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15" w:rsidRPr="005B3FEA" w:rsidRDefault="00982C15" w:rsidP="00982C15">
      <w:pPr>
        <w:rPr>
          <w:rFonts w:ascii="Arial" w:hAnsi="Arial" w:cs="Arial"/>
          <w:b/>
          <w:sz w:val="32"/>
        </w:rPr>
      </w:pPr>
      <w:r w:rsidRPr="005B3FEA">
        <w:rPr>
          <w:rFonts w:ascii="Arial" w:hAnsi="Arial" w:cs="Arial"/>
          <w:b/>
          <w:sz w:val="32"/>
        </w:rPr>
        <w:t>Uvod u e-učenje</w:t>
      </w:r>
    </w:p>
    <w:p w:rsidR="00982C15" w:rsidRPr="005B3FEA" w:rsidRDefault="00982C15" w:rsidP="005B3FEA">
      <w:pPr>
        <w:spacing w:line="360" w:lineRule="auto"/>
        <w:rPr>
          <w:rFonts w:ascii="Arial" w:hAnsi="Arial" w:cs="Arial"/>
          <w:sz w:val="32"/>
        </w:rPr>
      </w:pPr>
    </w:p>
    <w:p w:rsidR="00982C15" w:rsidRPr="005B3FEA" w:rsidRDefault="00982C15" w:rsidP="005B3FEA">
      <w:pPr>
        <w:spacing w:line="360" w:lineRule="auto"/>
        <w:rPr>
          <w:rFonts w:ascii="Arial" w:hAnsi="Arial" w:cs="Arial"/>
          <w:sz w:val="32"/>
        </w:rPr>
      </w:pPr>
      <w:r w:rsidRPr="005B3FEA">
        <w:rPr>
          <w:rFonts w:ascii="Arial" w:hAnsi="Arial" w:cs="Arial"/>
          <w:sz w:val="32"/>
        </w:rPr>
        <w:t>E-učenje ima potencijal povećati uključenost studenata u proces nastave ?.  Bates ? navodi da je e-učenje svako učenje koje je se izvodi uz pomoć tehnologije.</w:t>
      </w:r>
    </w:p>
    <w:p w:rsidR="003F74A4" w:rsidRPr="005B3FEA" w:rsidRDefault="003F74A4" w:rsidP="00982C15">
      <w:pPr>
        <w:rPr>
          <w:sz w:val="40"/>
        </w:rPr>
      </w:pPr>
      <w:bookmarkStart w:id="0" w:name="_GoBack"/>
      <w:bookmarkEnd w:id="0"/>
    </w:p>
    <w:sectPr w:rsidR="003F74A4" w:rsidRPr="005B3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7C"/>
    <w:rsid w:val="00016BFE"/>
    <w:rsid w:val="000530BB"/>
    <w:rsid w:val="0008224E"/>
    <w:rsid w:val="00170303"/>
    <w:rsid w:val="002947E3"/>
    <w:rsid w:val="003F74A4"/>
    <w:rsid w:val="004176F0"/>
    <w:rsid w:val="005B3FEA"/>
    <w:rsid w:val="00844D44"/>
    <w:rsid w:val="008A55BC"/>
    <w:rsid w:val="00982C15"/>
    <w:rsid w:val="00B5714F"/>
    <w:rsid w:val="00C27CC7"/>
    <w:rsid w:val="00CA1D7C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AD587-D9C2-41A6-B36B-71782594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C1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FDFB7-1262-4D9E-ABF7-67E83BB8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Ćorić Samardžija</dc:creator>
  <cp:keywords/>
  <dc:description/>
  <cp:lastModifiedBy>Ana Ć. S.</cp:lastModifiedBy>
  <cp:revision>11</cp:revision>
  <dcterms:created xsi:type="dcterms:W3CDTF">2016-11-29T10:49:00Z</dcterms:created>
  <dcterms:modified xsi:type="dcterms:W3CDTF">2017-03-18T12:56:00Z</dcterms:modified>
</cp:coreProperties>
</file>