
<file path=[Content_Types].xml><?xml version="1.0" encoding="utf-8"?>
<Types xmlns="http://schemas.openxmlformats.org/package/2006/content-types">
  <Default Extension="png" ContentType="image/png"/>
  <Default Extension="svg" ContentType="image/svg+xml"/>
  <Default Extension="jpeg" ContentType="image/jpeg"/>
  <Default Extension="rels" ContentType="application/vnd.openxmlformats-package.relationships+xml"/>
  <Default Extension="xml" ContentType="application/xml"/>
  <Default Extension="wdp" ContentType="image/vnd.ms-photo"/>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6BD722C" w14:textId="70EF05B2" w:rsidR="003D6E37" w:rsidRPr="002035D9" w:rsidRDefault="00350E60">
      <w:pPr>
        <w:sectPr w:rsidR="003D6E37" w:rsidRPr="002035D9" w:rsidSect="00C62704">
          <w:footerReference w:type="even" r:id="rId8"/>
          <w:pgSz w:w="11906" w:h="16838"/>
          <w:pgMar w:top="1134" w:right="992" w:bottom="1418" w:left="1134" w:header="709" w:footer="709" w:gutter="0"/>
          <w:cols w:space="708"/>
          <w:docGrid w:linePitch="360"/>
        </w:sectPr>
      </w:pPr>
      <w:r w:rsidRPr="00B44846">
        <w:rPr>
          <w:rFonts w:ascii="Arial" w:hAnsi="Arial" w:cs="Arial"/>
          <w:noProof/>
          <w:lang w:eastAsia="hr-HR"/>
        </w:rPr>
        <mc:AlternateContent>
          <mc:Choice Requires="wps">
            <w:drawing>
              <wp:anchor distT="0" distB="0" distL="114300" distR="114300" simplePos="0" relativeHeight="251785728" behindDoc="0" locked="0" layoutInCell="1" allowOverlap="1" wp14:anchorId="6A03EED8" wp14:editId="2A433FB0">
                <wp:simplePos x="0" y="0"/>
                <wp:positionH relativeFrom="column">
                  <wp:posOffset>3786596</wp:posOffset>
                </wp:positionH>
                <wp:positionV relativeFrom="paragraph">
                  <wp:posOffset>4997879</wp:posOffset>
                </wp:positionV>
                <wp:extent cx="2794406" cy="558140"/>
                <wp:effectExtent l="0" t="0" r="0" b="0"/>
                <wp:wrapNone/>
                <wp:docPr id="12" name="Tekstni okvir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406" cy="558140"/>
                        </a:xfrm>
                        <a:prstGeom prst="rect">
                          <a:avLst/>
                        </a:prstGeom>
                        <a:noFill/>
                        <a:ln w="9525">
                          <a:noFill/>
                          <a:miter lim="800000"/>
                          <a:headEnd/>
                          <a:tailEnd/>
                        </a:ln>
                      </wps:spPr>
                      <wps:txbx>
                        <w:txbxContent>
                          <w:p w14:paraId="3B39B09F" w14:textId="29DB38E6" w:rsidR="00B90614" w:rsidRPr="00A96832" w:rsidRDefault="00B90614" w:rsidP="00350E60">
                            <w:pPr>
                              <w:pStyle w:val="BasicParagraph"/>
                              <w:jc w:val="center"/>
                              <w:rPr>
                                <w:rFonts w:ascii="Arial" w:hAnsi="Arial" w:cs="Arial"/>
                                <w:b/>
                                <w:color w:val="FFFFFF"/>
                                <w:sz w:val="32"/>
                                <w:lang w:val="hr-HR"/>
                              </w:rPr>
                            </w:pPr>
                            <w:r w:rsidRPr="00A96832">
                              <w:rPr>
                                <w:rFonts w:ascii="Arial" w:hAnsi="Arial" w:cs="Arial"/>
                                <w:b/>
                                <w:color w:val="FFFFFF"/>
                                <w:sz w:val="32"/>
                                <w:lang w:val="hr-HR"/>
                              </w:rPr>
                              <w:t>priručnik</w:t>
                            </w:r>
                            <w:r>
                              <w:rPr>
                                <w:rFonts w:ascii="Arial" w:hAnsi="Arial" w:cs="Arial"/>
                                <w:b/>
                                <w:color w:val="FFFFFF"/>
                                <w:sz w:val="32"/>
                                <w:lang w:val="hr-HR"/>
                              </w:rPr>
                              <w:t xml:space="preserve"> </w:t>
                            </w:r>
                            <w:r w:rsidRPr="00A96832">
                              <w:rPr>
                                <w:rFonts w:ascii="Arial" w:hAnsi="Arial" w:cs="Arial"/>
                                <w:b/>
                                <w:color w:val="FFFFFF"/>
                                <w:sz w:val="32"/>
                                <w:lang w:val="hr-HR"/>
                              </w:rPr>
                              <w:t>za</w:t>
                            </w:r>
                            <w:r>
                              <w:rPr>
                                <w:rFonts w:ascii="Arial" w:hAnsi="Arial" w:cs="Arial"/>
                                <w:b/>
                                <w:color w:val="FFFFFF"/>
                                <w:sz w:val="32"/>
                                <w:lang w:val="hr-HR"/>
                              </w:rPr>
                              <w:t xml:space="preserve"> </w:t>
                            </w:r>
                            <w:r w:rsidR="00EF6B16">
                              <w:rPr>
                                <w:rFonts w:ascii="Arial" w:hAnsi="Arial" w:cs="Arial"/>
                                <w:b/>
                                <w:color w:val="FFFFFF"/>
                                <w:sz w:val="32"/>
                                <w:lang w:val="hr-HR"/>
                              </w:rPr>
                              <w:t>polaznike</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6A03EED8" id="_x0000_t202" coordsize="21600,21600" o:spt="202" path="m,l,21600r21600,l21600,xe">
                <v:stroke joinstyle="miter"/>
                <v:path gradientshapeok="t" o:connecttype="rect"/>
              </v:shapetype>
              <v:shape id="Tekstni okvir 307" o:spid="_x0000_s1026" type="#_x0000_t202" style="position:absolute;margin-left:298.15pt;margin-top:393.55pt;width:220.05pt;height:43.95pt;z-index:25178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" filled="f" stroked="f">
                <v:textbox>
                  <w:txbxContent>
                    <w:p w14:paraId="3B39B09F" w14:textId="29DB38E6" w:rsidR="00B90614" w:rsidRPr="00A96832" w:rsidRDefault="00B90614" w:rsidP="00350E60">
                      <w:pPr>
                        <w:pStyle w:val="BasicParagraph"/>
                        <w:jc w:val="center"/>
                        <w:rPr>
                          <w:rFonts w:ascii="Arial" w:hAnsi="Arial" w:cs="Arial"/>
                          <w:b/>
                          <w:color w:val="FFFFFF"/>
                          <w:sz w:val="32"/>
                          <w:lang w:val="hr-HR"/>
                        </w:rPr>
                      </w:pPr>
                      <w:r w:rsidRPr="00A96832">
                        <w:rPr>
                          <w:rFonts w:ascii="Arial" w:hAnsi="Arial" w:cs="Arial"/>
                          <w:b/>
                          <w:color w:val="FFFFFF"/>
                          <w:sz w:val="32"/>
                          <w:lang w:val="hr-HR"/>
                        </w:rPr>
                        <w:t>priručnik</w:t>
                      </w:r>
                      <w:r>
                        <w:rPr>
                          <w:rFonts w:ascii="Arial" w:hAnsi="Arial" w:cs="Arial"/>
                          <w:b/>
                          <w:color w:val="FFFFFF"/>
                          <w:sz w:val="32"/>
                          <w:lang w:val="hr-HR"/>
                        </w:rPr>
                        <w:t xml:space="preserve"> </w:t>
                      </w:r>
                      <w:r w:rsidRPr="00A96832">
                        <w:rPr>
                          <w:rFonts w:ascii="Arial" w:hAnsi="Arial" w:cs="Arial"/>
                          <w:b/>
                          <w:color w:val="FFFFFF"/>
                          <w:sz w:val="32"/>
                          <w:lang w:val="hr-HR"/>
                        </w:rPr>
                        <w:t>za</w:t>
                      </w:r>
                      <w:r>
                        <w:rPr>
                          <w:rFonts w:ascii="Arial" w:hAnsi="Arial" w:cs="Arial"/>
                          <w:b/>
                          <w:color w:val="FFFFFF"/>
                          <w:sz w:val="32"/>
                          <w:lang w:val="hr-HR"/>
                        </w:rPr>
                        <w:t xml:space="preserve"> </w:t>
                      </w:r>
                      <w:r w:rsidR="00EF6B16">
                        <w:rPr>
                          <w:rFonts w:ascii="Arial" w:hAnsi="Arial" w:cs="Arial"/>
                          <w:b/>
                          <w:color w:val="FFFFFF"/>
                          <w:sz w:val="32"/>
                          <w:lang w:val="hr-HR"/>
                        </w:rPr>
                        <w:t>polaznike</w:t>
                      </w:r>
                    </w:p>
                  </w:txbxContent>
                </v:textbox>
              </v:shape>
            </w:pict>
          </mc:Fallback>
        </mc:AlternateContent>
      </w:r>
      <w:r w:rsidRPr="002035D9">
        <w:rPr>
          <w:noProof/>
          <w:lang w:eastAsia="hr-HR"/>
        </w:rPr>
        <w:drawing>
          <wp:anchor distT="0" distB="0" distL="114300" distR="114300" simplePos="0" relativeHeight="251648512" behindDoc="1" locked="0" layoutInCell="1" allowOverlap="1" wp14:anchorId="13EE6D12" wp14:editId="1DFB626C">
            <wp:simplePos x="0" y="0"/>
            <wp:positionH relativeFrom="page">
              <wp:posOffset>-3810</wp:posOffset>
            </wp:positionH>
            <wp:positionV relativeFrom="page">
              <wp:posOffset>0</wp:posOffset>
            </wp:positionV>
            <wp:extent cx="7538085" cy="10662920"/>
            <wp:effectExtent l="0" t="0" r="0" b="0"/>
            <wp:wrapNone/>
            <wp:docPr id="16" name="Slik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7538085" cy="10662920"/>
                    </a:xfrm>
                    <a:prstGeom prst="rect">
                      <a:avLst/>
                    </a:prstGeom>
                    <a:noFill/>
                    <a:ln>
                      <a:noFill/>
                    </a:ln>
                  </pic:spPr>
                </pic:pic>
              </a:graphicData>
            </a:graphic>
          </wp:anchor>
        </w:drawing>
      </w:r>
      <w:r w:rsidR="001025F1">
        <w:rPr>
          <w:noProof/>
          <w:lang w:eastAsia="hr-HR"/>
        </w:rPr>
        <mc:AlternateContent>
          <mc:Choice Requires="wps">
            <w:drawing>
              <wp:anchor distT="0" distB="0" distL="114300" distR="114300" simplePos="0" relativeHeight="251649536" behindDoc="0" locked="0" layoutInCell="1" allowOverlap="1" wp14:anchorId="27D18CD6" wp14:editId="452B6701">
                <wp:simplePos x="0" y="0"/>
                <wp:positionH relativeFrom="column">
                  <wp:posOffset>-472440</wp:posOffset>
                </wp:positionH>
                <wp:positionV relativeFrom="paragraph">
                  <wp:posOffset>99060</wp:posOffset>
                </wp:positionV>
                <wp:extent cx="6937375" cy="2038350"/>
                <wp:effectExtent l="0" t="0" r="0" b="0"/>
                <wp:wrapNone/>
                <wp:docPr id="742" name="Tekstni okvir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937375" cy="2038350"/>
                        </a:xfrm>
                        <a:prstGeom prst="rect">
                          <a:avLst/>
                        </a:prstGeom>
                        <a:noFill/>
                        <a:ln w="6350">
                          <a:noFill/>
                        </a:ln>
                        <a:effectLst/>
                      </wps:spPr>
                      <wps:txbx>
                        <w:txbxContent>
                          <w:p w14:paraId="73838551" w14:textId="77777777" w:rsidR="00B90614" w:rsidRDefault="00B90614" w:rsidP="00DB6898">
                            <w:pPr>
                              <w:spacing w:line="200" w:lineRule="atLeast"/>
                              <w:jc w:val="right"/>
                              <w:rPr>
                                <w:rFonts w:ascii="Arial" w:hAnsi="Arial" w:cs="Arial"/>
                                <w:b/>
                                <w:i/>
                                <w:color w:val="595959"/>
                                <w:sz w:val="64"/>
                                <w:szCs w:val="64"/>
                              </w:rPr>
                            </w:pPr>
                            <w:r w:rsidRPr="003E60EF">
                              <w:rPr>
                                <w:rFonts w:ascii="Arial" w:hAnsi="Arial" w:cs="Arial"/>
                                <w:b/>
                                <w:iCs/>
                                <w:color w:val="595959"/>
                                <w:sz w:val="64"/>
                                <w:szCs w:val="64"/>
                              </w:rPr>
                              <w:t>Osnove rada s alatima za grafički dizajn (</w:t>
                            </w:r>
                            <w:r w:rsidRPr="005F0F04">
                              <w:rPr>
                                <w:rFonts w:ascii="Arial" w:hAnsi="Arial" w:cs="Arial"/>
                                <w:b/>
                                <w:i/>
                                <w:color w:val="595959"/>
                                <w:sz w:val="64"/>
                                <w:szCs w:val="64"/>
                              </w:rPr>
                              <w:t>Inkscape</w:t>
                            </w:r>
                            <w:r w:rsidRPr="003E60EF">
                              <w:rPr>
                                <w:rFonts w:ascii="Arial" w:hAnsi="Arial" w:cs="Arial"/>
                                <w:b/>
                                <w:iCs/>
                                <w:color w:val="595959"/>
                                <w:sz w:val="64"/>
                                <w:szCs w:val="64"/>
                              </w:rPr>
                              <w:t>,</w:t>
                            </w:r>
                            <w:r w:rsidRPr="005F0F04">
                              <w:rPr>
                                <w:rFonts w:ascii="Arial" w:hAnsi="Arial" w:cs="Arial"/>
                                <w:b/>
                                <w:i/>
                                <w:color w:val="595959"/>
                                <w:sz w:val="64"/>
                                <w:szCs w:val="64"/>
                              </w:rPr>
                              <w:t xml:space="preserve"> </w:t>
                            </w:r>
                            <w:r w:rsidRPr="003E60EF">
                              <w:rPr>
                                <w:rFonts w:ascii="Arial" w:hAnsi="Arial" w:cs="Arial"/>
                                <w:b/>
                                <w:iCs/>
                                <w:color w:val="595959"/>
                                <w:sz w:val="64"/>
                                <w:szCs w:val="64"/>
                              </w:rPr>
                              <w:t>GIMP)</w:t>
                            </w:r>
                            <w:r w:rsidRPr="005F0F04">
                              <w:rPr>
                                <w:rFonts w:ascii="Arial" w:hAnsi="Arial" w:cs="Arial"/>
                                <w:b/>
                                <w:i/>
                                <w:color w:val="595959"/>
                                <w:sz w:val="64"/>
                                <w:szCs w:val="64"/>
                              </w:rPr>
                              <w:t xml:space="preserve"> </w:t>
                            </w:r>
                          </w:p>
                          <w:p w14:paraId="7864F217" w14:textId="6F130DE4" w:rsidR="00B90614" w:rsidRDefault="00B90614" w:rsidP="00DB6898">
                            <w:pPr>
                              <w:spacing w:line="200" w:lineRule="atLeast"/>
                              <w:jc w:val="right"/>
                              <w:rPr>
                                <w:rFonts w:ascii="Arial" w:hAnsi="Arial" w:cs="Arial"/>
                                <w:color w:val="404040"/>
                                <w:sz w:val="34"/>
                                <w:szCs w:val="34"/>
                              </w:rPr>
                            </w:pPr>
                            <w:r w:rsidRPr="00A82E89">
                              <w:rPr>
                                <w:rFonts w:ascii="Arial" w:hAnsi="Arial" w:cs="Arial"/>
                                <w:i/>
                                <w:color w:val="404040"/>
                                <w:sz w:val="34"/>
                                <w:szCs w:val="34"/>
                              </w:rPr>
                              <w:t>Inkscape</w:t>
                            </w:r>
                            <w:r>
                              <w:rPr>
                                <w:rFonts w:ascii="Arial" w:hAnsi="Arial" w:cs="Arial"/>
                                <w:color w:val="404040"/>
                                <w:sz w:val="34"/>
                                <w:szCs w:val="34"/>
                              </w:rPr>
                              <w:t xml:space="preserve"> 1.3, GIMP 3.0 </w:t>
                            </w:r>
                          </w:p>
                          <w:p w14:paraId="53A85EF4" w14:textId="20B9A5BC" w:rsidR="00B90614" w:rsidRPr="003D6E37" w:rsidRDefault="00B90614" w:rsidP="00DB6898">
                            <w:pPr>
                              <w:spacing w:line="200" w:lineRule="atLeast"/>
                              <w:jc w:val="right"/>
                              <w:rPr>
                                <w:rFonts w:ascii="Arial" w:hAnsi="Arial" w:cs="Arial"/>
                                <w:color w:val="404040"/>
                                <w:sz w:val="34"/>
                                <w:szCs w:val="34"/>
                              </w:rPr>
                            </w:pPr>
                            <w:r>
                              <w:rPr>
                                <w:rFonts w:ascii="Arial" w:hAnsi="Arial" w:cs="Arial"/>
                                <w:color w:val="404040"/>
                                <w:sz w:val="34"/>
                                <w:szCs w:val="34"/>
                              </w:rPr>
                              <w:t>M100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27D18CD6" id="Tekstni okvir 21" o:spid="_x0000_s1027" type="#_x0000_t202" style="position:absolute;margin-left:-37.2pt;margin-top:7.8pt;width:546.25pt;height:160.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" filled="f" stroked="f" strokeweight=".5pt">
                <v:textbox>
                  <w:txbxContent>
                    <w:p w14:paraId="73838551" w14:textId="77777777" w:rsidR="00B90614" w:rsidRDefault="00B90614" w:rsidP="00DB6898">
                      <w:pPr>
                        <w:spacing w:line="200" w:lineRule="atLeast"/>
                        <w:jc w:val="right"/>
                        <w:rPr>
                          <w:rFonts w:ascii="Arial" w:hAnsi="Arial" w:cs="Arial"/>
                          <w:b/>
                          <w:i/>
                          <w:color w:val="595959"/>
                          <w:sz w:val="64"/>
                          <w:szCs w:val="64"/>
                        </w:rPr>
                      </w:pPr>
                      <w:r w:rsidRPr="003E60EF">
                        <w:rPr>
                          <w:rFonts w:ascii="Arial" w:hAnsi="Arial" w:cs="Arial"/>
                          <w:b/>
                          <w:iCs/>
                          <w:color w:val="595959"/>
                          <w:sz w:val="64"/>
                          <w:szCs w:val="64"/>
                        </w:rPr>
                        <w:t>Osnove rada s alatima za grafički dizajn (</w:t>
                      </w:r>
                      <w:r w:rsidRPr="005F0F04">
                        <w:rPr>
                          <w:rFonts w:ascii="Arial" w:hAnsi="Arial" w:cs="Arial"/>
                          <w:b/>
                          <w:i/>
                          <w:color w:val="595959"/>
                          <w:sz w:val="64"/>
                          <w:szCs w:val="64"/>
                        </w:rPr>
                        <w:t>Inkscape</w:t>
                      </w:r>
                      <w:r w:rsidRPr="003E60EF">
                        <w:rPr>
                          <w:rFonts w:ascii="Arial" w:hAnsi="Arial" w:cs="Arial"/>
                          <w:b/>
                          <w:iCs/>
                          <w:color w:val="595959"/>
                          <w:sz w:val="64"/>
                          <w:szCs w:val="64"/>
                        </w:rPr>
                        <w:t>,</w:t>
                      </w:r>
                      <w:r w:rsidRPr="005F0F04">
                        <w:rPr>
                          <w:rFonts w:ascii="Arial" w:hAnsi="Arial" w:cs="Arial"/>
                          <w:b/>
                          <w:i/>
                          <w:color w:val="595959"/>
                          <w:sz w:val="64"/>
                          <w:szCs w:val="64"/>
                        </w:rPr>
                        <w:t xml:space="preserve"> </w:t>
                      </w:r>
                      <w:r w:rsidRPr="003E60EF">
                        <w:rPr>
                          <w:rFonts w:ascii="Arial" w:hAnsi="Arial" w:cs="Arial"/>
                          <w:b/>
                          <w:iCs/>
                          <w:color w:val="595959"/>
                          <w:sz w:val="64"/>
                          <w:szCs w:val="64"/>
                        </w:rPr>
                        <w:t>GIMP)</w:t>
                      </w:r>
                      <w:r w:rsidRPr="005F0F04">
                        <w:rPr>
                          <w:rFonts w:ascii="Arial" w:hAnsi="Arial" w:cs="Arial"/>
                          <w:b/>
                          <w:i/>
                          <w:color w:val="595959"/>
                          <w:sz w:val="64"/>
                          <w:szCs w:val="64"/>
                        </w:rPr>
                        <w:t xml:space="preserve"> </w:t>
                      </w:r>
                    </w:p>
                    <w:p w14:paraId="7864F217" w14:textId="6F130DE4" w:rsidR="00B90614" w:rsidRDefault="00B90614" w:rsidP="00DB6898">
                      <w:pPr>
                        <w:spacing w:line="200" w:lineRule="atLeast"/>
                        <w:jc w:val="right"/>
                        <w:rPr>
                          <w:rFonts w:ascii="Arial" w:hAnsi="Arial" w:cs="Arial"/>
                          <w:color w:val="404040"/>
                          <w:sz w:val="34"/>
                          <w:szCs w:val="34"/>
                        </w:rPr>
                      </w:pPr>
                      <w:r w:rsidRPr="00A82E89">
                        <w:rPr>
                          <w:rFonts w:ascii="Arial" w:hAnsi="Arial" w:cs="Arial"/>
                          <w:i/>
                          <w:color w:val="404040"/>
                          <w:sz w:val="34"/>
                          <w:szCs w:val="34"/>
                        </w:rPr>
                        <w:t>Inkscape</w:t>
                      </w:r>
                      <w:r>
                        <w:rPr>
                          <w:rFonts w:ascii="Arial" w:hAnsi="Arial" w:cs="Arial"/>
                          <w:color w:val="404040"/>
                          <w:sz w:val="34"/>
                          <w:szCs w:val="34"/>
                        </w:rPr>
                        <w:t xml:space="preserve"> 1.3, GIMP 3.0 </w:t>
                      </w:r>
                    </w:p>
                    <w:p w14:paraId="53A85EF4" w14:textId="20B9A5BC" w:rsidR="00B90614" w:rsidRPr="003D6E37" w:rsidRDefault="00B90614" w:rsidP="00DB6898">
                      <w:pPr>
                        <w:spacing w:line="200" w:lineRule="atLeast"/>
                        <w:jc w:val="right"/>
                        <w:rPr>
                          <w:rFonts w:ascii="Arial" w:hAnsi="Arial" w:cs="Arial"/>
                          <w:color w:val="404040"/>
                          <w:sz w:val="34"/>
                          <w:szCs w:val="34"/>
                        </w:rPr>
                      </w:pPr>
                      <w:r>
                        <w:rPr>
                          <w:rFonts w:ascii="Arial" w:hAnsi="Arial" w:cs="Arial"/>
                          <w:color w:val="404040"/>
                          <w:sz w:val="34"/>
                          <w:szCs w:val="34"/>
                        </w:rPr>
                        <w:t>M100</w:t>
                      </w:r>
                    </w:p>
                  </w:txbxContent>
                </v:textbox>
              </v:shape>
            </w:pict>
          </mc:Fallback>
        </mc:AlternateContent>
      </w:r>
    </w:p>
    <w:p w14:paraId="6CD1D048" w14:textId="77A213B3" w:rsidR="00343AF4" w:rsidRPr="002035D9" w:rsidRDefault="00FA1621" w:rsidP="00343AF4">
      <w:pPr>
        <w:rPr>
          <w:rFonts w:ascii="Arial" w:eastAsia="Calibri" w:hAnsi="Arial" w:cs="Arial"/>
        </w:rPr>
      </w:pPr>
      <w:r>
        <w:rPr>
          <w:rFonts w:ascii="Arial" w:eastAsia="Calibri" w:hAnsi="Arial" w:cs="Arial"/>
        </w:rPr>
        <w:lastRenderedPageBreak/>
        <w:t>Ov</w:t>
      </w:r>
      <w:r w:rsidR="002242DB">
        <w:rPr>
          <w:rFonts w:ascii="Arial" w:eastAsia="Calibri" w:hAnsi="Arial" w:cs="Arial"/>
        </w:rPr>
        <w:t>u inačicu priručnika izradio je autorski tim Srca u sastavu</w:t>
      </w:r>
      <w:r w:rsidR="00343AF4" w:rsidRPr="002035D9">
        <w:rPr>
          <w:rFonts w:ascii="Arial" w:eastAsia="Calibri" w:hAnsi="Arial" w:cs="Arial"/>
        </w:rPr>
        <w:t>:</w:t>
      </w:r>
    </w:p>
    <w:p w14:paraId="4830533D" w14:textId="77777777" w:rsidR="00343AF4" w:rsidRPr="002035D9" w:rsidRDefault="00343AF4" w:rsidP="00343AF4">
      <w:pPr>
        <w:rPr>
          <w:rFonts w:ascii="Arial" w:eastAsia="Calibri" w:hAnsi="Arial" w:cs="Arial"/>
        </w:rPr>
      </w:pPr>
      <w:r w:rsidRPr="002035D9">
        <w:rPr>
          <w:rFonts w:ascii="Arial" w:eastAsia="Calibri" w:hAnsi="Arial" w:cs="Arial"/>
        </w:rPr>
        <w:t>Autor:</w:t>
      </w:r>
      <w:r w:rsidR="00164CE4" w:rsidRPr="002035D9">
        <w:rPr>
          <w:rFonts w:ascii="Arial" w:eastAsia="Calibri" w:hAnsi="Arial" w:cs="Arial"/>
        </w:rPr>
        <w:t xml:space="preserve"> </w:t>
      </w:r>
      <w:r w:rsidR="00153B15" w:rsidRPr="002035D9">
        <w:rPr>
          <w:rFonts w:ascii="Arial" w:eastAsia="Calibri" w:hAnsi="Arial" w:cs="Arial"/>
        </w:rPr>
        <w:t>Dominik Kenđel</w:t>
      </w:r>
    </w:p>
    <w:p w14:paraId="00F63962" w14:textId="785F7066" w:rsidR="00164CE4" w:rsidRPr="002035D9" w:rsidRDefault="00164CE4" w:rsidP="00343AF4">
      <w:pPr>
        <w:rPr>
          <w:rFonts w:ascii="Arial" w:eastAsia="Calibri" w:hAnsi="Arial" w:cs="Arial"/>
        </w:rPr>
      </w:pPr>
      <w:r w:rsidRPr="002035D9">
        <w:rPr>
          <w:rFonts w:ascii="Arial" w:eastAsia="Calibri" w:hAnsi="Arial" w:cs="Arial"/>
        </w:rPr>
        <w:t>Recenzent:</w:t>
      </w:r>
      <w:r w:rsidR="00153B15" w:rsidRPr="002035D9">
        <w:rPr>
          <w:rFonts w:ascii="Arial" w:eastAsia="Calibri" w:hAnsi="Arial" w:cs="Arial"/>
        </w:rPr>
        <w:t xml:space="preserve"> </w:t>
      </w:r>
      <w:r w:rsidR="00586083">
        <w:rPr>
          <w:rFonts w:ascii="Arial" w:eastAsia="Calibri" w:hAnsi="Arial" w:cs="Arial"/>
        </w:rPr>
        <w:t>Andro Škerlj</w:t>
      </w:r>
    </w:p>
    <w:p w14:paraId="01041F80" w14:textId="1D28117D" w:rsidR="00343AF4" w:rsidRPr="002035D9" w:rsidRDefault="00343AF4" w:rsidP="00343AF4">
      <w:pPr>
        <w:rPr>
          <w:rFonts w:ascii="Arial" w:eastAsia="Calibri" w:hAnsi="Arial" w:cs="Arial"/>
        </w:rPr>
      </w:pPr>
      <w:r w:rsidRPr="002035D9">
        <w:rPr>
          <w:rFonts w:ascii="Arial" w:eastAsia="Calibri" w:hAnsi="Arial" w:cs="Arial"/>
        </w:rPr>
        <w:t>Uredni</w:t>
      </w:r>
      <w:r w:rsidR="00A5094E">
        <w:rPr>
          <w:rFonts w:ascii="Arial" w:eastAsia="Calibri" w:hAnsi="Arial" w:cs="Arial"/>
        </w:rPr>
        <w:t>ca</w:t>
      </w:r>
      <w:r w:rsidRPr="002035D9">
        <w:rPr>
          <w:rFonts w:ascii="Arial" w:eastAsia="Calibri" w:hAnsi="Arial" w:cs="Arial"/>
        </w:rPr>
        <w:t>:</w:t>
      </w:r>
      <w:r w:rsidR="00164CE4" w:rsidRPr="002035D9">
        <w:rPr>
          <w:rFonts w:ascii="Arial" w:eastAsia="Calibri" w:hAnsi="Arial" w:cs="Arial"/>
        </w:rPr>
        <w:t xml:space="preserve"> </w:t>
      </w:r>
      <w:r w:rsidR="00866A62">
        <w:rPr>
          <w:rFonts w:ascii="Arial" w:eastAsia="Calibri" w:hAnsi="Arial" w:cs="Arial"/>
        </w:rPr>
        <w:t>Irena Jandrić</w:t>
      </w:r>
      <w:r w:rsidR="00E86CFB">
        <w:rPr>
          <w:rFonts w:ascii="Arial" w:eastAsia="Calibri" w:hAnsi="Arial" w:cs="Arial"/>
        </w:rPr>
        <w:t xml:space="preserve"> (dorada:</w:t>
      </w:r>
      <w:bookmarkStart w:id="0" w:name="_GoBack"/>
      <w:bookmarkEnd w:id="0"/>
      <w:r w:rsidR="00E86CFB">
        <w:rPr>
          <w:rFonts w:ascii="Arial" w:eastAsia="Calibri" w:hAnsi="Arial" w:cs="Arial"/>
        </w:rPr>
        <w:t xml:space="preserve"> Dominik Kenđel)</w:t>
      </w:r>
    </w:p>
    <w:p w14:paraId="16391C23" w14:textId="50FC88B8" w:rsidR="00343AF4" w:rsidRPr="002035D9" w:rsidRDefault="00343AF4" w:rsidP="00343AF4">
      <w:pPr>
        <w:rPr>
          <w:rFonts w:ascii="Arial" w:eastAsia="Calibri" w:hAnsi="Arial" w:cs="Arial"/>
        </w:rPr>
      </w:pPr>
      <w:r w:rsidRPr="002035D9">
        <w:rPr>
          <w:rFonts w:ascii="Arial" w:eastAsia="Calibri" w:hAnsi="Arial" w:cs="Arial"/>
        </w:rPr>
        <w:t>Lektor</w:t>
      </w:r>
      <w:r w:rsidR="002E6EAD">
        <w:rPr>
          <w:rFonts w:ascii="Arial" w:eastAsia="Calibri" w:hAnsi="Arial" w:cs="Arial"/>
        </w:rPr>
        <w:t>ica</w:t>
      </w:r>
      <w:r w:rsidRPr="002035D9">
        <w:rPr>
          <w:rFonts w:ascii="Arial" w:eastAsia="Calibri" w:hAnsi="Arial" w:cs="Arial"/>
        </w:rPr>
        <w:t>:</w:t>
      </w:r>
      <w:r w:rsidR="00153B15" w:rsidRPr="002035D9">
        <w:rPr>
          <w:rFonts w:ascii="Arial" w:eastAsia="Calibri" w:hAnsi="Arial" w:cs="Arial"/>
        </w:rPr>
        <w:t xml:space="preserve"> </w:t>
      </w:r>
      <w:r w:rsidR="009331C8">
        <w:rPr>
          <w:rFonts w:ascii="Arial" w:eastAsia="Calibri" w:hAnsi="Arial" w:cs="Arial"/>
        </w:rPr>
        <w:t>Mia Kožul</w:t>
      </w:r>
    </w:p>
    <w:p w14:paraId="27F93741" w14:textId="77777777" w:rsidR="00C52CA8" w:rsidRPr="002035D9" w:rsidRDefault="00C52CA8" w:rsidP="00C52CA8">
      <w:pPr>
        <w:rPr>
          <w:rFonts w:ascii="Arial" w:eastAsia="Calibri" w:hAnsi="Arial" w:cs="Arial"/>
        </w:rPr>
      </w:pPr>
    </w:p>
    <w:p w14:paraId="1EC97D36" w14:textId="77777777" w:rsidR="00C52CA8" w:rsidRPr="002035D9" w:rsidRDefault="00C52CA8" w:rsidP="00C52CA8">
      <w:pPr>
        <w:rPr>
          <w:rFonts w:ascii="Arial" w:eastAsia="Calibri" w:hAnsi="Arial" w:cs="Arial"/>
        </w:rPr>
      </w:pPr>
    </w:p>
    <w:p w14:paraId="32D5527A" w14:textId="77777777" w:rsidR="00C52CA8" w:rsidRPr="002035D9" w:rsidRDefault="00C52CA8" w:rsidP="00C52CA8">
      <w:pPr>
        <w:rPr>
          <w:rFonts w:ascii="Arial" w:eastAsia="Calibri" w:hAnsi="Arial" w:cs="Arial"/>
        </w:rPr>
      </w:pPr>
    </w:p>
    <w:p w14:paraId="3CC9E9F3" w14:textId="77777777" w:rsidR="00C52CA8" w:rsidRPr="002035D9" w:rsidRDefault="00C52CA8" w:rsidP="00C52CA8">
      <w:pPr>
        <w:rPr>
          <w:rFonts w:ascii="Arial" w:eastAsia="Calibri" w:hAnsi="Arial" w:cs="Arial"/>
        </w:rPr>
      </w:pPr>
    </w:p>
    <w:p w14:paraId="2920E662" w14:textId="77777777" w:rsidR="00C52CA8" w:rsidRPr="002035D9" w:rsidRDefault="00C52CA8" w:rsidP="00343AF4">
      <w:pPr>
        <w:rPr>
          <w:rFonts w:ascii="Arial" w:eastAsia="Calibri" w:hAnsi="Arial" w:cs="Arial"/>
        </w:rPr>
      </w:pPr>
    </w:p>
    <w:p w14:paraId="6E330A53" w14:textId="65139880" w:rsidR="00C52CA8" w:rsidRPr="002035D9" w:rsidRDefault="00350E60" w:rsidP="00C52CA8">
      <w:pPr>
        <w:jc w:val="center"/>
        <w:rPr>
          <w:rFonts w:ascii="Arial" w:eastAsia="Calibri" w:hAnsi="Arial" w:cs="Arial"/>
        </w:rPr>
      </w:pPr>
      <w:r>
        <w:rPr>
          <w:rFonts w:ascii="Arial" w:eastAsia="Calibri" w:hAnsi="Arial" w:cs="Arial"/>
          <w:noProof/>
        </w:rPr>
        <w:drawing>
          <wp:inline distT="0" distB="0" distL="0" distR="0" wp14:anchorId="3BCE601C" wp14:editId="7749E471">
            <wp:extent cx="1592956" cy="756252"/>
            <wp:effectExtent l="0" t="0" r="7620" b="63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obrazovni_progami_veliki.png"/>
                    <pic:cNvPicPr/>
                  </pic:nvPicPr>
                  <pic:blipFill>
                    <a:blip r:embed="rId10">
                      <a:extLst>
                        <a:ext uri="{28A0092B-C50C-407E-A947-70E740481C1C}">
                          <a14:useLocalDpi xmlns:a14="http://schemas.microsoft.com/office/drawing/2010/main" val="0"/>
                        </a:ext>
                      </a:extLst>
                    </a:blip>
                    <a:stretch>
                      <a:fillRect/>
                    </a:stretch>
                  </pic:blipFill>
                  <pic:spPr>
                    <a:xfrm>
                      <a:off x="0" y="0"/>
                      <a:ext cx="1659674" cy="787926"/>
                    </a:xfrm>
                    <a:prstGeom prst="rect">
                      <a:avLst/>
                    </a:prstGeom>
                  </pic:spPr>
                </pic:pic>
              </a:graphicData>
            </a:graphic>
          </wp:inline>
        </w:drawing>
      </w:r>
    </w:p>
    <w:p w14:paraId="3720125B" w14:textId="77777777" w:rsidR="00343AF4" w:rsidRPr="002035D9" w:rsidRDefault="00343AF4" w:rsidP="00C52CA8">
      <w:pPr>
        <w:jc w:val="center"/>
        <w:rPr>
          <w:rFonts w:ascii="Arial" w:eastAsia="Calibri" w:hAnsi="Arial" w:cs="Arial"/>
        </w:rPr>
      </w:pPr>
      <w:r w:rsidRPr="002035D9">
        <w:rPr>
          <w:rFonts w:ascii="Arial" w:eastAsia="Calibri" w:hAnsi="Arial" w:cs="Arial"/>
        </w:rPr>
        <w:t>Sveučilište u Zagrebu</w:t>
      </w:r>
    </w:p>
    <w:p w14:paraId="646CFECE" w14:textId="77777777" w:rsidR="00343AF4" w:rsidRPr="002035D9" w:rsidRDefault="00343AF4" w:rsidP="00343AF4">
      <w:pPr>
        <w:jc w:val="center"/>
        <w:rPr>
          <w:rFonts w:ascii="Arial" w:eastAsia="Calibri" w:hAnsi="Arial" w:cs="Arial"/>
        </w:rPr>
      </w:pPr>
      <w:r w:rsidRPr="002035D9">
        <w:rPr>
          <w:rFonts w:ascii="Arial" w:eastAsia="Calibri" w:hAnsi="Arial" w:cs="Arial"/>
        </w:rPr>
        <w:t>Sveučilišni računski centar</w:t>
      </w:r>
    </w:p>
    <w:p w14:paraId="44780532" w14:textId="77777777" w:rsidR="00343AF4" w:rsidRPr="002035D9" w:rsidRDefault="00343AF4" w:rsidP="00343AF4">
      <w:pPr>
        <w:jc w:val="center"/>
        <w:rPr>
          <w:rFonts w:ascii="Arial" w:eastAsia="Calibri" w:hAnsi="Arial" w:cs="Arial"/>
        </w:rPr>
      </w:pPr>
      <w:r w:rsidRPr="002035D9">
        <w:rPr>
          <w:rFonts w:ascii="Arial" w:eastAsia="Calibri" w:hAnsi="Arial" w:cs="Arial"/>
        </w:rPr>
        <w:t>Josipa Marohnića 5, 10000 Zagreb</w:t>
      </w:r>
    </w:p>
    <w:p w14:paraId="4B6C1945" w14:textId="152BC965" w:rsidR="00343AF4" w:rsidRPr="002035D9" w:rsidRDefault="000D2491" w:rsidP="00081128">
      <w:pPr>
        <w:jc w:val="center"/>
        <w:rPr>
          <w:rFonts w:ascii="Arial" w:eastAsia="Calibri" w:hAnsi="Arial" w:cs="Arial"/>
        </w:rPr>
      </w:pPr>
      <w:r>
        <w:rPr>
          <w:rFonts w:ascii="Arial" w:eastAsia="Calibri" w:hAnsi="Arial" w:cs="Arial"/>
        </w:rPr>
        <w:t>edu</w:t>
      </w:r>
      <w:r w:rsidR="00343AF4" w:rsidRPr="002035D9">
        <w:rPr>
          <w:rFonts w:ascii="Arial" w:eastAsia="Calibri" w:hAnsi="Arial" w:cs="Arial"/>
        </w:rPr>
        <w:t>@srce.hr</w:t>
      </w:r>
    </w:p>
    <w:p w14:paraId="0D123832" w14:textId="77777777" w:rsidR="00C52CA8" w:rsidRPr="002035D9" w:rsidRDefault="00C52CA8" w:rsidP="00C52CA8">
      <w:pPr>
        <w:rPr>
          <w:rFonts w:ascii="Arial" w:eastAsia="Calibri" w:hAnsi="Arial" w:cs="Arial"/>
        </w:rPr>
      </w:pPr>
    </w:p>
    <w:p w14:paraId="0F029E9F" w14:textId="77777777" w:rsidR="00C52CA8" w:rsidRPr="002035D9" w:rsidRDefault="00C52CA8" w:rsidP="00C52CA8">
      <w:pPr>
        <w:rPr>
          <w:rFonts w:ascii="Arial" w:eastAsia="Calibri" w:hAnsi="Arial" w:cs="Arial"/>
        </w:rPr>
      </w:pPr>
    </w:p>
    <w:p w14:paraId="00D08408" w14:textId="77777777" w:rsidR="00C52CA8" w:rsidRPr="002035D9" w:rsidRDefault="00C52CA8" w:rsidP="00C52CA8">
      <w:pPr>
        <w:rPr>
          <w:rFonts w:ascii="Arial" w:eastAsia="Calibri" w:hAnsi="Arial" w:cs="Arial"/>
        </w:rPr>
      </w:pPr>
    </w:p>
    <w:p w14:paraId="5A65C4A7" w14:textId="77777777" w:rsidR="00C52CA8" w:rsidRPr="002035D9" w:rsidRDefault="00C52CA8" w:rsidP="00C52CA8">
      <w:pPr>
        <w:rPr>
          <w:rFonts w:ascii="Arial" w:eastAsia="Calibri" w:hAnsi="Arial" w:cs="Arial"/>
        </w:rPr>
      </w:pPr>
    </w:p>
    <w:p w14:paraId="0D3618C8" w14:textId="23A31D85" w:rsidR="00C52CA8" w:rsidRPr="002035D9" w:rsidRDefault="00C52CA8" w:rsidP="00C52CA8">
      <w:pPr>
        <w:jc w:val="center"/>
        <w:rPr>
          <w:rFonts w:ascii="Arial" w:eastAsia="Calibri" w:hAnsi="Arial" w:cs="Arial"/>
        </w:rPr>
      </w:pPr>
      <w:r w:rsidRPr="002035D9">
        <w:rPr>
          <w:rFonts w:ascii="Arial" w:eastAsia="Calibri" w:hAnsi="Arial" w:cs="Arial"/>
        </w:rPr>
        <w:t>Verzija priručnika</w:t>
      </w:r>
      <w:r w:rsidR="00A5094E">
        <w:rPr>
          <w:rFonts w:ascii="Arial" w:eastAsia="Calibri" w:hAnsi="Arial" w:cs="Arial"/>
        </w:rPr>
        <w:t>:</w:t>
      </w:r>
      <w:r w:rsidRPr="002035D9">
        <w:rPr>
          <w:rFonts w:ascii="Arial" w:eastAsia="Calibri" w:hAnsi="Arial" w:cs="Arial"/>
        </w:rPr>
        <w:t xml:space="preserve"> </w:t>
      </w:r>
      <w:r w:rsidR="00EE4B06">
        <w:rPr>
          <w:rFonts w:ascii="Arial" w:eastAsia="Calibri" w:hAnsi="Arial" w:cs="Arial"/>
        </w:rPr>
        <w:t>M100-20</w:t>
      </w:r>
      <w:r w:rsidR="001E534A">
        <w:rPr>
          <w:rFonts w:ascii="Arial" w:eastAsia="Calibri" w:hAnsi="Arial" w:cs="Arial"/>
        </w:rPr>
        <w:t>2</w:t>
      </w:r>
      <w:r w:rsidR="007C303E">
        <w:rPr>
          <w:rFonts w:ascii="Arial" w:eastAsia="Calibri" w:hAnsi="Arial" w:cs="Arial"/>
        </w:rPr>
        <w:t>50424</w:t>
      </w:r>
    </w:p>
    <w:p w14:paraId="6F6174FD" w14:textId="77777777" w:rsidR="00C52CA8" w:rsidRPr="002035D9" w:rsidRDefault="00C52CA8" w:rsidP="00C52CA8">
      <w:pPr>
        <w:rPr>
          <w:rFonts w:ascii="Arial" w:eastAsia="Calibri" w:hAnsi="Arial" w:cs="Arial"/>
        </w:rPr>
      </w:pPr>
    </w:p>
    <w:p w14:paraId="08D200EE" w14:textId="77777777" w:rsidR="00153B15" w:rsidRPr="002035D9" w:rsidRDefault="00153B15" w:rsidP="00C52CA8">
      <w:pPr>
        <w:rPr>
          <w:rFonts w:ascii="Arial" w:eastAsia="Calibri" w:hAnsi="Arial" w:cs="Arial"/>
        </w:rPr>
      </w:pPr>
    </w:p>
    <w:p w14:paraId="7B7A570A" w14:textId="77777777" w:rsidR="00C52CA8" w:rsidRPr="002035D9" w:rsidRDefault="00C52CA8" w:rsidP="00C52CA8">
      <w:pPr>
        <w:rPr>
          <w:rFonts w:ascii="Arial" w:eastAsia="Calibri" w:hAnsi="Arial" w:cs="Arial"/>
        </w:rPr>
      </w:pPr>
    </w:p>
    <w:p w14:paraId="1F6A1DC2" w14:textId="77777777" w:rsidR="00C52CA8" w:rsidRPr="002035D9" w:rsidRDefault="00C52CA8" w:rsidP="00C52CA8">
      <w:pPr>
        <w:rPr>
          <w:rFonts w:ascii="Arial" w:eastAsia="Calibri" w:hAnsi="Arial" w:cs="Arial"/>
        </w:rPr>
      </w:pPr>
    </w:p>
    <w:p w14:paraId="45047085" w14:textId="77777777" w:rsidR="00343AF4" w:rsidRPr="002035D9" w:rsidRDefault="00343AF4" w:rsidP="00C52CA8">
      <w:pPr>
        <w:jc w:val="center"/>
        <w:rPr>
          <w:rFonts w:ascii="Arial" w:eastAsia="Calibri" w:hAnsi="Arial" w:cs="Arial"/>
          <w:lang w:eastAsia="hr-HR"/>
        </w:rPr>
      </w:pPr>
      <w:r w:rsidRPr="002035D9">
        <w:rPr>
          <w:rFonts w:ascii="Arial" w:eastAsia="Calibri" w:hAnsi="Arial" w:cs="Arial"/>
          <w:noProof/>
          <w:lang w:eastAsia="hr-HR"/>
        </w:rPr>
        <w:drawing>
          <wp:inline distT="0" distB="0" distL="0" distR="0" wp14:anchorId="16F22FD3" wp14:editId="26C40F28">
            <wp:extent cx="1050925" cy="409575"/>
            <wp:effectExtent l="0" t="0" r="0" b="9525"/>
            <wp:docPr id="6"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050925" cy="409575"/>
                    </a:xfrm>
                    <a:prstGeom prst="rect">
                      <a:avLst/>
                    </a:prstGeom>
                    <a:noFill/>
                    <a:ln>
                      <a:noFill/>
                    </a:ln>
                  </pic:spPr>
                </pic:pic>
              </a:graphicData>
            </a:graphic>
          </wp:inline>
        </w:drawing>
      </w:r>
    </w:p>
    <w:p w14:paraId="565D7E60" w14:textId="77777777" w:rsidR="00343AF4" w:rsidRPr="002035D9" w:rsidRDefault="001025F1" w:rsidP="008E05A0">
      <w:pPr>
        <w:rPr>
          <w:rFonts w:ascii="Arial" w:eastAsia="Calibri" w:hAnsi="Arial" w:cs="Arial"/>
          <w:lang w:eastAsia="hr-HR"/>
        </w:rPr>
      </w:pPr>
      <w:r>
        <w:rPr>
          <w:rFonts w:ascii="Arial" w:eastAsia="Calibri" w:hAnsi="Arial" w:cs="Arial"/>
          <w:noProof/>
          <w:lang w:eastAsia="hr-HR"/>
        </w:rPr>
        <mc:AlternateContent>
          <mc:Choice Requires="wps">
            <w:drawing>
              <wp:anchor distT="0" distB="0" distL="114297" distR="114297" simplePos="0" relativeHeight="251646464" behindDoc="0" locked="0" layoutInCell="1" allowOverlap="1" wp14:anchorId="71A1641B" wp14:editId="4A863E08">
                <wp:simplePos x="0" y="0"/>
                <wp:positionH relativeFrom="column">
                  <wp:posOffset>1175384</wp:posOffset>
                </wp:positionH>
                <wp:positionV relativeFrom="paragraph">
                  <wp:posOffset>203200</wp:posOffset>
                </wp:positionV>
                <wp:extent cx="0" cy="819785"/>
                <wp:effectExtent l="0" t="0" r="19050" b="37465"/>
                <wp:wrapNone/>
                <wp:docPr id="741" name="Ravni poveznik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819785"/>
                        </a:xfrm>
                        <a:prstGeom prst="line">
                          <a:avLst/>
                        </a:prstGeom>
                        <a:noFill/>
                        <a:ln w="9525" cap="flat" cmpd="sng" algn="ctr">
                          <a:solidFill>
                            <a:srgbClr val="D7182A"/>
                          </a:solidFill>
                          <a:prstDash val="solid"/>
                        </a:ln>
                        <a:effectLst/>
                      </wps:spPr>
                      <wps:bodyPr/>
                    </wps:wsp>
                  </a:graphicData>
                </a:graphic>
                <wp14:sizeRelH relativeFrom="page">
                  <wp14:pctWidth>0</wp14:pctWidth>
                </wp14:sizeRelH>
                <wp14:sizeRelV relativeFrom="margin">
                  <wp14:pctHeight>0</wp14:pctHeight>
                </wp14:sizeRelV>
              </wp:anchor>
            </w:drawing>
          </mc:Choice>
          <mc:Fallback>
            <w:pict>
              <v:line w14:anchorId="449BEBDA" id="Ravni poveznik 8" o:spid="_x0000_s1026" style="position:absolute;z-index:251646464;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margin" from="92.55pt,16pt" to="92.55pt,8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" strokecolor="#d7182a">
                <o:lock v:ext="edit" shapetype="f"/>
              </v:line>
            </w:pict>
          </mc:Fallback>
        </mc:AlternateContent>
      </w:r>
    </w:p>
    <w:tbl>
      <w:tblPr>
        <w:tblW w:w="0" w:type="auto"/>
        <w:jc w:val="center"/>
        <w:tblLook w:val="04A0" w:firstRow="1" w:lastRow="0" w:firstColumn="1" w:lastColumn="0" w:noHBand="0" w:noVBand="1"/>
      </w:tblPr>
      <w:tblGrid>
        <w:gridCol w:w="1999"/>
        <w:gridCol w:w="7071"/>
      </w:tblGrid>
      <w:tr w:rsidR="00343AF4" w:rsidRPr="002035D9" w14:paraId="0695D537" w14:textId="77777777" w:rsidTr="001936FA">
        <w:trPr>
          <w:jc w:val="center"/>
        </w:trPr>
        <w:tc>
          <w:tcPr>
            <w:tcW w:w="2093" w:type="dxa"/>
            <w:shd w:val="clear" w:color="auto" w:fill="auto"/>
            <w:vAlign w:val="center"/>
          </w:tcPr>
          <w:p w14:paraId="5BC5FD78" w14:textId="7ADB3042" w:rsidR="00343AF4" w:rsidRPr="002035D9" w:rsidRDefault="00350E60" w:rsidP="00343AF4">
            <w:pPr>
              <w:jc w:val="center"/>
              <w:rPr>
                <w:rFonts w:ascii="Arial" w:eastAsia="Calibri" w:hAnsi="Arial" w:cs="Arial"/>
                <w:lang w:eastAsia="hr-HR"/>
              </w:rPr>
            </w:pPr>
            <w:r w:rsidRPr="00D631F6">
              <w:rPr>
                <w:rFonts w:ascii="Arial" w:eastAsia="Calibri" w:hAnsi="Arial" w:cs="Arial"/>
                <w:noProof/>
                <w:lang w:val="en-US"/>
              </w:rPr>
              <w:drawing>
                <wp:inline distT="0" distB="0" distL="0" distR="0" wp14:anchorId="45D7462B" wp14:editId="6EABB290">
                  <wp:extent cx="812800" cy="286385"/>
                  <wp:effectExtent l="0" t="0" r="6350" b="0"/>
                  <wp:docPr id="4"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7"/>
                          <pic:cNvPicPr>
                            <a:picLocks noChangeAspect="1" noChangeArrowheads="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812800" cy="286385"/>
                          </a:xfrm>
                          <a:prstGeom prst="rect">
                            <a:avLst/>
                          </a:prstGeom>
                          <a:noFill/>
                          <a:ln>
                            <a:noFill/>
                          </a:ln>
                        </pic:spPr>
                      </pic:pic>
                    </a:graphicData>
                  </a:graphic>
                </wp:inline>
              </w:drawing>
            </w:r>
          </w:p>
        </w:tc>
        <w:tc>
          <w:tcPr>
            <w:tcW w:w="7621" w:type="dxa"/>
            <w:shd w:val="clear" w:color="auto" w:fill="auto"/>
          </w:tcPr>
          <w:p w14:paraId="5599C134" w14:textId="06A49FDF" w:rsidR="00343AF4" w:rsidRPr="002035D9" w:rsidRDefault="00350E60" w:rsidP="00343AF4">
            <w:pPr>
              <w:rPr>
                <w:rFonts w:ascii="Arial" w:eastAsia="Calibri" w:hAnsi="Arial" w:cs="Arial"/>
                <w:lang w:eastAsia="hr-HR"/>
              </w:rPr>
            </w:pPr>
            <w:r w:rsidRPr="00D631F6">
              <w:rPr>
                <w:rFonts w:ascii="Arial" w:eastAsia="Calibri" w:hAnsi="Arial" w:cs="Arial"/>
                <w:lang w:eastAsia="hr-HR"/>
              </w:rPr>
              <w:t>Ovo</w:t>
            </w:r>
            <w:r>
              <w:rPr>
                <w:rFonts w:ascii="Arial" w:eastAsia="Calibri" w:hAnsi="Arial" w:cs="Arial"/>
                <w:lang w:eastAsia="hr-HR"/>
              </w:rPr>
              <w:t xml:space="preserve"> </w:t>
            </w:r>
            <w:r w:rsidRPr="00D631F6">
              <w:rPr>
                <w:rFonts w:ascii="Arial" w:eastAsia="Calibri" w:hAnsi="Arial" w:cs="Arial"/>
                <w:lang w:eastAsia="hr-HR"/>
              </w:rPr>
              <w:t>djelo</w:t>
            </w:r>
            <w:r>
              <w:rPr>
                <w:rFonts w:ascii="Arial" w:eastAsia="Calibri" w:hAnsi="Arial" w:cs="Arial"/>
                <w:lang w:eastAsia="hr-HR"/>
              </w:rPr>
              <w:t xml:space="preserve"> </w:t>
            </w:r>
            <w:r w:rsidRPr="00D631F6">
              <w:rPr>
                <w:rFonts w:ascii="Arial" w:eastAsia="Calibri" w:hAnsi="Arial" w:cs="Arial"/>
                <w:lang w:eastAsia="hr-HR"/>
              </w:rPr>
              <w:t>dano</w:t>
            </w:r>
            <w:r>
              <w:rPr>
                <w:rFonts w:ascii="Arial" w:eastAsia="Calibri" w:hAnsi="Arial" w:cs="Arial"/>
                <w:lang w:eastAsia="hr-HR"/>
              </w:rPr>
              <w:t xml:space="preserve"> </w:t>
            </w:r>
            <w:r w:rsidRPr="00D631F6">
              <w:rPr>
                <w:rFonts w:ascii="Arial" w:eastAsia="Calibri" w:hAnsi="Arial" w:cs="Arial"/>
                <w:lang w:eastAsia="hr-HR"/>
              </w:rPr>
              <w:t>je</w:t>
            </w:r>
            <w:r>
              <w:rPr>
                <w:rFonts w:ascii="Arial" w:eastAsia="Calibri" w:hAnsi="Arial" w:cs="Arial"/>
                <w:lang w:eastAsia="hr-HR"/>
              </w:rPr>
              <w:t xml:space="preserve"> </w:t>
            </w:r>
            <w:r w:rsidRPr="00D631F6">
              <w:rPr>
                <w:rFonts w:ascii="Arial" w:eastAsia="Calibri" w:hAnsi="Arial" w:cs="Arial"/>
                <w:lang w:eastAsia="hr-HR"/>
              </w:rPr>
              <w:t>na</w:t>
            </w:r>
            <w:r>
              <w:rPr>
                <w:rFonts w:ascii="Arial" w:eastAsia="Calibri" w:hAnsi="Arial" w:cs="Arial"/>
                <w:lang w:eastAsia="hr-HR"/>
              </w:rPr>
              <w:t xml:space="preserve"> </w:t>
            </w:r>
            <w:r w:rsidRPr="00D631F6">
              <w:rPr>
                <w:rFonts w:ascii="Arial" w:eastAsia="Calibri" w:hAnsi="Arial" w:cs="Arial"/>
                <w:lang w:eastAsia="hr-HR"/>
              </w:rPr>
              <w:t>korištenje</w:t>
            </w:r>
            <w:r>
              <w:rPr>
                <w:rFonts w:ascii="Arial" w:eastAsia="Calibri" w:hAnsi="Arial" w:cs="Arial"/>
                <w:lang w:eastAsia="hr-HR"/>
              </w:rPr>
              <w:t xml:space="preserve"> </w:t>
            </w:r>
            <w:r w:rsidRPr="00D631F6">
              <w:rPr>
                <w:rFonts w:ascii="Arial" w:eastAsia="Calibri" w:hAnsi="Arial" w:cs="Arial"/>
                <w:lang w:eastAsia="hr-HR"/>
              </w:rPr>
              <w:t>pod</w:t>
            </w:r>
            <w:r>
              <w:rPr>
                <w:rFonts w:ascii="Arial" w:eastAsia="Calibri" w:hAnsi="Arial" w:cs="Arial"/>
                <w:lang w:eastAsia="hr-HR"/>
              </w:rPr>
              <w:t xml:space="preserve"> </w:t>
            </w:r>
            <w:r w:rsidRPr="00D631F6">
              <w:rPr>
                <w:rFonts w:ascii="Arial" w:eastAsia="Calibri" w:hAnsi="Arial" w:cs="Arial"/>
                <w:lang w:eastAsia="hr-HR"/>
              </w:rPr>
              <w:t>licencom</w:t>
            </w:r>
            <w:r>
              <w:rPr>
                <w:rFonts w:ascii="Arial" w:eastAsia="Calibri" w:hAnsi="Arial" w:cs="Arial"/>
                <w:lang w:eastAsia="hr-HR"/>
              </w:rPr>
              <w:t xml:space="preserve"> </w:t>
            </w:r>
            <w:r w:rsidRPr="00D631F6">
              <w:rPr>
                <w:rFonts w:ascii="Arial" w:eastAsia="Calibri" w:hAnsi="Arial" w:cs="Arial"/>
                <w:lang w:eastAsia="hr-HR"/>
              </w:rPr>
              <w:t>Creative</w:t>
            </w:r>
            <w:r>
              <w:rPr>
                <w:rFonts w:ascii="Arial" w:eastAsia="Calibri" w:hAnsi="Arial" w:cs="Arial"/>
                <w:lang w:eastAsia="hr-HR"/>
              </w:rPr>
              <w:t xml:space="preserve"> </w:t>
            </w:r>
            <w:r w:rsidRPr="00D631F6">
              <w:rPr>
                <w:rFonts w:ascii="Arial" w:eastAsia="Calibri" w:hAnsi="Arial" w:cs="Arial"/>
                <w:lang w:eastAsia="hr-HR"/>
              </w:rPr>
              <w:t>Commons</w:t>
            </w:r>
            <w:r>
              <w:rPr>
                <w:rFonts w:ascii="Arial" w:eastAsia="Calibri" w:hAnsi="Arial" w:cs="Arial"/>
                <w:lang w:eastAsia="hr-HR"/>
              </w:rPr>
              <w:t xml:space="preserve"> </w:t>
            </w:r>
            <w:r w:rsidRPr="00D631F6">
              <w:rPr>
                <w:rFonts w:ascii="Arial" w:eastAsia="Calibri" w:hAnsi="Arial" w:cs="Arial"/>
                <w:lang w:eastAsia="hr-HR"/>
              </w:rPr>
              <w:t>Imenovanje-</w:t>
            </w:r>
            <w:r w:rsidRPr="00DF02A3">
              <w:rPr>
                <w:rFonts w:ascii="Arial" w:eastAsia="Calibri" w:hAnsi="Arial" w:cs="Arial"/>
                <w:lang w:eastAsia="hr-HR"/>
              </w:rPr>
              <w:t>Dijeli</w:t>
            </w:r>
            <w:r>
              <w:rPr>
                <w:rFonts w:ascii="Arial" w:eastAsia="Calibri" w:hAnsi="Arial" w:cs="Arial"/>
                <w:lang w:eastAsia="hr-HR"/>
              </w:rPr>
              <w:t xml:space="preserve"> </w:t>
            </w:r>
            <w:r w:rsidRPr="00DF02A3">
              <w:rPr>
                <w:rFonts w:ascii="Arial" w:eastAsia="Calibri" w:hAnsi="Arial" w:cs="Arial"/>
                <w:lang w:eastAsia="hr-HR"/>
              </w:rPr>
              <w:t>pod</w:t>
            </w:r>
            <w:r>
              <w:rPr>
                <w:rFonts w:ascii="Arial" w:eastAsia="Calibri" w:hAnsi="Arial" w:cs="Arial"/>
                <w:lang w:eastAsia="hr-HR"/>
              </w:rPr>
              <w:t xml:space="preserve"> </w:t>
            </w:r>
            <w:r w:rsidRPr="00DF02A3">
              <w:rPr>
                <w:rFonts w:ascii="Arial" w:eastAsia="Calibri" w:hAnsi="Arial" w:cs="Arial"/>
                <w:lang w:eastAsia="hr-HR"/>
              </w:rPr>
              <w:t>istim</w:t>
            </w:r>
            <w:r>
              <w:rPr>
                <w:rFonts w:ascii="Arial" w:eastAsia="Calibri" w:hAnsi="Arial" w:cs="Arial"/>
                <w:lang w:eastAsia="hr-HR"/>
              </w:rPr>
              <w:t xml:space="preserve"> </w:t>
            </w:r>
            <w:r w:rsidRPr="00DF02A3">
              <w:rPr>
                <w:rFonts w:ascii="Arial" w:eastAsia="Calibri" w:hAnsi="Arial" w:cs="Arial"/>
                <w:lang w:eastAsia="hr-HR"/>
              </w:rPr>
              <w:t>uvjetima</w:t>
            </w:r>
            <w:r>
              <w:rPr>
                <w:rFonts w:ascii="Arial" w:eastAsia="Calibri" w:hAnsi="Arial" w:cs="Arial"/>
                <w:lang w:eastAsia="hr-HR"/>
              </w:rPr>
              <w:t xml:space="preserve"> </w:t>
            </w:r>
            <w:r w:rsidRPr="00DF02A3">
              <w:rPr>
                <w:rFonts w:ascii="Arial" w:eastAsia="Calibri" w:hAnsi="Arial" w:cs="Arial"/>
                <w:lang w:eastAsia="hr-HR"/>
              </w:rPr>
              <w:t>4.0</w:t>
            </w:r>
            <w:r>
              <w:rPr>
                <w:rFonts w:ascii="Arial" w:eastAsia="Calibri" w:hAnsi="Arial" w:cs="Arial"/>
                <w:lang w:eastAsia="hr-HR"/>
              </w:rPr>
              <w:t xml:space="preserve"> </w:t>
            </w:r>
            <w:r w:rsidRPr="00DF02A3">
              <w:rPr>
                <w:rFonts w:ascii="Arial" w:eastAsia="Calibri" w:hAnsi="Arial" w:cs="Arial"/>
                <w:lang w:eastAsia="hr-HR"/>
              </w:rPr>
              <w:t>međunarodna</w:t>
            </w:r>
            <w:r>
              <w:rPr>
                <w:rFonts w:ascii="Arial" w:eastAsia="Calibri" w:hAnsi="Arial" w:cs="Arial"/>
                <w:lang w:eastAsia="hr-HR"/>
              </w:rPr>
              <w:t xml:space="preserve"> </w:t>
            </w:r>
            <w:r w:rsidRPr="00DF02A3">
              <w:rPr>
                <w:rFonts w:ascii="Arial" w:eastAsia="Calibri" w:hAnsi="Arial" w:cs="Arial"/>
                <w:lang w:eastAsia="hr-HR"/>
              </w:rPr>
              <w:t>(CC</w:t>
            </w:r>
            <w:r>
              <w:rPr>
                <w:rFonts w:ascii="Arial" w:eastAsia="Calibri" w:hAnsi="Arial" w:cs="Arial"/>
                <w:lang w:eastAsia="hr-HR"/>
              </w:rPr>
              <w:t xml:space="preserve"> </w:t>
            </w:r>
            <w:r w:rsidRPr="00DF02A3">
              <w:rPr>
                <w:rFonts w:ascii="Arial" w:eastAsia="Calibri" w:hAnsi="Arial" w:cs="Arial"/>
                <w:lang w:eastAsia="hr-HR"/>
              </w:rPr>
              <w:t>BY-SA</w:t>
            </w:r>
            <w:r>
              <w:rPr>
                <w:rFonts w:ascii="Arial" w:eastAsia="Calibri" w:hAnsi="Arial" w:cs="Arial"/>
                <w:lang w:eastAsia="hr-HR"/>
              </w:rPr>
              <w:t xml:space="preserve"> </w:t>
            </w:r>
            <w:r w:rsidRPr="00DF02A3">
              <w:rPr>
                <w:rFonts w:ascii="Arial" w:eastAsia="Calibri" w:hAnsi="Arial" w:cs="Arial"/>
                <w:lang w:eastAsia="hr-HR"/>
              </w:rPr>
              <w:t>4.0)</w:t>
            </w:r>
            <w:r w:rsidRPr="00D631F6">
              <w:rPr>
                <w:rFonts w:ascii="Arial" w:eastAsia="Calibri" w:hAnsi="Arial" w:cs="Arial"/>
                <w:lang w:eastAsia="hr-HR"/>
              </w:rPr>
              <w:t>.</w:t>
            </w:r>
            <w:r>
              <w:rPr>
                <w:rFonts w:ascii="Arial" w:eastAsia="Calibri" w:hAnsi="Arial" w:cs="Arial"/>
                <w:lang w:eastAsia="hr-HR"/>
              </w:rPr>
              <w:t xml:space="preserve"> </w:t>
            </w:r>
            <w:r w:rsidRPr="00D631F6">
              <w:rPr>
                <w:rFonts w:ascii="Arial" w:eastAsia="Calibri" w:hAnsi="Arial" w:cs="Arial"/>
                <w:lang w:eastAsia="hr-HR"/>
              </w:rPr>
              <w:t>Licenca</w:t>
            </w:r>
            <w:r>
              <w:rPr>
                <w:rFonts w:ascii="Arial" w:eastAsia="Calibri" w:hAnsi="Arial" w:cs="Arial"/>
                <w:lang w:eastAsia="hr-HR"/>
              </w:rPr>
              <w:t xml:space="preserve"> </w:t>
            </w:r>
            <w:r w:rsidRPr="00D631F6">
              <w:rPr>
                <w:rFonts w:ascii="Arial" w:eastAsia="Calibri" w:hAnsi="Arial" w:cs="Arial"/>
                <w:lang w:eastAsia="hr-HR"/>
              </w:rPr>
              <w:t>je</w:t>
            </w:r>
            <w:r>
              <w:rPr>
                <w:rFonts w:ascii="Arial" w:eastAsia="Calibri" w:hAnsi="Arial" w:cs="Arial"/>
                <w:lang w:eastAsia="hr-HR"/>
              </w:rPr>
              <w:t xml:space="preserve"> </w:t>
            </w:r>
            <w:r w:rsidRPr="00D631F6">
              <w:rPr>
                <w:rFonts w:ascii="Arial" w:eastAsia="Calibri" w:hAnsi="Arial" w:cs="Arial"/>
                <w:lang w:eastAsia="hr-HR"/>
              </w:rPr>
              <w:t>dostupna</w:t>
            </w:r>
            <w:r>
              <w:rPr>
                <w:rFonts w:ascii="Arial" w:eastAsia="Calibri" w:hAnsi="Arial" w:cs="Arial"/>
                <w:lang w:eastAsia="hr-HR"/>
              </w:rPr>
              <w:t xml:space="preserve"> </w:t>
            </w:r>
            <w:r w:rsidRPr="00D631F6">
              <w:rPr>
                <w:rFonts w:ascii="Arial" w:eastAsia="Calibri" w:hAnsi="Arial" w:cs="Arial"/>
                <w:lang w:eastAsia="hr-HR"/>
              </w:rPr>
              <w:t>na</w:t>
            </w:r>
            <w:r>
              <w:rPr>
                <w:rFonts w:ascii="Arial" w:eastAsia="Calibri" w:hAnsi="Arial" w:cs="Arial"/>
                <w:lang w:eastAsia="hr-HR"/>
              </w:rPr>
              <w:t xml:space="preserve"> </w:t>
            </w:r>
            <w:r w:rsidRPr="00D631F6">
              <w:rPr>
                <w:rFonts w:ascii="Arial" w:eastAsia="Calibri" w:hAnsi="Arial" w:cs="Arial"/>
                <w:lang w:eastAsia="hr-HR"/>
              </w:rPr>
              <w:t>stranici:</w:t>
            </w:r>
            <w:r>
              <w:rPr>
                <w:rFonts w:ascii="Arial" w:eastAsia="Calibri" w:hAnsi="Arial" w:cs="Arial"/>
                <w:lang w:eastAsia="hr-HR"/>
              </w:rPr>
              <w:t xml:space="preserve"> </w:t>
            </w:r>
            <w:r w:rsidRPr="00D631F6">
              <w:rPr>
                <w:rFonts w:ascii="Arial" w:eastAsia="Calibri" w:hAnsi="Arial" w:cs="Arial"/>
                <w:lang w:eastAsia="hr-HR"/>
              </w:rPr>
              <w:br/>
            </w:r>
            <w:r w:rsidRPr="00DF02A3">
              <w:rPr>
                <w:rFonts w:ascii="Arial" w:eastAsia="Calibri" w:hAnsi="Arial" w:cs="Arial"/>
                <w:lang w:eastAsia="hr-HR"/>
              </w:rPr>
              <w:t>https://creativecommons.org/licenses/by-sa/4.0/deed.hr</w:t>
            </w:r>
            <w:r w:rsidR="00343AF4" w:rsidRPr="002035D9">
              <w:rPr>
                <w:rFonts w:ascii="Arial" w:eastAsia="Calibri" w:hAnsi="Arial" w:cs="Arial"/>
                <w:lang w:eastAsia="hr-HR"/>
              </w:rPr>
              <w:t>.</w:t>
            </w:r>
          </w:p>
        </w:tc>
      </w:tr>
    </w:tbl>
    <w:p w14:paraId="3D2152FB" w14:textId="77777777" w:rsidR="00343AF4" w:rsidRPr="002035D9" w:rsidRDefault="00343AF4">
      <w:pPr>
        <w:rPr>
          <w:rFonts w:ascii="Arial" w:hAnsi="Arial" w:cs="Arial"/>
        </w:rPr>
        <w:sectPr w:rsidR="00343AF4" w:rsidRPr="002035D9" w:rsidSect="00C62704">
          <w:footerReference w:type="even" r:id="rId13"/>
          <w:pgSz w:w="11906" w:h="16838"/>
          <w:pgMar w:top="1418" w:right="1418" w:bottom="1418" w:left="1418" w:header="709" w:footer="709" w:gutter="0"/>
          <w:cols w:space="708"/>
          <w:docGrid w:linePitch="360"/>
        </w:sectPr>
      </w:pPr>
    </w:p>
    <w:p w14:paraId="42794345" w14:textId="77777777" w:rsidR="00355AA5" w:rsidRPr="002035D9" w:rsidRDefault="00355AA5">
      <w:pPr>
        <w:rPr>
          <w:rFonts w:ascii="Arial" w:hAnsi="Arial" w:cs="Arial"/>
          <w:b/>
          <w:sz w:val="36"/>
          <w:szCs w:val="36"/>
        </w:rPr>
      </w:pPr>
      <w:r w:rsidRPr="002035D9">
        <w:rPr>
          <w:rFonts w:ascii="Arial" w:hAnsi="Arial" w:cs="Arial"/>
          <w:b/>
          <w:sz w:val="36"/>
          <w:szCs w:val="36"/>
        </w:rPr>
        <w:lastRenderedPageBreak/>
        <w:t>Sadržaj</w:t>
      </w:r>
    </w:p>
    <w:p w14:paraId="3C2301C6" w14:textId="19D98B04" w:rsidR="00A419EF" w:rsidRDefault="00086F16">
      <w:pPr>
        <w:pStyle w:val="Sadraj1"/>
        <w:rPr>
          <w:rFonts w:asciiTheme="minorHAnsi" w:hAnsiTheme="minorHAnsi"/>
          <w:b w:val="0"/>
          <w:noProof/>
          <w:sz w:val="22"/>
        </w:rPr>
      </w:pPr>
      <w:r w:rsidRPr="002035D9">
        <w:rPr>
          <w:rFonts w:cs="Arial"/>
        </w:rPr>
        <w:fldChar w:fldCharType="begin"/>
      </w:r>
      <w:r w:rsidR="000403D1" w:rsidRPr="002035D9">
        <w:rPr>
          <w:rFonts w:cs="Arial"/>
        </w:rPr>
        <w:instrText xml:space="preserve"> TOC \o "1-2" \h \z \u </w:instrText>
      </w:r>
      <w:r w:rsidRPr="002035D9">
        <w:rPr>
          <w:rFonts w:cs="Arial"/>
        </w:rPr>
        <w:fldChar w:fldCharType="separate"/>
      </w:r>
      <w:hyperlink w:anchor="_Toc196469976" w:history="1">
        <w:r w:rsidR="00A419EF" w:rsidRPr="00523C75">
          <w:rPr>
            <w:rStyle w:val="Hiperveza"/>
          </w:rPr>
          <w:t>Uvod</w:t>
        </w:r>
        <w:r w:rsidR="00A419EF">
          <w:rPr>
            <w:noProof/>
            <w:webHidden/>
          </w:rPr>
          <w:tab/>
        </w:r>
        <w:r w:rsidR="00A419EF">
          <w:rPr>
            <w:noProof/>
            <w:webHidden/>
          </w:rPr>
          <w:fldChar w:fldCharType="begin"/>
        </w:r>
        <w:r w:rsidR="00A419EF">
          <w:rPr>
            <w:noProof/>
            <w:webHidden/>
          </w:rPr>
          <w:instrText xml:space="preserve"> PAGEREF _Toc196469976 \h </w:instrText>
        </w:r>
        <w:r w:rsidR="00A419EF">
          <w:rPr>
            <w:noProof/>
            <w:webHidden/>
          </w:rPr>
        </w:r>
        <w:r w:rsidR="00A419EF">
          <w:rPr>
            <w:noProof/>
            <w:webHidden/>
          </w:rPr>
          <w:fldChar w:fldCharType="separate"/>
        </w:r>
        <w:r w:rsidR="00A419EF">
          <w:rPr>
            <w:noProof/>
            <w:webHidden/>
          </w:rPr>
          <w:t>1</w:t>
        </w:r>
        <w:r w:rsidR="00A419EF">
          <w:rPr>
            <w:noProof/>
            <w:webHidden/>
          </w:rPr>
          <w:fldChar w:fldCharType="end"/>
        </w:r>
      </w:hyperlink>
    </w:p>
    <w:p w14:paraId="2607E611" w14:textId="04FE258D" w:rsidR="00A419EF" w:rsidRDefault="006C78A4">
      <w:pPr>
        <w:pStyle w:val="Sadraj1"/>
        <w:rPr>
          <w:rFonts w:asciiTheme="minorHAnsi" w:hAnsiTheme="minorHAnsi"/>
          <w:b w:val="0"/>
          <w:noProof/>
          <w:sz w:val="22"/>
        </w:rPr>
      </w:pPr>
      <w:hyperlink w:anchor="_Toc196469977" w:history="1">
        <w:r w:rsidR="00A419EF" w:rsidRPr="00523C75">
          <w:rPr>
            <w:rStyle w:val="Hiperveza"/>
          </w:rPr>
          <w:t>1.</w:t>
        </w:r>
        <w:r w:rsidR="00A419EF">
          <w:rPr>
            <w:rFonts w:asciiTheme="minorHAnsi" w:hAnsiTheme="minorHAnsi"/>
            <w:b w:val="0"/>
            <w:noProof/>
            <w:sz w:val="22"/>
          </w:rPr>
          <w:tab/>
        </w:r>
        <w:r w:rsidR="00A419EF" w:rsidRPr="00523C75">
          <w:rPr>
            <w:rStyle w:val="Hiperveza"/>
          </w:rPr>
          <w:t xml:space="preserve">Upoznavanje radnoga prostora programa </w:t>
        </w:r>
        <w:r w:rsidR="00A419EF" w:rsidRPr="00523C75">
          <w:rPr>
            <w:rStyle w:val="Hiperveza"/>
            <w:i/>
          </w:rPr>
          <w:t>Inkscape</w:t>
        </w:r>
        <w:r w:rsidR="00A419EF">
          <w:rPr>
            <w:noProof/>
            <w:webHidden/>
          </w:rPr>
          <w:tab/>
        </w:r>
        <w:r w:rsidR="00A419EF">
          <w:rPr>
            <w:noProof/>
            <w:webHidden/>
          </w:rPr>
          <w:fldChar w:fldCharType="begin"/>
        </w:r>
        <w:r w:rsidR="00A419EF">
          <w:rPr>
            <w:noProof/>
            <w:webHidden/>
          </w:rPr>
          <w:instrText xml:space="preserve"> PAGEREF _Toc196469977 \h </w:instrText>
        </w:r>
        <w:r w:rsidR="00A419EF">
          <w:rPr>
            <w:noProof/>
            <w:webHidden/>
          </w:rPr>
        </w:r>
        <w:r w:rsidR="00A419EF">
          <w:rPr>
            <w:noProof/>
            <w:webHidden/>
          </w:rPr>
          <w:fldChar w:fldCharType="separate"/>
        </w:r>
        <w:r w:rsidR="00A419EF">
          <w:rPr>
            <w:noProof/>
            <w:webHidden/>
          </w:rPr>
          <w:t>3</w:t>
        </w:r>
        <w:r w:rsidR="00A419EF">
          <w:rPr>
            <w:noProof/>
            <w:webHidden/>
          </w:rPr>
          <w:fldChar w:fldCharType="end"/>
        </w:r>
      </w:hyperlink>
    </w:p>
    <w:p w14:paraId="1811EB8D" w14:textId="220DD4E4" w:rsidR="00A419EF" w:rsidRDefault="006C78A4">
      <w:pPr>
        <w:pStyle w:val="Sadraj2"/>
        <w:rPr>
          <w:rFonts w:asciiTheme="minorHAnsi" w:hAnsiTheme="minorHAnsi"/>
          <w:noProof/>
          <w:sz w:val="22"/>
        </w:rPr>
      </w:pPr>
      <w:hyperlink w:anchor="_Toc196469978" w:history="1">
        <w:r w:rsidR="00A419EF" w:rsidRPr="00523C75">
          <w:rPr>
            <w:rStyle w:val="Hiperveza"/>
          </w:rPr>
          <w:t>1.1.</w:t>
        </w:r>
        <w:r w:rsidR="00A419EF">
          <w:rPr>
            <w:rFonts w:asciiTheme="minorHAnsi" w:hAnsiTheme="minorHAnsi"/>
            <w:noProof/>
            <w:sz w:val="22"/>
          </w:rPr>
          <w:tab/>
        </w:r>
        <w:r w:rsidR="00A419EF" w:rsidRPr="00523C75">
          <w:rPr>
            <w:rStyle w:val="Hiperveza"/>
          </w:rPr>
          <w:t xml:space="preserve">Pokretanje i upoznavanje radnoga prostora </w:t>
        </w:r>
        <w:r w:rsidR="00A419EF" w:rsidRPr="00523C75">
          <w:rPr>
            <w:rStyle w:val="Hiperveza"/>
            <w:i/>
          </w:rPr>
          <w:t>Inkscape</w:t>
        </w:r>
        <w:r w:rsidR="00A419EF" w:rsidRPr="00523C75">
          <w:rPr>
            <w:rStyle w:val="Hiperveza"/>
          </w:rPr>
          <w:t>a</w:t>
        </w:r>
        <w:r w:rsidR="00A419EF">
          <w:rPr>
            <w:noProof/>
            <w:webHidden/>
          </w:rPr>
          <w:tab/>
        </w:r>
        <w:r w:rsidR="00A419EF">
          <w:rPr>
            <w:noProof/>
            <w:webHidden/>
          </w:rPr>
          <w:fldChar w:fldCharType="begin"/>
        </w:r>
        <w:r w:rsidR="00A419EF">
          <w:rPr>
            <w:noProof/>
            <w:webHidden/>
          </w:rPr>
          <w:instrText xml:space="preserve"> PAGEREF _Toc196469978 \h </w:instrText>
        </w:r>
        <w:r w:rsidR="00A419EF">
          <w:rPr>
            <w:noProof/>
            <w:webHidden/>
          </w:rPr>
        </w:r>
        <w:r w:rsidR="00A419EF">
          <w:rPr>
            <w:noProof/>
            <w:webHidden/>
          </w:rPr>
          <w:fldChar w:fldCharType="separate"/>
        </w:r>
        <w:r w:rsidR="00A419EF">
          <w:rPr>
            <w:noProof/>
            <w:webHidden/>
          </w:rPr>
          <w:t>3</w:t>
        </w:r>
        <w:r w:rsidR="00A419EF">
          <w:rPr>
            <w:noProof/>
            <w:webHidden/>
          </w:rPr>
          <w:fldChar w:fldCharType="end"/>
        </w:r>
      </w:hyperlink>
    </w:p>
    <w:p w14:paraId="02863DBE" w14:textId="673D296A" w:rsidR="00A419EF" w:rsidRDefault="006C78A4">
      <w:pPr>
        <w:pStyle w:val="Sadraj2"/>
        <w:rPr>
          <w:rFonts w:asciiTheme="minorHAnsi" w:hAnsiTheme="minorHAnsi"/>
          <w:noProof/>
          <w:sz w:val="22"/>
        </w:rPr>
      </w:pPr>
      <w:hyperlink w:anchor="_Toc196469979" w:history="1">
        <w:r w:rsidR="00A419EF" w:rsidRPr="00523C75">
          <w:rPr>
            <w:rStyle w:val="Hiperveza"/>
          </w:rPr>
          <w:t>1.2.</w:t>
        </w:r>
        <w:r w:rsidR="00A419EF">
          <w:rPr>
            <w:rFonts w:asciiTheme="minorHAnsi" w:hAnsiTheme="minorHAnsi"/>
            <w:noProof/>
            <w:sz w:val="22"/>
          </w:rPr>
          <w:tab/>
        </w:r>
        <w:r w:rsidR="00A419EF" w:rsidRPr="00523C75">
          <w:rPr>
            <w:rStyle w:val="Hiperveza"/>
          </w:rPr>
          <w:t>Prilagodba programa</w:t>
        </w:r>
        <w:r w:rsidR="00A419EF">
          <w:rPr>
            <w:noProof/>
            <w:webHidden/>
          </w:rPr>
          <w:tab/>
        </w:r>
        <w:r w:rsidR="00A419EF">
          <w:rPr>
            <w:noProof/>
            <w:webHidden/>
          </w:rPr>
          <w:fldChar w:fldCharType="begin"/>
        </w:r>
        <w:r w:rsidR="00A419EF">
          <w:rPr>
            <w:noProof/>
            <w:webHidden/>
          </w:rPr>
          <w:instrText xml:space="preserve"> PAGEREF _Toc196469979 \h </w:instrText>
        </w:r>
        <w:r w:rsidR="00A419EF">
          <w:rPr>
            <w:noProof/>
            <w:webHidden/>
          </w:rPr>
        </w:r>
        <w:r w:rsidR="00A419EF">
          <w:rPr>
            <w:noProof/>
            <w:webHidden/>
          </w:rPr>
          <w:fldChar w:fldCharType="separate"/>
        </w:r>
        <w:r w:rsidR="00A419EF">
          <w:rPr>
            <w:noProof/>
            <w:webHidden/>
          </w:rPr>
          <w:t>6</w:t>
        </w:r>
        <w:r w:rsidR="00A419EF">
          <w:rPr>
            <w:noProof/>
            <w:webHidden/>
          </w:rPr>
          <w:fldChar w:fldCharType="end"/>
        </w:r>
      </w:hyperlink>
    </w:p>
    <w:p w14:paraId="72FB5A5E" w14:textId="7655F880" w:rsidR="00A419EF" w:rsidRDefault="006C78A4">
      <w:pPr>
        <w:pStyle w:val="Sadraj2"/>
        <w:rPr>
          <w:rFonts w:asciiTheme="minorHAnsi" w:hAnsiTheme="minorHAnsi"/>
          <w:noProof/>
          <w:sz w:val="22"/>
        </w:rPr>
      </w:pPr>
      <w:hyperlink w:anchor="_Toc196469980" w:history="1">
        <w:r w:rsidR="00A419EF" w:rsidRPr="00523C75">
          <w:rPr>
            <w:rStyle w:val="Hiperveza"/>
          </w:rPr>
          <w:t>1.3.</w:t>
        </w:r>
        <w:r w:rsidR="00A419EF">
          <w:rPr>
            <w:rFonts w:asciiTheme="minorHAnsi" w:hAnsiTheme="minorHAnsi"/>
            <w:noProof/>
            <w:sz w:val="22"/>
          </w:rPr>
          <w:tab/>
        </w:r>
        <w:r w:rsidR="00A419EF" w:rsidRPr="00523C75">
          <w:rPr>
            <w:rStyle w:val="Hiperveza"/>
          </w:rPr>
          <w:t>Izrada novoga dokumenta i njegove opcije</w:t>
        </w:r>
        <w:r w:rsidR="00A419EF">
          <w:rPr>
            <w:noProof/>
            <w:webHidden/>
          </w:rPr>
          <w:tab/>
        </w:r>
        <w:r w:rsidR="00A419EF">
          <w:rPr>
            <w:noProof/>
            <w:webHidden/>
          </w:rPr>
          <w:fldChar w:fldCharType="begin"/>
        </w:r>
        <w:r w:rsidR="00A419EF">
          <w:rPr>
            <w:noProof/>
            <w:webHidden/>
          </w:rPr>
          <w:instrText xml:space="preserve"> PAGEREF _Toc196469980 \h </w:instrText>
        </w:r>
        <w:r w:rsidR="00A419EF">
          <w:rPr>
            <w:noProof/>
            <w:webHidden/>
          </w:rPr>
        </w:r>
        <w:r w:rsidR="00A419EF">
          <w:rPr>
            <w:noProof/>
            <w:webHidden/>
          </w:rPr>
          <w:fldChar w:fldCharType="separate"/>
        </w:r>
        <w:r w:rsidR="00A419EF">
          <w:rPr>
            <w:noProof/>
            <w:webHidden/>
          </w:rPr>
          <w:t>7</w:t>
        </w:r>
        <w:r w:rsidR="00A419EF">
          <w:rPr>
            <w:noProof/>
            <w:webHidden/>
          </w:rPr>
          <w:fldChar w:fldCharType="end"/>
        </w:r>
      </w:hyperlink>
    </w:p>
    <w:p w14:paraId="2FC6B8C5" w14:textId="3CCE76E7" w:rsidR="00A419EF" w:rsidRDefault="006C78A4">
      <w:pPr>
        <w:pStyle w:val="Sadraj2"/>
        <w:rPr>
          <w:rFonts w:asciiTheme="minorHAnsi" w:hAnsiTheme="minorHAnsi"/>
          <w:noProof/>
          <w:sz w:val="22"/>
        </w:rPr>
      </w:pPr>
      <w:hyperlink w:anchor="_Toc196469981" w:history="1">
        <w:r w:rsidR="00A419EF" w:rsidRPr="00523C75">
          <w:rPr>
            <w:rStyle w:val="Hiperveza"/>
          </w:rPr>
          <w:t>1.4.</w:t>
        </w:r>
        <w:r w:rsidR="00A419EF">
          <w:rPr>
            <w:rFonts w:asciiTheme="minorHAnsi" w:hAnsiTheme="minorHAnsi"/>
            <w:noProof/>
            <w:sz w:val="22"/>
          </w:rPr>
          <w:tab/>
        </w:r>
        <w:r w:rsidR="00A419EF" w:rsidRPr="00523C75">
          <w:rPr>
            <w:rStyle w:val="Hiperveza"/>
          </w:rPr>
          <w:t>Uporaba zumiranja, ravnala, pomične linije i mreže</w:t>
        </w:r>
        <w:r w:rsidR="00A419EF">
          <w:rPr>
            <w:noProof/>
            <w:webHidden/>
          </w:rPr>
          <w:tab/>
        </w:r>
        <w:r w:rsidR="00A419EF">
          <w:rPr>
            <w:noProof/>
            <w:webHidden/>
          </w:rPr>
          <w:fldChar w:fldCharType="begin"/>
        </w:r>
        <w:r w:rsidR="00A419EF">
          <w:rPr>
            <w:noProof/>
            <w:webHidden/>
          </w:rPr>
          <w:instrText xml:space="preserve"> PAGEREF _Toc196469981 \h </w:instrText>
        </w:r>
        <w:r w:rsidR="00A419EF">
          <w:rPr>
            <w:noProof/>
            <w:webHidden/>
          </w:rPr>
        </w:r>
        <w:r w:rsidR="00A419EF">
          <w:rPr>
            <w:noProof/>
            <w:webHidden/>
          </w:rPr>
          <w:fldChar w:fldCharType="separate"/>
        </w:r>
        <w:r w:rsidR="00A419EF">
          <w:rPr>
            <w:noProof/>
            <w:webHidden/>
          </w:rPr>
          <w:t>9</w:t>
        </w:r>
        <w:r w:rsidR="00A419EF">
          <w:rPr>
            <w:noProof/>
            <w:webHidden/>
          </w:rPr>
          <w:fldChar w:fldCharType="end"/>
        </w:r>
      </w:hyperlink>
    </w:p>
    <w:p w14:paraId="75AB2844" w14:textId="5B38A123" w:rsidR="00A419EF" w:rsidRDefault="006C78A4">
      <w:pPr>
        <w:pStyle w:val="Sadraj2"/>
        <w:rPr>
          <w:rFonts w:asciiTheme="minorHAnsi" w:hAnsiTheme="minorHAnsi"/>
          <w:noProof/>
          <w:sz w:val="22"/>
        </w:rPr>
      </w:pPr>
      <w:hyperlink w:anchor="_Toc196469982" w:history="1">
        <w:r w:rsidR="00A419EF" w:rsidRPr="00523C75">
          <w:rPr>
            <w:rStyle w:val="Hiperveza"/>
          </w:rPr>
          <w:t>1.5.</w:t>
        </w:r>
        <w:r w:rsidR="00A419EF">
          <w:rPr>
            <w:rFonts w:asciiTheme="minorHAnsi" w:hAnsiTheme="minorHAnsi"/>
            <w:noProof/>
            <w:sz w:val="22"/>
          </w:rPr>
          <w:tab/>
        </w:r>
        <w:r w:rsidR="00A419EF" w:rsidRPr="00523C75">
          <w:rPr>
            <w:rStyle w:val="Hiperveza"/>
          </w:rPr>
          <w:t>Otvaranje i spremanje slika</w:t>
        </w:r>
        <w:r w:rsidR="00A419EF">
          <w:rPr>
            <w:noProof/>
            <w:webHidden/>
          </w:rPr>
          <w:tab/>
        </w:r>
        <w:r w:rsidR="00A419EF">
          <w:rPr>
            <w:noProof/>
            <w:webHidden/>
          </w:rPr>
          <w:fldChar w:fldCharType="begin"/>
        </w:r>
        <w:r w:rsidR="00A419EF">
          <w:rPr>
            <w:noProof/>
            <w:webHidden/>
          </w:rPr>
          <w:instrText xml:space="preserve"> PAGEREF _Toc196469982 \h </w:instrText>
        </w:r>
        <w:r w:rsidR="00A419EF">
          <w:rPr>
            <w:noProof/>
            <w:webHidden/>
          </w:rPr>
        </w:r>
        <w:r w:rsidR="00A419EF">
          <w:rPr>
            <w:noProof/>
            <w:webHidden/>
          </w:rPr>
          <w:fldChar w:fldCharType="separate"/>
        </w:r>
        <w:r w:rsidR="00A419EF">
          <w:rPr>
            <w:noProof/>
            <w:webHidden/>
          </w:rPr>
          <w:t>15</w:t>
        </w:r>
        <w:r w:rsidR="00A419EF">
          <w:rPr>
            <w:noProof/>
            <w:webHidden/>
          </w:rPr>
          <w:fldChar w:fldCharType="end"/>
        </w:r>
      </w:hyperlink>
    </w:p>
    <w:p w14:paraId="4234BC94" w14:textId="515F2DA2" w:rsidR="00A419EF" w:rsidRDefault="006C78A4">
      <w:pPr>
        <w:pStyle w:val="Sadraj2"/>
        <w:rPr>
          <w:rFonts w:asciiTheme="minorHAnsi" w:hAnsiTheme="minorHAnsi"/>
          <w:noProof/>
          <w:sz w:val="22"/>
        </w:rPr>
      </w:pPr>
      <w:hyperlink w:anchor="_Toc196469983" w:history="1">
        <w:r w:rsidR="00A419EF" w:rsidRPr="00523C75">
          <w:rPr>
            <w:rStyle w:val="Hiperveza"/>
          </w:rPr>
          <w:t>1.6.</w:t>
        </w:r>
        <w:r w:rsidR="00A419EF">
          <w:rPr>
            <w:rFonts w:asciiTheme="minorHAnsi" w:hAnsiTheme="minorHAnsi"/>
            <w:noProof/>
            <w:sz w:val="22"/>
          </w:rPr>
          <w:tab/>
        </w:r>
        <w:r w:rsidR="00A419EF" w:rsidRPr="00523C75">
          <w:rPr>
            <w:rStyle w:val="Hiperveza"/>
          </w:rPr>
          <w:t>Vježba: Upoznavanje radnoga prostora</w:t>
        </w:r>
        <w:r w:rsidR="00A419EF">
          <w:rPr>
            <w:noProof/>
            <w:webHidden/>
          </w:rPr>
          <w:tab/>
        </w:r>
        <w:r w:rsidR="00A419EF">
          <w:rPr>
            <w:noProof/>
            <w:webHidden/>
          </w:rPr>
          <w:fldChar w:fldCharType="begin"/>
        </w:r>
        <w:r w:rsidR="00A419EF">
          <w:rPr>
            <w:noProof/>
            <w:webHidden/>
          </w:rPr>
          <w:instrText xml:space="preserve"> PAGEREF _Toc196469983 \h </w:instrText>
        </w:r>
        <w:r w:rsidR="00A419EF">
          <w:rPr>
            <w:noProof/>
            <w:webHidden/>
          </w:rPr>
        </w:r>
        <w:r w:rsidR="00A419EF">
          <w:rPr>
            <w:noProof/>
            <w:webHidden/>
          </w:rPr>
          <w:fldChar w:fldCharType="separate"/>
        </w:r>
        <w:r w:rsidR="00A419EF">
          <w:rPr>
            <w:noProof/>
            <w:webHidden/>
          </w:rPr>
          <w:t>19</w:t>
        </w:r>
        <w:r w:rsidR="00A419EF">
          <w:rPr>
            <w:noProof/>
            <w:webHidden/>
          </w:rPr>
          <w:fldChar w:fldCharType="end"/>
        </w:r>
      </w:hyperlink>
    </w:p>
    <w:p w14:paraId="7C33479D" w14:textId="614C64E3" w:rsidR="00A419EF" w:rsidRDefault="006C78A4">
      <w:pPr>
        <w:pStyle w:val="Sadraj1"/>
        <w:rPr>
          <w:rFonts w:asciiTheme="minorHAnsi" w:hAnsiTheme="minorHAnsi"/>
          <w:b w:val="0"/>
          <w:noProof/>
          <w:sz w:val="22"/>
        </w:rPr>
      </w:pPr>
      <w:hyperlink w:anchor="_Toc196469984" w:history="1">
        <w:r w:rsidR="00A419EF" w:rsidRPr="00523C75">
          <w:rPr>
            <w:rStyle w:val="Hiperveza"/>
          </w:rPr>
          <w:t>2.</w:t>
        </w:r>
        <w:r w:rsidR="00A419EF">
          <w:rPr>
            <w:rFonts w:asciiTheme="minorHAnsi" w:hAnsiTheme="minorHAnsi"/>
            <w:b w:val="0"/>
            <w:noProof/>
            <w:sz w:val="22"/>
          </w:rPr>
          <w:tab/>
        </w:r>
        <w:r w:rsidR="00A419EF" w:rsidRPr="00523C75">
          <w:rPr>
            <w:rStyle w:val="Hiperveza"/>
          </w:rPr>
          <w:t>Osnovni grafički objekti i njihove opcije</w:t>
        </w:r>
        <w:r w:rsidR="00A419EF">
          <w:rPr>
            <w:noProof/>
            <w:webHidden/>
          </w:rPr>
          <w:tab/>
        </w:r>
        <w:r w:rsidR="00A419EF">
          <w:rPr>
            <w:noProof/>
            <w:webHidden/>
          </w:rPr>
          <w:fldChar w:fldCharType="begin"/>
        </w:r>
        <w:r w:rsidR="00A419EF">
          <w:rPr>
            <w:noProof/>
            <w:webHidden/>
          </w:rPr>
          <w:instrText xml:space="preserve"> PAGEREF _Toc196469984 \h </w:instrText>
        </w:r>
        <w:r w:rsidR="00A419EF">
          <w:rPr>
            <w:noProof/>
            <w:webHidden/>
          </w:rPr>
        </w:r>
        <w:r w:rsidR="00A419EF">
          <w:rPr>
            <w:noProof/>
            <w:webHidden/>
          </w:rPr>
          <w:fldChar w:fldCharType="separate"/>
        </w:r>
        <w:r w:rsidR="00A419EF">
          <w:rPr>
            <w:noProof/>
            <w:webHidden/>
          </w:rPr>
          <w:t>21</w:t>
        </w:r>
        <w:r w:rsidR="00A419EF">
          <w:rPr>
            <w:noProof/>
            <w:webHidden/>
          </w:rPr>
          <w:fldChar w:fldCharType="end"/>
        </w:r>
      </w:hyperlink>
    </w:p>
    <w:p w14:paraId="564F47AC" w14:textId="4D8EDC88" w:rsidR="00A419EF" w:rsidRDefault="006C78A4">
      <w:pPr>
        <w:pStyle w:val="Sadraj2"/>
        <w:rPr>
          <w:rFonts w:asciiTheme="minorHAnsi" w:hAnsiTheme="minorHAnsi"/>
          <w:noProof/>
          <w:sz w:val="22"/>
        </w:rPr>
      </w:pPr>
      <w:hyperlink w:anchor="_Toc196469985" w:history="1">
        <w:r w:rsidR="00A419EF" w:rsidRPr="00523C75">
          <w:rPr>
            <w:rStyle w:val="Hiperveza"/>
          </w:rPr>
          <w:t>2.1.</w:t>
        </w:r>
        <w:r w:rsidR="00A419EF">
          <w:rPr>
            <w:rFonts w:asciiTheme="minorHAnsi" w:hAnsiTheme="minorHAnsi"/>
            <w:noProof/>
            <w:sz w:val="22"/>
          </w:rPr>
          <w:tab/>
        </w:r>
        <w:r w:rsidR="00A419EF" w:rsidRPr="00523C75">
          <w:rPr>
            <w:rStyle w:val="Hiperveza"/>
          </w:rPr>
          <w:t>Stvaranje osnovnih grafičkih objekata</w:t>
        </w:r>
        <w:r w:rsidR="00A419EF">
          <w:rPr>
            <w:noProof/>
            <w:webHidden/>
          </w:rPr>
          <w:tab/>
        </w:r>
        <w:r w:rsidR="00A419EF">
          <w:rPr>
            <w:noProof/>
            <w:webHidden/>
          </w:rPr>
          <w:fldChar w:fldCharType="begin"/>
        </w:r>
        <w:r w:rsidR="00A419EF">
          <w:rPr>
            <w:noProof/>
            <w:webHidden/>
          </w:rPr>
          <w:instrText xml:space="preserve"> PAGEREF _Toc196469985 \h </w:instrText>
        </w:r>
        <w:r w:rsidR="00A419EF">
          <w:rPr>
            <w:noProof/>
            <w:webHidden/>
          </w:rPr>
        </w:r>
        <w:r w:rsidR="00A419EF">
          <w:rPr>
            <w:noProof/>
            <w:webHidden/>
          </w:rPr>
          <w:fldChar w:fldCharType="separate"/>
        </w:r>
        <w:r w:rsidR="00A419EF">
          <w:rPr>
            <w:noProof/>
            <w:webHidden/>
          </w:rPr>
          <w:t>21</w:t>
        </w:r>
        <w:r w:rsidR="00A419EF">
          <w:rPr>
            <w:noProof/>
            <w:webHidden/>
          </w:rPr>
          <w:fldChar w:fldCharType="end"/>
        </w:r>
      </w:hyperlink>
    </w:p>
    <w:p w14:paraId="3A7D7238" w14:textId="0997DC0F" w:rsidR="00A419EF" w:rsidRDefault="006C78A4">
      <w:pPr>
        <w:pStyle w:val="Sadraj2"/>
        <w:rPr>
          <w:rFonts w:asciiTheme="minorHAnsi" w:hAnsiTheme="minorHAnsi"/>
          <w:noProof/>
          <w:sz w:val="22"/>
        </w:rPr>
      </w:pPr>
      <w:hyperlink w:anchor="_Toc196469986" w:history="1">
        <w:r w:rsidR="00A419EF" w:rsidRPr="00523C75">
          <w:rPr>
            <w:rStyle w:val="Hiperveza"/>
          </w:rPr>
          <w:t>2.2.</w:t>
        </w:r>
        <w:r w:rsidR="00A419EF">
          <w:rPr>
            <w:rFonts w:asciiTheme="minorHAnsi" w:hAnsiTheme="minorHAnsi"/>
            <w:noProof/>
            <w:sz w:val="22"/>
          </w:rPr>
          <w:tab/>
        </w:r>
        <w:r w:rsidR="00A419EF" w:rsidRPr="00523C75">
          <w:rPr>
            <w:rStyle w:val="Hiperveza"/>
          </w:rPr>
          <w:t xml:space="preserve">Prostoručno crtanje i korištenje </w:t>
        </w:r>
        <w:r w:rsidR="00A419EF" w:rsidRPr="00523C75">
          <w:rPr>
            <w:rStyle w:val="Hiperveza"/>
            <w:i/>
          </w:rPr>
          <w:t>Bézier</w:t>
        </w:r>
        <w:r w:rsidR="00A419EF" w:rsidRPr="00523C75">
          <w:rPr>
            <w:rStyle w:val="Hiperveza"/>
          </w:rPr>
          <w:t>ovih krivulja</w:t>
        </w:r>
        <w:r w:rsidR="00A419EF">
          <w:rPr>
            <w:noProof/>
            <w:webHidden/>
          </w:rPr>
          <w:tab/>
        </w:r>
        <w:r w:rsidR="00A419EF">
          <w:rPr>
            <w:noProof/>
            <w:webHidden/>
          </w:rPr>
          <w:fldChar w:fldCharType="begin"/>
        </w:r>
        <w:r w:rsidR="00A419EF">
          <w:rPr>
            <w:noProof/>
            <w:webHidden/>
          </w:rPr>
          <w:instrText xml:space="preserve"> PAGEREF _Toc196469986 \h </w:instrText>
        </w:r>
        <w:r w:rsidR="00A419EF">
          <w:rPr>
            <w:noProof/>
            <w:webHidden/>
          </w:rPr>
        </w:r>
        <w:r w:rsidR="00A419EF">
          <w:rPr>
            <w:noProof/>
            <w:webHidden/>
          </w:rPr>
          <w:fldChar w:fldCharType="separate"/>
        </w:r>
        <w:r w:rsidR="00A419EF">
          <w:rPr>
            <w:noProof/>
            <w:webHidden/>
          </w:rPr>
          <w:t>27</w:t>
        </w:r>
        <w:r w:rsidR="00A419EF">
          <w:rPr>
            <w:noProof/>
            <w:webHidden/>
          </w:rPr>
          <w:fldChar w:fldCharType="end"/>
        </w:r>
      </w:hyperlink>
    </w:p>
    <w:p w14:paraId="799394EC" w14:textId="6410F5F7" w:rsidR="00A419EF" w:rsidRDefault="006C78A4">
      <w:pPr>
        <w:pStyle w:val="Sadraj2"/>
        <w:rPr>
          <w:rFonts w:asciiTheme="minorHAnsi" w:hAnsiTheme="minorHAnsi"/>
          <w:noProof/>
          <w:sz w:val="22"/>
        </w:rPr>
      </w:pPr>
      <w:hyperlink w:anchor="_Toc196469987" w:history="1">
        <w:r w:rsidR="00A419EF" w:rsidRPr="00523C75">
          <w:rPr>
            <w:rStyle w:val="Hiperveza"/>
          </w:rPr>
          <w:t>2.3.</w:t>
        </w:r>
        <w:r w:rsidR="00A419EF">
          <w:rPr>
            <w:rFonts w:asciiTheme="minorHAnsi" w:hAnsiTheme="minorHAnsi"/>
            <w:noProof/>
            <w:sz w:val="22"/>
          </w:rPr>
          <w:tab/>
        </w:r>
        <w:r w:rsidR="00A419EF" w:rsidRPr="00523C75">
          <w:rPr>
            <w:rStyle w:val="Hiperveza"/>
          </w:rPr>
          <w:t>Označavanje, poravnanje i grupiranje elemenata</w:t>
        </w:r>
        <w:r w:rsidR="00A419EF">
          <w:rPr>
            <w:noProof/>
            <w:webHidden/>
          </w:rPr>
          <w:tab/>
        </w:r>
        <w:r w:rsidR="00A419EF">
          <w:rPr>
            <w:noProof/>
            <w:webHidden/>
          </w:rPr>
          <w:fldChar w:fldCharType="begin"/>
        </w:r>
        <w:r w:rsidR="00A419EF">
          <w:rPr>
            <w:noProof/>
            <w:webHidden/>
          </w:rPr>
          <w:instrText xml:space="preserve"> PAGEREF _Toc196469987 \h </w:instrText>
        </w:r>
        <w:r w:rsidR="00A419EF">
          <w:rPr>
            <w:noProof/>
            <w:webHidden/>
          </w:rPr>
        </w:r>
        <w:r w:rsidR="00A419EF">
          <w:rPr>
            <w:noProof/>
            <w:webHidden/>
          </w:rPr>
          <w:fldChar w:fldCharType="separate"/>
        </w:r>
        <w:r w:rsidR="00A419EF">
          <w:rPr>
            <w:noProof/>
            <w:webHidden/>
          </w:rPr>
          <w:t>30</w:t>
        </w:r>
        <w:r w:rsidR="00A419EF">
          <w:rPr>
            <w:noProof/>
            <w:webHidden/>
          </w:rPr>
          <w:fldChar w:fldCharType="end"/>
        </w:r>
      </w:hyperlink>
    </w:p>
    <w:p w14:paraId="2DC525FC" w14:textId="1C1DD695" w:rsidR="00A419EF" w:rsidRDefault="006C78A4">
      <w:pPr>
        <w:pStyle w:val="Sadraj2"/>
        <w:rPr>
          <w:rFonts w:asciiTheme="minorHAnsi" w:hAnsiTheme="minorHAnsi"/>
          <w:noProof/>
          <w:sz w:val="22"/>
        </w:rPr>
      </w:pPr>
      <w:hyperlink w:anchor="_Toc196469988" w:history="1">
        <w:r w:rsidR="00A419EF" w:rsidRPr="00523C75">
          <w:rPr>
            <w:rStyle w:val="Hiperveza"/>
          </w:rPr>
          <w:t>2.4.</w:t>
        </w:r>
        <w:r w:rsidR="00A419EF">
          <w:rPr>
            <w:rFonts w:asciiTheme="minorHAnsi" w:hAnsiTheme="minorHAnsi"/>
            <w:noProof/>
            <w:sz w:val="22"/>
          </w:rPr>
          <w:tab/>
        </w:r>
        <w:r w:rsidR="00A419EF" w:rsidRPr="00523C75">
          <w:rPr>
            <w:rStyle w:val="Hiperveza"/>
          </w:rPr>
          <w:t>Korištenje boja</w:t>
        </w:r>
        <w:r w:rsidR="00A419EF">
          <w:rPr>
            <w:noProof/>
            <w:webHidden/>
          </w:rPr>
          <w:tab/>
        </w:r>
        <w:r w:rsidR="00A419EF">
          <w:rPr>
            <w:noProof/>
            <w:webHidden/>
          </w:rPr>
          <w:fldChar w:fldCharType="begin"/>
        </w:r>
        <w:r w:rsidR="00A419EF">
          <w:rPr>
            <w:noProof/>
            <w:webHidden/>
          </w:rPr>
          <w:instrText xml:space="preserve"> PAGEREF _Toc196469988 \h </w:instrText>
        </w:r>
        <w:r w:rsidR="00A419EF">
          <w:rPr>
            <w:noProof/>
            <w:webHidden/>
          </w:rPr>
        </w:r>
        <w:r w:rsidR="00A419EF">
          <w:rPr>
            <w:noProof/>
            <w:webHidden/>
          </w:rPr>
          <w:fldChar w:fldCharType="separate"/>
        </w:r>
        <w:r w:rsidR="00A419EF">
          <w:rPr>
            <w:noProof/>
            <w:webHidden/>
          </w:rPr>
          <w:t>36</w:t>
        </w:r>
        <w:r w:rsidR="00A419EF">
          <w:rPr>
            <w:noProof/>
            <w:webHidden/>
          </w:rPr>
          <w:fldChar w:fldCharType="end"/>
        </w:r>
      </w:hyperlink>
    </w:p>
    <w:p w14:paraId="7F4EFEF2" w14:textId="0C0A8666" w:rsidR="00A419EF" w:rsidRDefault="006C78A4">
      <w:pPr>
        <w:pStyle w:val="Sadraj2"/>
        <w:rPr>
          <w:rFonts w:asciiTheme="minorHAnsi" w:hAnsiTheme="minorHAnsi"/>
          <w:noProof/>
          <w:sz w:val="22"/>
        </w:rPr>
      </w:pPr>
      <w:hyperlink w:anchor="_Toc196469989" w:history="1">
        <w:r w:rsidR="00A419EF" w:rsidRPr="00523C75">
          <w:rPr>
            <w:rStyle w:val="Hiperveza"/>
          </w:rPr>
          <w:t>2.5.</w:t>
        </w:r>
        <w:r w:rsidR="00A419EF">
          <w:rPr>
            <w:rFonts w:asciiTheme="minorHAnsi" w:hAnsiTheme="minorHAnsi"/>
            <w:noProof/>
            <w:sz w:val="22"/>
          </w:rPr>
          <w:tab/>
        </w:r>
        <w:r w:rsidR="00A419EF" w:rsidRPr="00523C75">
          <w:rPr>
            <w:rStyle w:val="Hiperveza"/>
          </w:rPr>
          <w:t>Vježba: Izrada crteža</w:t>
        </w:r>
        <w:r w:rsidR="00A419EF">
          <w:rPr>
            <w:noProof/>
            <w:webHidden/>
          </w:rPr>
          <w:tab/>
        </w:r>
        <w:r w:rsidR="00A419EF">
          <w:rPr>
            <w:noProof/>
            <w:webHidden/>
          </w:rPr>
          <w:fldChar w:fldCharType="begin"/>
        </w:r>
        <w:r w:rsidR="00A419EF">
          <w:rPr>
            <w:noProof/>
            <w:webHidden/>
          </w:rPr>
          <w:instrText xml:space="preserve"> PAGEREF _Toc196469989 \h </w:instrText>
        </w:r>
        <w:r w:rsidR="00A419EF">
          <w:rPr>
            <w:noProof/>
            <w:webHidden/>
          </w:rPr>
        </w:r>
        <w:r w:rsidR="00A419EF">
          <w:rPr>
            <w:noProof/>
            <w:webHidden/>
          </w:rPr>
          <w:fldChar w:fldCharType="separate"/>
        </w:r>
        <w:r w:rsidR="00A419EF">
          <w:rPr>
            <w:noProof/>
            <w:webHidden/>
          </w:rPr>
          <w:t>42</w:t>
        </w:r>
        <w:r w:rsidR="00A419EF">
          <w:rPr>
            <w:noProof/>
            <w:webHidden/>
          </w:rPr>
          <w:fldChar w:fldCharType="end"/>
        </w:r>
      </w:hyperlink>
    </w:p>
    <w:p w14:paraId="14979848" w14:textId="7C8C8902" w:rsidR="00A419EF" w:rsidRDefault="006C78A4">
      <w:pPr>
        <w:pStyle w:val="Sadraj1"/>
        <w:rPr>
          <w:rFonts w:asciiTheme="minorHAnsi" w:hAnsiTheme="minorHAnsi"/>
          <w:b w:val="0"/>
          <w:noProof/>
          <w:sz w:val="22"/>
        </w:rPr>
      </w:pPr>
      <w:hyperlink w:anchor="_Toc196469990" w:history="1">
        <w:r w:rsidR="00A419EF" w:rsidRPr="00523C75">
          <w:rPr>
            <w:rStyle w:val="Hiperveza"/>
          </w:rPr>
          <w:t>3.</w:t>
        </w:r>
        <w:r w:rsidR="00A419EF">
          <w:rPr>
            <w:rFonts w:asciiTheme="minorHAnsi" w:hAnsiTheme="minorHAnsi"/>
            <w:b w:val="0"/>
            <w:noProof/>
            <w:sz w:val="22"/>
          </w:rPr>
          <w:tab/>
        </w:r>
        <w:r w:rsidR="00A419EF" w:rsidRPr="00523C75">
          <w:rPr>
            <w:rStyle w:val="Hiperveza"/>
          </w:rPr>
          <w:t>Rad s putanjama i tekstom</w:t>
        </w:r>
        <w:r w:rsidR="00A419EF">
          <w:rPr>
            <w:noProof/>
            <w:webHidden/>
          </w:rPr>
          <w:tab/>
        </w:r>
        <w:r w:rsidR="00A419EF">
          <w:rPr>
            <w:noProof/>
            <w:webHidden/>
          </w:rPr>
          <w:fldChar w:fldCharType="begin"/>
        </w:r>
        <w:r w:rsidR="00A419EF">
          <w:rPr>
            <w:noProof/>
            <w:webHidden/>
          </w:rPr>
          <w:instrText xml:space="preserve"> PAGEREF _Toc196469990 \h </w:instrText>
        </w:r>
        <w:r w:rsidR="00A419EF">
          <w:rPr>
            <w:noProof/>
            <w:webHidden/>
          </w:rPr>
        </w:r>
        <w:r w:rsidR="00A419EF">
          <w:rPr>
            <w:noProof/>
            <w:webHidden/>
          </w:rPr>
          <w:fldChar w:fldCharType="separate"/>
        </w:r>
        <w:r w:rsidR="00A419EF">
          <w:rPr>
            <w:noProof/>
            <w:webHidden/>
          </w:rPr>
          <w:t>43</w:t>
        </w:r>
        <w:r w:rsidR="00A419EF">
          <w:rPr>
            <w:noProof/>
            <w:webHidden/>
          </w:rPr>
          <w:fldChar w:fldCharType="end"/>
        </w:r>
      </w:hyperlink>
    </w:p>
    <w:p w14:paraId="16B9BA21" w14:textId="1F95BA9B" w:rsidR="00A419EF" w:rsidRDefault="006C78A4">
      <w:pPr>
        <w:pStyle w:val="Sadraj2"/>
        <w:rPr>
          <w:rFonts w:asciiTheme="minorHAnsi" w:hAnsiTheme="minorHAnsi"/>
          <w:noProof/>
          <w:sz w:val="22"/>
        </w:rPr>
      </w:pPr>
      <w:hyperlink w:anchor="_Toc196469991" w:history="1">
        <w:r w:rsidR="00A419EF" w:rsidRPr="00523C75">
          <w:rPr>
            <w:rStyle w:val="Hiperveza"/>
          </w:rPr>
          <w:t>3.1.</w:t>
        </w:r>
        <w:r w:rsidR="00A419EF">
          <w:rPr>
            <w:rFonts w:asciiTheme="minorHAnsi" w:hAnsiTheme="minorHAnsi"/>
            <w:noProof/>
            <w:sz w:val="22"/>
          </w:rPr>
          <w:tab/>
        </w:r>
        <w:r w:rsidR="00A419EF" w:rsidRPr="00523C75">
          <w:rPr>
            <w:rStyle w:val="Hiperveza"/>
          </w:rPr>
          <w:t>Putanje i njihovo uređivanje</w:t>
        </w:r>
        <w:r w:rsidR="00A419EF">
          <w:rPr>
            <w:noProof/>
            <w:webHidden/>
          </w:rPr>
          <w:tab/>
        </w:r>
        <w:r w:rsidR="00A419EF">
          <w:rPr>
            <w:noProof/>
            <w:webHidden/>
          </w:rPr>
          <w:fldChar w:fldCharType="begin"/>
        </w:r>
        <w:r w:rsidR="00A419EF">
          <w:rPr>
            <w:noProof/>
            <w:webHidden/>
          </w:rPr>
          <w:instrText xml:space="preserve"> PAGEREF _Toc196469991 \h </w:instrText>
        </w:r>
        <w:r w:rsidR="00A419EF">
          <w:rPr>
            <w:noProof/>
            <w:webHidden/>
          </w:rPr>
        </w:r>
        <w:r w:rsidR="00A419EF">
          <w:rPr>
            <w:noProof/>
            <w:webHidden/>
          </w:rPr>
          <w:fldChar w:fldCharType="separate"/>
        </w:r>
        <w:r w:rsidR="00A419EF">
          <w:rPr>
            <w:noProof/>
            <w:webHidden/>
          </w:rPr>
          <w:t>43</w:t>
        </w:r>
        <w:r w:rsidR="00A419EF">
          <w:rPr>
            <w:noProof/>
            <w:webHidden/>
          </w:rPr>
          <w:fldChar w:fldCharType="end"/>
        </w:r>
      </w:hyperlink>
    </w:p>
    <w:p w14:paraId="6E2651C3" w14:textId="0281FF2D" w:rsidR="00A419EF" w:rsidRDefault="006C78A4">
      <w:pPr>
        <w:pStyle w:val="Sadraj2"/>
        <w:rPr>
          <w:rFonts w:asciiTheme="minorHAnsi" w:hAnsiTheme="minorHAnsi"/>
          <w:noProof/>
          <w:sz w:val="22"/>
        </w:rPr>
      </w:pPr>
      <w:hyperlink w:anchor="_Toc196469992" w:history="1">
        <w:r w:rsidR="00A419EF" w:rsidRPr="00523C75">
          <w:rPr>
            <w:rStyle w:val="Hiperveza"/>
          </w:rPr>
          <w:t>3.2.</w:t>
        </w:r>
        <w:r w:rsidR="00A419EF">
          <w:rPr>
            <w:rFonts w:asciiTheme="minorHAnsi" w:hAnsiTheme="minorHAnsi"/>
            <w:noProof/>
            <w:sz w:val="22"/>
          </w:rPr>
          <w:tab/>
        </w:r>
        <w:r w:rsidR="00A419EF" w:rsidRPr="00523C75">
          <w:rPr>
            <w:rStyle w:val="Hiperveza"/>
          </w:rPr>
          <w:t>Dodavanje i uređivanje teksta</w:t>
        </w:r>
        <w:r w:rsidR="00A419EF">
          <w:rPr>
            <w:noProof/>
            <w:webHidden/>
          </w:rPr>
          <w:tab/>
        </w:r>
        <w:r w:rsidR="00A419EF">
          <w:rPr>
            <w:noProof/>
            <w:webHidden/>
          </w:rPr>
          <w:fldChar w:fldCharType="begin"/>
        </w:r>
        <w:r w:rsidR="00A419EF">
          <w:rPr>
            <w:noProof/>
            <w:webHidden/>
          </w:rPr>
          <w:instrText xml:space="preserve"> PAGEREF _Toc196469992 \h </w:instrText>
        </w:r>
        <w:r w:rsidR="00A419EF">
          <w:rPr>
            <w:noProof/>
            <w:webHidden/>
          </w:rPr>
        </w:r>
        <w:r w:rsidR="00A419EF">
          <w:rPr>
            <w:noProof/>
            <w:webHidden/>
          </w:rPr>
          <w:fldChar w:fldCharType="separate"/>
        </w:r>
        <w:r w:rsidR="00A419EF">
          <w:rPr>
            <w:noProof/>
            <w:webHidden/>
          </w:rPr>
          <w:t>45</w:t>
        </w:r>
        <w:r w:rsidR="00A419EF">
          <w:rPr>
            <w:noProof/>
            <w:webHidden/>
          </w:rPr>
          <w:fldChar w:fldCharType="end"/>
        </w:r>
      </w:hyperlink>
    </w:p>
    <w:p w14:paraId="4F1B9482" w14:textId="6D8FF710" w:rsidR="00A419EF" w:rsidRDefault="006C78A4">
      <w:pPr>
        <w:pStyle w:val="Sadraj2"/>
        <w:rPr>
          <w:rFonts w:asciiTheme="minorHAnsi" w:hAnsiTheme="minorHAnsi"/>
          <w:noProof/>
          <w:sz w:val="22"/>
        </w:rPr>
      </w:pPr>
      <w:hyperlink w:anchor="_Toc196469993" w:history="1">
        <w:r w:rsidR="00A419EF" w:rsidRPr="00523C75">
          <w:rPr>
            <w:rStyle w:val="Hiperveza"/>
          </w:rPr>
          <w:t>3.3.</w:t>
        </w:r>
        <w:r w:rsidR="00A419EF">
          <w:rPr>
            <w:rFonts w:asciiTheme="minorHAnsi" w:hAnsiTheme="minorHAnsi"/>
            <w:noProof/>
            <w:sz w:val="22"/>
          </w:rPr>
          <w:tab/>
        </w:r>
        <w:r w:rsidR="00A419EF" w:rsidRPr="00523C75">
          <w:rPr>
            <w:rStyle w:val="Hiperveza"/>
          </w:rPr>
          <w:t>Vježba: Izrada posjetnice</w:t>
        </w:r>
        <w:r w:rsidR="00A419EF">
          <w:rPr>
            <w:noProof/>
            <w:webHidden/>
          </w:rPr>
          <w:tab/>
        </w:r>
        <w:r w:rsidR="00A419EF">
          <w:rPr>
            <w:noProof/>
            <w:webHidden/>
          </w:rPr>
          <w:fldChar w:fldCharType="begin"/>
        </w:r>
        <w:r w:rsidR="00A419EF">
          <w:rPr>
            <w:noProof/>
            <w:webHidden/>
          </w:rPr>
          <w:instrText xml:space="preserve"> PAGEREF _Toc196469993 \h </w:instrText>
        </w:r>
        <w:r w:rsidR="00A419EF">
          <w:rPr>
            <w:noProof/>
            <w:webHidden/>
          </w:rPr>
        </w:r>
        <w:r w:rsidR="00A419EF">
          <w:rPr>
            <w:noProof/>
            <w:webHidden/>
          </w:rPr>
          <w:fldChar w:fldCharType="separate"/>
        </w:r>
        <w:r w:rsidR="00A419EF">
          <w:rPr>
            <w:noProof/>
            <w:webHidden/>
          </w:rPr>
          <w:t>48</w:t>
        </w:r>
        <w:r w:rsidR="00A419EF">
          <w:rPr>
            <w:noProof/>
            <w:webHidden/>
          </w:rPr>
          <w:fldChar w:fldCharType="end"/>
        </w:r>
      </w:hyperlink>
    </w:p>
    <w:p w14:paraId="701D2401" w14:textId="5AD1020D" w:rsidR="00A419EF" w:rsidRDefault="006C78A4">
      <w:pPr>
        <w:pStyle w:val="Sadraj1"/>
        <w:rPr>
          <w:rFonts w:asciiTheme="minorHAnsi" w:hAnsiTheme="minorHAnsi"/>
          <w:b w:val="0"/>
          <w:noProof/>
          <w:sz w:val="22"/>
        </w:rPr>
      </w:pPr>
      <w:hyperlink w:anchor="_Toc196469994" w:history="1">
        <w:r w:rsidR="00A419EF" w:rsidRPr="00523C75">
          <w:rPr>
            <w:rStyle w:val="Hiperveza"/>
          </w:rPr>
          <w:t>4.</w:t>
        </w:r>
        <w:r w:rsidR="00A419EF">
          <w:rPr>
            <w:rFonts w:asciiTheme="minorHAnsi" w:hAnsiTheme="minorHAnsi"/>
            <w:b w:val="0"/>
            <w:noProof/>
            <w:sz w:val="22"/>
          </w:rPr>
          <w:tab/>
        </w:r>
        <w:r w:rsidR="00A419EF" w:rsidRPr="00523C75">
          <w:rPr>
            <w:rStyle w:val="Hiperveza"/>
          </w:rPr>
          <w:t>Slojevi i uređivanje putanja</w:t>
        </w:r>
        <w:r w:rsidR="00A419EF">
          <w:rPr>
            <w:noProof/>
            <w:webHidden/>
          </w:rPr>
          <w:tab/>
        </w:r>
        <w:r w:rsidR="00A419EF">
          <w:rPr>
            <w:noProof/>
            <w:webHidden/>
          </w:rPr>
          <w:fldChar w:fldCharType="begin"/>
        </w:r>
        <w:r w:rsidR="00A419EF">
          <w:rPr>
            <w:noProof/>
            <w:webHidden/>
          </w:rPr>
          <w:instrText xml:space="preserve"> PAGEREF _Toc196469994 \h </w:instrText>
        </w:r>
        <w:r w:rsidR="00A419EF">
          <w:rPr>
            <w:noProof/>
            <w:webHidden/>
          </w:rPr>
        </w:r>
        <w:r w:rsidR="00A419EF">
          <w:rPr>
            <w:noProof/>
            <w:webHidden/>
          </w:rPr>
          <w:fldChar w:fldCharType="separate"/>
        </w:r>
        <w:r w:rsidR="00A419EF">
          <w:rPr>
            <w:noProof/>
            <w:webHidden/>
          </w:rPr>
          <w:t>49</w:t>
        </w:r>
        <w:r w:rsidR="00A419EF">
          <w:rPr>
            <w:noProof/>
            <w:webHidden/>
          </w:rPr>
          <w:fldChar w:fldCharType="end"/>
        </w:r>
      </w:hyperlink>
    </w:p>
    <w:p w14:paraId="28FB1FF8" w14:textId="5E7EBDC5" w:rsidR="00A419EF" w:rsidRDefault="006C78A4">
      <w:pPr>
        <w:pStyle w:val="Sadraj2"/>
        <w:rPr>
          <w:rFonts w:asciiTheme="minorHAnsi" w:hAnsiTheme="minorHAnsi"/>
          <w:noProof/>
          <w:sz w:val="22"/>
        </w:rPr>
      </w:pPr>
      <w:hyperlink w:anchor="_Toc196469995" w:history="1">
        <w:r w:rsidR="00A419EF" w:rsidRPr="00523C75">
          <w:rPr>
            <w:rStyle w:val="Hiperveza"/>
          </w:rPr>
          <w:t>4.1.</w:t>
        </w:r>
        <w:r w:rsidR="00A419EF">
          <w:rPr>
            <w:rFonts w:asciiTheme="minorHAnsi" w:hAnsiTheme="minorHAnsi"/>
            <w:noProof/>
            <w:sz w:val="22"/>
          </w:rPr>
          <w:tab/>
        </w:r>
        <w:r w:rsidR="00A419EF" w:rsidRPr="00523C75">
          <w:rPr>
            <w:rStyle w:val="Hiperveza"/>
          </w:rPr>
          <w:t>Uporaba slojeva</w:t>
        </w:r>
        <w:r w:rsidR="00A419EF">
          <w:rPr>
            <w:noProof/>
            <w:webHidden/>
          </w:rPr>
          <w:tab/>
        </w:r>
        <w:r w:rsidR="00A419EF">
          <w:rPr>
            <w:noProof/>
            <w:webHidden/>
          </w:rPr>
          <w:fldChar w:fldCharType="begin"/>
        </w:r>
        <w:r w:rsidR="00A419EF">
          <w:rPr>
            <w:noProof/>
            <w:webHidden/>
          </w:rPr>
          <w:instrText xml:space="preserve"> PAGEREF _Toc196469995 \h </w:instrText>
        </w:r>
        <w:r w:rsidR="00A419EF">
          <w:rPr>
            <w:noProof/>
            <w:webHidden/>
          </w:rPr>
        </w:r>
        <w:r w:rsidR="00A419EF">
          <w:rPr>
            <w:noProof/>
            <w:webHidden/>
          </w:rPr>
          <w:fldChar w:fldCharType="separate"/>
        </w:r>
        <w:r w:rsidR="00A419EF">
          <w:rPr>
            <w:noProof/>
            <w:webHidden/>
          </w:rPr>
          <w:t>49</w:t>
        </w:r>
        <w:r w:rsidR="00A419EF">
          <w:rPr>
            <w:noProof/>
            <w:webHidden/>
          </w:rPr>
          <w:fldChar w:fldCharType="end"/>
        </w:r>
      </w:hyperlink>
    </w:p>
    <w:p w14:paraId="45062C42" w14:textId="0C2C7643" w:rsidR="00A419EF" w:rsidRDefault="006C78A4">
      <w:pPr>
        <w:pStyle w:val="Sadraj2"/>
        <w:rPr>
          <w:rFonts w:asciiTheme="minorHAnsi" w:hAnsiTheme="minorHAnsi"/>
          <w:noProof/>
          <w:sz w:val="22"/>
        </w:rPr>
      </w:pPr>
      <w:hyperlink w:anchor="_Toc196469996" w:history="1">
        <w:r w:rsidR="00A419EF" w:rsidRPr="00523C75">
          <w:rPr>
            <w:rStyle w:val="Hiperveza"/>
          </w:rPr>
          <w:t>4.2.</w:t>
        </w:r>
        <w:r w:rsidR="00A419EF">
          <w:rPr>
            <w:rFonts w:asciiTheme="minorHAnsi" w:hAnsiTheme="minorHAnsi"/>
            <w:noProof/>
            <w:sz w:val="22"/>
          </w:rPr>
          <w:tab/>
        </w:r>
        <w:r w:rsidR="00A419EF" w:rsidRPr="00523C75">
          <w:rPr>
            <w:rStyle w:val="Hiperveza"/>
          </w:rPr>
          <w:t>Uređivanje čvorova na putanjama</w:t>
        </w:r>
        <w:r w:rsidR="00A419EF">
          <w:rPr>
            <w:noProof/>
            <w:webHidden/>
          </w:rPr>
          <w:tab/>
        </w:r>
        <w:r w:rsidR="00A419EF">
          <w:rPr>
            <w:noProof/>
            <w:webHidden/>
          </w:rPr>
          <w:fldChar w:fldCharType="begin"/>
        </w:r>
        <w:r w:rsidR="00A419EF">
          <w:rPr>
            <w:noProof/>
            <w:webHidden/>
          </w:rPr>
          <w:instrText xml:space="preserve"> PAGEREF _Toc196469996 \h </w:instrText>
        </w:r>
        <w:r w:rsidR="00A419EF">
          <w:rPr>
            <w:noProof/>
            <w:webHidden/>
          </w:rPr>
        </w:r>
        <w:r w:rsidR="00A419EF">
          <w:rPr>
            <w:noProof/>
            <w:webHidden/>
          </w:rPr>
          <w:fldChar w:fldCharType="separate"/>
        </w:r>
        <w:r w:rsidR="00A419EF">
          <w:rPr>
            <w:noProof/>
            <w:webHidden/>
          </w:rPr>
          <w:t>50</w:t>
        </w:r>
        <w:r w:rsidR="00A419EF">
          <w:rPr>
            <w:noProof/>
            <w:webHidden/>
          </w:rPr>
          <w:fldChar w:fldCharType="end"/>
        </w:r>
      </w:hyperlink>
    </w:p>
    <w:p w14:paraId="18DCBE8A" w14:textId="11A219F4" w:rsidR="00A419EF" w:rsidRDefault="006C78A4">
      <w:pPr>
        <w:pStyle w:val="Sadraj2"/>
        <w:rPr>
          <w:rFonts w:asciiTheme="minorHAnsi" w:hAnsiTheme="minorHAnsi"/>
          <w:noProof/>
          <w:sz w:val="22"/>
        </w:rPr>
      </w:pPr>
      <w:hyperlink w:anchor="_Toc196469997" w:history="1">
        <w:r w:rsidR="00A419EF" w:rsidRPr="00523C75">
          <w:rPr>
            <w:rStyle w:val="Hiperveza"/>
          </w:rPr>
          <w:t>4.3.</w:t>
        </w:r>
        <w:r w:rsidR="00A419EF">
          <w:rPr>
            <w:rFonts w:asciiTheme="minorHAnsi" w:hAnsiTheme="minorHAnsi"/>
            <w:noProof/>
            <w:sz w:val="22"/>
          </w:rPr>
          <w:tab/>
        </w:r>
        <w:r w:rsidR="00A419EF" w:rsidRPr="00523C75">
          <w:rPr>
            <w:rStyle w:val="Hiperveza"/>
          </w:rPr>
          <w:t>Efekti na putanjama</w:t>
        </w:r>
        <w:r w:rsidR="00A419EF">
          <w:rPr>
            <w:noProof/>
            <w:webHidden/>
          </w:rPr>
          <w:tab/>
        </w:r>
        <w:r w:rsidR="00A419EF">
          <w:rPr>
            <w:noProof/>
            <w:webHidden/>
          </w:rPr>
          <w:fldChar w:fldCharType="begin"/>
        </w:r>
        <w:r w:rsidR="00A419EF">
          <w:rPr>
            <w:noProof/>
            <w:webHidden/>
          </w:rPr>
          <w:instrText xml:space="preserve"> PAGEREF _Toc196469997 \h </w:instrText>
        </w:r>
        <w:r w:rsidR="00A419EF">
          <w:rPr>
            <w:noProof/>
            <w:webHidden/>
          </w:rPr>
        </w:r>
        <w:r w:rsidR="00A419EF">
          <w:rPr>
            <w:noProof/>
            <w:webHidden/>
          </w:rPr>
          <w:fldChar w:fldCharType="separate"/>
        </w:r>
        <w:r w:rsidR="00A419EF">
          <w:rPr>
            <w:noProof/>
            <w:webHidden/>
          </w:rPr>
          <w:t>54</w:t>
        </w:r>
        <w:r w:rsidR="00A419EF">
          <w:rPr>
            <w:noProof/>
            <w:webHidden/>
          </w:rPr>
          <w:fldChar w:fldCharType="end"/>
        </w:r>
      </w:hyperlink>
    </w:p>
    <w:p w14:paraId="67867073" w14:textId="1D4BC4FE" w:rsidR="00A419EF" w:rsidRDefault="006C78A4">
      <w:pPr>
        <w:pStyle w:val="Sadraj2"/>
        <w:rPr>
          <w:rFonts w:asciiTheme="minorHAnsi" w:hAnsiTheme="minorHAnsi"/>
          <w:noProof/>
          <w:sz w:val="22"/>
        </w:rPr>
      </w:pPr>
      <w:hyperlink w:anchor="_Toc196469998" w:history="1">
        <w:r w:rsidR="00A419EF" w:rsidRPr="00523C75">
          <w:rPr>
            <w:rStyle w:val="Hiperveza"/>
          </w:rPr>
          <w:t>4.4.</w:t>
        </w:r>
        <w:r w:rsidR="00A419EF">
          <w:rPr>
            <w:rFonts w:asciiTheme="minorHAnsi" w:hAnsiTheme="minorHAnsi"/>
            <w:noProof/>
            <w:sz w:val="22"/>
          </w:rPr>
          <w:tab/>
        </w:r>
        <w:r w:rsidR="00A419EF" w:rsidRPr="00523C75">
          <w:rPr>
            <w:rStyle w:val="Hiperveza"/>
          </w:rPr>
          <w:t>Vježba: Izrada vizuala</w:t>
        </w:r>
        <w:r w:rsidR="00A419EF">
          <w:rPr>
            <w:noProof/>
            <w:webHidden/>
          </w:rPr>
          <w:tab/>
        </w:r>
        <w:r w:rsidR="00A419EF">
          <w:rPr>
            <w:noProof/>
            <w:webHidden/>
          </w:rPr>
          <w:fldChar w:fldCharType="begin"/>
        </w:r>
        <w:r w:rsidR="00A419EF">
          <w:rPr>
            <w:noProof/>
            <w:webHidden/>
          </w:rPr>
          <w:instrText xml:space="preserve"> PAGEREF _Toc196469998 \h </w:instrText>
        </w:r>
        <w:r w:rsidR="00A419EF">
          <w:rPr>
            <w:noProof/>
            <w:webHidden/>
          </w:rPr>
        </w:r>
        <w:r w:rsidR="00A419EF">
          <w:rPr>
            <w:noProof/>
            <w:webHidden/>
          </w:rPr>
          <w:fldChar w:fldCharType="separate"/>
        </w:r>
        <w:r w:rsidR="00A419EF">
          <w:rPr>
            <w:noProof/>
            <w:webHidden/>
          </w:rPr>
          <w:t>57</w:t>
        </w:r>
        <w:r w:rsidR="00A419EF">
          <w:rPr>
            <w:noProof/>
            <w:webHidden/>
          </w:rPr>
          <w:fldChar w:fldCharType="end"/>
        </w:r>
      </w:hyperlink>
    </w:p>
    <w:p w14:paraId="2B94CE16" w14:textId="1FF2725E" w:rsidR="00A419EF" w:rsidRDefault="006C78A4">
      <w:pPr>
        <w:pStyle w:val="Sadraj1"/>
        <w:rPr>
          <w:rFonts w:asciiTheme="minorHAnsi" w:hAnsiTheme="minorHAnsi"/>
          <w:b w:val="0"/>
          <w:noProof/>
          <w:sz w:val="22"/>
        </w:rPr>
      </w:pPr>
      <w:hyperlink w:anchor="_Toc196469999" w:history="1">
        <w:r w:rsidR="00A419EF" w:rsidRPr="00523C75">
          <w:rPr>
            <w:rStyle w:val="Hiperveza"/>
          </w:rPr>
          <w:t>5.</w:t>
        </w:r>
        <w:r w:rsidR="00A419EF">
          <w:rPr>
            <w:rFonts w:asciiTheme="minorHAnsi" w:hAnsiTheme="minorHAnsi"/>
            <w:b w:val="0"/>
            <w:noProof/>
            <w:sz w:val="22"/>
          </w:rPr>
          <w:tab/>
        </w:r>
        <w:r w:rsidR="00A419EF" w:rsidRPr="00523C75">
          <w:rPr>
            <w:rStyle w:val="Hiperveza"/>
          </w:rPr>
          <w:t>Precrtavanje slika i dodatna dorada grafike</w:t>
        </w:r>
        <w:r w:rsidR="00A419EF">
          <w:rPr>
            <w:noProof/>
            <w:webHidden/>
          </w:rPr>
          <w:tab/>
        </w:r>
        <w:r w:rsidR="00A419EF">
          <w:rPr>
            <w:noProof/>
            <w:webHidden/>
          </w:rPr>
          <w:fldChar w:fldCharType="begin"/>
        </w:r>
        <w:r w:rsidR="00A419EF">
          <w:rPr>
            <w:noProof/>
            <w:webHidden/>
          </w:rPr>
          <w:instrText xml:space="preserve"> PAGEREF _Toc196469999 \h </w:instrText>
        </w:r>
        <w:r w:rsidR="00A419EF">
          <w:rPr>
            <w:noProof/>
            <w:webHidden/>
          </w:rPr>
        </w:r>
        <w:r w:rsidR="00A419EF">
          <w:rPr>
            <w:noProof/>
            <w:webHidden/>
          </w:rPr>
          <w:fldChar w:fldCharType="separate"/>
        </w:r>
        <w:r w:rsidR="00A419EF">
          <w:rPr>
            <w:noProof/>
            <w:webHidden/>
          </w:rPr>
          <w:t>59</w:t>
        </w:r>
        <w:r w:rsidR="00A419EF">
          <w:rPr>
            <w:noProof/>
            <w:webHidden/>
          </w:rPr>
          <w:fldChar w:fldCharType="end"/>
        </w:r>
      </w:hyperlink>
    </w:p>
    <w:p w14:paraId="06B2E176" w14:textId="2CA36820" w:rsidR="00A419EF" w:rsidRDefault="006C78A4">
      <w:pPr>
        <w:pStyle w:val="Sadraj2"/>
        <w:rPr>
          <w:rFonts w:asciiTheme="minorHAnsi" w:hAnsiTheme="minorHAnsi"/>
          <w:noProof/>
          <w:sz w:val="22"/>
        </w:rPr>
      </w:pPr>
      <w:hyperlink w:anchor="_Toc196470000" w:history="1">
        <w:r w:rsidR="00A419EF" w:rsidRPr="00523C75">
          <w:rPr>
            <w:rStyle w:val="Hiperveza"/>
          </w:rPr>
          <w:t>5.1.</w:t>
        </w:r>
        <w:r w:rsidR="00A419EF">
          <w:rPr>
            <w:rFonts w:asciiTheme="minorHAnsi" w:hAnsiTheme="minorHAnsi"/>
            <w:noProof/>
            <w:sz w:val="22"/>
          </w:rPr>
          <w:tab/>
        </w:r>
        <w:r w:rsidR="00A419EF" w:rsidRPr="00523C75">
          <w:rPr>
            <w:rStyle w:val="Hiperveza"/>
          </w:rPr>
          <w:t>Precrtavanje slika</w:t>
        </w:r>
        <w:r w:rsidR="00A419EF">
          <w:rPr>
            <w:noProof/>
            <w:webHidden/>
          </w:rPr>
          <w:tab/>
        </w:r>
        <w:r w:rsidR="00A419EF">
          <w:rPr>
            <w:noProof/>
            <w:webHidden/>
          </w:rPr>
          <w:fldChar w:fldCharType="begin"/>
        </w:r>
        <w:r w:rsidR="00A419EF">
          <w:rPr>
            <w:noProof/>
            <w:webHidden/>
          </w:rPr>
          <w:instrText xml:space="preserve"> PAGEREF _Toc196470000 \h </w:instrText>
        </w:r>
        <w:r w:rsidR="00A419EF">
          <w:rPr>
            <w:noProof/>
            <w:webHidden/>
          </w:rPr>
        </w:r>
        <w:r w:rsidR="00A419EF">
          <w:rPr>
            <w:noProof/>
            <w:webHidden/>
          </w:rPr>
          <w:fldChar w:fldCharType="separate"/>
        </w:r>
        <w:r w:rsidR="00A419EF">
          <w:rPr>
            <w:noProof/>
            <w:webHidden/>
          </w:rPr>
          <w:t>59</w:t>
        </w:r>
        <w:r w:rsidR="00A419EF">
          <w:rPr>
            <w:noProof/>
            <w:webHidden/>
          </w:rPr>
          <w:fldChar w:fldCharType="end"/>
        </w:r>
      </w:hyperlink>
    </w:p>
    <w:p w14:paraId="17801994" w14:textId="75B6A5C8" w:rsidR="00A419EF" w:rsidRDefault="006C78A4">
      <w:pPr>
        <w:pStyle w:val="Sadraj2"/>
        <w:rPr>
          <w:rFonts w:asciiTheme="minorHAnsi" w:hAnsiTheme="minorHAnsi"/>
          <w:noProof/>
          <w:sz w:val="22"/>
        </w:rPr>
      </w:pPr>
      <w:hyperlink w:anchor="_Toc196470001" w:history="1">
        <w:r w:rsidR="00A419EF" w:rsidRPr="00523C75">
          <w:rPr>
            <w:rStyle w:val="Hiperveza"/>
          </w:rPr>
          <w:t>5.2.</w:t>
        </w:r>
        <w:r w:rsidR="00A419EF">
          <w:rPr>
            <w:rFonts w:asciiTheme="minorHAnsi" w:hAnsiTheme="minorHAnsi"/>
            <w:noProof/>
            <w:sz w:val="22"/>
          </w:rPr>
          <w:tab/>
        </w:r>
        <w:r w:rsidR="00A419EF" w:rsidRPr="00523C75">
          <w:rPr>
            <w:rStyle w:val="Hiperveza"/>
          </w:rPr>
          <w:t>Uporaba filtara</w:t>
        </w:r>
        <w:r w:rsidR="00A419EF">
          <w:rPr>
            <w:noProof/>
            <w:webHidden/>
          </w:rPr>
          <w:tab/>
        </w:r>
        <w:r w:rsidR="00A419EF">
          <w:rPr>
            <w:noProof/>
            <w:webHidden/>
          </w:rPr>
          <w:fldChar w:fldCharType="begin"/>
        </w:r>
        <w:r w:rsidR="00A419EF">
          <w:rPr>
            <w:noProof/>
            <w:webHidden/>
          </w:rPr>
          <w:instrText xml:space="preserve"> PAGEREF _Toc196470001 \h </w:instrText>
        </w:r>
        <w:r w:rsidR="00A419EF">
          <w:rPr>
            <w:noProof/>
            <w:webHidden/>
          </w:rPr>
        </w:r>
        <w:r w:rsidR="00A419EF">
          <w:rPr>
            <w:noProof/>
            <w:webHidden/>
          </w:rPr>
          <w:fldChar w:fldCharType="separate"/>
        </w:r>
        <w:r w:rsidR="00A419EF">
          <w:rPr>
            <w:noProof/>
            <w:webHidden/>
          </w:rPr>
          <w:t>61</w:t>
        </w:r>
        <w:r w:rsidR="00A419EF">
          <w:rPr>
            <w:noProof/>
            <w:webHidden/>
          </w:rPr>
          <w:fldChar w:fldCharType="end"/>
        </w:r>
      </w:hyperlink>
    </w:p>
    <w:p w14:paraId="2861EE9A" w14:textId="357ACBA0" w:rsidR="00A419EF" w:rsidRDefault="006C78A4">
      <w:pPr>
        <w:pStyle w:val="Sadraj2"/>
        <w:rPr>
          <w:rFonts w:asciiTheme="minorHAnsi" w:hAnsiTheme="minorHAnsi"/>
          <w:noProof/>
          <w:sz w:val="22"/>
        </w:rPr>
      </w:pPr>
      <w:hyperlink w:anchor="_Toc196470002" w:history="1">
        <w:r w:rsidR="00A419EF" w:rsidRPr="00523C75">
          <w:rPr>
            <w:rStyle w:val="Hiperveza"/>
          </w:rPr>
          <w:t>5.3.</w:t>
        </w:r>
        <w:r w:rsidR="00A419EF">
          <w:rPr>
            <w:rFonts w:asciiTheme="minorHAnsi" w:hAnsiTheme="minorHAnsi"/>
            <w:noProof/>
            <w:sz w:val="22"/>
          </w:rPr>
          <w:tab/>
        </w:r>
        <w:r w:rsidR="00A419EF" w:rsidRPr="00523C75">
          <w:rPr>
            <w:rStyle w:val="Hiperveza"/>
          </w:rPr>
          <w:t>Vježba: Redizajn logotipa</w:t>
        </w:r>
        <w:r w:rsidR="00A419EF">
          <w:rPr>
            <w:noProof/>
            <w:webHidden/>
          </w:rPr>
          <w:tab/>
        </w:r>
        <w:r w:rsidR="00A419EF">
          <w:rPr>
            <w:noProof/>
            <w:webHidden/>
          </w:rPr>
          <w:fldChar w:fldCharType="begin"/>
        </w:r>
        <w:r w:rsidR="00A419EF">
          <w:rPr>
            <w:noProof/>
            <w:webHidden/>
          </w:rPr>
          <w:instrText xml:space="preserve"> PAGEREF _Toc196470002 \h </w:instrText>
        </w:r>
        <w:r w:rsidR="00A419EF">
          <w:rPr>
            <w:noProof/>
            <w:webHidden/>
          </w:rPr>
        </w:r>
        <w:r w:rsidR="00A419EF">
          <w:rPr>
            <w:noProof/>
            <w:webHidden/>
          </w:rPr>
          <w:fldChar w:fldCharType="separate"/>
        </w:r>
        <w:r w:rsidR="00A419EF">
          <w:rPr>
            <w:noProof/>
            <w:webHidden/>
          </w:rPr>
          <w:t>63</w:t>
        </w:r>
        <w:r w:rsidR="00A419EF">
          <w:rPr>
            <w:noProof/>
            <w:webHidden/>
          </w:rPr>
          <w:fldChar w:fldCharType="end"/>
        </w:r>
      </w:hyperlink>
    </w:p>
    <w:p w14:paraId="500B4763" w14:textId="602ED3FB" w:rsidR="00A419EF" w:rsidRDefault="006C78A4">
      <w:pPr>
        <w:pStyle w:val="Sadraj1"/>
        <w:rPr>
          <w:rFonts w:asciiTheme="minorHAnsi" w:hAnsiTheme="minorHAnsi"/>
          <w:b w:val="0"/>
          <w:noProof/>
          <w:sz w:val="22"/>
        </w:rPr>
      </w:pPr>
      <w:hyperlink w:anchor="_Toc196470003" w:history="1">
        <w:r w:rsidR="00A419EF" w:rsidRPr="00523C75">
          <w:rPr>
            <w:rStyle w:val="Hiperveza"/>
          </w:rPr>
          <w:t>6.</w:t>
        </w:r>
        <w:r w:rsidR="00A419EF">
          <w:rPr>
            <w:rFonts w:asciiTheme="minorHAnsi" w:hAnsiTheme="minorHAnsi"/>
            <w:b w:val="0"/>
            <w:noProof/>
            <w:sz w:val="22"/>
          </w:rPr>
          <w:tab/>
        </w:r>
        <w:r w:rsidR="00A419EF" w:rsidRPr="00523C75">
          <w:rPr>
            <w:rStyle w:val="Hiperveza"/>
          </w:rPr>
          <w:t>Upoznavanje radnoga prostora programa GIMP</w:t>
        </w:r>
        <w:r w:rsidR="00A419EF">
          <w:rPr>
            <w:noProof/>
            <w:webHidden/>
          </w:rPr>
          <w:tab/>
        </w:r>
        <w:r w:rsidR="00A419EF">
          <w:rPr>
            <w:noProof/>
            <w:webHidden/>
          </w:rPr>
          <w:fldChar w:fldCharType="begin"/>
        </w:r>
        <w:r w:rsidR="00A419EF">
          <w:rPr>
            <w:noProof/>
            <w:webHidden/>
          </w:rPr>
          <w:instrText xml:space="preserve"> PAGEREF _Toc196470003 \h </w:instrText>
        </w:r>
        <w:r w:rsidR="00A419EF">
          <w:rPr>
            <w:noProof/>
            <w:webHidden/>
          </w:rPr>
        </w:r>
        <w:r w:rsidR="00A419EF">
          <w:rPr>
            <w:noProof/>
            <w:webHidden/>
          </w:rPr>
          <w:fldChar w:fldCharType="separate"/>
        </w:r>
        <w:r w:rsidR="00A419EF">
          <w:rPr>
            <w:noProof/>
            <w:webHidden/>
          </w:rPr>
          <w:t>65</w:t>
        </w:r>
        <w:r w:rsidR="00A419EF">
          <w:rPr>
            <w:noProof/>
            <w:webHidden/>
          </w:rPr>
          <w:fldChar w:fldCharType="end"/>
        </w:r>
      </w:hyperlink>
    </w:p>
    <w:p w14:paraId="5BBE78B4" w14:textId="4306D2AE" w:rsidR="00A419EF" w:rsidRDefault="006C78A4">
      <w:pPr>
        <w:pStyle w:val="Sadraj2"/>
        <w:rPr>
          <w:rFonts w:asciiTheme="minorHAnsi" w:hAnsiTheme="minorHAnsi"/>
          <w:noProof/>
          <w:sz w:val="22"/>
        </w:rPr>
      </w:pPr>
      <w:hyperlink w:anchor="_Toc196470004" w:history="1">
        <w:r w:rsidR="00A419EF" w:rsidRPr="00523C75">
          <w:rPr>
            <w:rStyle w:val="Hiperveza"/>
          </w:rPr>
          <w:t>6.1.</w:t>
        </w:r>
        <w:r w:rsidR="00A419EF">
          <w:rPr>
            <w:rFonts w:asciiTheme="minorHAnsi" w:hAnsiTheme="minorHAnsi"/>
            <w:noProof/>
            <w:sz w:val="22"/>
          </w:rPr>
          <w:tab/>
        </w:r>
        <w:r w:rsidR="00A419EF" w:rsidRPr="00523C75">
          <w:rPr>
            <w:rStyle w:val="Hiperveza"/>
          </w:rPr>
          <w:t>Pokretanje i upoznavanje sučelja GIMP-a</w:t>
        </w:r>
        <w:r w:rsidR="00A419EF">
          <w:rPr>
            <w:noProof/>
            <w:webHidden/>
          </w:rPr>
          <w:tab/>
        </w:r>
        <w:r w:rsidR="00A419EF">
          <w:rPr>
            <w:noProof/>
            <w:webHidden/>
          </w:rPr>
          <w:fldChar w:fldCharType="begin"/>
        </w:r>
        <w:r w:rsidR="00A419EF">
          <w:rPr>
            <w:noProof/>
            <w:webHidden/>
          </w:rPr>
          <w:instrText xml:space="preserve"> PAGEREF _Toc196470004 \h </w:instrText>
        </w:r>
        <w:r w:rsidR="00A419EF">
          <w:rPr>
            <w:noProof/>
            <w:webHidden/>
          </w:rPr>
        </w:r>
        <w:r w:rsidR="00A419EF">
          <w:rPr>
            <w:noProof/>
            <w:webHidden/>
          </w:rPr>
          <w:fldChar w:fldCharType="separate"/>
        </w:r>
        <w:r w:rsidR="00A419EF">
          <w:rPr>
            <w:noProof/>
            <w:webHidden/>
          </w:rPr>
          <w:t>65</w:t>
        </w:r>
        <w:r w:rsidR="00A419EF">
          <w:rPr>
            <w:noProof/>
            <w:webHidden/>
          </w:rPr>
          <w:fldChar w:fldCharType="end"/>
        </w:r>
      </w:hyperlink>
    </w:p>
    <w:p w14:paraId="35298621" w14:textId="231F7BCB" w:rsidR="00A419EF" w:rsidRDefault="006C78A4">
      <w:pPr>
        <w:pStyle w:val="Sadraj2"/>
        <w:rPr>
          <w:rFonts w:asciiTheme="minorHAnsi" w:hAnsiTheme="minorHAnsi"/>
          <w:noProof/>
          <w:sz w:val="22"/>
        </w:rPr>
      </w:pPr>
      <w:hyperlink w:anchor="_Toc196470005" w:history="1">
        <w:r w:rsidR="00A419EF" w:rsidRPr="00523C75">
          <w:rPr>
            <w:rStyle w:val="Hiperveza"/>
          </w:rPr>
          <w:t>6.2.</w:t>
        </w:r>
        <w:r w:rsidR="00A419EF">
          <w:rPr>
            <w:rFonts w:asciiTheme="minorHAnsi" w:hAnsiTheme="minorHAnsi"/>
            <w:noProof/>
            <w:sz w:val="22"/>
          </w:rPr>
          <w:tab/>
        </w:r>
        <w:r w:rsidR="00A419EF" w:rsidRPr="00523C75">
          <w:rPr>
            <w:rStyle w:val="Hiperveza"/>
          </w:rPr>
          <w:t>Izrada novog dokumenta</w:t>
        </w:r>
        <w:r w:rsidR="00A419EF">
          <w:rPr>
            <w:noProof/>
            <w:webHidden/>
          </w:rPr>
          <w:tab/>
        </w:r>
        <w:r w:rsidR="00A419EF">
          <w:rPr>
            <w:noProof/>
            <w:webHidden/>
          </w:rPr>
          <w:fldChar w:fldCharType="begin"/>
        </w:r>
        <w:r w:rsidR="00A419EF">
          <w:rPr>
            <w:noProof/>
            <w:webHidden/>
          </w:rPr>
          <w:instrText xml:space="preserve"> PAGEREF _Toc196470005 \h </w:instrText>
        </w:r>
        <w:r w:rsidR="00A419EF">
          <w:rPr>
            <w:noProof/>
            <w:webHidden/>
          </w:rPr>
        </w:r>
        <w:r w:rsidR="00A419EF">
          <w:rPr>
            <w:noProof/>
            <w:webHidden/>
          </w:rPr>
          <w:fldChar w:fldCharType="separate"/>
        </w:r>
        <w:r w:rsidR="00A419EF">
          <w:rPr>
            <w:noProof/>
            <w:webHidden/>
          </w:rPr>
          <w:t>67</w:t>
        </w:r>
        <w:r w:rsidR="00A419EF">
          <w:rPr>
            <w:noProof/>
            <w:webHidden/>
          </w:rPr>
          <w:fldChar w:fldCharType="end"/>
        </w:r>
      </w:hyperlink>
    </w:p>
    <w:p w14:paraId="150B79AE" w14:textId="615B8ED1" w:rsidR="00A419EF" w:rsidRDefault="006C78A4">
      <w:pPr>
        <w:pStyle w:val="Sadraj2"/>
        <w:rPr>
          <w:rFonts w:asciiTheme="minorHAnsi" w:hAnsiTheme="minorHAnsi"/>
          <w:noProof/>
          <w:sz w:val="22"/>
        </w:rPr>
      </w:pPr>
      <w:hyperlink w:anchor="_Toc196470006" w:history="1">
        <w:r w:rsidR="00A419EF" w:rsidRPr="00523C75">
          <w:rPr>
            <w:rStyle w:val="Hiperveza"/>
          </w:rPr>
          <w:t>6.3.</w:t>
        </w:r>
        <w:r w:rsidR="00A419EF">
          <w:rPr>
            <w:rFonts w:asciiTheme="minorHAnsi" w:hAnsiTheme="minorHAnsi"/>
            <w:noProof/>
            <w:sz w:val="22"/>
          </w:rPr>
          <w:tab/>
        </w:r>
        <w:r w:rsidR="00A419EF" w:rsidRPr="00523C75">
          <w:rPr>
            <w:rStyle w:val="Hiperveza"/>
          </w:rPr>
          <w:t>Pregled informacija o slici</w:t>
        </w:r>
        <w:r w:rsidR="00A419EF">
          <w:rPr>
            <w:noProof/>
            <w:webHidden/>
          </w:rPr>
          <w:tab/>
        </w:r>
        <w:r w:rsidR="00A419EF">
          <w:rPr>
            <w:noProof/>
            <w:webHidden/>
          </w:rPr>
          <w:fldChar w:fldCharType="begin"/>
        </w:r>
        <w:r w:rsidR="00A419EF">
          <w:rPr>
            <w:noProof/>
            <w:webHidden/>
          </w:rPr>
          <w:instrText xml:space="preserve"> PAGEREF _Toc196470006 \h </w:instrText>
        </w:r>
        <w:r w:rsidR="00A419EF">
          <w:rPr>
            <w:noProof/>
            <w:webHidden/>
          </w:rPr>
        </w:r>
        <w:r w:rsidR="00A419EF">
          <w:rPr>
            <w:noProof/>
            <w:webHidden/>
          </w:rPr>
          <w:fldChar w:fldCharType="separate"/>
        </w:r>
        <w:r w:rsidR="00A419EF">
          <w:rPr>
            <w:noProof/>
            <w:webHidden/>
          </w:rPr>
          <w:t>70</w:t>
        </w:r>
        <w:r w:rsidR="00A419EF">
          <w:rPr>
            <w:noProof/>
            <w:webHidden/>
          </w:rPr>
          <w:fldChar w:fldCharType="end"/>
        </w:r>
      </w:hyperlink>
    </w:p>
    <w:p w14:paraId="7447CBF1" w14:textId="7B085D31" w:rsidR="00A419EF" w:rsidRDefault="006C78A4">
      <w:pPr>
        <w:pStyle w:val="Sadraj2"/>
        <w:rPr>
          <w:rFonts w:asciiTheme="minorHAnsi" w:hAnsiTheme="minorHAnsi"/>
          <w:noProof/>
          <w:sz w:val="22"/>
        </w:rPr>
      </w:pPr>
      <w:hyperlink w:anchor="_Toc196470007" w:history="1">
        <w:r w:rsidR="00A419EF" w:rsidRPr="00523C75">
          <w:rPr>
            <w:rStyle w:val="Hiperveza"/>
          </w:rPr>
          <w:t>6.4.</w:t>
        </w:r>
        <w:r w:rsidR="00A419EF">
          <w:rPr>
            <w:rFonts w:asciiTheme="minorHAnsi" w:hAnsiTheme="minorHAnsi"/>
            <w:noProof/>
            <w:sz w:val="22"/>
          </w:rPr>
          <w:tab/>
        </w:r>
        <w:r w:rsidR="00A419EF" w:rsidRPr="00523C75">
          <w:rPr>
            <w:rStyle w:val="Hiperveza"/>
          </w:rPr>
          <w:t>Uporaba zumiranja, ravnala i pomične linije</w:t>
        </w:r>
        <w:r w:rsidR="00A419EF">
          <w:rPr>
            <w:noProof/>
            <w:webHidden/>
          </w:rPr>
          <w:tab/>
        </w:r>
        <w:r w:rsidR="00A419EF">
          <w:rPr>
            <w:noProof/>
            <w:webHidden/>
          </w:rPr>
          <w:fldChar w:fldCharType="begin"/>
        </w:r>
        <w:r w:rsidR="00A419EF">
          <w:rPr>
            <w:noProof/>
            <w:webHidden/>
          </w:rPr>
          <w:instrText xml:space="preserve"> PAGEREF _Toc196470007 \h </w:instrText>
        </w:r>
        <w:r w:rsidR="00A419EF">
          <w:rPr>
            <w:noProof/>
            <w:webHidden/>
          </w:rPr>
        </w:r>
        <w:r w:rsidR="00A419EF">
          <w:rPr>
            <w:noProof/>
            <w:webHidden/>
          </w:rPr>
          <w:fldChar w:fldCharType="separate"/>
        </w:r>
        <w:r w:rsidR="00A419EF">
          <w:rPr>
            <w:noProof/>
            <w:webHidden/>
          </w:rPr>
          <w:t>72</w:t>
        </w:r>
        <w:r w:rsidR="00A419EF">
          <w:rPr>
            <w:noProof/>
            <w:webHidden/>
          </w:rPr>
          <w:fldChar w:fldCharType="end"/>
        </w:r>
      </w:hyperlink>
    </w:p>
    <w:p w14:paraId="0167E48D" w14:textId="1DFB3D16" w:rsidR="00A419EF" w:rsidRDefault="006C78A4">
      <w:pPr>
        <w:pStyle w:val="Sadraj2"/>
        <w:rPr>
          <w:rFonts w:asciiTheme="minorHAnsi" w:hAnsiTheme="minorHAnsi"/>
          <w:noProof/>
          <w:sz w:val="22"/>
        </w:rPr>
      </w:pPr>
      <w:hyperlink w:anchor="_Toc196470008" w:history="1">
        <w:r w:rsidR="00A419EF" w:rsidRPr="00523C75">
          <w:rPr>
            <w:rStyle w:val="Hiperveza"/>
          </w:rPr>
          <w:t>6.5.</w:t>
        </w:r>
        <w:r w:rsidR="00A419EF">
          <w:rPr>
            <w:rFonts w:asciiTheme="minorHAnsi" w:hAnsiTheme="minorHAnsi"/>
            <w:noProof/>
            <w:sz w:val="22"/>
          </w:rPr>
          <w:tab/>
        </w:r>
        <w:r w:rsidR="00A419EF" w:rsidRPr="00523C75">
          <w:rPr>
            <w:rStyle w:val="Hiperveza"/>
          </w:rPr>
          <w:t>Vježba: Upoznavanje radnog prostora</w:t>
        </w:r>
        <w:r w:rsidR="00A419EF">
          <w:rPr>
            <w:noProof/>
            <w:webHidden/>
          </w:rPr>
          <w:tab/>
        </w:r>
        <w:r w:rsidR="00A419EF">
          <w:rPr>
            <w:noProof/>
            <w:webHidden/>
          </w:rPr>
          <w:fldChar w:fldCharType="begin"/>
        </w:r>
        <w:r w:rsidR="00A419EF">
          <w:rPr>
            <w:noProof/>
            <w:webHidden/>
          </w:rPr>
          <w:instrText xml:space="preserve"> PAGEREF _Toc196470008 \h </w:instrText>
        </w:r>
        <w:r w:rsidR="00A419EF">
          <w:rPr>
            <w:noProof/>
            <w:webHidden/>
          </w:rPr>
        </w:r>
        <w:r w:rsidR="00A419EF">
          <w:rPr>
            <w:noProof/>
            <w:webHidden/>
          </w:rPr>
          <w:fldChar w:fldCharType="separate"/>
        </w:r>
        <w:r w:rsidR="00A419EF">
          <w:rPr>
            <w:noProof/>
            <w:webHidden/>
          </w:rPr>
          <w:t>76</w:t>
        </w:r>
        <w:r w:rsidR="00A419EF">
          <w:rPr>
            <w:noProof/>
            <w:webHidden/>
          </w:rPr>
          <w:fldChar w:fldCharType="end"/>
        </w:r>
      </w:hyperlink>
    </w:p>
    <w:p w14:paraId="09B79C6A" w14:textId="3BF2178F" w:rsidR="00A419EF" w:rsidRDefault="006C78A4">
      <w:pPr>
        <w:pStyle w:val="Sadraj1"/>
        <w:rPr>
          <w:rFonts w:asciiTheme="minorHAnsi" w:hAnsiTheme="minorHAnsi"/>
          <w:b w:val="0"/>
          <w:noProof/>
          <w:sz w:val="22"/>
        </w:rPr>
      </w:pPr>
      <w:hyperlink w:anchor="_Toc196470009" w:history="1">
        <w:r w:rsidR="00A419EF" w:rsidRPr="00523C75">
          <w:rPr>
            <w:rStyle w:val="Hiperveza"/>
          </w:rPr>
          <w:t>7.</w:t>
        </w:r>
        <w:r w:rsidR="00A419EF">
          <w:rPr>
            <w:rFonts w:asciiTheme="minorHAnsi" w:hAnsiTheme="minorHAnsi"/>
            <w:b w:val="0"/>
            <w:noProof/>
            <w:sz w:val="22"/>
          </w:rPr>
          <w:tab/>
        </w:r>
        <w:r w:rsidR="00A419EF" w:rsidRPr="00523C75">
          <w:rPr>
            <w:rStyle w:val="Hiperveza"/>
          </w:rPr>
          <w:t>Rad s rasterskom grafikom</w:t>
        </w:r>
        <w:r w:rsidR="00A419EF">
          <w:rPr>
            <w:noProof/>
            <w:webHidden/>
          </w:rPr>
          <w:tab/>
        </w:r>
        <w:r w:rsidR="00A419EF">
          <w:rPr>
            <w:noProof/>
            <w:webHidden/>
          </w:rPr>
          <w:fldChar w:fldCharType="begin"/>
        </w:r>
        <w:r w:rsidR="00A419EF">
          <w:rPr>
            <w:noProof/>
            <w:webHidden/>
          </w:rPr>
          <w:instrText xml:space="preserve"> PAGEREF _Toc196470009 \h </w:instrText>
        </w:r>
        <w:r w:rsidR="00A419EF">
          <w:rPr>
            <w:noProof/>
            <w:webHidden/>
          </w:rPr>
        </w:r>
        <w:r w:rsidR="00A419EF">
          <w:rPr>
            <w:noProof/>
            <w:webHidden/>
          </w:rPr>
          <w:fldChar w:fldCharType="separate"/>
        </w:r>
        <w:r w:rsidR="00A419EF">
          <w:rPr>
            <w:noProof/>
            <w:webHidden/>
          </w:rPr>
          <w:t>77</w:t>
        </w:r>
        <w:r w:rsidR="00A419EF">
          <w:rPr>
            <w:noProof/>
            <w:webHidden/>
          </w:rPr>
          <w:fldChar w:fldCharType="end"/>
        </w:r>
      </w:hyperlink>
    </w:p>
    <w:p w14:paraId="63F841E8" w14:textId="39D2722F" w:rsidR="00A419EF" w:rsidRDefault="006C78A4">
      <w:pPr>
        <w:pStyle w:val="Sadraj2"/>
        <w:rPr>
          <w:rFonts w:asciiTheme="minorHAnsi" w:hAnsiTheme="minorHAnsi"/>
          <w:noProof/>
          <w:sz w:val="22"/>
        </w:rPr>
      </w:pPr>
      <w:hyperlink w:anchor="_Toc196470010" w:history="1">
        <w:r w:rsidR="00A419EF" w:rsidRPr="00523C75">
          <w:rPr>
            <w:rStyle w:val="Hiperveza"/>
          </w:rPr>
          <w:t>7.1.</w:t>
        </w:r>
        <w:r w:rsidR="00A419EF">
          <w:rPr>
            <w:rFonts w:asciiTheme="minorHAnsi" w:hAnsiTheme="minorHAnsi"/>
            <w:noProof/>
            <w:sz w:val="22"/>
          </w:rPr>
          <w:tab/>
        </w:r>
        <w:r w:rsidR="00A419EF" w:rsidRPr="00523C75">
          <w:rPr>
            <w:rStyle w:val="Hiperveza"/>
          </w:rPr>
          <w:t>Značajke pojedinog formata za slike</w:t>
        </w:r>
        <w:r w:rsidR="00A419EF">
          <w:rPr>
            <w:noProof/>
            <w:webHidden/>
          </w:rPr>
          <w:tab/>
        </w:r>
        <w:r w:rsidR="00A419EF">
          <w:rPr>
            <w:noProof/>
            <w:webHidden/>
          </w:rPr>
          <w:fldChar w:fldCharType="begin"/>
        </w:r>
        <w:r w:rsidR="00A419EF">
          <w:rPr>
            <w:noProof/>
            <w:webHidden/>
          </w:rPr>
          <w:instrText xml:space="preserve"> PAGEREF _Toc196470010 \h </w:instrText>
        </w:r>
        <w:r w:rsidR="00A419EF">
          <w:rPr>
            <w:noProof/>
            <w:webHidden/>
          </w:rPr>
        </w:r>
        <w:r w:rsidR="00A419EF">
          <w:rPr>
            <w:noProof/>
            <w:webHidden/>
          </w:rPr>
          <w:fldChar w:fldCharType="separate"/>
        </w:r>
        <w:r w:rsidR="00A419EF">
          <w:rPr>
            <w:noProof/>
            <w:webHidden/>
          </w:rPr>
          <w:t>77</w:t>
        </w:r>
        <w:r w:rsidR="00A419EF">
          <w:rPr>
            <w:noProof/>
            <w:webHidden/>
          </w:rPr>
          <w:fldChar w:fldCharType="end"/>
        </w:r>
      </w:hyperlink>
    </w:p>
    <w:p w14:paraId="46055DD9" w14:textId="289EE47E" w:rsidR="00A419EF" w:rsidRDefault="006C78A4">
      <w:pPr>
        <w:pStyle w:val="Sadraj2"/>
        <w:rPr>
          <w:rFonts w:asciiTheme="minorHAnsi" w:hAnsiTheme="minorHAnsi"/>
          <w:noProof/>
          <w:sz w:val="22"/>
        </w:rPr>
      </w:pPr>
      <w:hyperlink w:anchor="_Toc196470011" w:history="1">
        <w:r w:rsidR="00A419EF" w:rsidRPr="00523C75">
          <w:rPr>
            <w:rStyle w:val="Hiperveza"/>
          </w:rPr>
          <w:t>7.2.</w:t>
        </w:r>
        <w:r w:rsidR="00A419EF">
          <w:rPr>
            <w:rFonts w:asciiTheme="minorHAnsi" w:hAnsiTheme="minorHAnsi"/>
            <w:noProof/>
            <w:sz w:val="22"/>
          </w:rPr>
          <w:tab/>
        </w:r>
        <w:r w:rsidR="00A419EF" w:rsidRPr="00523C75">
          <w:rPr>
            <w:rStyle w:val="Hiperveza"/>
          </w:rPr>
          <w:t>Rezolucija slike</w:t>
        </w:r>
        <w:r w:rsidR="00A419EF">
          <w:rPr>
            <w:noProof/>
            <w:webHidden/>
          </w:rPr>
          <w:tab/>
        </w:r>
        <w:r w:rsidR="00A419EF">
          <w:rPr>
            <w:noProof/>
            <w:webHidden/>
          </w:rPr>
          <w:fldChar w:fldCharType="begin"/>
        </w:r>
        <w:r w:rsidR="00A419EF">
          <w:rPr>
            <w:noProof/>
            <w:webHidden/>
          </w:rPr>
          <w:instrText xml:space="preserve"> PAGEREF _Toc196470011 \h </w:instrText>
        </w:r>
        <w:r w:rsidR="00A419EF">
          <w:rPr>
            <w:noProof/>
            <w:webHidden/>
          </w:rPr>
        </w:r>
        <w:r w:rsidR="00A419EF">
          <w:rPr>
            <w:noProof/>
            <w:webHidden/>
          </w:rPr>
          <w:fldChar w:fldCharType="separate"/>
        </w:r>
        <w:r w:rsidR="00A419EF">
          <w:rPr>
            <w:noProof/>
            <w:webHidden/>
          </w:rPr>
          <w:t>80</w:t>
        </w:r>
        <w:r w:rsidR="00A419EF">
          <w:rPr>
            <w:noProof/>
            <w:webHidden/>
          </w:rPr>
          <w:fldChar w:fldCharType="end"/>
        </w:r>
      </w:hyperlink>
    </w:p>
    <w:p w14:paraId="56EE3A07" w14:textId="25594FE9" w:rsidR="00A419EF" w:rsidRDefault="006C78A4">
      <w:pPr>
        <w:pStyle w:val="Sadraj2"/>
        <w:rPr>
          <w:rFonts w:asciiTheme="minorHAnsi" w:hAnsiTheme="minorHAnsi"/>
          <w:noProof/>
          <w:sz w:val="22"/>
        </w:rPr>
      </w:pPr>
      <w:hyperlink w:anchor="_Toc196470012" w:history="1">
        <w:r w:rsidR="00A419EF" w:rsidRPr="00523C75">
          <w:rPr>
            <w:rStyle w:val="Hiperveza"/>
          </w:rPr>
          <w:t>7.3.</w:t>
        </w:r>
        <w:r w:rsidR="00A419EF">
          <w:rPr>
            <w:rFonts w:asciiTheme="minorHAnsi" w:hAnsiTheme="minorHAnsi"/>
            <w:noProof/>
            <w:sz w:val="22"/>
          </w:rPr>
          <w:tab/>
        </w:r>
        <w:r w:rsidR="00A419EF" w:rsidRPr="00523C75">
          <w:rPr>
            <w:rStyle w:val="Hiperveza"/>
          </w:rPr>
          <w:t xml:space="preserve">Priprema slike za tisak i </w:t>
        </w:r>
        <w:r w:rsidR="00A419EF" w:rsidRPr="00523C75">
          <w:rPr>
            <w:rStyle w:val="Hiperveza"/>
            <w:i/>
          </w:rPr>
          <w:t>web</w:t>
        </w:r>
        <w:r w:rsidR="00A419EF">
          <w:rPr>
            <w:noProof/>
            <w:webHidden/>
          </w:rPr>
          <w:tab/>
        </w:r>
        <w:r w:rsidR="00A419EF">
          <w:rPr>
            <w:noProof/>
            <w:webHidden/>
          </w:rPr>
          <w:fldChar w:fldCharType="begin"/>
        </w:r>
        <w:r w:rsidR="00A419EF">
          <w:rPr>
            <w:noProof/>
            <w:webHidden/>
          </w:rPr>
          <w:instrText xml:space="preserve"> PAGEREF _Toc196470012 \h </w:instrText>
        </w:r>
        <w:r w:rsidR="00A419EF">
          <w:rPr>
            <w:noProof/>
            <w:webHidden/>
          </w:rPr>
        </w:r>
        <w:r w:rsidR="00A419EF">
          <w:rPr>
            <w:noProof/>
            <w:webHidden/>
          </w:rPr>
          <w:fldChar w:fldCharType="separate"/>
        </w:r>
        <w:r w:rsidR="00A419EF">
          <w:rPr>
            <w:noProof/>
            <w:webHidden/>
          </w:rPr>
          <w:t>81</w:t>
        </w:r>
        <w:r w:rsidR="00A419EF">
          <w:rPr>
            <w:noProof/>
            <w:webHidden/>
          </w:rPr>
          <w:fldChar w:fldCharType="end"/>
        </w:r>
      </w:hyperlink>
    </w:p>
    <w:p w14:paraId="0C35037A" w14:textId="6BA43003" w:rsidR="00A419EF" w:rsidRDefault="006C78A4">
      <w:pPr>
        <w:pStyle w:val="Sadraj2"/>
        <w:rPr>
          <w:rFonts w:asciiTheme="minorHAnsi" w:hAnsiTheme="minorHAnsi"/>
          <w:noProof/>
          <w:sz w:val="22"/>
        </w:rPr>
      </w:pPr>
      <w:hyperlink w:anchor="_Toc196470013" w:history="1">
        <w:r w:rsidR="00A419EF" w:rsidRPr="00523C75">
          <w:rPr>
            <w:rStyle w:val="Hiperveza"/>
          </w:rPr>
          <w:t>7.4.</w:t>
        </w:r>
        <w:r w:rsidR="00A419EF">
          <w:rPr>
            <w:rFonts w:asciiTheme="minorHAnsi" w:hAnsiTheme="minorHAnsi"/>
            <w:noProof/>
            <w:sz w:val="22"/>
          </w:rPr>
          <w:tab/>
        </w:r>
        <w:r w:rsidR="00A419EF" w:rsidRPr="00523C75">
          <w:rPr>
            <w:rStyle w:val="Hiperveza"/>
          </w:rPr>
          <w:t>Izvoz i spremanje slika</w:t>
        </w:r>
        <w:r w:rsidR="00A419EF">
          <w:rPr>
            <w:noProof/>
            <w:webHidden/>
          </w:rPr>
          <w:tab/>
        </w:r>
        <w:r w:rsidR="00A419EF">
          <w:rPr>
            <w:noProof/>
            <w:webHidden/>
          </w:rPr>
          <w:fldChar w:fldCharType="begin"/>
        </w:r>
        <w:r w:rsidR="00A419EF">
          <w:rPr>
            <w:noProof/>
            <w:webHidden/>
          </w:rPr>
          <w:instrText xml:space="preserve"> PAGEREF _Toc196470013 \h </w:instrText>
        </w:r>
        <w:r w:rsidR="00A419EF">
          <w:rPr>
            <w:noProof/>
            <w:webHidden/>
          </w:rPr>
        </w:r>
        <w:r w:rsidR="00A419EF">
          <w:rPr>
            <w:noProof/>
            <w:webHidden/>
          </w:rPr>
          <w:fldChar w:fldCharType="separate"/>
        </w:r>
        <w:r w:rsidR="00A419EF">
          <w:rPr>
            <w:noProof/>
            <w:webHidden/>
          </w:rPr>
          <w:t>83</w:t>
        </w:r>
        <w:r w:rsidR="00A419EF">
          <w:rPr>
            <w:noProof/>
            <w:webHidden/>
          </w:rPr>
          <w:fldChar w:fldCharType="end"/>
        </w:r>
      </w:hyperlink>
    </w:p>
    <w:p w14:paraId="68D30622" w14:textId="4B9EC730" w:rsidR="00A419EF" w:rsidRDefault="006C78A4">
      <w:pPr>
        <w:pStyle w:val="Sadraj2"/>
        <w:rPr>
          <w:rFonts w:asciiTheme="minorHAnsi" w:hAnsiTheme="minorHAnsi"/>
          <w:noProof/>
          <w:sz w:val="22"/>
        </w:rPr>
      </w:pPr>
      <w:hyperlink w:anchor="_Toc196470014" w:history="1">
        <w:r w:rsidR="00A419EF" w:rsidRPr="00523C75">
          <w:rPr>
            <w:rStyle w:val="Hiperveza"/>
          </w:rPr>
          <w:t>7.5.</w:t>
        </w:r>
        <w:r w:rsidR="00A419EF">
          <w:rPr>
            <w:rFonts w:asciiTheme="minorHAnsi" w:hAnsiTheme="minorHAnsi"/>
            <w:noProof/>
            <w:sz w:val="22"/>
          </w:rPr>
          <w:tab/>
        </w:r>
        <w:r w:rsidR="00A419EF" w:rsidRPr="00523C75">
          <w:rPr>
            <w:rStyle w:val="Hiperveza"/>
          </w:rPr>
          <w:t>Vježba: Rezolucija</w:t>
        </w:r>
        <w:r w:rsidR="00A419EF">
          <w:rPr>
            <w:noProof/>
            <w:webHidden/>
          </w:rPr>
          <w:tab/>
        </w:r>
        <w:r w:rsidR="00A419EF">
          <w:rPr>
            <w:noProof/>
            <w:webHidden/>
          </w:rPr>
          <w:fldChar w:fldCharType="begin"/>
        </w:r>
        <w:r w:rsidR="00A419EF">
          <w:rPr>
            <w:noProof/>
            <w:webHidden/>
          </w:rPr>
          <w:instrText xml:space="preserve"> PAGEREF _Toc196470014 \h </w:instrText>
        </w:r>
        <w:r w:rsidR="00A419EF">
          <w:rPr>
            <w:noProof/>
            <w:webHidden/>
          </w:rPr>
        </w:r>
        <w:r w:rsidR="00A419EF">
          <w:rPr>
            <w:noProof/>
            <w:webHidden/>
          </w:rPr>
          <w:fldChar w:fldCharType="separate"/>
        </w:r>
        <w:r w:rsidR="00A419EF">
          <w:rPr>
            <w:noProof/>
            <w:webHidden/>
          </w:rPr>
          <w:t>84</w:t>
        </w:r>
        <w:r w:rsidR="00A419EF">
          <w:rPr>
            <w:noProof/>
            <w:webHidden/>
          </w:rPr>
          <w:fldChar w:fldCharType="end"/>
        </w:r>
      </w:hyperlink>
    </w:p>
    <w:p w14:paraId="029F23A4" w14:textId="06147059" w:rsidR="00A419EF" w:rsidRDefault="006C78A4">
      <w:pPr>
        <w:pStyle w:val="Sadraj1"/>
        <w:rPr>
          <w:rFonts w:asciiTheme="minorHAnsi" w:hAnsiTheme="minorHAnsi"/>
          <w:b w:val="0"/>
          <w:noProof/>
          <w:sz w:val="22"/>
        </w:rPr>
      </w:pPr>
      <w:hyperlink w:anchor="_Toc196470015" w:history="1">
        <w:r w:rsidR="00A419EF" w:rsidRPr="00523C75">
          <w:rPr>
            <w:rStyle w:val="Hiperveza"/>
          </w:rPr>
          <w:t>8.</w:t>
        </w:r>
        <w:r w:rsidR="00A419EF">
          <w:rPr>
            <w:rFonts w:asciiTheme="minorHAnsi" w:hAnsiTheme="minorHAnsi"/>
            <w:b w:val="0"/>
            <w:noProof/>
            <w:sz w:val="22"/>
          </w:rPr>
          <w:tab/>
        </w:r>
        <w:r w:rsidR="00A419EF" w:rsidRPr="00523C75">
          <w:rPr>
            <w:rStyle w:val="Hiperveza"/>
          </w:rPr>
          <w:t>Osnovni alati za rad s rasterskom grafikom</w:t>
        </w:r>
        <w:r w:rsidR="00A419EF">
          <w:rPr>
            <w:noProof/>
            <w:webHidden/>
          </w:rPr>
          <w:tab/>
        </w:r>
        <w:r w:rsidR="00A419EF">
          <w:rPr>
            <w:noProof/>
            <w:webHidden/>
          </w:rPr>
          <w:fldChar w:fldCharType="begin"/>
        </w:r>
        <w:r w:rsidR="00A419EF">
          <w:rPr>
            <w:noProof/>
            <w:webHidden/>
          </w:rPr>
          <w:instrText xml:space="preserve"> PAGEREF _Toc196470015 \h </w:instrText>
        </w:r>
        <w:r w:rsidR="00A419EF">
          <w:rPr>
            <w:noProof/>
            <w:webHidden/>
          </w:rPr>
        </w:r>
        <w:r w:rsidR="00A419EF">
          <w:rPr>
            <w:noProof/>
            <w:webHidden/>
          </w:rPr>
          <w:fldChar w:fldCharType="separate"/>
        </w:r>
        <w:r w:rsidR="00A419EF">
          <w:rPr>
            <w:noProof/>
            <w:webHidden/>
          </w:rPr>
          <w:t>85</w:t>
        </w:r>
        <w:r w:rsidR="00A419EF">
          <w:rPr>
            <w:noProof/>
            <w:webHidden/>
          </w:rPr>
          <w:fldChar w:fldCharType="end"/>
        </w:r>
      </w:hyperlink>
    </w:p>
    <w:p w14:paraId="2E270386" w14:textId="235AD4C7" w:rsidR="00A419EF" w:rsidRDefault="006C78A4">
      <w:pPr>
        <w:pStyle w:val="Sadraj2"/>
        <w:rPr>
          <w:rFonts w:asciiTheme="minorHAnsi" w:hAnsiTheme="minorHAnsi"/>
          <w:noProof/>
          <w:sz w:val="22"/>
        </w:rPr>
      </w:pPr>
      <w:hyperlink w:anchor="_Toc196470016" w:history="1">
        <w:r w:rsidR="00A419EF" w:rsidRPr="00523C75">
          <w:rPr>
            <w:rStyle w:val="Hiperveza"/>
          </w:rPr>
          <w:t>8.1.</w:t>
        </w:r>
        <w:r w:rsidR="00A419EF">
          <w:rPr>
            <w:rFonts w:asciiTheme="minorHAnsi" w:hAnsiTheme="minorHAnsi"/>
            <w:noProof/>
            <w:sz w:val="22"/>
          </w:rPr>
          <w:tab/>
        </w:r>
        <w:r w:rsidR="00A419EF" w:rsidRPr="00523C75">
          <w:rPr>
            <w:rStyle w:val="Hiperveza"/>
          </w:rPr>
          <w:t>Uporaba slojeva i alata za označavanje</w:t>
        </w:r>
        <w:r w:rsidR="00A419EF">
          <w:rPr>
            <w:noProof/>
            <w:webHidden/>
          </w:rPr>
          <w:tab/>
        </w:r>
        <w:r w:rsidR="00A419EF">
          <w:rPr>
            <w:noProof/>
            <w:webHidden/>
          </w:rPr>
          <w:fldChar w:fldCharType="begin"/>
        </w:r>
        <w:r w:rsidR="00A419EF">
          <w:rPr>
            <w:noProof/>
            <w:webHidden/>
          </w:rPr>
          <w:instrText xml:space="preserve"> PAGEREF _Toc196470016 \h </w:instrText>
        </w:r>
        <w:r w:rsidR="00A419EF">
          <w:rPr>
            <w:noProof/>
            <w:webHidden/>
          </w:rPr>
        </w:r>
        <w:r w:rsidR="00A419EF">
          <w:rPr>
            <w:noProof/>
            <w:webHidden/>
          </w:rPr>
          <w:fldChar w:fldCharType="separate"/>
        </w:r>
        <w:r w:rsidR="00A419EF">
          <w:rPr>
            <w:noProof/>
            <w:webHidden/>
          </w:rPr>
          <w:t>85</w:t>
        </w:r>
        <w:r w:rsidR="00A419EF">
          <w:rPr>
            <w:noProof/>
            <w:webHidden/>
          </w:rPr>
          <w:fldChar w:fldCharType="end"/>
        </w:r>
      </w:hyperlink>
    </w:p>
    <w:p w14:paraId="29BF0752" w14:textId="1F65E0D7" w:rsidR="00A419EF" w:rsidRDefault="006C78A4">
      <w:pPr>
        <w:pStyle w:val="Sadraj2"/>
        <w:rPr>
          <w:rFonts w:asciiTheme="minorHAnsi" w:hAnsiTheme="minorHAnsi"/>
          <w:noProof/>
          <w:sz w:val="22"/>
        </w:rPr>
      </w:pPr>
      <w:hyperlink w:anchor="_Toc196470017" w:history="1">
        <w:r w:rsidR="00A419EF" w:rsidRPr="00523C75">
          <w:rPr>
            <w:rStyle w:val="Hiperveza"/>
          </w:rPr>
          <w:t>8.2.</w:t>
        </w:r>
        <w:r w:rsidR="00A419EF">
          <w:rPr>
            <w:rFonts w:asciiTheme="minorHAnsi" w:hAnsiTheme="minorHAnsi"/>
            <w:noProof/>
            <w:sz w:val="22"/>
          </w:rPr>
          <w:tab/>
        </w:r>
        <w:r w:rsidR="00A419EF" w:rsidRPr="00523C75">
          <w:rPr>
            <w:rStyle w:val="Hiperveza"/>
          </w:rPr>
          <w:t>Alati za transformaciju</w:t>
        </w:r>
        <w:r w:rsidR="00A419EF">
          <w:rPr>
            <w:noProof/>
            <w:webHidden/>
          </w:rPr>
          <w:tab/>
        </w:r>
        <w:r w:rsidR="00A419EF">
          <w:rPr>
            <w:noProof/>
            <w:webHidden/>
          </w:rPr>
          <w:fldChar w:fldCharType="begin"/>
        </w:r>
        <w:r w:rsidR="00A419EF">
          <w:rPr>
            <w:noProof/>
            <w:webHidden/>
          </w:rPr>
          <w:instrText xml:space="preserve"> PAGEREF _Toc196470017 \h </w:instrText>
        </w:r>
        <w:r w:rsidR="00A419EF">
          <w:rPr>
            <w:noProof/>
            <w:webHidden/>
          </w:rPr>
        </w:r>
        <w:r w:rsidR="00A419EF">
          <w:rPr>
            <w:noProof/>
            <w:webHidden/>
          </w:rPr>
          <w:fldChar w:fldCharType="separate"/>
        </w:r>
        <w:r w:rsidR="00A419EF">
          <w:rPr>
            <w:noProof/>
            <w:webHidden/>
          </w:rPr>
          <w:t>90</w:t>
        </w:r>
        <w:r w:rsidR="00A419EF">
          <w:rPr>
            <w:noProof/>
            <w:webHidden/>
          </w:rPr>
          <w:fldChar w:fldCharType="end"/>
        </w:r>
      </w:hyperlink>
    </w:p>
    <w:p w14:paraId="2088A4E4" w14:textId="304B7934" w:rsidR="00A419EF" w:rsidRDefault="006C78A4">
      <w:pPr>
        <w:pStyle w:val="Sadraj2"/>
        <w:rPr>
          <w:rFonts w:asciiTheme="minorHAnsi" w:hAnsiTheme="minorHAnsi"/>
          <w:noProof/>
          <w:sz w:val="22"/>
        </w:rPr>
      </w:pPr>
      <w:hyperlink w:anchor="_Toc196470018" w:history="1">
        <w:r w:rsidR="00A419EF" w:rsidRPr="00523C75">
          <w:rPr>
            <w:rStyle w:val="Hiperveza"/>
          </w:rPr>
          <w:t>8.3.</w:t>
        </w:r>
        <w:r w:rsidR="00A419EF">
          <w:rPr>
            <w:rFonts w:asciiTheme="minorHAnsi" w:hAnsiTheme="minorHAnsi"/>
            <w:noProof/>
            <w:sz w:val="22"/>
          </w:rPr>
          <w:tab/>
        </w:r>
        <w:r w:rsidR="00A419EF" w:rsidRPr="00523C75">
          <w:rPr>
            <w:rStyle w:val="Hiperveza"/>
          </w:rPr>
          <w:t>Alati za crtanje</w:t>
        </w:r>
        <w:r w:rsidR="00A419EF">
          <w:rPr>
            <w:noProof/>
            <w:webHidden/>
          </w:rPr>
          <w:tab/>
        </w:r>
        <w:r w:rsidR="00A419EF">
          <w:rPr>
            <w:noProof/>
            <w:webHidden/>
          </w:rPr>
          <w:fldChar w:fldCharType="begin"/>
        </w:r>
        <w:r w:rsidR="00A419EF">
          <w:rPr>
            <w:noProof/>
            <w:webHidden/>
          </w:rPr>
          <w:instrText xml:space="preserve"> PAGEREF _Toc196470018 \h </w:instrText>
        </w:r>
        <w:r w:rsidR="00A419EF">
          <w:rPr>
            <w:noProof/>
            <w:webHidden/>
          </w:rPr>
        </w:r>
        <w:r w:rsidR="00A419EF">
          <w:rPr>
            <w:noProof/>
            <w:webHidden/>
          </w:rPr>
          <w:fldChar w:fldCharType="separate"/>
        </w:r>
        <w:r w:rsidR="00A419EF">
          <w:rPr>
            <w:noProof/>
            <w:webHidden/>
          </w:rPr>
          <w:t>95</w:t>
        </w:r>
        <w:r w:rsidR="00A419EF">
          <w:rPr>
            <w:noProof/>
            <w:webHidden/>
          </w:rPr>
          <w:fldChar w:fldCharType="end"/>
        </w:r>
      </w:hyperlink>
    </w:p>
    <w:p w14:paraId="352A78F9" w14:textId="4AE8EB7B" w:rsidR="00A419EF" w:rsidRDefault="006C78A4">
      <w:pPr>
        <w:pStyle w:val="Sadraj2"/>
        <w:rPr>
          <w:rFonts w:asciiTheme="minorHAnsi" w:hAnsiTheme="minorHAnsi"/>
          <w:noProof/>
          <w:sz w:val="22"/>
        </w:rPr>
      </w:pPr>
      <w:hyperlink w:anchor="_Toc196470019" w:history="1">
        <w:r w:rsidR="00A419EF" w:rsidRPr="00523C75">
          <w:rPr>
            <w:rStyle w:val="Hiperveza"/>
          </w:rPr>
          <w:t>8.4.</w:t>
        </w:r>
        <w:r w:rsidR="00A419EF">
          <w:rPr>
            <w:rFonts w:asciiTheme="minorHAnsi" w:hAnsiTheme="minorHAnsi"/>
            <w:noProof/>
            <w:sz w:val="22"/>
          </w:rPr>
          <w:tab/>
        </w:r>
        <w:r w:rsidR="00A419EF" w:rsidRPr="00523C75">
          <w:rPr>
            <w:rStyle w:val="Hiperveza"/>
          </w:rPr>
          <w:t>Alati za podešavanje boja</w:t>
        </w:r>
        <w:r w:rsidR="00A419EF">
          <w:rPr>
            <w:noProof/>
            <w:webHidden/>
          </w:rPr>
          <w:tab/>
        </w:r>
        <w:r w:rsidR="00A419EF">
          <w:rPr>
            <w:noProof/>
            <w:webHidden/>
          </w:rPr>
          <w:fldChar w:fldCharType="begin"/>
        </w:r>
        <w:r w:rsidR="00A419EF">
          <w:rPr>
            <w:noProof/>
            <w:webHidden/>
          </w:rPr>
          <w:instrText xml:space="preserve"> PAGEREF _Toc196470019 \h </w:instrText>
        </w:r>
        <w:r w:rsidR="00A419EF">
          <w:rPr>
            <w:noProof/>
            <w:webHidden/>
          </w:rPr>
        </w:r>
        <w:r w:rsidR="00A419EF">
          <w:rPr>
            <w:noProof/>
            <w:webHidden/>
          </w:rPr>
          <w:fldChar w:fldCharType="separate"/>
        </w:r>
        <w:r w:rsidR="00A419EF">
          <w:rPr>
            <w:noProof/>
            <w:webHidden/>
          </w:rPr>
          <w:t>100</w:t>
        </w:r>
        <w:r w:rsidR="00A419EF">
          <w:rPr>
            <w:noProof/>
            <w:webHidden/>
          </w:rPr>
          <w:fldChar w:fldCharType="end"/>
        </w:r>
      </w:hyperlink>
    </w:p>
    <w:p w14:paraId="396FC080" w14:textId="6F821D02" w:rsidR="00A419EF" w:rsidRDefault="006C78A4">
      <w:pPr>
        <w:pStyle w:val="Sadraj2"/>
        <w:rPr>
          <w:rFonts w:asciiTheme="minorHAnsi" w:hAnsiTheme="minorHAnsi"/>
          <w:noProof/>
          <w:sz w:val="22"/>
        </w:rPr>
      </w:pPr>
      <w:hyperlink w:anchor="_Toc196470020" w:history="1">
        <w:r w:rsidR="00A419EF" w:rsidRPr="00523C75">
          <w:rPr>
            <w:rStyle w:val="Hiperveza"/>
          </w:rPr>
          <w:t>8.5.</w:t>
        </w:r>
        <w:r w:rsidR="00A419EF">
          <w:rPr>
            <w:rFonts w:asciiTheme="minorHAnsi" w:hAnsiTheme="minorHAnsi"/>
            <w:noProof/>
            <w:sz w:val="22"/>
          </w:rPr>
          <w:tab/>
        </w:r>
        <w:r w:rsidR="00A419EF" w:rsidRPr="00523C75">
          <w:rPr>
            <w:rStyle w:val="Hiperveza"/>
          </w:rPr>
          <w:t>Dodavanje teksta</w:t>
        </w:r>
        <w:r w:rsidR="00A419EF">
          <w:rPr>
            <w:noProof/>
            <w:webHidden/>
          </w:rPr>
          <w:tab/>
        </w:r>
        <w:r w:rsidR="00A419EF">
          <w:rPr>
            <w:noProof/>
            <w:webHidden/>
          </w:rPr>
          <w:fldChar w:fldCharType="begin"/>
        </w:r>
        <w:r w:rsidR="00A419EF">
          <w:rPr>
            <w:noProof/>
            <w:webHidden/>
          </w:rPr>
          <w:instrText xml:space="preserve"> PAGEREF _Toc196470020 \h </w:instrText>
        </w:r>
        <w:r w:rsidR="00A419EF">
          <w:rPr>
            <w:noProof/>
            <w:webHidden/>
          </w:rPr>
        </w:r>
        <w:r w:rsidR="00A419EF">
          <w:rPr>
            <w:noProof/>
            <w:webHidden/>
          </w:rPr>
          <w:fldChar w:fldCharType="separate"/>
        </w:r>
        <w:r w:rsidR="00A419EF">
          <w:rPr>
            <w:noProof/>
            <w:webHidden/>
          </w:rPr>
          <w:t>105</w:t>
        </w:r>
        <w:r w:rsidR="00A419EF">
          <w:rPr>
            <w:noProof/>
            <w:webHidden/>
          </w:rPr>
          <w:fldChar w:fldCharType="end"/>
        </w:r>
      </w:hyperlink>
    </w:p>
    <w:p w14:paraId="0F38B263" w14:textId="5AAD5323" w:rsidR="00A419EF" w:rsidRDefault="006C78A4">
      <w:pPr>
        <w:pStyle w:val="Sadraj2"/>
        <w:rPr>
          <w:rFonts w:asciiTheme="minorHAnsi" w:hAnsiTheme="minorHAnsi"/>
          <w:noProof/>
          <w:sz w:val="22"/>
        </w:rPr>
      </w:pPr>
      <w:hyperlink w:anchor="_Toc196470021" w:history="1">
        <w:r w:rsidR="00A419EF" w:rsidRPr="00523C75">
          <w:rPr>
            <w:rStyle w:val="Hiperveza"/>
          </w:rPr>
          <w:t>8.6.</w:t>
        </w:r>
        <w:r w:rsidR="00A419EF">
          <w:rPr>
            <w:rFonts w:asciiTheme="minorHAnsi" w:hAnsiTheme="minorHAnsi"/>
            <w:noProof/>
            <w:sz w:val="22"/>
          </w:rPr>
          <w:tab/>
        </w:r>
        <w:r w:rsidR="00A419EF" w:rsidRPr="00523C75">
          <w:rPr>
            <w:rStyle w:val="Hiperveza"/>
          </w:rPr>
          <w:t>Uporaba filtara</w:t>
        </w:r>
        <w:r w:rsidR="00A419EF">
          <w:rPr>
            <w:noProof/>
            <w:webHidden/>
          </w:rPr>
          <w:tab/>
        </w:r>
        <w:r w:rsidR="00A419EF">
          <w:rPr>
            <w:noProof/>
            <w:webHidden/>
          </w:rPr>
          <w:fldChar w:fldCharType="begin"/>
        </w:r>
        <w:r w:rsidR="00A419EF">
          <w:rPr>
            <w:noProof/>
            <w:webHidden/>
          </w:rPr>
          <w:instrText xml:space="preserve"> PAGEREF _Toc196470021 \h </w:instrText>
        </w:r>
        <w:r w:rsidR="00A419EF">
          <w:rPr>
            <w:noProof/>
            <w:webHidden/>
          </w:rPr>
        </w:r>
        <w:r w:rsidR="00A419EF">
          <w:rPr>
            <w:noProof/>
            <w:webHidden/>
          </w:rPr>
          <w:fldChar w:fldCharType="separate"/>
        </w:r>
        <w:r w:rsidR="00A419EF">
          <w:rPr>
            <w:noProof/>
            <w:webHidden/>
          </w:rPr>
          <w:t>106</w:t>
        </w:r>
        <w:r w:rsidR="00A419EF">
          <w:rPr>
            <w:noProof/>
            <w:webHidden/>
          </w:rPr>
          <w:fldChar w:fldCharType="end"/>
        </w:r>
      </w:hyperlink>
    </w:p>
    <w:p w14:paraId="0D20492C" w14:textId="1081AE5A" w:rsidR="00A419EF" w:rsidRDefault="006C78A4">
      <w:pPr>
        <w:pStyle w:val="Sadraj2"/>
        <w:rPr>
          <w:rFonts w:asciiTheme="minorHAnsi" w:hAnsiTheme="minorHAnsi"/>
          <w:noProof/>
          <w:sz w:val="22"/>
        </w:rPr>
      </w:pPr>
      <w:hyperlink w:anchor="_Toc196470022" w:history="1">
        <w:r w:rsidR="00A419EF" w:rsidRPr="00523C75">
          <w:rPr>
            <w:rStyle w:val="Hiperveza"/>
          </w:rPr>
          <w:t>8.7.</w:t>
        </w:r>
        <w:r w:rsidR="00A419EF">
          <w:rPr>
            <w:rFonts w:asciiTheme="minorHAnsi" w:hAnsiTheme="minorHAnsi"/>
            <w:noProof/>
            <w:sz w:val="22"/>
          </w:rPr>
          <w:tab/>
        </w:r>
        <w:r w:rsidR="00A419EF" w:rsidRPr="00523C75">
          <w:rPr>
            <w:rStyle w:val="Hiperveza"/>
          </w:rPr>
          <w:t>Vježba: Korištenje osnovnih alata</w:t>
        </w:r>
        <w:r w:rsidR="00A419EF">
          <w:rPr>
            <w:noProof/>
            <w:webHidden/>
          </w:rPr>
          <w:tab/>
        </w:r>
        <w:r w:rsidR="00A419EF">
          <w:rPr>
            <w:noProof/>
            <w:webHidden/>
          </w:rPr>
          <w:fldChar w:fldCharType="begin"/>
        </w:r>
        <w:r w:rsidR="00A419EF">
          <w:rPr>
            <w:noProof/>
            <w:webHidden/>
          </w:rPr>
          <w:instrText xml:space="preserve"> PAGEREF _Toc196470022 \h </w:instrText>
        </w:r>
        <w:r w:rsidR="00A419EF">
          <w:rPr>
            <w:noProof/>
            <w:webHidden/>
          </w:rPr>
        </w:r>
        <w:r w:rsidR="00A419EF">
          <w:rPr>
            <w:noProof/>
            <w:webHidden/>
          </w:rPr>
          <w:fldChar w:fldCharType="separate"/>
        </w:r>
        <w:r w:rsidR="00A419EF">
          <w:rPr>
            <w:noProof/>
            <w:webHidden/>
          </w:rPr>
          <w:t>110</w:t>
        </w:r>
        <w:r w:rsidR="00A419EF">
          <w:rPr>
            <w:noProof/>
            <w:webHidden/>
          </w:rPr>
          <w:fldChar w:fldCharType="end"/>
        </w:r>
      </w:hyperlink>
    </w:p>
    <w:p w14:paraId="2AA3E238" w14:textId="1236A5B4" w:rsidR="00A419EF" w:rsidRDefault="006C78A4">
      <w:pPr>
        <w:pStyle w:val="Sadraj1"/>
        <w:rPr>
          <w:rFonts w:asciiTheme="minorHAnsi" w:hAnsiTheme="minorHAnsi"/>
          <w:b w:val="0"/>
          <w:noProof/>
          <w:sz w:val="22"/>
        </w:rPr>
      </w:pPr>
      <w:hyperlink w:anchor="_Toc196470023" w:history="1">
        <w:r w:rsidR="00A419EF" w:rsidRPr="00523C75">
          <w:rPr>
            <w:rStyle w:val="Hiperveza"/>
          </w:rPr>
          <w:t>9.</w:t>
        </w:r>
        <w:r w:rsidR="00A419EF">
          <w:rPr>
            <w:rFonts w:asciiTheme="minorHAnsi" w:hAnsiTheme="minorHAnsi"/>
            <w:b w:val="0"/>
            <w:noProof/>
            <w:sz w:val="22"/>
          </w:rPr>
          <w:tab/>
        </w:r>
        <w:r w:rsidR="00A419EF" w:rsidRPr="00523C75">
          <w:rPr>
            <w:rStyle w:val="Hiperveza"/>
          </w:rPr>
          <w:t>Izrada kompletnoga grafičkog rješenja korištenjem rasterskog i vektorskog alata</w:t>
        </w:r>
        <w:r w:rsidR="00A419EF">
          <w:rPr>
            <w:noProof/>
            <w:webHidden/>
          </w:rPr>
          <w:tab/>
        </w:r>
        <w:r w:rsidR="00A419EF">
          <w:rPr>
            <w:noProof/>
            <w:webHidden/>
          </w:rPr>
          <w:fldChar w:fldCharType="begin"/>
        </w:r>
        <w:r w:rsidR="00A419EF">
          <w:rPr>
            <w:noProof/>
            <w:webHidden/>
          </w:rPr>
          <w:instrText xml:space="preserve"> PAGEREF _Toc196470023 \h </w:instrText>
        </w:r>
        <w:r w:rsidR="00A419EF">
          <w:rPr>
            <w:noProof/>
            <w:webHidden/>
          </w:rPr>
        </w:r>
        <w:r w:rsidR="00A419EF">
          <w:rPr>
            <w:noProof/>
            <w:webHidden/>
          </w:rPr>
          <w:fldChar w:fldCharType="separate"/>
        </w:r>
        <w:r w:rsidR="00A419EF">
          <w:rPr>
            <w:noProof/>
            <w:webHidden/>
          </w:rPr>
          <w:t>111</w:t>
        </w:r>
        <w:r w:rsidR="00A419EF">
          <w:rPr>
            <w:noProof/>
            <w:webHidden/>
          </w:rPr>
          <w:fldChar w:fldCharType="end"/>
        </w:r>
      </w:hyperlink>
    </w:p>
    <w:p w14:paraId="6C2A51E3" w14:textId="7FD27B74" w:rsidR="00A419EF" w:rsidRDefault="006C78A4">
      <w:pPr>
        <w:pStyle w:val="Sadraj2"/>
        <w:rPr>
          <w:rFonts w:asciiTheme="minorHAnsi" w:hAnsiTheme="minorHAnsi"/>
          <w:noProof/>
          <w:sz w:val="22"/>
        </w:rPr>
      </w:pPr>
      <w:hyperlink w:anchor="_Toc196470024" w:history="1">
        <w:r w:rsidR="00A419EF" w:rsidRPr="00523C75">
          <w:rPr>
            <w:rStyle w:val="Hiperveza"/>
          </w:rPr>
          <w:t>9.1.</w:t>
        </w:r>
        <w:r w:rsidR="00A419EF">
          <w:rPr>
            <w:rFonts w:asciiTheme="minorHAnsi" w:hAnsiTheme="minorHAnsi"/>
            <w:noProof/>
            <w:sz w:val="22"/>
          </w:rPr>
          <w:tab/>
        </w:r>
        <w:r w:rsidR="00A419EF" w:rsidRPr="00523C75">
          <w:rPr>
            <w:rStyle w:val="Hiperveza"/>
          </w:rPr>
          <w:t>Izrada A3 postera za glazbenu školu</w:t>
        </w:r>
        <w:r w:rsidR="00A419EF">
          <w:rPr>
            <w:noProof/>
            <w:webHidden/>
          </w:rPr>
          <w:tab/>
        </w:r>
        <w:r w:rsidR="00A419EF">
          <w:rPr>
            <w:noProof/>
            <w:webHidden/>
          </w:rPr>
          <w:fldChar w:fldCharType="begin"/>
        </w:r>
        <w:r w:rsidR="00A419EF">
          <w:rPr>
            <w:noProof/>
            <w:webHidden/>
          </w:rPr>
          <w:instrText xml:space="preserve"> PAGEREF _Toc196470024 \h </w:instrText>
        </w:r>
        <w:r w:rsidR="00A419EF">
          <w:rPr>
            <w:noProof/>
            <w:webHidden/>
          </w:rPr>
        </w:r>
        <w:r w:rsidR="00A419EF">
          <w:rPr>
            <w:noProof/>
            <w:webHidden/>
          </w:rPr>
          <w:fldChar w:fldCharType="separate"/>
        </w:r>
        <w:r w:rsidR="00A419EF">
          <w:rPr>
            <w:noProof/>
            <w:webHidden/>
          </w:rPr>
          <w:t>111</w:t>
        </w:r>
        <w:r w:rsidR="00A419EF">
          <w:rPr>
            <w:noProof/>
            <w:webHidden/>
          </w:rPr>
          <w:fldChar w:fldCharType="end"/>
        </w:r>
      </w:hyperlink>
    </w:p>
    <w:p w14:paraId="2E945F9C" w14:textId="4FA19830" w:rsidR="00A419EF" w:rsidRDefault="006C78A4">
      <w:pPr>
        <w:pStyle w:val="Sadraj2"/>
        <w:rPr>
          <w:rFonts w:asciiTheme="minorHAnsi" w:hAnsiTheme="minorHAnsi"/>
          <w:noProof/>
          <w:sz w:val="22"/>
        </w:rPr>
      </w:pPr>
      <w:hyperlink w:anchor="_Toc196470025" w:history="1">
        <w:r w:rsidR="00A419EF" w:rsidRPr="00523C75">
          <w:rPr>
            <w:rStyle w:val="Hiperveza"/>
          </w:rPr>
          <w:t>9.2.</w:t>
        </w:r>
        <w:r w:rsidR="00A419EF">
          <w:rPr>
            <w:rFonts w:asciiTheme="minorHAnsi" w:hAnsiTheme="minorHAnsi"/>
            <w:noProof/>
            <w:sz w:val="22"/>
          </w:rPr>
          <w:tab/>
        </w:r>
        <w:r w:rsidR="00A419EF" w:rsidRPr="00523C75">
          <w:rPr>
            <w:rStyle w:val="Hiperveza"/>
          </w:rPr>
          <w:t>Izrada A4 diplome kombinacijom rasterskog i vektorskog alata</w:t>
        </w:r>
        <w:r w:rsidR="00A419EF">
          <w:rPr>
            <w:noProof/>
            <w:webHidden/>
          </w:rPr>
          <w:tab/>
        </w:r>
        <w:r w:rsidR="00A419EF">
          <w:rPr>
            <w:noProof/>
            <w:webHidden/>
          </w:rPr>
          <w:fldChar w:fldCharType="begin"/>
        </w:r>
        <w:r w:rsidR="00A419EF">
          <w:rPr>
            <w:noProof/>
            <w:webHidden/>
          </w:rPr>
          <w:instrText xml:space="preserve"> PAGEREF _Toc196470025 \h </w:instrText>
        </w:r>
        <w:r w:rsidR="00A419EF">
          <w:rPr>
            <w:noProof/>
            <w:webHidden/>
          </w:rPr>
        </w:r>
        <w:r w:rsidR="00A419EF">
          <w:rPr>
            <w:noProof/>
            <w:webHidden/>
          </w:rPr>
          <w:fldChar w:fldCharType="separate"/>
        </w:r>
        <w:r w:rsidR="00A419EF">
          <w:rPr>
            <w:noProof/>
            <w:webHidden/>
          </w:rPr>
          <w:t>115</w:t>
        </w:r>
        <w:r w:rsidR="00A419EF">
          <w:rPr>
            <w:noProof/>
            <w:webHidden/>
          </w:rPr>
          <w:fldChar w:fldCharType="end"/>
        </w:r>
      </w:hyperlink>
    </w:p>
    <w:p w14:paraId="0D24BE1D" w14:textId="5D7B6FAE" w:rsidR="00A419EF" w:rsidRDefault="006C78A4">
      <w:pPr>
        <w:pStyle w:val="Sadraj2"/>
        <w:rPr>
          <w:rFonts w:asciiTheme="minorHAnsi" w:hAnsiTheme="minorHAnsi"/>
          <w:noProof/>
          <w:sz w:val="22"/>
        </w:rPr>
      </w:pPr>
      <w:hyperlink w:anchor="_Toc196470026" w:history="1">
        <w:r w:rsidR="00A419EF" w:rsidRPr="00523C75">
          <w:rPr>
            <w:rStyle w:val="Hiperveza"/>
          </w:rPr>
          <w:t>9.3.</w:t>
        </w:r>
        <w:r w:rsidR="00A419EF">
          <w:rPr>
            <w:rFonts w:asciiTheme="minorHAnsi" w:hAnsiTheme="minorHAnsi"/>
            <w:noProof/>
            <w:sz w:val="22"/>
          </w:rPr>
          <w:tab/>
        </w:r>
        <w:r w:rsidR="00A419EF" w:rsidRPr="00523C75">
          <w:rPr>
            <w:rStyle w:val="Hiperveza"/>
          </w:rPr>
          <w:t>Dodatni zadatak – prebacivanje plakata iz A3 u A4 format</w:t>
        </w:r>
        <w:r w:rsidR="00A419EF">
          <w:rPr>
            <w:noProof/>
            <w:webHidden/>
          </w:rPr>
          <w:tab/>
        </w:r>
        <w:r w:rsidR="00A419EF">
          <w:rPr>
            <w:noProof/>
            <w:webHidden/>
          </w:rPr>
          <w:fldChar w:fldCharType="begin"/>
        </w:r>
        <w:r w:rsidR="00A419EF">
          <w:rPr>
            <w:noProof/>
            <w:webHidden/>
          </w:rPr>
          <w:instrText xml:space="preserve"> PAGEREF _Toc196470026 \h </w:instrText>
        </w:r>
        <w:r w:rsidR="00A419EF">
          <w:rPr>
            <w:noProof/>
            <w:webHidden/>
          </w:rPr>
        </w:r>
        <w:r w:rsidR="00A419EF">
          <w:rPr>
            <w:noProof/>
            <w:webHidden/>
          </w:rPr>
          <w:fldChar w:fldCharType="separate"/>
        </w:r>
        <w:r w:rsidR="00A419EF">
          <w:rPr>
            <w:noProof/>
            <w:webHidden/>
          </w:rPr>
          <w:t>117</w:t>
        </w:r>
        <w:r w:rsidR="00A419EF">
          <w:rPr>
            <w:noProof/>
            <w:webHidden/>
          </w:rPr>
          <w:fldChar w:fldCharType="end"/>
        </w:r>
      </w:hyperlink>
    </w:p>
    <w:p w14:paraId="559E1B3A" w14:textId="7135C857" w:rsidR="00A419EF" w:rsidRDefault="006C78A4">
      <w:pPr>
        <w:pStyle w:val="Sadraj1"/>
        <w:rPr>
          <w:rFonts w:asciiTheme="minorHAnsi" w:hAnsiTheme="minorHAnsi"/>
          <w:b w:val="0"/>
          <w:noProof/>
          <w:sz w:val="22"/>
        </w:rPr>
      </w:pPr>
      <w:hyperlink w:anchor="_Toc196470027" w:history="1">
        <w:r w:rsidR="00A419EF" w:rsidRPr="00523C75">
          <w:rPr>
            <w:rStyle w:val="Hiperveza"/>
          </w:rPr>
          <w:t>Prilog 1. – Napredne mogućnosti dorade grafike</w:t>
        </w:r>
        <w:r w:rsidR="00A419EF">
          <w:rPr>
            <w:noProof/>
            <w:webHidden/>
          </w:rPr>
          <w:tab/>
        </w:r>
        <w:r w:rsidR="00A419EF">
          <w:rPr>
            <w:noProof/>
            <w:webHidden/>
          </w:rPr>
          <w:fldChar w:fldCharType="begin"/>
        </w:r>
        <w:r w:rsidR="00A419EF">
          <w:rPr>
            <w:noProof/>
            <w:webHidden/>
          </w:rPr>
          <w:instrText xml:space="preserve"> PAGEREF _Toc196470027 \h </w:instrText>
        </w:r>
        <w:r w:rsidR="00A419EF">
          <w:rPr>
            <w:noProof/>
            <w:webHidden/>
          </w:rPr>
        </w:r>
        <w:r w:rsidR="00A419EF">
          <w:rPr>
            <w:noProof/>
            <w:webHidden/>
          </w:rPr>
          <w:fldChar w:fldCharType="separate"/>
        </w:r>
        <w:r w:rsidR="00A419EF">
          <w:rPr>
            <w:noProof/>
            <w:webHidden/>
          </w:rPr>
          <w:t>119</w:t>
        </w:r>
        <w:r w:rsidR="00A419EF">
          <w:rPr>
            <w:noProof/>
            <w:webHidden/>
          </w:rPr>
          <w:fldChar w:fldCharType="end"/>
        </w:r>
      </w:hyperlink>
    </w:p>
    <w:p w14:paraId="2D875EDB" w14:textId="54692A66" w:rsidR="00A419EF" w:rsidRDefault="006C78A4">
      <w:pPr>
        <w:pStyle w:val="Sadraj2"/>
        <w:rPr>
          <w:rFonts w:asciiTheme="minorHAnsi" w:hAnsiTheme="minorHAnsi"/>
          <w:noProof/>
          <w:sz w:val="22"/>
        </w:rPr>
      </w:pPr>
      <w:hyperlink w:anchor="_Toc196470028" w:history="1">
        <w:r w:rsidR="00A419EF" w:rsidRPr="00523C75">
          <w:rPr>
            <w:rStyle w:val="Hiperveza"/>
          </w:rPr>
          <w:t>1.1.</w:t>
        </w:r>
        <w:r w:rsidR="00A419EF">
          <w:rPr>
            <w:rFonts w:asciiTheme="minorHAnsi" w:hAnsiTheme="minorHAnsi"/>
            <w:noProof/>
            <w:sz w:val="22"/>
          </w:rPr>
          <w:tab/>
        </w:r>
        <w:r w:rsidR="00A419EF" w:rsidRPr="00523C75">
          <w:rPr>
            <w:rStyle w:val="Hiperveza"/>
          </w:rPr>
          <w:t xml:space="preserve">Korištenje opcija za lijepljenje objekata (engl. </w:t>
        </w:r>
        <w:r w:rsidR="00A419EF" w:rsidRPr="00523C75">
          <w:rPr>
            <w:rStyle w:val="Hiperveza"/>
            <w:i/>
          </w:rPr>
          <w:t>Snapping tool</w:t>
        </w:r>
        <w:r w:rsidR="00A419EF" w:rsidRPr="00523C75">
          <w:rPr>
            <w:rStyle w:val="Hiperveza"/>
          </w:rPr>
          <w:t>)</w:t>
        </w:r>
        <w:r w:rsidR="00A419EF">
          <w:rPr>
            <w:noProof/>
            <w:webHidden/>
          </w:rPr>
          <w:tab/>
        </w:r>
        <w:r w:rsidR="00A419EF">
          <w:rPr>
            <w:noProof/>
            <w:webHidden/>
          </w:rPr>
          <w:fldChar w:fldCharType="begin"/>
        </w:r>
        <w:r w:rsidR="00A419EF">
          <w:rPr>
            <w:noProof/>
            <w:webHidden/>
          </w:rPr>
          <w:instrText xml:space="preserve"> PAGEREF _Toc196470028 \h </w:instrText>
        </w:r>
        <w:r w:rsidR="00A419EF">
          <w:rPr>
            <w:noProof/>
            <w:webHidden/>
          </w:rPr>
        </w:r>
        <w:r w:rsidR="00A419EF">
          <w:rPr>
            <w:noProof/>
            <w:webHidden/>
          </w:rPr>
          <w:fldChar w:fldCharType="separate"/>
        </w:r>
        <w:r w:rsidR="00A419EF">
          <w:rPr>
            <w:noProof/>
            <w:webHidden/>
          </w:rPr>
          <w:t>119</w:t>
        </w:r>
        <w:r w:rsidR="00A419EF">
          <w:rPr>
            <w:noProof/>
            <w:webHidden/>
          </w:rPr>
          <w:fldChar w:fldCharType="end"/>
        </w:r>
      </w:hyperlink>
    </w:p>
    <w:p w14:paraId="3D4EC8C8" w14:textId="08C4CD2A" w:rsidR="00A419EF" w:rsidRDefault="006C78A4">
      <w:pPr>
        <w:pStyle w:val="Sadraj2"/>
        <w:rPr>
          <w:rFonts w:asciiTheme="minorHAnsi" w:hAnsiTheme="minorHAnsi"/>
          <w:noProof/>
          <w:sz w:val="22"/>
        </w:rPr>
      </w:pPr>
      <w:hyperlink w:anchor="_Toc196470029" w:history="1">
        <w:r w:rsidR="00A419EF" w:rsidRPr="00523C75">
          <w:rPr>
            <w:rStyle w:val="Hiperveza"/>
          </w:rPr>
          <w:t>1.2.</w:t>
        </w:r>
        <w:r w:rsidR="00A419EF">
          <w:rPr>
            <w:rFonts w:asciiTheme="minorHAnsi" w:hAnsiTheme="minorHAnsi"/>
            <w:noProof/>
            <w:sz w:val="22"/>
          </w:rPr>
          <w:tab/>
        </w:r>
        <w:r w:rsidR="00A419EF" w:rsidRPr="00523C75">
          <w:rPr>
            <w:rStyle w:val="Hiperveza"/>
          </w:rPr>
          <w:t>3D elementi i njihova perspektiva</w:t>
        </w:r>
        <w:r w:rsidR="00A419EF">
          <w:rPr>
            <w:noProof/>
            <w:webHidden/>
          </w:rPr>
          <w:tab/>
        </w:r>
        <w:r w:rsidR="00A419EF">
          <w:rPr>
            <w:noProof/>
            <w:webHidden/>
          </w:rPr>
          <w:fldChar w:fldCharType="begin"/>
        </w:r>
        <w:r w:rsidR="00A419EF">
          <w:rPr>
            <w:noProof/>
            <w:webHidden/>
          </w:rPr>
          <w:instrText xml:space="preserve"> PAGEREF _Toc196470029 \h </w:instrText>
        </w:r>
        <w:r w:rsidR="00A419EF">
          <w:rPr>
            <w:noProof/>
            <w:webHidden/>
          </w:rPr>
        </w:r>
        <w:r w:rsidR="00A419EF">
          <w:rPr>
            <w:noProof/>
            <w:webHidden/>
          </w:rPr>
          <w:fldChar w:fldCharType="separate"/>
        </w:r>
        <w:r w:rsidR="00A419EF">
          <w:rPr>
            <w:noProof/>
            <w:webHidden/>
          </w:rPr>
          <w:t>121</w:t>
        </w:r>
        <w:r w:rsidR="00A419EF">
          <w:rPr>
            <w:noProof/>
            <w:webHidden/>
          </w:rPr>
          <w:fldChar w:fldCharType="end"/>
        </w:r>
      </w:hyperlink>
    </w:p>
    <w:p w14:paraId="1279769A" w14:textId="7B612DA3" w:rsidR="00A419EF" w:rsidRDefault="006C78A4">
      <w:pPr>
        <w:pStyle w:val="Sadraj2"/>
        <w:rPr>
          <w:rFonts w:asciiTheme="minorHAnsi" w:hAnsiTheme="minorHAnsi"/>
          <w:noProof/>
          <w:sz w:val="22"/>
        </w:rPr>
      </w:pPr>
      <w:hyperlink w:anchor="_Toc196470030" w:history="1">
        <w:r w:rsidR="00A419EF" w:rsidRPr="00523C75">
          <w:rPr>
            <w:rStyle w:val="Hiperveza"/>
          </w:rPr>
          <w:t>1.3.</w:t>
        </w:r>
        <w:r w:rsidR="00A419EF">
          <w:rPr>
            <w:rFonts w:asciiTheme="minorHAnsi" w:hAnsiTheme="minorHAnsi"/>
            <w:noProof/>
            <w:sz w:val="22"/>
          </w:rPr>
          <w:tab/>
        </w:r>
        <w:r w:rsidR="00A419EF" w:rsidRPr="00523C75">
          <w:rPr>
            <w:rStyle w:val="Hiperveza"/>
          </w:rPr>
          <w:t>Korištenje tweak alata</w:t>
        </w:r>
        <w:r w:rsidR="00A419EF">
          <w:rPr>
            <w:noProof/>
            <w:webHidden/>
          </w:rPr>
          <w:tab/>
        </w:r>
        <w:r w:rsidR="00A419EF">
          <w:rPr>
            <w:noProof/>
            <w:webHidden/>
          </w:rPr>
          <w:fldChar w:fldCharType="begin"/>
        </w:r>
        <w:r w:rsidR="00A419EF">
          <w:rPr>
            <w:noProof/>
            <w:webHidden/>
          </w:rPr>
          <w:instrText xml:space="preserve"> PAGEREF _Toc196470030 \h </w:instrText>
        </w:r>
        <w:r w:rsidR="00A419EF">
          <w:rPr>
            <w:noProof/>
            <w:webHidden/>
          </w:rPr>
        </w:r>
        <w:r w:rsidR="00A419EF">
          <w:rPr>
            <w:noProof/>
            <w:webHidden/>
          </w:rPr>
          <w:fldChar w:fldCharType="separate"/>
        </w:r>
        <w:r w:rsidR="00A419EF">
          <w:rPr>
            <w:noProof/>
            <w:webHidden/>
          </w:rPr>
          <w:t>124</w:t>
        </w:r>
        <w:r w:rsidR="00A419EF">
          <w:rPr>
            <w:noProof/>
            <w:webHidden/>
          </w:rPr>
          <w:fldChar w:fldCharType="end"/>
        </w:r>
      </w:hyperlink>
    </w:p>
    <w:p w14:paraId="58C7B288" w14:textId="5C43885B" w:rsidR="00A419EF" w:rsidRDefault="006C78A4">
      <w:pPr>
        <w:pStyle w:val="Sadraj2"/>
        <w:rPr>
          <w:rFonts w:asciiTheme="minorHAnsi" w:hAnsiTheme="minorHAnsi"/>
          <w:noProof/>
          <w:sz w:val="22"/>
        </w:rPr>
      </w:pPr>
      <w:hyperlink w:anchor="_Toc196470031" w:history="1">
        <w:r w:rsidR="00A419EF" w:rsidRPr="00523C75">
          <w:rPr>
            <w:rStyle w:val="Hiperveza"/>
          </w:rPr>
          <w:t>1.4.</w:t>
        </w:r>
        <w:r w:rsidR="00A419EF">
          <w:rPr>
            <w:rFonts w:asciiTheme="minorHAnsi" w:hAnsiTheme="minorHAnsi"/>
            <w:noProof/>
            <w:sz w:val="22"/>
          </w:rPr>
          <w:tab/>
        </w:r>
        <w:r w:rsidR="00A419EF" w:rsidRPr="00523C75">
          <w:rPr>
            <w:rStyle w:val="Hiperveza"/>
          </w:rPr>
          <w:t>Vježba: Izrada 3D prostora</w:t>
        </w:r>
        <w:r w:rsidR="00A419EF">
          <w:rPr>
            <w:noProof/>
            <w:webHidden/>
          </w:rPr>
          <w:tab/>
        </w:r>
        <w:r w:rsidR="00A419EF">
          <w:rPr>
            <w:noProof/>
            <w:webHidden/>
          </w:rPr>
          <w:fldChar w:fldCharType="begin"/>
        </w:r>
        <w:r w:rsidR="00A419EF">
          <w:rPr>
            <w:noProof/>
            <w:webHidden/>
          </w:rPr>
          <w:instrText xml:space="preserve"> PAGEREF _Toc196470031 \h </w:instrText>
        </w:r>
        <w:r w:rsidR="00A419EF">
          <w:rPr>
            <w:noProof/>
            <w:webHidden/>
          </w:rPr>
        </w:r>
        <w:r w:rsidR="00A419EF">
          <w:rPr>
            <w:noProof/>
            <w:webHidden/>
          </w:rPr>
          <w:fldChar w:fldCharType="separate"/>
        </w:r>
        <w:r w:rsidR="00A419EF">
          <w:rPr>
            <w:noProof/>
            <w:webHidden/>
          </w:rPr>
          <w:t>126</w:t>
        </w:r>
        <w:r w:rsidR="00A419EF">
          <w:rPr>
            <w:noProof/>
            <w:webHidden/>
          </w:rPr>
          <w:fldChar w:fldCharType="end"/>
        </w:r>
      </w:hyperlink>
    </w:p>
    <w:p w14:paraId="0018FB47" w14:textId="6648C52D" w:rsidR="00A419EF" w:rsidRDefault="006C78A4">
      <w:pPr>
        <w:pStyle w:val="Sadraj1"/>
        <w:rPr>
          <w:rFonts w:asciiTheme="minorHAnsi" w:hAnsiTheme="minorHAnsi"/>
          <w:b w:val="0"/>
          <w:noProof/>
          <w:sz w:val="22"/>
        </w:rPr>
      </w:pPr>
      <w:hyperlink w:anchor="_Toc196470032" w:history="1">
        <w:r w:rsidR="00A419EF" w:rsidRPr="00523C75">
          <w:rPr>
            <w:rStyle w:val="Hiperveza"/>
          </w:rPr>
          <w:t>Prilog 2. – Opis izbornika – Inkscape</w:t>
        </w:r>
        <w:r w:rsidR="00A419EF">
          <w:rPr>
            <w:noProof/>
            <w:webHidden/>
          </w:rPr>
          <w:tab/>
        </w:r>
        <w:r w:rsidR="00A419EF">
          <w:rPr>
            <w:noProof/>
            <w:webHidden/>
          </w:rPr>
          <w:fldChar w:fldCharType="begin"/>
        </w:r>
        <w:r w:rsidR="00A419EF">
          <w:rPr>
            <w:noProof/>
            <w:webHidden/>
          </w:rPr>
          <w:instrText xml:space="preserve"> PAGEREF _Toc196470032 \h </w:instrText>
        </w:r>
        <w:r w:rsidR="00A419EF">
          <w:rPr>
            <w:noProof/>
            <w:webHidden/>
          </w:rPr>
        </w:r>
        <w:r w:rsidR="00A419EF">
          <w:rPr>
            <w:noProof/>
            <w:webHidden/>
          </w:rPr>
          <w:fldChar w:fldCharType="separate"/>
        </w:r>
        <w:r w:rsidR="00A419EF">
          <w:rPr>
            <w:noProof/>
            <w:webHidden/>
          </w:rPr>
          <w:t>128</w:t>
        </w:r>
        <w:r w:rsidR="00A419EF">
          <w:rPr>
            <w:noProof/>
            <w:webHidden/>
          </w:rPr>
          <w:fldChar w:fldCharType="end"/>
        </w:r>
      </w:hyperlink>
    </w:p>
    <w:p w14:paraId="596C8D89" w14:textId="1A58EF1B" w:rsidR="00A419EF" w:rsidRDefault="006C78A4">
      <w:pPr>
        <w:pStyle w:val="Sadraj1"/>
        <w:rPr>
          <w:rFonts w:asciiTheme="minorHAnsi" w:hAnsiTheme="minorHAnsi"/>
          <w:b w:val="0"/>
          <w:noProof/>
          <w:sz w:val="22"/>
        </w:rPr>
      </w:pPr>
      <w:hyperlink w:anchor="_Toc196470033" w:history="1">
        <w:r w:rsidR="00A419EF" w:rsidRPr="00523C75">
          <w:rPr>
            <w:rStyle w:val="Hiperveza"/>
          </w:rPr>
          <w:t>Prilog 3. – Opis izbornika – GIMP</w:t>
        </w:r>
        <w:r w:rsidR="00A419EF">
          <w:rPr>
            <w:noProof/>
            <w:webHidden/>
          </w:rPr>
          <w:tab/>
        </w:r>
        <w:r w:rsidR="00A419EF">
          <w:rPr>
            <w:noProof/>
            <w:webHidden/>
          </w:rPr>
          <w:fldChar w:fldCharType="begin"/>
        </w:r>
        <w:r w:rsidR="00A419EF">
          <w:rPr>
            <w:noProof/>
            <w:webHidden/>
          </w:rPr>
          <w:instrText xml:space="preserve"> PAGEREF _Toc196470033 \h </w:instrText>
        </w:r>
        <w:r w:rsidR="00A419EF">
          <w:rPr>
            <w:noProof/>
            <w:webHidden/>
          </w:rPr>
        </w:r>
        <w:r w:rsidR="00A419EF">
          <w:rPr>
            <w:noProof/>
            <w:webHidden/>
          </w:rPr>
          <w:fldChar w:fldCharType="separate"/>
        </w:r>
        <w:r w:rsidR="00A419EF">
          <w:rPr>
            <w:noProof/>
            <w:webHidden/>
          </w:rPr>
          <w:t>139</w:t>
        </w:r>
        <w:r w:rsidR="00A419EF">
          <w:rPr>
            <w:noProof/>
            <w:webHidden/>
          </w:rPr>
          <w:fldChar w:fldCharType="end"/>
        </w:r>
      </w:hyperlink>
    </w:p>
    <w:p w14:paraId="347EAA32" w14:textId="203775C6" w:rsidR="00A419EF" w:rsidRDefault="006C78A4">
      <w:pPr>
        <w:pStyle w:val="Sadraj1"/>
        <w:rPr>
          <w:rFonts w:asciiTheme="minorHAnsi" w:hAnsiTheme="minorHAnsi"/>
          <w:b w:val="0"/>
          <w:noProof/>
          <w:sz w:val="22"/>
        </w:rPr>
      </w:pPr>
      <w:hyperlink w:anchor="_Toc196470034" w:history="1">
        <w:r w:rsidR="00A419EF" w:rsidRPr="00523C75">
          <w:rPr>
            <w:rStyle w:val="Hiperveza"/>
          </w:rPr>
          <w:t>Literatura</w:t>
        </w:r>
        <w:r w:rsidR="00A419EF">
          <w:rPr>
            <w:noProof/>
            <w:webHidden/>
          </w:rPr>
          <w:tab/>
        </w:r>
        <w:r w:rsidR="00A419EF">
          <w:rPr>
            <w:noProof/>
            <w:webHidden/>
          </w:rPr>
          <w:fldChar w:fldCharType="begin"/>
        </w:r>
        <w:r w:rsidR="00A419EF">
          <w:rPr>
            <w:noProof/>
            <w:webHidden/>
          </w:rPr>
          <w:instrText xml:space="preserve"> PAGEREF _Toc196470034 \h </w:instrText>
        </w:r>
        <w:r w:rsidR="00A419EF">
          <w:rPr>
            <w:noProof/>
            <w:webHidden/>
          </w:rPr>
        </w:r>
        <w:r w:rsidR="00A419EF">
          <w:rPr>
            <w:noProof/>
            <w:webHidden/>
          </w:rPr>
          <w:fldChar w:fldCharType="separate"/>
        </w:r>
        <w:r w:rsidR="00A419EF">
          <w:rPr>
            <w:noProof/>
            <w:webHidden/>
          </w:rPr>
          <w:t>150</w:t>
        </w:r>
        <w:r w:rsidR="00A419EF">
          <w:rPr>
            <w:noProof/>
            <w:webHidden/>
          </w:rPr>
          <w:fldChar w:fldCharType="end"/>
        </w:r>
      </w:hyperlink>
    </w:p>
    <w:p w14:paraId="29697411" w14:textId="505DF2AD" w:rsidR="00363CE3" w:rsidRPr="002035D9" w:rsidRDefault="00086F16" w:rsidP="000403D1">
      <w:pPr>
        <w:pStyle w:val="Sadraj1"/>
      </w:pPr>
      <w:r w:rsidRPr="002035D9">
        <w:rPr>
          <w:rFonts w:cs="Arial"/>
        </w:rPr>
        <w:fldChar w:fldCharType="end"/>
      </w:r>
      <w:r w:rsidRPr="002035D9">
        <w:fldChar w:fldCharType="begin"/>
      </w:r>
      <w:r w:rsidR="00336E3B" w:rsidRPr="002035D9">
        <w:instrText xml:space="preserve"> TOC \o "1-3" \h \z \u </w:instrText>
      </w:r>
      <w:r w:rsidRPr="002035D9">
        <w:fldChar w:fldCharType="end"/>
      </w:r>
      <w:r w:rsidRPr="002035D9">
        <w:fldChar w:fldCharType="begin"/>
      </w:r>
      <w:r w:rsidR="00336E3B" w:rsidRPr="002035D9">
        <w:instrText xml:space="preserve"> TOC \o "1-3" \h \z \u </w:instrText>
      </w:r>
      <w:r w:rsidRPr="002035D9">
        <w:fldChar w:fldCharType="end"/>
      </w:r>
      <w:r w:rsidRPr="002035D9">
        <w:fldChar w:fldCharType="begin"/>
      </w:r>
      <w:r w:rsidR="00336E3B" w:rsidRPr="002035D9">
        <w:instrText xml:space="preserve"> TOC \o "1-3" \h \z \u </w:instrText>
      </w:r>
      <w:r w:rsidRPr="002035D9">
        <w:fldChar w:fldCharType="end"/>
      </w:r>
    </w:p>
    <w:p w14:paraId="4D968033" w14:textId="77777777" w:rsidR="00C95087" w:rsidRPr="002035D9" w:rsidRDefault="00C95087">
      <w:pPr>
        <w:rPr>
          <w:rFonts w:ascii="Arial" w:hAnsi="Arial" w:cs="Arial"/>
        </w:rPr>
        <w:sectPr w:rsidR="00C95087" w:rsidRPr="002035D9" w:rsidSect="00C62704">
          <w:headerReference w:type="default" r:id="rId14"/>
          <w:footerReference w:type="default" r:id="rId15"/>
          <w:pgSz w:w="11906" w:h="16838"/>
          <w:pgMar w:top="1417" w:right="1417" w:bottom="1417" w:left="1417" w:header="708" w:footer="708" w:gutter="0"/>
          <w:cols w:space="708"/>
          <w:docGrid w:linePitch="360"/>
        </w:sectPr>
      </w:pPr>
    </w:p>
    <w:p w14:paraId="21C0FE12" w14:textId="77777777" w:rsidR="00363CE3" w:rsidRPr="002035D9" w:rsidRDefault="00363CE3">
      <w:pPr>
        <w:rPr>
          <w:rFonts w:ascii="Arial" w:hAnsi="Arial" w:cs="Arial"/>
        </w:rPr>
        <w:sectPr w:rsidR="00363CE3" w:rsidRPr="002035D9" w:rsidSect="00C62704">
          <w:pgSz w:w="11906" w:h="16838"/>
          <w:pgMar w:top="1417" w:right="1417" w:bottom="1417" w:left="1417" w:header="708" w:footer="708" w:gutter="0"/>
          <w:cols w:space="708"/>
          <w:docGrid w:linePitch="360"/>
        </w:sectPr>
      </w:pPr>
    </w:p>
    <w:p w14:paraId="03DFAE57" w14:textId="460E5B3B" w:rsidR="00434EE1" w:rsidRPr="002035D9" w:rsidRDefault="001025F1" w:rsidP="00066AE6">
      <w:pPr>
        <w:pStyle w:val="Naslov1"/>
        <w:numPr>
          <w:ilvl w:val="0"/>
          <w:numId w:val="0"/>
        </w:numPr>
      </w:pPr>
      <w:bookmarkStart w:id="1" w:name="_Toc404678163"/>
      <w:bookmarkStart w:id="2" w:name="_Toc404678297"/>
      <w:bookmarkStart w:id="3" w:name="_Toc404688255"/>
      <w:bookmarkStart w:id="4" w:name="_Toc196469976"/>
      <w:r>
        <w:rPr>
          <w:noProof/>
          <w:lang w:eastAsia="hr-HR"/>
        </w:rPr>
        <w:lastRenderedPageBreak/>
        <mc:AlternateContent>
          <mc:Choice Requires="wpg">
            <w:drawing>
              <wp:anchor distT="0" distB="0" distL="114300" distR="114300" simplePos="0" relativeHeight="251629056" behindDoc="0" locked="0" layoutInCell="1" allowOverlap="1" wp14:anchorId="46DCD582" wp14:editId="68D63CEC">
                <wp:simplePos x="0" y="0"/>
                <wp:positionH relativeFrom="column">
                  <wp:posOffset>5238115</wp:posOffset>
                </wp:positionH>
                <wp:positionV relativeFrom="paragraph">
                  <wp:posOffset>24130</wp:posOffset>
                </wp:positionV>
                <wp:extent cx="819150" cy="1556385"/>
                <wp:effectExtent l="0" t="0" r="0" b="5715"/>
                <wp:wrapNone/>
                <wp:docPr id="736" name="Grupa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9150" cy="1556385"/>
                          <a:chOff x="10045" y="2340"/>
                          <a:chExt cx="1292" cy="2451"/>
                        </a:xfrm>
                      </wpg:grpSpPr>
                      <wps:wsp>
                        <wps:cNvPr id="737" name="AutoShape 5"/>
                        <wps:cNvSpPr>
                          <a:spLocks noChangeArrowheads="1"/>
                        </wps:cNvSpPr>
                        <wps:spPr bwMode="auto">
                          <a:xfrm>
                            <a:off x="10047" y="2340"/>
                            <a:ext cx="1290" cy="2451"/>
                          </a:xfrm>
                          <a:prstGeom prst="roundRect">
                            <a:avLst>
                              <a:gd name="adj" fmla="val 16667"/>
                            </a:avLst>
                          </a:prstGeom>
                          <a:solidFill>
                            <a:srgbClr val="95B3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18000" tIns="10800" rIns="18000" bIns="10800" anchor="t" anchorCtr="0" upright="1">
                          <a:noAutofit/>
                        </wps:bodyPr>
                      </wps:wsp>
                      <wps:wsp>
                        <wps:cNvPr id="738" name="Text Box 6"/>
                        <wps:cNvSpPr txBox="1">
                          <a:spLocks noChangeArrowheads="1"/>
                        </wps:cNvSpPr>
                        <wps:spPr bwMode="auto">
                          <a:xfrm>
                            <a:off x="10045" y="2340"/>
                            <a:ext cx="1292" cy="45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5D961AE" w14:textId="77777777" w:rsidR="00B90614" w:rsidRPr="00446B31" w:rsidRDefault="00B90614" w:rsidP="00446B31">
                              <w:pPr>
                                <w:jc w:val="center"/>
                                <w:rPr>
                                  <w:b/>
                                  <w:bCs/>
                                  <w:color w:val="FFFFFF"/>
                                </w:rPr>
                              </w:pPr>
                              <w:r w:rsidRPr="00446B31">
                                <w:rPr>
                                  <w:b/>
                                  <w:bCs/>
                                  <w:color w:val="FFFFFF"/>
                                </w:rPr>
                                <w:t xml:space="preserve">  </w:t>
                              </w:r>
                            </w:p>
                          </w:txbxContent>
                        </wps:txbx>
                        <wps:bodyPr rot="0" vert="horz" wrap="square" lIns="0" tIns="0" rIns="0" bIns="0" anchor="t" anchorCtr="0" upright="1">
                          <a:noAutofit/>
                        </wps:bodyPr>
                      </wps:wsp>
                      <wps:wsp>
                        <wps:cNvPr id="739" name="Text Box 7"/>
                        <wps:cNvSpPr txBox="1">
                          <a:spLocks noChangeArrowheads="1"/>
                        </wps:cNvSpPr>
                        <wps:spPr bwMode="auto">
                          <a:xfrm>
                            <a:off x="10140" y="2853"/>
                            <a:ext cx="1088" cy="1653"/>
                          </a:xfrm>
                          <a:prstGeom prst="rect">
                            <a:avLst/>
                          </a:prstGeom>
                          <a:noFill/>
                          <a:ln>
                            <a:noFill/>
                          </a:ln>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46140E" w14:textId="77777777" w:rsidR="00B90614" w:rsidRPr="00986A0D" w:rsidRDefault="00B90614" w:rsidP="00BF6C6C">
                              <w:pPr>
                                <w:jc w:val="center"/>
                                <w:rPr>
                                  <w:rFonts w:ascii="Arial" w:hAnsi="Arial" w:cs="Arial"/>
                                  <w:b/>
                                  <w:bCs/>
                                </w:rPr>
                              </w:pPr>
                              <w:r w:rsidRPr="00986A0D">
                                <w:rPr>
                                  <w:rFonts w:ascii="Arial" w:hAnsi="Arial" w:cs="Arial"/>
                                  <w:b/>
                                  <w:bCs/>
                                </w:rPr>
                                <w:t>Trajanje poglavlja:</w:t>
                              </w:r>
                            </w:p>
                            <w:p w14:paraId="2F7C1030" w14:textId="057B587C" w:rsidR="00B90614" w:rsidRPr="00986A0D" w:rsidRDefault="00B90614" w:rsidP="00446B31">
                              <w:pPr>
                                <w:jc w:val="center"/>
                                <w:rPr>
                                  <w:rFonts w:ascii="Arial" w:hAnsi="Arial" w:cs="Arial"/>
                                  <w:b/>
                                  <w:bCs/>
                                </w:rPr>
                              </w:pPr>
                              <w:r>
                                <w:rPr>
                                  <w:rFonts w:ascii="Arial" w:hAnsi="Arial" w:cs="Arial"/>
                                  <w:b/>
                                  <w:bCs/>
                                </w:rPr>
                                <w:t>10</w:t>
                              </w:r>
                              <w:r w:rsidRPr="00986A0D">
                                <w:rPr>
                                  <w:rFonts w:ascii="Arial" w:hAnsi="Arial" w:cs="Arial"/>
                                  <w:b/>
                                  <w:bCs/>
                                </w:rPr>
                                <w:t xml:space="preserve"> min</w:t>
                              </w:r>
                            </w:p>
                          </w:txbxContent>
                        </wps:txbx>
                        <wps:bodyPr rot="0" vert="horz" wrap="square" lIns="18000" tIns="0" rIns="1800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6DCD582" id="Grupa 1" o:spid="_x0000_s1028" style="position:absolute;margin-left:412.45pt;margin-top:1.9pt;width:64.5pt;height:122.55pt;z-index:251629056" coordorigin="10045,2340" coordsize="1292,24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">
                <v:roundrect id="AutoShape 5" o:spid="_x0000_s1029" style="position:absolute;left:10047;top:2340;width:1290;height:245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" fillcolor="#95b3d7" stroked="f">
                  <v:textbox inset=".5mm,.3mm,.5mm,.3mm"/>
                </v:roundrect>
                <v:shape id="Text Box 6" o:spid="_x0000_s1030" type="#_x0000_t202" style="position:absolute;left:10045;top:2340;width:1292;height:4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" fillcolor="black" stroked="f">
                  <v:textbox inset="0,0,0,0">
                    <w:txbxContent>
                      <w:p w14:paraId="75D961AE" w14:textId="77777777" w:rsidR="00B90614" w:rsidRPr="00446B31" w:rsidRDefault="00B90614" w:rsidP="00446B31">
                        <w:pPr>
                          <w:jc w:val="center"/>
                          <w:rPr>
                            <w:b/>
                            <w:bCs/>
                            <w:color w:val="FFFFFF"/>
                          </w:rPr>
                        </w:pPr>
                        <w:r w:rsidRPr="00446B31">
                          <w:rPr>
                            <w:b/>
                            <w:bCs/>
                            <w:color w:val="FFFFFF"/>
                          </w:rPr>
                          <w:t xml:space="preserve">  </w:t>
                        </w:r>
                      </w:p>
                    </w:txbxContent>
                  </v:textbox>
                </v:shape>
                <v:shape id="Text Box 7" o:spid="_x0000_s1031" type="#_x0000_t202" style="position:absolute;left:10140;top:2853;width:1088;height:16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" filled="f" fillcolor="black" stroked="f">
                  <v:textbox inset=".5mm,0,.5mm,0">
                    <w:txbxContent>
                      <w:p w14:paraId="2446140E" w14:textId="77777777" w:rsidR="00B90614" w:rsidRPr="00986A0D" w:rsidRDefault="00B90614" w:rsidP="00BF6C6C">
                        <w:pPr>
                          <w:jc w:val="center"/>
                          <w:rPr>
                            <w:rFonts w:ascii="Arial" w:hAnsi="Arial" w:cs="Arial"/>
                            <w:b/>
                            <w:bCs/>
                          </w:rPr>
                        </w:pPr>
                        <w:r w:rsidRPr="00986A0D">
                          <w:rPr>
                            <w:rFonts w:ascii="Arial" w:hAnsi="Arial" w:cs="Arial"/>
                            <w:b/>
                            <w:bCs/>
                          </w:rPr>
                          <w:t>Trajanje poglavlja:</w:t>
                        </w:r>
                      </w:p>
                      <w:p w14:paraId="2F7C1030" w14:textId="057B587C" w:rsidR="00B90614" w:rsidRPr="00986A0D" w:rsidRDefault="00B90614" w:rsidP="00446B31">
                        <w:pPr>
                          <w:jc w:val="center"/>
                          <w:rPr>
                            <w:rFonts w:ascii="Arial" w:hAnsi="Arial" w:cs="Arial"/>
                            <w:b/>
                            <w:bCs/>
                          </w:rPr>
                        </w:pPr>
                        <w:r>
                          <w:rPr>
                            <w:rFonts w:ascii="Arial" w:hAnsi="Arial" w:cs="Arial"/>
                            <w:b/>
                            <w:bCs/>
                          </w:rPr>
                          <w:t>10</w:t>
                        </w:r>
                        <w:r w:rsidRPr="00986A0D">
                          <w:rPr>
                            <w:rFonts w:ascii="Arial" w:hAnsi="Arial" w:cs="Arial"/>
                            <w:b/>
                            <w:bCs/>
                          </w:rPr>
                          <w:t xml:space="preserve"> min</w:t>
                        </w:r>
                      </w:p>
                    </w:txbxContent>
                  </v:textbox>
                </v:shape>
              </v:group>
            </w:pict>
          </mc:Fallback>
        </mc:AlternateContent>
      </w:r>
      <w:r w:rsidR="00434EE1" w:rsidRPr="002035D9">
        <w:t>Uvod</w:t>
      </w:r>
      <w:bookmarkEnd w:id="1"/>
      <w:bookmarkEnd w:id="2"/>
      <w:bookmarkEnd w:id="3"/>
      <w:bookmarkEnd w:id="4"/>
    </w:p>
    <w:p w14:paraId="164E81F9" w14:textId="02DA7299" w:rsidR="00920062" w:rsidRDefault="00920062" w:rsidP="00920062">
      <w:pPr>
        <w:pStyle w:val="-TEKST"/>
        <w:ind w:right="-10"/>
        <w:jc w:val="left"/>
      </w:pPr>
      <w:r>
        <w:t xml:space="preserve">Na ovome tečaju polaznik se upoznaje s osnovnim mogućnostima programa za obradu vektorske grafike </w:t>
      </w:r>
      <w:r w:rsidRPr="00D55CA2">
        <w:rPr>
          <w:i/>
        </w:rPr>
        <w:t>Inkscape</w:t>
      </w:r>
      <w:r>
        <w:t xml:space="preserve"> i programom za obradu rasterske grafike </w:t>
      </w:r>
      <w:r w:rsidRPr="00A42828">
        <w:rPr>
          <w:iCs/>
        </w:rPr>
        <w:t>GIMP</w:t>
      </w:r>
      <w:r>
        <w:t>, koje će mu omogućiti da izrađuje jedinstvena grafička rješenja.</w:t>
      </w:r>
      <w:r w:rsidR="00D55CA2">
        <w:t xml:space="preserve"> Oba programa su otvorenog k</w:t>
      </w:r>
      <w:r w:rsidR="00881B4E">
        <w:t>ô</w:t>
      </w:r>
      <w:r w:rsidR="00D55CA2">
        <w:t>da i besplatni za korištenje.</w:t>
      </w:r>
    </w:p>
    <w:p w14:paraId="554B3B43" w14:textId="4B201490" w:rsidR="00920062" w:rsidRDefault="00920062" w:rsidP="00920062">
      <w:pPr>
        <w:pStyle w:val="-TEKST"/>
        <w:ind w:right="-10"/>
        <w:jc w:val="left"/>
      </w:pPr>
      <w:r>
        <w:t>Tečaj je namijenjen početnicima ili onima koji su se malo služili programima za obradu vektorske i rasterske grafike, odnosno onima koji žele dodatno utvrditi svoje znanje.</w:t>
      </w:r>
    </w:p>
    <w:p w14:paraId="6E5B2996" w14:textId="7C70A2C6" w:rsidR="00920062" w:rsidRDefault="00920062" w:rsidP="002D2663">
      <w:pPr>
        <w:spacing w:after="120"/>
        <w:rPr>
          <w:rFonts w:ascii="Arial" w:hAnsi="Arial"/>
        </w:rPr>
      </w:pPr>
      <w:r w:rsidRPr="00920062">
        <w:rPr>
          <w:rFonts w:ascii="Arial" w:hAnsi="Arial"/>
        </w:rPr>
        <w:t>Polaznik će na tečaju naučiti:</w:t>
      </w:r>
    </w:p>
    <w:p w14:paraId="352A00BD" w14:textId="563A6885" w:rsidR="00920062" w:rsidRPr="00920062" w:rsidRDefault="00920062" w:rsidP="006D756E">
      <w:pPr>
        <w:pStyle w:val="Odlomakpopisa"/>
        <w:numPr>
          <w:ilvl w:val="0"/>
          <w:numId w:val="33"/>
        </w:numPr>
        <w:spacing w:after="120"/>
      </w:pPr>
      <w:r w:rsidRPr="00920062">
        <w:t>izrađivati crteže i obrađivati postojeće crteže</w:t>
      </w:r>
    </w:p>
    <w:p w14:paraId="7CA09771" w14:textId="6DB4E1C3" w:rsidR="00920062" w:rsidRPr="00920062" w:rsidRDefault="00920062" w:rsidP="006D756E">
      <w:pPr>
        <w:pStyle w:val="Odlomakpopisa"/>
        <w:numPr>
          <w:ilvl w:val="0"/>
          <w:numId w:val="33"/>
        </w:numPr>
        <w:spacing w:after="120"/>
      </w:pPr>
      <w:r w:rsidRPr="00920062">
        <w:t>rabiti boje i gradijente u crtežima</w:t>
      </w:r>
    </w:p>
    <w:p w14:paraId="47184A08" w14:textId="267DAC8E" w:rsidR="00920062" w:rsidRPr="005523A4" w:rsidRDefault="00920062" w:rsidP="006D756E">
      <w:pPr>
        <w:pStyle w:val="Odlomakpopisa"/>
        <w:numPr>
          <w:ilvl w:val="0"/>
          <w:numId w:val="33"/>
        </w:numPr>
        <w:spacing w:after="120"/>
      </w:pPr>
      <w:r w:rsidRPr="005523A4">
        <w:t>precrtavati crteže</w:t>
      </w:r>
    </w:p>
    <w:p w14:paraId="5B117340" w14:textId="6CEF3EE6" w:rsidR="00920062" w:rsidRPr="00C90099" w:rsidRDefault="00920062" w:rsidP="006D756E">
      <w:pPr>
        <w:pStyle w:val="Odlomakpopisa"/>
        <w:numPr>
          <w:ilvl w:val="0"/>
          <w:numId w:val="33"/>
        </w:numPr>
        <w:spacing w:after="120"/>
      </w:pPr>
      <w:r w:rsidRPr="00C90099">
        <w:t>dodavati tekst slikama i uređivati ga</w:t>
      </w:r>
    </w:p>
    <w:p w14:paraId="38D69406" w14:textId="781641CE" w:rsidR="00920062" w:rsidRPr="00920062" w:rsidRDefault="00920062" w:rsidP="006D756E">
      <w:pPr>
        <w:pStyle w:val="Odlomakpopisa"/>
        <w:numPr>
          <w:ilvl w:val="0"/>
          <w:numId w:val="33"/>
        </w:numPr>
        <w:spacing w:after="120"/>
      </w:pPr>
      <w:r w:rsidRPr="00920062">
        <w:t>retuširati slike</w:t>
      </w:r>
    </w:p>
    <w:p w14:paraId="07F7F7BA" w14:textId="77777777" w:rsidR="00AB1959" w:rsidRDefault="00920062" w:rsidP="006D756E">
      <w:pPr>
        <w:pStyle w:val="Odlomakpopisa"/>
        <w:numPr>
          <w:ilvl w:val="0"/>
          <w:numId w:val="33"/>
        </w:numPr>
        <w:spacing w:after="120"/>
      </w:pPr>
      <w:r w:rsidRPr="00920062">
        <w:t>koristiti se filtrima za poboljšanje slika</w:t>
      </w:r>
    </w:p>
    <w:p w14:paraId="3124DA9C" w14:textId="2D90913C" w:rsidR="00920062" w:rsidRPr="005523A4" w:rsidRDefault="00AB1959" w:rsidP="006D756E">
      <w:pPr>
        <w:pStyle w:val="Odlomakpopisa"/>
        <w:numPr>
          <w:ilvl w:val="0"/>
          <w:numId w:val="33"/>
        </w:numPr>
        <w:spacing w:after="120"/>
      </w:pPr>
      <w:r w:rsidRPr="006D1BD1">
        <w:t>izvesti slike u vektorski ili rasterski format</w:t>
      </w:r>
      <w:r w:rsidR="005523A4">
        <w:t>.</w:t>
      </w:r>
    </w:p>
    <w:p w14:paraId="21EF942B" w14:textId="4876AB27" w:rsidR="002D2663" w:rsidRPr="00B25A0C" w:rsidRDefault="002D2663" w:rsidP="002D2663">
      <w:pPr>
        <w:spacing w:after="120"/>
        <w:rPr>
          <w:rFonts w:ascii="Arial" w:hAnsi="Arial"/>
        </w:rPr>
      </w:pPr>
      <w:r>
        <w:rPr>
          <w:rFonts w:ascii="Arial" w:hAnsi="Arial"/>
        </w:rPr>
        <w:t>Tečaj</w:t>
      </w:r>
      <w:r w:rsidRPr="00B25A0C">
        <w:rPr>
          <w:rFonts w:ascii="Arial" w:hAnsi="Arial"/>
        </w:rPr>
        <w:t xml:space="preserve"> je namijenjen edukaciji </w:t>
      </w:r>
      <w:r>
        <w:rPr>
          <w:rFonts w:ascii="Arial" w:hAnsi="Arial"/>
        </w:rPr>
        <w:t>svih zainteresiranih polaznika</w:t>
      </w:r>
      <w:r w:rsidRPr="00B25A0C">
        <w:rPr>
          <w:rFonts w:ascii="Arial" w:hAnsi="Arial"/>
        </w:rPr>
        <w:t xml:space="preserve"> u području rasterske i vektorske grafike tj. izradi i korištenju grafičkih elemenata u besplatnom programu za stvaranje i obradu vektorske grafike </w:t>
      </w:r>
      <w:r w:rsidRPr="002D2663">
        <w:rPr>
          <w:rFonts w:ascii="Arial" w:hAnsi="Arial"/>
          <w:b/>
        </w:rPr>
        <w:t>Inkscape</w:t>
      </w:r>
      <w:r w:rsidRPr="00B25A0C">
        <w:rPr>
          <w:rFonts w:ascii="Arial" w:hAnsi="Arial"/>
        </w:rPr>
        <w:t xml:space="preserve"> i besplatnom programu za stvaranje i obradu rasterske grafike, </w:t>
      </w:r>
      <w:r w:rsidRPr="002D2663">
        <w:rPr>
          <w:rFonts w:ascii="Arial" w:hAnsi="Arial"/>
          <w:b/>
        </w:rPr>
        <w:t>GIMP</w:t>
      </w:r>
      <w:r w:rsidRPr="00B25A0C">
        <w:rPr>
          <w:rFonts w:ascii="Arial" w:hAnsi="Arial"/>
        </w:rPr>
        <w:t>.</w:t>
      </w:r>
    </w:p>
    <w:p w14:paraId="47F462A0" w14:textId="1BBB5187" w:rsidR="00297093" w:rsidRPr="002035D9" w:rsidRDefault="002D2663" w:rsidP="002D2663">
      <w:pPr>
        <w:pStyle w:val="TSnormal"/>
        <w:rPr>
          <w:noProof w:val="0"/>
        </w:rPr>
      </w:pPr>
      <w:r w:rsidRPr="00B25A0C">
        <w:t xml:space="preserve">Nakon </w:t>
      </w:r>
      <w:r>
        <w:t>tečaja</w:t>
      </w:r>
      <w:r w:rsidRPr="00B25A0C">
        <w:t xml:space="preserve"> polaznici će steći osnovnu razinu znanja u grafičkim programima </w:t>
      </w:r>
      <w:r w:rsidRPr="002D2663">
        <w:rPr>
          <w:b/>
        </w:rPr>
        <w:t>Inkscape</w:t>
      </w:r>
      <w:r w:rsidRPr="00B25A0C">
        <w:t xml:space="preserve"> i </w:t>
      </w:r>
      <w:r w:rsidRPr="002D2663">
        <w:rPr>
          <w:b/>
        </w:rPr>
        <w:t>GIMP</w:t>
      </w:r>
      <w:r w:rsidRPr="00B25A0C">
        <w:t>, te će moći stvarati jedinstvena grafička rješenja. Naučit će izrađivati crteže ili obrađivati postojeće pomoću osnovnih grafičkih objekata ili prostoručnim crtanjem, korištenjem Bézierovih krivulja. Savladat će stavljanje boje na crteže u bilo kojem obliku (heksadecimalnom, RGB, HSL, CMYK ili slobodnim odabirom), stvaranje gradijenata, precrtavanje slika, dodavanje i uređivanje teksta, izvoz slika u vektorski ili rasterski format. Naučit će koristiti osnovne alate za obradu slika, retuširanje slika, izmijeniti rezoluciju slike, koristiti se raznim filtrima za poboljšanje slika, umetnuti i prilagoditi tekst, spremiti sliku ovisno o kasnijoj upotrebi (tisak ili web) i drugo.</w:t>
      </w:r>
      <w:r w:rsidR="005220A3">
        <w:rPr>
          <w:noProof w:val="0"/>
        </w:rPr>
        <w:t xml:space="preserve">  </w:t>
      </w:r>
    </w:p>
    <w:p w14:paraId="05786DF8" w14:textId="1626B0F5" w:rsidR="00297093" w:rsidRPr="002035D9" w:rsidRDefault="00F14EF6" w:rsidP="00297093">
      <w:pPr>
        <w:pStyle w:val="TSnormal"/>
        <w:rPr>
          <w:noProof w:val="0"/>
        </w:rPr>
      </w:pPr>
      <w:r w:rsidRPr="002035D9">
        <w:rPr>
          <w:noProof w:val="0"/>
        </w:rPr>
        <w:t xml:space="preserve">Za označavanje važnijih pojmova, naziva naredbi i elemenata sučelja te naziva drugih </w:t>
      </w:r>
      <w:r w:rsidR="00BA1B85">
        <w:rPr>
          <w:noProof w:val="0"/>
        </w:rPr>
        <w:t>elemenata</w:t>
      </w:r>
      <w:r w:rsidRPr="002035D9">
        <w:rPr>
          <w:noProof w:val="0"/>
        </w:rPr>
        <w:t xml:space="preserve"> koji se nalaze na ekranu</w:t>
      </w:r>
      <w:r>
        <w:rPr>
          <w:noProof w:val="0"/>
        </w:rPr>
        <w:t>,</w:t>
      </w:r>
      <w:r w:rsidRPr="002035D9">
        <w:rPr>
          <w:noProof w:val="0"/>
        </w:rPr>
        <w:t xml:space="preserve"> koriste se </w:t>
      </w:r>
      <w:r w:rsidRPr="002035D9">
        <w:rPr>
          <w:b/>
          <w:noProof w:val="0"/>
        </w:rPr>
        <w:t>podebljana slova</w:t>
      </w:r>
      <w:r w:rsidR="00297093" w:rsidRPr="002035D9">
        <w:rPr>
          <w:noProof w:val="0"/>
        </w:rPr>
        <w:t xml:space="preserve">. </w:t>
      </w:r>
      <w:r w:rsidR="00D65513">
        <w:rPr>
          <w:noProof w:val="0"/>
        </w:rPr>
        <w:t>Pravo ime alata u priručniku je navedeno u zagradi jer se do tog</w:t>
      </w:r>
      <w:r w:rsidR="00D43993">
        <w:rPr>
          <w:noProof w:val="0"/>
        </w:rPr>
        <w:t>a</w:t>
      </w:r>
      <w:r w:rsidR="00D65513">
        <w:rPr>
          <w:noProof w:val="0"/>
        </w:rPr>
        <w:t xml:space="preserve"> imena dolazi dvostrukim klikom lijeve tipke miša na ikonu alata u </w:t>
      </w:r>
      <w:r w:rsidR="00D65513" w:rsidRPr="00D65513">
        <w:rPr>
          <w:i/>
          <w:noProof w:val="0"/>
        </w:rPr>
        <w:t>Toolbox</w:t>
      </w:r>
      <w:r w:rsidR="00D65513" w:rsidRPr="00416E13">
        <w:rPr>
          <w:i/>
          <w:iCs/>
          <w:noProof w:val="0"/>
        </w:rPr>
        <w:t>u</w:t>
      </w:r>
      <w:r w:rsidR="00D65513">
        <w:rPr>
          <w:noProof w:val="0"/>
        </w:rPr>
        <w:t xml:space="preserve"> tako da nije odmah vidljivo, a opis alata koji se pojavljuje prelaskom miša preko ikone alata u </w:t>
      </w:r>
      <w:r w:rsidR="00D65513" w:rsidRPr="00D65513">
        <w:rPr>
          <w:i/>
          <w:noProof w:val="0"/>
        </w:rPr>
        <w:t>Toolbox</w:t>
      </w:r>
      <w:r w:rsidR="00D65513" w:rsidRPr="00B40967">
        <w:rPr>
          <w:i/>
          <w:iCs/>
          <w:noProof w:val="0"/>
        </w:rPr>
        <w:t>u</w:t>
      </w:r>
      <w:r w:rsidR="00D65513">
        <w:rPr>
          <w:noProof w:val="0"/>
        </w:rPr>
        <w:t xml:space="preserve"> je podebljan</w:t>
      </w:r>
      <w:r w:rsidR="00F659D1">
        <w:rPr>
          <w:noProof w:val="0"/>
        </w:rPr>
        <w:t>. Prije ili poslije opisa i naziva alata nalazi se i prikaz ikone tog</w:t>
      </w:r>
      <w:r w:rsidR="00D43993">
        <w:rPr>
          <w:noProof w:val="0"/>
        </w:rPr>
        <w:t>a</w:t>
      </w:r>
      <w:r w:rsidR="00F659D1">
        <w:rPr>
          <w:noProof w:val="0"/>
        </w:rPr>
        <w:t xml:space="preserve"> alata</w:t>
      </w:r>
      <w:r w:rsidR="00952B2A">
        <w:rPr>
          <w:noProof w:val="0"/>
        </w:rPr>
        <w:t xml:space="preserve"> u </w:t>
      </w:r>
      <w:r w:rsidR="00952B2A" w:rsidRPr="00952B2A">
        <w:rPr>
          <w:i/>
          <w:noProof w:val="0"/>
        </w:rPr>
        <w:t>Toolbox</w:t>
      </w:r>
      <w:r w:rsidR="00952B2A" w:rsidRPr="00B40967">
        <w:rPr>
          <w:i/>
          <w:iCs/>
          <w:noProof w:val="0"/>
        </w:rPr>
        <w:t>u</w:t>
      </w:r>
      <w:r w:rsidR="00D43993">
        <w:rPr>
          <w:noProof w:val="0"/>
        </w:rPr>
        <w:t xml:space="preserve"> kao što je navedeno u sl</w:t>
      </w:r>
      <w:r w:rsidR="00F659D1">
        <w:rPr>
          <w:noProof w:val="0"/>
        </w:rPr>
        <w:t xml:space="preserve">jedećem primjeru: </w:t>
      </w:r>
      <w:r w:rsidR="00F659D1" w:rsidRPr="00487C6E">
        <w:rPr>
          <w:b/>
          <w:noProof w:val="0"/>
        </w:rPr>
        <w:t>Zoom in or out</w:t>
      </w:r>
      <w:r w:rsidR="00F659D1">
        <w:rPr>
          <w:noProof w:val="0"/>
        </w:rPr>
        <w:t xml:space="preserve"> (</w:t>
      </w:r>
      <w:r w:rsidR="00F659D1" w:rsidRPr="00E535AD">
        <w:rPr>
          <w:i/>
          <w:noProof w:val="0"/>
        </w:rPr>
        <w:t>Zoom</w:t>
      </w:r>
      <w:r w:rsidR="00F659D1">
        <w:rPr>
          <w:noProof w:val="0"/>
        </w:rPr>
        <w:t xml:space="preserve">) </w:t>
      </w:r>
      <w:r w:rsidR="00F659D1">
        <w:drawing>
          <wp:inline distT="0" distB="0" distL="0" distR="0" wp14:anchorId="68A45CBA" wp14:editId="67D55093">
            <wp:extent cx="230400" cy="216000"/>
            <wp:effectExtent l="19050" t="19050" r="17780" b="12700"/>
            <wp:docPr id="740" name="Slika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oom.png"/>
                    <pic:cNvPicPr/>
                  </pic:nvPicPr>
                  <pic:blipFill>
                    <a:blip r:embed="rId16">
                      <a:extLst>
                        <a:ext uri="{28A0092B-C50C-407E-A947-70E740481C1C}">
                          <a14:useLocalDpi xmlns:a14="http://schemas.microsoft.com/office/drawing/2010/main" val="0"/>
                        </a:ext>
                      </a:extLst>
                    </a:blip>
                    <a:stretch>
                      <a:fillRect/>
                    </a:stretch>
                  </pic:blipFill>
                  <pic:spPr>
                    <a:xfrm>
                      <a:off x="0" y="0"/>
                      <a:ext cx="230400" cy="216000"/>
                    </a:xfrm>
                    <a:prstGeom prst="rect">
                      <a:avLst/>
                    </a:prstGeom>
                    <a:ln w="6350">
                      <a:solidFill>
                        <a:schemeClr val="tx1"/>
                      </a:solidFill>
                    </a:ln>
                  </pic:spPr>
                </pic:pic>
              </a:graphicData>
            </a:graphic>
          </wp:inline>
        </w:drawing>
      </w:r>
      <w:r w:rsidR="00D65513">
        <w:rPr>
          <w:noProof w:val="0"/>
        </w:rPr>
        <w:t xml:space="preserve"> </w:t>
      </w:r>
      <w:r w:rsidR="00F659D1">
        <w:rPr>
          <w:noProof w:val="0"/>
        </w:rPr>
        <w:t>.</w:t>
      </w:r>
    </w:p>
    <w:p w14:paraId="781F6E66" w14:textId="77777777" w:rsidR="00297093" w:rsidRPr="002035D9" w:rsidRDefault="00297093" w:rsidP="00297093">
      <w:pPr>
        <w:pStyle w:val="TSnormal"/>
        <w:rPr>
          <w:noProof w:val="0"/>
        </w:rPr>
      </w:pPr>
      <w:r w:rsidRPr="002035D9">
        <w:rPr>
          <w:noProof w:val="0"/>
        </w:rPr>
        <w:t xml:space="preserve">Put do naredbe pisan je </w:t>
      </w:r>
      <w:r w:rsidRPr="002035D9">
        <w:rPr>
          <w:i/>
          <w:noProof w:val="0"/>
        </w:rPr>
        <w:t>kurzivom</w:t>
      </w:r>
      <w:r w:rsidRPr="002035D9">
        <w:rPr>
          <w:noProof w:val="0"/>
        </w:rPr>
        <w:t xml:space="preserve">, a sama naredba </w:t>
      </w:r>
      <w:r w:rsidRPr="002035D9">
        <w:rPr>
          <w:b/>
          <w:noProof w:val="0"/>
        </w:rPr>
        <w:t>podebljano</w:t>
      </w:r>
      <w:r w:rsidRPr="002035D9">
        <w:rPr>
          <w:noProof w:val="0"/>
        </w:rPr>
        <w:t xml:space="preserve">, </w:t>
      </w:r>
      <w:r w:rsidR="00F20474" w:rsidRPr="002035D9">
        <w:rPr>
          <w:noProof w:val="0"/>
        </w:rPr>
        <w:t>primjerice</w:t>
      </w:r>
      <w:r w:rsidRPr="002035D9">
        <w:rPr>
          <w:noProof w:val="0"/>
        </w:rPr>
        <w:t xml:space="preserve"> </w:t>
      </w:r>
      <w:r w:rsidRPr="002035D9">
        <w:rPr>
          <w:i/>
          <w:noProof w:val="0"/>
        </w:rPr>
        <w:t>Tools</w:t>
      </w:r>
      <w:r w:rsidRPr="002035D9">
        <w:rPr>
          <w:noProof w:val="0"/>
        </w:rPr>
        <w:t xml:space="preserve"> </w:t>
      </w:r>
      <w:r w:rsidRPr="002035D9">
        <w:rPr>
          <w:noProof w:val="0"/>
        </w:rPr>
        <w:sym w:font="Wingdings" w:char="F0E0"/>
      </w:r>
      <w:r w:rsidRPr="002035D9">
        <w:rPr>
          <w:noProof w:val="0"/>
        </w:rPr>
        <w:t xml:space="preserve"> </w:t>
      </w:r>
      <w:r w:rsidRPr="002035D9">
        <w:rPr>
          <w:i/>
          <w:noProof w:val="0"/>
        </w:rPr>
        <w:t>Selection Tools</w:t>
      </w:r>
      <w:r w:rsidRPr="002035D9">
        <w:rPr>
          <w:noProof w:val="0"/>
        </w:rPr>
        <w:t xml:space="preserve"> </w:t>
      </w:r>
      <w:r w:rsidRPr="002035D9">
        <w:rPr>
          <w:noProof w:val="0"/>
        </w:rPr>
        <w:sym w:font="Wingdings" w:char="F0E0"/>
      </w:r>
      <w:r w:rsidRPr="002035D9">
        <w:rPr>
          <w:noProof w:val="0"/>
        </w:rPr>
        <w:t xml:space="preserve"> </w:t>
      </w:r>
      <w:r w:rsidRPr="002035D9">
        <w:rPr>
          <w:b/>
          <w:noProof w:val="0"/>
        </w:rPr>
        <w:t>Rectangle Select</w:t>
      </w:r>
      <w:r w:rsidRPr="002035D9">
        <w:rPr>
          <w:noProof w:val="0"/>
        </w:rPr>
        <w:t>.</w:t>
      </w:r>
    </w:p>
    <w:p w14:paraId="68DB3ECE" w14:textId="77777777" w:rsidR="005E1F7E" w:rsidRPr="002035D9" w:rsidRDefault="005E1F7E" w:rsidP="00297093">
      <w:pPr>
        <w:pStyle w:val="TSnormal"/>
        <w:rPr>
          <w:noProof w:val="0"/>
        </w:rPr>
      </w:pPr>
    </w:p>
    <w:p w14:paraId="3E055980" w14:textId="77777777" w:rsidR="0095161F" w:rsidRPr="002035D9" w:rsidRDefault="0095161F" w:rsidP="00787515">
      <w:pPr>
        <w:pStyle w:val="TSnormal"/>
        <w:rPr>
          <w:noProof w:val="0"/>
        </w:rPr>
      </w:pPr>
      <w:r w:rsidRPr="002035D9">
        <w:rPr>
          <w:noProof w:val="0"/>
        </w:rPr>
        <w:br w:type="page"/>
      </w:r>
    </w:p>
    <w:bookmarkStart w:id="5" w:name="_Toc404678164"/>
    <w:bookmarkStart w:id="6" w:name="_Toc404678298"/>
    <w:bookmarkStart w:id="7" w:name="_Toc404688256"/>
    <w:bookmarkStart w:id="8" w:name="_Toc196469977"/>
    <w:p w14:paraId="41C39090" w14:textId="0E6A0A0C" w:rsidR="00880242" w:rsidRPr="002242DB" w:rsidRDefault="00FA1621" w:rsidP="00D60ACC">
      <w:pPr>
        <w:pStyle w:val="TSnaslov1"/>
        <w:rPr>
          <w:noProof/>
        </w:rPr>
      </w:pPr>
      <w:r w:rsidRPr="00EE4B06">
        <w:rPr>
          <w:noProof/>
        </w:rPr>
        <w:lastRenderedPageBreak/>
        <mc:AlternateContent>
          <mc:Choice Requires="wps">
            <w:drawing>
              <wp:anchor distT="0" distB="0" distL="114300" distR="114300" simplePos="0" relativeHeight="251608576" behindDoc="0" locked="0" layoutInCell="1" allowOverlap="1" wp14:anchorId="509E481D" wp14:editId="7D80FAAE">
                <wp:simplePos x="0" y="0"/>
                <wp:positionH relativeFrom="column">
                  <wp:posOffset>5236845</wp:posOffset>
                </wp:positionH>
                <wp:positionV relativeFrom="paragraph">
                  <wp:posOffset>20955</wp:posOffset>
                </wp:positionV>
                <wp:extent cx="817880" cy="1556385"/>
                <wp:effectExtent l="0" t="0" r="1270" b="5715"/>
                <wp:wrapNone/>
                <wp:docPr id="701"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7880" cy="1556385"/>
                        </a:xfrm>
                        <a:prstGeom prst="roundRect">
                          <a:avLst>
                            <a:gd name="adj" fmla="val 16667"/>
                          </a:avLst>
                        </a:prstGeom>
                        <a:solidFill>
                          <a:srgbClr val="95B3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B20E3F3" id="AutoShape 3" o:spid="_x0000_s1026" style="position:absolute;margin-left:412.35pt;margin-top:1.65pt;width:64.4pt;height:122.55pt;z-index:25160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" fillcolor="#95b3d7" stroked="f">
                <v:textbox inset=".5mm,.3mm,.5mm,.3mm"/>
              </v:roundrect>
            </w:pict>
          </mc:Fallback>
        </mc:AlternateContent>
      </w:r>
      <w:r w:rsidRPr="00EE4B06">
        <w:rPr>
          <w:noProof/>
        </w:rPr>
        <mc:AlternateContent>
          <mc:Choice Requires="wps">
            <w:drawing>
              <wp:anchor distT="0" distB="0" distL="114300" distR="114300" simplePos="0" relativeHeight="251610624" behindDoc="0" locked="0" layoutInCell="1" allowOverlap="1" wp14:anchorId="4334E6CB" wp14:editId="581DD8E6">
                <wp:simplePos x="0" y="0"/>
                <wp:positionH relativeFrom="column">
                  <wp:posOffset>5235575</wp:posOffset>
                </wp:positionH>
                <wp:positionV relativeFrom="paragraph">
                  <wp:posOffset>20955</wp:posOffset>
                </wp:positionV>
                <wp:extent cx="819150" cy="289560"/>
                <wp:effectExtent l="0" t="0" r="0" b="0"/>
                <wp:wrapNone/>
                <wp:docPr id="702"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9150" cy="28956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07291B8" w14:textId="77777777" w:rsidR="00B90614" w:rsidRPr="00A24CE3" w:rsidRDefault="00B90614" w:rsidP="001936FA">
                            <w:pPr>
                              <w:jc w:val="center"/>
                              <w:rPr>
                                <w:b/>
                                <w:bCs/>
                                <w:color w:val="FFFFFF"/>
                              </w:rPr>
                            </w:pPr>
                            <w:r>
                              <w:rPr>
                                <w:b/>
                                <w:bCs/>
                                <w:color w:val="FFFFFF"/>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34E6CB" id="Text Box 4" o:spid="_x0000_s1032" type="#_x0000_t202" style="position:absolute;left:0;text-align:left;margin-left:412.25pt;margin-top:1.65pt;width:64.5pt;height:22.8pt;z-index:25161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" fillcolor="black" stroked="f">
                <v:textbox inset="0,0,0,0">
                  <w:txbxContent>
                    <w:p w14:paraId="407291B8" w14:textId="77777777" w:rsidR="00B90614" w:rsidRPr="00A24CE3" w:rsidRDefault="00B90614" w:rsidP="001936FA">
                      <w:pPr>
                        <w:jc w:val="center"/>
                        <w:rPr>
                          <w:b/>
                          <w:bCs/>
                          <w:color w:val="FFFFFF"/>
                        </w:rPr>
                      </w:pPr>
                      <w:r>
                        <w:rPr>
                          <w:b/>
                          <w:bCs/>
                          <w:color w:val="FFFFFF"/>
                        </w:rPr>
                        <w:t xml:space="preserve"> </w:t>
                      </w:r>
                    </w:p>
                  </w:txbxContent>
                </v:textbox>
              </v:shape>
            </w:pict>
          </mc:Fallback>
        </mc:AlternateContent>
      </w:r>
      <w:r w:rsidRPr="00EE4B06">
        <w:rPr>
          <w:noProof/>
        </w:rPr>
        <mc:AlternateContent>
          <mc:Choice Requires="wps">
            <w:drawing>
              <wp:anchor distT="0" distB="0" distL="114300" distR="114300" simplePos="0" relativeHeight="251613696" behindDoc="0" locked="0" layoutInCell="1" allowOverlap="1" wp14:anchorId="299445D8" wp14:editId="0C16DAC8">
                <wp:simplePos x="0" y="0"/>
                <wp:positionH relativeFrom="column">
                  <wp:posOffset>5295957</wp:posOffset>
                </wp:positionH>
                <wp:positionV relativeFrom="paragraph">
                  <wp:posOffset>346710</wp:posOffset>
                </wp:positionV>
                <wp:extent cx="689610" cy="1049655"/>
                <wp:effectExtent l="0" t="0" r="0" b="17145"/>
                <wp:wrapNone/>
                <wp:docPr id="703"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9610" cy="1049655"/>
                        </a:xfrm>
                        <a:prstGeom prst="rect">
                          <a:avLst/>
                        </a:prstGeom>
                        <a:noFill/>
                        <a:ln>
                          <a:noFill/>
                        </a:ln>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93EC53" w14:textId="77777777" w:rsidR="00B90614" w:rsidRPr="00367685" w:rsidRDefault="00B90614" w:rsidP="001936FA">
                            <w:pPr>
                              <w:jc w:val="center"/>
                              <w:rPr>
                                <w:rFonts w:ascii="Arial" w:hAnsi="Arial" w:cs="Arial"/>
                                <w:b/>
                                <w:bCs/>
                              </w:rPr>
                            </w:pPr>
                            <w:r w:rsidRPr="00367685">
                              <w:rPr>
                                <w:rFonts w:ascii="Arial" w:hAnsi="Arial" w:cs="Arial"/>
                                <w:b/>
                                <w:bCs/>
                              </w:rPr>
                              <w:t>Trajanje poglavlja:</w:t>
                            </w:r>
                          </w:p>
                          <w:p w14:paraId="5FDE1786" w14:textId="2C1C2626" w:rsidR="00B90614" w:rsidRPr="00367685" w:rsidRDefault="00B90614" w:rsidP="001936FA">
                            <w:pPr>
                              <w:jc w:val="center"/>
                              <w:rPr>
                                <w:rFonts w:ascii="Arial" w:hAnsi="Arial" w:cs="Arial"/>
                                <w:b/>
                                <w:bCs/>
                              </w:rPr>
                            </w:pPr>
                            <w:r>
                              <w:rPr>
                                <w:rFonts w:ascii="Arial" w:hAnsi="Arial" w:cs="Arial"/>
                                <w:b/>
                                <w:bCs/>
                              </w:rPr>
                              <w:t>4</w:t>
                            </w:r>
                            <w:r w:rsidRPr="00367685">
                              <w:rPr>
                                <w:rFonts w:ascii="Arial" w:hAnsi="Arial" w:cs="Arial"/>
                                <w:b/>
                                <w:bCs/>
                              </w:rPr>
                              <w:t>5 min</w:t>
                            </w:r>
                          </w:p>
                        </w:txbxContent>
                      </wps:txbx>
                      <wps:bodyPr rot="0" vert="horz" wrap="square" lIns="18000" tIns="0" rIns="1800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9445D8" id="Text Box 5" o:spid="_x0000_s1033" type="#_x0000_t202" style="position:absolute;left:0;text-align:left;margin-left:417pt;margin-top:27.3pt;width:54.3pt;height:82.65pt;z-index:25161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" filled="f" fillcolor="black" stroked="f">
                <v:textbox inset=".5mm,0,.5mm,0">
                  <w:txbxContent>
                    <w:p w14:paraId="6293EC53" w14:textId="77777777" w:rsidR="00B90614" w:rsidRPr="00367685" w:rsidRDefault="00B90614" w:rsidP="001936FA">
                      <w:pPr>
                        <w:jc w:val="center"/>
                        <w:rPr>
                          <w:rFonts w:ascii="Arial" w:hAnsi="Arial" w:cs="Arial"/>
                          <w:b/>
                          <w:bCs/>
                        </w:rPr>
                      </w:pPr>
                      <w:r w:rsidRPr="00367685">
                        <w:rPr>
                          <w:rFonts w:ascii="Arial" w:hAnsi="Arial" w:cs="Arial"/>
                          <w:b/>
                          <w:bCs/>
                        </w:rPr>
                        <w:t>Trajanje poglavlja:</w:t>
                      </w:r>
                    </w:p>
                    <w:p w14:paraId="5FDE1786" w14:textId="2C1C2626" w:rsidR="00B90614" w:rsidRPr="00367685" w:rsidRDefault="00B90614" w:rsidP="001936FA">
                      <w:pPr>
                        <w:jc w:val="center"/>
                        <w:rPr>
                          <w:rFonts w:ascii="Arial" w:hAnsi="Arial" w:cs="Arial"/>
                          <w:b/>
                          <w:bCs/>
                        </w:rPr>
                      </w:pPr>
                      <w:r>
                        <w:rPr>
                          <w:rFonts w:ascii="Arial" w:hAnsi="Arial" w:cs="Arial"/>
                          <w:b/>
                          <w:bCs/>
                        </w:rPr>
                        <w:t>4</w:t>
                      </w:r>
                      <w:r w:rsidRPr="00367685">
                        <w:rPr>
                          <w:rFonts w:ascii="Arial" w:hAnsi="Arial" w:cs="Arial"/>
                          <w:b/>
                          <w:bCs/>
                        </w:rPr>
                        <w:t>5 min</w:t>
                      </w:r>
                    </w:p>
                  </w:txbxContent>
                </v:textbox>
              </v:shape>
            </w:pict>
          </mc:Fallback>
        </mc:AlternateContent>
      </w:r>
      <w:bookmarkEnd w:id="5"/>
      <w:bookmarkEnd w:id="6"/>
      <w:bookmarkEnd w:id="7"/>
      <w:r w:rsidR="00870788" w:rsidRPr="00FC718F">
        <w:rPr>
          <w:noProof/>
        </w:rPr>
        <w:t>Upoznavanje</w:t>
      </w:r>
      <w:r w:rsidR="00870788" w:rsidRPr="002035D9">
        <w:rPr>
          <w:noProof/>
        </w:rPr>
        <w:t xml:space="preserve"> </w:t>
      </w:r>
      <w:r w:rsidR="00870788" w:rsidRPr="00D60ACC">
        <w:t>radnog</w:t>
      </w:r>
      <w:r w:rsidR="00D43993" w:rsidRPr="00D60ACC">
        <w:t>a</w:t>
      </w:r>
      <w:r w:rsidR="00870788" w:rsidRPr="002035D9">
        <w:rPr>
          <w:noProof/>
        </w:rPr>
        <w:t xml:space="preserve"> prostora programa</w:t>
      </w:r>
      <w:r w:rsidR="00421D1D">
        <w:rPr>
          <w:noProof/>
        </w:rPr>
        <w:t xml:space="preserve"> </w:t>
      </w:r>
      <w:r w:rsidR="00421D1D" w:rsidRPr="00EE4B06">
        <w:rPr>
          <w:i/>
          <w:noProof/>
        </w:rPr>
        <w:t>Inkscape</w:t>
      </w:r>
      <w:bookmarkEnd w:id="8"/>
    </w:p>
    <w:p w14:paraId="7923F3AF" w14:textId="0AB8D917" w:rsidR="00EE4B06" w:rsidRPr="00EE4B06" w:rsidRDefault="00EE4B06" w:rsidP="00EE4B06">
      <w:pPr>
        <w:pStyle w:val="TSnormal"/>
      </w:pPr>
      <w:r>
        <mc:AlternateContent>
          <mc:Choice Requires="wps">
            <w:drawing>
              <wp:inline distT="0" distB="0" distL="0" distR="0" wp14:anchorId="706D0EFC" wp14:editId="63D3DB5C">
                <wp:extent cx="4499610" cy="1603375"/>
                <wp:effectExtent l="0" t="0" r="0" b="9525"/>
                <wp:docPr id="68"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9610" cy="1603375"/>
                        </a:xfrm>
                        <a:prstGeom prst="rect">
                          <a:avLst/>
                        </a:prstGeom>
                        <a:solidFill>
                          <a:srgbClr val="DBE5F1"/>
                        </a:solidFill>
                        <a:ln w="9525">
                          <a:noFill/>
                          <a:miter lim="800000"/>
                          <a:headEnd/>
                          <a:tailEnd/>
                        </a:ln>
                      </wps:spPr>
                      <wps:txbx>
                        <w:txbxContent>
                          <w:p w14:paraId="126AAAA0" w14:textId="77777777" w:rsidR="00B90614" w:rsidRPr="00EE4B06" w:rsidRDefault="00B90614" w:rsidP="00EE4B06">
                            <w:pPr>
                              <w:pStyle w:val="TSishodi"/>
                              <w:numPr>
                                <w:ilvl w:val="0"/>
                                <w:numId w:val="0"/>
                              </w:numPr>
                              <w:shd w:val="clear" w:color="auto" w:fill="auto"/>
                            </w:pPr>
                            <w:r w:rsidRPr="00EE4B06">
                              <w:t>Po završetku ovoga poglavlja moći ćete:</w:t>
                            </w:r>
                          </w:p>
                          <w:p w14:paraId="0B8607BB" w14:textId="77777777" w:rsidR="00B90614" w:rsidRPr="00EE4B06" w:rsidRDefault="00B90614" w:rsidP="00EE4B06">
                            <w:pPr>
                              <w:pStyle w:val="TSishodi"/>
                              <w:numPr>
                                <w:ilvl w:val="0"/>
                                <w:numId w:val="9"/>
                              </w:numPr>
                              <w:shd w:val="clear" w:color="auto" w:fill="auto"/>
                              <w:spacing w:before="60" w:after="60"/>
                            </w:pPr>
                            <w:r w:rsidRPr="00EE4B06">
                              <w:t xml:space="preserve">instalirati i pokrenuti program </w:t>
                            </w:r>
                            <w:r w:rsidRPr="000B4A5B">
                              <w:rPr>
                                <w:i w:val="0"/>
                              </w:rPr>
                              <w:t>Inkscape</w:t>
                            </w:r>
                          </w:p>
                          <w:p w14:paraId="2FE347A2" w14:textId="77777777" w:rsidR="00B90614" w:rsidRPr="00EE4B06" w:rsidRDefault="00B90614" w:rsidP="00EE4B06">
                            <w:pPr>
                              <w:pStyle w:val="TSishodi"/>
                              <w:numPr>
                                <w:ilvl w:val="0"/>
                                <w:numId w:val="9"/>
                              </w:numPr>
                              <w:shd w:val="clear" w:color="auto" w:fill="auto"/>
                              <w:spacing w:before="60" w:after="60"/>
                            </w:pPr>
                            <w:r w:rsidRPr="00EE4B06">
                              <w:t>prepoznati dijelove sučelja programa</w:t>
                            </w:r>
                          </w:p>
                          <w:p w14:paraId="3D3FDC41" w14:textId="77777777" w:rsidR="00B90614" w:rsidRPr="00EE4B06" w:rsidRDefault="00B90614" w:rsidP="00EE4B06">
                            <w:pPr>
                              <w:pStyle w:val="TSishodi"/>
                              <w:numPr>
                                <w:ilvl w:val="0"/>
                                <w:numId w:val="9"/>
                              </w:numPr>
                              <w:shd w:val="clear" w:color="auto" w:fill="auto"/>
                              <w:spacing w:before="60" w:after="60"/>
                            </w:pPr>
                            <w:r w:rsidRPr="00EE4B06">
                              <w:t>podesiti parametre pri stvaranju novoga dokumenta</w:t>
                            </w:r>
                          </w:p>
                          <w:p w14:paraId="55F1919D" w14:textId="77777777" w:rsidR="00B90614" w:rsidRPr="00EE4B06" w:rsidRDefault="00B90614" w:rsidP="00EE4B06">
                            <w:pPr>
                              <w:pStyle w:val="TSishodi"/>
                              <w:numPr>
                                <w:ilvl w:val="0"/>
                                <w:numId w:val="9"/>
                              </w:numPr>
                              <w:shd w:val="clear" w:color="auto" w:fill="auto"/>
                              <w:spacing w:before="60" w:after="60"/>
                            </w:pPr>
                            <w:r w:rsidRPr="00EE4B06">
                              <w:t>otvoriti postojeću datoteku te pregledati i objasniti njezina svojstva</w:t>
                            </w:r>
                          </w:p>
                          <w:p w14:paraId="2F6C125F" w14:textId="77777777" w:rsidR="00B90614" w:rsidRPr="00EE4B06" w:rsidRDefault="00B90614" w:rsidP="00EE4B06">
                            <w:pPr>
                              <w:pStyle w:val="TSishodi"/>
                              <w:numPr>
                                <w:ilvl w:val="0"/>
                                <w:numId w:val="9"/>
                              </w:numPr>
                              <w:shd w:val="clear" w:color="auto" w:fill="auto"/>
                              <w:spacing w:before="60" w:after="60"/>
                            </w:pPr>
                            <w:r w:rsidRPr="00EE4B06">
                              <w:t>zumirati, koristiti ravnalo, mrežu i pomične linije</w:t>
                            </w:r>
                          </w:p>
                          <w:p w14:paraId="1288195B" w14:textId="4FF9B9B1" w:rsidR="00B90614" w:rsidRPr="00EE4B06" w:rsidRDefault="00B90614" w:rsidP="00EE4B06">
                            <w:pPr>
                              <w:pStyle w:val="TSishodi"/>
                              <w:numPr>
                                <w:ilvl w:val="0"/>
                                <w:numId w:val="9"/>
                              </w:numPr>
                              <w:shd w:val="clear" w:color="auto" w:fill="auto"/>
                              <w:spacing w:before="60" w:after="60"/>
                            </w:pPr>
                            <w:r w:rsidRPr="00EE4B06">
                              <w:t>izvesti i spremiti gotov uradak.</w:t>
                            </w:r>
                          </w:p>
                        </w:txbxContent>
                      </wps:txbx>
                      <wps:bodyPr rot="0" vert="horz" wrap="square" lIns="91440" tIns="45720" rIns="91440" bIns="45720" anchor="t" anchorCtr="0">
                        <a:spAutoFit/>
                      </wps:bodyPr>
                    </wps:wsp>
                  </a:graphicData>
                </a:graphic>
              </wp:inline>
            </w:drawing>
          </mc:Choice>
          <mc:Fallback>
            <w:pict>
              <v:shape w14:anchorId="706D0EFC" id="Tekstni okvir 2" o:spid="_x0000_s1034" type="#_x0000_t202" style="width:354.3pt;height:126.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" fillcolor="#dbe5f1" stroked="f">
                <v:textbox style="mso-fit-shape-to-text:t">
                  <w:txbxContent>
                    <w:p w14:paraId="126AAAA0" w14:textId="77777777" w:rsidR="00B90614" w:rsidRPr="00EE4B06" w:rsidRDefault="00B90614" w:rsidP="00EE4B06">
                      <w:pPr>
                        <w:pStyle w:val="TSishodi"/>
                        <w:numPr>
                          <w:ilvl w:val="0"/>
                          <w:numId w:val="0"/>
                        </w:numPr>
                        <w:shd w:val="clear" w:color="auto" w:fill="auto"/>
                      </w:pPr>
                      <w:r w:rsidRPr="00EE4B06">
                        <w:t>Po završetku ovoga poglavlja moći ćete:</w:t>
                      </w:r>
                    </w:p>
                    <w:p w14:paraId="0B8607BB" w14:textId="77777777" w:rsidR="00B90614" w:rsidRPr="00EE4B06" w:rsidRDefault="00B90614" w:rsidP="00EE4B06">
                      <w:pPr>
                        <w:pStyle w:val="TSishodi"/>
                        <w:numPr>
                          <w:ilvl w:val="0"/>
                          <w:numId w:val="9"/>
                        </w:numPr>
                        <w:shd w:val="clear" w:color="auto" w:fill="auto"/>
                        <w:spacing w:before="60" w:after="60"/>
                      </w:pPr>
                      <w:r w:rsidRPr="00EE4B06">
                        <w:t xml:space="preserve">instalirati i pokrenuti program </w:t>
                      </w:r>
                      <w:r w:rsidRPr="000B4A5B">
                        <w:rPr>
                          <w:i w:val="0"/>
                        </w:rPr>
                        <w:t>Inkscape</w:t>
                      </w:r>
                    </w:p>
                    <w:p w14:paraId="2FE347A2" w14:textId="77777777" w:rsidR="00B90614" w:rsidRPr="00EE4B06" w:rsidRDefault="00B90614" w:rsidP="00EE4B06">
                      <w:pPr>
                        <w:pStyle w:val="TSishodi"/>
                        <w:numPr>
                          <w:ilvl w:val="0"/>
                          <w:numId w:val="9"/>
                        </w:numPr>
                        <w:shd w:val="clear" w:color="auto" w:fill="auto"/>
                        <w:spacing w:before="60" w:after="60"/>
                      </w:pPr>
                      <w:r w:rsidRPr="00EE4B06">
                        <w:t>prepoznati dijelove sučelja programa</w:t>
                      </w:r>
                    </w:p>
                    <w:p w14:paraId="3D3FDC41" w14:textId="77777777" w:rsidR="00B90614" w:rsidRPr="00EE4B06" w:rsidRDefault="00B90614" w:rsidP="00EE4B06">
                      <w:pPr>
                        <w:pStyle w:val="TSishodi"/>
                        <w:numPr>
                          <w:ilvl w:val="0"/>
                          <w:numId w:val="9"/>
                        </w:numPr>
                        <w:shd w:val="clear" w:color="auto" w:fill="auto"/>
                        <w:spacing w:before="60" w:after="60"/>
                      </w:pPr>
                      <w:r w:rsidRPr="00EE4B06">
                        <w:t>podesiti parametre pri stvaranju novoga dokumenta</w:t>
                      </w:r>
                    </w:p>
                    <w:p w14:paraId="55F1919D" w14:textId="77777777" w:rsidR="00B90614" w:rsidRPr="00EE4B06" w:rsidRDefault="00B90614" w:rsidP="00EE4B06">
                      <w:pPr>
                        <w:pStyle w:val="TSishodi"/>
                        <w:numPr>
                          <w:ilvl w:val="0"/>
                          <w:numId w:val="9"/>
                        </w:numPr>
                        <w:shd w:val="clear" w:color="auto" w:fill="auto"/>
                        <w:spacing w:before="60" w:after="60"/>
                      </w:pPr>
                      <w:r w:rsidRPr="00EE4B06">
                        <w:t>otvoriti postojeću datoteku te pregledati i objasniti njezina svojstva</w:t>
                      </w:r>
                    </w:p>
                    <w:p w14:paraId="2F6C125F" w14:textId="77777777" w:rsidR="00B90614" w:rsidRPr="00EE4B06" w:rsidRDefault="00B90614" w:rsidP="00EE4B06">
                      <w:pPr>
                        <w:pStyle w:val="TSishodi"/>
                        <w:numPr>
                          <w:ilvl w:val="0"/>
                          <w:numId w:val="9"/>
                        </w:numPr>
                        <w:shd w:val="clear" w:color="auto" w:fill="auto"/>
                        <w:spacing w:before="60" w:after="60"/>
                      </w:pPr>
                      <w:r w:rsidRPr="00EE4B06">
                        <w:t>zumirati, koristiti ravnalo, mrežu i pomične linije</w:t>
                      </w:r>
                    </w:p>
                    <w:p w14:paraId="1288195B" w14:textId="4FF9B9B1" w:rsidR="00B90614" w:rsidRPr="00EE4B06" w:rsidRDefault="00B90614" w:rsidP="00EE4B06">
                      <w:pPr>
                        <w:pStyle w:val="TSishodi"/>
                        <w:numPr>
                          <w:ilvl w:val="0"/>
                          <w:numId w:val="9"/>
                        </w:numPr>
                        <w:shd w:val="clear" w:color="auto" w:fill="auto"/>
                        <w:spacing w:before="60" w:after="60"/>
                      </w:pPr>
                      <w:r w:rsidRPr="00EE4B06">
                        <w:t>izvesti i spremiti gotov uradak.</w:t>
                      </w:r>
                    </w:p>
                  </w:txbxContent>
                </v:textbox>
                <w10:anchorlock/>
              </v:shape>
            </w:pict>
          </mc:Fallback>
        </mc:AlternateContent>
      </w:r>
    </w:p>
    <w:p w14:paraId="1A7CA833" w14:textId="77777777" w:rsidR="004B2E63" w:rsidRPr="002035D9" w:rsidRDefault="004B2E63" w:rsidP="004B2E63">
      <w:pPr>
        <w:pStyle w:val="TSnaslov2"/>
        <w:ind w:left="851" w:hanging="851"/>
      </w:pPr>
      <w:bookmarkStart w:id="9" w:name="_Toc404678165"/>
      <w:bookmarkStart w:id="10" w:name="_Toc404678299"/>
      <w:bookmarkStart w:id="11" w:name="_Toc404688257"/>
      <w:bookmarkStart w:id="12" w:name="_Toc151724336"/>
      <w:bookmarkStart w:id="13" w:name="_Toc196469978"/>
      <w:r w:rsidRPr="002035D9">
        <w:rPr>
          <w:noProof/>
        </w:rPr>
        <w:t>Pokretanje</w:t>
      </w:r>
      <w:r w:rsidRPr="002035D9">
        <w:t xml:space="preserve"> i upoznavanje </w:t>
      </w:r>
      <w:r>
        <w:t>radnoga prostora</w:t>
      </w:r>
      <w:r w:rsidRPr="002035D9">
        <w:t xml:space="preserve"> </w:t>
      </w:r>
      <w:r w:rsidRPr="007F281A">
        <w:rPr>
          <w:i/>
        </w:rPr>
        <w:t>Inkscape</w:t>
      </w:r>
      <w:r w:rsidRPr="002035D9">
        <w:t>a</w:t>
      </w:r>
      <w:bookmarkEnd w:id="9"/>
      <w:bookmarkEnd w:id="10"/>
      <w:bookmarkEnd w:id="11"/>
      <w:bookmarkEnd w:id="12"/>
      <w:bookmarkEnd w:id="13"/>
    </w:p>
    <w:p w14:paraId="3B4D59DC" w14:textId="77777777" w:rsidR="004B2E63" w:rsidRDefault="004B2E63" w:rsidP="004B2E63">
      <w:pPr>
        <w:pStyle w:val="TSnaslov3"/>
        <w:ind w:left="851" w:hanging="851"/>
      </w:pPr>
      <w:bookmarkStart w:id="14" w:name="_Toc404678166"/>
      <w:bookmarkStart w:id="15" w:name="_Toc404678300"/>
      <w:bookmarkStart w:id="16" w:name="_Toc404688258"/>
      <w:r>
        <w:rPr>
          <w:noProof/>
          <w:lang w:eastAsia="hr-HR"/>
        </w:rPr>
        <w:t xml:space="preserve">Instalacija </w:t>
      </w:r>
      <w:r w:rsidRPr="007F281A">
        <w:rPr>
          <w:i/>
        </w:rPr>
        <w:t>Inkscape</w:t>
      </w:r>
      <w:r>
        <w:t>a</w:t>
      </w:r>
      <w:r w:rsidRPr="002035D9">
        <w:t xml:space="preserve"> i </w:t>
      </w:r>
      <w:r>
        <w:t>sustavi na kojima je dostupan</w:t>
      </w:r>
    </w:p>
    <w:p w14:paraId="217D22A4" w14:textId="77777777" w:rsidR="004B2E63" w:rsidRDefault="004B2E63" w:rsidP="004B2E63">
      <w:pPr>
        <w:pStyle w:val="TSnormal"/>
        <w:rPr>
          <w:noProof w:val="0"/>
        </w:rPr>
      </w:pPr>
      <w:r>
        <w:rPr>
          <w:noProof w:val="0"/>
        </w:rPr>
        <w:t xml:space="preserve">Instalacijsku datoteku potrebno je preuzeti sa stranice  </w:t>
      </w:r>
      <w:hyperlink r:id="rId17" w:history="1">
        <w:r w:rsidRPr="002E197B">
          <w:rPr>
            <w:rStyle w:val="Hiperveza"/>
            <w:noProof w:val="0"/>
          </w:rPr>
          <w:t>https://inkscape.org/en/download</w:t>
        </w:r>
      </w:hyperlink>
      <w:r>
        <w:rPr>
          <w:noProof w:val="0"/>
        </w:rPr>
        <w:t>. Odabere se poveznica, ovisno o vrsti sustava, te se nakon toga preuzme instalacijska datoteka.</w:t>
      </w:r>
    </w:p>
    <w:p w14:paraId="58A6BFA0" w14:textId="77777777" w:rsidR="004B2E63" w:rsidRDefault="004B2E63" w:rsidP="004B2E63">
      <w:pPr>
        <w:pStyle w:val="TSnormal"/>
        <w:rPr>
          <w:noProof w:val="0"/>
        </w:rPr>
      </w:pPr>
      <w:r>
        <w:rPr>
          <w:noProof w:val="0"/>
        </w:rPr>
        <w:t xml:space="preserve">Na dolje prikazanoj slici prikazane su poveznice preko kojih je moguće preuzeti instalacijsku datoteku za operacijski sustav </w:t>
      </w:r>
      <w:r w:rsidRPr="00D43993">
        <w:rPr>
          <w:i/>
          <w:noProof w:val="0"/>
        </w:rPr>
        <w:t>Windows</w:t>
      </w:r>
      <w:r>
        <w:rPr>
          <w:noProof w:val="0"/>
        </w:rPr>
        <w:t xml:space="preserve">, 32 ili 64 bitne verzije sustava. Najlakši način je preuzimanje datoteke </w:t>
      </w:r>
      <w:r w:rsidRPr="00A46CB9">
        <w:rPr>
          <w:b/>
          <w:i/>
        </w:rPr>
        <w:t>installer (msi</w:t>
      </w:r>
      <w:r w:rsidRPr="000C5C74">
        <w:rPr>
          <w:b/>
          <w:i/>
          <w:noProof w:val="0"/>
        </w:rPr>
        <w:t>)</w:t>
      </w:r>
      <w:r>
        <w:rPr>
          <w:noProof w:val="0"/>
        </w:rPr>
        <w:t xml:space="preserve"> označene crvenim okvirom na dolje prikazanoj slici.</w:t>
      </w:r>
    </w:p>
    <w:p w14:paraId="101232FF" w14:textId="77777777" w:rsidR="004B2E63" w:rsidRDefault="004B2E63" w:rsidP="004B2E63">
      <w:pPr>
        <w:pStyle w:val="TSnormal"/>
        <w:rPr>
          <w:noProof w:val="0"/>
        </w:rPr>
      </w:pPr>
      <w:r>
        <w:drawing>
          <wp:inline distT="0" distB="0" distL="0" distR="0" wp14:anchorId="253513AB" wp14:editId="00404850">
            <wp:extent cx="4999541" cy="571500"/>
            <wp:effectExtent l="19050" t="19050" r="10795" b="19050"/>
            <wp:docPr id="296" name="Slika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stalacija.png"/>
                    <pic:cNvPicPr/>
                  </pic:nvPicPr>
                  <pic:blipFill>
                    <a:blip r:embed="rId18">
                      <a:extLst>
                        <a:ext uri="{28A0092B-C50C-407E-A947-70E740481C1C}">
                          <a14:useLocalDpi xmlns:a14="http://schemas.microsoft.com/office/drawing/2010/main" val="0"/>
                        </a:ext>
                      </a:extLst>
                    </a:blip>
                    <a:stretch>
                      <a:fillRect/>
                    </a:stretch>
                  </pic:blipFill>
                  <pic:spPr>
                    <a:xfrm>
                      <a:off x="0" y="0"/>
                      <a:ext cx="5006413" cy="572286"/>
                    </a:xfrm>
                    <a:prstGeom prst="rect">
                      <a:avLst/>
                    </a:prstGeom>
                    <a:ln>
                      <a:solidFill>
                        <a:schemeClr val="tx1"/>
                      </a:solidFill>
                    </a:ln>
                  </pic:spPr>
                </pic:pic>
              </a:graphicData>
            </a:graphic>
          </wp:inline>
        </w:drawing>
      </w:r>
      <w:r>
        <w:rPr>
          <w:noProof w:val="0"/>
        </w:rPr>
        <w:t xml:space="preserve"> </w:t>
      </w:r>
    </w:p>
    <w:p w14:paraId="253B1A42" w14:textId="77777777" w:rsidR="004B2E63" w:rsidRDefault="004B2E63" w:rsidP="004B2E63">
      <w:pPr>
        <w:pStyle w:val="TSnormal"/>
        <w:rPr>
          <w:noProof w:val="0"/>
        </w:rPr>
      </w:pPr>
      <w:r>
        <w:rPr>
          <w:noProof w:val="0"/>
        </w:rPr>
        <w:t xml:space="preserve">Nakon preuzimanja potrebno je pokrenuti datoteku i slijediti korake koji se uglavnom sastoje od toga da se odabire dugme </w:t>
      </w:r>
      <w:r w:rsidRPr="00A46CB9">
        <w:rPr>
          <w:b/>
        </w:rPr>
        <w:t>Next</w:t>
      </w:r>
      <w:r>
        <w:rPr>
          <w:noProof w:val="0"/>
        </w:rPr>
        <w:t xml:space="preserve"> te na kraju instalacije dugme </w:t>
      </w:r>
      <w:r w:rsidRPr="00A46CB9">
        <w:rPr>
          <w:b/>
        </w:rPr>
        <w:t>Finish</w:t>
      </w:r>
      <w:r>
        <w:rPr>
          <w:noProof w:val="0"/>
        </w:rPr>
        <w:t>.</w:t>
      </w:r>
    </w:p>
    <w:p w14:paraId="676B239A" w14:textId="77777777" w:rsidR="004B2E63" w:rsidRDefault="004B2E63" w:rsidP="004B2E63">
      <w:pPr>
        <w:pStyle w:val="TSnormal"/>
        <w:rPr>
          <w:noProof w:val="0"/>
        </w:rPr>
      </w:pPr>
      <w:r w:rsidRPr="007F281A">
        <w:rPr>
          <w:i/>
          <w:noProof w:val="0"/>
        </w:rPr>
        <w:t>Inkscape</w:t>
      </w:r>
      <w:r>
        <w:rPr>
          <w:noProof w:val="0"/>
        </w:rPr>
        <w:t xml:space="preserve"> je dostupan za korisnike operacijskih sustava </w:t>
      </w:r>
      <w:r w:rsidRPr="00D43993">
        <w:rPr>
          <w:i/>
          <w:noProof w:val="0"/>
        </w:rPr>
        <w:t>Windows</w:t>
      </w:r>
      <w:r>
        <w:rPr>
          <w:noProof w:val="0"/>
        </w:rPr>
        <w:t xml:space="preserve">, </w:t>
      </w:r>
      <w:r w:rsidRPr="00D43993">
        <w:rPr>
          <w:i/>
          <w:noProof w:val="0"/>
        </w:rPr>
        <w:t>Mac</w:t>
      </w:r>
      <w:r>
        <w:rPr>
          <w:noProof w:val="0"/>
        </w:rPr>
        <w:t xml:space="preserve"> i </w:t>
      </w:r>
      <w:r w:rsidRPr="00D43993">
        <w:rPr>
          <w:i/>
          <w:noProof w:val="0"/>
        </w:rPr>
        <w:t>GNU/Linux</w:t>
      </w:r>
      <w:r>
        <w:rPr>
          <w:noProof w:val="0"/>
        </w:rPr>
        <w:t xml:space="preserve"> što se može i vidjeti pri preuzimanju instalacijske datoteke na gore spomenutoj poveznici.</w:t>
      </w:r>
    </w:p>
    <w:p w14:paraId="1441ABAE" w14:textId="77777777" w:rsidR="004B2E63" w:rsidRPr="002035D9" w:rsidRDefault="004B2E63" w:rsidP="004B2E63">
      <w:pPr>
        <w:pStyle w:val="TSnormal"/>
        <w:rPr>
          <w:noProof w:val="0"/>
        </w:rPr>
      </w:pPr>
      <w:r>
        <w:rPr>
          <w:noProof w:val="0"/>
        </w:rPr>
        <w:t>S obzirom na to da se radi o programu otvorenoga kôda, osim verzije programa koje su namijenjene običnim korisnicima, moguće je preuzeti i verziju programa za korisnike koji su voljni razvijati program i koji imaju odgovarajuću vrstu znanja.</w:t>
      </w:r>
    </w:p>
    <w:p w14:paraId="3663F8CB" w14:textId="77777777" w:rsidR="004B2E63" w:rsidRDefault="004B2E63" w:rsidP="004B2E63">
      <w:pPr>
        <w:rPr>
          <w:rFonts w:ascii="Arial" w:hAnsi="Arial" w:cs="Arial"/>
          <w:b/>
          <w:sz w:val="24"/>
          <w:szCs w:val="24"/>
        </w:rPr>
      </w:pPr>
      <w:r>
        <w:br w:type="page"/>
      </w:r>
    </w:p>
    <w:p w14:paraId="344C61A2" w14:textId="77777777" w:rsidR="004B2E63" w:rsidRPr="002035D9" w:rsidRDefault="004B2E63" w:rsidP="004B2E63">
      <w:pPr>
        <w:pStyle w:val="TSnaslov3"/>
        <w:ind w:left="851" w:hanging="851"/>
      </w:pPr>
      <w:r w:rsidRPr="002035D9">
        <w:lastRenderedPageBreak/>
        <w:t xml:space="preserve">Pokretanje </w:t>
      </w:r>
      <w:r w:rsidRPr="007F281A">
        <w:rPr>
          <w:i/>
        </w:rPr>
        <w:t>Inkscape</w:t>
      </w:r>
      <w:r w:rsidRPr="002035D9">
        <w:t xml:space="preserve">a </w:t>
      </w:r>
    </w:p>
    <w:p w14:paraId="714A4E2E" w14:textId="77777777" w:rsidR="004B2E63" w:rsidRPr="002035D9" w:rsidRDefault="004B2E63" w:rsidP="004B2E63">
      <w:pPr>
        <w:pStyle w:val="TSnormal"/>
        <w:rPr>
          <w:noProof w:val="0"/>
        </w:rPr>
      </w:pPr>
      <w:r w:rsidRPr="002035D9">
        <w:rPr>
          <w:noProof w:val="0"/>
        </w:rPr>
        <w:t xml:space="preserve">Za pokretanje programa u sustavu </w:t>
      </w:r>
      <w:r w:rsidRPr="00BF61AF">
        <w:rPr>
          <w:i/>
          <w:noProof w:val="0"/>
        </w:rPr>
        <w:t>Windows</w:t>
      </w:r>
      <w:r>
        <w:rPr>
          <w:noProof w:val="0"/>
        </w:rPr>
        <w:t>,</w:t>
      </w:r>
      <w:r w:rsidRPr="002035D9">
        <w:rPr>
          <w:noProof w:val="0"/>
        </w:rPr>
        <w:t xml:space="preserve"> odabere se </w:t>
      </w:r>
      <w:r>
        <w:rPr>
          <w:noProof w:val="0"/>
        </w:rPr>
        <w:t xml:space="preserve">dugme </w:t>
      </w:r>
      <w:r w:rsidRPr="002035D9">
        <w:rPr>
          <w:i/>
          <w:noProof w:val="0"/>
        </w:rPr>
        <w:t>Start</w:t>
      </w:r>
      <w:r w:rsidRPr="002035D9">
        <w:rPr>
          <w:noProof w:val="0"/>
        </w:rPr>
        <w:t xml:space="preserve"> </w:t>
      </w:r>
      <w:r w:rsidRPr="002035D9">
        <w:rPr>
          <w:noProof w:val="0"/>
        </w:rPr>
        <w:sym w:font="Wingdings" w:char="F0E0"/>
      </w:r>
      <w:r w:rsidRPr="002035D9">
        <w:rPr>
          <w:noProof w:val="0"/>
        </w:rPr>
        <w:t xml:space="preserve"> </w:t>
      </w:r>
      <w:r w:rsidRPr="002035D9">
        <w:rPr>
          <w:i/>
          <w:noProof w:val="0"/>
        </w:rPr>
        <w:t>Sv</w:t>
      </w:r>
      <w:r>
        <w:rPr>
          <w:i/>
          <w:noProof w:val="0"/>
        </w:rPr>
        <w:t>e</w:t>
      </w:r>
      <w:r w:rsidRPr="002035D9">
        <w:rPr>
          <w:i/>
          <w:noProof w:val="0"/>
        </w:rPr>
        <w:t xml:space="preserve"> </w:t>
      </w:r>
      <w:r>
        <w:rPr>
          <w:i/>
          <w:noProof w:val="0"/>
        </w:rPr>
        <w:t>aplikacije</w:t>
      </w:r>
      <w:r w:rsidRPr="002035D9">
        <w:rPr>
          <w:noProof w:val="0"/>
        </w:rPr>
        <w:t xml:space="preserve"> </w:t>
      </w:r>
      <w:r w:rsidRPr="002035D9">
        <w:rPr>
          <w:noProof w:val="0"/>
        </w:rPr>
        <w:sym w:font="Wingdings" w:char="F0E0"/>
      </w:r>
      <w:r w:rsidRPr="002035D9">
        <w:rPr>
          <w:noProof w:val="0"/>
        </w:rPr>
        <w:t xml:space="preserve"> </w:t>
      </w:r>
      <w:r>
        <w:rPr>
          <w:b/>
          <w:noProof w:val="0"/>
        </w:rPr>
        <w:t>Inkscape</w:t>
      </w:r>
      <w:r w:rsidRPr="002035D9">
        <w:rPr>
          <w:noProof w:val="0"/>
        </w:rPr>
        <w:t>. Prilikom prvog</w:t>
      </w:r>
      <w:r>
        <w:rPr>
          <w:noProof w:val="0"/>
        </w:rPr>
        <w:t>a</w:t>
      </w:r>
      <w:r w:rsidRPr="002035D9">
        <w:rPr>
          <w:noProof w:val="0"/>
        </w:rPr>
        <w:t xml:space="preserve"> pokretanja </w:t>
      </w:r>
      <w:r>
        <w:rPr>
          <w:noProof w:val="0"/>
        </w:rPr>
        <w:t xml:space="preserve">odabiremo osnovne postavke te pritisnemo na dugme </w:t>
      </w:r>
      <w:r w:rsidRPr="00D21E47">
        <w:rPr>
          <w:b/>
          <w:noProof w:val="0"/>
        </w:rPr>
        <w:t>Save</w:t>
      </w:r>
      <w:r>
        <w:rPr>
          <w:noProof w:val="0"/>
        </w:rPr>
        <w:t xml:space="preserve"> te nakon toga odabrati </w:t>
      </w:r>
      <w:r w:rsidRPr="00D21E47">
        <w:rPr>
          <w:b/>
          <w:noProof w:val="0"/>
        </w:rPr>
        <w:t>New Document</w:t>
      </w:r>
      <w:r>
        <w:rPr>
          <w:b/>
          <w:noProof w:val="0"/>
        </w:rPr>
        <w:t xml:space="preserve">, </w:t>
      </w:r>
      <w:r w:rsidRPr="0047351D">
        <w:rPr>
          <w:noProof w:val="0"/>
        </w:rPr>
        <w:t>a prije toga isljučiti opciju</w:t>
      </w:r>
      <w:r>
        <w:rPr>
          <w:noProof w:val="0"/>
        </w:rPr>
        <w:t xml:space="preserve"> (maknuti kvačicu)</w:t>
      </w:r>
      <w:r>
        <w:rPr>
          <w:b/>
          <w:noProof w:val="0"/>
        </w:rPr>
        <w:t xml:space="preserve"> Show this every time</w:t>
      </w:r>
      <w:r>
        <w:rPr>
          <w:noProof w:val="0"/>
        </w:rPr>
        <w:t>. P</w:t>
      </w:r>
      <w:r w:rsidRPr="002035D9">
        <w:rPr>
          <w:noProof w:val="0"/>
        </w:rPr>
        <w:t xml:space="preserve">rogram će se sporije otvarati jer podešava razne opcije, ali već drugi i svaki sljedeći put pokretanje će biti puno brže. </w:t>
      </w:r>
    </w:p>
    <w:p w14:paraId="4AA61BBE" w14:textId="77777777" w:rsidR="004B2E63" w:rsidRPr="003C6670" w:rsidRDefault="004B2E63" w:rsidP="004B2E63">
      <w:pPr>
        <w:pStyle w:val="TSnormal"/>
        <w:rPr>
          <w:noProof w:val="0"/>
        </w:rPr>
      </w:pPr>
      <w:r w:rsidRPr="003C6670">
        <w:rPr>
          <w:noProof w:val="0"/>
        </w:rPr>
        <w:t xml:space="preserve">Za pokretanje </w:t>
      </w:r>
      <w:r w:rsidRPr="003C6670">
        <w:rPr>
          <w:i/>
          <w:noProof w:val="0"/>
        </w:rPr>
        <w:t>Inkscape</w:t>
      </w:r>
      <w:r w:rsidRPr="003C6670">
        <w:rPr>
          <w:noProof w:val="0"/>
        </w:rPr>
        <w:t xml:space="preserve">a na </w:t>
      </w:r>
      <w:r w:rsidRPr="003C6670">
        <w:rPr>
          <w:i/>
          <w:noProof w:val="0"/>
        </w:rPr>
        <w:t>Linux</w:t>
      </w:r>
      <w:r w:rsidRPr="003C6670">
        <w:rPr>
          <w:noProof w:val="0"/>
        </w:rPr>
        <w:t xml:space="preserve"> sustavima, klikne se na </w:t>
      </w:r>
      <w:r w:rsidRPr="003C6670">
        <w:rPr>
          <w:i/>
          <w:noProof w:val="0"/>
        </w:rPr>
        <w:t>Applications</w:t>
      </w:r>
      <w:r w:rsidRPr="003C6670">
        <w:rPr>
          <w:noProof w:val="0"/>
        </w:rPr>
        <w:t xml:space="preserve"> </w:t>
      </w:r>
      <w:r w:rsidRPr="003C6670">
        <w:rPr>
          <w:noProof w:val="0"/>
        </w:rPr>
        <w:sym w:font="Wingdings" w:char="F0E0"/>
      </w:r>
      <w:r w:rsidRPr="003C6670">
        <w:rPr>
          <w:noProof w:val="0"/>
        </w:rPr>
        <w:t xml:space="preserve"> </w:t>
      </w:r>
      <w:r w:rsidRPr="003C6670">
        <w:rPr>
          <w:i/>
          <w:noProof w:val="0"/>
        </w:rPr>
        <w:t>Graphics</w:t>
      </w:r>
      <w:r w:rsidRPr="003C6670">
        <w:rPr>
          <w:noProof w:val="0"/>
        </w:rPr>
        <w:t xml:space="preserve"> </w:t>
      </w:r>
      <w:r w:rsidRPr="003C6670">
        <w:rPr>
          <w:noProof w:val="0"/>
        </w:rPr>
        <w:sym w:font="Wingdings" w:char="F0E0"/>
      </w:r>
      <w:r w:rsidRPr="003C6670">
        <w:rPr>
          <w:noProof w:val="0"/>
        </w:rPr>
        <w:t xml:space="preserve"> </w:t>
      </w:r>
      <w:r w:rsidRPr="003C6670">
        <w:rPr>
          <w:b/>
          <w:noProof w:val="0"/>
        </w:rPr>
        <w:t>Inkscape</w:t>
      </w:r>
      <w:r w:rsidRPr="003C6670">
        <w:rPr>
          <w:noProof w:val="0"/>
        </w:rPr>
        <w:t>.</w:t>
      </w:r>
    </w:p>
    <w:p w14:paraId="61832A8D" w14:textId="77777777" w:rsidR="004B2E63" w:rsidRPr="003C6670" w:rsidRDefault="004B2E63" w:rsidP="004B2E63">
      <w:pPr>
        <w:pStyle w:val="TSnormal"/>
        <w:rPr>
          <w:noProof w:val="0"/>
        </w:rPr>
      </w:pPr>
      <w:r w:rsidRPr="003C6670">
        <w:rPr>
          <w:noProof w:val="0"/>
        </w:rPr>
        <w:t xml:space="preserve">Za pokretanje na sustavima </w:t>
      </w:r>
      <w:r w:rsidRPr="003C6670">
        <w:rPr>
          <w:i/>
          <w:noProof w:val="0"/>
        </w:rPr>
        <w:t>Mac</w:t>
      </w:r>
      <w:r w:rsidRPr="003C6670">
        <w:rPr>
          <w:noProof w:val="0"/>
        </w:rPr>
        <w:t xml:space="preserve">, potrebno je odabrati mapu </w:t>
      </w:r>
      <w:r w:rsidRPr="003C6670">
        <w:rPr>
          <w:b/>
        </w:rPr>
        <w:t>Applications</w:t>
      </w:r>
      <w:r w:rsidRPr="003C6670">
        <w:rPr>
          <w:noProof w:val="0"/>
        </w:rPr>
        <w:t xml:space="preserve"> te potom </w:t>
      </w:r>
      <w:r w:rsidRPr="003C6670">
        <w:rPr>
          <w:b/>
        </w:rPr>
        <w:t>Inkscape</w:t>
      </w:r>
      <w:r w:rsidRPr="003C6670">
        <w:rPr>
          <w:noProof w:val="0"/>
        </w:rPr>
        <w:t>.</w:t>
      </w:r>
    </w:p>
    <w:p w14:paraId="00045DF6" w14:textId="77777777" w:rsidR="004B2E63" w:rsidRPr="003C6670" w:rsidRDefault="004B2E63" w:rsidP="004B2E63">
      <w:pPr>
        <w:pStyle w:val="TSnormal"/>
      </w:pPr>
      <w:r w:rsidRPr="003C6670">
        <w:rPr>
          <w:noProof w:val="0"/>
        </w:rPr>
        <w:t>Kako bi uskladili jednako sučelje kod svih potrebno je promijeniti jezik i temu. Postavke programa</w:t>
      </w:r>
      <w:r w:rsidRPr="003C6670">
        <w:t xml:space="preserve"> moguće je prilagoditi preko izbornika </w:t>
      </w:r>
      <w:r w:rsidRPr="003C6670">
        <w:rPr>
          <w:i/>
        </w:rPr>
        <w:t>Edit</w:t>
      </w:r>
      <w:r w:rsidRPr="003C6670">
        <w:t xml:space="preserve"> </w:t>
      </w:r>
      <w:r w:rsidRPr="003C6670">
        <w:sym w:font="Wingdings" w:char="F0E0"/>
      </w:r>
      <w:r w:rsidRPr="003C6670">
        <w:t xml:space="preserve"> </w:t>
      </w:r>
      <w:r w:rsidRPr="003C6670">
        <w:rPr>
          <w:b/>
        </w:rPr>
        <w:t xml:space="preserve">Preferences </w:t>
      </w:r>
      <w:r w:rsidRPr="003C6670">
        <w:t>(hrv.</w:t>
      </w:r>
      <w:r w:rsidRPr="003C6670">
        <w:rPr>
          <w:b/>
        </w:rPr>
        <w:t xml:space="preserve"> </w:t>
      </w:r>
      <w:r w:rsidRPr="003C6670">
        <w:rPr>
          <w:i/>
        </w:rPr>
        <w:t>Uredi</w:t>
      </w:r>
      <w:r w:rsidRPr="003C6670">
        <w:t xml:space="preserve"> </w:t>
      </w:r>
      <w:r w:rsidRPr="003C6670">
        <w:sym w:font="Wingdings" w:char="F0E0"/>
      </w:r>
      <w:r w:rsidRPr="003C6670">
        <w:t xml:space="preserve"> </w:t>
      </w:r>
      <w:r w:rsidRPr="003C6670">
        <w:rPr>
          <w:b/>
        </w:rPr>
        <w:t>Postavke</w:t>
      </w:r>
      <w:r w:rsidRPr="003C6670">
        <w:t>)</w:t>
      </w:r>
      <w:r w:rsidRPr="003C6670">
        <w:rPr>
          <w:b/>
        </w:rPr>
        <w:t xml:space="preserve"> </w:t>
      </w:r>
      <w:r w:rsidRPr="003C6670">
        <w:t xml:space="preserve">. Otvara se skočni prozor </w:t>
      </w:r>
      <w:r w:rsidRPr="003C6670">
        <w:rPr>
          <w:b/>
        </w:rPr>
        <w:t>Preferences</w:t>
      </w:r>
      <w:r w:rsidRPr="003C6670">
        <w:t xml:space="preserve"> u kojemu korisnik može promijeniti gotovo sve postavke.</w:t>
      </w:r>
    </w:p>
    <w:p w14:paraId="429547B6" w14:textId="77777777" w:rsidR="004B2E63" w:rsidRPr="003C6670" w:rsidRDefault="004B2E63" w:rsidP="004B2E63">
      <w:pPr>
        <w:pStyle w:val="TSnormal"/>
        <w:rPr>
          <w:noProof w:val="0"/>
        </w:rPr>
      </w:pPr>
      <w:r w:rsidRPr="003C6670">
        <w:rPr>
          <w:noProof w:val="0"/>
        </w:rPr>
        <w:t xml:space="preserve">Za promjenu jezika programa potrebno je odabrati izbornik </w:t>
      </w:r>
      <w:r w:rsidRPr="003C6670">
        <w:rPr>
          <w:b/>
          <w:noProof w:val="0"/>
        </w:rPr>
        <w:t xml:space="preserve">Interface </w:t>
      </w:r>
      <w:r w:rsidRPr="003C6670">
        <w:rPr>
          <w:noProof w:val="0"/>
        </w:rPr>
        <w:t xml:space="preserve">(hrv. Sučelje) i kliknuti na padajući izbornik pokraj mogućnosti </w:t>
      </w:r>
      <w:r w:rsidRPr="003C6670">
        <w:rPr>
          <w:i/>
          <w:noProof w:val="0"/>
        </w:rPr>
        <w:t>Language (</w:t>
      </w:r>
      <w:r w:rsidRPr="003C6670">
        <w:rPr>
          <w:noProof w:val="0"/>
        </w:rPr>
        <w:t>hrv. Jezik</w:t>
      </w:r>
      <w:r w:rsidRPr="003C6670">
        <w:rPr>
          <w:i/>
          <w:noProof w:val="0"/>
        </w:rPr>
        <w:t>)</w:t>
      </w:r>
      <w:r w:rsidRPr="003C6670">
        <w:rPr>
          <w:noProof w:val="0"/>
        </w:rPr>
        <w:t xml:space="preserve"> te odabrati engleski jezik. Kako bi se promijenio jezik treba zatvoriti program i ponovno ga pokrenuti kao što je i navedeno u samoj opciji. </w:t>
      </w:r>
    </w:p>
    <w:p w14:paraId="73ECE470" w14:textId="77777777" w:rsidR="004B2E63" w:rsidRDefault="004B2E63" w:rsidP="004B2E63">
      <w:pPr>
        <w:pStyle w:val="TSnormal"/>
        <w:rPr>
          <w:noProof w:val="0"/>
        </w:rPr>
      </w:pPr>
      <w:r w:rsidRPr="003C6670">
        <w:rPr>
          <w:noProof w:val="0"/>
        </w:rPr>
        <w:t xml:space="preserve">Za promjenu teme unutar izbornika </w:t>
      </w:r>
      <w:r w:rsidRPr="003C6670">
        <w:rPr>
          <w:i/>
          <w:noProof w:val="0"/>
        </w:rPr>
        <w:t>Interface</w:t>
      </w:r>
      <w:r w:rsidRPr="003C6670">
        <w:rPr>
          <w:noProof w:val="0"/>
        </w:rPr>
        <w:t xml:space="preserve"> potrebno je odabrati podizbornik </w:t>
      </w:r>
      <w:r w:rsidRPr="003C6670">
        <w:rPr>
          <w:b/>
          <w:noProof w:val="0"/>
        </w:rPr>
        <w:t>Theming</w:t>
      </w:r>
      <w:r w:rsidRPr="003C6670">
        <w:rPr>
          <w:noProof w:val="0"/>
        </w:rPr>
        <w:t xml:space="preserve"> te pod opcijom </w:t>
      </w:r>
      <w:r w:rsidRPr="003C6670">
        <w:rPr>
          <w:b/>
          <w:noProof w:val="0"/>
        </w:rPr>
        <w:t>Change GTK</w:t>
      </w:r>
      <w:r w:rsidRPr="003C6670">
        <w:rPr>
          <w:noProof w:val="0"/>
        </w:rPr>
        <w:t xml:space="preserve"> theme odabrati temu </w:t>
      </w:r>
      <w:r w:rsidRPr="003C6670">
        <w:rPr>
          <w:b/>
          <w:noProof w:val="0"/>
        </w:rPr>
        <w:t>Mainwaita-Inkscape</w:t>
      </w:r>
      <w:r w:rsidRPr="003C6670">
        <w:rPr>
          <w:noProof w:val="0"/>
        </w:rPr>
        <w:t xml:space="preserve">. Nakon toga potrebno je odabrati temu ikona, pod opcijom </w:t>
      </w:r>
      <w:r w:rsidRPr="003C6670">
        <w:rPr>
          <w:i/>
          <w:noProof w:val="0"/>
        </w:rPr>
        <w:t>Change icon theme</w:t>
      </w:r>
      <w:r w:rsidRPr="003C6670">
        <w:rPr>
          <w:noProof w:val="0"/>
        </w:rPr>
        <w:t xml:space="preserve"> odabire se </w:t>
      </w:r>
      <w:r w:rsidRPr="003C6670">
        <w:rPr>
          <w:b/>
          <w:noProof w:val="0"/>
        </w:rPr>
        <w:t>hicolor</w:t>
      </w:r>
      <w:r w:rsidRPr="003C6670">
        <w:rPr>
          <w:noProof w:val="0"/>
        </w:rPr>
        <w:t xml:space="preserve"> i isključuju kvačice s opcije </w:t>
      </w:r>
      <w:r w:rsidRPr="003C6670">
        <w:rPr>
          <w:b/>
          <w:noProof w:val="0"/>
        </w:rPr>
        <w:t>Use symbolic icons</w:t>
      </w:r>
      <w:r w:rsidRPr="003C6670">
        <w:rPr>
          <w:noProof w:val="0"/>
        </w:rPr>
        <w:t>.</w:t>
      </w:r>
    </w:p>
    <w:p w14:paraId="620483C9" w14:textId="77777777" w:rsidR="004B2E63" w:rsidRPr="002035D9" w:rsidRDefault="004B2E63" w:rsidP="004B2E63">
      <w:pPr>
        <w:pStyle w:val="TSnaslov3"/>
        <w:ind w:left="851" w:hanging="851"/>
      </w:pPr>
      <w:r w:rsidRPr="002035D9">
        <w:t xml:space="preserve">Upoznavanje sa sučeljem </w:t>
      </w:r>
      <w:r>
        <w:t>programa</w:t>
      </w:r>
    </w:p>
    <w:p w14:paraId="6240B3D3" w14:textId="77777777" w:rsidR="004B2E63" w:rsidRDefault="004B2E63" w:rsidP="004B2E63">
      <w:pPr>
        <w:pStyle w:val="TSnormal"/>
        <w:rPr>
          <w:noProof w:val="0"/>
        </w:rPr>
      </w:pPr>
      <w:r>
        <w:rPr>
          <w:noProof w:val="0"/>
        </w:rPr>
        <w:t xml:space="preserve">Kada se otvori </w:t>
      </w:r>
      <w:r w:rsidRPr="00A46CB9">
        <w:rPr>
          <w:i/>
        </w:rPr>
        <w:t>Inkscape</w:t>
      </w:r>
      <w:r>
        <w:rPr>
          <w:noProof w:val="0"/>
        </w:rPr>
        <w:t xml:space="preserve"> prikazuje se jedan veliki prozor koji sadrži nekoliko manjih područja, razne ikone i padajuće izbornike. </w:t>
      </w:r>
    </w:p>
    <w:p w14:paraId="673F7E84" w14:textId="77777777" w:rsidR="004B2E63" w:rsidRPr="003C6670" w:rsidRDefault="004B2E63" w:rsidP="004B2E63">
      <w:pPr>
        <w:pStyle w:val="TSnormal"/>
        <w:rPr>
          <w:noProof w:val="0"/>
        </w:rPr>
      </w:pPr>
      <w:r w:rsidRPr="003C6670">
        <w:rPr>
          <w:noProof w:val="0"/>
        </w:rPr>
        <w:t xml:space="preserve">Izgled samoga sučelja i položaj dijaloških okvira moguće je promijeniti u izborniku </w:t>
      </w:r>
      <w:r w:rsidRPr="003C6670">
        <w:rPr>
          <w:i/>
          <w:noProof w:val="0"/>
        </w:rPr>
        <w:t xml:space="preserve">View, </w:t>
      </w:r>
      <w:r w:rsidRPr="003C6670">
        <w:rPr>
          <w:noProof w:val="0"/>
        </w:rPr>
        <w:t>odabirom opcije</w:t>
      </w:r>
      <w:r w:rsidRPr="003C6670">
        <w:rPr>
          <w:i/>
          <w:noProof w:val="0"/>
        </w:rPr>
        <w:t xml:space="preserve"> Wide, </w:t>
      </w:r>
      <w:r w:rsidRPr="003C6670">
        <w:rPr>
          <w:noProof w:val="0"/>
        </w:rPr>
        <w:t>u kojem je naredbena traka smještena na desnoj strani.</w:t>
      </w:r>
    </w:p>
    <w:p w14:paraId="09E57821" w14:textId="77777777" w:rsidR="004B2E63" w:rsidRPr="003C6670" w:rsidRDefault="004B2E63" w:rsidP="004B2E63">
      <w:pPr>
        <w:pStyle w:val="TSnormal"/>
        <w:rPr>
          <w:noProof w:val="0"/>
        </w:rPr>
      </w:pPr>
      <w:r w:rsidRPr="003C6670">
        <w:rPr>
          <w:noProof w:val="0"/>
        </w:rPr>
        <w:t xml:space="preserve">Dodatni dijaloški okviri mogu se sakriti i prikazati pomoću naredbe </w:t>
      </w:r>
      <w:r w:rsidRPr="003C6670">
        <w:rPr>
          <w:i/>
          <w:noProof w:val="0"/>
        </w:rPr>
        <w:t xml:space="preserve">View </w:t>
      </w:r>
      <w:r w:rsidRPr="003C6670">
        <w:rPr>
          <w:noProof w:val="0"/>
        </w:rPr>
        <w:sym w:font="Wingdings" w:char="F0E0"/>
      </w:r>
      <w:r w:rsidRPr="003C6670">
        <w:rPr>
          <w:noProof w:val="0"/>
        </w:rPr>
        <w:t xml:space="preserve"> </w:t>
      </w:r>
      <w:r w:rsidRPr="003C6670">
        <w:rPr>
          <w:b/>
          <w:noProof w:val="0"/>
        </w:rPr>
        <w:t>Show/Hide Dialogs</w:t>
      </w:r>
      <w:r w:rsidRPr="003C6670">
        <w:rPr>
          <w:noProof w:val="0"/>
        </w:rPr>
        <w:t xml:space="preserve">. </w:t>
      </w:r>
    </w:p>
    <w:p w14:paraId="433E4C3A" w14:textId="77777777" w:rsidR="004B2E63" w:rsidRPr="002035D9" w:rsidRDefault="004B2E63" w:rsidP="004B2E63">
      <w:pPr>
        <w:pStyle w:val="TSnormal"/>
        <w:rPr>
          <w:noProof w:val="0"/>
        </w:rPr>
      </w:pPr>
      <w:r w:rsidRPr="003C6670">
        <w:rPr>
          <w:noProof w:val="0"/>
        </w:rPr>
        <w:t>Ključni dijelovi koje možemo vidjeti na sučelju programa su naredbe, snapping dugme, dugme s padajućim izbornikom s kontrolom „ljepljenja“ elemenata, naredbene trake, alati i drugo.</w:t>
      </w:r>
    </w:p>
    <w:p w14:paraId="47FF166D" w14:textId="77777777" w:rsidR="004B2E63" w:rsidRDefault="004B2E63" w:rsidP="004B2E63">
      <w:pPr>
        <w:rPr>
          <w:rFonts w:ascii="Arial" w:hAnsi="Arial" w:cs="Arial"/>
          <w:lang w:eastAsia="hr-HR"/>
        </w:rPr>
      </w:pPr>
      <w:r>
        <w:br w:type="page"/>
      </w:r>
    </w:p>
    <w:p w14:paraId="200C26C5" w14:textId="77777777" w:rsidR="004B2E63" w:rsidRPr="002035D9" w:rsidRDefault="004B2E63" w:rsidP="004B2E63">
      <w:pPr>
        <w:pStyle w:val="TSnormal"/>
        <w:rPr>
          <w:noProof w:val="0"/>
        </w:rPr>
      </w:pPr>
      <w:r>
        <w:lastRenderedPageBreak/>
        <mc:AlternateContent>
          <mc:Choice Requires="wps">
            <w:drawing>
              <wp:anchor distT="0" distB="0" distL="114300" distR="114300" simplePos="0" relativeHeight="251796992" behindDoc="0" locked="0" layoutInCell="1" allowOverlap="1" wp14:anchorId="3D22D996" wp14:editId="7D0235FE">
                <wp:simplePos x="0" y="0"/>
                <wp:positionH relativeFrom="column">
                  <wp:posOffset>4247962</wp:posOffset>
                </wp:positionH>
                <wp:positionV relativeFrom="paragraph">
                  <wp:posOffset>131334</wp:posOffset>
                </wp:positionV>
                <wp:extent cx="320040" cy="257175"/>
                <wp:effectExtent l="76200" t="0" r="22860" b="409575"/>
                <wp:wrapNone/>
                <wp:docPr id="856" name="AutoShape 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20040" cy="257175"/>
                        </a:xfrm>
                        <a:prstGeom prst="callout1">
                          <a:avLst>
                            <a:gd name="adj1" fmla="val 31579"/>
                            <a:gd name="adj2" fmla="val -19106"/>
                            <a:gd name="adj3" fmla="val 237662"/>
                            <a:gd name="adj4" fmla="val -19459"/>
                          </a:avLst>
                        </a:prstGeom>
                        <a:solidFill>
                          <a:srgbClr val="FFFFFF"/>
                        </a:solidFill>
                        <a:ln w="3175">
                          <a:solidFill>
                            <a:srgbClr val="FF0000"/>
                          </a:solidFill>
                          <a:miter lim="800000"/>
                          <a:headEnd/>
                          <a:tailEnd/>
                        </a:ln>
                      </wps:spPr>
                      <wps:txbx>
                        <w:txbxContent>
                          <w:p w14:paraId="79D22619" w14:textId="77777777" w:rsidR="00B90614" w:rsidRPr="00304CE6" w:rsidRDefault="00B90614" w:rsidP="004B2E63">
                            <w:pPr>
                              <w:rPr>
                                <w:sz w:val="40"/>
                                <w:szCs w:val="40"/>
                              </w:rPr>
                            </w:pPr>
                            <w:r>
                              <w:rPr>
                                <w:sz w:val="40"/>
                                <w:szCs w:val="40"/>
                              </w:rPr>
                              <w:sym w:font="Wingdings" w:char="F091"/>
                            </w: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D22D996" id="_x0000_t41" coordsize="21600,21600" o:spt="41" adj="-8280,24300,-1800,4050" path="m@0@1l@2@3nfem,l21600,r,21600l,21600ns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textborder="f"/>
              </v:shapetype>
              <v:shape id="AutoShape 60" o:spid="_x0000_s1035" type="#_x0000_t41" style="position:absolute;margin-left:334.5pt;margin-top:10.35pt;width:25.2pt;height:20.25pt;z-index:25179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" adj="-4203,51335,-4127,6821" strokecolor="red" strokeweight=".25pt">
                <v:textbox inset=".5mm,.3mm,.5mm,.3mm">
                  <w:txbxContent>
                    <w:p w14:paraId="79D22619" w14:textId="77777777" w:rsidR="00B90614" w:rsidRPr="00304CE6" w:rsidRDefault="00B90614" w:rsidP="004B2E63">
                      <w:pPr>
                        <w:rPr>
                          <w:sz w:val="40"/>
                          <w:szCs w:val="40"/>
                        </w:rPr>
                      </w:pPr>
                      <w:r>
                        <w:rPr>
                          <w:sz w:val="40"/>
                          <w:szCs w:val="40"/>
                        </w:rPr>
                        <w:sym w:font="Wingdings" w:char="F091"/>
                      </w:r>
                    </w:p>
                  </w:txbxContent>
                </v:textbox>
                <o:callout v:ext="edit" minusy="t"/>
              </v:shape>
            </w:pict>
          </mc:Fallback>
        </mc:AlternateContent>
      </w:r>
      <w:r>
        <mc:AlternateContent>
          <mc:Choice Requires="wps">
            <w:drawing>
              <wp:anchor distT="0" distB="0" distL="114300" distR="114300" simplePos="0" relativeHeight="251798016" behindDoc="0" locked="0" layoutInCell="1" allowOverlap="1" wp14:anchorId="58DE4C14" wp14:editId="63199060">
                <wp:simplePos x="0" y="0"/>
                <wp:positionH relativeFrom="column">
                  <wp:posOffset>3831679</wp:posOffset>
                </wp:positionH>
                <wp:positionV relativeFrom="paragraph">
                  <wp:posOffset>120660</wp:posOffset>
                </wp:positionV>
                <wp:extent cx="320040" cy="275590"/>
                <wp:effectExtent l="76200" t="0" r="22860" b="734060"/>
                <wp:wrapNone/>
                <wp:docPr id="857" name="AutoShape 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20040" cy="275590"/>
                        </a:xfrm>
                        <a:prstGeom prst="callout1">
                          <a:avLst>
                            <a:gd name="adj1" fmla="val 31579"/>
                            <a:gd name="adj2" fmla="val -19106"/>
                            <a:gd name="adj3" fmla="val 366396"/>
                            <a:gd name="adj4" fmla="val -19547"/>
                          </a:avLst>
                        </a:prstGeom>
                        <a:solidFill>
                          <a:srgbClr val="FFFFFF"/>
                        </a:solidFill>
                        <a:ln w="3175">
                          <a:solidFill>
                            <a:srgbClr val="FF0000"/>
                          </a:solidFill>
                          <a:miter lim="800000"/>
                          <a:headEnd/>
                          <a:tailEnd/>
                        </a:ln>
                      </wps:spPr>
                      <wps:txbx>
                        <w:txbxContent>
                          <w:p w14:paraId="0E0C76BC" w14:textId="77777777" w:rsidR="00B90614" w:rsidRPr="00304CE6" w:rsidRDefault="00B90614" w:rsidP="004B2E63">
                            <w:pPr>
                              <w:rPr>
                                <w:sz w:val="40"/>
                                <w:szCs w:val="40"/>
                              </w:rPr>
                            </w:pPr>
                            <w:r>
                              <w:rPr>
                                <w:sz w:val="40"/>
                                <w:szCs w:val="40"/>
                              </w:rPr>
                              <w:sym w:font="Wingdings" w:char="F090"/>
                            </w: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DE4C14" id="_x0000_s1036" type="#_x0000_t41" style="position:absolute;margin-left:301.7pt;margin-top:9.5pt;width:25.2pt;height:21.7pt;z-index:25179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" adj="-4222,79142,-4127,6821" strokecolor="red" strokeweight=".25pt">
                <v:textbox inset=".5mm,.3mm,.5mm,.3mm">
                  <w:txbxContent>
                    <w:p w14:paraId="0E0C76BC" w14:textId="77777777" w:rsidR="00B90614" w:rsidRPr="00304CE6" w:rsidRDefault="00B90614" w:rsidP="004B2E63">
                      <w:pPr>
                        <w:rPr>
                          <w:sz w:val="40"/>
                          <w:szCs w:val="40"/>
                        </w:rPr>
                      </w:pPr>
                      <w:r>
                        <w:rPr>
                          <w:sz w:val="40"/>
                          <w:szCs w:val="40"/>
                        </w:rPr>
                        <w:sym w:font="Wingdings" w:char="F090"/>
                      </w:r>
                    </w:p>
                  </w:txbxContent>
                </v:textbox>
                <o:callout v:ext="edit" minusy="t"/>
              </v:shape>
            </w:pict>
          </mc:Fallback>
        </mc:AlternateContent>
      </w:r>
      <w:r>
        <mc:AlternateContent>
          <mc:Choice Requires="wps">
            <w:drawing>
              <wp:anchor distT="0" distB="0" distL="114300" distR="114300" simplePos="0" relativeHeight="251795968" behindDoc="0" locked="0" layoutInCell="1" allowOverlap="1" wp14:anchorId="66C4AF67" wp14:editId="2289FE47">
                <wp:simplePos x="0" y="0"/>
                <wp:positionH relativeFrom="column">
                  <wp:posOffset>1991995</wp:posOffset>
                </wp:positionH>
                <wp:positionV relativeFrom="paragraph">
                  <wp:posOffset>120650</wp:posOffset>
                </wp:positionV>
                <wp:extent cx="320040" cy="275590"/>
                <wp:effectExtent l="76200" t="0" r="22860" b="448310"/>
                <wp:wrapNone/>
                <wp:docPr id="840" name="AutoShape 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20040" cy="275590"/>
                        </a:xfrm>
                        <a:prstGeom prst="callout1">
                          <a:avLst>
                            <a:gd name="adj1" fmla="val 31579"/>
                            <a:gd name="adj2" fmla="val -19106"/>
                            <a:gd name="adj3" fmla="val 259557"/>
                            <a:gd name="adj4" fmla="val -22882"/>
                          </a:avLst>
                        </a:prstGeom>
                        <a:solidFill>
                          <a:srgbClr val="FFFFFF"/>
                        </a:solidFill>
                        <a:ln w="3175">
                          <a:solidFill>
                            <a:srgbClr val="FF0000"/>
                          </a:solidFill>
                          <a:miter lim="800000"/>
                          <a:headEnd/>
                          <a:tailEnd/>
                        </a:ln>
                      </wps:spPr>
                      <wps:txbx>
                        <w:txbxContent>
                          <w:p w14:paraId="0F33C246" w14:textId="77777777" w:rsidR="00B90614" w:rsidRPr="00304CE6" w:rsidRDefault="00B90614" w:rsidP="004B2E63">
                            <w:pPr>
                              <w:rPr>
                                <w:sz w:val="40"/>
                                <w:szCs w:val="40"/>
                              </w:rPr>
                            </w:pPr>
                            <w:r>
                              <w:rPr>
                                <w:sz w:val="40"/>
                                <w:szCs w:val="40"/>
                              </w:rPr>
                              <w:sym w:font="Wingdings" w:char="F08F"/>
                            </w: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C4AF67" id="_x0000_s1037" type="#_x0000_t41" style="position:absolute;margin-left:156.85pt;margin-top:9.5pt;width:25.2pt;height:21.7pt;z-index:25179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" adj="-4943,56064,-4127,6821" strokecolor="red" strokeweight=".25pt">
                <v:textbox inset=".5mm,.3mm,.5mm,.3mm">
                  <w:txbxContent>
                    <w:p w14:paraId="0F33C246" w14:textId="77777777" w:rsidR="00B90614" w:rsidRPr="00304CE6" w:rsidRDefault="00B90614" w:rsidP="004B2E63">
                      <w:pPr>
                        <w:rPr>
                          <w:sz w:val="40"/>
                          <w:szCs w:val="40"/>
                        </w:rPr>
                      </w:pPr>
                      <w:r>
                        <w:rPr>
                          <w:sz w:val="40"/>
                          <w:szCs w:val="40"/>
                        </w:rPr>
                        <w:sym w:font="Wingdings" w:char="F08F"/>
                      </w:r>
                    </w:p>
                  </w:txbxContent>
                </v:textbox>
                <o:callout v:ext="edit" minusy="t"/>
              </v:shape>
            </w:pict>
          </mc:Fallback>
        </mc:AlternateContent>
      </w:r>
      <w:r>
        <mc:AlternateContent>
          <mc:Choice Requires="wps">
            <w:drawing>
              <wp:anchor distT="0" distB="0" distL="114300" distR="114300" simplePos="0" relativeHeight="251792896" behindDoc="0" locked="0" layoutInCell="1" allowOverlap="1" wp14:anchorId="22ECA6F0" wp14:editId="6BCD010E">
                <wp:simplePos x="0" y="0"/>
                <wp:positionH relativeFrom="column">
                  <wp:posOffset>1426210</wp:posOffset>
                </wp:positionH>
                <wp:positionV relativeFrom="paragraph">
                  <wp:posOffset>120650</wp:posOffset>
                </wp:positionV>
                <wp:extent cx="320040" cy="275590"/>
                <wp:effectExtent l="76200" t="0" r="22860" b="334010"/>
                <wp:wrapNone/>
                <wp:docPr id="700" name="AutoShape 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20040" cy="275590"/>
                        </a:xfrm>
                        <a:prstGeom prst="callout1">
                          <a:avLst>
                            <a:gd name="adj1" fmla="val 31579"/>
                            <a:gd name="adj2" fmla="val -19106"/>
                            <a:gd name="adj3" fmla="val 217878"/>
                            <a:gd name="adj4" fmla="val -17994"/>
                          </a:avLst>
                        </a:prstGeom>
                        <a:solidFill>
                          <a:srgbClr val="FFFFFF"/>
                        </a:solidFill>
                        <a:ln w="3175">
                          <a:solidFill>
                            <a:srgbClr val="FF0000"/>
                          </a:solidFill>
                          <a:miter lim="800000"/>
                          <a:headEnd/>
                          <a:tailEnd/>
                        </a:ln>
                      </wps:spPr>
                      <wps:txbx>
                        <w:txbxContent>
                          <w:p w14:paraId="4FB09ED7" w14:textId="77777777" w:rsidR="00B90614" w:rsidRPr="00735789" w:rsidRDefault="00B90614" w:rsidP="004B2E63">
                            <w:pPr>
                              <w:rPr>
                                <w:sz w:val="20"/>
                                <w:szCs w:val="20"/>
                              </w:rPr>
                            </w:pPr>
                            <w:r w:rsidRPr="00304CE6">
                              <w:rPr>
                                <w:sz w:val="40"/>
                                <w:szCs w:val="40"/>
                              </w:rPr>
                              <w:sym w:font="Wingdings" w:char="F08E"/>
                            </w:r>
                          </w:p>
                          <w:p w14:paraId="45CA8CC6" w14:textId="77777777" w:rsidR="00B90614" w:rsidRPr="00304CE6" w:rsidRDefault="00B90614" w:rsidP="004B2E63">
                            <w:pPr>
                              <w:rPr>
                                <w:sz w:val="40"/>
                                <w:szCs w:val="40"/>
                              </w:rPr>
                            </w:pP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ECA6F0" id="_x0000_s1038" type="#_x0000_t41" style="position:absolute;margin-left:112.3pt;margin-top:9.5pt;width:25.2pt;height:21.7pt;z-index:25179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" adj="-3887,47062,-4127,6821" strokecolor="red" strokeweight=".25pt">
                <v:textbox inset=".5mm,.3mm,.5mm,.3mm">
                  <w:txbxContent>
                    <w:p w14:paraId="4FB09ED7" w14:textId="77777777" w:rsidR="00B90614" w:rsidRPr="00735789" w:rsidRDefault="00B90614" w:rsidP="004B2E63">
                      <w:pPr>
                        <w:rPr>
                          <w:sz w:val="20"/>
                          <w:szCs w:val="20"/>
                        </w:rPr>
                      </w:pPr>
                      <w:r w:rsidRPr="00304CE6">
                        <w:rPr>
                          <w:sz w:val="40"/>
                          <w:szCs w:val="40"/>
                        </w:rPr>
                        <w:sym w:font="Wingdings" w:char="F08E"/>
                      </w:r>
                    </w:p>
                    <w:p w14:paraId="45CA8CC6" w14:textId="77777777" w:rsidR="00B90614" w:rsidRPr="00304CE6" w:rsidRDefault="00B90614" w:rsidP="004B2E63">
                      <w:pPr>
                        <w:rPr>
                          <w:sz w:val="40"/>
                          <w:szCs w:val="40"/>
                        </w:rPr>
                      </w:pPr>
                    </w:p>
                  </w:txbxContent>
                </v:textbox>
                <o:callout v:ext="edit" minusx="t" minusy="t"/>
              </v:shape>
            </w:pict>
          </mc:Fallback>
        </mc:AlternateContent>
      </w:r>
      <w:r>
        <mc:AlternateContent>
          <mc:Choice Requires="wps">
            <w:drawing>
              <wp:anchor distT="0" distB="0" distL="114300" distR="114300" simplePos="0" relativeHeight="251790848" behindDoc="0" locked="0" layoutInCell="1" allowOverlap="1" wp14:anchorId="32AE54F2" wp14:editId="64FDA041">
                <wp:simplePos x="0" y="0"/>
                <wp:positionH relativeFrom="column">
                  <wp:posOffset>298608</wp:posOffset>
                </wp:positionH>
                <wp:positionV relativeFrom="paragraph">
                  <wp:posOffset>124218</wp:posOffset>
                </wp:positionV>
                <wp:extent cx="288925" cy="267970"/>
                <wp:effectExtent l="76200" t="0" r="15875" b="589280"/>
                <wp:wrapNone/>
                <wp:docPr id="699" name="AutoShape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8925" cy="267970"/>
                        </a:xfrm>
                        <a:prstGeom prst="callout1">
                          <a:avLst>
                            <a:gd name="adj1" fmla="val 29556"/>
                            <a:gd name="adj2" fmla="val -26375"/>
                            <a:gd name="adj3" fmla="val 307606"/>
                            <a:gd name="adj4" fmla="val -22681"/>
                          </a:avLst>
                        </a:prstGeom>
                        <a:solidFill>
                          <a:srgbClr val="FFFFFF"/>
                        </a:solidFill>
                        <a:ln w="3175">
                          <a:solidFill>
                            <a:srgbClr val="FF0000"/>
                          </a:solidFill>
                          <a:miter lim="800000"/>
                          <a:headEnd/>
                          <a:tailEnd/>
                        </a:ln>
                      </wps:spPr>
                      <wps:txbx>
                        <w:txbxContent>
                          <w:p w14:paraId="06876CA3" w14:textId="77777777" w:rsidR="00B90614" w:rsidRPr="00735789" w:rsidRDefault="00B90614" w:rsidP="004B2E63">
                            <w:pPr>
                              <w:rPr>
                                <w:sz w:val="20"/>
                                <w:szCs w:val="20"/>
                              </w:rPr>
                            </w:pPr>
                            <w:r w:rsidRPr="00B771FF">
                              <w:rPr>
                                <w:sz w:val="40"/>
                                <w:szCs w:val="40"/>
                              </w:rPr>
                              <w:sym w:font="Wingdings" w:char="F08C"/>
                            </w: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AE54F2" id="AutoShape 58" o:spid="_x0000_s1039" type="#_x0000_t41" style="position:absolute;margin-left:23.5pt;margin-top:9.8pt;width:22.75pt;height:21.1pt;z-index:25179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" adj="-4899,66443,-5697,6384" strokecolor="red" strokeweight=".25pt">
                <v:textbox inset=".5mm,.3mm,.5mm,.3mm">
                  <w:txbxContent>
                    <w:p w14:paraId="06876CA3" w14:textId="77777777" w:rsidR="00B90614" w:rsidRPr="00735789" w:rsidRDefault="00B90614" w:rsidP="004B2E63">
                      <w:pPr>
                        <w:rPr>
                          <w:sz w:val="20"/>
                          <w:szCs w:val="20"/>
                        </w:rPr>
                      </w:pPr>
                      <w:r w:rsidRPr="00B771FF">
                        <w:rPr>
                          <w:sz w:val="40"/>
                          <w:szCs w:val="40"/>
                        </w:rPr>
                        <w:sym w:font="Wingdings" w:char="F08C"/>
                      </w:r>
                    </w:p>
                  </w:txbxContent>
                </v:textbox>
                <o:callout v:ext="edit" minusx="t" minusy="t"/>
              </v:shape>
            </w:pict>
          </mc:Fallback>
        </mc:AlternateContent>
      </w:r>
      <w:r>
        <mc:AlternateContent>
          <mc:Choice Requires="wps">
            <w:drawing>
              <wp:anchor distT="0" distB="0" distL="114300" distR="114300" simplePos="0" relativeHeight="251791872" behindDoc="0" locked="0" layoutInCell="1" allowOverlap="1" wp14:anchorId="70F9BD5E" wp14:editId="37E2C499">
                <wp:simplePos x="0" y="0"/>
                <wp:positionH relativeFrom="column">
                  <wp:posOffset>897255</wp:posOffset>
                </wp:positionH>
                <wp:positionV relativeFrom="paragraph">
                  <wp:posOffset>130175</wp:posOffset>
                </wp:positionV>
                <wp:extent cx="289560" cy="265430"/>
                <wp:effectExtent l="76200" t="0" r="0" b="248920"/>
                <wp:wrapNone/>
                <wp:docPr id="698" name="AutoShape 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9560" cy="265430"/>
                        </a:xfrm>
                        <a:prstGeom prst="callout1">
                          <a:avLst>
                            <a:gd name="adj1" fmla="val 28708"/>
                            <a:gd name="adj2" fmla="val -26315"/>
                            <a:gd name="adj3" fmla="val 186314"/>
                            <a:gd name="adj4" fmla="val -26315"/>
                          </a:avLst>
                        </a:prstGeom>
                        <a:noFill/>
                        <a:ln w="3175">
                          <a:solidFill>
                            <a:srgbClr val="FF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45F617D" w14:textId="77777777" w:rsidR="00B90614" w:rsidRPr="00735789" w:rsidRDefault="00B90614" w:rsidP="004B2E63">
                            <w:pPr>
                              <w:rPr>
                                <w:sz w:val="20"/>
                                <w:szCs w:val="20"/>
                              </w:rPr>
                            </w:pPr>
                            <w:r w:rsidRPr="00304CE6">
                              <w:rPr>
                                <w:sz w:val="40"/>
                                <w:szCs w:val="40"/>
                              </w:rPr>
                              <w:sym w:font="Wingdings" w:char="F08D"/>
                            </w: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F9BD5E" id="AutoShape 59" o:spid="_x0000_s1040" type="#_x0000_t41" style="position:absolute;margin-left:70.65pt;margin-top:10.25pt;width:22.8pt;height:20.9pt;z-index:25179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" adj="-5684,40244,-5684,6201" filled="f" strokecolor="red" strokeweight=".25pt">
                <v:textbox inset=".5mm,.3mm,.5mm,.3mm">
                  <w:txbxContent>
                    <w:p w14:paraId="145F617D" w14:textId="77777777" w:rsidR="00B90614" w:rsidRPr="00735789" w:rsidRDefault="00B90614" w:rsidP="004B2E63">
                      <w:pPr>
                        <w:rPr>
                          <w:sz w:val="20"/>
                          <w:szCs w:val="20"/>
                        </w:rPr>
                      </w:pPr>
                      <w:r w:rsidRPr="00304CE6">
                        <w:rPr>
                          <w:sz w:val="40"/>
                          <w:szCs w:val="40"/>
                        </w:rPr>
                        <w:sym w:font="Wingdings" w:char="F08D"/>
                      </w:r>
                    </w:p>
                  </w:txbxContent>
                </v:textbox>
                <o:callout v:ext="edit" minusy="t"/>
              </v:shape>
            </w:pict>
          </mc:Fallback>
        </mc:AlternateContent>
      </w:r>
    </w:p>
    <w:p w14:paraId="0D381EDF" w14:textId="77777777" w:rsidR="004B2E63" w:rsidRPr="002035D9" w:rsidRDefault="004B2E63" w:rsidP="004B2E63">
      <w:pPr>
        <w:pStyle w:val="TSnormal"/>
        <w:rPr>
          <w:noProof w:val="0"/>
        </w:rPr>
      </w:pPr>
      <w:r w:rsidRPr="002035D9">
        <w:drawing>
          <wp:anchor distT="0" distB="0" distL="114300" distR="114300" simplePos="0" relativeHeight="251788800" behindDoc="0" locked="0" layoutInCell="1" allowOverlap="1" wp14:anchorId="119CE864" wp14:editId="4B8C10C1">
            <wp:simplePos x="0" y="0"/>
            <wp:positionH relativeFrom="column">
              <wp:posOffset>185420</wp:posOffset>
            </wp:positionH>
            <wp:positionV relativeFrom="paragraph">
              <wp:posOffset>313690</wp:posOffset>
            </wp:positionV>
            <wp:extent cx="4039870" cy="2411730"/>
            <wp:effectExtent l="19050" t="19050" r="17780" b="26670"/>
            <wp:wrapSquare wrapText="bothSides"/>
            <wp:docPr id="13"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celje_tri_djela.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039870" cy="2411730"/>
                    </a:xfrm>
                    <a:prstGeom prst="rect">
                      <a:avLst/>
                    </a:prstGeom>
                    <a:ln w="6350">
                      <a:solidFill>
                        <a:schemeClr val="tx1"/>
                      </a:solidFill>
                    </a:ln>
                  </pic:spPr>
                </pic:pic>
              </a:graphicData>
            </a:graphic>
            <wp14:sizeRelH relativeFrom="page">
              <wp14:pctWidth>0</wp14:pctWidth>
            </wp14:sizeRelH>
            <wp14:sizeRelV relativeFrom="page">
              <wp14:pctHeight>0</wp14:pctHeight>
            </wp14:sizeRelV>
          </wp:anchor>
        </w:drawing>
      </w:r>
    </w:p>
    <w:p w14:paraId="3D05198B" w14:textId="77777777" w:rsidR="004B2E63" w:rsidRDefault="004B2E63" w:rsidP="004B2E63">
      <w:pPr>
        <w:pStyle w:val="TSnormal"/>
        <w:rPr>
          <w:noProof w:val="0"/>
        </w:rPr>
      </w:pPr>
      <w:r>
        <mc:AlternateContent>
          <mc:Choice Requires="wps">
            <w:drawing>
              <wp:anchor distT="0" distB="0" distL="114300" distR="114300" simplePos="0" relativeHeight="251799040" behindDoc="0" locked="0" layoutInCell="1" allowOverlap="1" wp14:anchorId="576BA071" wp14:editId="56F6F135">
                <wp:simplePos x="0" y="0"/>
                <wp:positionH relativeFrom="column">
                  <wp:posOffset>786382</wp:posOffset>
                </wp:positionH>
                <wp:positionV relativeFrom="paragraph">
                  <wp:posOffset>2617470</wp:posOffset>
                </wp:positionV>
                <wp:extent cx="288925" cy="267970"/>
                <wp:effectExtent l="57150" t="304800" r="15875" b="17780"/>
                <wp:wrapNone/>
                <wp:docPr id="858" name="AutoShape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8925" cy="267970"/>
                        </a:xfrm>
                        <a:prstGeom prst="callout1">
                          <a:avLst>
                            <a:gd name="adj1" fmla="val -113135"/>
                            <a:gd name="adj2" fmla="val -17031"/>
                            <a:gd name="adj3" fmla="val 30193"/>
                            <a:gd name="adj4" fmla="val -17775"/>
                          </a:avLst>
                        </a:prstGeom>
                        <a:solidFill>
                          <a:srgbClr val="FFFFFF"/>
                        </a:solidFill>
                        <a:ln w="3175">
                          <a:solidFill>
                            <a:srgbClr val="FF0000"/>
                          </a:solidFill>
                          <a:miter lim="800000"/>
                          <a:headEnd/>
                          <a:tailEnd/>
                        </a:ln>
                      </wps:spPr>
                      <wps:txbx>
                        <w:txbxContent>
                          <w:p w14:paraId="2A2BBBB3" w14:textId="77777777" w:rsidR="00B90614" w:rsidRPr="00735789" w:rsidRDefault="00B90614" w:rsidP="004B2E63">
                            <w:pPr>
                              <w:rPr>
                                <w:sz w:val="20"/>
                                <w:szCs w:val="20"/>
                              </w:rPr>
                            </w:pPr>
                            <w:r>
                              <w:rPr>
                                <w:sz w:val="40"/>
                                <w:szCs w:val="40"/>
                              </w:rPr>
                              <w:sym w:font="Wingdings" w:char="F092"/>
                            </w: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6BA071" id="_x0000_s1041" type="#_x0000_t41" style="position:absolute;margin-left:61.9pt;margin-top:206.1pt;width:22.75pt;height:21.1pt;z-index:25179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" adj="-3839,6522,-3679,-24437" strokecolor="red" strokeweight=".25pt">
                <v:textbox inset=".5mm,.3mm,.5mm,.3mm">
                  <w:txbxContent>
                    <w:p w14:paraId="2A2BBBB3" w14:textId="77777777" w:rsidR="00B90614" w:rsidRPr="00735789" w:rsidRDefault="00B90614" w:rsidP="004B2E63">
                      <w:pPr>
                        <w:rPr>
                          <w:sz w:val="20"/>
                          <w:szCs w:val="20"/>
                        </w:rPr>
                      </w:pPr>
                      <w:r>
                        <w:rPr>
                          <w:sz w:val="40"/>
                          <w:szCs w:val="40"/>
                        </w:rPr>
                        <w:sym w:font="Wingdings" w:char="F092"/>
                      </w:r>
                    </w:p>
                  </w:txbxContent>
                </v:textbox>
                <o:callout v:ext="edit" minusy="t"/>
              </v:shape>
            </w:pict>
          </mc:Fallback>
        </mc:AlternateContent>
      </w:r>
      <w:r>
        <mc:AlternateContent>
          <mc:Choice Requires="wps">
            <w:drawing>
              <wp:anchor distT="0" distB="0" distL="114300" distR="114300" simplePos="0" relativeHeight="251800064" behindDoc="0" locked="0" layoutInCell="1" allowOverlap="1" wp14:anchorId="5A905625" wp14:editId="6E45A5C0">
                <wp:simplePos x="0" y="0"/>
                <wp:positionH relativeFrom="column">
                  <wp:posOffset>1392555</wp:posOffset>
                </wp:positionH>
                <wp:positionV relativeFrom="paragraph">
                  <wp:posOffset>2617470</wp:posOffset>
                </wp:positionV>
                <wp:extent cx="288925" cy="267970"/>
                <wp:effectExtent l="76200" t="1257300" r="15875" b="17780"/>
                <wp:wrapNone/>
                <wp:docPr id="859" name="AutoShape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8925" cy="267970"/>
                        </a:xfrm>
                        <a:prstGeom prst="callout1">
                          <a:avLst>
                            <a:gd name="adj1" fmla="val -473020"/>
                            <a:gd name="adj2" fmla="val -21215"/>
                            <a:gd name="adj3" fmla="val 30193"/>
                            <a:gd name="adj4" fmla="val -17775"/>
                          </a:avLst>
                        </a:prstGeom>
                        <a:solidFill>
                          <a:srgbClr val="FFFFFF"/>
                        </a:solidFill>
                        <a:ln w="3175">
                          <a:solidFill>
                            <a:srgbClr val="FF0000"/>
                          </a:solidFill>
                          <a:miter lim="800000"/>
                          <a:headEnd/>
                          <a:tailEnd/>
                        </a:ln>
                      </wps:spPr>
                      <wps:txbx>
                        <w:txbxContent>
                          <w:p w14:paraId="6ACC79D9" w14:textId="77777777" w:rsidR="00B90614" w:rsidRPr="00735789" w:rsidRDefault="00B90614" w:rsidP="004B2E63">
                            <w:pPr>
                              <w:rPr>
                                <w:sz w:val="20"/>
                                <w:szCs w:val="20"/>
                              </w:rPr>
                            </w:pPr>
                            <w:r>
                              <w:rPr>
                                <w:sz w:val="40"/>
                                <w:szCs w:val="40"/>
                              </w:rPr>
                              <w:sym w:font="Wingdings" w:char="F093"/>
                            </w: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905625" id="_x0000_s1042" type="#_x0000_t41" style="position:absolute;margin-left:109.65pt;margin-top:206.1pt;width:22.75pt;height:21.1pt;z-index:25180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" adj="-3839,6522,-4582,-102172" strokecolor="red" strokeweight=".25pt">
                <v:textbox inset=".5mm,.3mm,.5mm,.3mm">
                  <w:txbxContent>
                    <w:p w14:paraId="6ACC79D9" w14:textId="77777777" w:rsidR="00B90614" w:rsidRPr="00735789" w:rsidRDefault="00B90614" w:rsidP="004B2E63">
                      <w:pPr>
                        <w:rPr>
                          <w:sz w:val="20"/>
                          <w:szCs w:val="20"/>
                        </w:rPr>
                      </w:pPr>
                      <w:r>
                        <w:rPr>
                          <w:sz w:val="40"/>
                          <w:szCs w:val="40"/>
                        </w:rPr>
                        <w:sym w:font="Wingdings" w:char="F093"/>
                      </w:r>
                    </w:p>
                  </w:txbxContent>
                </v:textbox>
                <o:callout v:ext="edit" minusx="t" minusy="t"/>
              </v:shape>
            </w:pict>
          </mc:Fallback>
        </mc:AlternateContent>
      </w:r>
      <w:r w:rsidRPr="002035D9">
        <w:rPr>
          <w:noProof w:val="0"/>
        </w:rPr>
        <w:t xml:space="preserve"> </w:t>
      </w:r>
    </w:p>
    <w:p w14:paraId="07B1BCBF" w14:textId="77777777" w:rsidR="004B2E63" w:rsidRPr="002035D9" w:rsidRDefault="004B2E63" w:rsidP="004B2E63">
      <w:pPr>
        <w:pStyle w:val="TSnormal"/>
        <w:rPr>
          <w:noProof w:val="0"/>
        </w:rPr>
      </w:pPr>
    </w:p>
    <w:p w14:paraId="48A2974B" w14:textId="77777777" w:rsidR="004B2E63" w:rsidRPr="002035D9" w:rsidRDefault="004B2E63" w:rsidP="004B2E63">
      <w:pPr>
        <w:pStyle w:val="brojcanipopis"/>
        <w:numPr>
          <w:ilvl w:val="0"/>
          <w:numId w:val="6"/>
        </w:numPr>
        <w:tabs>
          <w:tab w:val="clear" w:pos="720"/>
          <w:tab w:val="num" w:pos="780"/>
        </w:tabs>
        <w:ind w:left="780"/>
      </w:pPr>
      <w:r w:rsidRPr="003C6670">
        <w:rPr>
          <w:b/>
        </w:rPr>
        <w:t>Toolbox</w:t>
      </w:r>
      <w:r w:rsidRPr="003C6670">
        <w:t xml:space="preserve"> ili k</w:t>
      </w:r>
      <w:r>
        <w:t>utija s alatom – sadrži alate za označavanje, crtanje ili izmjenu objekata. Klikom na ikonu alata odabire se željeni alat, dok se dvostrukim klikom otvara dijaloški okvir toga alata. Oblik pokazivača miša mijenja se ovisno o odabranome alatu.</w:t>
      </w:r>
      <w:r w:rsidRPr="002035D9">
        <w:t xml:space="preserve"> </w:t>
      </w:r>
    </w:p>
    <w:p w14:paraId="20930305" w14:textId="77777777" w:rsidR="004B2E63" w:rsidRPr="002035D9" w:rsidRDefault="004B2E63" w:rsidP="004B2E63">
      <w:pPr>
        <w:pStyle w:val="brojcanipopis"/>
        <w:numPr>
          <w:ilvl w:val="0"/>
          <w:numId w:val="6"/>
        </w:numPr>
        <w:tabs>
          <w:tab w:val="clear" w:pos="720"/>
          <w:tab w:val="num" w:pos="780"/>
        </w:tabs>
        <w:ind w:left="780"/>
      </w:pPr>
      <w:r w:rsidRPr="0054514C">
        <w:rPr>
          <w:b/>
        </w:rPr>
        <w:t>Menu Bar</w:t>
      </w:r>
      <w:r w:rsidRPr="0054514C">
        <w:t xml:space="preserve"> </w:t>
      </w:r>
      <w:r w:rsidRPr="005115D4">
        <w:t xml:space="preserve">ili glavni izbornik </w:t>
      </w:r>
      <w:r>
        <w:t>–</w:t>
      </w:r>
      <w:r w:rsidRPr="005115D4">
        <w:t xml:space="preserve"> sadrži glavne padajuće podizbornike preko kojih je moguće d</w:t>
      </w:r>
      <w:r>
        <w:t>oći do svih funkcija u programu</w:t>
      </w:r>
      <w:r w:rsidRPr="002035D9">
        <w:t>.</w:t>
      </w:r>
    </w:p>
    <w:p w14:paraId="42E7AA70" w14:textId="77777777" w:rsidR="004B2E63" w:rsidRDefault="004B2E63" w:rsidP="004B2E63">
      <w:pPr>
        <w:pStyle w:val="brojcanipopis"/>
        <w:numPr>
          <w:ilvl w:val="0"/>
          <w:numId w:val="6"/>
        </w:numPr>
        <w:tabs>
          <w:tab w:val="clear" w:pos="720"/>
          <w:tab w:val="num" w:pos="780"/>
        </w:tabs>
        <w:ind w:left="780"/>
      </w:pPr>
      <w:r w:rsidRPr="0054514C">
        <w:rPr>
          <w:b/>
        </w:rPr>
        <w:t>Commands Bar</w:t>
      </w:r>
      <w:r w:rsidRPr="0054514C">
        <w:t xml:space="preserve"> </w:t>
      </w:r>
      <w:r>
        <w:t>–</w:t>
      </w:r>
      <w:r w:rsidRPr="005115D4">
        <w:t xml:space="preserve"> sadrži prečace na mnoge naredbe koje se nalaze u izbornicima, služi</w:t>
      </w:r>
      <w:r>
        <w:t xml:space="preserve"> za brži i lakši rad u programu.</w:t>
      </w:r>
    </w:p>
    <w:p w14:paraId="4C825970" w14:textId="77777777" w:rsidR="004B2E63" w:rsidRDefault="004B2E63" w:rsidP="004B2E63">
      <w:pPr>
        <w:pStyle w:val="brojcanipopis"/>
        <w:numPr>
          <w:ilvl w:val="0"/>
          <w:numId w:val="6"/>
        </w:numPr>
        <w:tabs>
          <w:tab w:val="clear" w:pos="720"/>
          <w:tab w:val="num" w:pos="780"/>
        </w:tabs>
        <w:ind w:left="780"/>
      </w:pPr>
      <w:r w:rsidRPr="00723BE4">
        <w:rPr>
          <w:b/>
        </w:rPr>
        <w:t>Tool Controls Bar</w:t>
      </w:r>
      <w:r w:rsidRPr="0054514C">
        <w:t xml:space="preserve"> </w:t>
      </w:r>
      <w:r>
        <w:t xml:space="preserve">– sadrži dodatne opcije odabranoga alata. Na primjer, ako se u </w:t>
      </w:r>
      <w:r w:rsidRPr="00BF61AF">
        <w:rPr>
          <w:i/>
        </w:rPr>
        <w:t>Tool Box</w:t>
      </w:r>
      <w:r>
        <w:t xml:space="preserve">u odabere alat </w:t>
      </w:r>
      <w:r w:rsidRPr="00EA11EC">
        <w:rPr>
          <w:b/>
        </w:rPr>
        <w:t>Povećalo</w:t>
      </w:r>
      <w:r>
        <w:t xml:space="preserve">, u ovom izborniku pojavit će se sve dodatne opcije toga alata kao što su: </w:t>
      </w:r>
      <w:r w:rsidRPr="00EA11EC">
        <w:rPr>
          <w:i/>
        </w:rPr>
        <w:t>Uvećaj, Umanji, Omjer 1:1, Prilagodi uvećanje odabira veličini prozora, Prilagodi uvećanje stranice veličini prozora</w:t>
      </w:r>
      <w:r>
        <w:t xml:space="preserve"> te mnoge druge korisne opcije toga alata.</w:t>
      </w:r>
    </w:p>
    <w:p w14:paraId="3FADF3DB" w14:textId="77777777" w:rsidR="004B2E63" w:rsidRPr="00760750" w:rsidRDefault="004B2E63" w:rsidP="004B2E63">
      <w:pPr>
        <w:pStyle w:val="brojcanipopis"/>
        <w:numPr>
          <w:ilvl w:val="0"/>
          <w:numId w:val="6"/>
        </w:numPr>
        <w:tabs>
          <w:tab w:val="clear" w:pos="720"/>
          <w:tab w:val="num" w:pos="780"/>
        </w:tabs>
        <w:ind w:left="780"/>
      </w:pPr>
      <w:r w:rsidRPr="0054514C">
        <w:rPr>
          <w:b/>
        </w:rPr>
        <w:t>Dialogs</w:t>
      </w:r>
      <w:r>
        <w:t xml:space="preserve"> – d</w:t>
      </w:r>
      <w:r w:rsidRPr="00957639">
        <w:t xml:space="preserve">ijaloški okviri </w:t>
      </w:r>
      <w:r>
        <w:t xml:space="preserve">koji se </w:t>
      </w:r>
      <w:r w:rsidRPr="00957639">
        <w:t>mogu uključiti ili isključiti,</w:t>
      </w:r>
      <w:r>
        <w:t xml:space="preserve"> </w:t>
      </w:r>
      <w:r w:rsidRPr="00957639">
        <w:t xml:space="preserve">ovisno o potrebi, a služe za lakši rad s </w:t>
      </w:r>
      <w:r>
        <w:t>elementima</w:t>
      </w:r>
      <w:r w:rsidRPr="00957639">
        <w:t xml:space="preserve"> u programu.</w:t>
      </w:r>
      <w:r>
        <w:t xml:space="preserve"> Jednostavan pregled i pristup dijaloškim okvirima kao i nekim od </w:t>
      </w:r>
      <w:r w:rsidRPr="00760750">
        <w:t xml:space="preserve">ostalih postavki moguć je odabirom gumba </w:t>
      </w:r>
      <w:r w:rsidRPr="00760750">
        <w:rPr>
          <w:noProof/>
        </w:rPr>
        <w:drawing>
          <wp:inline distT="0" distB="0" distL="0" distR="0" wp14:anchorId="00F4AE91" wp14:editId="45D98EDF">
            <wp:extent cx="146538" cy="152400"/>
            <wp:effectExtent l="0" t="0" r="635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 name="dod.png"/>
                    <pic:cNvPicPr/>
                  </pic:nvPicPr>
                  <pic:blipFill>
                    <a:blip r:embed="rId20">
                      <a:extLst>
                        <a:ext uri="{28A0092B-C50C-407E-A947-70E740481C1C}">
                          <a14:useLocalDpi xmlns:a14="http://schemas.microsoft.com/office/drawing/2010/main" val="0"/>
                        </a:ext>
                      </a:extLst>
                    </a:blip>
                    <a:stretch>
                      <a:fillRect/>
                    </a:stretch>
                  </pic:blipFill>
                  <pic:spPr>
                    <a:xfrm>
                      <a:off x="0" y="0"/>
                      <a:ext cx="157960" cy="164279"/>
                    </a:xfrm>
                    <a:prstGeom prst="rect">
                      <a:avLst/>
                    </a:prstGeom>
                  </pic:spPr>
                </pic:pic>
              </a:graphicData>
            </a:graphic>
          </wp:inline>
        </w:drawing>
      </w:r>
      <w:r w:rsidRPr="00760750">
        <w:t xml:space="preserve">  koji se nalazi desno od imena dijaloškog okvira.</w:t>
      </w:r>
    </w:p>
    <w:p w14:paraId="0F70EE0E" w14:textId="77777777" w:rsidR="004B2E63" w:rsidRPr="00760750" w:rsidRDefault="004B2E63" w:rsidP="004B2E63">
      <w:pPr>
        <w:pStyle w:val="brojcanipopis"/>
        <w:numPr>
          <w:ilvl w:val="0"/>
          <w:numId w:val="6"/>
        </w:numPr>
        <w:tabs>
          <w:tab w:val="clear" w:pos="720"/>
          <w:tab w:val="num" w:pos="780"/>
        </w:tabs>
        <w:ind w:left="780"/>
      </w:pPr>
      <w:r w:rsidRPr="00760750">
        <w:rPr>
          <w:b/>
        </w:rPr>
        <w:t xml:space="preserve">Snapping </w:t>
      </w:r>
      <w:r w:rsidRPr="00760750">
        <w:t xml:space="preserve">– gumbom </w:t>
      </w:r>
      <w:r w:rsidRPr="00760750">
        <w:rPr>
          <w:b/>
        </w:rPr>
        <w:t>Snapping</w:t>
      </w:r>
      <w:r w:rsidRPr="00760750">
        <w:t xml:space="preserve">  </w:t>
      </w:r>
      <w:r w:rsidRPr="00760750">
        <w:rPr>
          <w:noProof/>
        </w:rPr>
        <w:drawing>
          <wp:inline distT="0" distB="0" distL="0" distR="0" wp14:anchorId="464AE292" wp14:editId="41E2CD03">
            <wp:extent cx="183979" cy="177165"/>
            <wp:effectExtent l="0" t="0" r="698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 name="dodd.png"/>
                    <pic:cNvPicPr/>
                  </pic:nvPicPr>
                  <pic:blipFill>
                    <a:blip r:embed="rId21">
                      <a:extLst>
                        <a:ext uri="{28A0092B-C50C-407E-A947-70E740481C1C}">
                          <a14:useLocalDpi xmlns:a14="http://schemas.microsoft.com/office/drawing/2010/main" val="0"/>
                        </a:ext>
                      </a:extLst>
                    </a:blip>
                    <a:stretch>
                      <a:fillRect/>
                    </a:stretch>
                  </pic:blipFill>
                  <pic:spPr>
                    <a:xfrm>
                      <a:off x="0" y="0"/>
                      <a:ext cx="189928" cy="182894"/>
                    </a:xfrm>
                    <a:prstGeom prst="rect">
                      <a:avLst/>
                    </a:prstGeom>
                  </pic:spPr>
                </pic:pic>
              </a:graphicData>
            </a:graphic>
          </wp:inline>
        </w:drawing>
      </w:r>
      <w:r w:rsidRPr="00760750">
        <w:t xml:space="preserve"> uključuje se i isključuje opcija „ljepljenja“ elemanata a gumbom </w:t>
      </w:r>
      <w:r w:rsidRPr="00760750">
        <w:rPr>
          <w:noProof/>
        </w:rPr>
        <w:drawing>
          <wp:inline distT="0" distB="0" distL="0" distR="0" wp14:anchorId="34DFBAFE" wp14:editId="06156005">
            <wp:extent cx="184183" cy="184183"/>
            <wp:effectExtent l="0" t="0" r="6350" b="635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 name="doddd.png"/>
                    <pic:cNvPicPr/>
                  </pic:nvPicPr>
                  <pic:blipFill>
                    <a:blip r:embed="rId22">
                      <a:extLst>
                        <a:ext uri="{28A0092B-C50C-407E-A947-70E740481C1C}">
                          <a14:useLocalDpi xmlns:a14="http://schemas.microsoft.com/office/drawing/2010/main" val="0"/>
                        </a:ext>
                      </a:extLst>
                    </a:blip>
                    <a:stretch>
                      <a:fillRect/>
                    </a:stretch>
                  </pic:blipFill>
                  <pic:spPr>
                    <a:xfrm rot="10800000" flipH="1">
                      <a:off x="0" y="0"/>
                      <a:ext cx="184183" cy="184183"/>
                    </a:xfrm>
                    <a:prstGeom prst="rect">
                      <a:avLst/>
                    </a:prstGeom>
                  </pic:spPr>
                </pic:pic>
              </a:graphicData>
            </a:graphic>
          </wp:inline>
        </w:drawing>
      </w:r>
      <w:r w:rsidRPr="00760750">
        <w:t xml:space="preserve"> otvara se dodatni izbornik koji sadrži ikone za kontroliranje „ljepljenja</w:t>
      </w:r>
      <w:r w:rsidRPr="00760750">
        <w:rPr>
          <w:i/>
        </w:rPr>
        <w:t>“</w:t>
      </w:r>
      <w:r w:rsidRPr="00760750">
        <w:t xml:space="preserve"> elemenata prilikom pozicioniranja i transformiranja. </w:t>
      </w:r>
    </w:p>
    <w:p w14:paraId="7A694C39" w14:textId="77777777" w:rsidR="004B2E63" w:rsidRPr="00760750" w:rsidRDefault="004B2E63" w:rsidP="004B2E63">
      <w:pPr>
        <w:pStyle w:val="brojcanipopis"/>
        <w:numPr>
          <w:ilvl w:val="0"/>
          <w:numId w:val="6"/>
        </w:numPr>
        <w:tabs>
          <w:tab w:val="clear" w:pos="720"/>
          <w:tab w:val="num" w:pos="780"/>
        </w:tabs>
        <w:ind w:left="780"/>
      </w:pPr>
      <w:r w:rsidRPr="00760750">
        <w:rPr>
          <w:b/>
        </w:rPr>
        <w:t>Palette</w:t>
      </w:r>
      <w:r w:rsidRPr="00760750">
        <w:t xml:space="preserve"> – sadrži paletu boja. Boja se može povući iz palete i direktno klikom primijeniti na neki označeni element. Ako se prilikom povlačenja ili odabira boje drži tipka [Shift], boja će se primijeniti na obrub elementa. Desno od palete boja nalaze alati strelica pomoću kojih se mogu vidjeti i odabrati sve ponuđene boje.</w:t>
      </w:r>
    </w:p>
    <w:p w14:paraId="349E2F4D" w14:textId="77777777" w:rsidR="004B2E63" w:rsidRPr="005115D4" w:rsidRDefault="004B2E63" w:rsidP="004B2E63">
      <w:pPr>
        <w:pStyle w:val="brojcanipopis"/>
        <w:numPr>
          <w:ilvl w:val="0"/>
          <w:numId w:val="6"/>
        </w:numPr>
        <w:tabs>
          <w:tab w:val="clear" w:pos="720"/>
          <w:tab w:val="num" w:pos="780"/>
        </w:tabs>
        <w:ind w:left="780"/>
      </w:pPr>
      <w:r w:rsidRPr="0054514C">
        <w:rPr>
          <w:b/>
        </w:rPr>
        <w:lastRenderedPageBreak/>
        <w:t>Canvas</w:t>
      </w:r>
      <w:r w:rsidRPr="008823DB">
        <w:t xml:space="preserve"> </w:t>
      </w:r>
      <w:r>
        <w:t>–</w:t>
      </w:r>
      <w:r w:rsidRPr="008823DB">
        <w:t xml:space="preserve"> područje </w:t>
      </w:r>
      <w:r>
        <w:t xml:space="preserve">za </w:t>
      </w:r>
      <w:r w:rsidRPr="008823DB">
        <w:t>crta</w:t>
      </w:r>
      <w:r>
        <w:t>nje, tj.</w:t>
      </w:r>
      <w:r w:rsidRPr="008823DB">
        <w:t xml:space="preserve"> </w:t>
      </w:r>
      <w:r w:rsidRPr="00F853EA">
        <w:rPr>
          <w:b/>
        </w:rPr>
        <w:t>platno</w:t>
      </w:r>
      <w:r>
        <w:t xml:space="preserve"> </w:t>
      </w:r>
      <w:r w:rsidRPr="008823DB">
        <w:t>na kojem</w:t>
      </w:r>
      <w:r>
        <w:t>u</w:t>
      </w:r>
      <w:r w:rsidRPr="008823DB">
        <w:t xml:space="preserve"> se crta u programu. </w:t>
      </w:r>
      <w:r>
        <w:t>P</w:t>
      </w:r>
      <w:r w:rsidRPr="008823DB">
        <w:t>latno za crtanje se može proširiti i izvan vidljivog</w:t>
      </w:r>
      <w:r>
        <w:t>a</w:t>
      </w:r>
      <w:r w:rsidRPr="008823DB">
        <w:t xml:space="preserve"> </w:t>
      </w:r>
      <w:r>
        <w:t>ruba stranice</w:t>
      </w:r>
      <w:r w:rsidRPr="008823DB">
        <w:t xml:space="preserve"> što znači da nije ograničeno samo na obrubljeni dio koji je vidljiv</w:t>
      </w:r>
      <w:r>
        <w:t>. Pritom</w:t>
      </w:r>
      <w:r w:rsidRPr="008823DB">
        <w:t xml:space="preserve"> rub </w:t>
      </w:r>
      <w:r>
        <w:t>predstavlja stranicu koja se ispisuje ili izvozi, a sve što je izvan njega se ne vidi na ispisu ili na slici</w:t>
      </w:r>
      <w:r w:rsidRPr="008823DB">
        <w:t>.</w:t>
      </w:r>
    </w:p>
    <w:p w14:paraId="33897BE8" w14:textId="77777777" w:rsidR="004B2E63" w:rsidRDefault="004B2E63" w:rsidP="004B2E63">
      <w:pPr>
        <w:pStyle w:val="TSnaslov2"/>
        <w:ind w:left="851" w:hanging="851"/>
      </w:pPr>
      <w:bookmarkStart w:id="17" w:name="_Toc151724337"/>
      <w:bookmarkStart w:id="18" w:name="_Toc196469979"/>
      <w:bookmarkEnd w:id="14"/>
      <w:bookmarkEnd w:id="15"/>
      <w:bookmarkEnd w:id="16"/>
      <w:r>
        <w:rPr>
          <w:noProof/>
        </w:rPr>
        <w:t>Prilagodba programa</w:t>
      </w:r>
      <w:bookmarkEnd w:id="17"/>
      <w:bookmarkEnd w:id="18"/>
    </w:p>
    <w:p w14:paraId="3C635271" w14:textId="77777777" w:rsidR="004B2E63" w:rsidRDefault="004B2E63" w:rsidP="004B2E63">
      <w:pPr>
        <w:pStyle w:val="TSnormal"/>
      </w:pPr>
      <w:r w:rsidRPr="009A0895">
        <w:t xml:space="preserve">Postavke programa moguće je prilagoditi preko izbornika </w:t>
      </w:r>
      <w:r w:rsidRPr="005D1872">
        <w:rPr>
          <w:i/>
        </w:rPr>
        <w:t>Edit</w:t>
      </w:r>
      <w:r>
        <w:t xml:space="preserve"> </w:t>
      </w:r>
      <w:r w:rsidRPr="002035D9">
        <w:sym w:font="Wingdings" w:char="F0E0"/>
      </w:r>
      <w:r>
        <w:t xml:space="preserve"> </w:t>
      </w:r>
      <w:r w:rsidRPr="005D1872">
        <w:rPr>
          <w:b/>
        </w:rPr>
        <w:t>Preferences</w:t>
      </w:r>
      <w:r w:rsidRPr="009A0895">
        <w:t xml:space="preserve">. Otvara se skočni prozor </w:t>
      </w:r>
      <w:r w:rsidRPr="00A46CB9">
        <w:rPr>
          <w:b/>
        </w:rPr>
        <w:t>Preferences</w:t>
      </w:r>
      <w:r w:rsidRPr="009A0895">
        <w:t xml:space="preserve"> u kojem</w:t>
      </w:r>
      <w:r>
        <w:t>u</w:t>
      </w:r>
      <w:r w:rsidRPr="009A0895">
        <w:t xml:space="preserve"> korisnik može promijeniti gotovo sve</w:t>
      </w:r>
      <w:r>
        <w:t xml:space="preserve"> postavke.</w:t>
      </w:r>
    </w:p>
    <w:p w14:paraId="495E86C0" w14:textId="77777777" w:rsidR="004B2E63" w:rsidRDefault="004B2E63" w:rsidP="004B2E63">
      <w:pPr>
        <w:pStyle w:val="TSnormal"/>
        <w:rPr>
          <w:noProof w:val="0"/>
        </w:rPr>
      </w:pPr>
      <w:r>
        <mc:AlternateContent>
          <mc:Choice Requires="wps">
            <w:drawing>
              <wp:anchor distT="0" distB="0" distL="114300" distR="114300" simplePos="0" relativeHeight="251801088" behindDoc="0" locked="0" layoutInCell="1" allowOverlap="1" wp14:anchorId="7D1146B3" wp14:editId="1AD24BA6">
                <wp:simplePos x="0" y="0"/>
                <wp:positionH relativeFrom="column">
                  <wp:posOffset>754379</wp:posOffset>
                </wp:positionH>
                <wp:positionV relativeFrom="paragraph">
                  <wp:posOffset>485139</wp:posOffset>
                </wp:positionV>
                <wp:extent cx="2257425" cy="142875"/>
                <wp:effectExtent l="19050" t="19050" r="28575" b="28575"/>
                <wp:wrapNone/>
                <wp:docPr id="290" name="Pravokutnik 2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57425" cy="14287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23B99B" id="Pravokutnik 290" o:spid="_x0000_s1026" style="position:absolute;margin-left:59.4pt;margin-top:38.2pt;width:177.75pt;height:11.25pt;z-index:25180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" filled="f" strokecolor="red" strokeweight="2.25pt">
                <v:path arrowok="t"/>
              </v:rect>
            </w:pict>
          </mc:Fallback>
        </mc:AlternateContent>
      </w:r>
      <w:r>
        <w:drawing>
          <wp:inline distT="0" distB="0" distL="0" distR="0" wp14:anchorId="10ACD448" wp14:editId="515891BE">
            <wp:extent cx="4010025" cy="3364591"/>
            <wp:effectExtent l="19050" t="19050" r="9525" b="26670"/>
            <wp:docPr id="860" name="Slika 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ferences.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018762" cy="3371922"/>
                    </a:xfrm>
                    <a:prstGeom prst="rect">
                      <a:avLst/>
                    </a:prstGeom>
                    <a:ln>
                      <a:solidFill>
                        <a:schemeClr val="tx1"/>
                      </a:solidFill>
                    </a:ln>
                  </pic:spPr>
                </pic:pic>
              </a:graphicData>
            </a:graphic>
          </wp:inline>
        </w:drawing>
      </w:r>
    </w:p>
    <w:p w14:paraId="4A645B73" w14:textId="77777777" w:rsidR="004B2E63" w:rsidRDefault="004B2E63" w:rsidP="004B2E63">
      <w:pPr>
        <w:pStyle w:val="TSnormal"/>
        <w:rPr>
          <w:noProof w:val="0"/>
        </w:rPr>
      </w:pPr>
      <w:r>
        <w:rPr>
          <w:noProof w:val="0"/>
        </w:rPr>
        <w:t xml:space="preserve">Prvi izbornik </w:t>
      </w:r>
      <w:r w:rsidRPr="000313CE">
        <w:rPr>
          <w:b/>
          <w:noProof w:val="0"/>
        </w:rPr>
        <w:t>Tools</w:t>
      </w:r>
      <w:r>
        <w:rPr>
          <w:noProof w:val="0"/>
        </w:rPr>
        <w:t xml:space="preserve"> sadrži dodatne opcije alata kojima možemo pristupiti i ako dvostrukim klikom pritisnemo na bilo koji alat u </w:t>
      </w:r>
      <w:r w:rsidRPr="000313CE">
        <w:rPr>
          <w:i/>
          <w:noProof w:val="0"/>
        </w:rPr>
        <w:t>Toolbox</w:t>
      </w:r>
      <w:r>
        <w:rPr>
          <w:noProof w:val="0"/>
        </w:rPr>
        <w:t>u.</w:t>
      </w:r>
    </w:p>
    <w:p w14:paraId="0715339B" w14:textId="08219233" w:rsidR="004B2E63" w:rsidRDefault="004B2E63" w:rsidP="004B2E63">
      <w:pPr>
        <w:pStyle w:val="TSnormal"/>
        <w:rPr>
          <w:noProof w:val="0"/>
        </w:rPr>
      </w:pPr>
      <w:r>
        <w:rPr>
          <w:noProof w:val="0"/>
        </w:rPr>
        <w:t xml:space="preserve">U izborniku </w:t>
      </w:r>
      <w:r w:rsidRPr="000313CE">
        <w:rPr>
          <w:b/>
          <w:noProof w:val="0"/>
        </w:rPr>
        <w:t>Interface</w:t>
      </w:r>
      <w:r>
        <w:rPr>
          <w:noProof w:val="0"/>
        </w:rPr>
        <w:t xml:space="preserve"> moguće je promijeniti sve postavke vezane za prikaz u programu. Tako je moguće odabrati željeni jezik na kojemu će biti program, veličinu ikona u raznim izbornicima, maksimalni broj zapamćenih dokumenata u izborniku </w:t>
      </w:r>
      <w:r w:rsidRPr="000313CE">
        <w:rPr>
          <w:i/>
          <w:noProof w:val="0"/>
        </w:rPr>
        <w:t>Open Recent</w:t>
      </w:r>
      <w:r>
        <w:rPr>
          <w:noProof w:val="0"/>
        </w:rPr>
        <w:t xml:space="preserve"> te mnoge druge mogućnosti. </w:t>
      </w:r>
    </w:p>
    <w:p w14:paraId="53697934" w14:textId="77777777" w:rsidR="004B2E63" w:rsidRDefault="004B2E63" w:rsidP="004B2E63">
      <w:pPr>
        <w:pStyle w:val="TSnormal"/>
        <w:rPr>
          <w:noProof w:val="0"/>
        </w:rPr>
      </w:pPr>
      <w:r>
        <w:rPr>
          <w:noProof w:val="0"/>
        </w:rPr>
        <w:t xml:space="preserve">Ako se želi saznati prečac do neke naredbe ili ako se želi postaviti neka nova </w:t>
      </w:r>
      <w:r w:rsidRPr="000A798E">
        <w:rPr>
          <w:noProof w:val="0"/>
        </w:rPr>
        <w:t xml:space="preserve">kombinacija tipki za neku određenu naredbu, to je moguće izvesti preko izbornika </w:t>
      </w:r>
      <w:r w:rsidRPr="000A798E">
        <w:rPr>
          <w:b/>
          <w:noProof w:val="0"/>
        </w:rPr>
        <w:t>Keyboard</w:t>
      </w:r>
      <w:r w:rsidRPr="000A798E">
        <w:rPr>
          <w:noProof w:val="0"/>
        </w:rPr>
        <w:t xml:space="preserve">. Promjena kombinacije tipki za neku naredbu radi se tako da se dvostrukim klikom odabere željena naredba u stupcu Shortcut i nakon toga pritisne željena kombinacija tipki za tu naredbu. Popis naredbi sortiran je po abecedi. </w:t>
      </w:r>
    </w:p>
    <w:p w14:paraId="105BAD10" w14:textId="77777777" w:rsidR="004B2E63" w:rsidRPr="00835CFE" w:rsidRDefault="004B2E63" w:rsidP="004B2E63">
      <w:pPr>
        <w:pStyle w:val="TSnormal"/>
        <w:rPr>
          <w:noProof w:val="0"/>
        </w:rPr>
      </w:pPr>
      <w:r>
        <w:rPr>
          <w:noProof w:val="0"/>
        </w:rPr>
        <w:t xml:space="preserve">Tijekom izrade crteža potrebno je mnogo puta pomicati element. Često je taj korak kod pomicanja elementa velik pa ga je potrebno postaviti da bude manji, a to se radi u izborniku </w:t>
      </w:r>
      <w:r w:rsidRPr="00B16A18">
        <w:rPr>
          <w:i/>
          <w:noProof w:val="0"/>
        </w:rPr>
        <w:t>B</w:t>
      </w:r>
      <w:r>
        <w:rPr>
          <w:i/>
        </w:rPr>
        <w:t>ehavior</w:t>
      </w:r>
      <w:r>
        <w:t xml:space="preserve"> </w:t>
      </w:r>
      <w:r w:rsidRPr="002035D9">
        <w:sym w:font="Wingdings" w:char="F0E0"/>
      </w:r>
      <w:r>
        <w:t xml:space="preserve"> </w:t>
      </w:r>
      <w:r>
        <w:rPr>
          <w:b/>
        </w:rPr>
        <w:t xml:space="preserve">Steps. </w:t>
      </w:r>
      <w:r w:rsidRPr="00835CFE">
        <w:t xml:space="preserve">U njemu je moguće odabrati za koliko piksela će se </w:t>
      </w:r>
      <w:r>
        <w:t>element</w:t>
      </w:r>
      <w:r w:rsidRPr="00835CFE">
        <w:t xml:space="preserve"> pomaknuti kada </w:t>
      </w:r>
      <w:r w:rsidRPr="00835CFE">
        <w:lastRenderedPageBreak/>
        <w:t>pritisnemo strelicu za pomicanje na tipkovnici ili za koliko će se piksela</w:t>
      </w:r>
      <w:r>
        <w:t xml:space="preserve"> </w:t>
      </w:r>
      <w:r w:rsidRPr="00835CFE">
        <w:t xml:space="preserve">povećati ili smanjiti neki </w:t>
      </w:r>
      <w:r>
        <w:t>element. T</w:t>
      </w:r>
      <w:r w:rsidRPr="00835CFE">
        <w:t xml:space="preserve">akođer </w:t>
      </w:r>
      <w:r>
        <w:t>se</w:t>
      </w:r>
      <w:r w:rsidRPr="00835CFE">
        <w:t xml:space="preserve"> </w:t>
      </w:r>
      <w:r>
        <w:t>može</w:t>
      </w:r>
      <w:r w:rsidRPr="00835CFE">
        <w:t xml:space="preserve"> odabrati i </w:t>
      </w:r>
      <w:r>
        <w:t>za</w:t>
      </w:r>
      <w:r w:rsidRPr="00835CFE">
        <w:t xml:space="preserve"> koliko stupnjeva će se rotirati neki </w:t>
      </w:r>
      <w:r>
        <w:t>element</w:t>
      </w:r>
      <w:r w:rsidRPr="00835CFE">
        <w:t xml:space="preserve"> </w:t>
      </w:r>
      <w:r>
        <w:t>te</w:t>
      </w:r>
      <w:r w:rsidRPr="00835CFE">
        <w:t xml:space="preserve"> neke druge</w:t>
      </w:r>
      <w:r>
        <w:t xml:space="preserve"> korisne</w:t>
      </w:r>
      <w:r w:rsidRPr="00835CFE">
        <w:t xml:space="preserve"> opcije.</w:t>
      </w:r>
      <w:r w:rsidRPr="00835CFE">
        <w:rPr>
          <w:noProof w:val="0"/>
        </w:rPr>
        <w:t xml:space="preserve"> </w:t>
      </w:r>
    </w:p>
    <w:p w14:paraId="280B0B3E" w14:textId="77777777" w:rsidR="004B2E63" w:rsidRPr="002035D9" w:rsidRDefault="004B2E63" w:rsidP="004B2E63">
      <w:pPr>
        <w:pStyle w:val="TSnaslov2"/>
        <w:ind w:left="851" w:hanging="851"/>
      </w:pPr>
      <w:bookmarkStart w:id="19" w:name="_Toc151724338"/>
      <w:bookmarkStart w:id="20" w:name="_Toc196469980"/>
      <w:r w:rsidRPr="002035D9">
        <w:rPr>
          <w:noProof/>
        </w:rPr>
        <w:t>Izrada</w:t>
      </w:r>
      <w:r w:rsidRPr="002035D9">
        <w:t xml:space="preserve"> </w:t>
      </w:r>
      <w:r>
        <w:t>novoga dokumenta i njegove opcije</w:t>
      </w:r>
      <w:bookmarkEnd w:id="19"/>
      <w:bookmarkEnd w:id="20"/>
    </w:p>
    <w:p w14:paraId="4ABB077D" w14:textId="77777777" w:rsidR="004B2E63" w:rsidRPr="002035D9" w:rsidRDefault="004B2E63" w:rsidP="004B2E63">
      <w:pPr>
        <w:pStyle w:val="TSnormal"/>
        <w:rPr>
          <w:noProof w:val="0"/>
        </w:rPr>
      </w:pPr>
      <w:r w:rsidRPr="007C425D">
        <w:rPr>
          <w:noProof w:val="0"/>
        </w:rPr>
        <w:t>Stvaranje novog</w:t>
      </w:r>
      <w:r>
        <w:rPr>
          <w:noProof w:val="0"/>
        </w:rPr>
        <w:t>a</w:t>
      </w:r>
      <w:r w:rsidRPr="007C425D">
        <w:rPr>
          <w:noProof w:val="0"/>
        </w:rPr>
        <w:t xml:space="preserve"> dokumenta obično je prvi korak u izradi nekog</w:t>
      </w:r>
      <w:r>
        <w:rPr>
          <w:noProof w:val="0"/>
        </w:rPr>
        <w:t>a</w:t>
      </w:r>
      <w:r w:rsidRPr="007C425D">
        <w:rPr>
          <w:noProof w:val="0"/>
        </w:rPr>
        <w:t xml:space="preserve"> crteža u </w:t>
      </w:r>
      <w:r w:rsidRPr="007F281A">
        <w:rPr>
          <w:i/>
          <w:noProof w:val="0"/>
        </w:rPr>
        <w:t>Inkscape</w:t>
      </w:r>
      <w:r w:rsidRPr="007C425D">
        <w:rPr>
          <w:noProof w:val="0"/>
        </w:rPr>
        <w:t xml:space="preserve">u. U pravilu se uvijek </w:t>
      </w:r>
      <w:r>
        <w:rPr>
          <w:noProof w:val="0"/>
        </w:rPr>
        <w:t>započinje</w:t>
      </w:r>
      <w:r w:rsidRPr="007C425D">
        <w:rPr>
          <w:noProof w:val="0"/>
        </w:rPr>
        <w:t xml:space="preserve"> crtati </w:t>
      </w:r>
      <w:r>
        <w:rPr>
          <w:noProof w:val="0"/>
        </w:rPr>
        <w:t>na praznome dokumentu</w:t>
      </w:r>
      <w:r w:rsidRPr="007C425D">
        <w:rPr>
          <w:noProof w:val="0"/>
        </w:rPr>
        <w:t xml:space="preserve"> iako se može početi crtati i na nekom</w:t>
      </w:r>
      <w:r>
        <w:rPr>
          <w:noProof w:val="0"/>
        </w:rPr>
        <w:t>e</w:t>
      </w:r>
      <w:r w:rsidRPr="007C425D">
        <w:rPr>
          <w:noProof w:val="0"/>
        </w:rPr>
        <w:t xml:space="preserve"> </w:t>
      </w:r>
      <w:r>
        <w:rPr>
          <w:noProof w:val="0"/>
        </w:rPr>
        <w:t xml:space="preserve">već </w:t>
      </w:r>
      <w:r w:rsidRPr="007C425D">
        <w:rPr>
          <w:noProof w:val="0"/>
        </w:rPr>
        <w:t>postojećem dokumentu</w:t>
      </w:r>
      <w:r>
        <w:rPr>
          <w:noProof w:val="0"/>
        </w:rPr>
        <w:t>.</w:t>
      </w:r>
      <w:r w:rsidRPr="002035D9">
        <w:rPr>
          <w:noProof w:val="0"/>
        </w:rPr>
        <w:t xml:space="preserve"> Prazna </w:t>
      </w:r>
      <w:r>
        <w:rPr>
          <w:noProof w:val="0"/>
        </w:rPr>
        <w:t>stranica</w:t>
      </w:r>
      <w:r w:rsidRPr="002035D9">
        <w:rPr>
          <w:noProof w:val="0"/>
        </w:rPr>
        <w:t xml:space="preserve"> koristi </w:t>
      </w:r>
      <w:r>
        <w:rPr>
          <w:noProof w:val="0"/>
        </w:rPr>
        <w:t xml:space="preserve">se </w:t>
      </w:r>
      <w:r w:rsidRPr="002035D9">
        <w:rPr>
          <w:noProof w:val="0"/>
        </w:rPr>
        <w:t>kada se želi crtati</w:t>
      </w:r>
      <w:r>
        <w:rPr>
          <w:noProof w:val="0"/>
        </w:rPr>
        <w:t xml:space="preserve">, </w:t>
      </w:r>
      <w:r w:rsidRPr="002035D9">
        <w:rPr>
          <w:noProof w:val="0"/>
        </w:rPr>
        <w:t>bojati</w:t>
      </w:r>
      <w:r>
        <w:rPr>
          <w:noProof w:val="0"/>
        </w:rPr>
        <w:t>, izrađivati objekte od početka</w:t>
      </w:r>
      <w:r w:rsidRPr="002035D9">
        <w:rPr>
          <w:noProof w:val="0"/>
        </w:rPr>
        <w:t xml:space="preserve">, a početnicima je korisna za istraživanje novih alata i svih mogućnosti koje nudi </w:t>
      </w:r>
      <w:r>
        <w:rPr>
          <w:noProof w:val="0"/>
        </w:rPr>
        <w:t>program</w:t>
      </w:r>
      <w:r w:rsidRPr="002035D9">
        <w:rPr>
          <w:noProof w:val="0"/>
        </w:rPr>
        <w:t>.</w:t>
      </w:r>
    </w:p>
    <w:p w14:paraId="041B2892" w14:textId="77777777" w:rsidR="004B2E63" w:rsidRPr="002035D9" w:rsidRDefault="004B2E63" w:rsidP="004B2E63">
      <w:pPr>
        <w:pStyle w:val="TSnaslov3"/>
        <w:ind w:left="851" w:hanging="851"/>
      </w:pPr>
      <w:r>
        <w:t>Izrada novoga dokumenta</w:t>
      </w:r>
    </w:p>
    <w:p w14:paraId="20F01A92" w14:textId="77777777" w:rsidR="004B2E63" w:rsidRDefault="004B2E63" w:rsidP="004B2E63">
      <w:pPr>
        <w:pStyle w:val="TSnormal"/>
        <w:rPr>
          <w:noProof w:val="0"/>
        </w:rPr>
      </w:pPr>
      <w:r>
        <w:rPr>
          <w:noProof w:val="0"/>
        </w:rPr>
        <w:t xml:space="preserve">Prilikom otvaranja </w:t>
      </w:r>
      <w:r w:rsidRPr="007F281A">
        <w:rPr>
          <w:i/>
          <w:noProof w:val="0"/>
        </w:rPr>
        <w:t>Inkscape</w:t>
      </w:r>
      <w:r>
        <w:rPr>
          <w:noProof w:val="0"/>
        </w:rPr>
        <w:t xml:space="preserve">a otvara se i stranica dokumenta koja je spremljena u profilu korisnika i koja se može u svakome trenutku promijeniti. Osim standardne stranice, mogu se izabrati i mnoge druge predefinirane stranice, ovisno o potrebama korisnika.     </w:t>
      </w:r>
    </w:p>
    <w:p w14:paraId="363808FD" w14:textId="77777777" w:rsidR="004B2E63" w:rsidRDefault="004B2E63" w:rsidP="004B2E63">
      <w:pPr>
        <w:pStyle w:val="TSnormal"/>
        <w:rPr>
          <w:noProof w:val="0"/>
        </w:rPr>
      </w:pPr>
      <w:r>
        <w:rPr>
          <w:noProof w:val="0"/>
        </w:rPr>
        <w:t>A</w:t>
      </w:r>
      <w:r w:rsidRPr="002035D9">
        <w:rPr>
          <w:noProof w:val="0"/>
        </w:rPr>
        <w:t xml:space="preserve">ko se želi otvoriti </w:t>
      </w:r>
      <w:r>
        <w:rPr>
          <w:noProof w:val="0"/>
        </w:rPr>
        <w:t xml:space="preserve">nov </w:t>
      </w:r>
      <w:r w:rsidRPr="002035D9">
        <w:rPr>
          <w:noProof w:val="0"/>
        </w:rPr>
        <w:t>praz</w:t>
      </w:r>
      <w:r>
        <w:rPr>
          <w:noProof w:val="0"/>
        </w:rPr>
        <w:t>an</w:t>
      </w:r>
      <w:r w:rsidRPr="002035D9">
        <w:rPr>
          <w:noProof w:val="0"/>
        </w:rPr>
        <w:t xml:space="preserve"> </w:t>
      </w:r>
      <w:r>
        <w:rPr>
          <w:noProof w:val="0"/>
        </w:rPr>
        <w:t>dokument standardnih postavki</w:t>
      </w:r>
      <w:r w:rsidRPr="002035D9">
        <w:rPr>
          <w:noProof w:val="0"/>
        </w:rPr>
        <w:t xml:space="preserve">, odabere se izbornik </w:t>
      </w:r>
      <w:r w:rsidRPr="002035D9">
        <w:rPr>
          <w:i/>
          <w:noProof w:val="0"/>
        </w:rPr>
        <w:t>File</w:t>
      </w:r>
      <w:r w:rsidRPr="002035D9">
        <w:rPr>
          <w:noProof w:val="0"/>
        </w:rPr>
        <w:t xml:space="preserve"> </w:t>
      </w:r>
      <w:r w:rsidRPr="002035D9">
        <w:rPr>
          <w:noProof w:val="0"/>
        </w:rPr>
        <w:sym w:font="Wingdings" w:char="F0E0"/>
      </w:r>
      <w:r w:rsidRPr="002035D9">
        <w:rPr>
          <w:noProof w:val="0"/>
        </w:rPr>
        <w:t xml:space="preserve"> </w:t>
      </w:r>
      <w:r w:rsidRPr="002035D9">
        <w:rPr>
          <w:b/>
          <w:noProof w:val="0"/>
        </w:rPr>
        <w:t>New</w:t>
      </w:r>
      <w:r w:rsidRPr="002035D9">
        <w:rPr>
          <w:noProof w:val="0"/>
        </w:rPr>
        <w:t xml:space="preserve"> </w:t>
      </w:r>
      <w:r>
        <w:rPr>
          <w:noProof w:val="0"/>
        </w:rPr>
        <w:t xml:space="preserve">ili tipkovni prečac </w:t>
      </w:r>
      <w:r w:rsidRPr="00976C7E">
        <w:rPr>
          <w:b/>
          <w:noProof w:val="0"/>
        </w:rPr>
        <w:t>[Ctrl] + N</w:t>
      </w:r>
      <w:r>
        <w:rPr>
          <w:noProof w:val="0"/>
        </w:rPr>
        <w:t xml:space="preserve">, </w:t>
      </w:r>
      <w:r w:rsidRPr="002035D9">
        <w:rPr>
          <w:noProof w:val="0"/>
        </w:rPr>
        <w:t xml:space="preserve">nakon </w:t>
      </w:r>
      <w:r>
        <w:rPr>
          <w:noProof w:val="0"/>
        </w:rPr>
        <w:t>čega</w:t>
      </w:r>
      <w:r w:rsidRPr="002035D9">
        <w:rPr>
          <w:noProof w:val="0"/>
        </w:rPr>
        <w:t xml:space="preserve"> se otvara</w:t>
      </w:r>
      <w:r>
        <w:rPr>
          <w:noProof w:val="0"/>
        </w:rPr>
        <w:t xml:space="preserve"> novi dokument u drugome</w:t>
      </w:r>
      <w:r w:rsidRPr="002035D9">
        <w:rPr>
          <w:noProof w:val="0"/>
        </w:rPr>
        <w:t xml:space="preserve"> prozor</w:t>
      </w:r>
      <w:r>
        <w:rPr>
          <w:noProof w:val="0"/>
        </w:rPr>
        <w:t>u</w:t>
      </w:r>
      <w:r w:rsidRPr="002035D9">
        <w:rPr>
          <w:noProof w:val="0"/>
        </w:rPr>
        <w:t>.</w:t>
      </w:r>
      <w:r>
        <w:rPr>
          <w:noProof w:val="0"/>
        </w:rPr>
        <w:t xml:space="preserve"> Novi dokument može se izraditi i preko </w:t>
      </w:r>
      <w:r w:rsidRPr="00E74B0A">
        <w:rPr>
          <w:b/>
          <w:noProof w:val="0"/>
        </w:rPr>
        <w:t>Command Bar</w:t>
      </w:r>
      <w:r w:rsidRPr="00AB2117">
        <w:rPr>
          <w:b/>
          <w:noProof w:val="0"/>
        </w:rPr>
        <w:t>a</w:t>
      </w:r>
      <w:r>
        <w:rPr>
          <w:noProof w:val="0"/>
        </w:rPr>
        <w:t xml:space="preserve"> tako da se odabere dugme za izradu novoga dokumenta naziva </w:t>
      </w:r>
      <w:r w:rsidRPr="00E74B0A">
        <w:rPr>
          <w:i/>
          <w:noProof w:val="0"/>
        </w:rPr>
        <w:t>Create new document from the default template</w:t>
      </w:r>
      <w:r>
        <w:rPr>
          <w:noProof w:val="0"/>
        </w:rPr>
        <w:t>. Dugme za izradu novoga dokumenta prikazano je na donjoj slici.</w:t>
      </w:r>
    </w:p>
    <w:p w14:paraId="1EBDA35C" w14:textId="77777777" w:rsidR="004B2E63" w:rsidRDefault="004B2E63" w:rsidP="004B2E63">
      <w:pPr>
        <w:pStyle w:val="TSnormal"/>
        <w:rPr>
          <w:noProof w:val="0"/>
        </w:rPr>
      </w:pPr>
      <w:r>
        <mc:AlternateContent>
          <mc:Choice Requires="wps">
            <w:drawing>
              <wp:anchor distT="0" distB="0" distL="114300" distR="114300" simplePos="0" relativeHeight="251803136" behindDoc="0" locked="0" layoutInCell="1" allowOverlap="1" wp14:anchorId="47CBAF5C" wp14:editId="6C13324A">
                <wp:simplePos x="0" y="0"/>
                <wp:positionH relativeFrom="column">
                  <wp:posOffset>8527</wp:posOffset>
                </wp:positionH>
                <wp:positionV relativeFrom="paragraph">
                  <wp:posOffset>409938</wp:posOffset>
                </wp:positionV>
                <wp:extent cx="244929" cy="212181"/>
                <wp:effectExtent l="19050" t="19050" r="22225" b="16510"/>
                <wp:wrapNone/>
                <wp:docPr id="863" name="Pravokutnik 8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4929" cy="212181"/>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8A5A97" id="Pravokutnik 863" o:spid="_x0000_s1026" style="position:absolute;margin-left:.65pt;margin-top:32.3pt;width:19.3pt;height:16.7pt;z-index:25180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" filled="f" strokecolor="red" strokeweight="2.25pt">
                <v:path arrowok="t"/>
              </v:rect>
            </w:pict>
          </mc:Fallback>
        </mc:AlternateContent>
      </w:r>
      <w:r>
        <w:drawing>
          <wp:inline distT="0" distB="0" distL="0" distR="0" wp14:anchorId="377D20DE" wp14:editId="5662B259">
            <wp:extent cx="3105472" cy="1072800"/>
            <wp:effectExtent l="19050" t="19050" r="19050" b="13335"/>
            <wp:docPr id="862" name="Slika 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eate_new.png"/>
                    <pic:cNvPicPr/>
                  </pic:nvPicPr>
                  <pic:blipFill>
                    <a:blip r:embed="rId24">
                      <a:extLst>
                        <a:ext uri="{28A0092B-C50C-407E-A947-70E740481C1C}">
                          <a14:useLocalDpi xmlns:a14="http://schemas.microsoft.com/office/drawing/2010/main" val="0"/>
                        </a:ext>
                      </a:extLst>
                    </a:blip>
                    <a:stretch>
                      <a:fillRect/>
                    </a:stretch>
                  </pic:blipFill>
                  <pic:spPr>
                    <a:xfrm>
                      <a:off x="0" y="0"/>
                      <a:ext cx="3105472" cy="1072800"/>
                    </a:xfrm>
                    <a:prstGeom prst="rect">
                      <a:avLst/>
                    </a:prstGeom>
                    <a:ln>
                      <a:solidFill>
                        <a:schemeClr val="tx1"/>
                      </a:solidFill>
                    </a:ln>
                  </pic:spPr>
                </pic:pic>
              </a:graphicData>
            </a:graphic>
          </wp:inline>
        </w:drawing>
      </w:r>
    </w:p>
    <w:p w14:paraId="6C30C4E7" w14:textId="77777777" w:rsidR="004B2E63" w:rsidRPr="002035D9" w:rsidRDefault="004B2E63" w:rsidP="004B2E63">
      <w:pPr>
        <w:pStyle w:val="TSnaslov3"/>
        <w:ind w:left="851" w:hanging="851"/>
      </w:pPr>
      <w:r>
        <w:t>Opcije dokumenta</w:t>
      </w:r>
    </w:p>
    <w:p w14:paraId="25FED2DF" w14:textId="77777777" w:rsidR="004B2E63" w:rsidRPr="00F86691" w:rsidRDefault="004B2E63" w:rsidP="004B2E63">
      <w:pPr>
        <w:pStyle w:val="TSnormal"/>
        <w:rPr>
          <w:noProof w:val="0"/>
        </w:rPr>
      </w:pPr>
      <w:r>
        <w:rPr>
          <w:noProof w:val="0"/>
        </w:rPr>
        <w:t xml:space="preserve">Izmjena </w:t>
      </w:r>
      <w:r w:rsidRPr="00B16A18">
        <w:rPr>
          <w:noProof w:val="0"/>
        </w:rPr>
        <w:t>svojst</w:t>
      </w:r>
      <w:r>
        <w:rPr>
          <w:noProof w:val="0"/>
        </w:rPr>
        <w:t>a</w:t>
      </w:r>
      <w:r w:rsidRPr="00B16A18">
        <w:rPr>
          <w:noProof w:val="0"/>
        </w:rPr>
        <w:t xml:space="preserve">va dokumenta kao što su veličina stranice (promjena veličine </w:t>
      </w:r>
      <w:r>
        <w:rPr>
          <w:noProof w:val="0"/>
        </w:rPr>
        <w:t>prema standardno ponuđenim dimenzijama ili nekom</w:t>
      </w:r>
      <w:r w:rsidRPr="00B16A18">
        <w:rPr>
          <w:noProof w:val="0"/>
        </w:rPr>
        <w:t xml:space="preserve"> proizvoljn</w:t>
      </w:r>
      <w:r>
        <w:rPr>
          <w:noProof w:val="0"/>
        </w:rPr>
        <w:t>om</w:t>
      </w:r>
      <w:r w:rsidRPr="00B16A18">
        <w:rPr>
          <w:noProof w:val="0"/>
        </w:rPr>
        <w:t xml:space="preserve"> veličin</w:t>
      </w:r>
      <w:r>
        <w:rPr>
          <w:noProof w:val="0"/>
        </w:rPr>
        <w:t>om</w:t>
      </w:r>
      <w:r w:rsidRPr="00B16A18">
        <w:rPr>
          <w:noProof w:val="0"/>
        </w:rPr>
        <w:t xml:space="preserve">), zadana jedinica, orijentacija, prikaz rubova ili neka druga opcija vezana za stranicu mijenja se u izborniku </w:t>
      </w:r>
      <w:r w:rsidRPr="00B16A18">
        <w:rPr>
          <w:i/>
          <w:noProof w:val="0"/>
        </w:rPr>
        <w:t>File</w:t>
      </w:r>
      <w:r w:rsidRPr="00B16A18">
        <w:rPr>
          <w:noProof w:val="0"/>
        </w:rPr>
        <w:t xml:space="preserve"> </w:t>
      </w:r>
      <w:r w:rsidRPr="002035D9">
        <w:rPr>
          <w:noProof w:val="0"/>
        </w:rPr>
        <w:sym w:font="Wingdings" w:char="F0E0"/>
      </w:r>
      <w:r w:rsidRPr="00B16A18">
        <w:rPr>
          <w:noProof w:val="0"/>
        </w:rPr>
        <w:t xml:space="preserve"> </w:t>
      </w:r>
      <w:r>
        <w:rPr>
          <w:b/>
          <w:noProof w:val="0"/>
        </w:rPr>
        <w:t>Document Properties</w:t>
      </w:r>
      <w:r>
        <w:rPr>
          <w:noProof w:val="0"/>
        </w:rPr>
        <w:t>.</w:t>
      </w:r>
    </w:p>
    <w:p w14:paraId="3BEC7FB7" w14:textId="77777777" w:rsidR="004B2E63" w:rsidRPr="002035D9" w:rsidRDefault="004B2E63" w:rsidP="004B2E63">
      <w:pPr>
        <w:pStyle w:val="TSnormal"/>
        <w:rPr>
          <w:noProof w:val="0"/>
        </w:rPr>
      </w:pPr>
      <w:r>
        <w:lastRenderedPageBreak/>
        <mc:AlternateContent>
          <mc:Choice Requires="wps">
            <w:drawing>
              <wp:anchor distT="0" distB="0" distL="114300" distR="114300" simplePos="0" relativeHeight="251804160" behindDoc="0" locked="0" layoutInCell="1" allowOverlap="1" wp14:anchorId="2360E809" wp14:editId="57B263BB">
                <wp:simplePos x="0" y="0"/>
                <wp:positionH relativeFrom="page">
                  <wp:posOffset>2562225</wp:posOffset>
                </wp:positionH>
                <wp:positionV relativeFrom="paragraph">
                  <wp:posOffset>793433</wp:posOffset>
                </wp:positionV>
                <wp:extent cx="919163" cy="206556"/>
                <wp:effectExtent l="19050" t="19050" r="14605" b="22225"/>
                <wp:wrapNone/>
                <wp:docPr id="864" name="Pravokutnik 8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19163" cy="206556"/>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956EE0" id="Pravokutnik 864" o:spid="_x0000_s1026" style="position:absolute;margin-left:201.75pt;margin-top:62.5pt;width:72.4pt;height:16.25pt;z-index:2518041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" filled="f" strokecolor="red" strokeweight="2.25pt">
                <v:path arrowok="t"/>
                <w10:wrap anchorx="page"/>
              </v:rect>
            </w:pict>
          </mc:Fallback>
        </mc:AlternateContent>
      </w:r>
      <w:r w:rsidRPr="002035D9">
        <w:drawing>
          <wp:inline distT="0" distB="0" distL="0" distR="0" wp14:anchorId="71A8DB31" wp14:editId="75EDD3F8">
            <wp:extent cx="3744685" cy="3969365"/>
            <wp:effectExtent l="19050" t="19050" r="27305" b="12700"/>
            <wp:docPr id="686" name="Slika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eate a New Image.png"/>
                    <pic:cNvPicPr/>
                  </pic:nvPicPr>
                  <pic:blipFill>
                    <a:blip r:embed="rId25">
                      <a:extLst>
                        <a:ext uri="{28A0092B-C50C-407E-A947-70E740481C1C}">
                          <a14:useLocalDpi xmlns:a14="http://schemas.microsoft.com/office/drawing/2010/main" val="0"/>
                        </a:ext>
                      </a:extLst>
                    </a:blip>
                    <a:stretch>
                      <a:fillRect/>
                    </a:stretch>
                  </pic:blipFill>
                  <pic:spPr>
                    <a:xfrm>
                      <a:off x="0" y="0"/>
                      <a:ext cx="3761852" cy="3987562"/>
                    </a:xfrm>
                    <a:prstGeom prst="rect">
                      <a:avLst/>
                    </a:prstGeom>
                    <a:ln w="6350">
                      <a:solidFill>
                        <a:schemeClr val="tx1"/>
                      </a:solidFill>
                    </a:ln>
                  </pic:spPr>
                </pic:pic>
              </a:graphicData>
            </a:graphic>
          </wp:inline>
        </w:drawing>
      </w:r>
    </w:p>
    <w:p w14:paraId="7AEC6CFD" w14:textId="0AF26335" w:rsidR="004B2E63" w:rsidRPr="00353D88" w:rsidRDefault="004B2E63" w:rsidP="004B2E63">
      <w:pPr>
        <w:pStyle w:val="TSnormal"/>
        <w:rPr>
          <w:noProof w:val="0"/>
        </w:rPr>
      </w:pPr>
      <w:r w:rsidRPr="00353D88">
        <w:rPr>
          <w:noProof w:val="0"/>
        </w:rPr>
        <w:t xml:space="preserve">U ovome izborniku može se odabrati veličina stranice koja je na gore prikazanome primjeru 210 x 297 mm (milimetra). Veličina se može upisati ručno ili odabirom neke ponuđene opcije koja se nudi klikom na veličinu stranice u području </w:t>
      </w:r>
      <w:r w:rsidRPr="00353D88">
        <w:rPr>
          <w:b/>
          <w:noProof w:val="0"/>
        </w:rPr>
        <w:t>Format</w:t>
      </w:r>
      <w:r w:rsidRPr="00353D88">
        <w:rPr>
          <w:noProof w:val="0"/>
        </w:rPr>
        <w:t xml:space="preserve">, označene crvenim okvirom na gore prikazanoj slici. Ako se veličina upisuje ručno, potrebno je upisati posebno širinu i posebno visinu ili se može odabrati željena veličina pomoću dugmeta “-“ i “+“. Pod opcijom </w:t>
      </w:r>
      <w:r w:rsidRPr="00353D88">
        <w:rPr>
          <w:b/>
          <w:noProof w:val="0"/>
        </w:rPr>
        <w:t>Orientation</w:t>
      </w:r>
      <w:r w:rsidRPr="00353D88">
        <w:rPr>
          <w:noProof w:val="0"/>
        </w:rPr>
        <w:t xml:space="preserve"> moguće je na brz način promijeniti usmjerenje dokumenta u okomito (</w:t>
      </w:r>
      <w:r w:rsidRPr="00353D88">
        <w:rPr>
          <w:i/>
          <w:noProof w:val="0"/>
        </w:rPr>
        <w:t>Portrait</w:t>
      </w:r>
      <w:r w:rsidRPr="00353D88">
        <w:rPr>
          <w:noProof w:val="0"/>
        </w:rPr>
        <w:t>) ili vodoravno (</w:t>
      </w:r>
      <w:r w:rsidRPr="00353D88">
        <w:rPr>
          <w:i/>
          <w:noProof w:val="0"/>
        </w:rPr>
        <w:t>Landscape</w:t>
      </w:r>
      <w:r w:rsidRPr="00353D88">
        <w:rPr>
          <w:noProof w:val="0"/>
        </w:rPr>
        <w:t xml:space="preserve">). </w:t>
      </w:r>
    </w:p>
    <w:p w14:paraId="5B1E1A1F" w14:textId="77777777" w:rsidR="004B2E63" w:rsidRPr="009609F1" w:rsidRDefault="004B2E63" w:rsidP="004B2E63">
      <w:pPr>
        <w:pStyle w:val="TSnormal"/>
        <w:rPr>
          <w:noProof w:val="0"/>
        </w:rPr>
      </w:pPr>
      <w:r w:rsidRPr="00353D88">
        <w:rPr>
          <w:noProof w:val="0"/>
        </w:rPr>
        <w:t xml:space="preserve">Postavke dokumenta i neke dodatne mogućnosti mogu se urediti i pomoću alata </w:t>
      </w:r>
      <w:r w:rsidRPr="00353D88">
        <w:rPr>
          <w:b/>
        </w:rPr>
        <w:drawing>
          <wp:inline distT="0" distB="0" distL="0" distR="0" wp14:anchorId="1AB03CE2" wp14:editId="761C57E1">
            <wp:extent cx="228600" cy="235527"/>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 name="pages tool 1.png"/>
                    <pic:cNvPicPr/>
                  </pic:nvPicPr>
                  <pic:blipFill>
                    <a:blip r:embed="rId26">
                      <a:extLst>
                        <a:ext uri="{28A0092B-C50C-407E-A947-70E740481C1C}">
                          <a14:useLocalDpi xmlns:a14="http://schemas.microsoft.com/office/drawing/2010/main" val="0"/>
                        </a:ext>
                      </a:extLst>
                    </a:blip>
                    <a:stretch>
                      <a:fillRect/>
                    </a:stretch>
                  </pic:blipFill>
                  <pic:spPr>
                    <a:xfrm>
                      <a:off x="0" y="0"/>
                      <a:ext cx="275663" cy="284016"/>
                    </a:xfrm>
                    <a:prstGeom prst="rect">
                      <a:avLst/>
                    </a:prstGeom>
                  </pic:spPr>
                </pic:pic>
              </a:graphicData>
            </a:graphic>
          </wp:inline>
        </w:drawing>
      </w:r>
      <w:r w:rsidRPr="00353D88">
        <w:rPr>
          <w:noProof w:val="0"/>
        </w:rPr>
        <w:t xml:space="preserve"> </w:t>
      </w:r>
      <w:r w:rsidRPr="00353D88">
        <w:rPr>
          <w:b/>
          <w:noProof w:val="0"/>
        </w:rPr>
        <w:t>Pages Tool</w:t>
      </w:r>
      <w:r w:rsidRPr="00353D88">
        <w:rPr>
          <w:noProof w:val="0"/>
        </w:rPr>
        <w:t xml:space="preserve"> koji se nalazi u Toolboxu. Odabirom navedenog alata unutar </w:t>
      </w:r>
      <w:r w:rsidRPr="00353D88">
        <w:rPr>
          <w:i/>
          <w:noProof w:val="0"/>
        </w:rPr>
        <w:t xml:space="preserve">Tool Controls Bara </w:t>
      </w:r>
      <w:r w:rsidRPr="00353D88">
        <w:rPr>
          <w:noProof w:val="0"/>
        </w:rPr>
        <w:t xml:space="preserve">moguće je kreirati dodatne, nove stranice unutar postojećeg dokumenta, podesiti veličine stranicama, unutarnje margine </w:t>
      </w:r>
      <w:r w:rsidRPr="00353D88">
        <w:rPr>
          <w:i/>
          <w:noProof w:val="0"/>
        </w:rPr>
        <w:t>(Margins)</w:t>
      </w:r>
      <w:r w:rsidRPr="00353D88">
        <w:rPr>
          <w:noProof w:val="0"/>
        </w:rPr>
        <w:t xml:space="preserve">, napuste </w:t>
      </w:r>
      <w:r w:rsidRPr="00353D88">
        <w:rPr>
          <w:i/>
          <w:noProof w:val="0"/>
        </w:rPr>
        <w:t>(Page Bleed)</w:t>
      </w:r>
      <w:r w:rsidRPr="00353D88">
        <w:rPr>
          <w:noProof w:val="0"/>
        </w:rPr>
        <w:t>, razmještaj stranica, brisati stranice i drugo.</w:t>
      </w:r>
    </w:p>
    <w:p w14:paraId="2CDD0CFA" w14:textId="77777777" w:rsidR="004B2E63" w:rsidRPr="002035D9" w:rsidRDefault="004B2E63" w:rsidP="004B2E63">
      <w:pPr>
        <w:pStyle w:val="TSnormal"/>
        <w:rPr>
          <w:noProof w:val="0"/>
        </w:rPr>
      </w:pPr>
      <w:r w:rsidRPr="002035D9">
        <w:rPr>
          <w:noProof w:val="0"/>
        </w:rPr>
        <w:t xml:space="preserve">Osim veličine </w:t>
      </w:r>
      <w:r>
        <w:rPr>
          <w:noProof w:val="0"/>
        </w:rPr>
        <w:t>dokumenta i orijentacije,</w:t>
      </w:r>
      <w:r w:rsidRPr="002035D9">
        <w:rPr>
          <w:noProof w:val="0"/>
        </w:rPr>
        <w:t xml:space="preserve"> pritiskom na </w:t>
      </w:r>
      <w:r>
        <w:rPr>
          <w:noProof w:val="0"/>
        </w:rPr>
        <w:t xml:space="preserve">padajući izbornik opcije </w:t>
      </w:r>
      <w:r w:rsidRPr="008B18F0">
        <w:rPr>
          <w:b/>
          <w:noProof w:val="0"/>
        </w:rPr>
        <w:t>Units</w:t>
      </w:r>
      <w:r>
        <w:rPr>
          <w:noProof w:val="0"/>
        </w:rPr>
        <w:t xml:space="preserve"> </w:t>
      </w:r>
      <w:r w:rsidRPr="002035D9">
        <w:rPr>
          <w:noProof w:val="0"/>
        </w:rPr>
        <w:t xml:space="preserve">odabire se i jedinica koja se želi koristiti, a koja ovisi o namjeni </w:t>
      </w:r>
      <w:r>
        <w:rPr>
          <w:noProof w:val="0"/>
        </w:rPr>
        <w:t>crteža</w:t>
      </w:r>
      <w:r w:rsidRPr="002035D9">
        <w:rPr>
          <w:noProof w:val="0"/>
        </w:rPr>
        <w:t xml:space="preserve"> na koj</w:t>
      </w:r>
      <w:r>
        <w:rPr>
          <w:noProof w:val="0"/>
        </w:rPr>
        <w:t>emu</w:t>
      </w:r>
      <w:r w:rsidRPr="002035D9">
        <w:rPr>
          <w:noProof w:val="0"/>
        </w:rPr>
        <w:t xml:space="preserve"> se radi. Tako se mogu odabrati pikseli</w:t>
      </w:r>
      <w:r>
        <w:rPr>
          <w:noProof w:val="0"/>
        </w:rPr>
        <w:t xml:space="preserve"> ako se izrađuje neka grafika za </w:t>
      </w:r>
      <w:r w:rsidRPr="001F48F0">
        <w:rPr>
          <w:i/>
          <w:noProof w:val="0"/>
        </w:rPr>
        <w:t>web</w:t>
      </w:r>
      <w:r w:rsidRPr="002035D9">
        <w:rPr>
          <w:noProof w:val="0"/>
        </w:rPr>
        <w:t>,</w:t>
      </w:r>
      <w:r>
        <w:rPr>
          <w:noProof w:val="0"/>
        </w:rPr>
        <w:t xml:space="preserve"> ili</w:t>
      </w:r>
      <w:r w:rsidRPr="002035D9">
        <w:rPr>
          <w:noProof w:val="0"/>
        </w:rPr>
        <w:t xml:space="preserve"> inči, milimetri, centimetri,</w:t>
      </w:r>
      <w:r>
        <w:rPr>
          <w:noProof w:val="0"/>
        </w:rPr>
        <w:t xml:space="preserve"> ako se radi neka grafika za tisak,</w:t>
      </w:r>
      <w:r w:rsidRPr="002035D9">
        <w:rPr>
          <w:noProof w:val="0"/>
        </w:rPr>
        <w:t xml:space="preserve"> ili neke druge od ponuđenih jedinica</w:t>
      </w:r>
      <w:r>
        <w:rPr>
          <w:noProof w:val="0"/>
        </w:rPr>
        <w:t xml:space="preserve"> kao što je i označeno crvenim okvirom na dolje prikazanoj slici</w:t>
      </w:r>
      <w:r w:rsidRPr="002035D9">
        <w:rPr>
          <w:noProof w:val="0"/>
        </w:rPr>
        <w:t>.</w:t>
      </w:r>
      <w:r>
        <w:rPr>
          <w:noProof w:val="0"/>
        </w:rPr>
        <w:t xml:space="preserve"> </w:t>
      </w:r>
      <w:r w:rsidRPr="002035D9">
        <w:rPr>
          <w:noProof w:val="0"/>
        </w:rPr>
        <w:t xml:space="preserve"> </w:t>
      </w:r>
    </w:p>
    <w:p w14:paraId="37479402" w14:textId="0FD48FF8" w:rsidR="004B2E63" w:rsidRPr="002035D9" w:rsidRDefault="004B2E63" w:rsidP="004B2E63">
      <w:r>
        <w:rPr>
          <w:noProof/>
          <w:lang w:eastAsia="hr-HR"/>
        </w:rPr>
        <w:lastRenderedPageBreak/>
        <mc:AlternateContent>
          <mc:Choice Requires="wps">
            <w:drawing>
              <wp:anchor distT="0" distB="0" distL="114300" distR="114300" simplePos="0" relativeHeight="251805184" behindDoc="0" locked="0" layoutInCell="1" allowOverlap="1" wp14:anchorId="38645244" wp14:editId="7BB4DA88">
                <wp:simplePos x="0" y="0"/>
                <wp:positionH relativeFrom="column">
                  <wp:posOffset>2343513</wp:posOffset>
                </wp:positionH>
                <wp:positionV relativeFrom="paragraph">
                  <wp:posOffset>32113</wp:posOffset>
                </wp:positionV>
                <wp:extent cx="386443" cy="1279071"/>
                <wp:effectExtent l="19050" t="19050" r="13970" b="16510"/>
                <wp:wrapNone/>
                <wp:docPr id="865" name="Pravokutnik 8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86443" cy="1279071"/>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5EFCAD" id="Pravokutnik 865" o:spid="_x0000_s1026" style="position:absolute;margin-left:184.55pt;margin-top:2.55pt;width:30.45pt;height:100.7pt;z-index:25180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" filled="f" strokecolor="red" strokeweight="2.25pt">
                <v:path arrowok="t"/>
              </v:rect>
            </w:pict>
          </mc:Fallback>
        </mc:AlternateContent>
      </w:r>
      <w:r w:rsidRPr="002035D9">
        <w:rPr>
          <w:noProof/>
          <w:lang w:eastAsia="hr-HR"/>
        </w:rPr>
        <w:drawing>
          <wp:inline distT="0" distB="0" distL="0" distR="0" wp14:anchorId="4131CA47" wp14:editId="68A3DAE8">
            <wp:extent cx="3481807" cy="2379600"/>
            <wp:effectExtent l="19050" t="19050" r="23495" b="20955"/>
            <wp:docPr id="687" name="Slika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eate a New Image_px.png"/>
                    <pic:cNvPicPr/>
                  </pic:nvPicPr>
                  <pic:blipFill>
                    <a:blip r:embed="rId27">
                      <a:extLst>
                        <a:ext uri="{28A0092B-C50C-407E-A947-70E740481C1C}">
                          <a14:useLocalDpi xmlns:a14="http://schemas.microsoft.com/office/drawing/2010/main" val="0"/>
                        </a:ext>
                      </a:extLst>
                    </a:blip>
                    <a:stretch>
                      <a:fillRect/>
                    </a:stretch>
                  </pic:blipFill>
                  <pic:spPr>
                    <a:xfrm>
                      <a:off x="0" y="0"/>
                      <a:ext cx="3481807" cy="2379600"/>
                    </a:xfrm>
                    <a:prstGeom prst="rect">
                      <a:avLst/>
                    </a:prstGeom>
                    <a:ln w="6350">
                      <a:solidFill>
                        <a:schemeClr val="tx1"/>
                      </a:solidFill>
                    </a:ln>
                  </pic:spPr>
                </pic:pic>
              </a:graphicData>
            </a:graphic>
          </wp:inline>
        </w:drawing>
      </w:r>
    </w:p>
    <w:p w14:paraId="5005EB9D" w14:textId="77777777" w:rsidR="004B2E63" w:rsidRPr="00D17498" w:rsidRDefault="004B2E63" w:rsidP="004B2E63">
      <w:pPr>
        <w:pStyle w:val="TSnormal"/>
        <w:rPr>
          <w:noProof w:val="0"/>
          <w:highlight w:val="red"/>
        </w:rPr>
      </w:pPr>
      <w:r w:rsidRPr="002035D9">
        <w:rPr>
          <w:noProof w:val="0"/>
        </w:rPr>
        <w:t xml:space="preserve">Kada se završi s osnovnim podešavanjima </w:t>
      </w:r>
      <w:r>
        <w:rPr>
          <w:noProof w:val="0"/>
        </w:rPr>
        <w:t>dokumenta</w:t>
      </w:r>
      <w:r w:rsidRPr="002035D9">
        <w:rPr>
          <w:noProof w:val="0"/>
        </w:rPr>
        <w:t xml:space="preserve">, moguće je odabrati i napredne opcije </w:t>
      </w:r>
      <w:r>
        <w:rPr>
          <w:noProof w:val="0"/>
        </w:rPr>
        <w:t xml:space="preserve">stranice. Primjerice, stranica se može </w:t>
      </w:r>
      <w:r w:rsidRPr="00353D88">
        <w:rPr>
          <w:noProof w:val="0"/>
        </w:rPr>
        <w:t xml:space="preserve">automatski podesiti po sadržaju koji je nacrtan u programu tako da se klikne dugme </w:t>
      </w:r>
      <w:r w:rsidRPr="00353D88">
        <w:rPr>
          <w:b/>
          <w:noProof w:val="0"/>
        </w:rPr>
        <w:t>Resize to content</w:t>
      </w:r>
      <w:r w:rsidRPr="00353D88">
        <w:rPr>
          <w:noProof w:val="0"/>
        </w:rPr>
        <w:t>.</w:t>
      </w:r>
    </w:p>
    <w:p w14:paraId="0E2CCC8A" w14:textId="77777777" w:rsidR="004B2E63" w:rsidRPr="00D17498" w:rsidRDefault="004B2E63" w:rsidP="004B2E63">
      <w:pPr>
        <w:pStyle w:val="TSnormal"/>
        <w:rPr>
          <w:noProof w:val="0"/>
          <w:highlight w:val="red"/>
        </w:rPr>
      </w:pPr>
      <w:r w:rsidRPr="00D17498">
        <w:rPr>
          <w:highlight w:val="red"/>
        </w:rPr>
        <mc:AlternateContent>
          <mc:Choice Requires="wps">
            <w:drawing>
              <wp:anchor distT="0" distB="0" distL="114300" distR="114300" simplePos="0" relativeHeight="251806208" behindDoc="0" locked="0" layoutInCell="1" allowOverlap="1" wp14:anchorId="17E2569D" wp14:editId="612174EA">
                <wp:simplePos x="0" y="0"/>
                <wp:positionH relativeFrom="column">
                  <wp:posOffset>99695</wp:posOffset>
                </wp:positionH>
                <wp:positionV relativeFrom="paragraph">
                  <wp:posOffset>1964055</wp:posOffset>
                </wp:positionV>
                <wp:extent cx="1466850" cy="242888"/>
                <wp:effectExtent l="19050" t="19050" r="19050" b="24130"/>
                <wp:wrapNone/>
                <wp:docPr id="867" name="Pravokutnik 8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66850" cy="242888"/>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84FD1D" id="Pravokutnik 867" o:spid="_x0000_s1026" style="position:absolute;margin-left:7.85pt;margin-top:154.65pt;width:115.5pt;height:19.15pt;z-index:25180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" filled="f" strokecolor="red" strokeweight="2.25pt">
                <v:path arrowok="t"/>
              </v:rect>
            </w:pict>
          </mc:Fallback>
        </mc:AlternateContent>
      </w:r>
      <w:r w:rsidRPr="00D17498">
        <w:rPr>
          <w:highlight w:val="red"/>
        </w:rPr>
        <w:drawing>
          <wp:inline distT="0" distB="0" distL="0" distR="0" wp14:anchorId="5B8F1178" wp14:editId="1A9E07FB">
            <wp:extent cx="3734956" cy="2652713"/>
            <wp:effectExtent l="19050" t="19050" r="18415" b="14605"/>
            <wp:docPr id="866" name="Slika 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 to content.png"/>
                    <pic:cNvPicPr/>
                  </pic:nvPicPr>
                  <pic:blipFill>
                    <a:blip r:embed="rId28">
                      <a:extLst>
                        <a:ext uri="{28A0092B-C50C-407E-A947-70E740481C1C}">
                          <a14:useLocalDpi xmlns:a14="http://schemas.microsoft.com/office/drawing/2010/main" val="0"/>
                        </a:ext>
                      </a:extLst>
                    </a:blip>
                    <a:stretch>
                      <a:fillRect/>
                    </a:stretch>
                  </pic:blipFill>
                  <pic:spPr>
                    <a:xfrm>
                      <a:off x="0" y="0"/>
                      <a:ext cx="3773696" cy="2680228"/>
                    </a:xfrm>
                    <a:prstGeom prst="rect">
                      <a:avLst/>
                    </a:prstGeom>
                    <a:ln>
                      <a:solidFill>
                        <a:schemeClr val="tx1"/>
                      </a:solidFill>
                    </a:ln>
                  </pic:spPr>
                </pic:pic>
              </a:graphicData>
            </a:graphic>
          </wp:inline>
        </w:drawing>
      </w:r>
    </w:p>
    <w:p w14:paraId="67AF9030" w14:textId="77777777" w:rsidR="004B2E63" w:rsidRDefault="004B2E63" w:rsidP="004B2E63">
      <w:pPr>
        <w:pStyle w:val="TSnormal"/>
        <w:rPr>
          <w:noProof w:val="0"/>
          <w:highlight w:val="red"/>
        </w:rPr>
      </w:pPr>
    </w:p>
    <w:p w14:paraId="553B7B45" w14:textId="77777777" w:rsidR="004B2E63" w:rsidRPr="002035D9" w:rsidRDefault="004B2E63" w:rsidP="004B2E63">
      <w:pPr>
        <w:pStyle w:val="TSnormal"/>
        <w:rPr>
          <w:noProof w:val="0"/>
        </w:rPr>
      </w:pPr>
      <w:r>
        <w:rPr>
          <w:noProof w:val="0"/>
        </w:rPr>
        <w:t xml:space="preserve">Na kraju, pod </w:t>
      </w:r>
      <w:r w:rsidRPr="00353D88">
        <w:rPr>
          <w:noProof w:val="0"/>
        </w:rPr>
        <w:t xml:space="preserve">opcijom </w:t>
      </w:r>
      <w:r w:rsidRPr="00353D88">
        <w:rPr>
          <w:i/>
          <w:noProof w:val="0"/>
        </w:rPr>
        <w:t>Display</w:t>
      </w:r>
      <w:r w:rsidRPr="00353D88">
        <w:rPr>
          <w:noProof w:val="0"/>
        </w:rPr>
        <w:t xml:space="preserve"> </w:t>
      </w:r>
      <w:r w:rsidRPr="00353D88">
        <w:rPr>
          <w:b/>
          <w:noProof w:val="0"/>
        </w:rPr>
        <w:sym w:font="Wingdings" w:char="F0E0"/>
      </w:r>
      <w:r w:rsidRPr="00353D88">
        <w:rPr>
          <w:b/>
          <w:noProof w:val="0"/>
        </w:rPr>
        <w:t xml:space="preserve"> Border</w:t>
      </w:r>
      <w:r>
        <w:rPr>
          <w:noProof w:val="0"/>
        </w:rPr>
        <w:t xml:space="preserve"> moguće je još uključiti ili isključiti prikaz ruba stranice </w:t>
      </w:r>
      <w:r>
        <w:rPr>
          <w:noProof w:val="0"/>
          <w:highlight w:val="yellow"/>
        </w:rPr>
        <w:t xml:space="preserve">     </w:t>
      </w:r>
    </w:p>
    <w:p w14:paraId="65F4ED3E" w14:textId="77777777" w:rsidR="004B2E63" w:rsidRDefault="004B2E63" w:rsidP="004B2E63">
      <w:pPr>
        <w:pStyle w:val="TSnaslov2"/>
        <w:ind w:left="851" w:hanging="851"/>
      </w:pPr>
      <w:bookmarkStart w:id="21" w:name="_Toc151724339"/>
      <w:bookmarkStart w:id="22" w:name="_Toc196469981"/>
      <w:r>
        <w:t>Uporaba zumiranja, ravnala, pomične linije i mreže</w:t>
      </w:r>
      <w:bookmarkEnd w:id="21"/>
      <w:bookmarkEnd w:id="22"/>
    </w:p>
    <w:p w14:paraId="003E41F0" w14:textId="01307E51" w:rsidR="004B2E63" w:rsidRDefault="004B2E63" w:rsidP="00FC34E3">
      <w:pPr>
        <w:pStyle w:val="TSnaslov2"/>
        <w:numPr>
          <w:ilvl w:val="0"/>
          <w:numId w:val="0"/>
        </w:numPr>
        <w:spacing w:before="160"/>
        <w:outlineLvl w:val="9"/>
        <w:rPr>
          <w:b w:val="0"/>
          <w:sz w:val="22"/>
          <w:szCs w:val="22"/>
        </w:rPr>
      </w:pPr>
      <w:r w:rsidRPr="00070CFB">
        <w:rPr>
          <w:b w:val="0"/>
          <w:sz w:val="22"/>
          <w:szCs w:val="22"/>
        </w:rPr>
        <w:t>U ovom</w:t>
      </w:r>
      <w:r>
        <w:rPr>
          <w:b w:val="0"/>
          <w:sz w:val="22"/>
          <w:szCs w:val="22"/>
        </w:rPr>
        <w:t>e</w:t>
      </w:r>
      <w:r w:rsidRPr="00070CFB">
        <w:rPr>
          <w:b w:val="0"/>
          <w:sz w:val="22"/>
          <w:szCs w:val="22"/>
        </w:rPr>
        <w:t xml:space="preserve"> poglavlju obrazložit će se čemu služi </w:t>
      </w:r>
      <w:r>
        <w:rPr>
          <w:b w:val="0"/>
          <w:sz w:val="22"/>
          <w:szCs w:val="22"/>
        </w:rPr>
        <w:t xml:space="preserve">i kako se koristi </w:t>
      </w:r>
      <w:r w:rsidRPr="00070CFB">
        <w:rPr>
          <w:b w:val="0"/>
          <w:sz w:val="22"/>
          <w:szCs w:val="22"/>
        </w:rPr>
        <w:t xml:space="preserve">zumiranje u programu, kako se koristi te će se navesti tipkovni prečaci koji se </w:t>
      </w:r>
      <w:r>
        <w:rPr>
          <w:b w:val="0"/>
          <w:sz w:val="22"/>
          <w:szCs w:val="22"/>
        </w:rPr>
        <w:t xml:space="preserve">pritom </w:t>
      </w:r>
      <w:r w:rsidRPr="00070CFB">
        <w:rPr>
          <w:b w:val="0"/>
          <w:sz w:val="22"/>
          <w:szCs w:val="22"/>
        </w:rPr>
        <w:t>mogu koristiti. Pojasnit će se i uporaba ravnala i pomične linije koje se koriste za točno poravnavanje elemenata po dokumentu</w:t>
      </w:r>
      <w:r>
        <w:rPr>
          <w:b w:val="0"/>
          <w:sz w:val="22"/>
          <w:szCs w:val="22"/>
        </w:rPr>
        <w:t>, kao i mreža koja također može olakšati poravnavanje elemenata u programu</w:t>
      </w:r>
      <w:r w:rsidRPr="00070CFB">
        <w:rPr>
          <w:b w:val="0"/>
          <w:sz w:val="22"/>
          <w:szCs w:val="22"/>
        </w:rPr>
        <w:t>.</w:t>
      </w:r>
      <w:r w:rsidRPr="005926CC">
        <w:rPr>
          <w:b w:val="0"/>
          <w:sz w:val="22"/>
          <w:szCs w:val="22"/>
        </w:rPr>
        <w:t xml:space="preserve"> </w:t>
      </w:r>
      <w:r>
        <w:rPr>
          <w:b w:val="0"/>
          <w:sz w:val="22"/>
          <w:szCs w:val="22"/>
        </w:rPr>
        <w:t xml:space="preserve">Prije nego se krene u opisivanje spomenutih naredaba, potrebno je znati kako se može kretati, tj. micati po platnu. Jedan od načina jest da se pritisne i drži tipka [Space] te se miče miš u željenome smjeru na platnu. </w:t>
      </w:r>
      <w:r w:rsidRPr="00353D88">
        <w:rPr>
          <w:b w:val="0"/>
          <w:sz w:val="22"/>
          <w:szCs w:val="22"/>
        </w:rPr>
        <w:lastRenderedPageBreak/>
        <w:t>Ako se želi pomicati po platnu samo gore ili dolje okreće se na isti način kotačić miša. Ako</w:t>
      </w:r>
      <w:r>
        <w:rPr>
          <w:b w:val="0"/>
          <w:sz w:val="22"/>
          <w:szCs w:val="22"/>
        </w:rPr>
        <w:t xml:space="preserve"> se želi pomicati po platnu samo lijevo ili desno pritisne se tipka [Shift] i okreće se kotačić miša prema gore za pomicanje u lijevu stranu ili prema dolje za pomicanje u desnu stranu. </w:t>
      </w:r>
    </w:p>
    <w:p w14:paraId="6F744291" w14:textId="77777777" w:rsidR="004B2E63" w:rsidRPr="002035D9" w:rsidRDefault="004B2E63" w:rsidP="004B2E63">
      <w:pPr>
        <w:pStyle w:val="TSnaslov3"/>
        <w:ind w:left="851" w:hanging="851"/>
      </w:pPr>
      <w:r w:rsidRPr="002035D9">
        <w:t>Zumiranje</w:t>
      </w:r>
    </w:p>
    <w:p w14:paraId="5A2A9F39" w14:textId="7111F0DC" w:rsidR="004B2E63" w:rsidRDefault="004B2E63" w:rsidP="004B2E63">
      <w:pPr>
        <w:pStyle w:val="TSnormal"/>
        <w:rPr>
          <w:noProof w:val="0"/>
        </w:rPr>
      </w:pPr>
      <w:r>
        <w:rPr>
          <w:noProof w:val="0"/>
        </w:rPr>
        <w:t xml:space="preserve">Postoji nekoliko načina zumiranja u programu </w:t>
      </w:r>
      <w:r w:rsidRPr="007F281A">
        <w:rPr>
          <w:i/>
        </w:rPr>
        <w:t>Inkscape</w:t>
      </w:r>
      <w:r>
        <w:rPr>
          <w:noProof w:val="0"/>
        </w:rPr>
        <w:t xml:space="preserve">, a najčešće korišteni opisani su u nastavku. </w:t>
      </w:r>
    </w:p>
    <w:p w14:paraId="302B412C" w14:textId="77777777" w:rsidR="004B2E63" w:rsidRDefault="004B2E63" w:rsidP="004B2E63">
      <w:pPr>
        <w:pStyle w:val="TSnormal"/>
        <w:rPr>
          <w:noProof w:val="0"/>
        </w:rPr>
      </w:pPr>
      <w:r>
        <w:rPr>
          <w:noProof w:val="0"/>
        </w:rPr>
        <w:t xml:space="preserve">Zumiranju se može pristupiti preko izbornika </w:t>
      </w:r>
      <w:r>
        <w:rPr>
          <w:i/>
          <w:noProof w:val="0"/>
        </w:rPr>
        <w:t>View</w:t>
      </w:r>
      <w:r>
        <w:rPr>
          <w:noProof w:val="0"/>
        </w:rPr>
        <w:t xml:space="preserve"> </w:t>
      </w:r>
      <w:r w:rsidRPr="002035D9">
        <w:rPr>
          <w:noProof w:val="0"/>
        </w:rPr>
        <w:sym w:font="Wingdings" w:char="F0E0"/>
      </w:r>
      <w:r w:rsidRPr="00B16A18">
        <w:rPr>
          <w:noProof w:val="0"/>
        </w:rPr>
        <w:t xml:space="preserve"> </w:t>
      </w:r>
      <w:r>
        <w:rPr>
          <w:b/>
          <w:noProof w:val="0"/>
        </w:rPr>
        <w:t>Zoom</w:t>
      </w:r>
      <w:r>
        <w:rPr>
          <w:noProof w:val="0"/>
        </w:rPr>
        <w:t xml:space="preserve">  gdje se otvara podizbornik sa svim mogućnostima zumiranja, kao što je označeno crvenim okvirom na donjoj slici.</w:t>
      </w:r>
    </w:p>
    <w:p w14:paraId="06700B4E" w14:textId="58522E6B" w:rsidR="004B2E63" w:rsidRPr="00353D88" w:rsidRDefault="004B2E63" w:rsidP="004B2E63">
      <w:pPr>
        <w:pStyle w:val="TSnormal"/>
        <w:rPr>
          <w:noProof w:val="0"/>
        </w:rPr>
      </w:pPr>
      <w:r w:rsidRPr="00353D88">
        <w:rPr>
          <w:noProof w:val="0"/>
        </w:rPr>
        <w:t xml:space="preserve">Naredba </w:t>
      </w:r>
      <w:r w:rsidRPr="00353D88">
        <w:rPr>
          <w:b/>
          <w:noProof w:val="0"/>
        </w:rPr>
        <w:t>Zoom in</w:t>
      </w:r>
      <w:r w:rsidRPr="00353D88">
        <w:rPr>
          <w:noProof w:val="0"/>
        </w:rPr>
        <w:t xml:space="preserve"> (skraćenica na tipkovnici [+]) služi za približavanje, dok naredba </w:t>
      </w:r>
      <w:r w:rsidRPr="00353D88">
        <w:rPr>
          <w:b/>
          <w:noProof w:val="0"/>
        </w:rPr>
        <w:t>Zoom out</w:t>
      </w:r>
      <w:r w:rsidRPr="00353D88">
        <w:rPr>
          <w:noProof w:val="0"/>
        </w:rPr>
        <w:t xml:space="preserve"> (skraćenica na tipkovnici [-]) služi za udaljavanje. </w:t>
      </w:r>
    </w:p>
    <w:p w14:paraId="136E6C68" w14:textId="77777777" w:rsidR="004B2E63" w:rsidRPr="00353D88" w:rsidRDefault="004B2E63" w:rsidP="004B2E63">
      <w:pPr>
        <w:pStyle w:val="TSnormal"/>
        <w:rPr>
          <w:noProof w:val="0"/>
        </w:rPr>
      </w:pPr>
      <w:r w:rsidRPr="00353D88">
        <w:rPr>
          <w:b/>
          <w:noProof w:val="0"/>
        </w:rPr>
        <w:t>Zoom to 1:1</w:t>
      </w:r>
      <w:r w:rsidRPr="00353D88">
        <w:rPr>
          <w:noProof w:val="0"/>
        </w:rPr>
        <w:t xml:space="preserve"> prikazuje crtež u realnoj veličini u pikselima, a do ovoga načina prikaza može se doći i pritiskom na tipku [1] na tipkovnici. </w:t>
      </w:r>
      <w:r w:rsidRPr="00353D88">
        <w:rPr>
          <w:b/>
          <w:noProof w:val="0"/>
        </w:rPr>
        <w:t>Zoom to 1:2</w:t>
      </w:r>
      <w:r w:rsidRPr="00353D88">
        <w:rPr>
          <w:noProof w:val="0"/>
        </w:rPr>
        <w:t xml:space="preserve"> prikazuje crtež u dvostruko manjoj dimenziji od realne (skraćenica na tipkovnici [2]), a </w:t>
      </w:r>
      <w:r w:rsidRPr="00353D88">
        <w:rPr>
          <w:b/>
          <w:noProof w:val="0"/>
        </w:rPr>
        <w:t>Zoom to 2:1</w:t>
      </w:r>
      <w:r w:rsidRPr="00353D88">
        <w:rPr>
          <w:noProof w:val="0"/>
        </w:rPr>
        <w:t xml:space="preserve"> prikazuje crtež u dvostruko većoj dimenziji od realne.</w:t>
      </w:r>
    </w:p>
    <w:p w14:paraId="0E4186AF" w14:textId="77777777" w:rsidR="004B2E63" w:rsidRPr="00353D88" w:rsidRDefault="004B2E63" w:rsidP="004B2E63">
      <w:pPr>
        <w:pStyle w:val="TSnormal"/>
        <w:rPr>
          <w:noProof w:val="0"/>
        </w:rPr>
      </w:pPr>
      <w:r w:rsidRPr="00353D88">
        <w:rPr>
          <w:noProof w:val="0"/>
        </w:rPr>
        <w:t xml:space="preserve">Naredba </w:t>
      </w:r>
      <w:r w:rsidRPr="00353D88">
        <w:rPr>
          <w:b/>
          <w:noProof w:val="0"/>
        </w:rPr>
        <w:t>Zoom</w:t>
      </w:r>
      <w:r w:rsidRPr="00353D88">
        <w:rPr>
          <w:noProof w:val="0"/>
        </w:rPr>
        <w:t xml:space="preserve"> </w:t>
      </w:r>
      <w:r w:rsidRPr="00353D88">
        <w:rPr>
          <w:b/>
          <w:noProof w:val="0"/>
        </w:rPr>
        <w:t>Selection</w:t>
      </w:r>
      <w:r w:rsidRPr="00353D88">
        <w:rPr>
          <w:noProof w:val="0"/>
        </w:rPr>
        <w:t xml:space="preserve"> (skraćenica na tipkovnici [3]) zumira selektirane elemente preko cijeloga prozora, dok naredba </w:t>
      </w:r>
      <w:r w:rsidRPr="00353D88">
        <w:rPr>
          <w:b/>
          <w:noProof w:val="0"/>
        </w:rPr>
        <w:t>Zoom Drawing</w:t>
      </w:r>
      <w:r w:rsidRPr="00353D88">
        <w:rPr>
          <w:noProof w:val="0"/>
        </w:rPr>
        <w:t xml:space="preserve"> (skraćenica na tipkovnici [4]) zumira sve postojeće elemente u programu tako da su svi vidljivi odjednom. Naredba </w:t>
      </w:r>
      <w:r w:rsidRPr="00353D88">
        <w:rPr>
          <w:b/>
          <w:noProof w:val="0"/>
        </w:rPr>
        <w:t>Zoom Page</w:t>
      </w:r>
      <w:r w:rsidRPr="00353D88">
        <w:rPr>
          <w:noProof w:val="0"/>
        </w:rPr>
        <w:t xml:space="preserve"> (skraćenica na tipkovnici [5]) daje kompletan pregled cjelokupne stranice, bez obzira na orijentaciju, a naredba </w:t>
      </w:r>
      <w:r w:rsidRPr="00353D88">
        <w:rPr>
          <w:b/>
          <w:noProof w:val="0"/>
        </w:rPr>
        <w:t>Zoom Page Width</w:t>
      </w:r>
      <w:r w:rsidRPr="00353D88">
        <w:rPr>
          <w:noProof w:val="0"/>
        </w:rPr>
        <w:t xml:space="preserve"> (skraćenica na tipkovnici [6]) postavlja prikaz stranice na širinu stranice.</w:t>
      </w:r>
    </w:p>
    <w:p w14:paraId="02D8A432" w14:textId="77777777" w:rsidR="004B2E63" w:rsidRDefault="004B2E63" w:rsidP="004B2E63">
      <w:pPr>
        <w:pStyle w:val="TSnormal"/>
        <w:rPr>
          <w:noProof w:val="0"/>
        </w:rPr>
      </w:pPr>
      <w:r w:rsidRPr="00353D88">
        <w:rPr>
          <w:noProof w:val="0"/>
        </w:rPr>
        <w:t xml:space="preserve">Naredba </w:t>
      </w:r>
      <w:r w:rsidRPr="00353D88">
        <w:rPr>
          <w:b/>
          <w:noProof w:val="0"/>
        </w:rPr>
        <w:t>Center Page</w:t>
      </w:r>
      <w:r w:rsidRPr="00353D88">
        <w:rPr>
          <w:noProof w:val="0"/>
        </w:rPr>
        <w:t xml:space="preserve"> (skraćenica na tipkovnici [Ctrl + 4]) pri trenutnoj vrijednosti zumiranja centrira prikaz dokumenta na sredinu stranice.</w:t>
      </w:r>
      <w:r>
        <w:rPr>
          <w:noProof w:val="0"/>
        </w:rPr>
        <w:t xml:space="preserve"> </w:t>
      </w:r>
    </w:p>
    <w:p w14:paraId="4C1FC39E" w14:textId="77777777" w:rsidR="004B2E63" w:rsidRDefault="004B2E63" w:rsidP="004B2E63">
      <w:pPr>
        <w:pStyle w:val="TSnormal"/>
        <w:rPr>
          <w:noProof w:val="0"/>
        </w:rPr>
      </w:pPr>
      <w:r>
        <w:rPr>
          <w:noProof w:val="0"/>
        </w:rPr>
        <w:t xml:space="preserve">Naredbe </w:t>
      </w:r>
      <w:r w:rsidRPr="00695DCF">
        <w:rPr>
          <w:b/>
          <w:noProof w:val="0"/>
        </w:rPr>
        <w:t xml:space="preserve">Zoom Previous </w:t>
      </w:r>
      <w:r>
        <w:rPr>
          <w:noProof w:val="0"/>
        </w:rPr>
        <w:t xml:space="preserve">i </w:t>
      </w:r>
      <w:r w:rsidRPr="00695DCF">
        <w:rPr>
          <w:b/>
          <w:noProof w:val="0"/>
        </w:rPr>
        <w:t xml:space="preserve">Zoom Next </w:t>
      </w:r>
      <w:r>
        <w:rPr>
          <w:noProof w:val="0"/>
        </w:rPr>
        <w:t>koriste se kao povijest zumiranja pa se pomoću njih može vraćati na prethodna zumiranja i odabrati sljedeća.</w:t>
      </w:r>
    </w:p>
    <w:p w14:paraId="79A059BE" w14:textId="77777777" w:rsidR="004B2E63" w:rsidRDefault="004B2E63" w:rsidP="004B2E63">
      <w:pPr>
        <w:pStyle w:val="TSnormal"/>
        <w:jc w:val="center"/>
        <w:rPr>
          <w:noProof w:val="0"/>
        </w:rPr>
      </w:pPr>
      <w:r>
        <mc:AlternateContent>
          <mc:Choice Requires="wps">
            <w:drawing>
              <wp:anchor distT="0" distB="0" distL="114300" distR="114300" simplePos="0" relativeHeight="251810304" behindDoc="0" locked="0" layoutInCell="1" allowOverlap="1" wp14:anchorId="4F6F10EB" wp14:editId="72E8E062">
                <wp:simplePos x="0" y="0"/>
                <wp:positionH relativeFrom="column">
                  <wp:posOffset>2384425</wp:posOffset>
                </wp:positionH>
                <wp:positionV relativeFrom="paragraph">
                  <wp:posOffset>213043</wp:posOffset>
                </wp:positionV>
                <wp:extent cx="1279706" cy="2068286"/>
                <wp:effectExtent l="19050" t="19050" r="15875" b="27305"/>
                <wp:wrapNone/>
                <wp:docPr id="689" name="Pravokutnik 6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9706" cy="2068286"/>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3A1474C" w14:textId="77777777" w:rsidR="00B90614" w:rsidRDefault="00B90614" w:rsidP="004B2E63">
                            <w:pPr>
                              <w:jc w:val="center"/>
                            </w:pP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6F10EB" id="Pravokutnik 689" o:spid="_x0000_s1043" style="position:absolute;left:0;text-align:left;margin-left:187.75pt;margin-top:16.8pt;width:100.75pt;height:162.85pt;z-index:25181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" filled="f" strokecolor="red" strokeweight="2.25pt">
                <v:path arrowok="t"/>
                <v:textbox>
                  <w:txbxContent>
                    <w:p w14:paraId="53A1474C" w14:textId="77777777" w:rsidR="00B90614" w:rsidRDefault="00B90614" w:rsidP="004B2E63">
                      <w:pPr>
                        <w:jc w:val="center"/>
                      </w:pPr>
                      <w:r>
                        <w:t>+++</w:t>
                      </w:r>
                    </w:p>
                  </w:txbxContent>
                </v:textbox>
              </v:rect>
            </w:pict>
          </mc:Fallback>
        </mc:AlternateContent>
      </w:r>
      <w:r>
        <w:drawing>
          <wp:inline distT="0" distB="0" distL="0" distR="0" wp14:anchorId="6AF507B6" wp14:editId="5535B18D">
            <wp:extent cx="2820602" cy="2236335"/>
            <wp:effectExtent l="19050" t="19050" r="18415" b="12065"/>
            <wp:docPr id="688" name="Slika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oom_1.png"/>
                    <pic:cNvPicPr/>
                  </pic:nvPicPr>
                  <pic:blipFill>
                    <a:blip r:embed="rId29">
                      <a:extLst>
                        <a:ext uri="{28A0092B-C50C-407E-A947-70E740481C1C}">
                          <a14:useLocalDpi xmlns:a14="http://schemas.microsoft.com/office/drawing/2010/main" val="0"/>
                        </a:ext>
                      </a:extLst>
                    </a:blip>
                    <a:stretch>
                      <a:fillRect/>
                    </a:stretch>
                  </pic:blipFill>
                  <pic:spPr>
                    <a:xfrm>
                      <a:off x="0" y="0"/>
                      <a:ext cx="2820602" cy="2236335"/>
                    </a:xfrm>
                    <a:prstGeom prst="rect">
                      <a:avLst/>
                    </a:prstGeom>
                    <a:ln>
                      <a:solidFill>
                        <a:schemeClr val="tx1"/>
                      </a:solidFill>
                    </a:ln>
                  </pic:spPr>
                </pic:pic>
              </a:graphicData>
            </a:graphic>
          </wp:inline>
        </w:drawing>
      </w:r>
    </w:p>
    <w:p w14:paraId="179FBA99" w14:textId="77777777" w:rsidR="004B2E63" w:rsidRDefault="004B2E63" w:rsidP="004B2E63">
      <w:pPr>
        <w:pStyle w:val="TSnormal"/>
      </w:pPr>
      <w:r>
        <w:lastRenderedPageBreak/>
        <w:t xml:space="preserve">Osim preko izbornika </w:t>
      </w:r>
      <w:r w:rsidRPr="005A626A">
        <w:rPr>
          <w:i/>
        </w:rPr>
        <w:t>View</w:t>
      </w:r>
      <w:r>
        <w:t>, koristan</w:t>
      </w:r>
      <w:r w:rsidRPr="005E6FFB">
        <w:t xml:space="preserve"> način zumiranja slike je pozicioniranje miša </w:t>
      </w:r>
      <w:r>
        <w:t>na</w:t>
      </w:r>
      <w:r w:rsidRPr="005E6FFB">
        <w:t xml:space="preserve"> </w:t>
      </w:r>
      <w:r>
        <w:t>platnu</w:t>
      </w:r>
      <w:r w:rsidRPr="005E6FFB">
        <w:t>, nakon čega se pritisne i drži tipka [Ctrl] te se kotačićem miša približava ili udaljava slika.</w:t>
      </w:r>
      <w:r>
        <w:t xml:space="preserve"> Ovaj način je najbrži i najefikasniji jer se </w:t>
      </w:r>
      <w:r w:rsidRPr="00C12918">
        <w:t xml:space="preserve">gotovo istovremeno </w:t>
      </w:r>
      <w:r>
        <w:t>može zumirati elemente</w:t>
      </w:r>
      <w:r w:rsidRPr="00C12918">
        <w:t xml:space="preserve"> i koristiti neki drugi alat</w:t>
      </w:r>
      <w:r>
        <w:t>.</w:t>
      </w:r>
    </w:p>
    <w:p w14:paraId="65C63AB3" w14:textId="77777777" w:rsidR="004B2E63" w:rsidRDefault="004B2E63" w:rsidP="004B2E63">
      <w:pPr>
        <w:pStyle w:val="TSnormal"/>
        <w:rPr>
          <w:noProof w:val="0"/>
        </w:rPr>
      </w:pPr>
      <w:r w:rsidRPr="00A43CCB">
        <w:rPr>
          <w:noProof w:val="0"/>
        </w:rPr>
        <w:t xml:space="preserve">Zumiranje se može izvesti i preko </w:t>
      </w:r>
      <w:r w:rsidRPr="00A43CCB">
        <w:rPr>
          <w:i/>
          <w:noProof w:val="0"/>
        </w:rPr>
        <w:t>Toolbox</w:t>
      </w:r>
      <w:r w:rsidRPr="00A43CCB">
        <w:rPr>
          <w:noProof w:val="0"/>
        </w:rPr>
        <w:t xml:space="preserve">a pomoću alata </w:t>
      </w:r>
      <w:r w:rsidRPr="00A43CCB">
        <w:rPr>
          <w:b/>
          <w:noProof w:val="0"/>
        </w:rPr>
        <w:t>Zoom Tool</w:t>
      </w:r>
      <w:r w:rsidRPr="00A43CCB">
        <w:rPr>
          <w:noProof w:val="0"/>
        </w:rPr>
        <w:t xml:space="preserve"> </w:t>
      </w:r>
      <w:r w:rsidRPr="00A43CCB">
        <w:drawing>
          <wp:inline distT="0" distB="0" distL="0" distR="0" wp14:anchorId="07E93F60" wp14:editId="1A30EE7D">
            <wp:extent cx="227781" cy="216000"/>
            <wp:effectExtent l="19050" t="19050" r="20320" b="12700"/>
            <wp:docPr id="772" name="Slika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oom.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27781" cy="216000"/>
                    </a:xfrm>
                    <a:prstGeom prst="rect">
                      <a:avLst/>
                    </a:prstGeom>
                    <a:ln w="6350">
                      <a:solidFill>
                        <a:schemeClr val="tx1"/>
                      </a:solidFill>
                    </a:ln>
                  </pic:spPr>
                </pic:pic>
              </a:graphicData>
            </a:graphic>
          </wp:inline>
        </w:drawing>
      </w:r>
      <w:r w:rsidRPr="00A43CCB">
        <w:rPr>
          <w:noProof w:val="0"/>
        </w:rPr>
        <w:t xml:space="preserve"> ili skraćenicom [F3] na tipkovnici. Nakon odabira alata </w:t>
      </w:r>
      <w:r w:rsidRPr="00A43CCB">
        <w:rPr>
          <w:b/>
          <w:noProof w:val="0"/>
        </w:rPr>
        <w:t>Zoom Tool</w:t>
      </w:r>
      <w:r w:rsidRPr="00A43CCB">
        <w:rPr>
          <w:noProof w:val="0"/>
        </w:rPr>
        <w:t xml:space="preserve"> i pritiskom na lijevu tipku miša približavaju se elementi na platnu, a pritiskom na desnu tipku miša može se udaljavati od elemenata na platnu. Na dolje prikazanoj slici prikazane su dodatne opcije toga alata u </w:t>
      </w:r>
      <w:r w:rsidRPr="00A43CCB">
        <w:rPr>
          <w:i/>
          <w:noProof w:val="0"/>
        </w:rPr>
        <w:t>Tool Controls Bar</w:t>
      </w:r>
      <w:r w:rsidRPr="00A43CCB">
        <w:rPr>
          <w:noProof w:val="0"/>
        </w:rPr>
        <w:t xml:space="preserve">u koje se prikazuju nakon odabira alata </w:t>
      </w:r>
      <w:r w:rsidRPr="00A43CCB">
        <w:rPr>
          <w:b/>
          <w:noProof w:val="0"/>
        </w:rPr>
        <w:t>Zoom Tool</w:t>
      </w:r>
      <w:r w:rsidRPr="00A43CCB">
        <w:rPr>
          <w:noProof w:val="0"/>
        </w:rPr>
        <w:t>.</w:t>
      </w:r>
      <w:r>
        <w:rPr>
          <w:noProof w:val="0"/>
        </w:rPr>
        <w:t xml:space="preserve"> Tu su navedene iste mogućnosti kao i u izborniku </w:t>
      </w:r>
      <w:r>
        <w:rPr>
          <w:i/>
          <w:noProof w:val="0"/>
        </w:rPr>
        <w:t>View</w:t>
      </w:r>
      <w:r>
        <w:rPr>
          <w:noProof w:val="0"/>
        </w:rPr>
        <w:t xml:space="preserve"> </w:t>
      </w:r>
      <w:r w:rsidRPr="002035D9">
        <w:rPr>
          <w:noProof w:val="0"/>
        </w:rPr>
        <w:sym w:font="Wingdings" w:char="F0E0"/>
      </w:r>
      <w:r w:rsidRPr="00B16A18">
        <w:rPr>
          <w:noProof w:val="0"/>
        </w:rPr>
        <w:t xml:space="preserve"> </w:t>
      </w:r>
      <w:r>
        <w:rPr>
          <w:b/>
          <w:noProof w:val="0"/>
        </w:rPr>
        <w:t>Zoom</w:t>
      </w:r>
      <w:r>
        <w:rPr>
          <w:noProof w:val="0"/>
        </w:rPr>
        <w:t xml:space="preserve">, samo što je preko ovih ikona moguće na brži način pristupiti određenoj naredbi. </w:t>
      </w:r>
    </w:p>
    <w:p w14:paraId="00C6CAEF" w14:textId="77777777" w:rsidR="004B2E63" w:rsidRDefault="004B2E63" w:rsidP="004B2E63">
      <w:pPr>
        <w:rPr>
          <w:rFonts w:ascii="Arial" w:hAnsi="Arial" w:cs="Arial"/>
          <w:b/>
          <w:sz w:val="24"/>
          <w:szCs w:val="24"/>
        </w:rPr>
      </w:pPr>
      <w:r>
        <w:rPr>
          <w:noProof/>
          <w:lang w:eastAsia="hr-HR"/>
        </w:rPr>
        <mc:AlternateContent>
          <mc:Choice Requires="wps">
            <w:drawing>
              <wp:anchor distT="0" distB="0" distL="114300" distR="114300" simplePos="0" relativeHeight="251811328" behindDoc="0" locked="0" layoutInCell="1" allowOverlap="1" wp14:anchorId="6239F61E" wp14:editId="64A3CC64">
                <wp:simplePos x="0" y="0"/>
                <wp:positionH relativeFrom="margin">
                  <wp:align>left</wp:align>
                </wp:positionH>
                <wp:positionV relativeFrom="paragraph">
                  <wp:posOffset>32748</wp:posOffset>
                </wp:positionV>
                <wp:extent cx="3761014" cy="277586"/>
                <wp:effectExtent l="19050" t="19050" r="11430" b="27305"/>
                <wp:wrapNone/>
                <wp:docPr id="690" name="Pravokutnik 6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761014" cy="277586"/>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EEDC6A" id="Pravokutnik 690" o:spid="_x0000_s1026" style="position:absolute;margin-left:0;margin-top:2.6pt;width:296.15pt;height:21.85pt;z-index:2518113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" filled="f" strokecolor="red" strokeweight="2.25pt">
                <v:path arrowok="t"/>
                <w10:wrap anchorx="margin"/>
              </v:rect>
            </w:pict>
          </mc:Fallback>
        </mc:AlternateContent>
      </w:r>
      <w:r w:rsidRPr="002035D9">
        <w:rPr>
          <w:noProof/>
          <w:lang w:eastAsia="hr-HR"/>
        </w:rPr>
        <w:drawing>
          <wp:inline distT="0" distB="0" distL="0" distR="0" wp14:anchorId="7AE4FCF4" wp14:editId="3DC91AAC">
            <wp:extent cx="3755571" cy="1664586"/>
            <wp:effectExtent l="19050" t="19050" r="16510" b="12065"/>
            <wp:docPr id="883" name="Slika 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umiranje.png"/>
                    <pic:cNvPicPr/>
                  </pic:nvPicPr>
                  <pic:blipFill>
                    <a:blip r:embed="rId31">
                      <a:extLst>
                        <a:ext uri="{28A0092B-C50C-407E-A947-70E740481C1C}">
                          <a14:useLocalDpi xmlns:a14="http://schemas.microsoft.com/office/drawing/2010/main" val="0"/>
                        </a:ext>
                      </a:extLst>
                    </a:blip>
                    <a:stretch>
                      <a:fillRect/>
                    </a:stretch>
                  </pic:blipFill>
                  <pic:spPr>
                    <a:xfrm>
                      <a:off x="0" y="0"/>
                      <a:ext cx="3763239" cy="1667985"/>
                    </a:xfrm>
                    <a:prstGeom prst="rect">
                      <a:avLst/>
                    </a:prstGeom>
                    <a:ln w="6350">
                      <a:solidFill>
                        <a:schemeClr val="tx1"/>
                      </a:solidFill>
                    </a:ln>
                  </pic:spPr>
                </pic:pic>
              </a:graphicData>
            </a:graphic>
          </wp:inline>
        </w:drawing>
      </w:r>
    </w:p>
    <w:p w14:paraId="6563E77F" w14:textId="77777777" w:rsidR="004B2E63" w:rsidRPr="002035D9" w:rsidRDefault="004B2E63" w:rsidP="004B2E63">
      <w:r w:rsidRPr="007B2C74">
        <w:rPr>
          <w:rFonts w:ascii="Arial" w:hAnsi="Arial" w:cs="Arial"/>
          <w:lang w:eastAsia="hr-HR"/>
        </w:rPr>
        <w:t>U donjem</w:t>
      </w:r>
      <w:r>
        <w:rPr>
          <w:rFonts w:ascii="Arial" w:hAnsi="Arial" w:cs="Arial"/>
          <w:lang w:eastAsia="hr-HR"/>
        </w:rPr>
        <w:t>u</w:t>
      </w:r>
      <w:r w:rsidRPr="007B2C74">
        <w:rPr>
          <w:rFonts w:ascii="Arial" w:hAnsi="Arial" w:cs="Arial"/>
          <w:lang w:eastAsia="hr-HR"/>
        </w:rPr>
        <w:t xml:space="preserve"> desnom kutu </w:t>
      </w:r>
      <w:r w:rsidRPr="00B7227B">
        <w:rPr>
          <w:rFonts w:ascii="Arial" w:hAnsi="Arial" w:cs="Arial"/>
          <w:lang w:eastAsia="hr-HR"/>
        </w:rPr>
        <w:t>programa, desno od oznake „Z“, nalazi</w:t>
      </w:r>
      <w:r w:rsidRPr="007B2C74">
        <w:rPr>
          <w:rFonts w:ascii="Arial" w:hAnsi="Arial" w:cs="Arial"/>
          <w:lang w:eastAsia="hr-HR"/>
        </w:rPr>
        <w:t xml:space="preserve"> se broj u postocima koji označava na kojoj je razini zumiranja dokument. </w:t>
      </w:r>
      <w:r>
        <w:rPr>
          <w:rFonts w:ascii="Arial" w:hAnsi="Arial" w:cs="Arial"/>
          <w:lang w:eastAsia="hr-HR"/>
        </w:rPr>
        <w:t>U taj se okvir m</w:t>
      </w:r>
      <w:r w:rsidRPr="007B2C74">
        <w:rPr>
          <w:rFonts w:ascii="Arial" w:hAnsi="Arial" w:cs="Arial"/>
          <w:lang w:eastAsia="hr-HR"/>
        </w:rPr>
        <w:t>ože</w:t>
      </w:r>
      <w:r>
        <w:rPr>
          <w:rFonts w:ascii="Arial" w:hAnsi="Arial" w:cs="Arial"/>
          <w:lang w:eastAsia="hr-HR"/>
        </w:rPr>
        <w:t xml:space="preserve"> </w:t>
      </w:r>
      <w:r w:rsidRPr="007B2C74">
        <w:rPr>
          <w:rFonts w:ascii="Arial" w:hAnsi="Arial" w:cs="Arial"/>
          <w:lang w:eastAsia="hr-HR"/>
        </w:rPr>
        <w:t xml:space="preserve">upisati željeni postotak zumiranja te potvrditi </w:t>
      </w:r>
      <w:r>
        <w:rPr>
          <w:rFonts w:ascii="Arial" w:hAnsi="Arial" w:cs="Arial"/>
          <w:lang w:eastAsia="hr-HR"/>
        </w:rPr>
        <w:t xml:space="preserve">naredbu </w:t>
      </w:r>
      <w:r w:rsidRPr="007B2C74">
        <w:rPr>
          <w:rFonts w:ascii="Arial" w:hAnsi="Arial" w:cs="Arial"/>
          <w:lang w:eastAsia="hr-HR"/>
        </w:rPr>
        <w:t>tipkom [Enter].</w:t>
      </w:r>
      <w:r>
        <w:rPr>
          <w:rFonts w:ascii="Arial" w:hAnsi="Arial" w:cs="Arial"/>
          <w:lang w:eastAsia="hr-HR"/>
        </w:rPr>
        <w:br/>
      </w:r>
    </w:p>
    <w:p w14:paraId="44B4E794" w14:textId="77777777" w:rsidR="004B2E63" w:rsidRPr="002035D9" w:rsidRDefault="004B2E63" w:rsidP="004B2E63">
      <w:pPr>
        <w:pStyle w:val="TSnaslov3"/>
        <w:ind w:left="851" w:hanging="851"/>
      </w:pPr>
      <w:r>
        <w:t>Ravnala</w:t>
      </w:r>
    </w:p>
    <w:p w14:paraId="6B24E20B" w14:textId="77777777" w:rsidR="004B2E63" w:rsidRDefault="004B2E63" w:rsidP="004B2E63">
      <w:pPr>
        <w:pStyle w:val="TSnormal"/>
        <w:rPr>
          <w:noProof w:val="0"/>
        </w:rPr>
      </w:pPr>
      <w:r>
        <w:rPr>
          <w:noProof w:val="0"/>
        </w:rPr>
        <w:t xml:space="preserve">Ravnala su smještena na gornjoj i na lijevoj strani dokumenta, tako da imamo vodoravno i okomito ravnalo kao što je i prikazano crvenim okvirom na donjoj slici. </w:t>
      </w:r>
    </w:p>
    <w:p w14:paraId="0100B291" w14:textId="77777777" w:rsidR="004B2E63" w:rsidRPr="002035D9" w:rsidRDefault="004B2E63" w:rsidP="004B2E63">
      <w:pPr>
        <w:pStyle w:val="TSnormal"/>
        <w:rPr>
          <w:noProof w:val="0"/>
        </w:rPr>
      </w:pPr>
      <w:r>
        <mc:AlternateContent>
          <mc:Choice Requires="wps">
            <w:drawing>
              <wp:anchor distT="0" distB="0" distL="114300" distR="114300" simplePos="0" relativeHeight="251808256" behindDoc="0" locked="0" layoutInCell="1" allowOverlap="1" wp14:anchorId="6711000A" wp14:editId="123B6B62">
                <wp:simplePos x="0" y="0"/>
                <wp:positionH relativeFrom="column">
                  <wp:posOffset>229871</wp:posOffset>
                </wp:positionH>
                <wp:positionV relativeFrom="paragraph">
                  <wp:posOffset>796925</wp:posOffset>
                </wp:positionV>
                <wp:extent cx="165100" cy="1428750"/>
                <wp:effectExtent l="19050" t="19050" r="25400" b="19050"/>
                <wp:wrapNone/>
                <wp:docPr id="874" name="Pravokutnik 8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5100" cy="14287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6849E2B9" id="Pravokutnik 874" o:spid="_x0000_s1026" style="position:absolute;margin-left:18.1pt;margin-top:62.75pt;width:13pt;height:112.5pt;z-index:25180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" filled="f" strokecolor="red" strokeweight="2.25pt">
                <v:path arrowok="t"/>
              </v:rect>
            </w:pict>
          </mc:Fallback>
        </mc:AlternateContent>
      </w:r>
      <w:r>
        <mc:AlternateContent>
          <mc:Choice Requires="wps">
            <w:drawing>
              <wp:anchor distT="0" distB="0" distL="114300" distR="114300" simplePos="0" relativeHeight="251807232" behindDoc="0" locked="0" layoutInCell="1" allowOverlap="1" wp14:anchorId="0C9349B9" wp14:editId="097FFDC0">
                <wp:simplePos x="0" y="0"/>
                <wp:positionH relativeFrom="column">
                  <wp:posOffset>229871</wp:posOffset>
                </wp:positionH>
                <wp:positionV relativeFrom="paragraph">
                  <wp:posOffset>815975</wp:posOffset>
                </wp:positionV>
                <wp:extent cx="2660650" cy="133350"/>
                <wp:effectExtent l="19050" t="19050" r="25400" b="19050"/>
                <wp:wrapNone/>
                <wp:docPr id="873" name="Pravokutnik 8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0650" cy="1333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8FAB37" id="Pravokutnik 873" o:spid="_x0000_s1026" style="position:absolute;margin-left:18.1pt;margin-top:64.25pt;width:209.5pt;height:10.5pt;z-index:25180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" filled="f" strokecolor="red" strokeweight="2.25pt">
                <v:path arrowok="t"/>
              </v:rect>
            </w:pict>
          </mc:Fallback>
        </mc:AlternateContent>
      </w:r>
      <w:r w:rsidRPr="002035D9">
        <w:drawing>
          <wp:inline distT="0" distB="0" distL="0" distR="0" wp14:anchorId="0E36636E" wp14:editId="57911AAC">
            <wp:extent cx="2844800" cy="2128761"/>
            <wp:effectExtent l="19050" t="19050" r="12700" b="24130"/>
            <wp:docPr id="884" name="Slika 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vnala.png"/>
                    <pic:cNvPicPr/>
                  </pic:nvPicPr>
                  <pic:blipFill>
                    <a:blip r:embed="rId32">
                      <a:extLst>
                        <a:ext uri="{28A0092B-C50C-407E-A947-70E740481C1C}">
                          <a14:useLocalDpi xmlns:a14="http://schemas.microsoft.com/office/drawing/2010/main" val="0"/>
                        </a:ext>
                      </a:extLst>
                    </a:blip>
                    <a:stretch>
                      <a:fillRect/>
                    </a:stretch>
                  </pic:blipFill>
                  <pic:spPr>
                    <a:xfrm>
                      <a:off x="0" y="0"/>
                      <a:ext cx="2900915" cy="2170752"/>
                    </a:xfrm>
                    <a:prstGeom prst="rect">
                      <a:avLst/>
                    </a:prstGeom>
                    <a:ln w="6350">
                      <a:solidFill>
                        <a:schemeClr val="tx1"/>
                      </a:solidFill>
                    </a:ln>
                  </pic:spPr>
                </pic:pic>
              </a:graphicData>
            </a:graphic>
          </wp:inline>
        </w:drawing>
      </w:r>
    </w:p>
    <w:p w14:paraId="12CF0DD1" w14:textId="77777777" w:rsidR="004B2E63" w:rsidRDefault="004B2E63" w:rsidP="004B2E63">
      <w:pPr>
        <w:pStyle w:val="TSnormal"/>
        <w:rPr>
          <w:noProof w:val="0"/>
        </w:rPr>
      </w:pPr>
      <w:r>
        <w:rPr>
          <w:noProof w:val="0"/>
        </w:rPr>
        <w:lastRenderedPageBreak/>
        <w:t>Ravnala su korisna za određivanje točne lokacije miša, a samim time i elemenata na slici. Kada se miš nalazi na stranici, dva crna trokutića pojavljuju se na vodoravnoj i okomitoj osi ravnala koja označavaju X i Y koordinate koje imaju polazišne točke na donjemu lijevom rubu stranice. Prikazane su pokraj prikaza razine zumiranja u donjemu desnom kutu programa.</w:t>
      </w:r>
    </w:p>
    <w:p w14:paraId="2C51B3B1" w14:textId="77777777" w:rsidR="004B2E63" w:rsidRDefault="004B2E63" w:rsidP="004B2E63">
      <w:pPr>
        <w:pStyle w:val="TSnormal"/>
        <w:rPr>
          <w:noProof w:val="0"/>
        </w:rPr>
      </w:pPr>
      <w:r w:rsidRPr="0016605A">
        <w:rPr>
          <w:noProof w:val="0"/>
        </w:rPr>
        <w:t xml:space="preserve">Mjerne jedinice („mm“, „cm“, „px“...) prikazane u ravnalu mogu se promijeniti u izborniku </w:t>
      </w:r>
      <w:r w:rsidRPr="0016605A">
        <w:rPr>
          <w:i/>
          <w:noProof w:val="0"/>
        </w:rPr>
        <w:t>File</w:t>
      </w:r>
      <w:r w:rsidRPr="0016605A">
        <w:rPr>
          <w:noProof w:val="0"/>
        </w:rPr>
        <w:t xml:space="preserve"> </w:t>
      </w:r>
      <w:r w:rsidRPr="0016605A">
        <w:rPr>
          <w:noProof w:val="0"/>
        </w:rPr>
        <w:sym w:font="Wingdings" w:char="F0E0"/>
      </w:r>
      <w:r w:rsidRPr="0016605A">
        <w:rPr>
          <w:noProof w:val="0"/>
        </w:rPr>
        <w:t xml:space="preserve"> </w:t>
      </w:r>
      <w:r w:rsidRPr="0016605A">
        <w:rPr>
          <w:i/>
          <w:noProof w:val="0"/>
        </w:rPr>
        <w:t>Document Properties</w:t>
      </w:r>
      <w:r w:rsidRPr="0016605A">
        <w:rPr>
          <w:noProof w:val="0"/>
        </w:rPr>
        <w:t xml:space="preserve"> </w:t>
      </w:r>
      <w:r w:rsidRPr="0016605A">
        <w:rPr>
          <w:noProof w:val="0"/>
        </w:rPr>
        <w:sym w:font="Wingdings" w:char="F0E0"/>
      </w:r>
      <w:r w:rsidRPr="0016605A">
        <w:rPr>
          <w:noProof w:val="0"/>
        </w:rPr>
        <w:t xml:space="preserve"> </w:t>
      </w:r>
      <w:r w:rsidRPr="0016605A">
        <w:rPr>
          <w:i/>
          <w:noProof w:val="0"/>
        </w:rPr>
        <w:t>Display</w:t>
      </w:r>
      <w:r w:rsidRPr="0016605A">
        <w:rPr>
          <w:noProof w:val="0"/>
        </w:rPr>
        <w:t xml:space="preserve"> </w:t>
      </w:r>
      <w:r w:rsidRPr="0016605A">
        <w:rPr>
          <w:noProof w:val="0"/>
        </w:rPr>
        <w:sym w:font="Wingdings" w:char="F0E0"/>
      </w:r>
      <w:r w:rsidRPr="0016605A">
        <w:rPr>
          <w:noProof w:val="0"/>
        </w:rPr>
        <w:t xml:space="preserve"> </w:t>
      </w:r>
      <w:r w:rsidRPr="0016605A">
        <w:rPr>
          <w:b/>
          <w:noProof w:val="0"/>
        </w:rPr>
        <w:t>Display units</w:t>
      </w:r>
      <w:r w:rsidRPr="0016605A">
        <w:rPr>
          <w:noProof w:val="0"/>
        </w:rPr>
        <w:t>.</w:t>
      </w:r>
    </w:p>
    <w:p w14:paraId="55674515" w14:textId="77777777" w:rsidR="004B2E63" w:rsidRDefault="004B2E63" w:rsidP="004B2E63">
      <w:pPr>
        <w:pStyle w:val="TSnormal"/>
        <w:rPr>
          <w:noProof w:val="0"/>
        </w:rPr>
      </w:pPr>
      <w:r w:rsidRPr="002035D9">
        <w:rPr>
          <w:noProof w:val="0"/>
        </w:rPr>
        <w:t xml:space="preserve">Ravnala se mogu </w:t>
      </w:r>
      <w:r>
        <w:rPr>
          <w:noProof w:val="0"/>
        </w:rPr>
        <w:t>prikazati</w:t>
      </w:r>
      <w:r w:rsidRPr="002035D9">
        <w:rPr>
          <w:noProof w:val="0"/>
        </w:rPr>
        <w:t xml:space="preserve"> ili </w:t>
      </w:r>
      <w:r>
        <w:rPr>
          <w:noProof w:val="0"/>
        </w:rPr>
        <w:t>sakriti</w:t>
      </w:r>
      <w:r w:rsidRPr="002035D9">
        <w:rPr>
          <w:noProof w:val="0"/>
        </w:rPr>
        <w:t xml:space="preserve"> na izborniku </w:t>
      </w:r>
      <w:r w:rsidRPr="002035D9">
        <w:rPr>
          <w:i/>
          <w:noProof w:val="0"/>
        </w:rPr>
        <w:t>View</w:t>
      </w:r>
      <w:r w:rsidRPr="002035D9">
        <w:rPr>
          <w:noProof w:val="0"/>
        </w:rPr>
        <w:t xml:space="preserve"> </w:t>
      </w:r>
      <w:r w:rsidRPr="002035D9">
        <w:rPr>
          <w:noProof w:val="0"/>
        </w:rPr>
        <w:sym w:font="Wingdings" w:char="F0E0"/>
      </w:r>
      <w:r>
        <w:rPr>
          <w:noProof w:val="0"/>
        </w:rPr>
        <w:t xml:space="preserve"> Show/Hide</w:t>
      </w:r>
      <w:r w:rsidRPr="002035D9">
        <w:rPr>
          <w:noProof w:val="0"/>
        </w:rPr>
        <w:t xml:space="preserve"> </w:t>
      </w:r>
      <w:r w:rsidRPr="002035D9">
        <w:rPr>
          <w:noProof w:val="0"/>
        </w:rPr>
        <w:sym w:font="Wingdings" w:char="F0E0"/>
      </w:r>
      <w:r w:rsidRPr="002035D9">
        <w:rPr>
          <w:noProof w:val="0"/>
        </w:rPr>
        <w:t xml:space="preserve"> </w:t>
      </w:r>
      <w:r w:rsidRPr="002035D9">
        <w:rPr>
          <w:b/>
          <w:noProof w:val="0"/>
        </w:rPr>
        <w:t>Rulers</w:t>
      </w:r>
      <w:r w:rsidRPr="002035D9">
        <w:rPr>
          <w:noProof w:val="0"/>
        </w:rPr>
        <w:t xml:space="preserve"> ili </w:t>
      </w:r>
      <w:r>
        <w:rPr>
          <w:noProof w:val="0"/>
        </w:rPr>
        <w:t>pomoću tipkovnoga prečaca [</w:t>
      </w:r>
      <w:r w:rsidRPr="002035D9">
        <w:rPr>
          <w:noProof w:val="0"/>
        </w:rPr>
        <w:t xml:space="preserve">Ctrl]+[R]. </w:t>
      </w:r>
    </w:p>
    <w:p w14:paraId="75D22C87" w14:textId="77777777" w:rsidR="004B2E63" w:rsidRPr="002035D9" w:rsidRDefault="004B2E63" w:rsidP="004B2E63">
      <w:pPr>
        <w:pStyle w:val="TSnaslov3"/>
        <w:ind w:left="851" w:hanging="851"/>
      </w:pPr>
      <w:r w:rsidRPr="002035D9">
        <w:t>Pomične linije</w:t>
      </w:r>
    </w:p>
    <w:p w14:paraId="1B031CCC" w14:textId="77777777" w:rsidR="004B2E63" w:rsidRDefault="004B2E63" w:rsidP="004B2E63">
      <w:pPr>
        <w:pStyle w:val="TSnormal"/>
        <w:rPr>
          <w:noProof w:val="0"/>
        </w:rPr>
      </w:pPr>
      <w:r w:rsidRPr="008846BA">
        <w:rPr>
          <w:noProof w:val="0"/>
        </w:rPr>
        <w:t xml:space="preserve">Pomične linije </w:t>
      </w:r>
      <w:r>
        <w:rPr>
          <w:noProof w:val="0"/>
        </w:rPr>
        <w:t>(engl.</w:t>
      </w:r>
      <w:r w:rsidRPr="008846BA">
        <w:rPr>
          <w:noProof w:val="0"/>
        </w:rPr>
        <w:t xml:space="preserve"> </w:t>
      </w:r>
      <w:r w:rsidRPr="00A46CB9">
        <w:rPr>
          <w:i/>
        </w:rPr>
        <w:t>Guides</w:t>
      </w:r>
      <w:r>
        <w:rPr>
          <w:noProof w:val="0"/>
        </w:rPr>
        <w:t>)</w:t>
      </w:r>
      <w:r w:rsidRPr="008846BA">
        <w:rPr>
          <w:noProof w:val="0"/>
        </w:rPr>
        <w:t xml:space="preserve"> su linije koje mogu biti smještene u dokument pod bilo kojim kutom, a korisne su za točno poravnavanje elemenata na dokumentu.</w:t>
      </w:r>
    </w:p>
    <w:p w14:paraId="61748B5C" w14:textId="77777777" w:rsidR="004B2E63" w:rsidRDefault="004B2E63" w:rsidP="004B2E63">
      <w:pPr>
        <w:pStyle w:val="TSnormal"/>
        <w:rPr>
          <w:noProof w:val="0"/>
        </w:rPr>
      </w:pPr>
      <w:r w:rsidRPr="008846BA">
        <w:rPr>
          <w:noProof w:val="0"/>
        </w:rPr>
        <w:t xml:space="preserve">Pomične linije mogu biti brzo izrađene tako da se klikne i drži lijeva tipka miša na okomito ili vodoravno ravnalo te se povuče do željene pozicije u dokumentu </w:t>
      </w:r>
      <w:r>
        <w:rPr>
          <w:noProof w:val="0"/>
        </w:rPr>
        <w:t>i tamo</w:t>
      </w:r>
      <w:r w:rsidRPr="008846BA">
        <w:rPr>
          <w:noProof w:val="0"/>
        </w:rPr>
        <w:t xml:space="preserve"> se ispusti. Ako se pomična linija povuče iz blizine kuta gdje se spajaju dva ravnala, okomito i vodoravno, dobije se nakošena pomična linija. </w:t>
      </w:r>
    </w:p>
    <w:p w14:paraId="4F132CAD" w14:textId="77777777" w:rsidR="004B2E63" w:rsidRPr="002035D9" w:rsidRDefault="004B2E63" w:rsidP="004B2E63">
      <w:pPr>
        <w:pStyle w:val="TSnormal"/>
        <w:rPr>
          <w:noProof w:val="0"/>
        </w:rPr>
      </w:pPr>
      <w:r>
        <w:rPr>
          <w:noProof w:val="0"/>
        </w:rPr>
        <w:t>Na dolje prikazanoj slici nalaze se tri pomične linije, okomita, vodoravna i nakošena. Po standardnim postavkama programa, pomične linije su plave boje, a kada se prijeđe mišem iznad njih ili ih se označi postanu crvene boje, kao što je i označeno crvenim okvirom na dolje prikazanoj slici. Označenu pomičnu liniju može se obrisati tako da se pritisne tipka [Delete] na tipkovnici.</w:t>
      </w:r>
      <w:r w:rsidRPr="008846BA">
        <w:rPr>
          <w:noProof w:val="0"/>
        </w:rPr>
        <w:t xml:space="preserve"> </w:t>
      </w:r>
      <w:r w:rsidRPr="002035D9">
        <w:rPr>
          <w:noProof w:val="0"/>
        </w:rPr>
        <w:t xml:space="preserve"> </w:t>
      </w:r>
      <w:r w:rsidRPr="00DD72CC">
        <w:rPr>
          <w:noProof w:val="0"/>
        </w:rPr>
        <w:t xml:space="preserve"> </w:t>
      </w:r>
    </w:p>
    <w:p w14:paraId="2DA5C409" w14:textId="63CB9A82" w:rsidR="004B2E63" w:rsidRPr="002035D9" w:rsidRDefault="004B2E63" w:rsidP="004B2E63">
      <w:pPr>
        <w:pStyle w:val="TSnormal"/>
        <w:rPr>
          <w:noProof w:val="0"/>
        </w:rPr>
      </w:pPr>
      <w:r>
        <mc:AlternateContent>
          <mc:Choice Requires="wps">
            <w:drawing>
              <wp:anchor distT="0" distB="0" distL="114300" distR="114300" simplePos="0" relativeHeight="251809280" behindDoc="0" locked="0" layoutInCell="1" allowOverlap="1" wp14:anchorId="74B91CA9" wp14:editId="7C8D79F9">
                <wp:simplePos x="0" y="0"/>
                <wp:positionH relativeFrom="column">
                  <wp:posOffset>20955</wp:posOffset>
                </wp:positionH>
                <wp:positionV relativeFrom="paragraph">
                  <wp:posOffset>1079772</wp:posOffset>
                </wp:positionV>
                <wp:extent cx="3013710" cy="200025"/>
                <wp:effectExtent l="19050" t="19050" r="15240" b="28575"/>
                <wp:wrapNone/>
                <wp:docPr id="880" name="Pravokutnik 8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13710" cy="2000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FAEA75" id="Pravokutnik 880" o:spid="_x0000_s1026" style="position:absolute;margin-left:1.65pt;margin-top:85pt;width:237.3pt;height:15.75pt;z-index:25180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" filled="f" strokecolor="red" strokeweight="2.25pt">
                <v:path arrowok="t"/>
              </v:rect>
            </w:pict>
          </mc:Fallback>
        </mc:AlternateContent>
      </w:r>
      <w:r w:rsidRPr="002035D9">
        <w:drawing>
          <wp:inline distT="0" distB="0" distL="0" distR="0" wp14:anchorId="3062A241" wp14:editId="14F34CB0">
            <wp:extent cx="3011556" cy="1856608"/>
            <wp:effectExtent l="19050" t="19050" r="17780" b="10795"/>
            <wp:docPr id="886" name="Slika 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mične_linije.png"/>
                    <pic:cNvPicPr/>
                  </pic:nvPicPr>
                  <pic:blipFill>
                    <a:blip r:embed="rId33">
                      <a:extLst>
                        <a:ext uri="{28A0092B-C50C-407E-A947-70E740481C1C}">
                          <a14:useLocalDpi xmlns:a14="http://schemas.microsoft.com/office/drawing/2010/main" val="0"/>
                        </a:ext>
                      </a:extLst>
                    </a:blip>
                    <a:stretch>
                      <a:fillRect/>
                    </a:stretch>
                  </pic:blipFill>
                  <pic:spPr>
                    <a:xfrm>
                      <a:off x="0" y="0"/>
                      <a:ext cx="3011556" cy="1856608"/>
                    </a:xfrm>
                    <a:prstGeom prst="rect">
                      <a:avLst/>
                    </a:prstGeom>
                    <a:ln w="6350">
                      <a:solidFill>
                        <a:schemeClr val="tx1"/>
                      </a:solidFill>
                    </a:ln>
                  </pic:spPr>
                </pic:pic>
              </a:graphicData>
            </a:graphic>
          </wp:inline>
        </w:drawing>
      </w:r>
    </w:p>
    <w:p w14:paraId="4B5E6948" w14:textId="77777777" w:rsidR="004B2E63" w:rsidRPr="002035D9" w:rsidRDefault="004B2E63" w:rsidP="004B2E63">
      <w:pPr>
        <w:pStyle w:val="TSnormal"/>
        <w:rPr>
          <w:noProof w:val="0"/>
        </w:rPr>
      </w:pPr>
      <w:r>
        <w:rPr>
          <w:noProof w:val="0"/>
        </w:rPr>
        <w:t xml:space="preserve">Ako se želi rotirati pomična linija potrebno je doći mišem iznad željene pomične linije te pritisnuti i držati tipku [Shift] na tipkovnici. Pokazivač miša će se promijeniti iz običnoga u rotirajući oblik. Rotiranje se izvodi tako da se klikne i drži lijeva tipka miša te se pomična linija slobodno okreće u željenome smjeru. Pomična linija se može rotirati i po 15 stupnjeva, a to se radi tako da se pritisne i drži tipka [Ctrl] na tipkovnici te se lijevom tipkom miša okreće ograničeno, tj. po 15 stupnjeva u </w:t>
      </w:r>
      <w:r>
        <w:rPr>
          <w:noProof w:val="0"/>
        </w:rPr>
        <w:lastRenderedPageBreak/>
        <w:t>željenu stranu. Točkica koja se nalazi na pomičnim linijama označava os oko koje će se okretati odabrana pomična linija.</w:t>
      </w:r>
    </w:p>
    <w:p w14:paraId="7FF9CB17" w14:textId="77777777" w:rsidR="004B2E63" w:rsidRDefault="004B2E63" w:rsidP="004B2E63">
      <w:pPr>
        <w:pStyle w:val="TSnormal"/>
      </w:pPr>
      <w:r>
        <w:t xml:space="preserve">Ako se dvostrukim klikom lijeve tipke miša klikne na neku pomičnu liniju, otvara se dijaloški okvir </w:t>
      </w:r>
      <w:r w:rsidRPr="00C12918">
        <w:rPr>
          <w:b/>
        </w:rPr>
        <w:t>Guideline</w:t>
      </w:r>
      <w:r>
        <w:t>,</w:t>
      </w:r>
      <w:r w:rsidRPr="002E3F9B">
        <w:t xml:space="preserve"> </w:t>
      </w:r>
      <w:r>
        <w:t xml:space="preserve">s dodatnim opcijama pomičnih linija, koji je prikazan na donjoj slici. U </w:t>
      </w:r>
      <w:r w:rsidRPr="007F281A">
        <w:rPr>
          <w:i/>
        </w:rPr>
        <w:t>Inkscape</w:t>
      </w:r>
      <w:r>
        <w:t xml:space="preserve">a-u moguće je u dodatnome izborniku promijeniti i boju pomičnih linija. Da bi se to učinilo, potrebno je kliknuti na dugme s bojom, nakon čega se otvara još jedan dijaloški okvir </w:t>
      </w:r>
      <w:r w:rsidRPr="008F5018">
        <w:rPr>
          <w:i/>
        </w:rPr>
        <w:t>Pick a Color.</w:t>
      </w:r>
      <w:r w:rsidRPr="008F5018">
        <w:t xml:space="preserve"> U spomenutom dijaloškom okviru može se odabrati željena boja odabirom ponuđenih boja ili direktnim upisivanjem heksadecimalnog kôda boje ili podešavanje vertikalnog klizača prethodnim odabirom dugmeta „+“ pod opcijom </w:t>
      </w:r>
      <w:r w:rsidRPr="008F5018">
        <w:rPr>
          <w:i/>
        </w:rPr>
        <w:t>Custom</w:t>
      </w:r>
      <w:r w:rsidRPr="008F5018">
        <w:t xml:space="preserve">. Nakon odabira boje na bilo koji način, pritisne se na dugme Select i nakon toga na dugme </w:t>
      </w:r>
      <w:r w:rsidRPr="008F5018">
        <w:rPr>
          <w:b/>
        </w:rPr>
        <w:t>OK</w:t>
      </w:r>
      <w:r w:rsidRPr="008F5018">
        <w:t>.</w:t>
      </w:r>
      <w:r>
        <w:t xml:space="preserve"> </w:t>
      </w:r>
    </w:p>
    <w:p w14:paraId="2CF12CB0" w14:textId="77777777" w:rsidR="004B2E63" w:rsidRDefault="004B2E63" w:rsidP="004B2E63">
      <w:pPr>
        <w:pStyle w:val="TSnormal"/>
      </w:pPr>
      <w:r>
        <w:t xml:space="preserve">Osim boje, u dijaloškome izborniku </w:t>
      </w:r>
      <w:r w:rsidRPr="00A46CB9">
        <w:rPr>
          <w:b/>
        </w:rPr>
        <w:t>Guideline</w:t>
      </w:r>
      <w:r>
        <w:t xml:space="preserve"> moguće je postaviti i oznaku tj. ime na pomičnu liniju. Potrebno je samo upisati u polje </w:t>
      </w:r>
      <w:r w:rsidRPr="00A46CB9">
        <w:rPr>
          <w:b/>
        </w:rPr>
        <w:t>Label</w:t>
      </w:r>
      <w:r>
        <w:t xml:space="preserve"> ime koje se želi zadati za tu pomičnu liniju. Na dolje prikazanoj slici stavljeno je ime „Gornja margina“.</w:t>
      </w:r>
    </w:p>
    <w:p w14:paraId="3B4C352D" w14:textId="77777777" w:rsidR="004B2E63" w:rsidRDefault="004B2E63" w:rsidP="004B2E63">
      <w:pPr>
        <w:pStyle w:val="TSnormal"/>
        <w:rPr>
          <w:noProof w:val="0"/>
        </w:rPr>
      </w:pPr>
      <w:r w:rsidRPr="002035D9">
        <w:drawing>
          <wp:inline distT="0" distB="0" distL="0" distR="0" wp14:anchorId="7669E79B" wp14:editId="57E72DC0">
            <wp:extent cx="2289657" cy="2027982"/>
            <wp:effectExtent l="19050" t="19050" r="15875" b="10795"/>
            <wp:docPr id="887" name="Slika 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ide.png"/>
                    <pic:cNvPicPr/>
                  </pic:nvPicPr>
                  <pic:blipFill>
                    <a:blip r:embed="rId34">
                      <a:extLst>
                        <a:ext uri="{28A0092B-C50C-407E-A947-70E740481C1C}">
                          <a14:useLocalDpi xmlns:a14="http://schemas.microsoft.com/office/drawing/2010/main" val="0"/>
                        </a:ext>
                      </a:extLst>
                    </a:blip>
                    <a:stretch>
                      <a:fillRect/>
                    </a:stretch>
                  </pic:blipFill>
                  <pic:spPr bwMode="auto">
                    <a:xfrm>
                      <a:off x="0" y="0"/>
                      <a:ext cx="2289657" cy="2027982"/>
                    </a:xfrm>
                    <a:prstGeom prst="rect">
                      <a:avLst/>
                    </a:prstGeom>
                    <a:ln w="63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5A0E5FF" w14:textId="77777777" w:rsidR="004B2E63" w:rsidRDefault="004B2E63" w:rsidP="004B2E63">
      <w:pPr>
        <w:pStyle w:val="TSnormal"/>
        <w:rPr>
          <w:noProof w:val="0"/>
        </w:rPr>
      </w:pPr>
      <w:r>
        <w:rPr>
          <w:noProof w:val="0"/>
        </w:rPr>
        <w:t xml:space="preserve">Moguće je i pomicati pomičnu liniju na točno određeni dio dokumenta po X ili Y osi, tako da se upiše konkretna vrijednost u pikselima u polje </w:t>
      </w:r>
      <w:r w:rsidRPr="00436A93">
        <w:rPr>
          <w:b/>
          <w:noProof w:val="0"/>
        </w:rPr>
        <w:t>X:</w:t>
      </w:r>
      <w:r>
        <w:rPr>
          <w:noProof w:val="0"/>
        </w:rPr>
        <w:t xml:space="preserve"> ili </w:t>
      </w:r>
      <w:r w:rsidRPr="00436A93">
        <w:rPr>
          <w:b/>
          <w:noProof w:val="0"/>
        </w:rPr>
        <w:t>Y:</w:t>
      </w:r>
      <w:r>
        <w:rPr>
          <w:noProof w:val="0"/>
        </w:rPr>
        <w:t xml:space="preserve">, ovisno o orijentaciji pomične linije. Linija se može postaviti i na točno određeni kut kojeg se upisuje ili odabire pomoću okretnoga dugmeta u polju </w:t>
      </w:r>
      <w:r w:rsidRPr="00436A93">
        <w:rPr>
          <w:b/>
          <w:noProof w:val="0"/>
        </w:rPr>
        <w:t>Angle</w:t>
      </w:r>
      <w:r>
        <w:rPr>
          <w:noProof w:val="0"/>
        </w:rPr>
        <w:t xml:space="preserve">. </w:t>
      </w:r>
    </w:p>
    <w:p w14:paraId="38A461FF" w14:textId="77777777" w:rsidR="004B2E63" w:rsidRDefault="004B2E63" w:rsidP="004B2E63">
      <w:pPr>
        <w:pStyle w:val="TSnormal"/>
        <w:rPr>
          <w:noProof w:val="0"/>
        </w:rPr>
      </w:pPr>
      <w:r>
        <w:rPr>
          <w:noProof w:val="0"/>
        </w:rPr>
        <w:t xml:space="preserve">Ako se označi mogućnost </w:t>
      </w:r>
      <w:r w:rsidRPr="00436A93">
        <w:rPr>
          <w:b/>
          <w:noProof w:val="0"/>
        </w:rPr>
        <w:t>Relative change</w:t>
      </w:r>
      <w:r>
        <w:rPr>
          <w:noProof w:val="0"/>
        </w:rPr>
        <w:t xml:space="preserve">, X i Y osi postavljaju se na vrijednost 0 te se pozicioniranje pomične linije, tj. daljnji upis vrijednosti, računa od trenutne pozicije. Na primjer ako se odabere vodoravna pomična linija, uključi opcija </w:t>
      </w:r>
      <w:r w:rsidRPr="008A30FD">
        <w:rPr>
          <w:b/>
          <w:noProof w:val="0"/>
        </w:rPr>
        <w:t>Relative change</w:t>
      </w:r>
      <w:r>
        <w:rPr>
          <w:noProof w:val="0"/>
        </w:rPr>
        <w:t xml:space="preserve"> i upiše 100 px u polje Y, pomična linija će se pomaknuti za 100 px od trenutačne pozicije, za razliku od situacije u kojoj bi bila uključena mogućnost </w:t>
      </w:r>
      <w:r w:rsidRPr="008A30FD">
        <w:rPr>
          <w:b/>
          <w:noProof w:val="0"/>
        </w:rPr>
        <w:t>Relative change</w:t>
      </w:r>
      <w:r>
        <w:rPr>
          <w:noProof w:val="0"/>
        </w:rPr>
        <w:t xml:space="preserve"> </w:t>
      </w:r>
      <w:r w:rsidRPr="00DC4760">
        <w:rPr>
          <w:noProof w:val="0"/>
        </w:rPr>
        <w:t>–</w:t>
      </w:r>
      <w:r>
        <w:rPr>
          <w:noProof w:val="0"/>
        </w:rPr>
        <w:t xml:space="preserve"> tada bi se pomična linija pomaknula na 100 px dokumenta. </w:t>
      </w:r>
    </w:p>
    <w:p w14:paraId="15503EF1" w14:textId="77777777" w:rsidR="004B2E63" w:rsidRDefault="004B2E63" w:rsidP="004B2E63">
      <w:pPr>
        <w:pStyle w:val="TSnormal"/>
        <w:rPr>
          <w:noProof w:val="0"/>
        </w:rPr>
      </w:pPr>
      <w:r w:rsidRPr="00BE7CFD">
        <w:rPr>
          <w:noProof w:val="0"/>
        </w:rPr>
        <w:t xml:space="preserve">Na kraju se može birati između četiri dugmeta, </w:t>
      </w:r>
      <w:r w:rsidRPr="00BE7CFD">
        <w:rPr>
          <w:b/>
          <w:noProof w:val="0"/>
        </w:rPr>
        <w:t>OK</w:t>
      </w:r>
      <w:r w:rsidRPr="00BE7CFD">
        <w:rPr>
          <w:noProof w:val="0"/>
        </w:rPr>
        <w:t xml:space="preserve"> za potvrdu, </w:t>
      </w:r>
      <w:r w:rsidRPr="00BE7CFD">
        <w:rPr>
          <w:b/>
          <w:noProof w:val="0"/>
        </w:rPr>
        <w:t>Duplicate</w:t>
      </w:r>
      <w:r w:rsidRPr="00BE7CFD">
        <w:rPr>
          <w:noProof w:val="0"/>
        </w:rPr>
        <w:t xml:space="preserve"> za izradu kopije originalne pomične linije, </w:t>
      </w:r>
      <w:r w:rsidRPr="00BE7CFD">
        <w:rPr>
          <w:b/>
          <w:noProof w:val="0"/>
        </w:rPr>
        <w:t>Delete</w:t>
      </w:r>
      <w:r w:rsidRPr="00BE7CFD">
        <w:rPr>
          <w:noProof w:val="0"/>
        </w:rPr>
        <w:t xml:space="preserve"> za brisanje pomične linije ili </w:t>
      </w:r>
      <w:r w:rsidRPr="00BE7CFD">
        <w:rPr>
          <w:b/>
          <w:noProof w:val="0"/>
        </w:rPr>
        <w:t>Cancel</w:t>
      </w:r>
      <w:r w:rsidRPr="00BE7CFD">
        <w:rPr>
          <w:noProof w:val="0"/>
        </w:rPr>
        <w:t xml:space="preserve"> za odustajanje.</w:t>
      </w:r>
      <w:r>
        <w:rPr>
          <w:noProof w:val="0"/>
        </w:rPr>
        <w:t xml:space="preserve"> </w:t>
      </w:r>
    </w:p>
    <w:p w14:paraId="428B6C15" w14:textId="77777777" w:rsidR="004B2E63" w:rsidRDefault="004B2E63" w:rsidP="004B2E63">
      <w:pPr>
        <w:pStyle w:val="TSnormal"/>
        <w:rPr>
          <w:noProof w:val="0"/>
        </w:rPr>
      </w:pPr>
    </w:p>
    <w:p w14:paraId="2C6C6FDE" w14:textId="77777777" w:rsidR="004B2E63" w:rsidRDefault="004B2E63" w:rsidP="004B2E63">
      <w:pPr>
        <w:pStyle w:val="TSnormal"/>
        <w:rPr>
          <w:noProof w:val="0"/>
        </w:rPr>
      </w:pPr>
    </w:p>
    <w:p w14:paraId="570C52D7" w14:textId="77777777" w:rsidR="004B2E63" w:rsidRPr="002035D9" w:rsidRDefault="004B2E63" w:rsidP="004B2E63">
      <w:pPr>
        <w:pStyle w:val="TSnaslov3"/>
        <w:ind w:left="851" w:hanging="851"/>
      </w:pPr>
      <w:r>
        <w:lastRenderedPageBreak/>
        <w:t>Mreža</w:t>
      </w:r>
    </w:p>
    <w:p w14:paraId="0ED2EEFB" w14:textId="77777777" w:rsidR="004B2E63" w:rsidRDefault="004B2E63" w:rsidP="004B2E63">
      <w:pPr>
        <w:pStyle w:val="TSnormal"/>
        <w:rPr>
          <w:noProof w:val="0"/>
        </w:rPr>
      </w:pPr>
      <w:r>
        <w:rPr>
          <w:noProof w:val="0"/>
        </w:rPr>
        <w:t xml:space="preserve">Umjesto da se koristi mnogo pomičnih linija, može se uključiti korisna opcija </w:t>
      </w:r>
      <w:r w:rsidRPr="00565C76">
        <w:rPr>
          <w:b/>
          <w:noProof w:val="0"/>
        </w:rPr>
        <w:t>Grids</w:t>
      </w:r>
      <w:r>
        <w:rPr>
          <w:b/>
          <w:noProof w:val="0"/>
        </w:rPr>
        <w:t xml:space="preserve"> (mreža)</w:t>
      </w:r>
      <w:r>
        <w:rPr>
          <w:noProof w:val="0"/>
        </w:rPr>
        <w:t xml:space="preserve">. Uključuje se preko izbornika </w:t>
      </w:r>
      <w:r w:rsidRPr="00565C76">
        <w:rPr>
          <w:i/>
          <w:noProof w:val="0"/>
        </w:rPr>
        <w:t>View</w:t>
      </w:r>
      <w:r>
        <w:rPr>
          <w:noProof w:val="0"/>
        </w:rPr>
        <w:t xml:space="preserve"> </w:t>
      </w:r>
      <w:r w:rsidRPr="002035D9">
        <w:rPr>
          <w:noProof w:val="0"/>
        </w:rPr>
        <w:sym w:font="Wingdings" w:char="F0E0"/>
      </w:r>
      <w:r>
        <w:rPr>
          <w:noProof w:val="0"/>
        </w:rPr>
        <w:t xml:space="preserve"> </w:t>
      </w:r>
      <w:r w:rsidRPr="00565C76">
        <w:rPr>
          <w:b/>
          <w:noProof w:val="0"/>
        </w:rPr>
        <w:t>Page Grid</w:t>
      </w:r>
      <w:r>
        <w:rPr>
          <w:noProof w:val="0"/>
        </w:rPr>
        <w:t xml:space="preserve"> ili preko tipkovnoga prečaca [Shift] + [3].</w:t>
      </w:r>
    </w:p>
    <w:p w14:paraId="4D26C3BD" w14:textId="77777777" w:rsidR="004B2E63" w:rsidRDefault="004B2E63" w:rsidP="004B2E63">
      <w:pPr>
        <w:pStyle w:val="TSnormal"/>
        <w:rPr>
          <w:noProof w:val="0"/>
        </w:rPr>
      </w:pPr>
      <w:r>
        <w:rPr>
          <w:noProof w:val="0"/>
        </w:rPr>
        <w:t>Postoje dvije vrste mreža, pravokutna (</w:t>
      </w:r>
      <w:r w:rsidRPr="00565C76">
        <w:rPr>
          <w:i/>
          <w:noProof w:val="0"/>
        </w:rPr>
        <w:t>rectangular</w:t>
      </w:r>
      <w:r>
        <w:rPr>
          <w:noProof w:val="0"/>
        </w:rPr>
        <w:t>) i aksonometrijska (</w:t>
      </w:r>
      <w:r w:rsidRPr="00565C76">
        <w:rPr>
          <w:i/>
          <w:noProof w:val="0"/>
        </w:rPr>
        <w:t>axonometric</w:t>
      </w:r>
      <w:r>
        <w:rPr>
          <w:noProof w:val="0"/>
        </w:rPr>
        <w:t xml:space="preserve">). Za odabir željene mreže potrebno je otvoriti dijaloški okvir </w:t>
      </w:r>
      <w:r w:rsidRPr="00565C76">
        <w:rPr>
          <w:i/>
          <w:noProof w:val="0"/>
        </w:rPr>
        <w:t>File</w:t>
      </w:r>
      <w:r>
        <w:rPr>
          <w:noProof w:val="0"/>
        </w:rPr>
        <w:t xml:space="preserve"> </w:t>
      </w:r>
      <w:r w:rsidRPr="002035D9">
        <w:rPr>
          <w:noProof w:val="0"/>
        </w:rPr>
        <w:sym w:font="Wingdings" w:char="F0E0"/>
      </w:r>
      <w:r>
        <w:rPr>
          <w:noProof w:val="0"/>
        </w:rPr>
        <w:t xml:space="preserve"> </w:t>
      </w:r>
      <w:r w:rsidRPr="00565C76">
        <w:rPr>
          <w:i/>
          <w:noProof w:val="0"/>
        </w:rPr>
        <w:t>Document Properties</w:t>
      </w:r>
      <w:r>
        <w:rPr>
          <w:noProof w:val="0"/>
        </w:rPr>
        <w:t xml:space="preserve"> </w:t>
      </w:r>
      <w:r w:rsidRPr="002035D9">
        <w:rPr>
          <w:noProof w:val="0"/>
        </w:rPr>
        <w:sym w:font="Wingdings" w:char="F0E0"/>
      </w:r>
      <w:r>
        <w:rPr>
          <w:noProof w:val="0"/>
        </w:rPr>
        <w:t xml:space="preserve"> </w:t>
      </w:r>
      <w:r w:rsidRPr="00565C76">
        <w:rPr>
          <w:b/>
          <w:noProof w:val="0"/>
        </w:rPr>
        <w:t>Grids</w:t>
      </w:r>
      <w:r>
        <w:rPr>
          <w:noProof w:val="0"/>
        </w:rPr>
        <w:t xml:space="preserve"> koji je prikazan na donjoj slici. Najčešće korištena mreža ima pravokutni oblik te je stvorena od okomitih i vodoravnih linija. Aksonometrijska mreža omogućuje korisnicima definirati mrežu pod bilo kojim kutom što može biti korisno za tehnička ili arhitektonska crtanja. </w:t>
      </w:r>
    </w:p>
    <w:p w14:paraId="632FF81C" w14:textId="54D1BF26" w:rsidR="004B2E63" w:rsidRDefault="004B2E63" w:rsidP="004B2E63">
      <w:pPr>
        <w:pStyle w:val="TSnormal"/>
        <w:rPr>
          <w:noProof w:val="0"/>
        </w:rPr>
      </w:pPr>
      <w:r>
        <w:drawing>
          <wp:inline distT="0" distB="0" distL="0" distR="0" wp14:anchorId="0B092F5B" wp14:editId="0D9EEC06">
            <wp:extent cx="3362400" cy="3748249"/>
            <wp:effectExtent l="19050" t="19050" r="9525" b="24130"/>
            <wp:docPr id="692" name="Slika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ids.png"/>
                    <pic:cNvPicPr/>
                  </pic:nvPicPr>
                  <pic:blipFill>
                    <a:blip r:embed="rId35">
                      <a:extLst>
                        <a:ext uri="{28A0092B-C50C-407E-A947-70E740481C1C}">
                          <a14:useLocalDpi xmlns:a14="http://schemas.microsoft.com/office/drawing/2010/main" val="0"/>
                        </a:ext>
                      </a:extLst>
                    </a:blip>
                    <a:stretch>
                      <a:fillRect/>
                    </a:stretch>
                  </pic:blipFill>
                  <pic:spPr>
                    <a:xfrm>
                      <a:off x="0" y="0"/>
                      <a:ext cx="3362400" cy="3748249"/>
                    </a:xfrm>
                    <a:prstGeom prst="rect">
                      <a:avLst/>
                    </a:prstGeom>
                    <a:ln>
                      <a:solidFill>
                        <a:schemeClr val="tx1"/>
                      </a:solidFill>
                    </a:ln>
                  </pic:spPr>
                </pic:pic>
              </a:graphicData>
            </a:graphic>
          </wp:inline>
        </w:drawing>
      </w:r>
    </w:p>
    <w:p w14:paraId="424E2AD4" w14:textId="77777777" w:rsidR="004B2E63" w:rsidRDefault="004B2E63" w:rsidP="004B2E63">
      <w:pPr>
        <w:pStyle w:val="TSnormal"/>
        <w:rPr>
          <w:noProof w:val="0"/>
        </w:rPr>
      </w:pPr>
      <w:r>
        <w:rPr>
          <w:noProof w:val="0"/>
        </w:rPr>
        <w:t xml:space="preserve">Na samome vrhu, pod opcijom </w:t>
      </w:r>
      <w:r w:rsidRPr="00565C76">
        <w:rPr>
          <w:b/>
          <w:noProof w:val="0"/>
        </w:rPr>
        <w:t>Creation</w:t>
      </w:r>
      <w:r>
        <w:rPr>
          <w:noProof w:val="0"/>
        </w:rPr>
        <w:t xml:space="preserve">, moguće je u padajućemu izborniku odabrati vrstu mreže te ju potvrditi klikom na dugme </w:t>
      </w:r>
      <w:r w:rsidRPr="009C6C6A">
        <w:rPr>
          <w:b/>
          <w:noProof w:val="0"/>
        </w:rPr>
        <w:t>New</w:t>
      </w:r>
      <w:r>
        <w:rPr>
          <w:noProof w:val="0"/>
        </w:rPr>
        <w:t xml:space="preserve">. Moguće je stvoriti više mreža koje će biti istovremeno vidljive, a od kojih će svaka biti u zasebnoj kartici i kao takvu moguće ju je učiniti vidljivom ili nevidljivom, uključivanjem ili isključivanjem opcije </w:t>
      </w:r>
      <w:r>
        <w:rPr>
          <w:b/>
          <w:noProof w:val="0"/>
        </w:rPr>
        <w:t>Visible</w:t>
      </w:r>
      <w:r>
        <w:rPr>
          <w:noProof w:val="0"/>
        </w:rPr>
        <w:t xml:space="preserve">. Također je moguće i onemogućiti neku od mreža odabirom opcije </w:t>
      </w:r>
      <w:r w:rsidRPr="009C6C6A">
        <w:rPr>
          <w:b/>
          <w:noProof w:val="0"/>
        </w:rPr>
        <w:t>Enabled</w:t>
      </w:r>
      <w:r>
        <w:rPr>
          <w:noProof w:val="0"/>
        </w:rPr>
        <w:t xml:space="preserve">.   </w:t>
      </w:r>
    </w:p>
    <w:p w14:paraId="4BCDECFE" w14:textId="77777777" w:rsidR="004B2E63" w:rsidRDefault="004B2E63" w:rsidP="004B2E63">
      <w:pPr>
        <w:pStyle w:val="TSnormal"/>
        <w:rPr>
          <w:noProof w:val="0"/>
        </w:rPr>
      </w:pPr>
      <w:r>
        <w:rPr>
          <w:noProof w:val="0"/>
        </w:rPr>
        <w:t xml:space="preserve">Uključivanjem opcije </w:t>
      </w:r>
      <w:r w:rsidRPr="00476A61">
        <w:rPr>
          <w:b/>
          <w:noProof w:val="0"/>
        </w:rPr>
        <w:t>Show dots in</w:t>
      </w:r>
      <w:r>
        <w:rPr>
          <w:b/>
          <w:noProof w:val="0"/>
        </w:rPr>
        <w:t>s</w:t>
      </w:r>
      <w:r w:rsidRPr="00476A61">
        <w:rPr>
          <w:b/>
          <w:noProof w:val="0"/>
        </w:rPr>
        <w:t>tead of lines</w:t>
      </w:r>
      <w:r>
        <w:rPr>
          <w:noProof w:val="0"/>
        </w:rPr>
        <w:t xml:space="preserve"> prikazuju se točkice umjesto linija što se može i zaključiti iz imena naredbe.</w:t>
      </w:r>
    </w:p>
    <w:p w14:paraId="3609AE48" w14:textId="77777777" w:rsidR="004B2E63" w:rsidRDefault="004B2E63" w:rsidP="004B2E63">
      <w:pPr>
        <w:pStyle w:val="TSnormal"/>
        <w:rPr>
          <w:noProof w:val="0"/>
        </w:rPr>
      </w:pPr>
      <w:r>
        <w:rPr>
          <w:noProof w:val="0"/>
        </w:rPr>
        <w:t xml:space="preserve">Umjesto piksela moguće je odabrati i neku drugu jedinicu ovisno o potrebi, odabirom na opciju </w:t>
      </w:r>
      <w:r w:rsidRPr="00E96300">
        <w:rPr>
          <w:b/>
          <w:noProof w:val="0"/>
        </w:rPr>
        <w:t>Grid units</w:t>
      </w:r>
      <w:r>
        <w:rPr>
          <w:noProof w:val="0"/>
        </w:rPr>
        <w:t xml:space="preserve">. </w:t>
      </w:r>
      <w:r w:rsidRPr="00E1606F">
        <w:rPr>
          <w:b/>
          <w:noProof w:val="0"/>
        </w:rPr>
        <w:t>Origin X</w:t>
      </w:r>
      <w:r>
        <w:rPr>
          <w:noProof w:val="0"/>
        </w:rPr>
        <w:t xml:space="preserve"> i </w:t>
      </w:r>
      <w:r w:rsidRPr="00E1606F">
        <w:rPr>
          <w:b/>
          <w:noProof w:val="0"/>
        </w:rPr>
        <w:t>Origin Y</w:t>
      </w:r>
      <w:r>
        <w:rPr>
          <w:noProof w:val="0"/>
        </w:rPr>
        <w:t xml:space="preserve"> služe za </w:t>
      </w:r>
      <w:r w:rsidRPr="00811678">
        <w:rPr>
          <w:noProof w:val="0"/>
        </w:rPr>
        <w:t xml:space="preserve">poravnavanje mreže na neku početnu točku, dok se poravnanje mreže po određenom mjestu na stranici može postaviti odabirom zelene točke pod opcijom </w:t>
      </w:r>
      <w:r w:rsidRPr="00811678">
        <w:rPr>
          <w:b/>
          <w:noProof w:val="0"/>
        </w:rPr>
        <w:t>Align to page:</w:t>
      </w:r>
      <w:r w:rsidRPr="00811678">
        <w:rPr>
          <w:noProof w:val="0"/>
        </w:rPr>
        <w:t>.</w:t>
      </w:r>
      <w:r>
        <w:rPr>
          <w:noProof w:val="0"/>
        </w:rPr>
        <w:t xml:space="preserve"> Opcija </w:t>
      </w:r>
      <w:r w:rsidRPr="00E1606F">
        <w:rPr>
          <w:b/>
          <w:noProof w:val="0"/>
        </w:rPr>
        <w:t>Spacing X</w:t>
      </w:r>
      <w:r>
        <w:rPr>
          <w:noProof w:val="0"/>
        </w:rPr>
        <w:t xml:space="preserve"> i </w:t>
      </w:r>
      <w:r w:rsidRPr="00E1606F">
        <w:rPr>
          <w:b/>
          <w:noProof w:val="0"/>
        </w:rPr>
        <w:t>Spacing Y</w:t>
      </w:r>
      <w:r>
        <w:rPr>
          <w:noProof w:val="0"/>
        </w:rPr>
        <w:t xml:space="preserve"> služi za postavljanje razmaka između linija. Boja linije mreže može se odabrati </w:t>
      </w:r>
      <w:r>
        <w:rPr>
          <w:noProof w:val="0"/>
        </w:rPr>
        <w:lastRenderedPageBreak/>
        <w:t xml:space="preserve">pod opcijom </w:t>
      </w:r>
      <w:r w:rsidRPr="00713BCB">
        <w:rPr>
          <w:b/>
          <w:noProof w:val="0"/>
        </w:rPr>
        <w:t>Minor grid line color</w:t>
      </w:r>
      <w:r>
        <w:rPr>
          <w:noProof w:val="0"/>
        </w:rPr>
        <w:t xml:space="preserve"> i </w:t>
      </w:r>
      <w:r w:rsidRPr="00713BCB">
        <w:rPr>
          <w:b/>
          <w:noProof w:val="0"/>
        </w:rPr>
        <w:t xml:space="preserve">Major grid line color </w:t>
      </w:r>
      <w:r>
        <w:rPr>
          <w:noProof w:val="0"/>
        </w:rPr>
        <w:t xml:space="preserve">kao i opcija nakon koliko linija će se pojaviti malo deblja linija, </w:t>
      </w:r>
      <w:r w:rsidRPr="00713BCB">
        <w:rPr>
          <w:b/>
          <w:noProof w:val="0"/>
        </w:rPr>
        <w:t>Major grid line every</w:t>
      </w:r>
      <w:r>
        <w:rPr>
          <w:noProof w:val="0"/>
        </w:rPr>
        <w:t xml:space="preserve">.  </w:t>
      </w:r>
    </w:p>
    <w:p w14:paraId="2C6FCA1D" w14:textId="77777777" w:rsidR="004B2E63" w:rsidRPr="00537043" w:rsidRDefault="004B2E63" w:rsidP="004B2E63">
      <w:pPr>
        <w:pStyle w:val="TSnormal"/>
        <w:rPr>
          <w:noProof w:val="0"/>
        </w:rPr>
      </w:pPr>
      <w:r>
        <w:rPr>
          <w:noProof w:val="0"/>
        </w:rPr>
        <w:t xml:space="preserve">Na kraju je moguće obrisati kompletnu karticu odabrane mreže pritiskom dugmeta </w:t>
      </w:r>
      <w:r w:rsidRPr="00F7663B">
        <w:rPr>
          <w:b/>
          <w:noProof w:val="0"/>
        </w:rPr>
        <w:t>Remove</w:t>
      </w:r>
      <w:r>
        <w:rPr>
          <w:noProof w:val="0"/>
        </w:rPr>
        <w:t>.</w:t>
      </w:r>
    </w:p>
    <w:p w14:paraId="57A978B9" w14:textId="77777777" w:rsidR="004B2E63" w:rsidRPr="002035D9" w:rsidRDefault="004B2E63" w:rsidP="004B2E63">
      <w:pPr>
        <w:pStyle w:val="TSnaslov2"/>
        <w:ind w:left="851" w:hanging="851"/>
      </w:pPr>
      <w:bookmarkStart w:id="23" w:name="_Toc151724340"/>
      <w:bookmarkStart w:id="24" w:name="_Toc196469982"/>
      <w:r>
        <w:t xml:space="preserve">Otvaranje </w:t>
      </w:r>
      <w:r w:rsidRPr="002035D9">
        <w:t>i</w:t>
      </w:r>
      <w:r>
        <w:t xml:space="preserve"> spremanje slika</w:t>
      </w:r>
      <w:bookmarkEnd w:id="23"/>
      <w:bookmarkEnd w:id="24"/>
    </w:p>
    <w:p w14:paraId="1B894845" w14:textId="77777777" w:rsidR="004B2E63" w:rsidRPr="002035D9" w:rsidRDefault="004B2E63" w:rsidP="004B2E63">
      <w:pPr>
        <w:pStyle w:val="TSnormal"/>
        <w:rPr>
          <w:noProof w:val="0"/>
        </w:rPr>
      </w:pPr>
      <w:r>
        <w:rPr>
          <w:noProof w:val="0"/>
        </w:rPr>
        <w:t xml:space="preserve">Ako se želi spremiti crtež, tj. dokument u izvorni format programa </w:t>
      </w:r>
      <w:r w:rsidRPr="007F281A">
        <w:rPr>
          <w:i/>
          <w:noProof w:val="0"/>
        </w:rPr>
        <w:t>Inkscape</w:t>
      </w:r>
      <w:r>
        <w:rPr>
          <w:noProof w:val="0"/>
        </w:rPr>
        <w:t xml:space="preserve">, otvoriti dokument u izvornome formatu, uvesti ili izvesti slika u nekom drugom formatu, potrebno se pridržavati nekih pravila koja su određena u programu. </w:t>
      </w:r>
    </w:p>
    <w:p w14:paraId="7CA64A97" w14:textId="77777777" w:rsidR="004B2E63" w:rsidRPr="002035D9" w:rsidRDefault="004B2E63" w:rsidP="004B2E63">
      <w:pPr>
        <w:pStyle w:val="TSnaslov3"/>
        <w:ind w:left="851" w:hanging="851"/>
      </w:pPr>
      <w:r>
        <w:t>Spremanje crteža ili dokumenta</w:t>
      </w:r>
    </w:p>
    <w:p w14:paraId="128886A8" w14:textId="24D16624" w:rsidR="004B2E63" w:rsidRDefault="004B2E63" w:rsidP="004B2E63">
      <w:pPr>
        <w:pStyle w:val="TSnormal"/>
        <w:rPr>
          <w:noProof w:val="0"/>
        </w:rPr>
      </w:pPr>
      <w:r>
        <w:rPr>
          <w:noProof w:val="0"/>
        </w:rPr>
        <w:t xml:space="preserve">Postoji nekoliko metoda pomoću kojih se može spremiti dokument, a do svih dolazimo preko izbornika </w:t>
      </w:r>
      <w:r w:rsidRPr="00A46CB9">
        <w:rPr>
          <w:b/>
        </w:rPr>
        <w:t>File</w:t>
      </w:r>
      <w:r>
        <w:rPr>
          <w:noProof w:val="0"/>
        </w:rPr>
        <w:t>.</w:t>
      </w:r>
    </w:p>
    <w:p w14:paraId="1AA2A1FE" w14:textId="77777777" w:rsidR="004B2E63" w:rsidRDefault="004B2E63" w:rsidP="004B2E63">
      <w:pPr>
        <w:pStyle w:val="TSnormal"/>
        <w:rPr>
          <w:noProof w:val="0"/>
        </w:rPr>
      </w:pPr>
      <w:r>
        <w:rPr>
          <w:noProof w:val="0"/>
        </w:rPr>
        <w:t xml:space="preserve">Naredba </w:t>
      </w:r>
      <w:r w:rsidRPr="00A635FC">
        <w:rPr>
          <w:b/>
          <w:noProof w:val="0"/>
        </w:rPr>
        <w:t>Save</w:t>
      </w:r>
      <w:r>
        <w:rPr>
          <w:noProof w:val="0"/>
        </w:rPr>
        <w:t xml:space="preserve"> sprema postojeći dokument uzimajući isto ime datoteke. Ako je dokument novi, tj. još do sada nije nikad bio spremljen, otvorit će se dijaloški okvir u kojemu će biti potrebno upisati ime dokumenta i lokaciju na koju se želi spremiti. Do ove naredbe moguće je doći preko izbornika </w:t>
      </w:r>
      <w:r w:rsidRPr="005D6363">
        <w:rPr>
          <w:i/>
          <w:noProof w:val="0"/>
        </w:rPr>
        <w:t>File</w:t>
      </w:r>
      <w:r>
        <w:rPr>
          <w:noProof w:val="0"/>
        </w:rPr>
        <w:t xml:space="preserve"> </w:t>
      </w:r>
      <w:r w:rsidRPr="002035D9">
        <w:rPr>
          <w:noProof w:val="0"/>
        </w:rPr>
        <w:sym w:font="Wingdings" w:char="F0E0"/>
      </w:r>
      <w:r>
        <w:rPr>
          <w:noProof w:val="0"/>
        </w:rPr>
        <w:t xml:space="preserve"> </w:t>
      </w:r>
      <w:r w:rsidRPr="005D6363">
        <w:rPr>
          <w:b/>
          <w:noProof w:val="0"/>
        </w:rPr>
        <w:t>Save</w:t>
      </w:r>
      <w:r>
        <w:rPr>
          <w:noProof w:val="0"/>
        </w:rPr>
        <w:t xml:space="preserve">, tipkovnim prečacem [Ctrl] + [S] ili pritiskom na dugme, tj. ikonicu </w:t>
      </w:r>
      <w:r w:rsidRPr="005D6363">
        <w:rPr>
          <w:b/>
          <w:noProof w:val="0"/>
        </w:rPr>
        <w:t>Save document</w:t>
      </w:r>
      <w:r>
        <w:rPr>
          <w:noProof w:val="0"/>
        </w:rPr>
        <w:t xml:space="preserve"> u </w:t>
      </w:r>
      <w:r w:rsidRPr="005D6363">
        <w:rPr>
          <w:i/>
          <w:noProof w:val="0"/>
        </w:rPr>
        <w:t>Commands Bar</w:t>
      </w:r>
      <w:r w:rsidRPr="005D6363">
        <w:rPr>
          <w:noProof w:val="0"/>
        </w:rPr>
        <w:t>u</w:t>
      </w:r>
      <w:r>
        <w:rPr>
          <w:noProof w:val="0"/>
        </w:rPr>
        <w:t>.</w:t>
      </w:r>
    </w:p>
    <w:p w14:paraId="6C2D4145" w14:textId="77777777" w:rsidR="004B2E63" w:rsidRDefault="004B2E63" w:rsidP="004B2E63">
      <w:pPr>
        <w:pStyle w:val="TSnormal"/>
        <w:rPr>
          <w:noProof w:val="0"/>
        </w:rPr>
      </w:pPr>
      <w:r>
        <w:rPr>
          <w:noProof w:val="0"/>
        </w:rPr>
        <w:t xml:space="preserve">Naredba </w:t>
      </w:r>
      <w:r w:rsidRPr="00F17EE8">
        <w:rPr>
          <w:b/>
          <w:noProof w:val="0"/>
        </w:rPr>
        <w:t>Save as</w:t>
      </w:r>
      <w:r>
        <w:rPr>
          <w:noProof w:val="0"/>
        </w:rPr>
        <w:t xml:space="preserve"> sprema novu kopiju dokumenta pod drugim imenom, a taj novi spremljeni dokument automatski postaje radni dokument, tako da će svaka buduća promjena ili spremanje biti primijenjeni na dotični dokument. Ova je opcija korisna za spremanje dokumenta po verzijama, a do naredbe se dolazi preko izbornika </w:t>
      </w:r>
      <w:r w:rsidRPr="00F17EE8">
        <w:rPr>
          <w:i/>
          <w:noProof w:val="0"/>
        </w:rPr>
        <w:t>File</w:t>
      </w:r>
      <w:r>
        <w:rPr>
          <w:noProof w:val="0"/>
        </w:rPr>
        <w:t xml:space="preserve"> </w:t>
      </w:r>
      <w:r w:rsidRPr="002035D9">
        <w:rPr>
          <w:noProof w:val="0"/>
        </w:rPr>
        <w:sym w:font="Wingdings" w:char="F0E0"/>
      </w:r>
      <w:r>
        <w:rPr>
          <w:noProof w:val="0"/>
        </w:rPr>
        <w:t xml:space="preserve"> </w:t>
      </w:r>
      <w:r w:rsidRPr="00F17EE8">
        <w:rPr>
          <w:b/>
          <w:noProof w:val="0"/>
        </w:rPr>
        <w:t>Save as</w:t>
      </w:r>
      <w:r>
        <w:rPr>
          <w:noProof w:val="0"/>
        </w:rPr>
        <w:t xml:space="preserve"> ili kombinacijom tipki [Ctrl] + [Shift] + [S] na tipkovnici.</w:t>
      </w:r>
    </w:p>
    <w:p w14:paraId="1F2DF685" w14:textId="77777777" w:rsidR="004B2E63" w:rsidRDefault="004B2E63" w:rsidP="004B2E63">
      <w:pPr>
        <w:pStyle w:val="TSnormal"/>
        <w:rPr>
          <w:noProof w:val="0"/>
        </w:rPr>
      </w:pPr>
      <w:r>
        <w:rPr>
          <w:noProof w:val="0"/>
        </w:rPr>
        <w:t xml:space="preserve">Naredba </w:t>
      </w:r>
      <w:r w:rsidRPr="00F17EE8">
        <w:rPr>
          <w:b/>
          <w:noProof w:val="0"/>
        </w:rPr>
        <w:t>Save a Copy</w:t>
      </w:r>
      <w:r>
        <w:rPr>
          <w:noProof w:val="0"/>
        </w:rPr>
        <w:t xml:space="preserve"> sprema identičnu kopiju trenutnoga dokumenta, ali pod drugim imenom na lokaciji koja se odabere. Ovako spremljena kopija odvojena je od trenutnoga dokumenta na kojemu se radi, što znači da se nastavlja raditi na starome dokumentu. Ovu opciju je također dobro koristiti ako se žele spremati međuverzije nekoga dokumenta. Do naredbe se dolazi preko izbornika </w:t>
      </w:r>
      <w:r w:rsidRPr="00F17EE8">
        <w:rPr>
          <w:i/>
          <w:noProof w:val="0"/>
        </w:rPr>
        <w:t>File</w:t>
      </w:r>
      <w:r>
        <w:rPr>
          <w:noProof w:val="0"/>
        </w:rPr>
        <w:t xml:space="preserve"> </w:t>
      </w:r>
      <w:r w:rsidRPr="002035D9">
        <w:rPr>
          <w:noProof w:val="0"/>
        </w:rPr>
        <w:sym w:font="Wingdings" w:char="F0E0"/>
      </w:r>
      <w:r>
        <w:rPr>
          <w:noProof w:val="0"/>
        </w:rPr>
        <w:t xml:space="preserve"> </w:t>
      </w:r>
      <w:r w:rsidRPr="00F17EE8">
        <w:rPr>
          <w:b/>
          <w:noProof w:val="0"/>
        </w:rPr>
        <w:t>Save a Copy</w:t>
      </w:r>
      <w:r>
        <w:rPr>
          <w:noProof w:val="0"/>
        </w:rPr>
        <w:t xml:space="preserve"> ili tipkovnim prečacem [Ctrl] + [Shift] + [Alt] + [S].</w:t>
      </w:r>
    </w:p>
    <w:p w14:paraId="415708EF" w14:textId="77777777" w:rsidR="004B2E63" w:rsidRDefault="004B2E63" w:rsidP="004B2E63">
      <w:pPr>
        <w:pStyle w:val="TSnormal"/>
        <w:rPr>
          <w:noProof w:val="0"/>
        </w:rPr>
      </w:pPr>
      <w:r>
        <w:rPr>
          <w:noProof w:val="0"/>
        </w:rPr>
        <w:t xml:space="preserve">Ako se radi na novome dokumentu, odabirom bilo koje od gore navedenih naredaba, otvara se dijaloški okvir </w:t>
      </w:r>
      <w:r w:rsidRPr="00400C12">
        <w:rPr>
          <w:b/>
          <w:noProof w:val="0"/>
        </w:rPr>
        <w:t>Select file to save to</w:t>
      </w:r>
      <w:r>
        <w:rPr>
          <w:noProof w:val="0"/>
        </w:rPr>
        <w:t>, prikazan na donjoj slici.</w:t>
      </w:r>
    </w:p>
    <w:p w14:paraId="42FE90A4" w14:textId="77777777" w:rsidR="004B2E63" w:rsidRDefault="004B2E63" w:rsidP="004B2E63">
      <w:pPr>
        <w:pStyle w:val="TSnormal"/>
        <w:rPr>
          <w:noProof w:val="0"/>
        </w:rPr>
      </w:pPr>
      <w:r>
        <w:lastRenderedPageBreak/>
        <w:drawing>
          <wp:inline distT="0" distB="0" distL="0" distR="0" wp14:anchorId="601CCBCA" wp14:editId="4BC2F9A5">
            <wp:extent cx="3265200" cy="2450267"/>
            <wp:effectExtent l="19050" t="19050" r="11430" b="26670"/>
            <wp:docPr id="299" name="Slika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36">
                      <a:extLst>
                        <a:ext uri="{28A0092B-C50C-407E-A947-70E740481C1C}">
                          <a14:useLocalDpi xmlns:a14="http://schemas.microsoft.com/office/drawing/2010/main" val="0"/>
                        </a:ext>
                      </a:extLst>
                    </a:blip>
                    <a:stretch>
                      <a:fillRect/>
                    </a:stretch>
                  </pic:blipFill>
                  <pic:spPr>
                    <a:xfrm>
                      <a:off x="0" y="0"/>
                      <a:ext cx="3265200" cy="2450267"/>
                    </a:xfrm>
                    <a:prstGeom prst="rect">
                      <a:avLst/>
                    </a:prstGeom>
                    <a:ln>
                      <a:solidFill>
                        <a:schemeClr val="tx1"/>
                      </a:solidFill>
                    </a:ln>
                  </pic:spPr>
                </pic:pic>
              </a:graphicData>
            </a:graphic>
          </wp:inline>
        </w:drawing>
      </w:r>
    </w:p>
    <w:p w14:paraId="3AFFB8EC" w14:textId="77777777" w:rsidR="004B2E63" w:rsidRDefault="004B2E63" w:rsidP="004B2E63">
      <w:pPr>
        <w:pStyle w:val="TSnormal"/>
        <w:rPr>
          <w:noProof w:val="0"/>
        </w:rPr>
      </w:pPr>
      <w:r>
        <w:rPr>
          <w:noProof w:val="0"/>
        </w:rPr>
        <w:t xml:space="preserve">U tome dijaloškom okviru potrebno je upisati ime datoteke i odabrati </w:t>
      </w:r>
      <w:r w:rsidRPr="00811678">
        <w:rPr>
          <w:noProof w:val="0"/>
        </w:rPr>
        <w:t xml:space="preserve">format u koji se želi spremiti crtež. Nakon odabira pritisne se dugme </w:t>
      </w:r>
      <w:r w:rsidRPr="00811678">
        <w:rPr>
          <w:b/>
          <w:noProof w:val="0"/>
        </w:rPr>
        <w:t xml:space="preserve">Save </w:t>
      </w:r>
      <w:r w:rsidRPr="00811678">
        <w:rPr>
          <w:noProof w:val="0"/>
        </w:rPr>
        <w:t>(Spremi).</w:t>
      </w:r>
    </w:p>
    <w:p w14:paraId="7F660B4D" w14:textId="77777777" w:rsidR="004B2E63" w:rsidRPr="002035D9" w:rsidRDefault="004B2E63" w:rsidP="004B2E63">
      <w:pPr>
        <w:pStyle w:val="TSnaslov3"/>
        <w:ind w:left="851" w:hanging="851"/>
      </w:pPr>
      <w:r>
        <w:t xml:space="preserve">Formati </w:t>
      </w:r>
    </w:p>
    <w:p w14:paraId="08CC7373" w14:textId="77777777" w:rsidR="004B2E63" w:rsidRDefault="004B2E63" w:rsidP="004B2E63">
      <w:pPr>
        <w:pStyle w:val="TSnormal"/>
        <w:rPr>
          <w:noProof w:val="0"/>
        </w:rPr>
      </w:pPr>
      <w:r w:rsidRPr="006379E3">
        <w:rPr>
          <w:b/>
          <w:noProof w:val="0"/>
        </w:rPr>
        <w:t>SVG</w:t>
      </w:r>
      <w:r>
        <w:rPr>
          <w:noProof w:val="0"/>
        </w:rPr>
        <w:t xml:space="preserve"> je kratica engleskoga naziva </w:t>
      </w:r>
      <w:r w:rsidRPr="00F35803">
        <w:rPr>
          <w:b/>
          <w:i/>
          <w:noProof w:val="0"/>
        </w:rPr>
        <w:t>S</w:t>
      </w:r>
      <w:r w:rsidRPr="006379E3">
        <w:rPr>
          <w:i/>
          <w:noProof w:val="0"/>
        </w:rPr>
        <w:t xml:space="preserve">calable </w:t>
      </w:r>
      <w:r w:rsidRPr="00F35803">
        <w:rPr>
          <w:b/>
          <w:i/>
          <w:noProof w:val="0"/>
        </w:rPr>
        <w:t>V</w:t>
      </w:r>
      <w:r w:rsidRPr="006379E3">
        <w:rPr>
          <w:i/>
          <w:noProof w:val="0"/>
        </w:rPr>
        <w:t xml:space="preserve">ector </w:t>
      </w:r>
      <w:r w:rsidRPr="00F35803">
        <w:rPr>
          <w:b/>
          <w:i/>
          <w:noProof w:val="0"/>
        </w:rPr>
        <w:t>G</w:t>
      </w:r>
      <w:r w:rsidRPr="006379E3">
        <w:rPr>
          <w:i/>
          <w:noProof w:val="0"/>
        </w:rPr>
        <w:t>raphics</w:t>
      </w:r>
      <w:r>
        <w:rPr>
          <w:noProof w:val="0"/>
        </w:rPr>
        <w:t>. SVG je zamišljen kao otvoreni standard, a baza mu je XML (e</w:t>
      </w:r>
      <w:r w:rsidRPr="00F35803">
        <w:rPr>
          <w:b/>
          <w:noProof w:val="0"/>
        </w:rPr>
        <w:t>X</w:t>
      </w:r>
      <w:r>
        <w:rPr>
          <w:noProof w:val="0"/>
        </w:rPr>
        <w:t xml:space="preserve">tensible </w:t>
      </w:r>
      <w:r w:rsidRPr="00F35803">
        <w:rPr>
          <w:b/>
          <w:noProof w:val="0"/>
        </w:rPr>
        <w:t>M</w:t>
      </w:r>
      <w:r>
        <w:rPr>
          <w:noProof w:val="0"/>
        </w:rPr>
        <w:t xml:space="preserve">arkup </w:t>
      </w:r>
      <w:r w:rsidRPr="00F35803">
        <w:rPr>
          <w:b/>
          <w:noProof w:val="0"/>
        </w:rPr>
        <w:t>L</w:t>
      </w:r>
      <w:r>
        <w:rPr>
          <w:noProof w:val="0"/>
        </w:rPr>
        <w:t>anguage) koji jest također otvoreni standard. Najvažnija karakteristika SVG formata je njegova skalabilnost, što znači da je moguće proizvoljno smanjivati ili povećavati dokument bez gubitka kvalitete. XML osnova donosi i nekoliko značajnih prednosti SVG-u kao što su mogućnost pretraživanja, komprimiranja, animacije i relativno jednostavnoga uređivanja.</w:t>
      </w:r>
    </w:p>
    <w:p w14:paraId="2675BA9A" w14:textId="77777777" w:rsidR="004B2E63" w:rsidRDefault="004B2E63" w:rsidP="004B2E63">
      <w:pPr>
        <w:pStyle w:val="TSnormal"/>
        <w:rPr>
          <w:noProof w:val="0"/>
        </w:rPr>
      </w:pPr>
      <w:r>
        <w:drawing>
          <wp:inline distT="0" distB="0" distL="0" distR="0" wp14:anchorId="11F0130C" wp14:editId="4217809C">
            <wp:extent cx="3100794" cy="1314000"/>
            <wp:effectExtent l="19050" t="19050" r="23495" b="19685"/>
            <wp:docPr id="300" name="Slika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_format.png"/>
                    <pic:cNvPicPr/>
                  </pic:nvPicPr>
                  <pic:blipFill>
                    <a:blip r:embed="rId37">
                      <a:extLst>
                        <a:ext uri="{28A0092B-C50C-407E-A947-70E740481C1C}">
                          <a14:useLocalDpi xmlns:a14="http://schemas.microsoft.com/office/drawing/2010/main" val="0"/>
                        </a:ext>
                      </a:extLst>
                    </a:blip>
                    <a:stretch>
                      <a:fillRect/>
                    </a:stretch>
                  </pic:blipFill>
                  <pic:spPr>
                    <a:xfrm>
                      <a:off x="0" y="0"/>
                      <a:ext cx="3100794" cy="1314000"/>
                    </a:xfrm>
                    <a:prstGeom prst="rect">
                      <a:avLst/>
                    </a:prstGeom>
                    <a:ln>
                      <a:solidFill>
                        <a:schemeClr val="tx1"/>
                      </a:solidFill>
                    </a:ln>
                  </pic:spPr>
                </pic:pic>
              </a:graphicData>
            </a:graphic>
          </wp:inline>
        </w:drawing>
      </w:r>
    </w:p>
    <w:p w14:paraId="0D8465CA" w14:textId="77777777" w:rsidR="004B2E63" w:rsidRDefault="004B2E63" w:rsidP="004B2E63">
      <w:pPr>
        <w:pStyle w:val="TSnormal"/>
        <w:rPr>
          <w:noProof w:val="0"/>
        </w:rPr>
      </w:pPr>
      <w:r>
        <w:rPr>
          <w:noProof w:val="0"/>
        </w:rPr>
        <w:t>U nastavku će se opisati najčešće korišteni formati koji su prikazani na gornjoj slici, na padajućemu izborniku koji služi za odabir formata u kojemu se želi spremiti dokument.</w:t>
      </w:r>
    </w:p>
    <w:p w14:paraId="2B41A092" w14:textId="77777777" w:rsidR="004B2E63" w:rsidRDefault="004B2E63" w:rsidP="004B2E63">
      <w:pPr>
        <w:pStyle w:val="TSnormal"/>
        <w:rPr>
          <w:noProof w:val="0"/>
        </w:rPr>
      </w:pPr>
      <w:r w:rsidRPr="00772479">
        <w:rPr>
          <w:b/>
          <w:noProof w:val="0"/>
        </w:rPr>
        <w:t>Inkscape SVG</w:t>
      </w:r>
      <w:r>
        <w:rPr>
          <w:noProof w:val="0"/>
        </w:rPr>
        <w:t xml:space="preserve"> je izvorni oblik datoteke koji se koristi u programu </w:t>
      </w:r>
      <w:r w:rsidRPr="007F281A">
        <w:rPr>
          <w:i/>
          <w:noProof w:val="0"/>
        </w:rPr>
        <w:t>Inkscape</w:t>
      </w:r>
      <w:r>
        <w:rPr>
          <w:noProof w:val="0"/>
        </w:rPr>
        <w:t xml:space="preserve">. Sadrži neke dodatne opcije za razliku od običnoga SVG formata. Preporuča se koristiti ovaj format kada se izrađuju crteži u </w:t>
      </w:r>
      <w:r w:rsidRPr="007F281A">
        <w:rPr>
          <w:i/>
          <w:noProof w:val="0"/>
        </w:rPr>
        <w:t>Inkscape</w:t>
      </w:r>
      <w:r>
        <w:rPr>
          <w:noProof w:val="0"/>
        </w:rPr>
        <w:t xml:space="preserve"> programu.</w:t>
      </w:r>
    </w:p>
    <w:p w14:paraId="0FB9BEA2" w14:textId="77777777" w:rsidR="004B2E63" w:rsidRDefault="004B2E63" w:rsidP="004B2E63">
      <w:pPr>
        <w:pStyle w:val="TSnormal"/>
        <w:rPr>
          <w:noProof w:val="0"/>
        </w:rPr>
      </w:pPr>
      <w:r w:rsidRPr="00772479">
        <w:rPr>
          <w:b/>
          <w:noProof w:val="0"/>
        </w:rPr>
        <w:t>Plain SVG</w:t>
      </w:r>
      <w:r>
        <w:rPr>
          <w:noProof w:val="0"/>
        </w:rPr>
        <w:t xml:space="preserve"> je standardna SVG-datoteka, ali bez nekih specifičnih obilježja koje ima </w:t>
      </w:r>
      <w:r w:rsidRPr="007F281A">
        <w:rPr>
          <w:i/>
          <w:noProof w:val="0"/>
        </w:rPr>
        <w:t>Inkscape</w:t>
      </w:r>
      <w:r>
        <w:rPr>
          <w:noProof w:val="0"/>
        </w:rPr>
        <w:t xml:space="preserve"> SVG. Plain SVG se koristi ako se želi postići najbolja moguća kompatibilnost s nekim drugim aplikacijama u kojima će se otvarati ta datoteka.</w:t>
      </w:r>
    </w:p>
    <w:p w14:paraId="63D30C2A" w14:textId="10484341" w:rsidR="004B2E63" w:rsidRDefault="004B2E63" w:rsidP="004B2E63">
      <w:pPr>
        <w:pStyle w:val="TSnormal"/>
        <w:rPr>
          <w:noProof w:val="0"/>
        </w:rPr>
      </w:pPr>
      <w:r w:rsidRPr="00772479">
        <w:rPr>
          <w:b/>
          <w:noProof w:val="0"/>
        </w:rPr>
        <w:lastRenderedPageBreak/>
        <w:t>SVGZ</w:t>
      </w:r>
      <w:r>
        <w:rPr>
          <w:noProof w:val="0"/>
        </w:rPr>
        <w:t xml:space="preserve"> je komprimirana SVG-datoteka. Ova je vrsta datoteke daleko manja, što omogućuje znatno brže preuzimanje ili prijenos putem Interneta. </w:t>
      </w:r>
      <w:r w:rsidRPr="007F281A">
        <w:rPr>
          <w:i/>
          <w:noProof w:val="0"/>
        </w:rPr>
        <w:t>Inkscape</w:t>
      </w:r>
      <w:r>
        <w:rPr>
          <w:noProof w:val="0"/>
        </w:rPr>
        <w:t xml:space="preserve"> može spremiti u svgz-dokument u oba formata, </w:t>
      </w:r>
      <w:r w:rsidRPr="00772479">
        <w:rPr>
          <w:i/>
          <w:noProof w:val="0"/>
        </w:rPr>
        <w:t>Compressed Inkscape svg</w:t>
      </w:r>
      <w:r>
        <w:rPr>
          <w:noProof w:val="0"/>
        </w:rPr>
        <w:t xml:space="preserve"> i </w:t>
      </w:r>
      <w:r w:rsidRPr="00772479">
        <w:rPr>
          <w:i/>
          <w:noProof w:val="0"/>
        </w:rPr>
        <w:t>Compressed Plain svg</w:t>
      </w:r>
      <w:r>
        <w:rPr>
          <w:noProof w:val="0"/>
        </w:rPr>
        <w:t>.</w:t>
      </w:r>
    </w:p>
    <w:p w14:paraId="328693C1" w14:textId="77777777" w:rsidR="004B2E63" w:rsidRDefault="004B2E63" w:rsidP="004B2E63">
      <w:pPr>
        <w:pStyle w:val="TSnormal"/>
        <w:rPr>
          <w:noProof w:val="0"/>
        </w:rPr>
      </w:pPr>
      <w:r>
        <w:rPr>
          <w:rFonts w:eastAsia="Times New Roman" w:cs="Times New Roman"/>
        </w:rPr>
        <mc:AlternateContent>
          <mc:Choice Requires="wps">
            <w:drawing>
              <wp:anchor distT="0" distB="0" distL="114300" distR="114300" simplePos="0" relativeHeight="251789824" behindDoc="0" locked="0" layoutInCell="1" allowOverlap="1" wp14:anchorId="21E73389" wp14:editId="3DB0C458">
                <wp:simplePos x="0" y="0"/>
                <wp:positionH relativeFrom="column">
                  <wp:posOffset>4792980</wp:posOffset>
                </wp:positionH>
                <wp:positionV relativeFrom="page">
                  <wp:posOffset>2466975</wp:posOffset>
                </wp:positionV>
                <wp:extent cx="1620000" cy="1676400"/>
                <wp:effectExtent l="0" t="0" r="18415" b="19050"/>
                <wp:wrapNone/>
                <wp:docPr id="295" name="Pravokutnik 2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20000" cy="1676400"/>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661792F7" w14:textId="77777777" w:rsidR="00B90614" w:rsidRPr="00986A0D" w:rsidRDefault="00B90614" w:rsidP="004B2E63">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316E0CF6" w14:textId="77777777" w:rsidR="00B90614" w:rsidRPr="008D29FE" w:rsidRDefault="00B90614" w:rsidP="004B2E63">
                            <w:pPr>
                              <w:pStyle w:val="TSnormal"/>
                              <w:rPr>
                                <w:noProof w:val="0"/>
                                <w:sz w:val="18"/>
                                <w:szCs w:val="18"/>
                              </w:rPr>
                            </w:pPr>
                            <w:r w:rsidRPr="00095304">
                              <w:rPr>
                                <w:b/>
                                <w:noProof w:val="0"/>
                                <w:sz w:val="18"/>
                                <w:szCs w:val="18"/>
                              </w:rPr>
                              <w:t>DPI</w:t>
                            </w:r>
                            <w:r w:rsidRPr="00094528">
                              <w:rPr>
                                <w:noProof w:val="0"/>
                                <w:sz w:val="18"/>
                                <w:szCs w:val="18"/>
                              </w:rPr>
                              <w:t xml:space="preserve"> je skraćenica od </w:t>
                            </w:r>
                            <w:r w:rsidRPr="00095304">
                              <w:rPr>
                                <w:i/>
                                <w:noProof w:val="0"/>
                                <w:sz w:val="18"/>
                                <w:szCs w:val="18"/>
                              </w:rPr>
                              <w:t>dots per inch</w:t>
                            </w:r>
                            <w:r w:rsidRPr="00094528">
                              <w:rPr>
                                <w:noProof w:val="0"/>
                                <w:sz w:val="18"/>
                                <w:szCs w:val="18"/>
                              </w:rPr>
                              <w:t xml:space="preserve"> (engl.), tj. broj točaka po inču. Preporučena rezolucija slika korištenih u pripremi za tisak je 300 ppi za fotografije i 600 ppi za jednobojne ilustracije.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E73389" id="Pravokutnik 295" o:spid="_x0000_s1044" style="position:absolute;margin-left:377.4pt;margin-top:194.25pt;width:127.55pt;height:132pt;z-index:25178982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" filled="f" strokeweight=".25pt">
                <v:fill opacity="46003f"/>
                <v:textbox>
                  <w:txbxContent>
                    <w:p w14:paraId="661792F7" w14:textId="77777777" w:rsidR="00B90614" w:rsidRPr="00986A0D" w:rsidRDefault="00B90614" w:rsidP="004B2E63">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316E0CF6" w14:textId="77777777" w:rsidR="00B90614" w:rsidRPr="008D29FE" w:rsidRDefault="00B90614" w:rsidP="004B2E63">
                      <w:pPr>
                        <w:pStyle w:val="TSnormal"/>
                        <w:rPr>
                          <w:noProof w:val="0"/>
                          <w:sz w:val="18"/>
                          <w:szCs w:val="18"/>
                        </w:rPr>
                      </w:pPr>
                      <w:r w:rsidRPr="00095304">
                        <w:rPr>
                          <w:b/>
                          <w:noProof w:val="0"/>
                          <w:sz w:val="18"/>
                          <w:szCs w:val="18"/>
                        </w:rPr>
                        <w:t>DPI</w:t>
                      </w:r>
                      <w:r w:rsidRPr="00094528">
                        <w:rPr>
                          <w:noProof w:val="0"/>
                          <w:sz w:val="18"/>
                          <w:szCs w:val="18"/>
                        </w:rPr>
                        <w:t xml:space="preserve"> je skraćenica od </w:t>
                      </w:r>
                      <w:r w:rsidRPr="00095304">
                        <w:rPr>
                          <w:i/>
                          <w:noProof w:val="0"/>
                          <w:sz w:val="18"/>
                          <w:szCs w:val="18"/>
                        </w:rPr>
                        <w:t>dots per inch</w:t>
                      </w:r>
                      <w:r w:rsidRPr="00094528">
                        <w:rPr>
                          <w:noProof w:val="0"/>
                          <w:sz w:val="18"/>
                          <w:szCs w:val="18"/>
                        </w:rPr>
                        <w:t xml:space="preserve"> (engl.), tj. broj točaka po inču. Preporučena rezolucija slika korištenih u pripremi za tisak je 300 ppi za fotografije i 600 ppi za jednobojne ilustracije.</w:t>
                      </w:r>
                    </w:p>
                  </w:txbxContent>
                </v:textbox>
                <w10:wrap anchory="page"/>
              </v:rect>
            </w:pict>
          </mc:Fallback>
        </mc:AlternateContent>
      </w:r>
      <w:r w:rsidRPr="00772479">
        <w:rPr>
          <w:b/>
          <w:noProof w:val="0"/>
        </w:rPr>
        <w:t>PDF</w:t>
      </w:r>
      <w:r>
        <w:rPr>
          <w:noProof w:val="0"/>
        </w:rPr>
        <w:t xml:space="preserve"> format je izradila tvrtka Adobe kao format za razmjenu datoteka. PDF dokumenti mogu sadržavati bilo kakvu mješavinu teksta, fontova, slika i vektora, a prikazom pomoću različitih programa, na različitim operacijskim sustavima i hardverskim platformama zadržati će jednako oblikovanje, prikaz i svojstva.</w:t>
      </w:r>
    </w:p>
    <w:p w14:paraId="6FDF2D8D" w14:textId="77777777" w:rsidR="004B2E63" w:rsidRDefault="004B2E63" w:rsidP="004B2E63">
      <w:pPr>
        <w:pStyle w:val="TSnormal"/>
        <w:rPr>
          <w:noProof w:val="0"/>
        </w:rPr>
      </w:pPr>
      <w:r w:rsidRPr="00772479">
        <w:rPr>
          <w:b/>
          <w:noProof w:val="0"/>
        </w:rPr>
        <w:t>PNG</w:t>
      </w:r>
      <w:r>
        <w:rPr>
          <w:noProof w:val="0"/>
        </w:rPr>
        <w:t xml:space="preserve"> je otvoreni grafički format namijenjen pohrani ili streamingu nepokretnih slika bez gubitaka, podržava prozirnost, a nastao je kao zamjena za GIF. PNG format je zamišljen kao grafički format za razmjenu preko Interneta, tako da ne koristi neke druge sustave boja kao što je CMYK. PNG datoteke u pravilu uvijek imaju ekstenziju PNG ili png.</w:t>
      </w:r>
    </w:p>
    <w:p w14:paraId="5FE35D47" w14:textId="77777777" w:rsidR="004B2E63" w:rsidRDefault="004B2E63" w:rsidP="004B2E63">
      <w:pPr>
        <w:pStyle w:val="TSnormal"/>
        <w:rPr>
          <w:noProof w:val="0"/>
        </w:rPr>
      </w:pPr>
      <w:r w:rsidRPr="00811678">
        <w:rPr>
          <w:noProof w:val="0"/>
        </w:rPr>
        <w:t xml:space="preserve">U PNG se može izvesti i preko izbornika </w:t>
      </w:r>
      <w:r w:rsidRPr="00811678">
        <w:rPr>
          <w:i/>
          <w:noProof w:val="0"/>
        </w:rPr>
        <w:t>File</w:t>
      </w:r>
      <w:r w:rsidRPr="00811678">
        <w:rPr>
          <w:noProof w:val="0"/>
        </w:rPr>
        <w:t xml:space="preserve"> </w:t>
      </w:r>
      <w:r w:rsidRPr="00811678">
        <w:rPr>
          <w:noProof w:val="0"/>
        </w:rPr>
        <w:sym w:font="Wingdings" w:char="F0E0"/>
      </w:r>
      <w:r w:rsidRPr="00811678">
        <w:rPr>
          <w:noProof w:val="0"/>
        </w:rPr>
        <w:t xml:space="preserve"> </w:t>
      </w:r>
      <w:r w:rsidRPr="00811678">
        <w:rPr>
          <w:b/>
          <w:noProof w:val="0"/>
        </w:rPr>
        <w:t>Export</w:t>
      </w:r>
      <w:r w:rsidRPr="00811678">
        <w:rPr>
          <w:noProof w:val="0"/>
        </w:rPr>
        <w:t xml:space="preserve">, nakon čega se otvori dijaloški okvir </w:t>
      </w:r>
      <w:r w:rsidRPr="00811678">
        <w:rPr>
          <w:i/>
          <w:noProof w:val="0"/>
        </w:rPr>
        <w:t>Export</w:t>
      </w:r>
      <w:r w:rsidRPr="00811678">
        <w:rPr>
          <w:noProof w:val="0"/>
        </w:rPr>
        <w:t>, prikazan na donjoj slici.</w:t>
      </w:r>
      <w:r>
        <w:rPr>
          <w:noProof w:val="0"/>
        </w:rPr>
        <w:t xml:space="preserve">  </w:t>
      </w:r>
    </w:p>
    <w:p w14:paraId="307E4BBA" w14:textId="77777777" w:rsidR="004B2E63" w:rsidRDefault="004B2E63" w:rsidP="004B2E63">
      <w:pPr>
        <w:pStyle w:val="TSnormal"/>
        <w:rPr>
          <w:noProof w:val="0"/>
        </w:rPr>
      </w:pPr>
      <w:r w:rsidRPr="00B74148">
        <w:rPr>
          <w:rFonts w:eastAsia="Times New Roman" w:cs="Times New Roman"/>
          <w:highlight w:val="yellow"/>
        </w:rPr>
        <mc:AlternateContent>
          <mc:Choice Requires="wps">
            <w:drawing>
              <wp:anchor distT="0" distB="0" distL="114300" distR="114300" simplePos="0" relativeHeight="251787776" behindDoc="0" locked="0" layoutInCell="1" allowOverlap="1" wp14:anchorId="416938F0" wp14:editId="7CBA2846">
                <wp:simplePos x="0" y="0"/>
                <wp:positionH relativeFrom="column">
                  <wp:posOffset>4795520</wp:posOffset>
                </wp:positionH>
                <wp:positionV relativeFrom="page">
                  <wp:posOffset>4298951</wp:posOffset>
                </wp:positionV>
                <wp:extent cx="1619885" cy="1631950"/>
                <wp:effectExtent l="0" t="0" r="18415" b="25400"/>
                <wp:wrapNone/>
                <wp:docPr id="297" name="Pravokutnik 2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1631950"/>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65F3FD2D" w14:textId="77777777" w:rsidR="00B90614" w:rsidRPr="00986A0D" w:rsidRDefault="00B90614" w:rsidP="004B2E63">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5C448FF2" w14:textId="77777777" w:rsidR="00B90614" w:rsidRPr="00D540B6" w:rsidRDefault="00B90614" w:rsidP="004B2E63">
                            <w:pPr>
                              <w:pStyle w:val="TSnormal"/>
                              <w:rPr>
                                <w:noProof w:val="0"/>
                                <w:sz w:val="18"/>
                                <w:szCs w:val="18"/>
                              </w:rPr>
                            </w:pPr>
                            <w:r w:rsidRPr="00631623">
                              <w:rPr>
                                <w:b/>
                                <w:noProof w:val="0"/>
                                <w:sz w:val="18"/>
                                <w:szCs w:val="18"/>
                              </w:rPr>
                              <w:t>Batch export</w:t>
                            </w:r>
                            <w:r w:rsidRPr="00DA1512">
                              <w:rPr>
                                <w:b/>
                                <w:noProof w:val="0"/>
                                <w:sz w:val="18"/>
                                <w:szCs w:val="18"/>
                              </w:rPr>
                              <w:t xml:space="preserve"> </w:t>
                            </w:r>
                            <w:r w:rsidRPr="00DA1512">
                              <w:rPr>
                                <w:noProof w:val="0"/>
                                <w:sz w:val="18"/>
                                <w:szCs w:val="18"/>
                              </w:rPr>
                              <w:t xml:space="preserve">je korisna opcija koja odvaja selektirane </w:t>
                            </w:r>
                            <w:r>
                              <w:rPr>
                                <w:noProof w:val="0"/>
                                <w:sz w:val="18"/>
                                <w:szCs w:val="18"/>
                              </w:rPr>
                              <w:t>elemente</w:t>
                            </w:r>
                            <w:r w:rsidRPr="00DA1512">
                              <w:rPr>
                                <w:noProof w:val="0"/>
                                <w:sz w:val="18"/>
                                <w:szCs w:val="18"/>
                              </w:rPr>
                              <w:t xml:space="preserve"> u zasebne slike. </w:t>
                            </w:r>
                            <w:r>
                              <w:rPr>
                                <w:noProof w:val="0"/>
                                <w:sz w:val="18"/>
                                <w:szCs w:val="18"/>
                              </w:rPr>
                              <w:t>Na primjer,</w:t>
                            </w:r>
                            <w:r w:rsidRPr="00DA1512">
                              <w:rPr>
                                <w:noProof w:val="0"/>
                                <w:sz w:val="18"/>
                                <w:szCs w:val="18"/>
                              </w:rPr>
                              <w:t xml:space="preserve"> ako </w:t>
                            </w:r>
                            <w:r>
                              <w:rPr>
                                <w:noProof w:val="0"/>
                                <w:sz w:val="18"/>
                                <w:szCs w:val="18"/>
                              </w:rPr>
                              <w:t>su</w:t>
                            </w:r>
                            <w:r w:rsidRPr="00DA1512">
                              <w:rPr>
                                <w:noProof w:val="0"/>
                                <w:sz w:val="18"/>
                                <w:szCs w:val="18"/>
                              </w:rPr>
                              <w:t xml:space="preserve"> označen</w:t>
                            </w:r>
                            <w:r>
                              <w:rPr>
                                <w:noProof w:val="0"/>
                                <w:sz w:val="18"/>
                                <w:szCs w:val="18"/>
                              </w:rPr>
                              <w:t>a</w:t>
                            </w:r>
                            <w:r w:rsidRPr="00DA1512">
                              <w:rPr>
                                <w:noProof w:val="0"/>
                                <w:sz w:val="18"/>
                                <w:szCs w:val="18"/>
                              </w:rPr>
                              <w:t xml:space="preserve"> četiri </w:t>
                            </w:r>
                            <w:r>
                              <w:rPr>
                                <w:noProof w:val="0"/>
                                <w:sz w:val="18"/>
                                <w:szCs w:val="18"/>
                              </w:rPr>
                              <w:t>elementa</w:t>
                            </w:r>
                            <w:r w:rsidRPr="00DA1512">
                              <w:rPr>
                                <w:noProof w:val="0"/>
                                <w:sz w:val="18"/>
                                <w:szCs w:val="18"/>
                              </w:rPr>
                              <w:t xml:space="preserve"> i </w:t>
                            </w:r>
                            <w:r>
                              <w:rPr>
                                <w:noProof w:val="0"/>
                                <w:sz w:val="18"/>
                                <w:szCs w:val="18"/>
                              </w:rPr>
                              <w:t xml:space="preserve">ako je </w:t>
                            </w:r>
                            <w:r w:rsidRPr="00DA1512">
                              <w:rPr>
                                <w:noProof w:val="0"/>
                                <w:sz w:val="18"/>
                                <w:szCs w:val="18"/>
                              </w:rPr>
                              <w:t>uključena ova opcija, izvest će se četiri zasebne PNG slik</w:t>
                            </w:r>
                            <w:r>
                              <w:rPr>
                                <w:noProof w:val="0"/>
                                <w:sz w:val="18"/>
                                <w:szCs w:val="18"/>
                              </w:rPr>
                              <w:t>e</w:t>
                            </w:r>
                            <w:r w:rsidRPr="001A3AF2">
                              <w:rPr>
                                <w:noProof w:val="0"/>
                                <w:sz w:val="18"/>
                                <w:szCs w:val="1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6938F0" id="Pravokutnik 297" o:spid="_x0000_s1045" style="position:absolute;margin-left:377.6pt;margin-top:338.5pt;width:127.55pt;height:128.5pt;z-index:25178777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" filled="f" strokeweight=".25pt">
                <v:fill opacity="46003f"/>
                <v:textbox>
                  <w:txbxContent>
                    <w:p w14:paraId="65F3FD2D" w14:textId="77777777" w:rsidR="00B90614" w:rsidRPr="00986A0D" w:rsidRDefault="00B90614" w:rsidP="004B2E63">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5C448FF2" w14:textId="77777777" w:rsidR="00B90614" w:rsidRPr="00D540B6" w:rsidRDefault="00B90614" w:rsidP="004B2E63">
                      <w:pPr>
                        <w:pStyle w:val="TSnormal"/>
                        <w:rPr>
                          <w:noProof w:val="0"/>
                          <w:sz w:val="18"/>
                          <w:szCs w:val="18"/>
                        </w:rPr>
                      </w:pPr>
                      <w:r w:rsidRPr="00631623">
                        <w:rPr>
                          <w:b/>
                          <w:noProof w:val="0"/>
                          <w:sz w:val="18"/>
                          <w:szCs w:val="18"/>
                        </w:rPr>
                        <w:t>Batch export</w:t>
                      </w:r>
                      <w:r w:rsidRPr="00DA1512">
                        <w:rPr>
                          <w:b/>
                          <w:noProof w:val="0"/>
                          <w:sz w:val="18"/>
                          <w:szCs w:val="18"/>
                        </w:rPr>
                        <w:t xml:space="preserve"> </w:t>
                      </w:r>
                      <w:r w:rsidRPr="00DA1512">
                        <w:rPr>
                          <w:noProof w:val="0"/>
                          <w:sz w:val="18"/>
                          <w:szCs w:val="18"/>
                        </w:rPr>
                        <w:t xml:space="preserve">je korisna opcija koja odvaja selektirane </w:t>
                      </w:r>
                      <w:r>
                        <w:rPr>
                          <w:noProof w:val="0"/>
                          <w:sz w:val="18"/>
                          <w:szCs w:val="18"/>
                        </w:rPr>
                        <w:t>elemente</w:t>
                      </w:r>
                      <w:r w:rsidRPr="00DA1512">
                        <w:rPr>
                          <w:noProof w:val="0"/>
                          <w:sz w:val="18"/>
                          <w:szCs w:val="18"/>
                        </w:rPr>
                        <w:t xml:space="preserve"> u zasebne slike. </w:t>
                      </w:r>
                      <w:r>
                        <w:rPr>
                          <w:noProof w:val="0"/>
                          <w:sz w:val="18"/>
                          <w:szCs w:val="18"/>
                        </w:rPr>
                        <w:t>Na primjer,</w:t>
                      </w:r>
                      <w:r w:rsidRPr="00DA1512">
                        <w:rPr>
                          <w:noProof w:val="0"/>
                          <w:sz w:val="18"/>
                          <w:szCs w:val="18"/>
                        </w:rPr>
                        <w:t xml:space="preserve"> ako </w:t>
                      </w:r>
                      <w:r>
                        <w:rPr>
                          <w:noProof w:val="0"/>
                          <w:sz w:val="18"/>
                          <w:szCs w:val="18"/>
                        </w:rPr>
                        <w:t>su</w:t>
                      </w:r>
                      <w:r w:rsidRPr="00DA1512">
                        <w:rPr>
                          <w:noProof w:val="0"/>
                          <w:sz w:val="18"/>
                          <w:szCs w:val="18"/>
                        </w:rPr>
                        <w:t xml:space="preserve"> označen</w:t>
                      </w:r>
                      <w:r>
                        <w:rPr>
                          <w:noProof w:val="0"/>
                          <w:sz w:val="18"/>
                          <w:szCs w:val="18"/>
                        </w:rPr>
                        <w:t>a</w:t>
                      </w:r>
                      <w:r w:rsidRPr="00DA1512">
                        <w:rPr>
                          <w:noProof w:val="0"/>
                          <w:sz w:val="18"/>
                          <w:szCs w:val="18"/>
                        </w:rPr>
                        <w:t xml:space="preserve"> četiri </w:t>
                      </w:r>
                      <w:r>
                        <w:rPr>
                          <w:noProof w:val="0"/>
                          <w:sz w:val="18"/>
                          <w:szCs w:val="18"/>
                        </w:rPr>
                        <w:t>elementa</w:t>
                      </w:r>
                      <w:r w:rsidRPr="00DA1512">
                        <w:rPr>
                          <w:noProof w:val="0"/>
                          <w:sz w:val="18"/>
                          <w:szCs w:val="18"/>
                        </w:rPr>
                        <w:t xml:space="preserve"> i </w:t>
                      </w:r>
                      <w:r>
                        <w:rPr>
                          <w:noProof w:val="0"/>
                          <w:sz w:val="18"/>
                          <w:szCs w:val="18"/>
                        </w:rPr>
                        <w:t xml:space="preserve">ako je </w:t>
                      </w:r>
                      <w:r w:rsidRPr="00DA1512">
                        <w:rPr>
                          <w:noProof w:val="0"/>
                          <w:sz w:val="18"/>
                          <w:szCs w:val="18"/>
                        </w:rPr>
                        <w:t>uključena ova opcija, izvest će se četiri zasebne PNG slik</w:t>
                      </w:r>
                      <w:r>
                        <w:rPr>
                          <w:noProof w:val="0"/>
                          <w:sz w:val="18"/>
                          <w:szCs w:val="18"/>
                        </w:rPr>
                        <w:t>e</w:t>
                      </w:r>
                      <w:r w:rsidRPr="001A3AF2">
                        <w:rPr>
                          <w:noProof w:val="0"/>
                          <w:sz w:val="18"/>
                          <w:szCs w:val="18"/>
                        </w:rPr>
                        <w:t>.</w:t>
                      </w:r>
                    </w:p>
                  </w:txbxContent>
                </v:textbox>
                <w10:wrap anchory="page"/>
              </v:rect>
            </w:pict>
          </mc:Fallback>
        </mc:AlternateContent>
      </w:r>
      <w:r>
        <mc:AlternateContent>
          <mc:Choice Requires="wps">
            <w:drawing>
              <wp:anchor distT="0" distB="0" distL="114300" distR="114300" simplePos="0" relativeHeight="251821568" behindDoc="0" locked="0" layoutInCell="1" allowOverlap="1" wp14:anchorId="0CA80483" wp14:editId="24C1CB77">
                <wp:simplePos x="0" y="0"/>
                <wp:positionH relativeFrom="column">
                  <wp:posOffset>718820</wp:posOffset>
                </wp:positionH>
                <wp:positionV relativeFrom="paragraph">
                  <wp:posOffset>2662873</wp:posOffset>
                </wp:positionV>
                <wp:extent cx="155575" cy="150177"/>
                <wp:effectExtent l="19050" t="19050" r="15875" b="21590"/>
                <wp:wrapNone/>
                <wp:docPr id="892" name="Pravokutnik 8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5575" cy="150177"/>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3D7130" id="Pravokutnik 880" o:spid="_x0000_s1026" style="position:absolute;margin-left:56.6pt;margin-top:209.7pt;width:12.25pt;height:11.8pt;z-index:25182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" filled="f" strokecolor="red" strokeweight="2.25pt">
                <v:path arrowok="t"/>
              </v:rect>
            </w:pict>
          </mc:Fallback>
        </mc:AlternateContent>
      </w:r>
      <w:r>
        <w:drawing>
          <wp:inline distT="0" distB="0" distL="0" distR="0" wp14:anchorId="39A75EB6" wp14:editId="64E934B9">
            <wp:extent cx="2061754" cy="2905200"/>
            <wp:effectExtent l="19050" t="19050" r="15240" b="9525"/>
            <wp:docPr id="792" name="Slika 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port.png"/>
                    <pic:cNvPicPr/>
                  </pic:nvPicPr>
                  <pic:blipFill>
                    <a:blip r:embed="rId38">
                      <a:extLst>
                        <a:ext uri="{28A0092B-C50C-407E-A947-70E740481C1C}">
                          <a14:useLocalDpi xmlns:a14="http://schemas.microsoft.com/office/drawing/2010/main" val="0"/>
                        </a:ext>
                      </a:extLst>
                    </a:blip>
                    <a:stretch>
                      <a:fillRect/>
                    </a:stretch>
                  </pic:blipFill>
                  <pic:spPr>
                    <a:xfrm>
                      <a:off x="0" y="0"/>
                      <a:ext cx="2061754" cy="2905200"/>
                    </a:xfrm>
                    <a:prstGeom prst="rect">
                      <a:avLst/>
                    </a:prstGeom>
                    <a:ln>
                      <a:solidFill>
                        <a:schemeClr val="tx1"/>
                      </a:solidFill>
                    </a:ln>
                  </pic:spPr>
                </pic:pic>
              </a:graphicData>
            </a:graphic>
          </wp:inline>
        </w:drawing>
      </w:r>
    </w:p>
    <w:p w14:paraId="782BFDBA" w14:textId="77777777" w:rsidR="004B2E63" w:rsidRDefault="004B2E63" w:rsidP="004B2E63">
      <w:pPr>
        <w:pStyle w:val="TSnormal"/>
        <w:rPr>
          <w:noProof w:val="0"/>
        </w:rPr>
      </w:pPr>
      <w:r>
        <w:rPr>
          <w:noProof w:val="0"/>
        </w:rPr>
        <w:t xml:space="preserve">U njemu je moguće odabrati razne opcije o tome kako će se izvesti slika. </w:t>
      </w:r>
      <w:r w:rsidRPr="00631623">
        <w:rPr>
          <w:noProof w:val="0"/>
        </w:rPr>
        <w:t xml:space="preserve">Pritiskom na jedno od prva četiri dugmeta na kartici </w:t>
      </w:r>
      <w:r w:rsidRPr="00631623">
        <w:rPr>
          <w:i/>
          <w:noProof w:val="0"/>
        </w:rPr>
        <w:t>Single File</w:t>
      </w:r>
      <w:r w:rsidRPr="00631623">
        <w:rPr>
          <w:noProof w:val="0"/>
        </w:rPr>
        <w:t xml:space="preserve">, </w:t>
      </w:r>
      <w:r w:rsidRPr="00631623">
        <w:rPr>
          <w:b/>
          <w:noProof w:val="0"/>
        </w:rPr>
        <w:t>Document</w:t>
      </w:r>
      <w:r w:rsidRPr="00631623">
        <w:rPr>
          <w:noProof w:val="0"/>
        </w:rPr>
        <w:t xml:space="preserve">, </w:t>
      </w:r>
      <w:r w:rsidRPr="00631623">
        <w:rPr>
          <w:b/>
        </w:rPr>
        <w:t>Page</w:t>
      </w:r>
      <w:r w:rsidRPr="00631623">
        <w:rPr>
          <w:noProof w:val="0"/>
        </w:rPr>
        <w:t xml:space="preserve">, </w:t>
      </w:r>
      <w:r w:rsidRPr="00631623">
        <w:rPr>
          <w:b/>
        </w:rPr>
        <w:t>Selection</w:t>
      </w:r>
      <w:r w:rsidRPr="00631623">
        <w:rPr>
          <w:noProof w:val="0"/>
        </w:rPr>
        <w:t xml:space="preserve"> i </w:t>
      </w:r>
      <w:r w:rsidRPr="00631623">
        <w:rPr>
          <w:b/>
        </w:rPr>
        <w:t>Custom</w:t>
      </w:r>
      <w:r w:rsidRPr="00631623">
        <w:rPr>
          <w:noProof w:val="0"/>
        </w:rPr>
        <w:t xml:space="preserve">, odabire se što se želi izvesti – cijeli dokument (crtež), cijela stranica, odabrani dio (selekcija) ili nešto proizvoljno. Također se može izvesti slika proizvoljne kvalitete pod opcijom </w:t>
      </w:r>
      <w:r w:rsidRPr="00631623">
        <w:rPr>
          <w:b/>
        </w:rPr>
        <w:t>Image size</w:t>
      </w:r>
      <w:r w:rsidRPr="00631623">
        <w:rPr>
          <w:noProof w:val="0"/>
        </w:rPr>
        <w:t xml:space="preserve">, na način da se upiše koliko će slika imati dpi-a (engl. </w:t>
      </w:r>
      <w:r w:rsidRPr="00631623">
        <w:rPr>
          <w:i/>
          <w:noProof w:val="0"/>
        </w:rPr>
        <w:t>dots per inch</w:t>
      </w:r>
      <w:r w:rsidRPr="00631623">
        <w:rPr>
          <w:noProof w:val="0"/>
        </w:rPr>
        <w:t xml:space="preserve">). Mjesto spremanja odabire se pritiskom dugmeta s ikonicom Mape (označeno crvenim pravokutnikom na slici poviše) te desno od tog dugmeta, iz padajućeg izbornika odabere se željeni format, u našem slučaju png. Na kraju se odabere dugme </w:t>
      </w:r>
      <w:r w:rsidRPr="00631623">
        <w:rPr>
          <w:b/>
          <w:noProof w:val="0"/>
        </w:rPr>
        <w:t>Export</w:t>
      </w:r>
      <w:r w:rsidRPr="00631623">
        <w:rPr>
          <w:noProof w:val="0"/>
        </w:rPr>
        <w:t xml:space="preserve"> za izradu konačne slike u PNG-formatu.</w:t>
      </w:r>
      <w:r>
        <w:rPr>
          <w:noProof w:val="0"/>
        </w:rPr>
        <w:t xml:space="preserve"> </w:t>
      </w:r>
    </w:p>
    <w:p w14:paraId="4AB1BCA2" w14:textId="77777777" w:rsidR="004B2E63" w:rsidRDefault="004B2E63" w:rsidP="004B2E63">
      <w:pPr>
        <w:pStyle w:val="TSnormal"/>
        <w:rPr>
          <w:noProof w:val="0"/>
        </w:rPr>
      </w:pPr>
    </w:p>
    <w:p w14:paraId="1F9E7AA1" w14:textId="77777777" w:rsidR="004B2E63" w:rsidRDefault="004B2E63" w:rsidP="004B2E63">
      <w:pPr>
        <w:pStyle w:val="TSnormal"/>
        <w:rPr>
          <w:noProof w:val="0"/>
        </w:rPr>
      </w:pPr>
    </w:p>
    <w:p w14:paraId="1DD33BEC" w14:textId="77777777" w:rsidR="004B2E63" w:rsidRPr="002035D9" w:rsidRDefault="004B2E63" w:rsidP="004B2E63">
      <w:pPr>
        <w:pStyle w:val="TSnaslov3"/>
        <w:ind w:left="851" w:hanging="851"/>
      </w:pPr>
      <w:r>
        <w:lastRenderedPageBreak/>
        <w:t xml:space="preserve">Otvaranje slika </w:t>
      </w:r>
    </w:p>
    <w:p w14:paraId="4BAE8082" w14:textId="77777777" w:rsidR="004B2E63" w:rsidRDefault="004B2E63" w:rsidP="004B2E63">
      <w:pPr>
        <w:pStyle w:val="TSnormal"/>
        <w:rPr>
          <w:noProof w:val="0"/>
        </w:rPr>
      </w:pPr>
      <w:r>
        <w:rPr>
          <w:noProof w:val="0"/>
        </w:rPr>
        <w:t xml:space="preserve">Često je potrebno otvoriti već spremljeni SVG-dokument radi izmjene, uzimanja nekih dijelova dokumenta, kopiranja u neki drugi dokument, izvoza dokumenta u neki drugi format ili nečega drugog. </w:t>
      </w:r>
    </w:p>
    <w:p w14:paraId="0084E8C7" w14:textId="3F48D5BA" w:rsidR="004B2E63" w:rsidRDefault="004B2E63" w:rsidP="004B2E63">
      <w:pPr>
        <w:pStyle w:val="TSnormal"/>
        <w:rPr>
          <w:noProof w:val="0"/>
        </w:rPr>
      </w:pPr>
      <w:r>
        <w:rPr>
          <w:noProof w:val="0"/>
        </w:rPr>
        <w:t xml:space="preserve">Postoji nekoliko načina za otvaranje već postojećega dokumenta, a svima se pristupa preko izbornika </w:t>
      </w:r>
      <w:r w:rsidRPr="00A46CB9">
        <w:rPr>
          <w:b/>
        </w:rPr>
        <w:t>File</w:t>
      </w:r>
      <w:r>
        <w:rPr>
          <w:noProof w:val="0"/>
        </w:rPr>
        <w:t xml:space="preserve">. Naredba </w:t>
      </w:r>
      <w:r w:rsidRPr="00824951">
        <w:rPr>
          <w:b/>
          <w:noProof w:val="0"/>
        </w:rPr>
        <w:t>Open</w:t>
      </w:r>
      <w:r>
        <w:rPr>
          <w:noProof w:val="0"/>
        </w:rPr>
        <w:t xml:space="preserve"> otvara datoteku u potpuno novome prozoru gdje se potom može izmjenjivati i raditi na njoj neovisno o trenutno otvorenome </w:t>
      </w:r>
      <w:r w:rsidRPr="00631623">
        <w:rPr>
          <w:noProof w:val="0"/>
        </w:rPr>
        <w:t xml:space="preserve">dokumentu. Moguće je otvoriti datoteku i preko tipkovnoga prečaca [Ctrl] + [O] ili preko ikone </w:t>
      </w:r>
      <w:r w:rsidRPr="00631623">
        <w:rPr>
          <w:b/>
          <w:noProof w:val="0"/>
        </w:rPr>
        <w:t>Open File Dialogue</w:t>
      </w:r>
      <w:r w:rsidRPr="00631623">
        <w:rPr>
          <w:noProof w:val="0"/>
        </w:rPr>
        <w:t xml:space="preserve"> u </w:t>
      </w:r>
      <w:r w:rsidRPr="00631623">
        <w:rPr>
          <w:i/>
          <w:noProof w:val="0"/>
        </w:rPr>
        <w:t>Commands Bar</w:t>
      </w:r>
      <w:r w:rsidRPr="00631623">
        <w:rPr>
          <w:noProof w:val="0"/>
        </w:rPr>
        <w:t>u.</w:t>
      </w:r>
    </w:p>
    <w:p w14:paraId="05E2BCD7" w14:textId="77777777" w:rsidR="004B2E63" w:rsidRDefault="004B2E63" w:rsidP="004B2E63">
      <w:pPr>
        <w:pStyle w:val="TSnormal"/>
        <w:rPr>
          <w:noProof w:val="0"/>
        </w:rPr>
      </w:pPr>
      <w:r>
        <w:rPr>
          <w:noProof w:val="0"/>
        </w:rPr>
        <w:t xml:space="preserve">Kada se odabere naredba </w:t>
      </w:r>
      <w:r w:rsidRPr="008F0D8B">
        <w:rPr>
          <w:b/>
          <w:noProof w:val="0"/>
        </w:rPr>
        <w:t>Open</w:t>
      </w:r>
      <w:r>
        <w:rPr>
          <w:noProof w:val="0"/>
        </w:rPr>
        <w:t xml:space="preserve"> na bilo koji od opisanih načina, otvorit će se dijaloški okvir </w:t>
      </w:r>
      <w:r w:rsidRPr="00A46CB9">
        <w:rPr>
          <w:b/>
        </w:rPr>
        <w:t>Select file to open</w:t>
      </w:r>
      <w:r>
        <w:rPr>
          <w:noProof w:val="0"/>
        </w:rPr>
        <w:t xml:space="preserve">, prikazan na donjoj slici. U njemu se odabere mapa u kojoj je smještena datoteka ili slika koja se želi otvoriti, odabere se željena datoteka i pritisne se dugme </w:t>
      </w:r>
      <w:r w:rsidRPr="007179E9">
        <w:rPr>
          <w:b/>
          <w:noProof w:val="0"/>
        </w:rPr>
        <w:t>Open</w:t>
      </w:r>
      <w:r>
        <w:rPr>
          <w:noProof w:val="0"/>
        </w:rPr>
        <w:t>. Brži način bi bio da se željenu datoteku odabere dvostrukim klikom, nakon čega se ona otvori u novome prozoru.</w:t>
      </w:r>
    </w:p>
    <w:p w14:paraId="66732D77" w14:textId="77777777" w:rsidR="004B2E63" w:rsidRDefault="004B2E63" w:rsidP="004B2E63">
      <w:pPr>
        <w:pStyle w:val="TSnormal"/>
        <w:rPr>
          <w:noProof w:val="0"/>
        </w:rPr>
      </w:pPr>
      <w:r>
        <w:drawing>
          <wp:inline distT="0" distB="0" distL="0" distR="0" wp14:anchorId="3BC1F2C0" wp14:editId="1A8A7FDA">
            <wp:extent cx="3644454" cy="2300400"/>
            <wp:effectExtent l="0" t="0" r="0" b="5080"/>
            <wp:docPr id="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n.png"/>
                    <pic:cNvPicPr/>
                  </pic:nvPicPr>
                  <pic:blipFill>
                    <a:blip r:embed="rId39">
                      <a:extLst>
                        <a:ext uri="{28A0092B-C50C-407E-A947-70E740481C1C}">
                          <a14:useLocalDpi xmlns:a14="http://schemas.microsoft.com/office/drawing/2010/main" val="0"/>
                        </a:ext>
                      </a:extLst>
                    </a:blip>
                    <a:stretch>
                      <a:fillRect/>
                    </a:stretch>
                  </pic:blipFill>
                  <pic:spPr>
                    <a:xfrm>
                      <a:off x="0" y="0"/>
                      <a:ext cx="3644454" cy="2300400"/>
                    </a:xfrm>
                    <a:prstGeom prst="rect">
                      <a:avLst/>
                    </a:prstGeom>
                  </pic:spPr>
                </pic:pic>
              </a:graphicData>
            </a:graphic>
          </wp:inline>
        </w:drawing>
      </w:r>
    </w:p>
    <w:p w14:paraId="6BA41DC1" w14:textId="77777777" w:rsidR="004B2E63" w:rsidRDefault="004B2E63" w:rsidP="004B2E63">
      <w:pPr>
        <w:pStyle w:val="TSnormal"/>
        <w:rPr>
          <w:noProof w:val="0"/>
        </w:rPr>
      </w:pPr>
      <w:r>
        <w:rPr>
          <w:noProof w:val="0"/>
        </w:rPr>
        <w:t xml:space="preserve">Osim otvaranja dokumenta pomoću naredbe </w:t>
      </w:r>
      <w:r w:rsidRPr="00B85D7B">
        <w:rPr>
          <w:b/>
          <w:noProof w:val="0"/>
        </w:rPr>
        <w:t>Open</w:t>
      </w:r>
      <w:r>
        <w:rPr>
          <w:noProof w:val="0"/>
        </w:rPr>
        <w:t xml:space="preserve">, sliku ili dokument moguće je uvesti i naredbom </w:t>
      </w:r>
      <w:r w:rsidRPr="00B85D7B">
        <w:rPr>
          <w:b/>
          <w:noProof w:val="0"/>
        </w:rPr>
        <w:t>Import</w:t>
      </w:r>
      <w:r>
        <w:rPr>
          <w:noProof w:val="0"/>
        </w:rPr>
        <w:t xml:space="preserve">. Na ovaj način moguće je uvesti neku sliku ili SVG-dokument u trenutno aktivni dokument, tj. u dokument na kojemu se radi. Uvezene datoteke postaju elementi u već otvorenome dokumentu te se dalje s njima može manipulirati.  </w:t>
      </w:r>
    </w:p>
    <w:p w14:paraId="121668CE" w14:textId="683C147D" w:rsidR="004B2E63" w:rsidRDefault="004B2E63" w:rsidP="004B2E63">
      <w:pPr>
        <w:pStyle w:val="TSnormal"/>
        <w:rPr>
          <w:noProof w:val="0"/>
        </w:rPr>
      </w:pPr>
      <w:r w:rsidRPr="00CB7BCA">
        <w:rPr>
          <w:noProof w:val="0"/>
        </w:rPr>
        <w:t xml:space="preserve">Slika se može uvesti preko izbornika </w:t>
      </w:r>
      <w:r w:rsidRPr="00CB7BCA">
        <w:rPr>
          <w:i/>
          <w:noProof w:val="0"/>
        </w:rPr>
        <w:t>File</w:t>
      </w:r>
      <w:r w:rsidRPr="00CB7BCA">
        <w:rPr>
          <w:noProof w:val="0"/>
        </w:rPr>
        <w:t xml:space="preserve"> </w:t>
      </w:r>
      <w:r w:rsidRPr="002035D9">
        <w:rPr>
          <w:noProof w:val="0"/>
        </w:rPr>
        <w:sym w:font="Wingdings" w:char="F0E0"/>
      </w:r>
      <w:r>
        <w:rPr>
          <w:noProof w:val="0"/>
        </w:rPr>
        <w:t xml:space="preserve"> </w:t>
      </w:r>
      <w:r w:rsidRPr="00CB7BCA">
        <w:rPr>
          <w:b/>
          <w:noProof w:val="0"/>
        </w:rPr>
        <w:t>Import</w:t>
      </w:r>
      <w:r w:rsidRPr="00CB7BCA">
        <w:rPr>
          <w:noProof w:val="0"/>
        </w:rPr>
        <w:t xml:space="preserve">, tipkovnim prečacem [Ctrl] + [I] ili klikom na ikonu </w:t>
      </w:r>
      <w:r w:rsidRPr="00CB7BCA">
        <w:rPr>
          <w:b/>
          <w:noProof w:val="0"/>
        </w:rPr>
        <w:t>Import</w:t>
      </w:r>
      <w:r w:rsidRPr="00CB7BCA">
        <w:rPr>
          <w:noProof w:val="0"/>
        </w:rPr>
        <w:t xml:space="preserve"> </w:t>
      </w:r>
      <w:r>
        <w:rPr>
          <w:noProof w:val="0"/>
        </w:rPr>
        <w:t>na</w:t>
      </w:r>
      <w:r w:rsidRPr="00CB7BCA">
        <w:rPr>
          <w:noProof w:val="0"/>
        </w:rPr>
        <w:t xml:space="preserve"> </w:t>
      </w:r>
      <w:r w:rsidRPr="00CB7BCA">
        <w:rPr>
          <w:i/>
          <w:noProof w:val="0"/>
        </w:rPr>
        <w:t>Commands Bar</w:t>
      </w:r>
      <w:r w:rsidRPr="00CB7BCA">
        <w:rPr>
          <w:noProof w:val="0"/>
        </w:rPr>
        <w:t>u.</w:t>
      </w:r>
      <w:r>
        <w:rPr>
          <w:noProof w:val="0"/>
        </w:rPr>
        <w:t xml:space="preserve"> Nakon odabira naredbe otvara se dijaloški okvir </w:t>
      </w:r>
      <w:r w:rsidRPr="00A46CB9">
        <w:rPr>
          <w:b/>
        </w:rPr>
        <w:t>Select file to import</w:t>
      </w:r>
      <w:r>
        <w:rPr>
          <w:noProof w:val="0"/>
        </w:rPr>
        <w:t xml:space="preserve"> preko kojega se slika ubacuje na jednak način kao i kod otvaranja slike preko izbornika </w:t>
      </w:r>
      <w:r w:rsidRPr="00A46CB9">
        <w:rPr>
          <w:b/>
        </w:rPr>
        <w:t>Select file to open</w:t>
      </w:r>
      <w:r>
        <w:rPr>
          <w:noProof w:val="0"/>
        </w:rPr>
        <w:t>.</w:t>
      </w:r>
    </w:p>
    <w:p w14:paraId="00BF6BB3" w14:textId="77777777" w:rsidR="004B2E63" w:rsidRDefault="004B2E63" w:rsidP="004B2E63">
      <w:pPr>
        <w:rPr>
          <w:rFonts w:ascii="Arial" w:hAnsi="Arial" w:cs="Arial"/>
          <w:lang w:eastAsia="hr-HR"/>
        </w:rPr>
      </w:pPr>
      <w:r>
        <w:br w:type="page"/>
      </w:r>
    </w:p>
    <w:p w14:paraId="4A9362BB" w14:textId="77777777" w:rsidR="004B2E63" w:rsidRPr="002035D9" w:rsidRDefault="004B2E63" w:rsidP="004B2E63">
      <w:pPr>
        <w:pStyle w:val="TSnaslov2"/>
        <w:ind w:left="851" w:hanging="851"/>
      </w:pPr>
      <w:bookmarkStart w:id="25" w:name="_Toc151724341"/>
      <w:bookmarkStart w:id="26" w:name="_Toc196469983"/>
      <w:r w:rsidRPr="002035D9">
        <w:lastRenderedPageBreak/>
        <w:t>Vježba: Upoznavanje radnog</w:t>
      </w:r>
      <w:r>
        <w:t>a</w:t>
      </w:r>
      <w:r w:rsidRPr="002035D9">
        <w:t xml:space="preserve"> prostora</w:t>
      </w:r>
      <w:bookmarkEnd w:id="25"/>
      <w:bookmarkEnd w:id="26"/>
    </w:p>
    <w:p w14:paraId="133F7C53" w14:textId="77777777" w:rsidR="004B2E63" w:rsidRDefault="004B2E63" w:rsidP="004B2E63">
      <w:pPr>
        <w:pStyle w:val="Odlomakpopisa"/>
        <w:numPr>
          <w:ilvl w:val="0"/>
          <w:numId w:val="11"/>
        </w:numPr>
        <w:rPr>
          <w:lang w:eastAsia="hr-HR"/>
        </w:rPr>
      </w:pPr>
      <w:r>
        <w:rPr>
          <w:lang w:eastAsia="hr-HR"/>
        </w:rPr>
        <w:t xml:space="preserve">Izradite praznu stranicu dimenzije </w:t>
      </w:r>
      <w:r w:rsidRPr="007C4250">
        <w:rPr>
          <w:i/>
          <w:lang w:eastAsia="hr-HR"/>
        </w:rPr>
        <w:t>272 x 385 mm (D3)</w:t>
      </w:r>
      <w:r>
        <w:rPr>
          <w:lang w:eastAsia="hr-HR"/>
        </w:rPr>
        <w:t>, vodoravnoga usmjerenja.</w:t>
      </w:r>
    </w:p>
    <w:p w14:paraId="059139AC" w14:textId="63EAEA08" w:rsidR="004B2E63" w:rsidRDefault="004B2E63" w:rsidP="004B2E63">
      <w:pPr>
        <w:pStyle w:val="Odlomakpopisa"/>
        <w:numPr>
          <w:ilvl w:val="0"/>
          <w:numId w:val="11"/>
        </w:numPr>
        <w:rPr>
          <w:lang w:eastAsia="hr-HR"/>
        </w:rPr>
      </w:pPr>
      <w:r>
        <w:rPr>
          <w:lang w:eastAsia="hr-HR"/>
        </w:rPr>
        <w:t xml:space="preserve">Postavite prvu vodoravnu pomičnu liniju, zelene boje na koordinate </w:t>
      </w:r>
      <w:r w:rsidRPr="007C4250">
        <w:rPr>
          <w:i/>
          <w:lang w:eastAsia="hr-HR"/>
        </w:rPr>
        <w:t>X = 0 px</w:t>
      </w:r>
      <w:r>
        <w:rPr>
          <w:i/>
          <w:lang w:eastAsia="hr-HR"/>
        </w:rPr>
        <w:t xml:space="preserve">, </w:t>
      </w:r>
      <w:r w:rsidRPr="007C4250">
        <w:rPr>
          <w:i/>
          <w:lang w:eastAsia="hr-HR"/>
        </w:rPr>
        <w:t>Y = 480 px</w:t>
      </w:r>
      <w:r>
        <w:rPr>
          <w:i/>
          <w:lang w:eastAsia="hr-HR"/>
        </w:rPr>
        <w:t xml:space="preserve">, </w:t>
      </w:r>
      <w:r w:rsidRPr="006A4E76">
        <w:rPr>
          <w:lang w:eastAsia="hr-HR"/>
        </w:rPr>
        <w:t>kuta</w:t>
      </w:r>
      <w:r>
        <w:rPr>
          <w:i/>
          <w:lang w:eastAsia="hr-HR"/>
        </w:rPr>
        <w:t xml:space="preserve"> 0 </w:t>
      </w:r>
      <w:r w:rsidRPr="006A4E76">
        <w:rPr>
          <w:i/>
          <w:lang w:eastAsia="hr-HR"/>
        </w:rPr>
        <w:t>stupnjeva</w:t>
      </w:r>
      <w:r>
        <w:rPr>
          <w:lang w:eastAsia="hr-HR"/>
        </w:rPr>
        <w:t xml:space="preserve"> naziva "</w:t>
      </w:r>
      <w:r w:rsidRPr="007C4250">
        <w:rPr>
          <w:i/>
          <w:lang w:eastAsia="hr-HR"/>
        </w:rPr>
        <w:t>Gornja zelena</w:t>
      </w:r>
      <w:r>
        <w:rPr>
          <w:lang w:eastAsia="hr-HR"/>
        </w:rPr>
        <w:t xml:space="preserve">". </w:t>
      </w:r>
    </w:p>
    <w:p w14:paraId="2F5E33D5" w14:textId="77777777" w:rsidR="004B2E63" w:rsidRDefault="004B2E63" w:rsidP="004B2E63">
      <w:pPr>
        <w:pStyle w:val="Odlomakpopisa"/>
        <w:numPr>
          <w:ilvl w:val="0"/>
          <w:numId w:val="11"/>
        </w:numPr>
        <w:rPr>
          <w:lang w:eastAsia="hr-HR"/>
        </w:rPr>
      </w:pPr>
      <w:r>
        <w:rPr>
          <w:lang w:eastAsia="hr-HR"/>
        </w:rPr>
        <w:t xml:space="preserve">Postavite drugu pomičnu liniju, crvene boje, relativno odmaknutu od prve za </w:t>
      </w:r>
      <w:r w:rsidRPr="007C4250">
        <w:rPr>
          <w:i/>
          <w:lang w:eastAsia="hr-HR"/>
        </w:rPr>
        <w:t xml:space="preserve">-100 </w:t>
      </w:r>
      <w:r>
        <w:rPr>
          <w:i/>
          <w:lang w:eastAsia="hr-HR"/>
        </w:rPr>
        <w:t xml:space="preserve"> </w:t>
      </w:r>
      <w:r w:rsidRPr="007C4250">
        <w:rPr>
          <w:i/>
          <w:lang w:eastAsia="hr-HR"/>
        </w:rPr>
        <w:t>px</w:t>
      </w:r>
      <w:r>
        <w:rPr>
          <w:lang w:eastAsia="hr-HR"/>
        </w:rPr>
        <w:t xml:space="preserve"> po </w:t>
      </w:r>
      <w:r w:rsidRPr="007C4250">
        <w:rPr>
          <w:i/>
          <w:lang w:eastAsia="hr-HR"/>
        </w:rPr>
        <w:t>Y</w:t>
      </w:r>
      <w:r>
        <w:rPr>
          <w:lang w:eastAsia="hr-HR"/>
        </w:rPr>
        <w:t xml:space="preserve"> osi, kuta </w:t>
      </w:r>
      <w:r w:rsidRPr="00C656A7">
        <w:rPr>
          <w:i/>
          <w:lang w:eastAsia="hr-HR"/>
        </w:rPr>
        <w:t>0 stupnjeva</w:t>
      </w:r>
      <w:r>
        <w:rPr>
          <w:lang w:eastAsia="hr-HR"/>
        </w:rPr>
        <w:t xml:space="preserve">. </w:t>
      </w:r>
    </w:p>
    <w:p w14:paraId="4BF73CA2" w14:textId="77777777" w:rsidR="004B2E63" w:rsidRDefault="004B2E63" w:rsidP="004B2E63">
      <w:pPr>
        <w:pStyle w:val="Odlomakpopisa"/>
        <w:numPr>
          <w:ilvl w:val="0"/>
          <w:numId w:val="11"/>
        </w:numPr>
        <w:rPr>
          <w:lang w:eastAsia="hr-HR"/>
        </w:rPr>
      </w:pPr>
      <w:r>
        <w:rPr>
          <w:lang w:eastAsia="hr-HR"/>
        </w:rPr>
        <w:t xml:space="preserve">Treću pomičnu liniju postavite na koordinate </w:t>
      </w:r>
      <w:r w:rsidRPr="007C4250">
        <w:rPr>
          <w:i/>
          <w:lang w:eastAsia="hr-HR"/>
        </w:rPr>
        <w:t>X = 0 px i Y = 380 px</w:t>
      </w:r>
      <w:r>
        <w:rPr>
          <w:lang w:eastAsia="hr-HR"/>
        </w:rPr>
        <w:t xml:space="preserve"> pod kutom od </w:t>
      </w:r>
      <w:r w:rsidRPr="007C4250">
        <w:rPr>
          <w:i/>
          <w:lang w:eastAsia="hr-HR"/>
        </w:rPr>
        <w:t>4,1 stupanj</w:t>
      </w:r>
      <w:r>
        <w:rPr>
          <w:lang w:eastAsia="hr-HR"/>
        </w:rPr>
        <w:t>.</w:t>
      </w:r>
    </w:p>
    <w:p w14:paraId="66DDECEA" w14:textId="77777777" w:rsidR="004B2E63" w:rsidRDefault="004B2E63" w:rsidP="004B2E63">
      <w:pPr>
        <w:pStyle w:val="Odlomakpopisa"/>
        <w:numPr>
          <w:ilvl w:val="0"/>
          <w:numId w:val="11"/>
        </w:numPr>
        <w:rPr>
          <w:lang w:eastAsia="hr-HR"/>
        </w:rPr>
      </w:pPr>
      <w:r>
        <w:rPr>
          <w:lang w:eastAsia="hr-HR"/>
        </w:rPr>
        <w:t xml:space="preserve">Stvorite kvadratnu mrežu, razmaka </w:t>
      </w:r>
      <w:r w:rsidRPr="007C4250">
        <w:rPr>
          <w:i/>
          <w:lang w:eastAsia="hr-HR"/>
        </w:rPr>
        <w:t>2 cm</w:t>
      </w:r>
      <w:r>
        <w:rPr>
          <w:lang w:eastAsia="hr-HR"/>
        </w:rPr>
        <w:t xml:space="preserve"> po </w:t>
      </w:r>
      <w:r w:rsidRPr="007C4250">
        <w:rPr>
          <w:i/>
          <w:lang w:eastAsia="hr-HR"/>
        </w:rPr>
        <w:t>X</w:t>
      </w:r>
      <w:r>
        <w:rPr>
          <w:lang w:eastAsia="hr-HR"/>
        </w:rPr>
        <w:t xml:space="preserve"> osi i </w:t>
      </w:r>
      <w:r w:rsidRPr="007C4250">
        <w:rPr>
          <w:i/>
          <w:lang w:eastAsia="hr-HR"/>
        </w:rPr>
        <w:t>3 cm</w:t>
      </w:r>
      <w:r>
        <w:rPr>
          <w:lang w:eastAsia="hr-HR"/>
        </w:rPr>
        <w:t xml:space="preserve"> po </w:t>
      </w:r>
      <w:r w:rsidRPr="007C4250">
        <w:rPr>
          <w:i/>
          <w:lang w:eastAsia="hr-HR"/>
        </w:rPr>
        <w:t>Y</w:t>
      </w:r>
      <w:r>
        <w:rPr>
          <w:lang w:eastAsia="hr-HR"/>
        </w:rPr>
        <w:t xml:space="preserve"> osi te uključite opciju da se prikazuju točke umjesto linija.</w:t>
      </w:r>
    </w:p>
    <w:p w14:paraId="6AD6B395" w14:textId="77777777" w:rsidR="004B2E63" w:rsidRDefault="004B2E63" w:rsidP="004B2E63">
      <w:pPr>
        <w:pStyle w:val="Odlomakpopisa"/>
        <w:numPr>
          <w:ilvl w:val="0"/>
          <w:numId w:val="11"/>
        </w:numPr>
        <w:rPr>
          <w:lang w:eastAsia="hr-HR"/>
        </w:rPr>
      </w:pPr>
      <w:r w:rsidRPr="00C5767C">
        <w:rPr>
          <w:lang w:eastAsia="hr-HR"/>
        </w:rPr>
        <w:t>Zumirajte dokument na širinu stranice.</w:t>
      </w:r>
    </w:p>
    <w:p w14:paraId="45ED09E1" w14:textId="53E153CC" w:rsidR="00A33BAE" w:rsidRDefault="004B2E63" w:rsidP="004B2E63">
      <w:pPr>
        <w:pStyle w:val="TSpitanjazaponavljanje"/>
      </w:pPr>
      <w:r>
        <w:t xml:space="preserve">Spremite crtež u </w:t>
      </w:r>
      <w:r w:rsidRPr="007C4250">
        <w:rPr>
          <w:i/>
        </w:rPr>
        <w:t>Inkscape SVG (*.svg)</w:t>
      </w:r>
      <w:r>
        <w:t xml:space="preserve"> naziva </w:t>
      </w:r>
      <w:r w:rsidRPr="007C4250">
        <w:rPr>
          <w:b/>
        </w:rPr>
        <w:t>Pode</w:t>
      </w:r>
      <w:r>
        <w:rPr>
          <w:b/>
        </w:rPr>
        <w:t>s</w:t>
      </w:r>
      <w:r w:rsidRPr="007C4250">
        <w:rPr>
          <w:b/>
        </w:rPr>
        <w:t>ene_linije</w:t>
      </w:r>
      <w:r>
        <w:t>.</w:t>
      </w:r>
    </w:p>
    <w:p w14:paraId="4879696E" w14:textId="77777777" w:rsidR="00A33BAE" w:rsidRDefault="00A33BAE" w:rsidP="00500495">
      <w:pPr>
        <w:pStyle w:val="TSpitanjazaponavljanje"/>
        <w:numPr>
          <w:ilvl w:val="0"/>
          <w:numId w:val="0"/>
        </w:numPr>
        <w:ind w:left="709"/>
      </w:pPr>
    </w:p>
    <w:p w14:paraId="1AF3D769" w14:textId="75B9DDC2" w:rsidR="00073A3D" w:rsidRDefault="00073A3D" w:rsidP="00D618AB">
      <w:pPr>
        <w:pStyle w:val="Odlomakpopisa"/>
        <w:numPr>
          <w:ilvl w:val="0"/>
          <w:numId w:val="11"/>
        </w:numPr>
        <w:rPr>
          <w:lang w:eastAsia="hr-HR"/>
        </w:rPr>
      </w:pPr>
      <w:r>
        <w:rPr>
          <w:lang w:eastAsia="hr-HR"/>
        </w:rPr>
        <w:br w:type="page"/>
      </w:r>
    </w:p>
    <w:p w14:paraId="3E06D207" w14:textId="77777777" w:rsidR="00B51423" w:rsidRDefault="00B51423">
      <w:pPr>
        <w:rPr>
          <w:rFonts w:ascii="Arial" w:hAnsi="Arial" w:cs="Arial"/>
          <w:b/>
          <w:sz w:val="36"/>
          <w:szCs w:val="36"/>
          <w:lang w:eastAsia="hr-HR"/>
        </w:rPr>
      </w:pPr>
      <w:bookmarkStart w:id="27" w:name="_Toc451500069"/>
      <w:r>
        <w:lastRenderedPageBreak/>
        <w:br w:type="page"/>
      </w:r>
    </w:p>
    <w:p w14:paraId="54E3266C" w14:textId="0FFB7D69" w:rsidR="00C24B1A" w:rsidRPr="002035D9" w:rsidRDefault="00C24B1A" w:rsidP="004505CE">
      <w:pPr>
        <w:pStyle w:val="TSnaslov1"/>
        <w:rPr>
          <w:vanish/>
          <w:sz w:val="28"/>
          <w:szCs w:val="28"/>
        </w:rPr>
      </w:pPr>
      <w:bookmarkStart w:id="28" w:name="_Toc196469984"/>
      <w:r>
        <w:rPr>
          <w:noProof/>
        </w:rPr>
        <w:lastRenderedPageBreak/>
        <mc:AlternateContent>
          <mc:Choice Requires="wpg">
            <w:drawing>
              <wp:anchor distT="0" distB="0" distL="114300" distR="114300" simplePos="0" relativeHeight="251580928" behindDoc="0" locked="0" layoutInCell="1" allowOverlap="1" wp14:anchorId="3ABCBF7C" wp14:editId="4DC16C1E">
                <wp:simplePos x="0" y="0"/>
                <wp:positionH relativeFrom="column">
                  <wp:posOffset>5147310</wp:posOffset>
                </wp:positionH>
                <wp:positionV relativeFrom="paragraph">
                  <wp:posOffset>76386</wp:posOffset>
                </wp:positionV>
                <wp:extent cx="819150" cy="1556385"/>
                <wp:effectExtent l="0" t="0" r="0" b="5715"/>
                <wp:wrapNone/>
                <wp:docPr id="19" name="Grupa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9150" cy="1556385"/>
                          <a:chOff x="10045" y="2340"/>
                          <a:chExt cx="1292" cy="2451"/>
                        </a:xfrm>
                      </wpg:grpSpPr>
                      <wps:wsp>
                        <wps:cNvPr id="20" name="AutoShape 15"/>
                        <wps:cNvSpPr>
                          <a:spLocks noChangeArrowheads="1"/>
                        </wps:cNvSpPr>
                        <wps:spPr bwMode="auto">
                          <a:xfrm>
                            <a:off x="10047" y="2340"/>
                            <a:ext cx="1290" cy="2451"/>
                          </a:xfrm>
                          <a:prstGeom prst="roundRect">
                            <a:avLst>
                              <a:gd name="adj" fmla="val 16667"/>
                            </a:avLst>
                          </a:prstGeom>
                          <a:solidFill>
                            <a:srgbClr val="95B3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18000" tIns="10800" rIns="18000" bIns="10800" anchor="t" anchorCtr="0" upright="1">
                          <a:noAutofit/>
                        </wps:bodyPr>
                      </wps:wsp>
                      <wps:wsp>
                        <wps:cNvPr id="21" name="Text Box 16"/>
                        <wps:cNvSpPr txBox="1">
                          <a:spLocks noChangeArrowheads="1"/>
                        </wps:cNvSpPr>
                        <wps:spPr bwMode="auto">
                          <a:xfrm>
                            <a:off x="10045" y="2340"/>
                            <a:ext cx="1292" cy="45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FD12BBC" w14:textId="77777777" w:rsidR="00B90614" w:rsidRPr="00446B31" w:rsidRDefault="00B90614" w:rsidP="00C24B1A">
                              <w:pPr>
                                <w:jc w:val="center"/>
                                <w:rPr>
                                  <w:b/>
                                  <w:bCs/>
                                  <w:color w:val="FFFFFF"/>
                                </w:rPr>
                              </w:pPr>
                            </w:p>
                          </w:txbxContent>
                        </wps:txbx>
                        <wps:bodyPr rot="0" vert="horz" wrap="square" lIns="0" tIns="0" rIns="0" bIns="0" anchor="t" anchorCtr="0" upright="1">
                          <a:noAutofit/>
                        </wps:bodyPr>
                      </wps:wsp>
                      <wps:wsp>
                        <wps:cNvPr id="22" name="Text Box 17"/>
                        <wps:cNvSpPr txBox="1">
                          <a:spLocks noChangeArrowheads="1"/>
                        </wps:cNvSpPr>
                        <wps:spPr bwMode="auto">
                          <a:xfrm>
                            <a:off x="10140" y="2853"/>
                            <a:ext cx="1088" cy="1653"/>
                          </a:xfrm>
                          <a:prstGeom prst="rect">
                            <a:avLst/>
                          </a:prstGeom>
                          <a:noFill/>
                          <a:ln>
                            <a:noFill/>
                          </a:ln>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60B77C" w14:textId="77777777" w:rsidR="00B90614" w:rsidRPr="00986A0D" w:rsidRDefault="00B90614" w:rsidP="00C24B1A">
                              <w:pPr>
                                <w:jc w:val="center"/>
                                <w:rPr>
                                  <w:rFonts w:ascii="Arial" w:hAnsi="Arial" w:cs="Arial"/>
                                  <w:b/>
                                  <w:bCs/>
                                </w:rPr>
                              </w:pPr>
                              <w:r w:rsidRPr="00986A0D">
                                <w:rPr>
                                  <w:rFonts w:ascii="Arial" w:hAnsi="Arial" w:cs="Arial"/>
                                  <w:b/>
                                  <w:bCs/>
                                </w:rPr>
                                <w:t>Trajanje poglavlja:</w:t>
                              </w:r>
                            </w:p>
                            <w:p w14:paraId="668791A7" w14:textId="06747BBB" w:rsidR="00B90614" w:rsidRPr="00986A0D" w:rsidRDefault="00B90614" w:rsidP="00C24B1A">
                              <w:pPr>
                                <w:jc w:val="center"/>
                                <w:rPr>
                                  <w:rFonts w:ascii="Arial" w:hAnsi="Arial" w:cs="Arial"/>
                                  <w:b/>
                                  <w:bCs/>
                                </w:rPr>
                              </w:pPr>
                              <w:r>
                                <w:rPr>
                                  <w:rFonts w:ascii="Arial" w:hAnsi="Arial" w:cs="Arial"/>
                                  <w:b/>
                                  <w:bCs/>
                                </w:rPr>
                                <w:t>70</w:t>
                              </w:r>
                              <w:r w:rsidRPr="00986A0D">
                                <w:rPr>
                                  <w:rFonts w:ascii="Arial" w:hAnsi="Arial" w:cs="Arial"/>
                                  <w:b/>
                                  <w:bCs/>
                                </w:rPr>
                                <w:t xml:space="preserve"> min</w:t>
                              </w:r>
                            </w:p>
                          </w:txbxContent>
                        </wps:txbx>
                        <wps:bodyPr rot="0" vert="horz" wrap="square" lIns="18000" tIns="0" rIns="1800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ABCBF7C" id="Grupa 2" o:spid="_x0000_s1046" style="position:absolute;left:0;text-align:left;margin-left:405.3pt;margin-top:6pt;width:64.5pt;height:122.55pt;z-index:251580928;mso-position-horizontal-relative:text;mso-position-vertical-relative:text" coordorigin="10045,2340" coordsize="1292,24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">
                <v:roundrect id="AutoShape 15" o:spid="_x0000_s1047" style="position:absolute;left:10047;top:2340;width:1290;height:245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" fillcolor="#95b3d7" stroked="f">
                  <v:textbox inset=".5mm,.3mm,.5mm,.3mm"/>
                </v:roundrect>
                <v:shape id="Text Box 16" o:spid="_x0000_s1048" type="#_x0000_t202" style="position:absolute;left:10045;top:2340;width:1292;height:4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" fillcolor="black" stroked="f">
                  <v:textbox inset="0,0,0,0">
                    <w:txbxContent>
                      <w:p w14:paraId="0FD12BBC" w14:textId="77777777" w:rsidR="00B90614" w:rsidRPr="00446B31" w:rsidRDefault="00B90614" w:rsidP="00C24B1A">
                        <w:pPr>
                          <w:jc w:val="center"/>
                          <w:rPr>
                            <w:b/>
                            <w:bCs/>
                            <w:color w:val="FFFFFF"/>
                          </w:rPr>
                        </w:pPr>
                      </w:p>
                    </w:txbxContent>
                  </v:textbox>
                </v:shape>
                <v:shape id="Text Box 17" o:spid="_x0000_s1049" type="#_x0000_t202" style="position:absolute;left:10140;top:2853;width:1088;height:16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" filled="f" fillcolor="black" stroked="f">
                  <v:textbox inset=".5mm,0,.5mm,0">
                    <w:txbxContent>
                      <w:p w14:paraId="0160B77C" w14:textId="77777777" w:rsidR="00B90614" w:rsidRPr="00986A0D" w:rsidRDefault="00B90614" w:rsidP="00C24B1A">
                        <w:pPr>
                          <w:jc w:val="center"/>
                          <w:rPr>
                            <w:rFonts w:ascii="Arial" w:hAnsi="Arial" w:cs="Arial"/>
                            <w:b/>
                            <w:bCs/>
                          </w:rPr>
                        </w:pPr>
                        <w:r w:rsidRPr="00986A0D">
                          <w:rPr>
                            <w:rFonts w:ascii="Arial" w:hAnsi="Arial" w:cs="Arial"/>
                            <w:b/>
                            <w:bCs/>
                          </w:rPr>
                          <w:t>Trajanje poglavlja:</w:t>
                        </w:r>
                      </w:p>
                      <w:p w14:paraId="668791A7" w14:textId="06747BBB" w:rsidR="00B90614" w:rsidRPr="00986A0D" w:rsidRDefault="00B90614" w:rsidP="00C24B1A">
                        <w:pPr>
                          <w:jc w:val="center"/>
                          <w:rPr>
                            <w:rFonts w:ascii="Arial" w:hAnsi="Arial" w:cs="Arial"/>
                            <w:b/>
                            <w:bCs/>
                          </w:rPr>
                        </w:pPr>
                        <w:r>
                          <w:rPr>
                            <w:rFonts w:ascii="Arial" w:hAnsi="Arial" w:cs="Arial"/>
                            <w:b/>
                            <w:bCs/>
                          </w:rPr>
                          <w:t>70</w:t>
                        </w:r>
                        <w:r w:rsidRPr="00986A0D">
                          <w:rPr>
                            <w:rFonts w:ascii="Arial" w:hAnsi="Arial" w:cs="Arial"/>
                            <w:b/>
                            <w:bCs/>
                          </w:rPr>
                          <w:t xml:space="preserve"> min</w:t>
                        </w:r>
                      </w:p>
                    </w:txbxContent>
                  </v:textbox>
                </v:shape>
              </v:group>
            </w:pict>
          </mc:Fallback>
        </mc:AlternateContent>
      </w:r>
      <w:r>
        <w:t>Osnovni grafički objekti i njihove opcije</w:t>
      </w:r>
      <w:bookmarkEnd w:id="27"/>
      <w:bookmarkEnd w:id="28"/>
    </w:p>
    <w:p w14:paraId="2945D6C7" w14:textId="77777777" w:rsidR="00C24B1A" w:rsidRDefault="00C24B1A" w:rsidP="00C24B1A">
      <w:pPr>
        <w:pStyle w:val="TSnormal"/>
        <w:shd w:val="clear" w:color="auto" w:fill="DEEAF6" w:themeFill="accent1" w:themeFillTint="33"/>
        <w:rPr>
          <w:noProof w:val="0"/>
        </w:rPr>
      </w:pPr>
    </w:p>
    <w:p w14:paraId="7CA8217D" w14:textId="0EE90C80" w:rsidR="00165318" w:rsidRPr="00165318" w:rsidRDefault="00165318" w:rsidP="00165318">
      <w:pPr>
        <w:pStyle w:val="TSnormal"/>
      </w:pPr>
      <w:r>
        <mc:AlternateContent>
          <mc:Choice Requires="wps">
            <w:drawing>
              <wp:inline distT="0" distB="0" distL="0" distR="0" wp14:anchorId="1D914E8A" wp14:editId="105D8E26">
                <wp:extent cx="4499610" cy="1603375"/>
                <wp:effectExtent l="0" t="0" r="0" b="9525"/>
                <wp:docPr id="911"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9610" cy="1603375"/>
                        </a:xfrm>
                        <a:prstGeom prst="rect">
                          <a:avLst/>
                        </a:prstGeom>
                        <a:solidFill>
                          <a:srgbClr val="DBE5F1"/>
                        </a:solidFill>
                        <a:ln w="9525">
                          <a:noFill/>
                          <a:miter lim="800000"/>
                          <a:headEnd/>
                          <a:tailEnd/>
                        </a:ln>
                      </wps:spPr>
                      <wps:txbx>
                        <w:txbxContent>
                          <w:p w14:paraId="7CDC257D" w14:textId="77777777" w:rsidR="00B90614" w:rsidRPr="00284D06" w:rsidRDefault="00B90614" w:rsidP="00165318">
                            <w:pPr>
                              <w:pStyle w:val="TSishodi"/>
                              <w:numPr>
                                <w:ilvl w:val="0"/>
                                <w:numId w:val="0"/>
                              </w:numPr>
                              <w:shd w:val="clear" w:color="auto" w:fill="auto"/>
                            </w:pPr>
                            <w:r>
                              <w:t>Po završetku ovoga poglavlja moći ćete</w:t>
                            </w:r>
                            <w:r w:rsidRPr="00284D06">
                              <w:t>:</w:t>
                            </w:r>
                          </w:p>
                          <w:p w14:paraId="3686233F" w14:textId="77777777" w:rsidR="00B90614" w:rsidRDefault="00B90614" w:rsidP="00165318">
                            <w:pPr>
                              <w:pStyle w:val="TSishodi"/>
                              <w:numPr>
                                <w:ilvl w:val="0"/>
                                <w:numId w:val="9"/>
                              </w:numPr>
                              <w:shd w:val="clear" w:color="auto" w:fill="auto"/>
                              <w:spacing w:before="60" w:after="60"/>
                            </w:pPr>
                            <w:r>
                              <w:t>izraditi osnovne grafičke objekte</w:t>
                            </w:r>
                          </w:p>
                          <w:p w14:paraId="5302F13E" w14:textId="77777777" w:rsidR="00B90614" w:rsidRDefault="00B90614" w:rsidP="00165318">
                            <w:pPr>
                              <w:pStyle w:val="TSishodi"/>
                              <w:numPr>
                                <w:ilvl w:val="0"/>
                                <w:numId w:val="9"/>
                              </w:numPr>
                              <w:shd w:val="clear" w:color="auto" w:fill="auto"/>
                              <w:spacing w:before="60" w:after="60"/>
                            </w:pPr>
                            <w:r>
                              <w:t>koristiti alate za prostoručno crtanje</w:t>
                            </w:r>
                          </w:p>
                          <w:p w14:paraId="32EDAAB2" w14:textId="77777777" w:rsidR="00B90614" w:rsidRDefault="00B90614" w:rsidP="00165318">
                            <w:pPr>
                              <w:pStyle w:val="TSishodi"/>
                              <w:numPr>
                                <w:ilvl w:val="0"/>
                                <w:numId w:val="9"/>
                              </w:numPr>
                              <w:shd w:val="clear" w:color="auto" w:fill="auto"/>
                              <w:spacing w:before="60" w:after="60"/>
                            </w:pPr>
                            <w:r>
                              <w:t>grupirati i označavati objekte</w:t>
                            </w:r>
                          </w:p>
                          <w:p w14:paraId="41B4ABD0" w14:textId="08788A14" w:rsidR="00B90614" w:rsidRPr="00284D06" w:rsidRDefault="00B90614" w:rsidP="00165318">
                            <w:pPr>
                              <w:pStyle w:val="TSishodi"/>
                              <w:numPr>
                                <w:ilvl w:val="0"/>
                                <w:numId w:val="9"/>
                              </w:numPr>
                              <w:shd w:val="clear" w:color="auto" w:fill="auto"/>
                              <w:spacing w:before="60" w:after="60"/>
                            </w:pPr>
                            <w:r>
                              <w:t>izabrati određenu boju i njome se koristiti.</w:t>
                            </w:r>
                          </w:p>
                        </w:txbxContent>
                      </wps:txbx>
                      <wps:bodyPr rot="0" vert="horz" wrap="square" lIns="91440" tIns="45720" rIns="91440" bIns="45720" anchor="t" anchorCtr="0">
                        <a:spAutoFit/>
                      </wps:bodyPr>
                    </wps:wsp>
                  </a:graphicData>
                </a:graphic>
              </wp:inline>
            </w:drawing>
          </mc:Choice>
          <mc:Fallback>
            <w:pict>
              <v:shape w14:anchorId="1D914E8A" id="_x0000_s1050" type="#_x0000_t202" style="width:354.3pt;height:126.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" fillcolor="#dbe5f1" stroked="f">
                <v:textbox style="mso-fit-shape-to-text:t">
                  <w:txbxContent>
                    <w:p w14:paraId="7CDC257D" w14:textId="77777777" w:rsidR="00B90614" w:rsidRPr="00284D06" w:rsidRDefault="00B90614" w:rsidP="00165318">
                      <w:pPr>
                        <w:pStyle w:val="TSishodi"/>
                        <w:numPr>
                          <w:ilvl w:val="0"/>
                          <w:numId w:val="0"/>
                        </w:numPr>
                        <w:shd w:val="clear" w:color="auto" w:fill="auto"/>
                      </w:pPr>
                      <w:r>
                        <w:t>Po završetku ovoga poglavlja moći ćete</w:t>
                      </w:r>
                      <w:r w:rsidRPr="00284D06">
                        <w:t>:</w:t>
                      </w:r>
                    </w:p>
                    <w:p w14:paraId="3686233F" w14:textId="77777777" w:rsidR="00B90614" w:rsidRDefault="00B90614" w:rsidP="00165318">
                      <w:pPr>
                        <w:pStyle w:val="TSishodi"/>
                        <w:numPr>
                          <w:ilvl w:val="0"/>
                          <w:numId w:val="9"/>
                        </w:numPr>
                        <w:shd w:val="clear" w:color="auto" w:fill="auto"/>
                        <w:spacing w:before="60" w:after="60"/>
                      </w:pPr>
                      <w:r>
                        <w:t>izraditi osnovne grafičke objekte</w:t>
                      </w:r>
                    </w:p>
                    <w:p w14:paraId="5302F13E" w14:textId="77777777" w:rsidR="00B90614" w:rsidRDefault="00B90614" w:rsidP="00165318">
                      <w:pPr>
                        <w:pStyle w:val="TSishodi"/>
                        <w:numPr>
                          <w:ilvl w:val="0"/>
                          <w:numId w:val="9"/>
                        </w:numPr>
                        <w:shd w:val="clear" w:color="auto" w:fill="auto"/>
                        <w:spacing w:before="60" w:after="60"/>
                      </w:pPr>
                      <w:r>
                        <w:t>koristiti alate za prostoručno crtanje</w:t>
                      </w:r>
                    </w:p>
                    <w:p w14:paraId="32EDAAB2" w14:textId="77777777" w:rsidR="00B90614" w:rsidRDefault="00B90614" w:rsidP="00165318">
                      <w:pPr>
                        <w:pStyle w:val="TSishodi"/>
                        <w:numPr>
                          <w:ilvl w:val="0"/>
                          <w:numId w:val="9"/>
                        </w:numPr>
                        <w:shd w:val="clear" w:color="auto" w:fill="auto"/>
                        <w:spacing w:before="60" w:after="60"/>
                      </w:pPr>
                      <w:r>
                        <w:t>grupirati i označavati objekte</w:t>
                      </w:r>
                    </w:p>
                    <w:p w14:paraId="41B4ABD0" w14:textId="08788A14" w:rsidR="00B90614" w:rsidRPr="00284D06" w:rsidRDefault="00B90614" w:rsidP="00165318">
                      <w:pPr>
                        <w:pStyle w:val="TSishodi"/>
                        <w:numPr>
                          <w:ilvl w:val="0"/>
                          <w:numId w:val="9"/>
                        </w:numPr>
                        <w:shd w:val="clear" w:color="auto" w:fill="auto"/>
                        <w:spacing w:before="60" w:after="60"/>
                      </w:pPr>
                      <w:r>
                        <w:t>izabrati određenu boju i njome se koristiti.</w:t>
                      </w:r>
                    </w:p>
                  </w:txbxContent>
                </v:textbox>
                <w10:anchorlock/>
              </v:shape>
            </w:pict>
          </mc:Fallback>
        </mc:AlternateContent>
      </w:r>
    </w:p>
    <w:p w14:paraId="3B1D97AB" w14:textId="77777777" w:rsidR="00FC34E3" w:rsidRPr="002035D9" w:rsidRDefault="00FC34E3" w:rsidP="00FC34E3">
      <w:pPr>
        <w:pStyle w:val="TSnormal"/>
        <w:rPr>
          <w:noProof w:val="0"/>
        </w:rPr>
      </w:pPr>
      <w:bookmarkStart w:id="29" w:name="_Toc452111030"/>
      <w:r>
        <w:rPr>
          <w:noProof w:val="0"/>
        </w:rPr>
        <w:t xml:space="preserve">Program </w:t>
      </w:r>
      <w:r w:rsidRPr="00C24B1A">
        <w:rPr>
          <w:i/>
          <w:noProof w:val="0"/>
        </w:rPr>
        <w:t>Inkscape</w:t>
      </w:r>
      <w:r>
        <w:rPr>
          <w:noProof w:val="0"/>
        </w:rPr>
        <w:t xml:space="preserve"> nudi mnogo alata za crtanje geometrijskih oblika poput kvadrata, pravokutnika, elipsa, poligona, zvijezda i spirala. Osim tih standardnih oblika moguće je crtati i prostoručne putanje pomoću alata kao što je olovka, kist ili pomoću </w:t>
      </w:r>
      <w:r w:rsidRPr="005522A2">
        <w:rPr>
          <w:i/>
          <w:noProof w:val="0"/>
        </w:rPr>
        <w:t>Bezier</w:t>
      </w:r>
      <w:r>
        <w:rPr>
          <w:noProof w:val="0"/>
        </w:rPr>
        <w:t>ovih krivulja.</w:t>
      </w:r>
    </w:p>
    <w:p w14:paraId="79504B11" w14:textId="77777777" w:rsidR="00FC34E3" w:rsidRPr="002035D9" w:rsidRDefault="00FC34E3" w:rsidP="00FC34E3">
      <w:pPr>
        <w:pStyle w:val="TSnaslov2"/>
        <w:ind w:left="851" w:hanging="851"/>
      </w:pPr>
      <w:bookmarkStart w:id="30" w:name="_Toc418156479"/>
      <w:bookmarkStart w:id="31" w:name="_Toc418156617"/>
      <w:bookmarkStart w:id="32" w:name="_Toc418156712"/>
      <w:bookmarkStart w:id="33" w:name="_Toc418156765"/>
      <w:bookmarkStart w:id="34" w:name="_Toc418156832"/>
      <w:bookmarkStart w:id="35" w:name="_Toc419278855"/>
      <w:bookmarkStart w:id="36" w:name="_Toc419280531"/>
      <w:bookmarkStart w:id="37" w:name="_Toc419280601"/>
      <w:bookmarkStart w:id="38" w:name="_Toc419280688"/>
      <w:bookmarkStart w:id="39" w:name="_Toc419280766"/>
      <w:bookmarkStart w:id="40" w:name="_Toc419280796"/>
      <w:bookmarkStart w:id="41" w:name="_Toc419280850"/>
      <w:bookmarkStart w:id="42" w:name="_Toc419298621"/>
      <w:bookmarkStart w:id="43" w:name="_Toc419361330"/>
      <w:bookmarkStart w:id="44" w:name="_Toc419379058"/>
      <w:bookmarkStart w:id="45" w:name="_Toc419379099"/>
      <w:bookmarkStart w:id="46" w:name="_Toc419379129"/>
      <w:bookmarkStart w:id="47" w:name="_Toc419379174"/>
      <w:bookmarkStart w:id="48" w:name="_Toc419379204"/>
      <w:bookmarkStart w:id="49" w:name="_Toc419379295"/>
      <w:bookmarkStart w:id="50" w:name="_Toc451500070"/>
      <w:bookmarkStart w:id="51" w:name="_Toc151724343"/>
      <w:bookmarkStart w:id="52" w:name="_Toc196469985"/>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r>
        <w:t>Stvaranje osnovnih grafičkih objekata</w:t>
      </w:r>
      <w:bookmarkEnd w:id="50"/>
      <w:bookmarkEnd w:id="51"/>
      <w:bookmarkEnd w:id="52"/>
    </w:p>
    <w:p w14:paraId="185CC41D" w14:textId="77777777" w:rsidR="00FC34E3" w:rsidRPr="00326FD7" w:rsidRDefault="00FC34E3" w:rsidP="00FC34E3">
      <w:pPr>
        <w:rPr>
          <w:rFonts w:ascii="Arial" w:hAnsi="Arial" w:cs="Arial"/>
          <w:lang w:eastAsia="hr-HR"/>
        </w:rPr>
      </w:pPr>
      <w:r w:rsidRPr="00FB6C61">
        <w:rPr>
          <w:rFonts w:ascii="Arial" w:hAnsi="Arial" w:cs="Arial"/>
          <w:lang w:eastAsia="hr-HR"/>
        </w:rPr>
        <w:t>Stil svakog</w:t>
      </w:r>
      <w:r>
        <w:rPr>
          <w:rFonts w:ascii="Arial" w:hAnsi="Arial" w:cs="Arial"/>
          <w:lang w:eastAsia="hr-HR"/>
        </w:rPr>
        <w:t>a</w:t>
      </w:r>
      <w:r w:rsidRPr="00FB6C61">
        <w:rPr>
          <w:rFonts w:ascii="Arial" w:hAnsi="Arial" w:cs="Arial"/>
          <w:lang w:eastAsia="hr-HR"/>
        </w:rPr>
        <w:t xml:space="preserve"> objekta uključuje svojstva koja određuju kako će taj objekt izgledati</w:t>
      </w:r>
      <w:r>
        <w:rPr>
          <w:rFonts w:ascii="Arial" w:hAnsi="Arial" w:cs="Arial"/>
          <w:lang w:eastAsia="hr-HR"/>
        </w:rPr>
        <w:t>,</w:t>
      </w:r>
      <w:r w:rsidRPr="00FB6C61">
        <w:rPr>
          <w:rFonts w:ascii="Arial" w:hAnsi="Arial" w:cs="Arial"/>
          <w:lang w:eastAsia="hr-HR"/>
        </w:rPr>
        <w:t xml:space="preserve"> tj. koje boje ispune (engl. </w:t>
      </w:r>
      <w:r w:rsidRPr="00FB6C61">
        <w:rPr>
          <w:rFonts w:ascii="Arial" w:hAnsi="Arial" w:cs="Arial"/>
          <w:i/>
          <w:lang w:eastAsia="hr-HR"/>
        </w:rPr>
        <w:t>fill</w:t>
      </w:r>
      <w:r w:rsidRPr="00FB6C61">
        <w:rPr>
          <w:rFonts w:ascii="Arial" w:hAnsi="Arial" w:cs="Arial"/>
          <w:lang w:eastAsia="hr-HR"/>
        </w:rPr>
        <w:t xml:space="preserve">) i kakve boje ili debljine će biti obrub (engl. </w:t>
      </w:r>
      <w:r w:rsidRPr="00FB6C61">
        <w:rPr>
          <w:rFonts w:ascii="Arial" w:hAnsi="Arial" w:cs="Arial"/>
          <w:i/>
          <w:lang w:eastAsia="hr-HR"/>
        </w:rPr>
        <w:t>stroke</w:t>
      </w:r>
      <w:r w:rsidRPr="00FB6C61">
        <w:rPr>
          <w:rFonts w:ascii="Arial" w:hAnsi="Arial" w:cs="Arial"/>
          <w:lang w:eastAsia="hr-HR"/>
        </w:rPr>
        <w:t>).</w:t>
      </w:r>
      <w:r w:rsidRPr="00326FD7">
        <w:rPr>
          <w:rFonts w:ascii="Arial" w:hAnsi="Arial" w:cs="Arial"/>
          <w:lang w:eastAsia="hr-HR"/>
        </w:rPr>
        <w:t xml:space="preserve"> </w:t>
      </w:r>
      <w:r>
        <w:rPr>
          <w:rFonts w:ascii="Arial" w:hAnsi="Arial" w:cs="Arial"/>
          <w:lang w:eastAsia="hr-HR"/>
        </w:rPr>
        <w:t>Stilovi</w:t>
      </w:r>
      <w:r w:rsidRPr="00326FD7">
        <w:rPr>
          <w:rFonts w:ascii="Arial" w:hAnsi="Arial" w:cs="Arial"/>
          <w:lang w:eastAsia="hr-HR"/>
        </w:rPr>
        <w:t xml:space="preserve"> mo</w:t>
      </w:r>
      <w:r>
        <w:rPr>
          <w:rFonts w:ascii="Arial" w:hAnsi="Arial" w:cs="Arial"/>
          <w:lang w:eastAsia="hr-HR"/>
        </w:rPr>
        <w:t>gu</w:t>
      </w:r>
      <w:r w:rsidRPr="00326FD7">
        <w:rPr>
          <w:rFonts w:ascii="Arial" w:hAnsi="Arial" w:cs="Arial"/>
          <w:lang w:eastAsia="hr-HR"/>
        </w:rPr>
        <w:t xml:space="preserve"> uključivati</w:t>
      </w:r>
      <w:r>
        <w:rPr>
          <w:rFonts w:ascii="Arial" w:hAnsi="Arial" w:cs="Arial"/>
          <w:lang w:eastAsia="hr-HR"/>
        </w:rPr>
        <w:t xml:space="preserve"> i</w:t>
      </w:r>
      <w:r w:rsidRPr="00326FD7">
        <w:rPr>
          <w:rFonts w:ascii="Arial" w:hAnsi="Arial" w:cs="Arial"/>
          <w:lang w:eastAsia="hr-HR"/>
        </w:rPr>
        <w:t xml:space="preserve"> neka specifična svojstva poput</w:t>
      </w:r>
      <w:r>
        <w:rPr>
          <w:rFonts w:ascii="Arial" w:hAnsi="Arial" w:cs="Arial"/>
          <w:lang w:eastAsia="hr-HR"/>
        </w:rPr>
        <w:t xml:space="preserve"> </w:t>
      </w:r>
      <w:r w:rsidRPr="00326FD7">
        <w:rPr>
          <w:rFonts w:ascii="Arial" w:hAnsi="Arial" w:cs="Arial"/>
          <w:lang w:eastAsia="hr-HR"/>
        </w:rPr>
        <w:t>broja točaka u zvijezdi, zaobljenost, veličin</w:t>
      </w:r>
      <w:r>
        <w:rPr>
          <w:rFonts w:ascii="Arial" w:hAnsi="Arial" w:cs="Arial"/>
          <w:lang w:eastAsia="hr-HR"/>
        </w:rPr>
        <w:t>u</w:t>
      </w:r>
      <w:r w:rsidRPr="00326FD7">
        <w:rPr>
          <w:rFonts w:ascii="Arial" w:hAnsi="Arial" w:cs="Arial"/>
          <w:lang w:eastAsia="hr-HR"/>
        </w:rPr>
        <w:t xml:space="preserve"> ili drugo. </w:t>
      </w:r>
    </w:p>
    <w:p w14:paraId="39DC469B" w14:textId="77777777" w:rsidR="00FC34E3" w:rsidRDefault="00FC34E3" w:rsidP="00FC34E3">
      <w:pPr>
        <w:rPr>
          <w:rFonts w:ascii="Arial" w:hAnsi="Arial" w:cs="Arial"/>
          <w:lang w:eastAsia="hr-HR"/>
        </w:rPr>
      </w:pPr>
      <w:r w:rsidRPr="00326FD7">
        <w:rPr>
          <w:rFonts w:ascii="Arial" w:hAnsi="Arial" w:cs="Arial"/>
          <w:lang w:eastAsia="hr-HR"/>
        </w:rPr>
        <w:t>Novi objekti crtaju se predefiniranim stilom, a kada se nacrtaju mogu se m</w:t>
      </w:r>
      <w:r>
        <w:rPr>
          <w:rFonts w:ascii="Arial" w:hAnsi="Arial" w:cs="Arial"/>
          <w:lang w:eastAsia="hr-HR"/>
        </w:rPr>
        <w:t>i</w:t>
      </w:r>
      <w:r w:rsidRPr="00326FD7">
        <w:rPr>
          <w:rFonts w:ascii="Arial" w:hAnsi="Arial" w:cs="Arial"/>
          <w:lang w:eastAsia="hr-HR"/>
        </w:rPr>
        <w:t>jenjati u dijaloškom</w:t>
      </w:r>
      <w:r>
        <w:rPr>
          <w:rFonts w:ascii="Arial" w:hAnsi="Arial" w:cs="Arial"/>
          <w:lang w:eastAsia="hr-HR"/>
        </w:rPr>
        <w:t>e</w:t>
      </w:r>
      <w:r w:rsidRPr="00326FD7">
        <w:rPr>
          <w:rFonts w:ascii="Arial" w:hAnsi="Arial" w:cs="Arial"/>
          <w:lang w:eastAsia="hr-HR"/>
        </w:rPr>
        <w:t xml:space="preserve"> okviru </w:t>
      </w:r>
      <w:r w:rsidRPr="00326FD7">
        <w:rPr>
          <w:rFonts w:ascii="Arial" w:hAnsi="Arial" w:cs="Arial"/>
          <w:b/>
          <w:lang w:eastAsia="hr-HR"/>
        </w:rPr>
        <w:t>Fill and Stroke</w:t>
      </w:r>
      <w:r w:rsidRPr="00326FD7">
        <w:rPr>
          <w:rFonts w:ascii="Arial" w:hAnsi="Arial" w:cs="Arial"/>
          <w:lang w:eastAsia="hr-HR"/>
        </w:rPr>
        <w:t xml:space="preserve"> (</w:t>
      </w:r>
      <w:r w:rsidRPr="00CD7B75">
        <w:rPr>
          <w:rFonts w:ascii="Arial" w:hAnsi="Arial" w:cs="Arial"/>
          <w:i/>
          <w:lang w:eastAsia="hr-HR"/>
        </w:rPr>
        <w:t>Object</w:t>
      </w:r>
      <w:r w:rsidRPr="00326FD7">
        <w:rPr>
          <w:rFonts w:ascii="Arial" w:hAnsi="Arial" w:cs="Arial"/>
          <w:lang w:eastAsia="hr-HR"/>
        </w:rPr>
        <w:t xml:space="preserve"> </w:t>
      </w:r>
      <w:r w:rsidRPr="002035D9">
        <w:sym w:font="Wingdings" w:char="F0E0"/>
      </w:r>
      <w:r>
        <w:t xml:space="preserve"> </w:t>
      </w:r>
      <w:r w:rsidRPr="00CD7B75">
        <w:rPr>
          <w:rFonts w:ascii="Arial" w:hAnsi="Arial" w:cs="Arial"/>
          <w:b/>
          <w:lang w:eastAsia="hr-HR"/>
        </w:rPr>
        <w:t>Fill and Stroke</w:t>
      </w:r>
      <w:r w:rsidRPr="00326FD7">
        <w:rPr>
          <w:rFonts w:ascii="Arial" w:hAnsi="Arial" w:cs="Arial"/>
          <w:lang w:eastAsia="hr-HR"/>
        </w:rPr>
        <w:t>).</w:t>
      </w:r>
    </w:p>
    <w:p w14:paraId="528D7961" w14:textId="77777777" w:rsidR="00FC34E3" w:rsidRPr="002035D9" w:rsidRDefault="00FC34E3" w:rsidP="00FC34E3">
      <w:pPr>
        <w:pStyle w:val="TSnaslov3"/>
        <w:ind w:left="851" w:hanging="851"/>
      </w:pPr>
      <w:r>
        <w:t xml:space="preserve">Pravokutnici i kvadrati </w:t>
      </w:r>
    </w:p>
    <w:p w14:paraId="18766C9C" w14:textId="462120F4" w:rsidR="00FC34E3" w:rsidRPr="00631623" w:rsidRDefault="00FC34E3" w:rsidP="00FC34E3">
      <w:pPr>
        <w:rPr>
          <w:rFonts w:ascii="Arial" w:hAnsi="Arial" w:cs="Arial"/>
          <w:lang w:eastAsia="hr-HR"/>
        </w:rPr>
      </w:pPr>
      <w:r w:rsidRPr="00631623">
        <w:rPr>
          <w:rFonts w:ascii="Arial" w:hAnsi="Arial" w:cs="Arial"/>
          <w:lang w:eastAsia="hr-HR"/>
        </w:rPr>
        <w:t xml:space="preserve">Crtanje pravokutnika ili kvadrata omogućuje alat </w:t>
      </w:r>
      <w:r w:rsidRPr="00631623">
        <w:rPr>
          <w:rFonts w:ascii="Arial" w:hAnsi="Arial" w:cs="Arial"/>
          <w:b/>
          <w:lang w:eastAsia="hr-HR"/>
        </w:rPr>
        <w:t>Rectangle Tool</w:t>
      </w:r>
      <w:r w:rsidRPr="00631623">
        <w:rPr>
          <w:rFonts w:ascii="Arial" w:hAnsi="Arial" w:cs="Arial"/>
          <w:lang w:eastAsia="hr-HR"/>
        </w:rPr>
        <w:t xml:space="preserve"> </w:t>
      </w:r>
      <w:r w:rsidRPr="00631623">
        <w:rPr>
          <w:rFonts w:ascii="Arial" w:hAnsi="Arial" w:cs="Arial"/>
          <w:noProof/>
          <w:lang w:eastAsia="hr-HR"/>
        </w:rPr>
        <w:drawing>
          <wp:inline distT="0" distB="0" distL="0" distR="0" wp14:anchorId="26F6EB58" wp14:editId="69AF545A">
            <wp:extent cx="226800" cy="212400"/>
            <wp:effectExtent l="19050" t="19050" r="20955" b="16510"/>
            <wp:docPr id="773" name="Slika 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ctangle.png"/>
                    <pic:cNvPicPr/>
                  </pic:nvPicPr>
                  <pic:blipFill>
                    <a:blip r:embed="rId40">
                      <a:extLst>
                        <a:ext uri="{28A0092B-C50C-407E-A947-70E740481C1C}">
                          <a14:useLocalDpi xmlns:a14="http://schemas.microsoft.com/office/drawing/2010/main" val="0"/>
                        </a:ext>
                      </a:extLst>
                    </a:blip>
                    <a:stretch>
                      <a:fillRect/>
                    </a:stretch>
                  </pic:blipFill>
                  <pic:spPr>
                    <a:xfrm>
                      <a:off x="0" y="0"/>
                      <a:ext cx="226800" cy="212400"/>
                    </a:xfrm>
                    <a:prstGeom prst="rect">
                      <a:avLst/>
                    </a:prstGeom>
                    <a:ln w="6350">
                      <a:solidFill>
                        <a:schemeClr val="tx1"/>
                      </a:solidFill>
                    </a:ln>
                  </pic:spPr>
                </pic:pic>
              </a:graphicData>
            </a:graphic>
          </wp:inline>
        </w:drawing>
      </w:r>
      <w:r w:rsidRPr="00631623">
        <w:rPr>
          <w:rFonts w:ascii="Arial" w:hAnsi="Arial" w:cs="Arial"/>
          <w:lang w:eastAsia="hr-HR"/>
        </w:rPr>
        <w:t xml:space="preserve">, koji se nalazi u </w:t>
      </w:r>
      <w:r w:rsidRPr="00631623">
        <w:rPr>
          <w:rFonts w:ascii="Arial" w:hAnsi="Arial" w:cs="Arial"/>
          <w:i/>
          <w:lang w:eastAsia="hr-HR"/>
        </w:rPr>
        <w:t>Toolbox</w:t>
      </w:r>
      <w:r w:rsidRPr="00631623">
        <w:rPr>
          <w:rFonts w:ascii="Arial" w:hAnsi="Arial" w:cs="Arial"/>
          <w:lang w:eastAsia="hr-HR"/>
        </w:rPr>
        <w:t>u, a može se odabrati i preko tipkovnice, pritiskom na tipku [F4] ili [R].</w:t>
      </w:r>
    </w:p>
    <w:p w14:paraId="12316581" w14:textId="77777777" w:rsidR="00FC34E3" w:rsidRDefault="00FC34E3" w:rsidP="00FC34E3">
      <w:pPr>
        <w:rPr>
          <w:rFonts w:ascii="Arial" w:hAnsi="Arial" w:cs="Arial"/>
          <w:lang w:eastAsia="hr-HR"/>
        </w:rPr>
      </w:pPr>
      <w:r w:rsidRPr="00631623">
        <w:rPr>
          <w:rFonts w:ascii="Arial" w:hAnsi="Arial" w:cs="Arial"/>
          <w:b/>
          <w:lang w:eastAsia="hr-HR"/>
        </w:rPr>
        <w:t>Za crtanje pravokutnoga oblika</w:t>
      </w:r>
      <w:r w:rsidRPr="00631623">
        <w:rPr>
          <w:rFonts w:ascii="Arial" w:hAnsi="Arial" w:cs="Arial"/>
          <w:lang w:eastAsia="hr-HR"/>
        </w:rPr>
        <w:t xml:space="preserve"> potrebno je odabrati alat </w:t>
      </w:r>
      <w:r w:rsidRPr="00631623">
        <w:rPr>
          <w:rFonts w:ascii="Arial" w:hAnsi="Arial" w:cs="Arial"/>
          <w:b/>
          <w:lang w:eastAsia="hr-HR"/>
        </w:rPr>
        <w:t>Rectangle Tool</w:t>
      </w:r>
      <w:r w:rsidRPr="00631623">
        <w:rPr>
          <w:rFonts w:ascii="Arial" w:hAnsi="Arial" w:cs="Arial"/>
          <w:lang w:eastAsia="hr-HR"/>
        </w:rPr>
        <w:t xml:space="preserve"> </w:t>
      </w:r>
      <w:r w:rsidRPr="00631623">
        <w:rPr>
          <w:rFonts w:ascii="Arial" w:hAnsi="Arial" w:cs="Arial"/>
          <w:noProof/>
          <w:lang w:eastAsia="hr-HR"/>
        </w:rPr>
        <w:drawing>
          <wp:inline distT="0" distB="0" distL="0" distR="0" wp14:anchorId="0643E22E" wp14:editId="7548BE3F">
            <wp:extent cx="226800" cy="212400"/>
            <wp:effectExtent l="19050" t="19050" r="20955" b="16510"/>
            <wp:docPr id="774" name="Slika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ctangle.png"/>
                    <pic:cNvPicPr/>
                  </pic:nvPicPr>
                  <pic:blipFill>
                    <a:blip r:embed="rId40">
                      <a:extLst>
                        <a:ext uri="{28A0092B-C50C-407E-A947-70E740481C1C}">
                          <a14:useLocalDpi xmlns:a14="http://schemas.microsoft.com/office/drawing/2010/main" val="0"/>
                        </a:ext>
                      </a:extLst>
                    </a:blip>
                    <a:stretch>
                      <a:fillRect/>
                    </a:stretch>
                  </pic:blipFill>
                  <pic:spPr>
                    <a:xfrm>
                      <a:off x="0" y="0"/>
                      <a:ext cx="226800" cy="212400"/>
                    </a:xfrm>
                    <a:prstGeom prst="rect">
                      <a:avLst/>
                    </a:prstGeom>
                    <a:ln w="6350">
                      <a:solidFill>
                        <a:schemeClr val="tx1"/>
                      </a:solidFill>
                    </a:ln>
                  </pic:spPr>
                </pic:pic>
              </a:graphicData>
            </a:graphic>
          </wp:inline>
        </w:drawing>
      </w:r>
      <w:r w:rsidRPr="00631623">
        <w:rPr>
          <w:rFonts w:ascii="Arial" w:hAnsi="Arial" w:cs="Arial"/>
          <w:lang w:eastAsia="hr-HR"/>
        </w:rPr>
        <w:t>, pomaknuti miš do željenoga mjesta na platnu gdje se želi izraditi na primjer pravokutnik te držati lijevu</w:t>
      </w:r>
      <w:r>
        <w:rPr>
          <w:rFonts w:ascii="Arial" w:hAnsi="Arial" w:cs="Arial"/>
          <w:lang w:eastAsia="hr-HR"/>
        </w:rPr>
        <w:t xml:space="preserve"> tipku miša i povlačiti miš u željenome smjeru. Kada su veličina i oblik zadovoljavajući, pusti se lijeva tipka miša te se dobije pravokutnik sličan onome na dolje prikazanoj slici.</w:t>
      </w:r>
    </w:p>
    <w:p w14:paraId="0C0FCE9F" w14:textId="77777777" w:rsidR="00FC34E3" w:rsidRDefault="00FC34E3" w:rsidP="00FC34E3">
      <w:pPr>
        <w:rPr>
          <w:rFonts w:ascii="Arial" w:hAnsi="Arial" w:cs="Arial"/>
          <w:lang w:eastAsia="hr-HR"/>
        </w:rPr>
      </w:pPr>
      <w:r>
        <w:rPr>
          <w:noProof/>
          <w:lang w:eastAsia="hr-HR"/>
        </w:rPr>
        <mc:AlternateContent>
          <mc:Choice Requires="wps">
            <w:drawing>
              <wp:anchor distT="0" distB="0" distL="114300" distR="114300" simplePos="0" relativeHeight="251828736" behindDoc="0" locked="0" layoutInCell="1" allowOverlap="1" wp14:anchorId="02B7784B" wp14:editId="538E7D08">
                <wp:simplePos x="0" y="0"/>
                <wp:positionH relativeFrom="column">
                  <wp:posOffset>3206750</wp:posOffset>
                </wp:positionH>
                <wp:positionV relativeFrom="paragraph">
                  <wp:posOffset>307</wp:posOffset>
                </wp:positionV>
                <wp:extent cx="288925" cy="267970"/>
                <wp:effectExtent l="76200" t="0" r="15875" b="151130"/>
                <wp:wrapNone/>
                <wp:docPr id="7" name="AutoShape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8925" cy="267970"/>
                        </a:xfrm>
                        <a:prstGeom prst="callout1">
                          <a:avLst>
                            <a:gd name="adj1" fmla="val 29556"/>
                            <a:gd name="adj2" fmla="val -26375"/>
                            <a:gd name="adj3" fmla="val 150366"/>
                            <a:gd name="adj4" fmla="val -26375"/>
                          </a:avLst>
                        </a:prstGeom>
                        <a:solidFill>
                          <a:srgbClr val="FFFFFF"/>
                        </a:solidFill>
                        <a:ln w="3175">
                          <a:solidFill>
                            <a:srgbClr val="FF0000"/>
                          </a:solidFill>
                          <a:miter lim="800000"/>
                          <a:headEnd/>
                          <a:tailEnd/>
                        </a:ln>
                      </wps:spPr>
                      <wps:txbx>
                        <w:txbxContent>
                          <w:p w14:paraId="0EAF68D8" w14:textId="77777777" w:rsidR="00B90614" w:rsidRPr="00735789" w:rsidRDefault="00B90614" w:rsidP="00FC34E3">
                            <w:pPr>
                              <w:rPr>
                                <w:sz w:val="20"/>
                                <w:szCs w:val="20"/>
                              </w:rPr>
                            </w:pPr>
                            <w:r>
                              <w:rPr>
                                <w:sz w:val="40"/>
                                <w:szCs w:val="40"/>
                              </w:rPr>
                              <w:sym w:font="Wingdings" w:char="F08D"/>
                            </w: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B7784B" id="_x0000_s1051" type="#_x0000_t41" style="position:absolute;margin-left:252.5pt;margin-top:0;width:22.75pt;height:21.1pt;z-index:25182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" adj="-5697,32479,-5697,6384" strokecolor="red" strokeweight=".25pt">
                <v:textbox inset=".5mm,.3mm,.5mm,.3mm">
                  <w:txbxContent>
                    <w:p w14:paraId="0EAF68D8" w14:textId="77777777" w:rsidR="00B90614" w:rsidRPr="00735789" w:rsidRDefault="00B90614" w:rsidP="00FC34E3">
                      <w:pPr>
                        <w:rPr>
                          <w:sz w:val="20"/>
                          <w:szCs w:val="20"/>
                        </w:rPr>
                      </w:pPr>
                      <w:r>
                        <w:rPr>
                          <w:sz w:val="40"/>
                          <w:szCs w:val="40"/>
                        </w:rPr>
                        <w:sym w:font="Wingdings" w:char="F08D"/>
                      </w:r>
                    </w:p>
                  </w:txbxContent>
                </v:textbox>
                <o:callout v:ext="edit" minusy="t"/>
              </v:shape>
            </w:pict>
          </mc:Fallback>
        </mc:AlternateContent>
      </w:r>
      <w:r>
        <w:rPr>
          <w:noProof/>
          <w:lang w:eastAsia="hr-HR"/>
        </w:rPr>
        <mc:AlternateContent>
          <mc:Choice Requires="wps">
            <w:drawing>
              <wp:anchor distT="0" distB="0" distL="114300" distR="114300" simplePos="0" relativeHeight="251827712" behindDoc="0" locked="0" layoutInCell="1" allowOverlap="1" wp14:anchorId="1C5F870F" wp14:editId="17CD0B31">
                <wp:simplePos x="0" y="0"/>
                <wp:positionH relativeFrom="column">
                  <wp:posOffset>1437253</wp:posOffset>
                </wp:positionH>
                <wp:positionV relativeFrom="paragraph">
                  <wp:posOffset>1187</wp:posOffset>
                </wp:positionV>
                <wp:extent cx="288925" cy="267970"/>
                <wp:effectExtent l="76200" t="0" r="15875" b="151130"/>
                <wp:wrapNone/>
                <wp:docPr id="5" name="AutoShape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8925" cy="267970"/>
                        </a:xfrm>
                        <a:prstGeom prst="callout1">
                          <a:avLst>
                            <a:gd name="adj1" fmla="val 29556"/>
                            <a:gd name="adj2" fmla="val -26375"/>
                            <a:gd name="adj3" fmla="val 150366"/>
                            <a:gd name="adj4" fmla="val -26375"/>
                          </a:avLst>
                        </a:prstGeom>
                        <a:solidFill>
                          <a:srgbClr val="FFFFFF"/>
                        </a:solidFill>
                        <a:ln w="3175">
                          <a:solidFill>
                            <a:srgbClr val="FF0000"/>
                          </a:solidFill>
                          <a:miter lim="800000"/>
                          <a:headEnd/>
                          <a:tailEnd/>
                        </a:ln>
                      </wps:spPr>
                      <wps:txbx>
                        <w:txbxContent>
                          <w:p w14:paraId="7A55D1A0" w14:textId="77777777" w:rsidR="00B90614" w:rsidRPr="00735789" w:rsidRDefault="00B90614" w:rsidP="00FC34E3">
                            <w:pPr>
                              <w:rPr>
                                <w:sz w:val="20"/>
                                <w:szCs w:val="20"/>
                              </w:rPr>
                            </w:pPr>
                            <w:r w:rsidRPr="00B771FF">
                              <w:rPr>
                                <w:sz w:val="40"/>
                                <w:szCs w:val="40"/>
                              </w:rPr>
                              <w:sym w:font="Wingdings" w:char="F08C"/>
                            </w: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5F870F" id="_x0000_s1052" type="#_x0000_t41" style="position:absolute;margin-left:113.15pt;margin-top:.1pt;width:22.75pt;height:21.1pt;z-index:25182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" adj="-5697,32479,-5697,6384" strokecolor="red" strokeweight=".25pt">
                <v:textbox inset=".5mm,.3mm,.5mm,.3mm">
                  <w:txbxContent>
                    <w:p w14:paraId="7A55D1A0" w14:textId="77777777" w:rsidR="00B90614" w:rsidRPr="00735789" w:rsidRDefault="00B90614" w:rsidP="00FC34E3">
                      <w:pPr>
                        <w:rPr>
                          <w:sz w:val="20"/>
                          <w:szCs w:val="20"/>
                        </w:rPr>
                      </w:pPr>
                      <w:r w:rsidRPr="00B771FF">
                        <w:rPr>
                          <w:sz w:val="40"/>
                          <w:szCs w:val="40"/>
                        </w:rPr>
                        <w:sym w:font="Wingdings" w:char="F08C"/>
                      </w:r>
                    </w:p>
                  </w:txbxContent>
                </v:textbox>
                <o:callout v:ext="edit" minusy="t"/>
              </v:shape>
            </w:pict>
          </mc:Fallback>
        </mc:AlternateContent>
      </w:r>
    </w:p>
    <w:p w14:paraId="55766B8C" w14:textId="77777777" w:rsidR="00FC34E3" w:rsidRDefault="00FC34E3" w:rsidP="00FC34E3">
      <w:pPr>
        <w:spacing w:before="120" w:after="240"/>
        <w:jc w:val="center"/>
        <w:rPr>
          <w:rFonts w:ascii="Arial" w:hAnsi="Arial" w:cs="Arial"/>
          <w:lang w:eastAsia="hr-HR"/>
        </w:rPr>
      </w:pPr>
      <w:r>
        <w:rPr>
          <w:noProof/>
          <w:lang w:eastAsia="hr-HR"/>
        </w:rPr>
        <mc:AlternateContent>
          <mc:Choice Requires="wps">
            <w:drawing>
              <wp:anchor distT="0" distB="0" distL="114300" distR="114300" simplePos="0" relativeHeight="251830784" behindDoc="0" locked="0" layoutInCell="1" allowOverlap="1" wp14:anchorId="303307E1" wp14:editId="30C21B9B">
                <wp:simplePos x="0" y="0"/>
                <wp:positionH relativeFrom="column">
                  <wp:posOffset>3205480</wp:posOffset>
                </wp:positionH>
                <wp:positionV relativeFrom="paragraph">
                  <wp:posOffset>1154539</wp:posOffset>
                </wp:positionV>
                <wp:extent cx="288925" cy="267970"/>
                <wp:effectExtent l="95250" t="95250" r="15875" b="17780"/>
                <wp:wrapNone/>
                <wp:docPr id="10" name="AutoShape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8925" cy="267970"/>
                        </a:xfrm>
                        <a:prstGeom prst="callout1">
                          <a:avLst>
                            <a:gd name="adj1" fmla="val -33198"/>
                            <a:gd name="adj2" fmla="val -28651"/>
                            <a:gd name="adj3" fmla="val 85813"/>
                            <a:gd name="adj4" fmla="val -26375"/>
                          </a:avLst>
                        </a:prstGeom>
                        <a:solidFill>
                          <a:srgbClr val="FFFFFF"/>
                        </a:solidFill>
                        <a:ln w="3175">
                          <a:solidFill>
                            <a:srgbClr val="FF0000"/>
                          </a:solidFill>
                          <a:miter lim="800000"/>
                          <a:headEnd/>
                          <a:tailEnd/>
                        </a:ln>
                      </wps:spPr>
                      <wps:txbx>
                        <w:txbxContent>
                          <w:p w14:paraId="4957D8F1" w14:textId="77777777" w:rsidR="00B90614" w:rsidRPr="00735789" w:rsidRDefault="00B90614" w:rsidP="00FC34E3">
                            <w:pPr>
                              <w:rPr>
                                <w:sz w:val="20"/>
                                <w:szCs w:val="20"/>
                              </w:rPr>
                            </w:pPr>
                            <w:r w:rsidRPr="00B771FF">
                              <w:rPr>
                                <w:sz w:val="40"/>
                                <w:szCs w:val="40"/>
                              </w:rPr>
                              <w:sym w:font="Wingdings" w:char="F08C"/>
                            </w: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3307E1" id="_x0000_s1053" type="#_x0000_t41" style="position:absolute;left:0;text-align:left;margin-left:252.4pt;margin-top:90.9pt;width:22.75pt;height:21.1pt;z-index:25183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" adj="-5697,18536,-6189,-7171" strokecolor="red" strokeweight=".25pt">
                <v:textbox inset=".5mm,.3mm,.5mm,.3mm">
                  <w:txbxContent>
                    <w:p w14:paraId="4957D8F1" w14:textId="77777777" w:rsidR="00B90614" w:rsidRPr="00735789" w:rsidRDefault="00B90614" w:rsidP="00FC34E3">
                      <w:pPr>
                        <w:rPr>
                          <w:sz w:val="20"/>
                          <w:szCs w:val="20"/>
                        </w:rPr>
                      </w:pPr>
                      <w:r w:rsidRPr="00B771FF">
                        <w:rPr>
                          <w:sz w:val="40"/>
                          <w:szCs w:val="40"/>
                        </w:rPr>
                        <w:sym w:font="Wingdings" w:char="F08C"/>
                      </w:r>
                    </w:p>
                  </w:txbxContent>
                </v:textbox>
                <o:callout v:ext="edit" minusx="t" minusy="t"/>
              </v:shape>
            </w:pict>
          </mc:Fallback>
        </mc:AlternateContent>
      </w:r>
      <w:r>
        <w:rPr>
          <w:rFonts w:ascii="Arial" w:hAnsi="Arial" w:cs="Arial"/>
          <w:noProof/>
          <w:lang w:eastAsia="hr-HR"/>
        </w:rPr>
        <w:drawing>
          <wp:inline distT="0" distB="0" distL="0" distR="0" wp14:anchorId="21A9CD1F" wp14:editId="0A2EE080">
            <wp:extent cx="2052000" cy="1198800"/>
            <wp:effectExtent l="0" t="0" r="5715" b="1905"/>
            <wp:docPr id="3"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avokutnik.png"/>
                    <pic:cNvPicPr/>
                  </pic:nvPicPr>
                  <pic:blipFill>
                    <a:blip r:embed="rId41">
                      <a:extLst>
                        <a:ext uri="{28A0092B-C50C-407E-A947-70E740481C1C}">
                          <a14:useLocalDpi xmlns:a14="http://schemas.microsoft.com/office/drawing/2010/main" val="0"/>
                        </a:ext>
                      </a:extLst>
                    </a:blip>
                    <a:stretch>
                      <a:fillRect/>
                    </a:stretch>
                  </pic:blipFill>
                  <pic:spPr>
                    <a:xfrm>
                      <a:off x="0" y="0"/>
                      <a:ext cx="2052000" cy="1198800"/>
                    </a:xfrm>
                    <a:prstGeom prst="rect">
                      <a:avLst/>
                    </a:prstGeom>
                  </pic:spPr>
                </pic:pic>
              </a:graphicData>
            </a:graphic>
          </wp:inline>
        </w:drawing>
      </w:r>
    </w:p>
    <w:p w14:paraId="3B08C622" w14:textId="77777777" w:rsidR="00FC34E3" w:rsidRDefault="00FC34E3" w:rsidP="00FC34E3">
      <w:pPr>
        <w:rPr>
          <w:rFonts w:ascii="Arial" w:hAnsi="Arial" w:cs="Arial"/>
          <w:lang w:eastAsia="hr-HR"/>
        </w:rPr>
      </w:pPr>
    </w:p>
    <w:p w14:paraId="5AA5CBE2" w14:textId="77777777" w:rsidR="00FC34E3" w:rsidRPr="00631623" w:rsidRDefault="00FC34E3" w:rsidP="00FC34E3">
      <w:pPr>
        <w:rPr>
          <w:rFonts w:ascii="Arial" w:hAnsi="Arial" w:cs="Arial"/>
          <w:lang w:eastAsia="hr-HR"/>
        </w:rPr>
      </w:pPr>
      <w:r>
        <w:rPr>
          <w:rFonts w:ascii="Arial" w:hAnsi="Arial" w:cs="Arial"/>
          <w:lang w:eastAsia="hr-HR"/>
        </w:rPr>
        <w:t xml:space="preserve">Na </w:t>
      </w:r>
      <w:r w:rsidRPr="00631623">
        <w:rPr>
          <w:rFonts w:ascii="Arial" w:hAnsi="Arial" w:cs="Arial"/>
          <w:lang w:eastAsia="hr-HR"/>
        </w:rPr>
        <w:t xml:space="preserve">prethodnoj slici prikazano je: </w:t>
      </w:r>
    </w:p>
    <w:p w14:paraId="258B8C86" w14:textId="77777777" w:rsidR="00FC34E3" w:rsidRPr="00631623" w:rsidRDefault="00FC34E3" w:rsidP="00FC34E3">
      <w:pPr>
        <w:pStyle w:val="Odlomakpopisa"/>
        <w:numPr>
          <w:ilvl w:val="1"/>
          <w:numId w:val="2"/>
        </w:numPr>
        <w:rPr>
          <w:lang w:eastAsia="hr-HR"/>
        </w:rPr>
      </w:pPr>
      <w:r w:rsidRPr="00631623">
        <w:rPr>
          <w:lang w:eastAsia="hr-HR"/>
        </w:rPr>
        <w:t>Kvadratić za podešavanje veličine.</w:t>
      </w:r>
    </w:p>
    <w:p w14:paraId="759AA7F9" w14:textId="77777777" w:rsidR="00FC34E3" w:rsidRPr="00631623" w:rsidRDefault="00FC34E3" w:rsidP="00FC34E3">
      <w:pPr>
        <w:pStyle w:val="Odlomakpopisa"/>
        <w:numPr>
          <w:ilvl w:val="1"/>
          <w:numId w:val="2"/>
        </w:numPr>
        <w:rPr>
          <w:lang w:eastAsia="hr-HR"/>
        </w:rPr>
      </w:pPr>
      <w:r w:rsidRPr="00631623">
        <w:rPr>
          <w:lang w:eastAsia="hr-HR"/>
        </w:rPr>
        <w:t xml:space="preserve">Krug za podešavanje radijusa. </w:t>
      </w:r>
    </w:p>
    <w:p w14:paraId="492AFD9B" w14:textId="77777777" w:rsidR="00FC34E3" w:rsidRPr="00631623" w:rsidRDefault="00FC34E3" w:rsidP="00FC34E3">
      <w:pPr>
        <w:ind w:firstLine="708"/>
        <w:rPr>
          <w:rFonts w:ascii="Arial" w:hAnsi="Arial" w:cs="Arial"/>
          <w:lang w:eastAsia="hr-HR"/>
        </w:rPr>
      </w:pPr>
    </w:p>
    <w:p w14:paraId="115010C8" w14:textId="77777777" w:rsidR="00FC34E3" w:rsidRPr="00631623" w:rsidRDefault="00FC34E3" w:rsidP="00FC34E3">
      <w:pPr>
        <w:rPr>
          <w:rFonts w:ascii="Arial" w:hAnsi="Arial" w:cs="Arial"/>
          <w:lang w:eastAsia="hr-HR"/>
        </w:rPr>
      </w:pPr>
      <w:r w:rsidRPr="00631623">
        <w:rPr>
          <w:rFonts w:ascii="Arial" w:hAnsi="Arial" w:cs="Arial"/>
          <w:lang w:eastAsia="hr-HR"/>
        </w:rPr>
        <w:t>Uz držanje tipke [Ctrl] na tipkovnici prilikom crtanja pomoću ovoga alata moguće je izraditi kvadrat ili nacrtati objekt koji je u zlatnome rezu, a držanje tipke [Shift] omogućuje crtanje objekta oko početne točke, što znači da će se pravokutni oblik crtati oko točke na koju se prvo kliknulo u programu.</w:t>
      </w:r>
    </w:p>
    <w:p w14:paraId="47A08A98" w14:textId="77777777" w:rsidR="00FC34E3" w:rsidRPr="00631623" w:rsidRDefault="00FC34E3" w:rsidP="00FC34E3">
      <w:pPr>
        <w:rPr>
          <w:rFonts w:ascii="Arial" w:hAnsi="Arial" w:cs="Arial"/>
          <w:lang w:eastAsia="hr-HR"/>
        </w:rPr>
      </w:pPr>
      <w:r w:rsidRPr="00631623">
        <w:rPr>
          <w:rFonts w:ascii="Arial" w:hAnsi="Arial" w:cs="Arial"/>
          <w:lang w:eastAsia="hr-HR"/>
        </w:rPr>
        <w:t xml:space="preserve">Ako se želi promijeniti radijus objekta, tj. napraviti zaobljene rubove, potrebno je kliknuti i držati lijevu tipku miša na krug (koji je označen brojem 2 na prethodnoj slici) te se kretati u željenome smjeru. Drugi način je također preko </w:t>
      </w:r>
      <w:r w:rsidRPr="00631623">
        <w:rPr>
          <w:rFonts w:ascii="Arial" w:hAnsi="Arial" w:cs="Arial"/>
          <w:i/>
          <w:lang w:eastAsia="hr-HR"/>
        </w:rPr>
        <w:t>Controls Bar</w:t>
      </w:r>
      <w:r w:rsidRPr="00631623">
        <w:rPr>
          <w:rFonts w:ascii="Arial" w:hAnsi="Arial" w:cs="Arial"/>
          <w:lang w:eastAsia="hr-HR"/>
        </w:rPr>
        <w:t xml:space="preserve">a upisati brojčanu vrijednost radijusa u polje </w:t>
      </w:r>
      <w:r w:rsidRPr="00631623">
        <w:rPr>
          <w:rFonts w:ascii="Arial" w:hAnsi="Arial" w:cs="Arial"/>
          <w:b/>
          <w:lang w:eastAsia="hr-HR"/>
        </w:rPr>
        <w:t>Rx</w:t>
      </w:r>
      <w:r w:rsidRPr="00631623">
        <w:rPr>
          <w:rFonts w:ascii="Arial" w:hAnsi="Arial" w:cs="Arial"/>
          <w:lang w:eastAsia="hr-HR"/>
        </w:rPr>
        <w:t xml:space="preserve"> ili </w:t>
      </w:r>
      <w:r w:rsidRPr="00631623">
        <w:rPr>
          <w:rFonts w:ascii="Arial" w:hAnsi="Arial" w:cs="Arial"/>
          <w:b/>
          <w:lang w:eastAsia="hr-HR"/>
        </w:rPr>
        <w:t>Ry</w:t>
      </w:r>
      <w:r w:rsidRPr="00631623">
        <w:rPr>
          <w:rFonts w:ascii="Arial" w:hAnsi="Arial" w:cs="Arial"/>
          <w:lang w:eastAsia="hr-HR"/>
        </w:rPr>
        <w:t>.</w:t>
      </w:r>
    </w:p>
    <w:p w14:paraId="74F1BD10" w14:textId="77777777" w:rsidR="00FC34E3" w:rsidRDefault="00FC34E3" w:rsidP="00FC34E3">
      <w:pPr>
        <w:rPr>
          <w:rFonts w:ascii="Arial" w:hAnsi="Arial" w:cs="Arial"/>
          <w:lang w:eastAsia="hr-HR"/>
        </w:rPr>
      </w:pPr>
      <w:r w:rsidRPr="00631623">
        <w:rPr>
          <w:rFonts w:ascii="Arial" w:hAnsi="Arial" w:cs="Arial"/>
          <w:lang w:eastAsia="hr-HR"/>
        </w:rPr>
        <w:t>Ako se želi nacrtanome objektu promijeniti veličina, moguće je to izvesti na dva načina. Prvi je da se mišem dođe do objekta (alat moramo imati u ruci) te pritisne i drži lijevom tipkom miša na kvadratić (označen brojem 1 na prethodnoj</w:t>
      </w:r>
      <w:r>
        <w:rPr>
          <w:rFonts w:ascii="Arial" w:hAnsi="Arial" w:cs="Arial"/>
          <w:lang w:eastAsia="hr-HR"/>
        </w:rPr>
        <w:t xml:space="preserve"> slici), kvadratić promijeni boju, nakon čega se moguće kretati u željenome smjeru, odnosno povećavati ili smanjivati objekt. Kada se završi, samo se pusti lijeva tipka miša. </w:t>
      </w:r>
    </w:p>
    <w:p w14:paraId="78EEF277" w14:textId="77777777" w:rsidR="00FC34E3" w:rsidRDefault="00FC34E3" w:rsidP="00FC34E3">
      <w:pPr>
        <w:rPr>
          <w:rFonts w:ascii="Arial" w:hAnsi="Arial" w:cs="Arial"/>
          <w:lang w:eastAsia="hr-HR"/>
        </w:rPr>
      </w:pPr>
      <w:r>
        <w:rPr>
          <w:rFonts w:ascii="Arial" w:hAnsi="Arial" w:cs="Arial"/>
          <w:lang w:eastAsia="hr-HR"/>
        </w:rPr>
        <w:t xml:space="preserve">Drugi način je da se veličina izmijeni u </w:t>
      </w:r>
      <w:r w:rsidRPr="000556E5">
        <w:rPr>
          <w:rFonts w:ascii="Arial" w:hAnsi="Arial" w:cs="Arial"/>
          <w:i/>
          <w:lang w:eastAsia="hr-HR"/>
        </w:rPr>
        <w:t>Controls Bar</w:t>
      </w:r>
      <w:r>
        <w:rPr>
          <w:rFonts w:ascii="Arial" w:hAnsi="Arial" w:cs="Arial"/>
          <w:lang w:eastAsia="hr-HR"/>
        </w:rPr>
        <w:t xml:space="preserve">u, označenim crvenim okvirom na dolje prikazanoj slici. To se radi tako da se upišu željene brojčane vrijednosti u polje </w:t>
      </w:r>
      <w:r w:rsidRPr="00633097">
        <w:rPr>
          <w:rFonts w:ascii="Arial" w:hAnsi="Arial" w:cs="Arial"/>
          <w:b/>
          <w:lang w:eastAsia="hr-HR"/>
        </w:rPr>
        <w:t>W</w:t>
      </w:r>
      <w:r>
        <w:rPr>
          <w:rFonts w:ascii="Arial" w:hAnsi="Arial" w:cs="Arial"/>
          <w:lang w:eastAsia="hr-HR"/>
        </w:rPr>
        <w:t xml:space="preserve"> (engl. </w:t>
      </w:r>
      <w:r w:rsidRPr="00633097">
        <w:rPr>
          <w:rFonts w:ascii="Arial" w:hAnsi="Arial" w:cs="Arial"/>
          <w:i/>
          <w:lang w:eastAsia="hr-HR"/>
        </w:rPr>
        <w:t>Width</w:t>
      </w:r>
      <w:r>
        <w:rPr>
          <w:rFonts w:ascii="Arial" w:hAnsi="Arial" w:cs="Arial"/>
          <w:lang w:eastAsia="hr-HR"/>
        </w:rPr>
        <w:t xml:space="preserve">), što označava širinu objekta, i polje </w:t>
      </w:r>
      <w:r w:rsidRPr="00633097">
        <w:rPr>
          <w:rFonts w:ascii="Arial" w:hAnsi="Arial" w:cs="Arial"/>
          <w:b/>
          <w:lang w:eastAsia="hr-HR"/>
        </w:rPr>
        <w:t>H</w:t>
      </w:r>
      <w:r>
        <w:rPr>
          <w:rFonts w:ascii="Arial" w:hAnsi="Arial" w:cs="Arial"/>
          <w:lang w:eastAsia="hr-HR"/>
        </w:rPr>
        <w:t xml:space="preserve"> (engl. </w:t>
      </w:r>
      <w:r w:rsidRPr="00633097">
        <w:rPr>
          <w:rFonts w:ascii="Arial" w:hAnsi="Arial" w:cs="Arial"/>
          <w:i/>
          <w:lang w:eastAsia="hr-HR"/>
        </w:rPr>
        <w:t>Height</w:t>
      </w:r>
      <w:r>
        <w:rPr>
          <w:rFonts w:ascii="Arial" w:hAnsi="Arial" w:cs="Arial"/>
          <w:lang w:eastAsia="hr-HR"/>
        </w:rPr>
        <w:t>), što označava visinu objekta.</w:t>
      </w:r>
    </w:p>
    <w:p w14:paraId="01D8AF8D" w14:textId="77777777" w:rsidR="00FC34E3" w:rsidRDefault="00FC34E3" w:rsidP="00FC34E3">
      <w:pPr>
        <w:rPr>
          <w:rFonts w:ascii="Arial" w:hAnsi="Arial" w:cs="Arial"/>
          <w:lang w:eastAsia="hr-HR"/>
        </w:rPr>
      </w:pPr>
      <w:r>
        <w:rPr>
          <w:noProof/>
          <w:lang w:eastAsia="hr-HR"/>
        </w:rPr>
        <mc:AlternateContent>
          <mc:Choice Requires="wps">
            <w:drawing>
              <wp:anchor distT="0" distB="0" distL="114300" distR="114300" simplePos="0" relativeHeight="251829760" behindDoc="0" locked="0" layoutInCell="1" allowOverlap="1" wp14:anchorId="436757DB" wp14:editId="6EA23FBA">
                <wp:simplePos x="0" y="0"/>
                <wp:positionH relativeFrom="column">
                  <wp:posOffset>268604</wp:posOffset>
                </wp:positionH>
                <wp:positionV relativeFrom="paragraph">
                  <wp:posOffset>22225</wp:posOffset>
                </wp:positionV>
                <wp:extent cx="1476375" cy="209550"/>
                <wp:effectExtent l="19050" t="19050" r="28575" b="19050"/>
                <wp:wrapNone/>
                <wp:docPr id="9" name="Pravokutnik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76375" cy="2095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B0AC1E" id="Pravokutnik 9" o:spid="_x0000_s1026" style="position:absolute;margin-left:21.15pt;margin-top:1.75pt;width:116.25pt;height:16.5pt;z-index:25182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" filled="f" strokecolor="red" strokeweight="2.25pt">
                <v:path arrowok="t"/>
              </v:rect>
            </w:pict>
          </mc:Fallback>
        </mc:AlternateContent>
      </w:r>
      <w:r>
        <w:rPr>
          <w:rFonts w:ascii="Arial" w:hAnsi="Arial" w:cs="Arial"/>
          <w:noProof/>
          <w:lang w:eastAsia="hr-HR"/>
        </w:rPr>
        <w:drawing>
          <wp:inline distT="0" distB="0" distL="0" distR="0" wp14:anchorId="6173B43C" wp14:editId="2ED650C4">
            <wp:extent cx="4463647" cy="219075"/>
            <wp:effectExtent l="19050" t="19050" r="13335" b="9525"/>
            <wp:docPr id="8"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ctangle - controls bar.png"/>
                    <pic:cNvPicPr/>
                  </pic:nvPicPr>
                  <pic:blipFill>
                    <a:blip r:embed="rId42">
                      <a:extLst>
                        <a:ext uri="{28A0092B-C50C-407E-A947-70E740481C1C}">
                          <a14:useLocalDpi xmlns:a14="http://schemas.microsoft.com/office/drawing/2010/main" val="0"/>
                        </a:ext>
                      </a:extLst>
                    </a:blip>
                    <a:stretch>
                      <a:fillRect/>
                    </a:stretch>
                  </pic:blipFill>
                  <pic:spPr>
                    <a:xfrm>
                      <a:off x="0" y="0"/>
                      <a:ext cx="4475864" cy="219675"/>
                    </a:xfrm>
                    <a:prstGeom prst="rect">
                      <a:avLst/>
                    </a:prstGeom>
                    <a:ln>
                      <a:solidFill>
                        <a:schemeClr val="tx1"/>
                      </a:solidFill>
                    </a:ln>
                  </pic:spPr>
                </pic:pic>
              </a:graphicData>
            </a:graphic>
          </wp:inline>
        </w:drawing>
      </w:r>
    </w:p>
    <w:p w14:paraId="70D3727C" w14:textId="77777777" w:rsidR="00FC34E3" w:rsidRDefault="00FC34E3" w:rsidP="00FC34E3">
      <w:pPr>
        <w:rPr>
          <w:rFonts w:ascii="Arial" w:hAnsi="Arial" w:cs="Arial"/>
          <w:lang w:eastAsia="hr-HR"/>
        </w:rPr>
      </w:pPr>
      <w:r>
        <w:rPr>
          <w:noProof/>
          <w:lang w:eastAsia="hr-HR"/>
        </w:rPr>
        <mc:AlternateContent>
          <mc:Choice Requires="wps">
            <w:drawing>
              <wp:anchor distT="0" distB="0" distL="114300" distR="114300" simplePos="0" relativeHeight="251840000" behindDoc="0" locked="0" layoutInCell="1" allowOverlap="1" wp14:anchorId="6EE5496A" wp14:editId="6D3E5C05">
                <wp:simplePos x="0" y="0"/>
                <wp:positionH relativeFrom="column">
                  <wp:posOffset>2323465</wp:posOffset>
                </wp:positionH>
                <wp:positionV relativeFrom="paragraph">
                  <wp:posOffset>1049655</wp:posOffset>
                </wp:positionV>
                <wp:extent cx="288925" cy="267970"/>
                <wp:effectExtent l="76200" t="0" r="15875" b="151130"/>
                <wp:wrapNone/>
                <wp:docPr id="694" name="AutoShape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8925" cy="267970"/>
                        </a:xfrm>
                        <a:prstGeom prst="callout1">
                          <a:avLst>
                            <a:gd name="adj1" fmla="val 29556"/>
                            <a:gd name="adj2" fmla="val -26375"/>
                            <a:gd name="adj3" fmla="val 150366"/>
                            <a:gd name="adj4" fmla="val -26375"/>
                          </a:avLst>
                        </a:prstGeom>
                        <a:solidFill>
                          <a:srgbClr val="FFFFFF"/>
                        </a:solidFill>
                        <a:ln w="3175">
                          <a:solidFill>
                            <a:srgbClr val="FF0000"/>
                          </a:solidFill>
                          <a:miter lim="800000"/>
                          <a:headEnd/>
                          <a:tailEnd/>
                        </a:ln>
                      </wps:spPr>
                      <wps:txbx>
                        <w:txbxContent>
                          <w:p w14:paraId="4A2A6C18" w14:textId="77777777" w:rsidR="00B90614" w:rsidRPr="00735789" w:rsidRDefault="00B90614" w:rsidP="00FC34E3">
                            <w:pPr>
                              <w:rPr>
                                <w:sz w:val="20"/>
                                <w:szCs w:val="20"/>
                              </w:rPr>
                            </w:pPr>
                            <w:r>
                              <w:rPr>
                                <w:sz w:val="40"/>
                                <w:szCs w:val="40"/>
                              </w:rPr>
                              <w:sym w:font="Wingdings" w:char="F08D"/>
                            </w: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E5496A" id="_x0000_s1054" type="#_x0000_t41" style="position:absolute;margin-left:182.95pt;margin-top:82.65pt;width:22.75pt;height:21.1pt;z-index:25184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" adj="-5697,32479,-5697,6384" strokecolor="red" strokeweight=".25pt">
                <v:textbox inset=".5mm,.3mm,.5mm,.3mm">
                  <w:txbxContent>
                    <w:p w14:paraId="4A2A6C18" w14:textId="77777777" w:rsidR="00B90614" w:rsidRPr="00735789" w:rsidRDefault="00B90614" w:rsidP="00FC34E3">
                      <w:pPr>
                        <w:rPr>
                          <w:sz w:val="20"/>
                          <w:szCs w:val="20"/>
                        </w:rPr>
                      </w:pPr>
                      <w:r>
                        <w:rPr>
                          <w:sz w:val="40"/>
                          <w:szCs w:val="40"/>
                        </w:rPr>
                        <w:sym w:font="Wingdings" w:char="F08D"/>
                      </w:r>
                    </w:p>
                  </w:txbxContent>
                </v:textbox>
                <o:callout v:ext="edit" minusy="t"/>
              </v:shape>
            </w:pict>
          </mc:Fallback>
        </mc:AlternateContent>
      </w:r>
      <w:r>
        <w:rPr>
          <w:noProof/>
          <w:lang w:eastAsia="hr-HR"/>
        </w:rPr>
        <mc:AlternateContent>
          <mc:Choice Requires="wps">
            <w:drawing>
              <wp:anchor distT="0" distB="0" distL="114300" distR="114300" simplePos="0" relativeHeight="251838976" behindDoc="0" locked="0" layoutInCell="1" allowOverlap="1" wp14:anchorId="0C5D170B" wp14:editId="6A49B1C6">
                <wp:simplePos x="0" y="0"/>
                <wp:positionH relativeFrom="column">
                  <wp:posOffset>1205865</wp:posOffset>
                </wp:positionH>
                <wp:positionV relativeFrom="paragraph">
                  <wp:posOffset>1062355</wp:posOffset>
                </wp:positionV>
                <wp:extent cx="288925" cy="267970"/>
                <wp:effectExtent l="76200" t="0" r="15875" b="151130"/>
                <wp:wrapNone/>
                <wp:docPr id="693" name="AutoShape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8925" cy="267970"/>
                        </a:xfrm>
                        <a:prstGeom prst="callout1">
                          <a:avLst>
                            <a:gd name="adj1" fmla="val 29556"/>
                            <a:gd name="adj2" fmla="val -26375"/>
                            <a:gd name="adj3" fmla="val 150366"/>
                            <a:gd name="adj4" fmla="val -26375"/>
                          </a:avLst>
                        </a:prstGeom>
                        <a:solidFill>
                          <a:srgbClr val="FFFFFF"/>
                        </a:solidFill>
                        <a:ln w="3175">
                          <a:solidFill>
                            <a:srgbClr val="FF0000"/>
                          </a:solidFill>
                          <a:miter lim="800000"/>
                          <a:headEnd/>
                          <a:tailEnd/>
                        </a:ln>
                      </wps:spPr>
                      <wps:txbx>
                        <w:txbxContent>
                          <w:p w14:paraId="5881A6B0" w14:textId="77777777" w:rsidR="00B90614" w:rsidRPr="00735789" w:rsidRDefault="00B90614" w:rsidP="00FC34E3">
                            <w:pPr>
                              <w:rPr>
                                <w:sz w:val="20"/>
                                <w:szCs w:val="20"/>
                              </w:rPr>
                            </w:pPr>
                            <w:r w:rsidRPr="00B771FF">
                              <w:rPr>
                                <w:sz w:val="40"/>
                                <w:szCs w:val="40"/>
                              </w:rPr>
                              <w:sym w:font="Wingdings" w:char="F08C"/>
                            </w: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5D170B" id="_x0000_s1055" type="#_x0000_t41" style="position:absolute;margin-left:94.95pt;margin-top:83.65pt;width:22.75pt;height:21.1pt;z-index:25183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" adj="-5697,32479,-5697,6384" strokecolor="red" strokeweight=".25pt">
                <v:textbox inset=".5mm,.3mm,.5mm,.3mm">
                  <w:txbxContent>
                    <w:p w14:paraId="5881A6B0" w14:textId="77777777" w:rsidR="00B90614" w:rsidRPr="00735789" w:rsidRDefault="00B90614" w:rsidP="00FC34E3">
                      <w:pPr>
                        <w:rPr>
                          <w:sz w:val="20"/>
                          <w:szCs w:val="20"/>
                        </w:rPr>
                      </w:pPr>
                      <w:r w:rsidRPr="00B771FF">
                        <w:rPr>
                          <w:sz w:val="40"/>
                          <w:szCs w:val="40"/>
                        </w:rPr>
                        <w:sym w:font="Wingdings" w:char="F08C"/>
                      </w:r>
                    </w:p>
                  </w:txbxContent>
                </v:textbox>
                <o:callout v:ext="edit" minusy="t"/>
              </v:shape>
            </w:pict>
          </mc:Fallback>
        </mc:AlternateContent>
      </w:r>
      <w:r>
        <w:rPr>
          <w:rFonts w:ascii="Arial" w:hAnsi="Arial" w:cs="Arial"/>
          <w:lang w:eastAsia="hr-HR"/>
        </w:rPr>
        <w:t xml:space="preserve">Kada se želi </w:t>
      </w:r>
      <w:r w:rsidRPr="004A52D5">
        <w:rPr>
          <w:rFonts w:ascii="Arial" w:hAnsi="Arial" w:cs="Arial"/>
          <w:lang w:eastAsia="hr-HR"/>
        </w:rPr>
        <w:t>rotirati ili iskositi neki objekt</w:t>
      </w:r>
      <w:r>
        <w:rPr>
          <w:rFonts w:ascii="Arial" w:hAnsi="Arial" w:cs="Arial"/>
          <w:lang w:eastAsia="hr-HR"/>
        </w:rPr>
        <w:t xml:space="preserve">, to se može izvesti na dva načina, </w:t>
      </w:r>
      <w:r w:rsidRPr="00631623">
        <w:rPr>
          <w:rFonts w:ascii="Arial" w:hAnsi="Arial" w:cs="Arial"/>
          <w:lang w:eastAsia="hr-HR"/>
        </w:rPr>
        <w:t xml:space="preserve">preko alata </w:t>
      </w:r>
      <w:r w:rsidRPr="00631623">
        <w:rPr>
          <w:rFonts w:ascii="Arial" w:hAnsi="Arial" w:cs="Arial"/>
          <w:b/>
          <w:lang w:eastAsia="hr-HR"/>
        </w:rPr>
        <w:t>Selector Tool</w:t>
      </w:r>
      <w:r w:rsidRPr="00631623">
        <w:rPr>
          <w:rFonts w:ascii="Arial" w:hAnsi="Arial" w:cs="Arial"/>
          <w:lang w:eastAsia="hr-HR"/>
        </w:rPr>
        <w:t xml:space="preserve"> ili izbornika </w:t>
      </w:r>
      <w:r w:rsidRPr="00631623">
        <w:rPr>
          <w:rFonts w:ascii="Arial" w:hAnsi="Arial" w:cs="Arial"/>
          <w:i/>
          <w:lang w:eastAsia="hr-HR"/>
        </w:rPr>
        <w:t>Transform</w:t>
      </w:r>
      <w:r w:rsidRPr="00631623">
        <w:rPr>
          <w:rFonts w:ascii="Arial" w:hAnsi="Arial" w:cs="Arial"/>
          <w:lang w:eastAsia="hr-HR"/>
        </w:rPr>
        <w:t xml:space="preserve">. Prvi način je da se odabere alat </w:t>
      </w:r>
      <w:r w:rsidRPr="00631623">
        <w:rPr>
          <w:rFonts w:ascii="Arial" w:hAnsi="Arial" w:cs="Arial"/>
          <w:b/>
          <w:lang w:eastAsia="hr-HR"/>
        </w:rPr>
        <w:t>Selector Tool</w:t>
      </w:r>
      <w:r w:rsidRPr="00631623">
        <w:rPr>
          <w:rFonts w:ascii="Arial" w:hAnsi="Arial" w:cs="Arial"/>
          <w:lang w:eastAsia="hr-HR"/>
        </w:rPr>
        <w:t xml:space="preserve"> s kojim se svaki objekt u programu može oko objekta pojaviti rotirajuće strelice</w:t>
      </w:r>
      <w:r>
        <w:rPr>
          <w:rFonts w:ascii="Arial" w:hAnsi="Arial" w:cs="Arial"/>
          <w:lang w:eastAsia="hr-HR"/>
        </w:rPr>
        <w:t xml:space="preserve"> (klikom dva puta na željeni element), kao što je prikazano na donjoj slici. </w:t>
      </w:r>
    </w:p>
    <w:p w14:paraId="7ADBFD13" w14:textId="77777777" w:rsidR="00FC34E3" w:rsidRDefault="00FC34E3" w:rsidP="00FC34E3">
      <w:pPr>
        <w:rPr>
          <w:rFonts w:ascii="Arial" w:hAnsi="Arial" w:cs="Arial"/>
          <w:lang w:eastAsia="hr-HR"/>
        </w:rPr>
      </w:pPr>
    </w:p>
    <w:p w14:paraId="6488C6C0" w14:textId="77777777" w:rsidR="00FC34E3" w:rsidRDefault="00FC34E3" w:rsidP="00FC34E3">
      <w:pPr>
        <w:jc w:val="center"/>
        <w:rPr>
          <w:rFonts w:ascii="Arial" w:hAnsi="Arial" w:cs="Arial"/>
          <w:lang w:eastAsia="hr-HR"/>
        </w:rPr>
      </w:pPr>
      <w:r>
        <w:rPr>
          <w:noProof/>
          <w:lang w:eastAsia="hr-HR"/>
        </w:rPr>
        <mc:AlternateContent>
          <mc:Choice Requires="wps">
            <w:drawing>
              <wp:anchor distT="0" distB="0" distL="114300" distR="114300" simplePos="0" relativeHeight="251842048" behindDoc="0" locked="0" layoutInCell="1" allowOverlap="1" wp14:anchorId="2835DC49" wp14:editId="3550B0D1">
                <wp:simplePos x="0" y="0"/>
                <wp:positionH relativeFrom="column">
                  <wp:posOffset>2322195</wp:posOffset>
                </wp:positionH>
                <wp:positionV relativeFrom="paragraph">
                  <wp:posOffset>1772508</wp:posOffset>
                </wp:positionV>
                <wp:extent cx="288925" cy="267970"/>
                <wp:effectExtent l="95250" t="933450" r="15875" b="17780"/>
                <wp:wrapNone/>
                <wp:docPr id="744" name="AutoShape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8925" cy="267970"/>
                        </a:xfrm>
                        <a:prstGeom prst="callout1">
                          <a:avLst>
                            <a:gd name="adj1" fmla="val -349762"/>
                            <a:gd name="adj2" fmla="val -27513"/>
                            <a:gd name="adj3" fmla="val 46100"/>
                            <a:gd name="adj4" fmla="val -21980"/>
                          </a:avLst>
                        </a:prstGeom>
                        <a:solidFill>
                          <a:srgbClr val="FFFFFF"/>
                        </a:solidFill>
                        <a:ln w="3175">
                          <a:solidFill>
                            <a:srgbClr val="FF0000"/>
                          </a:solidFill>
                          <a:miter lim="800000"/>
                          <a:headEnd/>
                          <a:tailEnd/>
                        </a:ln>
                      </wps:spPr>
                      <wps:txbx>
                        <w:txbxContent>
                          <w:p w14:paraId="00E4A334" w14:textId="77777777" w:rsidR="00B90614" w:rsidRPr="00735789" w:rsidRDefault="00B90614" w:rsidP="00FC34E3">
                            <w:pPr>
                              <w:rPr>
                                <w:sz w:val="20"/>
                                <w:szCs w:val="20"/>
                              </w:rPr>
                            </w:pPr>
                            <w:r>
                              <w:rPr>
                                <w:sz w:val="40"/>
                                <w:szCs w:val="40"/>
                              </w:rPr>
                              <w:sym w:font="Wingdings" w:char="F08E"/>
                            </w: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35DC49" id="_x0000_s1056" type="#_x0000_t41" style="position:absolute;left:0;text-align:left;margin-left:182.85pt;margin-top:139.55pt;width:22.75pt;height:21.1pt;z-index:25184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" adj="-4748,9958,-5943,-75549" strokecolor="red" strokeweight=".25pt">
                <v:textbox inset=".5mm,.3mm,.5mm,.3mm">
                  <w:txbxContent>
                    <w:p w14:paraId="00E4A334" w14:textId="77777777" w:rsidR="00B90614" w:rsidRPr="00735789" w:rsidRDefault="00B90614" w:rsidP="00FC34E3">
                      <w:pPr>
                        <w:rPr>
                          <w:sz w:val="20"/>
                          <w:szCs w:val="20"/>
                        </w:rPr>
                      </w:pPr>
                      <w:r>
                        <w:rPr>
                          <w:sz w:val="40"/>
                          <w:szCs w:val="40"/>
                        </w:rPr>
                        <w:sym w:font="Wingdings" w:char="F08E"/>
                      </w:r>
                    </w:p>
                  </w:txbxContent>
                </v:textbox>
                <o:callout v:ext="edit" minusx="t" minusy="t"/>
              </v:shape>
            </w:pict>
          </mc:Fallback>
        </mc:AlternateContent>
      </w:r>
      <w:r>
        <w:rPr>
          <w:noProof/>
          <w:lang w:eastAsia="hr-HR"/>
        </w:rPr>
        <mc:AlternateContent>
          <mc:Choice Requires="wps">
            <w:drawing>
              <wp:anchor distT="0" distB="0" distL="114300" distR="114300" simplePos="0" relativeHeight="251841024" behindDoc="0" locked="0" layoutInCell="1" allowOverlap="1" wp14:anchorId="739C02A9" wp14:editId="431F0B33">
                <wp:simplePos x="0" y="0"/>
                <wp:positionH relativeFrom="column">
                  <wp:posOffset>3409257</wp:posOffset>
                </wp:positionH>
                <wp:positionV relativeFrom="paragraph">
                  <wp:posOffset>1765242</wp:posOffset>
                </wp:positionV>
                <wp:extent cx="288925" cy="267970"/>
                <wp:effectExtent l="76200" t="876300" r="15875" b="17780"/>
                <wp:wrapNone/>
                <wp:docPr id="743" name="AutoShape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8925" cy="267970"/>
                        </a:xfrm>
                        <a:prstGeom prst="callout1">
                          <a:avLst>
                            <a:gd name="adj1" fmla="val -325388"/>
                            <a:gd name="adj2" fmla="val -26375"/>
                            <a:gd name="adj3" fmla="val 46100"/>
                            <a:gd name="adj4" fmla="val -21980"/>
                          </a:avLst>
                        </a:prstGeom>
                        <a:solidFill>
                          <a:srgbClr val="FFFFFF"/>
                        </a:solidFill>
                        <a:ln w="3175">
                          <a:solidFill>
                            <a:srgbClr val="FF0000"/>
                          </a:solidFill>
                          <a:miter lim="800000"/>
                          <a:headEnd/>
                          <a:tailEnd/>
                        </a:ln>
                      </wps:spPr>
                      <wps:txbx>
                        <w:txbxContent>
                          <w:p w14:paraId="5E55BFA1" w14:textId="77777777" w:rsidR="00B90614" w:rsidRPr="00735789" w:rsidRDefault="00B90614" w:rsidP="00FC34E3">
                            <w:pPr>
                              <w:rPr>
                                <w:sz w:val="20"/>
                                <w:szCs w:val="20"/>
                              </w:rPr>
                            </w:pPr>
                            <w:r>
                              <w:rPr>
                                <w:sz w:val="40"/>
                                <w:szCs w:val="40"/>
                              </w:rPr>
                              <w:sym w:font="Wingdings" w:char="F08F"/>
                            </w: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9C02A9" id="_x0000_s1057" type="#_x0000_t41" style="position:absolute;left:0;text-align:left;margin-left:268.45pt;margin-top:139pt;width:22.75pt;height:21.1pt;z-index:25184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" adj="-4748,9958,-5697,-70284" strokecolor="red" strokeweight=".25pt">
                <v:textbox inset=".5mm,.3mm,.5mm,.3mm">
                  <w:txbxContent>
                    <w:p w14:paraId="5E55BFA1" w14:textId="77777777" w:rsidR="00B90614" w:rsidRPr="00735789" w:rsidRDefault="00B90614" w:rsidP="00FC34E3">
                      <w:pPr>
                        <w:rPr>
                          <w:sz w:val="20"/>
                          <w:szCs w:val="20"/>
                        </w:rPr>
                      </w:pPr>
                      <w:r>
                        <w:rPr>
                          <w:sz w:val="40"/>
                          <w:szCs w:val="40"/>
                        </w:rPr>
                        <w:sym w:font="Wingdings" w:char="F08F"/>
                      </w:r>
                    </w:p>
                  </w:txbxContent>
                </v:textbox>
                <o:callout v:ext="edit" minusx="t" minusy="t"/>
              </v:shape>
            </w:pict>
          </mc:Fallback>
        </mc:AlternateContent>
      </w:r>
      <w:r>
        <w:rPr>
          <w:rFonts w:ascii="Arial" w:hAnsi="Arial" w:cs="Arial"/>
          <w:noProof/>
          <w:lang w:eastAsia="hr-HR"/>
        </w:rPr>
        <w:drawing>
          <wp:inline distT="0" distB="0" distL="0" distR="0" wp14:anchorId="18FD7C78" wp14:editId="4F9CD25F">
            <wp:extent cx="2358048" cy="1666800"/>
            <wp:effectExtent l="0" t="0" r="4445" b="0"/>
            <wp:docPr id="685" name="Slika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avokutnik-rotate.png"/>
                    <pic:cNvPicPr/>
                  </pic:nvPicPr>
                  <pic:blipFill>
                    <a:blip r:embed="rId43">
                      <a:extLst>
                        <a:ext uri="{28A0092B-C50C-407E-A947-70E740481C1C}">
                          <a14:useLocalDpi xmlns:a14="http://schemas.microsoft.com/office/drawing/2010/main" val="0"/>
                        </a:ext>
                      </a:extLst>
                    </a:blip>
                    <a:stretch>
                      <a:fillRect/>
                    </a:stretch>
                  </pic:blipFill>
                  <pic:spPr>
                    <a:xfrm>
                      <a:off x="0" y="0"/>
                      <a:ext cx="2358048" cy="1666800"/>
                    </a:xfrm>
                    <a:prstGeom prst="rect">
                      <a:avLst/>
                    </a:prstGeom>
                  </pic:spPr>
                </pic:pic>
              </a:graphicData>
            </a:graphic>
          </wp:inline>
        </w:drawing>
      </w:r>
    </w:p>
    <w:p w14:paraId="6E3D8F89" w14:textId="77777777" w:rsidR="00FC34E3" w:rsidRDefault="00FC34E3" w:rsidP="0065279E">
      <w:pPr>
        <w:pStyle w:val="TSnaslov3"/>
        <w:numPr>
          <w:ilvl w:val="0"/>
          <w:numId w:val="0"/>
        </w:numPr>
        <w:ind w:left="709"/>
      </w:pPr>
    </w:p>
    <w:p w14:paraId="4AB8682A" w14:textId="77777777" w:rsidR="00FC34E3" w:rsidRDefault="00FC34E3" w:rsidP="00FC34E3">
      <w:pPr>
        <w:rPr>
          <w:rFonts w:ascii="Arial" w:hAnsi="Arial" w:cs="Arial"/>
          <w:lang w:eastAsia="hr-HR"/>
        </w:rPr>
      </w:pPr>
      <w:r>
        <w:rPr>
          <w:rFonts w:ascii="Arial" w:hAnsi="Arial" w:cs="Arial"/>
          <w:lang w:eastAsia="hr-HR"/>
        </w:rPr>
        <w:lastRenderedPageBreak/>
        <w:br/>
        <w:t xml:space="preserve">Na gornjoj slici prikazano je: </w:t>
      </w:r>
    </w:p>
    <w:p w14:paraId="1F80F498" w14:textId="77777777" w:rsidR="00FC34E3" w:rsidRDefault="00FC34E3" w:rsidP="00FC34E3">
      <w:pPr>
        <w:pStyle w:val="Odlomakpopisa"/>
        <w:numPr>
          <w:ilvl w:val="0"/>
          <w:numId w:val="16"/>
        </w:numPr>
        <w:ind w:left="1440"/>
        <w:rPr>
          <w:lang w:eastAsia="hr-HR"/>
        </w:rPr>
      </w:pPr>
      <w:r>
        <w:rPr>
          <w:lang w:eastAsia="hr-HR"/>
        </w:rPr>
        <w:t>Rotirajuća strelica koja se nalazi u svakome kutu objekta, a služi za rotiranje toga objekta.</w:t>
      </w:r>
    </w:p>
    <w:p w14:paraId="31341CD3" w14:textId="77777777" w:rsidR="00FC34E3" w:rsidRDefault="00FC34E3" w:rsidP="00FC34E3">
      <w:pPr>
        <w:pStyle w:val="Odlomakpopisa"/>
        <w:numPr>
          <w:ilvl w:val="0"/>
          <w:numId w:val="16"/>
        </w:numPr>
        <w:ind w:left="1440"/>
        <w:rPr>
          <w:lang w:eastAsia="hr-HR"/>
        </w:rPr>
      </w:pPr>
      <w:r>
        <w:rPr>
          <w:lang w:eastAsia="hr-HR"/>
        </w:rPr>
        <w:t>Strelica koja služi za vodoravno iskrivljenje objekta, nalazi se na dva mjesta, na gornjoj strani objekta i na donjoj strani objekta i jednakoga je oblika.</w:t>
      </w:r>
    </w:p>
    <w:p w14:paraId="37428792" w14:textId="77777777" w:rsidR="00FC34E3" w:rsidRDefault="00FC34E3" w:rsidP="00FC34E3">
      <w:pPr>
        <w:pStyle w:val="Odlomakpopisa"/>
        <w:numPr>
          <w:ilvl w:val="0"/>
          <w:numId w:val="16"/>
        </w:numPr>
        <w:ind w:left="1440"/>
        <w:rPr>
          <w:lang w:eastAsia="hr-HR"/>
        </w:rPr>
      </w:pPr>
      <w:r>
        <w:rPr>
          <w:lang w:eastAsia="hr-HR"/>
        </w:rPr>
        <w:t>Križić koji označava centar rotacije i oko njega će se objekt rotirati.</w:t>
      </w:r>
    </w:p>
    <w:p w14:paraId="0E57B95E" w14:textId="77777777" w:rsidR="00FC34E3" w:rsidRDefault="00FC34E3" w:rsidP="00FC34E3">
      <w:pPr>
        <w:pStyle w:val="Odlomakpopisa"/>
        <w:numPr>
          <w:ilvl w:val="0"/>
          <w:numId w:val="16"/>
        </w:numPr>
        <w:ind w:left="1440"/>
        <w:rPr>
          <w:lang w:eastAsia="hr-HR"/>
        </w:rPr>
      </w:pPr>
      <w:r>
        <w:rPr>
          <w:lang w:eastAsia="hr-HR"/>
        </w:rPr>
        <w:t>Strelica koja služi za okomito iskrivljenje objekta, također se nalazi na lijevoj i desnoj strani objekta.</w:t>
      </w:r>
    </w:p>
    <w:p w14:paraId="566F1002" w14:textId="77777777" w:rsidR="00FC34E3" w:rsidRDefault="00FC34E3" w:rsidP="00FC34E3">
      <w:pPr>
        <w:rPr>
          <w:rFonts w:ascii="Arial" w:hAnsi="Arial" w:cs="Arial"/>
          <w:lang w:eastAsia="hr-HR"/>
        </w:rPr>
      </w:pPr>
      <w:r w:rsidRPr="006F0621">
        <w:rPr>
          <w:rFonts w:ascii="Arial" w:hAnsi="Arial" w:cs="Arial"/>
          <w:lang w:eastAsia="hr-HR"/>
        </w:rPr>
        <w:t xml:space="preserve">Za </w:t>
      </w:r>
      <w:r w:rsidRPr="004A52D5">
        <w:rPr>
          <w:rFonts w:ascii="Arial" w:hAnsi="Arial" w:cs="Arial"/>
          <w:lang w:eastAsia="hr-HR"/>
        </w:rPr>
        <w:t>slobodno rotiranje objekta</w:t>
      </w:r>
      <w:r>
        <w:rPr>
          <w:rFonts w:ascii="Arial" w:hAnsi="Arial" w:cs="Arial"/>
          <w:lang w:eastAsia="hr-HR"/>
        </w:rPr>
        <w:t xml:space="preserve"> potrebno je doći mišem na bilo koji kut objekta na rotirajuće strelice, pritisnuti i držati lijevu tipku miša te objekt okrenuti u željenome smjeru. Za rotaciju objekta samo po 15 stupnjeva, potrebno je ponoviti gore navedeni postupak uz držanje tipke [Ctrl]. </w:t>
      </w:r>
      <w:r w:rsidRPr="00BF2EB4">
        <w:rPr>
          <w:rFonts w:ascii="Arial" w:hAnsi="Arial" w:cs="Arial"/>
          <w:lang w:eastAsia="hr-HR"/>
        </w:rPr>
        <w:t>Ako</w:t>
      </w:r>
      <w:r w:rsidRPr="00FE7C39">
        <w:rPr>
          <w:rFonts w:ascii="Arial" w:hAnsi="Arial" w:cs="Arial"/>
          <w:highlight w:val="cyan"/>
          <w:lang w:eastAsia="hr-HR"/>
        </w:rPr>
        <w:t xml:space="preserve"> </w:t>
      </w:r>
      <w:r w:rsidRPr="001323AD">
        <w:rPr>
          <w:rFonts w:ascii="Arial" w:hAnsi="Arial" w:cs="Arial"/>
          <w:lang w:eastAsia="hr-HR"/>
        </w:rPr>
        <w:t>se drži tipka [Shift], objekt će se rotirati oko suprotnoga kuta.</w:t>
      </w:r>
    </w:p>
    <w:p w14:paraId="7DC5F3CA" w14:textId="77777777" w:rsidR="00FC34E3" w:rsidRPr="006F0621" w:rsidRDefault="00FC34E3" w:rsidP="00FC34E3">
      <w:pPr>
        <w:rPr>
          <w:rFonts w:ascii="Arial" w:hAnsi="Arial" w:cs="Arial"/>
          <w:lang w:eastAsia="hr-HR"/>
        </w:rPr>
      </w:pPr>
      <w:r>
        <w:rPr>
          <w:rFonts w:ascii="Arial" w:hAnsi="Arial" w:cs="Arial"/>
          <w:lang w:eastAsia="hr-HR"/>
        </w:rPr>
        <w:t xml:space="preserve">Za </w:t>
      </w:r>
      <w:r w:rsidRPr="004A52D5">
        <w:rPr>
          <w:rFonts w:ascii="Arial" w:hAnsi="Arial" w:cs="Arial"/>
          <w:lang w:eastAsia="hr-HR"/>
        </w:rPr>
        <w:t>promjenu osi rotacije</w:t>
      </w:r>
      <w:r>
        <w:rPr>
          <w:rFonts w:ascii="Arial" w:hAnsi="Arial" w:cs="Arial"/>
          <w:lang w:eastAsia="hr-HR"/>
        </w:rPr>
        <w:t xml:space="preserve"> potrebno je doći do križića koji se po standardnim postavkama nalazi uvijek u sredini objekta (označen s brojem 3 na gornjoj slici) te pritisnuti i držati lijevu tipku miša i pomaknuti križić na željenu poziciju. Kada je križić na željenoj poziciji potrebno je pustiti lijevu tipku miša. Nakon toga, objekt će se rotirati oko novo postavljene osi rotacije, tj. oko trenutno postavljenoga križića. Za vraćanje križića, tj. osi rotacije, natrag na centar objekta potrebno je pritisnuti i držati tipku [Shift] na tipkovnici i kliknuti lijevom tipkom miša na križić, nakon čega se križić automatski vraća u sredinu objekta. </w:t>
      </w:r>
    </w:p>
    <w:p w14:paraId="2E268F22" w14:textId="77777777" w:rsidR="00FC34E3" w:rsidRPr="006F0621" w:rsidRDefault="00FC34E3" w:rsidP="00FC34E3">
      <w:pPr>
        <w:rPr>
          <w:rFonts w:ascii="Arial" w:hAnsi="Arial" w:cs="Arial"/>
          <w:lang w:eastAsia="hr-HR"/>
        </w:rPr>
      </w:pPr>
      <w:r>
        <w:rPr>
          <w:rFonts w:ascii="Arial" w:hAnsi="Arial" w:cs="Arial"/>
          <w:lang w:eastAsia="hr-HR"/>
        </w:rPr>
        <w:t xml:space="preserve">Za </w:t>
      </w:r>
      <w:r w:rsidRPr="004A52D5">
        <w:rPr>
          <w:rFonts w:ascii="Arial" w:hAnsi="Arial" w:cs="Arial"/>
          <w:lang w:eastAsia="hr-HR"/>
        </w:rPr>
        <w:t>vodoravno iskrivljenje objekta</w:t>
      </w:r>
      <w:r>
        <w:rPr>
          <w:rFonts w:ascii="Arial" w:hAnsi="Arial" w:cs="Arial"/>
          <w:lang w:eastAsia="hr-HR"/>
        </w:rPr>
        <w:t>, potrebno je doći do bilo koje strelice za vodoravno iskrivljenje, pritisnuti i držati lijevu tipku miša i micati miš u lijevu ili desnu stranu. Kada je oblik zadovoljavajući, pusti se lijeva tipka miša. Za okomito iskrivljenje objekta potrebno je doći do bilo koje strelice za okomito iskrivljenje, pritisnuti i držati lijevu tipku miša i micati miš gore ili dolje. Kada je iskrivljenje zadovoljavajuće, pusti se lijeva tipka miša.</w:t>
      </w:r>
    </w:p>
    <w:p w14:paraId="184DE3D8" w14:textId="77777777" w:rsidR="00FC34E3" w:rsidRPr="006F0621" w:rsidRDefault="00FC34E3" w:rsidP="00FC34E3">
      <w:pPr>
        <w:rPr>
          <w:rFonts w:ascii="Arial" w:hAnsi="Arial" w:cs="Arial"/>
          <w:lang w:eastAsia="hr-HR"/>
        </w:rPr>
      </w:pPr>
      <w:r>
        <w:rPr>
          <w:rFonts w:ascii="Arial" w:hAnsi="Arial" w:cs="Arial"/>
          <w:lang w:eastAsia="hr-HR"/>
        </w:rPr>
        <w:t xml:space="preserve">Drugi način je preko izbornika </w:t>
      </w:r>
      <w:r w:rsidRPr="004D625B">
        <w:rPr>
          <w:rFonts w:ascii="Arial" w:hAnsi="Arial" w:cs="Arial"/>
          <w:i/>
          <w:lang w:eastAsia="hr-HR"/>
        </w:rPr>
        <w:t>Object</w:t>
      </w:r>
      <w:r>
        <w:rPr>
          <w:rFonts w:ascii="Arial" w:hAnsi="Arial" w:cs="Arial"/>
          <w:lang w:eastAsia="hr-HR"/>
        </w:rPr>
        <w:t xml:space="preserve"> </w:t>
      </w:r>
      <w:r w:rsidRPr="002035D9">
        <w:sym w:font="Wingdings" w:char="F0E0"/>
      </w:r>
      <w:r>
        <w:rPr>
          <w:rFonts w:ascii="Arial" w:hAnsi="Arial" w:cs="Arial"/>
          <w:lang w:eastAsia="hr-HR"/>
        </w:rPr>
        <w:t xml:space="preserve"> </w:t>
      </w:r>
      <w:r w:rsidRPr="004D625B">
        <w:rPr>
          <w:rFonts w:ascii="Arial" w:hAnsi="Arial" w:cs="Arial"/>
          <w:b/>
          <w:lang w:eastAsia="hr-HR"/>
        </w:rPr>
        <w:t>Transform</w:t>
      </w:r>
      <w:r>
        <w:rPr>
          <w:rFonts w:ascii="Arial" w:hAnsi="Arial" w:cs="Arial"/>
          <w:lang w:eastAsia="hr-HR"/>
        </w:rPr>
        <w:t>, prikazanoga na donjoj slici, do kojega se može doći i preko tipkovne kratice [Shift] + [Ctrl] + [M].</w:t>
      </w:r>
    </w:p>
    <w:p w14:paraId="7F2A9CCC" w14:textId="77777777" w:rsidR="00FC34E3" w:rsidRPr="006F0621" w:rsidRDefault="00FC34E3" w:rsidP="00FC34E3">
      <w:pPr>
        <w:jc w:val="center"/>
        <w:rPr>
          <w:rFonts w:ascii="Arial" w:hAnsi="Arial" w:cs="Arial"/>
          <w:lang w:eastAsia="hr-HR"/>
        </w:rPr>
      </w:pPr>
      <w:r>
        <w:rPr>
          <w:rFonts w:ascii="Arial" w:hAnsi="Arial" w:cs="Arial"/>
          <w:noProof/>
          <w:lang w:eastAsia="hr-HR"/>
        </w:rPr>
        <w:drawing>
          <wp:inline distT="0" distB="0" distL="0" distR="0" wp14:anchorId="4E3F6AFD" wp14:editId="71F85C00">
            <wp:extent cx="1941616" cy="1851922"/>
            <wp:effectExtent l="19050" t="19050" r="20955" b="15240"/>
            <wp:docPr id="745" name="Slika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png"/>
                    <pic:cNvPicPr/>
                  </pic:nvPicPr>
                  <pic:blipFill>
                    <a:blip r:embed="rId44">
                      <a:extLst>
                        <a:ext uri="{28A0092B-C50C-407E-A947-70E740481C1C}">
                          <a14:useLocalDpi xmlns:a14="http://schemas.microsoft.com/office/drawing/2010/main" val="0"/>
                        </a:ext>
                      </a:extLst>
                    </a:blip>
                    <a:stretch>
                      <a:fillRect/>
                    </a:stretch>
                  </pic:blipFill>
                  <pic:spPr>
                    <a:xfrm>
                      <a:off x="0" y="0"/>
                      <a:ext cx="1983167" cy="1891554"/>
                    </a:xfrm>
                    <a:prstGeom prst="rect">
                      <a:avLst/>
                    </a:prstGeom>
                    <a:ln w="6350">
                      <a:solidFill>
                        <a:schemeClr val="tx1"/>
                      </a:solidFill>
                    </a:ln>
                  </pic:spPr>
                </pic:pic>
              </a:graphicData>
            </a:graphic>
          </wp:inline>
        </w:drawing>
      </w:r>
    </w:p>
    <w:p w14:paraId="20CE3B51" w14:textId="77777777" w:rsidR="00FC34E3" w:rsidRPr="00631623" w:rsidRDefault="00FC34E3" w:rsidP="00FC34E3">
      <w:pPr>
        <w:rPr>
          <w:rFonts w:ascii="Arial" w:hAnsi="Arial" w:cs="Arial"/>
          <w:lang w:eastAsia="hr-HR"/>
        </w:rPr>
      </w:pPr>
      <w:r>
        <w:rPr>
          <w:rFonts w:ascii="Arial" w:hAnsi="Arial" w:cs="Arial"/>
          <w:lang w:eastAsia="hr-HR"/>
        </w:rPr>
        <w:t xml:space="preserve">Za </w:t>
      </w:r>
      <w:r w:rsidRPr="004A52D5">
        <w:rPr>
          <w:rFonts w:ascii="Arial" w:hAnsi="Arial" w:cs="Arial"/>
          <w:lang w:eastAsia="hr-HR"/>
        </w:rPr>
        <w:t>rotiranje objekta</w:t>
      </w:r>
      <w:r>
        <w:rPr>
          <w:rFonts w:ascii="Arial" w:hAnsi="Arial" w:cs="Arial"/>
          <w:lang w:eastAsia="hr-HR"/>
        </w:rPr>
        <w:t xml:space="preserve"> potrebno je prvo označiti objekt kojega se želi rotirati te u izborniku </w:t>
      </w:r>
      <w:r w:rsidRPr="00DF7852">
        <w:rPr>
          <w:rFonts w:ascii="Arial" w:hAnsi="Arial" w:cs="Arial"/>
          <w:i/>
          <w:lang w:eastAsia="hr-HR"/>
        </w:rPr>
        <w:t>Object</w:t>
      </w:r>
      <w:r>
        <w:rPr>
          <w:rFonts w:ascii="Arial" w:hAnsi="Arial" w:cs="Arial"/>
          <w:lang w:eastAsia="hr-HR"/>
        </w:rPr>
        <w:t xml:space="preserve"> </w:t>
      </w:r>
      <w:r w:rsidRPr="002035D9">
        <w:sym w:font="Wingdings" w:char="F0E0"/>
      </w:r>
      <w:r>
        <w:t xml:space="preserve"> </w:t>
      </w:r>
      <w:r w:rsidRPr="00BC605D">
        <w:rPr>
          <w:rFonts w:ascii="Arial" w:hAnsi="Arial" w:cs="Arial"/>
          <w:i/>
          <w:lang w:eastAsia="hr-HR"/>
        </w:rPr>
        <w:t>Transform</w:t>
      </w:r>
      <w:r>
        <w:rPr>
          <w:rFonts w:ascii="Arial" w:hAnsi="Arial" w:cs="Arial"/>
          <w:lang w:eastAsia="hr-HR"/>
        </w:rPr>
        <w:t xml:space="preserve"> </w:t>
      </w:r>
      <w:r w:rsidRPr="002035D9">
        <w:sym w:font="Wingdings" w:char="F0E0"/>
      </w:r>
      <w:r>
        <w:t xml:space="preserve"> </w:t>
      </w:r>
      <w:r w:rsidRPr="00BC605D">
        <w:rPr>
          <w:rFonts w:ascii="Arial" w:hAnsi="Arial" w:cs="Arial"/>
          <w:b/>
          <w:lang w:eastAsia="hr-HR"/>
        </w:rPr>
        <w:t>Rotate</w:t>
      </w:r>
      <w:r>
        <w:rPr>
          <w:rFonts w:ascii="Arial" w:hAnsi="Arial" w:cs="Arial"/>
          <w:lang w:eastAsia="hr-HR"/>
        </w:rPr>
        <w:t xml:space="preserve"> upisati pod opcijom </w:t>
      </w:r>
      <w:r w:rsidRPr="00DF7852">
        <w:rPr>
          <w:rFonts w:ascii="Arial" w:hAnsi="Arial" w:cs="Arial"/>
          <w:b/>
          <w:lang w:eastAsia="hr-HR"/>
        </w:rPr>
        <w:t>Angle</w:t>
      </w:r>
      <w:r>
        <w:rPr>
          <w:rFonts w:ascii="Arial" w:hAnsi="Arial" w:cs="Arial"/>
          <w:lang w:eastAsia="hr-HR"/>
        </w:rPr>
        <w:t xml:space="preserve"> </w:t>
      </w:r>
      <w:r>
        <w:rPr>
          <w:rFonts w:ascii="Arial" w:hAnsi="Arial" w:cs="Arial"/>
          <w:lang w:eastAsia="hr-HR"/>
        </w:rPr>
        <w:lastRenderedPageBreak/>
        <w:t xml:space="preserve">kut pod kojim se želi rotirati objekt. Iz padajućeg izbornika moguće je i odabrati u kojim jedinicama se želi primijeniti okretanje, a u nastavku je moguće odabrati i smjer vrtnje, u smjeru kazaljke na satu ili suprotno od </w:t>
      </w:r>
      <w:r w:rsidRPr="00631623">
        <w:rPr>
          <w:rFonts w:ascii="Arial" w:hAnsi="Arial" w:cs="Arial"/>
          <w:lang w:eastAsia="hr-HR"/>
        </w:rPr>
        <w:t xml:space="preserve">smjera kazaljke na satu. Nakon upisane vrijednosti, moguće je pritisnuti na dugme </w:t>
      </w:r>
      <w:r w:rsidRPr="00631623">
        <w:rPr>
          <w:rFonts w:ascii="Arial" w:hAnsi="Arial" w:cs="Arial"/>
          <w:b/>
          <w:lang w:eastAsia="hr-HR"/>
        </w:rPr>
        <w:t xml:space="preserve">Apply </w:t>
      </w:r>
      <w:r w:rsidRPr="00631623">
        <w:rPr>
          <w:rFonts w:ascii="Arial" w:hAnsi="Arial" w:cs="Arial"/>
          <w:lang w:eastAsia="hr-HR"/>
        </w:rPr>
        <w:t xml:space="preserve">čime se primjenjuju zadane postavke. Nakon toga, moguće je resetirati postojeće vrijednosti kao predefinirane odabirom dugmeta </w:t>
      </w:r>
      <w:r w:rsidRPr="00631623">
        <w:rPr>
          <w:rFonts w:ascii="Arial" w:hAnsi="Arial" w:cs="Arial"/>
          <w:i/>
          <w:lang w:eastAsia="hr-HR"/>
        </w:rPr>
        <w:t>Reset the values on the current tab</w:t>
      </w:r>
      <w:r w:rsidRPr="00631623">
        <w:rPr>
          <w:rFonts w:ascii="Arial" w:hAnsi="Arial" w:cs="Arial"/>
          <w:lang w:eastAsia="hr-HR"/>
        </w:rPr>
        <w:t xml:space="preserve"> </w:t>
      </w:r>
      <w:r w:rsidRPr="00631623">
        <w:rPr>
          <w:rFonts w:ascii="Arial" w:hAnsi="Arial" w:cs="Arial"/>
          <w:i/>
          <w:lang w:eastAsia="hr-HR"/>
        </w:rPr>
        <w:t>to defaults</w:t>
      </w:r>
      <w:r w:rsidRPr="00631623">
        <w:rPr>
          <w:rFonts w:ascii="Arial" w:hAnsi="Arial" w:cs="Arial"/>
          <w:lang w:eastAsia="hr-HR"/>
        </w:rPr>
        <w:t xml:space="preserve"> koji se nalazi desno od dugmeta </w:t>
      </w:r>
      <w:r w:rsidRPr="00631623">
        <w:rPr>
          <w:rFonts w:ascii="Arial" w:hAnsi="Arial" w:cs="Arial"/>
          <w:b/>
          <w:lang w:eastAsia="hr-HR"/>
        </w:rPr>
        <w:t>Apply</w:t>
      </w:r>
      <w:r w:rsidRPr="00631623">
        <w:rPr>
          <w:rFonts w:ascii="Arial" w:hAnsi="Arial" w:cs="Arial"/>
          <w:lang w:eastAsia="hr-HR"/>
        </w:rPr>
        <w:t xml:space="preserve">. </w:t>
      </w:r>
    </w:p>
    <w:p w14:paraId="22C659FC" w14:textId="77777777" w:rsidR="00FC34E3" w:rsidRDefault="00FC34E3" w:rsidP="00FC34E3">
      <w:pPr>
        <w:rPr>
          <w:rFonts w:ascii="Arial" w:hAnsi="Arial" w:cs="Arial"/>
          <w:lang w:eastAsia="hr-HR"/>
        </w:rPr>
      </w:pPr>
      <w:r w:rsidRPr="00631623">
        <w:rPr>
          <w:rFonts w:ascii="Arial" w:hAnsi="Arial" w:cs="Arial"/>
          <w:lang w:eastAsia="hr-HR"/>
        </w:rPr>
        <w:t xml:space="preserve">Za iskrivljenje objekta potrebno je odabrati karticu </w:t>
      </w:r>
      <w:r w:rsidRPr="00631623">
        <w:rPr>
          <w:rFonts w:ascii="Arial" w:hAnsi="Arial" w:cs="Arial"/>
          <w:b/>
          <w:lang w:eastAsia="hr-HR"/>
        </w:rPr>
        <w:t>Skew</w:t>
      </w:r>
      <w:r w:rsidRPr="00631623">
        <w:rPr>
          <w:rFonts w:ascii="Arial" w:hAnsi="Arial" w:cs="Arial"/>
          <w:lang w:eastAsia="hr-HR"/>
        </w:rPr>
        <w:t xml:space="preserve"> u istome izborniku </w:t>
      </w:r>
      <w:r w:rsidRPr="00631623">
        <w:rPr>
          <w:rFonts w:ascii="Arial" w:hAnsi="Arial" w:cs="Arial"/>
          <w:i/>
          <w:lang w:eastAsia="hr-HR"/>
        </w:rPr>
        <w:t>Transform</w:t>
      </w:r>
      <w:r w:rsidRPr="00631623">
        <w:rPr>
          <w:rFonts w:ascii="Arial" w:hAnsi="Arial" w:cs="Arial"/>
          <w:lang w:eastAsia="hr-HR"/>
        </w:rPr>
        <w:t xml:space="preserve">. Na toj kartici moguće je upisati željenu vrijednost iskrivljenja ovisno o orijentaciji, Horizontal (vodoravno) ili Vertical (okomito). Kada se upiše željena vrijednost, odabere se dugme </w:t>
      </w:r>
      <w:r w:rsidRPr="00631623">
        <w:rPr>
          <w:rFonts w:ascii="Arial" w:hAnsi="Arial" w:cs="Arial"/>
          <w:b/>
          <w:lang w:eastAsia="hr-HR"/>
        </w:rPr>
        <w:t>Apply</w:t>
      </w:r>
      <w:r w:rsidRPr="00631623">
        <w:rPr>
          <w:rFonts w:ascii="Arial" w:hAnsi="Arial" w:cs="Arial"/>
          <w:lang w:eastAsia="hr-HR"/>
        </w:rPr>
        <w:t xml:space="preserve"> za primjenu unešenih vrijednosti. Isto kao i kod rotacije, moguće je resetirati postojeće vrijednosti kao predefinirane odabirom dugmeta </w:t>
      </w:r>
      <w:r w:rsidRPr="00631623">
        <w:rPr>
          <w:rFonts w:ascii="Arial" w:hAnsi="Arial" w:cs="Arial"/>
          <w:i/>
          <w:lang w:eastAsia="hr-HR"/>
        </w:rPr>
        <w:t>Reset the values on the current tab</w:t>
      </w:r>
      <w:r w:rsidRPr="00631623">
        <w:rPr>
          <w:rFonts w:ascii="Arial" w:hAnsi="Arial" w:cs="Arial"/>
          <w:lang w:eastAsia="hr-HR"/>
        </w:rPr>
        <w:t xml:space="preserve"> </w:t>
      </w:r>
      <w:r w:rsidRPr="00631623">
        <w:rPr>
          <w:rFonts w:ascii="Arial" w:hAnsi="Arial" w:cs="Arial"/>
          <w:i/>
          <w:lang w:eastAsia="hr-HR"/>
        </w:rPr>
        <w:t>to defaults</w:t>
      </w:r>
      <w:r w:rsidRPr="00631623">
        <w:rPr>
          <w:rFonts w:ascii="Arial" w:hAnsi="Arial" w:cs="Arial"/>
          <w:lang w:eastAsia="hr-HR"/>
        </w:rPr>
        <w:t xml:space="preserve">. </w:t>
      </w:r>
    </w:p>
    <w:p w14:paraId="2E76DDEF" w14:textId="77777777" w:rsidR="00FC34E3" w:rsidRDefault="00FC34E3" w:rsidP="00FC34E3">
      <w:pPr>
        <w:rPr>
          <w:rFonts w:ascii="Arial" w:hAnsi="Arial" w:cs="Arial"/>
          <w:lang w:eastAsia="hr-HR"/>
        </w:rPr>
      </w:pPr>
      <w:r>
        <w:rPr>
          <w:rFonts w:ascii="Arial" w:hAnsi="Arial" w:cs="Arial"/>
          <w:lang w:eastAsia="hr-HR"/>
        </w:rPr>
        <w:t>Svi objekti se rotiraju na isti način tako da nije potrebno posebno opisivati rotaciju za svaki pojedini objekt.</w:t>
      </w:r>
    </w:p>
    <w:p w14:paraId="212CD4F2" w14:textId="77777777" w:rsidR="00FC34E3" w:rsidRPr="002035D9" w:rsidRDefault="00FC34E3" w:rsidP="00FC34E3">
      <w:pPr>
        <w:pStyle w:val="TSnaslov3"/>
        <w:ind w:left="851" w:hanging="851"/>
      </w:pPr>
      <w:r>
        <w:t xml:space="preserve">Elipse, krugovi i lukovi </w:t>
      </w:r>
    </w:p>
    <w:p w14:paraId="4FF20774" w14:textId="7FFA07A1" w:rsidR="00FC34E3" w:rsidRPr="00631623" w:rsidRDefault="00FC34E3" w:rsidP="00FC34E3">
      <w:pPr>
        <w:rPr>
          <w:rFonts w:ascii="Arial" w:hAnsi="Arial" w:cs="Arial"/>
          <w:lang w:eastAsia="hr-HR"/>
        </w:rPr>
      </w:pPr>
      <w:r w:rsidRPr="00631623">
        <w:rPr>
          <w:rFonts w:ascii="Arial" w:hAnsi="Arial" w:cs="Arial"/>
          <w:lang w:eastAsia="hr-HR"/>
        </w:rPr>
        <w:t xml:space="preserve">Pomoću alata </w:t>
      </w:r>
      <w:r w:rsidRPr="00631623">
        <w:rPr>
          <w:rFonts w:ascii="Arial" w:hAnsi="Arial" w:cs="Arial"/>
          <w:b/>
          <w:lang w:eastAsia="hr-HR"/>
        </w:rPr>
        <w:t>Elipse/Arc Tool</w:t>
      </w:r>
      <w:r w:rsidRPr="00631623">
        <w:rPr>
          <w:rFonts w:ascii="Arial" w:hAnsi="Arial" w:cs="Arial"/>
          <w:lang w:eastAsia="hr-HR"/>
        </w:rPr>
        <w:t xml:space="preserve"> </w:t>
      </w:r>
      <w:r w:rsidRPr="00631623">
        <w:rPr>
          <w:rFonts w:ascii="Arial" w:hAnsi="Arial" w:cs="Arial"/>
          <w:noProof/>
          <w:lang w:eastAsia="hr-HR"/>
        </w:rPr>
        <w:drawing>
          <wp:inline distT="0" distB="0" distL="0" distR="0" wp14:anchorId="57508471" wp14:editId="46F5C6EE">
            <wp:extent cx="226800" cy="212400"/>
            <wp:effectExtent l="19050" t="19050" r="20955" b="16510"/>
            <wp:docPr id="775" name="Slika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lipse.png"/>
                    <pic:cNvPicPr/>
                  </pic:nvPicPr>
                  <pic:blipFill>
                    <a:blip r:embed="rId45">
                      <a:extLst>
                        <a:ext uri="{28A0092B-C50C-407E-A947-70E740481C1C}">
                          <a14:useLocalDpi xmlns:a14="http://schemas.microsoft.com/office/drawing/2010/main" val="0"/>
                        </a:ext>
                      </a:extLst>
                    </a:blip>
                    <a:stretch>
                      <a:fillRect/>
                    </a:stretch>
                  </pic:blipFill>
                  <pic:spPr>
                    <a:xfrm>
                      <a:off x="0" y="0"/>
                      <a:ext cx="226800" cy="212400"/>
                    </a:xfrm>
                    <a:prstGeom prst="rect">
                      <a:avLst/>
                    </a:prstGeom>
                    <a:ln w="6350">
                      <a:solidFill>
                        <a:schemeClr val="tx1"/>
                      </a:solidFill>
                    </a:ln>
                  </pic:spPr>
                </pic:pic>
              </a:graphicData>
            </a:graphic>
          </wp:inline>
        </w:drawing>
      </w:r>
      <w:r w:rsidRPr="00631623">
        <w:rPr>
          <w:rFonts w:ascii="Arial" w:hAnsi="Arial" w:cs="Arial"/>
          <w:lang w:eastAsia="hr-HR"/>
        </w:rPr>
        <w:t xml:space="preserve"> kojega se može odabrati u </w:t>
      </w:r>
      <w:r w:rsidRPr="00631623">
        <w:rPr>
          <w:rFonts w:ascii="Arial" w:hAnsi="Arial" w:cs="Arial"/>
          <w:i/>
          <w:lang w:eastAsia="hr-HR"/>
        </w:rPr>
        <w:t>Toolbox</w:t>
      </w:r>
      <w:r w:rsidRPr="00631623">
        <w:rPr>
          <w:rFonts w:ascii="Arial" w:hAnsi="Arial" w:cs="Arial"/>
          <w:lang w:eastAsia="hr-HR"/>
        </w:rPr>
        <w:t>u moguće je crtati elipse, krugove i lukove. Do njega se može doći i preko tipkovnoga prečaca [F5] ili [E].</w:t>
      </w:r>
    </w:p>
    <w:p w14:paraId="1314C82E" w14:textId="77777777" w:rsidR="00FC34E3" w:rsidRDefault="00FC34E3" w:rsidP="00FC34E3">
      <w:pPr>
        <w:rPr>
          <w:rFonts w:ascii="Arial" w:hAnsi="Arial" w:cs="Arial"/>
          <w:lang w:eastAsia="hr-HR"/>
        </w:rPr>
      </w:pPr>
      <w:r w:rsidRPr="00631623">
        <w:rPr>
          <w:rFonts w:ascii="Arial" w:hAnsi="Arial" w:cs="Arial"/>
          <w:lang w:eastAsia="hr-HR"/>
        </w:rPr>
        <w:t xml:space="preserve">Za crtanje bilo kakvoga kružnog oblika ili lukova u njima, potrebno je odabrati alat </w:t>
      </w:r>
      <w:r w:rsidRPr="00631623">
        <w:rPr>
          <w:rFonts w:ascii="Arial" w:hAnsi="Arial" w:cs="Arial"/>
          <w:b/>
          <w:lang w:eastAsia="hr-HR"/>
        </w:rPr>
        <w:t>Elipse/Arc Tool</w:t>
      </w:r>
      <w:r w:rsidRPr="00631623">
        <w:rPr>
          <w:rFonts w:ascii="Arial" w:hAnsi="Arial" w:cs="Arial"/>
          <w:lang w:eastAsia="hr-HR"/>
        </w:rPr>
        <w:t xml:space="preserve"> </w:t>
      </w:r>
      <w:r w:rsidRPr="00631623">
        <w:rPr>
          <w:rFonts w:ascii="Arial" w:hAnsi="Arial" w:cs="Arial"/>
          <w:noProof/>
          <w:lang w:eastAsia="hr-HR"/>
        </w:rPr>
        <w:drawing>
          <wp:inline distT="0" distB="0" distL="0" distR="0" wp14:anchorId="5DDD772B" wp14:editId="14319D3E">
            <wp:extent cx="226800" cy="212400"/>
            <wp:effectExtent l="19050" t="19050" r="20955" b="16510"/>
            <wp:docPr id="842" name="Slika 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lipse.png"/>
                    <pic:cNvPicPr/>
                  </pic:nvPicPr>
                  <pic:blipFill>
                    <a:blip r:embed="rId45">
                      <a:extLst>
                        <a:ext uri="{28A0092B-C50C-407E-A947-70E740481C1C}">
                          <a14:useLocalDpi xmlns:a14="http://schemas.microsoft.com/office/drawing/2010/main" val="0"/>
                        </a:ext>
                      </a:extLst>
                    </a:blip>
                    <a:stretch>
                      <a:fillRect/>
                    </a:stretch>
                  </pic:blipFill>
                  <pic:spPr>
                    <a:xfrm>
                      <a:off x="0" y="0"/>
                      <a:ext cx="226800" cy="212400"/>
                    </a:xfrm>
                    <a:prstGeom prst="rect">
                      <a:avLst/>
                    </a:prstGeom>
                    <a:ln w="6350">
                      <a:solidFill>
                        <a:schemeClr val="tx1"/>
                      </a:solidFill>
                    </a:ln>
                  </pic:spPr>
                </pic:pic>
              </a:graphicData>
            </a:graphic>
          </wp:inline>
        </w:drawing>
      </w:r>
      <w:r w:rsidRPr="00631623">
        <w:rPr>
          <w:rFonts w:ascii="Arial" w:hAnsi="Arial" w:cs="Arial"/>
          <w:lang w:eastAsia="hr-HR"/>
        </w:rPr>
        <w:t xml:space="preserve"> te doći mišem na područje gdje se želi izraditi kružni oblik, pritisnuti i držati</w:t>
      </w:r>
      <w:r>
        <w:rPr>
          <w:rFonts w:ascii="Arial" w:hAnsi="Arial" w:cs="Arial"/>
          <w:lang w:eastAsia="hr-HR"/>
        </w:rPr>
        <w:t xml:space="preserve"> lijevu tipku miša te povlačiti u željenome smjeru. Pojavljivat će se kružni oblik u kvadratnoj isprekidanoj kutiji koja označava početnu i završnu točku povlačenja. Kada je oblik zadovoljavajuće dimenzije i oblika, pusti se lijeva tipka miša.</w:t>
      </w:r>
    </w:p>
    <w:p w14:paraId="1F505ACA" w14:textId="77777777" w:rsidR="00FC34E3" w:rsidRDefault="00FC34E3" w:rsidP="00FC34E3">
      <w:pPr>
        <w:rPr>
          <w:rFonts w:ascii="Arial" w:hAnsi="Arial" w:cs="Arial"/>
          <w:lang w:eastAsia="hr-HR"/>
        </w:rPr>
      </w:pPr>
      <w:r>
        <w:rPr>
          <w:rFonts w:ascii="Arial" w:hAnsi="Arial" w:cs="Arial"/>
          <w:lang w:eastAsia="hr-HR"/>
        </w:rPr>
        <w:t xml:space="preserve">Držanjem tipke [Ctrl] na tipkovnici prilikom crtanja ovim alatom moguće je izraditi kružni oblik jednakih proporcija, tj. da su mu visina i širina jednake, a držanjem tipke [Shift] omogućuje se crtanje objekta oko početne točke što znači da će se kružni oblik crtati oko točke na koju se prvo kliknulo na platnu.  </w:t>
      </w:r>
    </w:p>
    <w:p w14:paraId="68B7B532" w14:textId="77777777" w:rsidR="00FC34E3" w:rsidRDefault="00FC34E3" w:rsidP="00FC34E3">
      <w:pPr>
        <w:rPr>
          <w:rFonts w:ascii="Arial" w:hAnsi="Arial" w:cs="Arial"/>
          <w:lang w:eastAsia="hr-HR"/>
        </w:rPr>
      </w:pPr>
    </w:p>
    <w:p w14:paraId="6AAF39BF" w14:textId="77777777" w:rsidR="00FC34E3" w:rsidRDefault="00FC34E3" w:rsidP="00FC34E3">
      <w:pPr>
        <w:rPr>
          <w:rFonts w:ascii="Arial" w:hAnsi="Arial" w:cs="Arial"/>
          <w:lang w:eastAsia="hr-HR"/>
        </w:rPr>
      </w:pPr>
    </w:p>
    <w:p w14:paraId="5F473485" w14:textId="77777777" w:rsidR="00FC34E3" w:rsidRDefault="00FC34E3" w:rsidP="00FC34E3">
      <w:pPr>
        <w:rPr>
          <w:rFonts w:ascii="Arial" w:hAnsi="Arial" w:cs="Arial"/>
          <w:lang w:eastAsia="hr-HR"/>
        </w:rPr>
      </w:pPr>
    </w:p>
    <w:p w14:paraId="49B6ADE1" w14:textId="77777777" w:rsidR="00FC34E3" w:rsidRDefault="00FC34E3" w:rsidP="00FC34E3">
      <w:pPr>
        <w:rPr>
          <w:rFonts w:ascii="Arial" w:hAnsi="Arial" w:cs="Arial"/>
          <w:lang w:eastAsia="hr-HR"/>
        </w:rPr>
      </w:pPr>
    </w:p>
    <w:p w14:paraId="0039693C" w14:textId="77777777" w:rsidR="00FC34E3" w:rsidRDefault="00FC34E3" w:rsidP="00FC34E3">
      <w:pPr>
        <w:rPr>
          <w:rFonts w:ascii="Arial" w:hAnsi="Arial" w:cs="Arial"/>
          <w:lang w:eastAsia="hr-HR"/>
        </w:rPr>
      </w:pPr>
    </w:p>
    <w:p w14:paraId="3586C3C4" w14:textId="77777777" w:rsidR="00FC34E3" w:rsidRDefault="00FC34E3" w:rsidP="00FC34E3">
      <w:pPr>
        <w:rPr>
          <w:rFonts w:ascii="Arial" w:hAnsi="Arial" w:cs="Arial"/>
          <w:lang w:eastAsia="hr-HR"/>
        </w:rPr>
      </w:pPr>
    </w:p>
    <w:p w14:paraId="0E110D0D" w14:textId="77777777" w:rsidR="00FC34E3" w:rsidRDefault="00FC34E3" w:rsidP="00FC34E3">
      <w:pPr>
        <w:rPr>
          <w:rFonts w:ascii="Arial" w:hAnsi="Arial" w:cs="Arial"/>
          <w:lang w:eastAsia="hr-HR"/>
        </w:rPr>
      </w:pPr>
    </w:p>
    <w:p w14:paraId="3F2E5B3A" w14:textId="77777777" w:rsidR="00FC34E3" w:rsidRDefault="00FC34E3" w:rsidP="00FC34E3">
      <w:pPr>
        <w:rPr>
          <w:rFonts w:ascii="Arial" w:hAnsi="Arial" w:cs="Arial"/>
          <w:lang w:eastAsia="hr-HR"/>
        </w:rPr>
      </w:pPr>
    </w:p>
    <w:p w14:paraId="706EA00D" w14:textId="77777777" w:rsidR="00FC34E3" w:rsidRDefault="00FC34E3" w:rsidP="00FC34E3">
      <w:pPr>
        <w:rPr>
          <w:rFonts w:ascii="Arial" w:hAnsi="Arial" w:cs="Arial"/>
          <w:lang w:eastAsia="hr-HR"/>
        </w:rPr>
      </w:pPr>
      <w:r>
        <w:rPr>
          <w:rFonts w:ascii="Arial" w:hAnsi="Arial" w:cs="Arial"/>
          <w:lang w:eastAsia="hr-HR"/>
        </w:rPr>
        <w:lastRenderedPageBreak/>
        <w:t>Na donjoj slici prikazani su krug i elipsa, a oznake označavaju:</w:t>
      </w:r>
    </w:p>
    <w:p w14:paraId="5EFF06B6" w14:textId="77777777" w:rsidR="00FC34E3" w:rsidRDefault="00FC34E3" w:rsidP="00FC34E3">
      <w:pPr>
        <w:pStyle w:val="Odlomakpopisa"/>
        <w:numPr>
          <w:ilvl w:val="0"/>
          <w:numId w:val="12"/>
        </w:numPr>
        <w:rPr>
          <w:lang w:eastAsia="hr-HR"/>
        </w:rPr>
      </w:pPr>
      <w:r>
        <w:rPr>
          <w:lang w:eastAsia="hr-HR"/>
        </w:rPr>
        <w:t>K</w:t>
      </w:r>
      <w:r w:rsidRPr="00F02884">
        <w:rPr>
          <w:lang w:eastAsia="hr-HR"/>
        </w:rPr>
        <w:t>vadrat</w:t>
      </w:r>
      <w:r>
        <w:rPr>
          <w:lang w:eastAsia="hr-HR"/>
        </w:rPr>
        <w:t>ić</w:t>
      </w:r>
      <w:r w:rsidRPr="00F02884">
        <w:rPr>
          <w:lang w:eastAsia="hr-HR"/>
        </w:rPr>
        <w:t xml:space="preserve"> za podešavanje veličine</w:t>
      </w:r>
      <w:r>
        <w:rPr>
          <w:lang w:eastAsia="hr-HR"/>
        </w:rPr>
        <w:t>.</w:t>
      </w:r>
    </w:p>
    <w:p w14:paraId="78B154D9" w14:textId="77777777" w:rsidR="00FC34E3" w:rsidRDefault="00FC34E3" w:rsidP="00FC34E3">
      <w:pPr>
        <w:pStyle w:val="Odlomakpopisa"/>
        <w:numPr>
          <w:ilvl w:val="0"/>
          <w:numId w:val="12"/>
        </w:numPr>
        <w:rPr>
          <w:lang w:eastAsia="hr-HR"/>
        </w:rPr>
      </w:pPr>
      <w:r>
        <w:rPr>
          <w:lang w:eastAsia="hr-HR"/>
        </w:rPr>
        <w:t>Krug za stvaranje luka.</w:t>
      </w:r>
    </w:p>
    <w:p w14:paraId="4610F5C7" w14:textId="77777777" w:rsidR="00FC34E3" w:rsidRPr="00700196" w:rsidRDefault="00FC34E3" w:rsidP="00FC34E3">
      <w:pPr>
        <w:pStyle w:val="Odlomakpopisa"/>
        <w:numPr>
          <w:ilvl w:val="0"/>
          <w:numId w:val="12"/>
        </w:numPr>
        <w:rPr>
          <w:lang w:eastAsia="hr-HR"/>
        </w:rPr>
      </w:pPr>
      <w:r>
        <w:rPr>
          <w:lang w:eastAsia="hr-HR"/>
        </w:rPr>
        <w:t>Kvadratna isprekidana kutija koja označava početnu i završnu točku povlačenja.</w:t>
      </w:r>
    </w:p>
    <w:p w14:paraId="13B1B155" w14:textId="77777777" w:rsidR="00FC34E3" w:rsidRDefault="00FC34E3" w:rsidP="00FC34E3">
      <w:pPr>
        <w:rPr>
          <w:rFonts w:ascii="Arial" w:hAnsi="Arial" w:cs="Arial"/>
          <w:lang w:eastAsia="hr-HR"/>
        </w:rPr>
      </w:pPr>
    </w:p>
    <w:p w14:paraId="22ECBBC9" w14:textId="77777777" w:rsidR="00FC34E3" w:rsidRDefault="00FC34E3" w:rsidP="00FC34E3">
      <w:pPr>
        <w:jc w:val="center"/>
      </w:pPr>
      <w:r w:rsidRPr="00700196">
        <w:rPr>
          <w:noProof/>
          <w:lang w:eastAsia="hr-HR"/>
        </w:rPr>
        <mc:AlternateContent>
          <mc:Choice Requires="wps">
            <w:drawing>
              <wp:anchor distT="0" distB="0" distL="114300" distR="114300" simplePos="0" relativeHeight="251831808" behindDoc="0" locked="0" layoutInCell="1" allowOverlap="1" wp14:anchorId="4E6A0739" wp14:editId="54A3FC48">
                <wp:simplePos x="0" y="0"/>
                <wp:positionH relativeFrom="column">
                  <wp:posOffset>1813560</wp:posOffset>
                </wp:positionH>
                <wp:positionV relativeFrom="paragraph">
                  <wp:posOffset>1323975</wp:posOffset>
                </wp:positionV>
                <wp:extent cx="288925" cy="267970"/>
                <wp:effectExtent l="76200" t="133350" r="15875" b="17780"/>
                <wp:wrapNone/>
                <wp:docPr id="25" name="AutoShape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8925" cy="267970"/>
                        </a:xfrm>
                        <a:prstGeom prst="callout1">
                          <a:avLst>
                            <a:gd name="adj1" fmla="val -50862"/>
                            <a:gd name="adj2" fmla="val -26375"/>
                            <a:gd name="adj3" fmla="val 59081"/>
                            <a:gd name="adj4" fmla="val -26375"/>
                          </a:avLst>
                        </a:prstGeom>
                        <a:solidFill>
                          <a:srgbClr val="FFFFFF"/>
                        </a:solidFill>
                        <a:ln w="3175">
                          <a:solidFill>
                            <a:srgbClr val="FF0000"/>
                          </a:solidFill>
                          <a:miter lim="800000"/>
                          <a:headEnd/>
                          <a:tailEnd/>
                        </a:ln>
                      </wps:spPr>
                      <wps:txbx>
                        <w:txbxContent>
                          <w:p w14:paraId="4D93EE6D" w14:textId="77777777" w:rsidR="00B90614" w:rsidRPr="00735789" w:rsidRDefault="00B90614" w:rsidP="00FC34E3">
                            <w:pPr>
                              <w:rPr>
                                <w:sz w:val="20"/>
                                <w:szCs w:val="20"/>
                              </w:rPr>
                            </w:pPr>
                            <w:r>
                              <w:rPr>
                                <w:sz w:val="40"/>
                                <w:szCs w:val="40"/>
                              </w:rPr>
                              <w:sym w:font="Wingdings" w:char="F08E"/>
                            </w: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6A0739" id="_x0000_s1058" type="#_x0000_t41" style="position:absolute;left:0;text-align:left;margin-left:142.8pt;margin-top:104.25pt;width:22.75pt;height:21.1pt;z-index:25183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" adj="-5697,12761,-5697,-10986" strokecolor="red" strokeweight=".25pt">
                <v:textbox inset=".5mm,.3mm,.5mm,.3mm">
                  <w:txbxContent>
                    <w:p w14:paraId="4D93EE6D" w14:textId="77777777" w:rsidR="00B90614" w:rsidRPr="00735789" w:rsidRDefault="00B90614" w:rsidP="00FC34E3">
                      <w:pPr>
                        <w:rPr>
                          <w:sz w:val="20"/>
                          <w:szCs w:val="20"/>
                        </w:rPr>
                      </w:pPr>
                      <w:r>
                        <w:rPr>
                          <w:sz w:val="40"/>
                          <w:szCs w:val="40"/>
                        </w:rPr>
                        <w:sym w:font="Wingdings" w:char="F08E"/>
                      </w:r>
                    </w:p>
                  </w:txbxContent>
                </v:textbox>
                <o:callout v:ext="edit" minusy="t"/>
              </v:shape>
            </w:pict>
          </mc:Fallback>
        </mc:AlternateContent>
      </w:r>
      <w:r w:rsidRPr="00F01D23">
        <w:rPr>
          <w:rFonts w:ascii="Arial" w:hAnsi="Arial" w:cs="Arial"/>
          <w:noProof/>
          <w:lang w:eastAsia="hr-HR"/>
        </w:rPr>
        <mc:AlternateContent>
          <mc:Choice Requires="wps">
            <w:drawing>
              <wp:anchor distT="0" distB="0" distL="114300" distR="114300" simplePos="0" relativeHeight="251858432" behindDoc="0" locked="0" layoutInCell="1" allowOverlap="1" wp14:anchorId="3212498C" wp14:editId="029C4F36">
                <wp:simplePos x="0" y="0"/>
                <wp:positionH relativeFrom="column">
                  <wp:posOffset>177800</wp:posOffset>
                </wp:positionH>
                <wp:positionV relativeFrom="paragraph">
                  <wp:posOffset>316547</wp:posOffset>
                </wp:positionV>
                <wp:extent cx="581025" cy="310515"/>
                <wp:effectExtent l="0" t="0" r="28575" b="13335"/>
                <wp:wrapNone/>
                <wp:docPr id="890" name="AutoShape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81025" cy="310515"/>
                        </a:xfrm>
                        <a:custGeom>
                          <a:avLst/>
                          <a:gdLst>
                            <a:gd name="connsiteX0" fmla="*/ 0 w 288925"/>
                            <a:gd name="connsiteY0" fmla="*/ 0 h 267970"/>
                            <a:gd name="connsiteX1" fmla="*/ 288925 w 288925"/>
                            <a:gd name="connsiteY1" fmla="*/ 0 h 267970"/>
                            <a:gd name="connsiteX2" fmla="*/ 288925 w 288925"/>
                            <a:gd name="connsiteY2" fmla="*/ 267970 h 267970"/>
                            <a:gd name="connsiteX3" fmla="*/ 0 w 288925"/>
                            <a:gd name="connsiteY3" fmla="*/ 267970 h 267970"/>
                            <a:gd name="connsiteX4" fmla="*/ 0 w 288925"/>
                            <a:gd name="connsiteY4" fmla="*/ 0 h 267970"/>
                            <a:gd name="connsiteX0" fmla="*/ 427589 w 288925"/>
                            <a:gd name="connsiteY0" fmla="*/ 423559 h 267970"/>
                            <a:gd name="connsiteX1" fmla="*/ -57496 w 288925"/>
                            <a:gd name="connsiteY1" fmla="*/ 424553 h 267970"/>
                            <a:gd name="connsiteX0" fmla="*/ 57496 w 527327"/>
                            <a:gd name="connsiteY0" fmla="*/ 0 h 424553"/>
                            <a:gd name="connsiteX1" fmla="*/ 346421 w 527327"/>
                            <a:gd name="connsiteY1" fmla="*/ 0 h 424553"/>
                            <a:gd name="connsiteX2" fmla="*/ 527327 w 527327"/>
                            <a:gd name="connsiteY2" fmla="*/ 267970 h 424553"/>
                            <a:gd name="connsiteX3" fmla="*/ 57496 w 527327"/>
                            <a:gd name="connsiteY3" fmla="*/ 267970 h 424553"/>
                            <a:gd name="connsiteX4" fmla="*/ 57496 w 527327"/>
                            <a:gd name="connsiteY4" fmla="*/ 0 h 424553"/>
                            <a:gd name="connsiteX0" fmla="*/ 485085 w 527327"/>
                            <a:gd name="connsiteY0" fmla="*/ 423559 h 424553"/>
                            <a:gd name="connsiteX1" fmla="*/ 0 w 527327"/>
                            <a:gd name="connsiteY1" fmla="*/ 424553 h 424553"/>
                            <a:gd name="connsiteX0" fmla="*/ 57496 w 527327"/>
                            <a:gd name="connsiteY0" fmla="*/ 0 h 424553"/>
                            <a:gd name="connsiteX1" fmla="*/ 346421 w 527327"/>
                            <a:gd name="connsiteY1" fmla="*/ 0 h 424553"/>
                            <a:gd name="connsiteX2" fmla="*/ 527327 w 527327"/>
                            <a:gd name="connsiteY2" fmla="*/ 267970 h 424553"/>
                            <a:gd name="connsiteX3" fmla="*/ 320771 w 527327"/>
                            <a:gd name="connsiteY3" fmla="*/ 268206 h 424553"/>
                            <a:gd name="connsiteX4" fmla="*/ 57496 w 527327"/>
                            <a:gd name="connsiteY4" fmla="*/ 0 h 424553"/>
                            <a:gd name="connsiteX0" fmla="*/ 485085 w 527327"/>
                            <a:gd name="connsiteY0" fmla="*/ 423559 h 424553"/>
                            <a:gd name="connsiteX1" fmla="*/ 0 w 527327"/>
                            <a:gd name="connsiteY1" fmla="*/ 424553 h 424553"/>
                            <a:gd name="connsiteX0" fmla="*/ 268117 w 527327"/>
                            <a:gd name="connsiteY0" fmla="*/ 0 h 424553"/>
                            <a:gd name="connsiteX1" fmla="*/ 346421 w 527327"/>
                            <a:gd name="connsiteY1" fmla="*/ 0 h 424553"/>
                            <a:gd name="connsiteX2" fmla="*/ 527327 w 527327"/>
                            <a:gd name="connsiteY2" fmla="*/ 267970 h 424553"/>
                            <a:gd name="connsiteX3" fmla="*/ 320771 w 527327"/>
                            <a:gd name="connsiteY3" fmla="*/ 268206 h 424553"/>
                            <a:gd name="connsiteX4" fmla="*/ 268117 w 527327"/>
                            <a:gd name="connsiteY4" fmla="*/ 0 h 424553"/>
                            <a:gd name="connsiteX0" fmla="*/ 485085 w 527327"/>
                            <a:gd name="connsiteY0" fmla="*/ 423559 h 424553"/>
                            <a:gd name="connsiteX1" fmla="*/ 0 w 527327"/>
                            <a:gd name="connsiteY1" fmla="*/ 424553 h 424553"/>
                            <a:gd name="connsiteX0" fmla="*/ 268117 w 527327"/>
                            <a:gd name="connsiteY0" fmla="*/ 0 h 424553"/>
                            <a:gd name="connsiteX1" fmla="*/ 527327 w 527327"/>
                            <a:gd name="connsiteY1" fmla="*/ 0 h 424553"/>
                            <a:gd name="connsiteX2" fmla="*/ 527327 w 527327"/>
                            <a:gd name="connsiteY2" fmla="*/ 267970 h 424553"/>
                            <a:gd name="connsiteX3" fmla="*/ 320771 w 527327"/>
                            <a:gd name="connsiteY3" fmla="*/ 268206 h 424553"/>
                            <a:gd name="connsiteX4" fmla="*/ 268117 w 527327"/>
                            <a:gd name="connsiteY4" fmla="*/ 0 h 424553"/>
                            <a:gd name="connsiteX0" fmla="*/ 485085 w 527327"/>
                            <a:gd name="connsiteY0" fmla="*/ 423559 h 424553"/>
                            <a:gd name="connsiteX1" fmla="*/ 0 w 527327"/>
                            <a:gd name="connsiteY1" fmla="*/ 424553 h 424553"/>
                            <a:gd name="connsiteX0" fmla="*/ 268117 w 527327"/>
                            <a:gd name="connsiteY0" fmla="*/ 0 h 424553"/>
                            <a:gd name="connsiteX1" fmla="*/ 527327 w 527327"/>
                            <a:gd name="connsiteY1" fmla="*/ 0 h 424553"/>
                            <a:gd name="connsiteX2" fmla="*/ 527327 w 527327"/>
                            <a:gd name="connsiteY2" fmla="*/ 267970 h 424553"/>
                            <a:gd name="connsiteX3" fmla="*/ 254953 w 527327"/>
                            <a:gd name="connsiteY3" fmla="*/ 268206 h 424553"/>
                            <a:gd name="connsiteX4" fmla="*/ 268117 w 527327"/>
                            <a:gd name="connsiteY4" fmla="*/ 0 h 424553"/>
                            <a:gd name="connsiteX0" fmla="*/ 485085 w 527327"/>
                            <a:gd name="connsiteY0" fmla="*/ 423559 h 424553"/>
                            <a:gd name="connsiteX1" fmla="*/ 0 w 527327"/>
                            <a:gd name="connsiteY1" fmla="*/ 424553 h 424553"/>
                            <a:gd name="connsiteX0" fmla="*/ 251662 w 527327"/>
                            <a:gd name="connsiteY0" fmla="*/ 0 h 424553"/>
                            <a:gd name="connsiteX1" fmla="*/ 527327 w 527327"/>
                            <a:gd name="connsiteY1" fmla="*/ 0 h 424553"/>
                            <a:gd name="connsiteX2" fmla="*/ 527327 w 527327"/>
                            <a:gd name="connsiteY2" fmla="*/ 267970 h 424553"/>
                            <a:gd name="connsiteX3" fmla="*/ 254953 w 527327"/>
                            <a:gd name="connsiteY3" fmla="*/ 268206 h 424553"/>
                            <a:gd name="connsiteX4" fmla="*/ 251662 w 527327"/>
                            <a:gd name="connsiteY4" fmla="*/ 0 h 424553"/>
                            <a:gd name="connsiteX0" fmla="*/ 485085 w 527327"/>
                            <a:gd name="connsiteY0" fmla="*/ 423559 h 424553"/>
                            <a:gd name="connsiteX1" fmla="*/ 0 w 527327"/>
                            <a:gd name="connsiteY1" fmla="*/ 424553 h 424553"/>
                            <a:gd name="connsiteX0" fmla="*/ 251662 w 652383"/>
                            <a:gd name="connsiteY0" fmla="*/ 0 h 424553"/>
                            <a:gd name="connsiteX1" fmla="*/ 652383 w 652383"/>
                            <a:gd name="connsiteY1" fmla="*/ 0 h 424553"/>
                            <a:gd name="connsiteX2" fmla="*/ 527327 w 652383"/>
                            <a:gd name="connsiteY2" fmla="*/ 267970 h 424553"/>
                            <a:gd name="connsiteX3" fmla="*/ 254953 w 652383"/>
                            <a:gd name="connsiteY3" fmla="*/ 268206 h 424553"/>
                            <a:gd name="connsiteX4" fmla="*/ 251662 w 652383"/>
                            <a:gd name="connsiteY4" fmla="*/ 0 h 424553"/>
                            <a:gd name="connsiteX0" fmla="*/ 485085 w 652383"/>
                            <a:gd name="connsiteY0" fmla="*/ 423559 h 424553"/>
                            <a:gd name="connsiteX1" fmla="*/ 0 w 652383"/>
                            <a:gd name="connsiteY1" fmla="*/ 424553 h 424553"/>
                            <a:gd name="connsiteX0" fmla="*/ 251662 w 652383"/>
                            <a:gd name="connsiteY0" fmla="*/ 0 h 424553"/>
                            <a:gd name="connsiteX1" fmla="*/ 652383 w 652383"/>
                            <a:gd name="connsiteY1" fmla="*/ 0 h 424553"/>
                            <a:gd name="connsiteX2" fmla="*/ 652383 w 652383"/>
                            <a:gd name="connsiteY2" fmla="*/ 267970 h 424553"/>
                            <a:gd name="connsiteX3" fmla="*/ 254953 w 652383"/>
                            <a:gd name="connsiteY3" fmla="*/ 268206 h 424553"/>
                            <a:gd name="connsiteX4" fmla="*/ 251662 w 652383"/>
                            <a:gd name="connsiteY4" fmla="*/ 0 h 424553"/>
                            <a:gd name="connsiteX0" fmla="*/ 485085 w 652383"/>
                            <a:gd name="connsiteY0" fmla="*/ 423559 h 424553"/>
                            <a:gd name="connsiteX1" fmla="*/ 0 w 652383"/>
                            <a:gd name="connsiteY1" fmla="*/ 424553 h 424553"/>
                            <a:gd name="connsiteX0" fmla="*/ 303913 w 704634"/>
                            <a:gd name="connsiteY0" fmla="*/ 0 h 424553"/>
                            <a:gd name="connsiteX1" fmla="*/ 704634 w 704634"/>
                            <a:gd name="connsiteY1" fmla="*/ 0 h 424553"/>
                            <a:gd name="connsiteX2" fmla="*/ 704634 w 704634"/>
                            <a:gd name="connsiteY2" fmla="*/ 267970 h 424553"/>
                            <a:gd name="connsiteX3" fmla="*/ 0 w 704634"/>
                            <a:gd name="connsiteY3" fmla="*/ 268206 h 424553"/>
                            <a:gd name="connsiteX4" fmla="*/ 303913 w 704634"/>
                            <a:gd name="connsiteY4" fmla="*/ 0 h 424553"/>
                            <a:gd name="connsiteX0" fmla="*/ 537336 w 704634"/>
                            <a:gd name="connsiteY0" fmla="*/ 423559 h 424553"/>
                            <a:gd name="connsiteX1" fmla="*/ 52251 w 704634"/>
                            <a:gd name="connsiteY1" fmla="*/ 424553 h 424553"/>
                            <a:gd name="connsiteX0" fmla="*/ 0 w 745703"/>
                            <a:gd name="connsiteY0" fmla="*/ 0 h 424553"/>
                            <a:gd name="connsiteX1" fmla="*/ 745703 w 745703"/>
                            <a:gd name="connsiteY1" fmla="*/ 0 h 424553"/>
                            <a:gd name="connsiteX2" fmla="*/ 745703 w 745703"/>
                            <a:gd name="connsiteY2" fmla="*/ 267970 h 424553"/>
                            <a:gd name="connsiteX3" fmla="*/ 41069 w 745703"/>
                            <a:gd name="connsiteY3" fmla="*/ 268206 h 424553"/>
                            <a:gd name="connsiteX4" fmla="*/ 0 w 745703"/>
                            <a:gd name="connsiteY4" fmla="*/ 0 h 424553"/>
                            <a:gd name="connsiteX0" fmla="*/ 578405 w 745703"/>
                            <a:gd name="connsiteY0" fmla="*/ 423559 h 424553"/>
                            <a:gd name="connsiteX1" fmla="*/ 93320 w 745703"/>
                            <a:gd name="connsiteY1" fmla="*/ 424553 h 424553"/>
                            <a:gd name="connsiteX0" fmla="*/ 0 w 745703"/>
                            <a:gd name="connsiteY0" fmla="*/ 0 h 424553"/>
                            <a:gd name="connsiteX1" fmla="*/ 745703 w 745703"/>
                            <a:gd name="connsiteY1" fmla="*/ 0 h 424553"/>
                            <a:gd name="connsiteX2" fmla="*/ 324952 w 745703"/>
                            <a:gd name="connsiteY2" fmla="*/ 267970 h 424553"/>
                            <a:gd name="connsiteX3" fmla="*/ 41069 w 745703"/>
                            <a:gd name="connsiteY3" fmla="*/ 268206 h 424553"/>
                            <a:gd name="connsiteX4" fmla="*/ 0 w 745703"/>
                            <a:gd name="connsiteY4" fmla="*/ 0 h 424553"/>
                            <a:gd name="connsiteX0" fmla="*/ 578405 w 745703"/>
                            <a:gd name="connsiteY0" fmla="*/ 423559 h 424553"/>
                            <a:gd name="connsiteX1" fmla="*/ 93320 w 745703"/>
                            <a:gd name="connsiteY1" fmla="*/ 424553 h 424553"/>
                            <a:gd name="connsiteX0" fmla="*/ 0 w 578405"/>
                            <a:gd name="connsiteY0" fmla="*/ 0 h 424553"/>
                            <a:gd name="connsiteX1" fmla="*/ 338746 w 578405"/>
                            <a:gd name="connsiteY1" fmla="*/ 0 h 424553"/>
                            <a:gd name="connsiteX2" fmla="*/ 324952 w 578405"/>
                            <a:gd name="connsiteY2" fmla="*/ 267970 h 424553"/>
                            <a:gd name="connsiteX3" fmla="*/ 41069 w 578405"/>
                            <a:gd name="connsiteY3" fmla="*/ 268206 h 424553"/>
                            <a:gd name="connsiteX4" fmla="*/ 0 w 578405"/>
                            <a:gd name="connsiteY4" fmla="*/ 0 h 424553"/>
                            <a:gd name="connsiteX0" fmla="*/ 578405 w 578405"/>
                            <a:gd name="connsiteY0" fmla="*/ 423559 h 424553"/>
                            <a:gd name="connsiteX1" fmla="*/ 93320 w 578405"/>
                            <a:gd name="connsiteY1" fmla="*/ 424553 h 424553"/>
                            <a:gd name="connsiteX0" fmla="*/ 0 w 578405"/>
                            <a:gd name="connsiteY0" fmla="*/ 0 h 424553"/>
                            <a:gd name="connsiteX1" fmla="*/ 338746 w 578405"/>
                            <a:gd name="connsiteY1" fmla="*/ 0 h 424553"/>
                            <a:gd name="connsiteX2" fmla="*/ 324952 w 578405"/>
                            <a:gd name="connsiteY2" fmla="*/ 267970 h 424553"/>
                            <a:gd name="connsiteX3" fmla="*/ 0 w 578405"/>
                            <a:gd name="connsiteY3" fmla="*/ 268206 h 424553"/>
                            <a:gd name="connsiteX4" fmla="*/ 0 w 578405"/>
                            <a:gd name="connsiteY4" fmla="*/ 0 h 424553"/>
                            <a:gd name="connsiteX0" fmla="*/ 578405 w 578405"/>
                            <a:gd name="connsiteY0" fmla="*/ 423559 h 424553"/>
                            <a:gd name="connsiteX1" fmla="*/ 93320 w 578405"/>
                            <a:gd name="connsiteY1" fmla="*/ 424553 h 424553"/>
                            <a:gd name="connsiteX0" fmla="*/ 0 w 578405"/>
                            <a:gd name="connsiteY0" fmla="*/ 0 h 424553"/>
                            <a:gd name="connsiteX1" fmla="*/ 338746 w 578405"/>
                            <a:gd name="connsiteY1" fmla="*/ 0 h 424553"/>
                            <a:gd name="connsiteX2" fmla="*/ 324952 w 578405"/>
                            <a:gd name="connsiteY2" fmla="*/ 267970 h 424553"/>
                            <a:gd name="connsiteX3" fmla="*/ 0 w 578405"/>
                            <a:gd name="connsiteY3" fmla="*/ 268206 h 424553"/>
                            <a:gd name="connsiteX4" fmla="*/ 0 w 578405"/>
                            <a:gd name="connsiteY4" fmla="*/ 0 h 424553"/>
                            <a:gd name="connsiteX0" fmla="*/ 578405 w 578405"/>
                            <a:gd name="connsiteY0" fmla="*/ 423559 h 424553"/>
                            <a:gd name="connsiteX1" fmla="*/ 93320 w 578405"/>
                            <a:gd name="connsiteY1" fmla="*/ 424553 h 424553"/>
                            <a:gd name="connsiteX0" fmla="*/ 0 w 609470"/>
                            <a:gd name="connsiteY0" fmla="*/ 0 h 424553"/>
                            <a:gd name="connsiteX1" fmla="*/ 369811 w 609470"/>
                            <a:gd name="connsiteY1" fmla="*/ 0 h 424553"/>
                            <a:gd name="connsiteX2" fmla="*/ 356017 w 609470"/>
                            <a:gd name="connsiteY2" fmla="*/ 267970 h 424553"/>
                            <a:gd name="connsiteX3" fmla="*/ 31065 w 609470"/>
                            <a:gd name="connsiteY3" fmla="*/ 268206 h 424553"/>
                            <a:gd name="connsiteX4" fmla="*/ 0 w 609470"/>
                            <a:gd name="connsiteY4" fmla="*/ 0 h 424553"/>
                            <a:gd name="connsiteX0" fmla="*/ 609470 w 609470"/>
                            <a:gd name="connsiteY0" fmla="*/ 423559 h 424553"/>
                            <a:gd name="connsiteX1" fmla="*/ 124385 w 609470"/>
                            <a:gd name="connsiteY1" fmla="*/ 424553 h 424553"/>
                          </a:gdLst>
                          <a:ahLst/>
                          <a:cxnLst>
                            <a:cxn ang="0">
                              <a:pos x="connsiteX0" y="connsiteY0"/>
                            </a:cxn>
                            <a:cxn ang="0">
                              <a:pos x="connsiteX1" y="connsiteY1"/>
                            </a:cxn>
                          </a:cxnLst>
                          <a:rect l="l" t="t" r="r" b="b"/>
                          <a:pathLst>
                            <a:path w="609470" h="424553" stroke="0" extrusionOk="0">
                              <a:moveTo>
                                <a:pt x="0" y="0"/>
                              </a:moveTo>
                              <a:lnTo>
                                <a:pt x="369811" y="0"/>
                              </a:lnTo>
                              <a:lnTo>
                                <a:pt x="356017" y="267970"/>
                              </a:lnTo>
                              <a:lnTo>
                                <a:pt x="31065" y="268206"/>
                              </a:lnTo>
                              <a:lnTo>
                                <a:pt x="0" y="0"/>
                              </a:lnTo>
                              <a:close/>
                            </a:path>
                            <a:path w="609470" h="424553" fill="none" extrusionOk="0">
                              <a:moveTo>
                                <a:pt x="609470" y="423559"/>
                              </a:moveTo>
                              <a:lnTo>
                                <a:pt x="124385" y="424553"/>
                              </a:lnTo>
                            </a:path>
                          </a:pathLst>
                        </a:custGeom>
                        <a:solidFill>
                          <a:srgbClr val="FFFFFF"/>
                        </a:solidFill>
                        <a:ln w="3175">
                          <a:solidFill>
                            <a:srgbClr val="FF0000"/>
                          </a:solidFill>
                          <a:miter lim="800000"/>
                          <a:headEnd/>
                          <a:tailEnd/>
                        </a:ln>
                      </wps:spPr>
                      <wps:txbx>
                        <w:txbxContent>
                          <w:p w14:paraId="3F2EBD44" w14:textId="77777777" w:rsidR="00B90614" w:rsidRPr="00735789" w:rsidRDefault="00B90614" w:rsidP="00FC34E3">
                            <w:pPr>
                              <w:rPr>
                                <w:sz w:val="20"/>
                                <w:szCs w:val="20"/>
                              </w:rPr>
                            </w:pPr>
                            <w:r w:rsidRPr="00B771FF">
                              <w:rPr>
                                <w:sz w:val="40"/>
                                <w:szCs w:val="40"/>
                              </w:rPr>
                              <w:sym w:font="Wingdings" w:char="F08C"/>
                            </w: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12498C" id="_x0000_s1059" style="position:absolute;left:0;text-align:left;margin-left:14pt;margin-top:24.9pt;width:45.75pt;height:24.45pt;z-index:25185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609470,42455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" adj="-11796480,,5400" path="m,nsl369811,,356017,267970r-324952,236l,xem609470,423559nfl124385,424553e" strokecolor="red" strokeweight=".25pt">
                <v:stroke joinstyle="miter"/>
                <v:formulas/>
                <v:path arrowok="t" o:extrusionok="f" o:connecttype="custom" o:connectlocs="581025,309788;118580,310515" o:connectangles="0,0" textboxrect="0,0,609470,424553"/>
                <v:textbox inset=".5mm,.3mm,.5mm,.3mm">
                  <w:txbxContent>
                    <w:p w14:paraId="3F2EBD44" w14:textId="77777777" w:rsidR="00B90614" w:rsidRPr="00735789" w:rsidRDefault="00B90614" w:rsidP="00FC34E3">
                      <w:pPr>
                        <w:rPr>
                          <w:sz w:val="20"/>
                          <w:szCs w:val="20"/>
                        </w:rPr>
                      </w:pPr>
                      <w:r w:rsidRPr="00B771FF">
                        <w:rPr>
                          <w:sz w:val="40"/>
                          <w:szCs w:val="40"/>
                        </w:rPr>
                        <w:sym w:font="Wingdings" w:char="F08C"/>
                      </w:r>
                    </w:p>
                  </w:txbxContent>
                </v:textbox>
              </v:shape>
            </w:pict>
          </mc:Fallback>
        </mc:AlternateContent>
      </w:r>
      <w:r w:rsidRPr="00F01D23">
        <w:rPr>
          <w:rFonts w:ascii="Arial" w:hAnsi="Arial" w:cs="Arial"/>
          <w:noProof/>
          <w:lang w:eastAsia="hr-HR"/>
        </w:rPr>
        <mc:AlternateContent>
          <mc:Choice Requires="wps">
            <w:drawing>
              <wp:anchor distT="0" distB="0" distL="114300" distR="114300" simplePos="0" relativeHeight="251857408" behindDoc="0" locked="0" layoutInCell="1" allowOverlap="1" wp14:anchorId="41978BCE" wp14:editId="6DDB38B9">
                <wp:simplePos x="0" y="0"/>
                <wp:positionH relativeFrom="column">
                  <wp:posOffset>1889760</wp:posOffset>
                </wp:positionH>
                <wp:positionV relativeFrom="paragraph">
                  <wp:posOffset>315277</wp:posOffset>
                </wp:positionV>
                <wp:extent cx="533400" cy="310515"/>
                <wp:effectExtent l="0" t="0" r="19050" b="13335"/>
                <wp:wrapNone/>
                <wp:docPr id="889" name="AutoShape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33400" cy="310515"/>
                        </a:xfrm>
                        <a:custGeom>
                          <a:avLst/>
                          <a:gdLst>
                            <a:gd name="connsiteX0" fmla="*/ 0 w 288925"/>
                            <a:gd name="connsiteY0" fmla="*/ 0 h 267970"/>
                            <a:gd name="connsiteX1" fmla="*/ 288925 w 288925"/>
                            <a:gd name="connsiteY1" fmla="*/ 0 h 267970"/>
                            <a:gd name="connsiteX2" fmla="*/ 288925 w 288925"/>
                            <a:gd name="connsiteY2" fmla="*/ 267970 h 267970"/>
                            <a:gd name="connsiteX3" fmla="*/ 0 w 288925"/>
                            <a:gd name="connsiteY3" fmla="*/ 267970 h 267970"/>
                            <a:gd name="connsiteX4" fmla="*/ 0 w 288925"/>
                            <a:gd name="connsiteY4" fmla="*/ 0 h 267970"/>
                            <a:gd name="connsiteX0" fmla="*/ 427589 w 288925"/>
                            <a:gd name="connsiteY0" fmla="*/ 423559 h 267970"/>
                            <a:gd name="connsiteX1" fmla="*/ -57496 w 288925"/>
                            <a:gd name="connsiteY1" fmla="*/ 424553 h 267970"/>
                            <a:gd name="connsiteX0" fmla="*/ 57496 w 527327"/>
                            <a:gd name="connsiteY0" fmla="*/ 0 h 424553"/>
                            <a:gd name="connsiteX1" fmla="*/ 346421 w 527327"/>
                            <a:gd name="connsiteY1" fmla="*/ 0 h 424553"/>
                            <a:gd name="connsiteX2" fmla="*/ 527327 w 527327"/>
                            <a:gd name="connsiteY2" fmla="*/ 267970 h 424553"/>
                            <a:gd name="connsiteX3" fmla="*/ 57496 w 527327"/>
                            <a:gd name="connsiteY3" fmla="*/ 267970 h 424553"/>
                            <a:gd name="connsiteX4" fmla="*/ 57496 w 527327"/>
                            <a:gd name="connsiteY4" fmla="*/ 0 h 424553"/>
                            <a:gd name="connsiteX0" fmla="*/ 485085 w 527327"/>
                            <a:gd name="connsiteY0" fmla="*/ 423559 h 424553"/>
                            <a:gd name="connsiteX1" fmla="*/ 0 w 527327"/>
                            <a:gd name="connsiteY1" fmla="*/ 424553 h 424553"/>
                            <a:gd name="connsiteX0" fmla="*/ 57496 w 527327"/>
                            <a:gd name="connsiteY0" fmla="*/ 0 h 424553"/>
                            <a:gd name="connsiteX1" fmla="*/ 346421 w 527327"/>
                            <a:gd name="connsiteY1" fmla="*/ 0 h 424553"/>
                            <a:gd name="connsiteX2" fmla="*/ 527327 w 527327"/>
                            <a:gd name="connsiteY2" fmla="*/ 267970 h 424553"/>
                            <a:gd name="connsiteX3" fmla="*/ 320771 w 527327"/>
                            <a:gd name="connsiteY3" fmla="*/ 268206 h 424553"/>
                            <a:gd name="connsiteX4" fmla="*/ 57496 w 527327"/>
                            <a:gd name="connsiteY4" fmla="*/ 0 h 424553"/>
                            <a:gd name="connsiteX0" fmla="*/ 485085 w 527327"/>
                            <a:gd name="connsiteY0" fmla="*/ 423559 h 424553"/>
                            <a:gd name="connsiteX1" fmla="*/ 0 w 527327"/>
                            <a:gd name="connsiteY1" fmla="*/ 424553 h 424553"/>
                            <a:gd name="connsiteX0" fmla="*/ 268117 w 527327"/>
                            <a:gd name="connsiteY0" fmla="*/ 0 h 424553"/>
                            <a:gd name="connsiteX1" fmla="*/ 346421 w 527327"/>
                            <a:gd name="connsiteY1" fmla="*/ 0 h 424553"/>
                            <a:gd name="connsiteX2" fmla="*/ 527327 w 527327"/>
                            <a:gd name="connsiteY2" fmla="*/ 267970 h 424553"/>
                            <a:gd name="connsiteX3" fmla="*/ 320771 w 527327"/>
                            <a:gd name="connsiteY3" fmla="*/ 268206 h 424553"/>
                            <a:gd name="connsiteX4" fmla="*/ 268117 w 527327"/>
                            <a:gd name="connsiteY4" fmla="*/ 0 h 424553"/>
                            <a:gd name="connsiteX0" fmla="*/ 485085 w 527327"/>
                            <a:gd name="connsiteY0" fmla="*/ 423559 h 424553"/>
                            <a:gd name="connsiteX1" fmla="*/ 0 w 527327"/>
                            <a:gd name="connsiteY1" fmla="*/ 424553 h 424553"/>
                            <a:gd name="connsiteX0" fmla="*/ 268117 w 527327"/>
                            <a:gd name="connsiteY0" fmla="*/ 0 h 424553"/>
                            <a:gd name="connsiteX1" fmla="*/ 527327 w 527327"/>
                            <a:gd name="connsiteY1" fmla="*/ 0 h 424553"/>
                            <a:gd name="connsiteX2" fmla="*/ 527327 w 527327"/>
                            <a:gd name="connsiteY2" fmla="*/ 267970 h 424553"/>
                            <a:gd name="connsiteX3" fmla="*/ 320771 w 527327"/>
                            <a:gd name="connsiteY3" fmla="*/ 268206 h 424553"/>
                            <a:gd name="connsiteX4" fmla="*/ 268117 w 527327"/>
                            <a:gd name="connsiteY4" fmla="*/ 0 h 424553"/>
                            <a:gd name="connsiteX0" fmla="*/ 485085 w 527327"/>
                            <a:gd name="connsiteY0" fmla="*/ 423559 h 424553"/>
                            <a:gd name="connsiteX1" fmla="*/ 0 w 527327"/>
                            <a:gd name="connsiteY1" fmla="*/ 424553 h 424553"/>
                            <a:gd name="connsiteX0" fmla="*/ 268117 w 527327"/>
                            <a:gd name="connsiteY0" fmla="*/ 0 h 424553"/>
                            <a:gd name="connsiteX1" fmla="*/ 527327 w 527327"/>
                            <a:gd name="connsiteY1" fmla="*/ 0 h 424553"/>
                            <a:gd name="connsiteX2" fmla="*/ 527327 w 527327"/>
                            <a:gd name="connsiteY2" fmla="*/ 267970 h 424553"/>
                            <a:gd name="connsiteX3" fmla="*/ 254953 w 527327"/>
                            <a:gd name="connsiteY3" fmla="*/ 268206 h 424553"/>
                            <a:gd name="connsiteX4" fmla="*/ 268117 w 527327"/>
                            <a:gd name="connsiteY4" fmla="*/ 0 h 424553"/>
                            <a:gd name="connsiteX0" fmla="*/ 485085 w 527327"/>
                            <a:gd name="connsiteY0" fmla="*/ 423559 h 424553"/>
                            <a:gd name="connsiteX1" fmla="*/ 0 w 527327"/>
                            <a:gd name="connsiteY1" fmla="*/ 424553 h 424553"/>
                            <a:gd name="connsiteX0" fmla="*/ 251662 w 527327"/>
                            <a:gd name="connsiteY0" fmla="*/ 0 h 424553"/>
                            <a:gd name="connsiteX1" fmla="*/ 527327 w 527327"/>
                            <a:gd name="connsiteY1" fmla="*/ 0 h 424553"/>
                            <a:gd name="connsiteX2" fmla="*/ 527327 w 527327"/>
                            <a:gd name="connsiteY2" fmla="*/ 267970 h 424553"/>
                            <a:gd name="connsiteX3" fmla="*/ 254953 w 527327"/>
                            <a:gd name="connsiteY3" fmla="*/ 268206 h 424553"/>
                            <a:gd name="connsiteX4" fmla="*/ 251662 w 527327"/>
                            <a:gd name="connsiteY4" fmla="*/ 0 h 424553"/>
                            <a:gd name="connsiteX0" fmla="*/ 485085 w 527327"/>
                            <a:gd name="connsiteY0" fmla="*/ 423559 h 424553"/>
                            <a:gd name="connsiteX1" fmla="*/ 0 w 527327"/>
                            <a:gd name="connsiteY1" fmla="*/ 424553 h 424553"/>
                            <a:gd name="connsiteX0" fmla="*/ 251662 w 652383"/>
                            <a:gd name="connsiteY0" fmla="*/ 0 h 424553"/>
                            <a:gd name="connsiteX1" fmla="*/ 652383 w 652383"/>
                            <a:gd name="connsiteY1" fmla="*/ 0 h 424553"/>
                            <a:gd name="connsiteX2" fmla="*/ 527327 w 652383"/>
                            <a:gd name="connsiteY2" fmla="*/ 267970 h 424553"/>
                            <a:gd name="connsiteX3" fmla="*/ 254953 w 652383"/>
                            <a:gd name="connsiteY3" fmla="*/ 268206 h 424553"/>
                            <a:gd name="connsiteX4" fmla="*/ 251662 w 652383"/>
                            <a:gd name="connsiteY4" fmla="*/ 0 h 424553"/>
                            <a:gd name="connsiteX0" fmla="*/ 485085 w 652383"/>
                            <a:gd name="connsiteY0" fmla="*/ 423559 h 424553"/>
                            <a:gd name="connsiteX1" fmla="*/ 0 w 652383"/>
                            <a:gd name="connsiteY1" fmla="*/ 424553 h 424553"/>
                            <a:gd name="connsiteX0" fmla="*/ 251662 w 652383"/>
                            <a:gd name="connsiteY0" fmla="*/ 0 h 424553"/>
                            <a:gd name="connsiteX1" fmla="*/ 652383 w 652383"/>
                            <a:gd name="connsiteY1" fmla="*/ 0 h 424553"/>
                            <a:gd name="connsiteX2" fmla="*/ 652383 w 652383"/>
                            <a:gd name="connsiteY2" fmla="*/ 267970 h 424553"/>
                            <a:gd name="connsiteX3" fmla="*/ 254953 w 652383"/>
                            <a:gd name="connsiteY3" fmla="*/ 268206 h 424553"/>
                            <a:gd name="connsiteX4" fmla="*/ 251662 w 652383"/>
                            <a:gd name="connsiteY4" fmla="*/ 0 h 424553"/>
                            <a:gd name="connsiteX0" fmla="*/ 485085 w 652383"/>
                            <a:gd name="connsiteY0" fmla="*/ 423559 h 424553"/>
                            <a:gd name="connsiteX1" fmla="*/ 0 w 652383"/>
                            <a:gd name="connsiteY1" fmla="*/ 424553 h 424553"/>
                          </a:gdLst>
                          <a:ahLst/>
                          <a:cxnLst>
                            <a:cxn ang="0">
                              <a:pos x="connsiteX0" y="connsiteY0"/>
                            </a:cxn>
                            <a:cxn ang="0">
                              <a:pos x="connsiteX1" y="connsiteY1"/>
                            </a:cxn>
                          </a:cxnLst>
                          <a:rect l="l" t="t" r="r" b="b"/>
                          <a:pathLst>
                            <a:path w="652383" h="424553" stroke="0" extrusionOk="0">
                              <a:moveTo>
                                <a:pt x="251662" y="0"/>
                              </a:moveTo>
                              <a:lnTo>
                                <a:pt x="652383" y="0"/>
                              </a:lnTo>
                              <a:lnTo>
                                <a:pt x="652383" y="267970"/>
                              </a:lnTo>
                              <a:lnTo>
                                <a:pt x="254953" y="268206"/>
                              </a:lnTo>
                              <a:lnTo>
                                <a:pt x="251662" y="0"/>
                              </a:lnTo>
                              <a:close/>
                            </a:path>
                            <a:path w="652383" h="424553" fill="none" extrusionOk="0">
                              <a:moveTo>
                                <a:pt x="485085" y="423559"/>
                              </a:moveTo>
                              <a:lnTo>
                                <a:pt x="0" y="424553"/>
                              </a:lnTo>
                            </a:path>
                          </a:pathLst>
                        </a:custGeom>
                        <a:solidFill>
                          <a:srgbClr val="FFFFFF"/>
                        </a:solidFill>
                        <a:ln w="3175">
                          <a:solidFill>
                            <a:srgbClr val="FF0000"/>
                          </a:solidFill>
                          <a:miter lim="800000"/>
                          <a:headEnd/>
                          <a:tailEnd/>
                        </a:ln>
                      </wps:spPr>
                      <wps:txbx>
                        <w:txbxContent>
                          <w:p w14:paraId="7F1FA23B" w14:textId="77777777" w:rsidR="00B90614" w:rsidRPr="00735789" w:rsidRDefault="00B90614" w:rsidP="00FC34E3">
                            <w:pPr>
                              <w:rPr>
                                <w:sz w:val="20"/>
                                <w:szCs w:val="20"/>
                              </w:rPr>
                            </w:pPr>
                            <w:r>
                              <w:rPr>
                                <w:sz w:val="40"/>
                                <w:szCs w:val="40"/>
                              </w:rPr>
                              <w:t xml:space="preserve">    </w:t>
                            </w:r>
                            <w:r>
                              <w:rPr>
                                <w:sz w:val="40"/>
                                <w:szCs w:val="40"/>
                              </w:rPr>
                              <w:sym w:font="Wingdings" w:char="F08D"/>
                            </w:r>
                          </w:p>
                          <w:p w14:paraId="7B9FAB0A" w14:textId="77777777" w:rsidR="00B90614" w:rsidRPr="00735789" w:rsidRDefault="00B90614" w:rsidP="00FC34E3">
                            <w:pPr>
                              <w:rPr>
                                <w:sz w:val="20"/>
                                <w:szCs w:val="20"/>
                              </w:rPr>
                            </w:pP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978BCE" id="_x0000_s1060" style="position:absolute;left:0;text-align:left;margin-left:148.8pt;margin-top:24.8pt;width:42pt;height:24.45pt;z-index:25185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652383,42455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" adj="-11796480,,5400" path="m251662,nsl652383,r,267970l254953,268206,251662,xem485085,423559nfl,424553e" strokecolor="red" strokeweight=".25pt">
                <v:stroke joinstyle="miter"/>
                <v:formulas/>
                <v:path arrowok="t" o:extrusionok="f" o:connecttype="custom" o:connectlocs="396614,309788;0,310515" o:connectangles="0,0" textboxrect="0,0,652383,424553"/>
                <v:textbox inset=".5mm,.3mm,.5mm,.3mm">
                  <w:txbxContent>
                    <w:p w14:paraId="7F1FA23B" w14:textId="77777777" w:rsidR="00B90614" w:rsidRPr="00735789" w:rsidRDefault="00B90614" w:rsidP="00FC34E3">
                      <w:pPr>
                        <w:rPr>
                          <w:sz w:val="20"/>
                          <w:szCs w:val="20"/>
                        </w:rPr>
                      </w:pPr>
                      <w:r>
                        <w:rPr>
                          <w:sz w:val="40"/>
                          <w:szCs w:val="40"/>
                        </w:rPr>
                        <w:t xml:space="preserve">    </w:t>
                      </w:r>
                      <w:r>
                        <w:rPr>
                          <w:sz w:val="40"/>
                          <w:szCs w:val="40"/>
                        </w:rPr>
                        <w:sym w:font="Wingdings" w:char="F08D"/>
                      </w:r>
                    </w:p>
                    <w:p w14:paraId="7B9FAB0A" w14:textId="77777777" w:rsidR="00B90614" w:rsidRPr="00735789" w:rsidRDefault="00B90614" w:rsidP="00FC34E3">
                      <w:pPr>
                        <w:rPr>
                          <w:sz w:val="20"/>
                          <w:szCs w:val="20"/>
                        </w:rPr>
                      </w:pPr>
                    </w:p>
                  </w:txbxContent>
                </v:textbox>
              </v:shape>
            </w:pict>
          </mc:Fallback>
        </mc:AlternateContent>
      </w:r>
      <w:r>
        <w:rPr>
          <w:noProof/>
          <w:lang w:eastAsia="hr-HR"/>
        </w:rPr>
        <w:drawing>
          <wp:inline distT="0" distB="0" distL="0" distR="0" wp14:anchorId="0E1C0EB7" wp14:editId="656D3F8C">
            <wp:extent cx="3099600" cy="1263600"/>
            <wp:effectExtent l="0" t="0" r="5715" b="0"/>
            <wp:docPr id="14"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ipsa.png"/>
                    <pic:cNvPicPr/>
                  </pic:nvPicPr>
                  <pic:blipFill>
                    <a:blip r:embed="rId46">
                      <a:extLst>
                        <a:ext uri="{28A0092B-C50C-407E-A947-70E740481C1C}">
                          <a14:useLocalDpi xmlns:a14="http://schemas.microsoft.com/office/drawing/2010/main" val="0"/>
                        </a:ext>
                      </a:extLst>
                    </a:blip>
                    <a:stretch>
                      <a:fillRect/>
                    </a:stretch>
                  </pic:blipFill>
                  <pic:spPr>
                    <a:xfrm>
                      <a:off x="0" y="0"/>
                      <a:ext cx="3099600" cy="1263600"/>
                    </a:xfrm>
                    <a:prstGeom prst="rect">
                      <a:avLst/>
                    </a:prstGeom>
                    <a:ln>
                      <a:noFill/>
                    </a:ln>
                  </pic:spPr>
                </pic:pic>
              </a:graphicData>
            </a:graphic>
          </wp:inline>
        </w:drawing>
      </w:r>
    </w:p>
    <w:p w14:paraId="6EECC072" w14:textId="77777777" w:rsidR="00FC34E3" w:rsidRDefault="00FC34E3" w:rsidP="00FC34E3">
      <w:pPr>
        <w:jc w:val="center"/>
      </w:pPr>
    </w:p>
    <w:p w14:paraId="0B9FB89F" w14:textId="77777777" w:rsidR="00FC34E3" w:rsidRPr="009006FB" w:rsidRDefault="00FC34E3" w:rsidP="00FC34E3">
      <w:pPr>
        <w:tabs>
          <w:tab w:val="left" w:pos="659"/>
        </w:tabs>
        <w:rPr>
          <w:rFonts w:ascii="Arial" w:hAnsi="Arial" w:cs="Arial"/>
        </w:rPr>
      </w:pPr>
      <w:r w:rsidRPr="009006FB">
        <w:rPr>
          <w:rFonts w:ascii="Arial" w:hAnsi="Arial" w:cs="Arial"/>
        </w:rPr>
        <w:t>Osim crtanja krugova i elipsa moguće je od već nacrtanih takvih objekata izraditi i lukove. Za crtanje zatvorenog</w:t>
      </w:r>
      <w:r>
        <w:rPr>
          <w:rFonts w:ascii="Arial" w:hAnsi="Arial" w:cs="Arial"/>
        </w:rPr>
        <w:t>a</w:t>
      </w:r>
      <w:r w:rsidRPr="009006FB">
        <w:rPr>
          <w:rFonts w:ascii="Arial" w:hAnsi="Arial" w:cs="Arial"/>
        </w:rPr>
        <w:t xml:space="preserve"> luka</w:t>
      </w:r>
      <w:r>
        <w:rPr>
          <w:rFonts w:ascii="Arial" w:hAnsi="Arial" w:cs="Arial"/>
        </w:rPr>
        <w:t>,</w:t>
      </w:r>
      <w:r w:rsidRPr="009006FB">
        <w:rPr>
          <w:rFonts w:ascii="Arial" w:hAnsi="Arial" w:cs="Arial"/>
        </w:rPr>
        <w:t xml:space="preserve"> tj. </w:t>
      </w:r>
      <w:r>
        <w:rPr>
          <w:rFonts w:ascii="Arial" w:hAnsi="Arial" w:cs="Arial"/>
        </w:rPr>
        <w:t xml:space="preserve">ako se želi </w:t>
      </w:r>
      <w:r w:rsidRPr="009006FB">
        <w:rPr>
          <w:rFonts w:ascii="Arial" w:hAnsi="Arial" w:cs="Arial"/>
        </w:rPr>
        <w:t xml:space="preserve">da </w:t>
      </w:r>
      <w:r>
        <w:rPr>
          <w:rFonts w:ascii="Arial" w:hAnsi="Arial" w:cs="Arial"/>
        </w:rPr>
        <w:t>graf izgled kruga izgleda kao</w:t>
      </w:r>
      <w:r w:rsidRPr="009006FB">
        <w:rPr>
          <w:rFonts w:ascii="Arial" w:hAnsi="Arial" w:cs="Arial"/>
        </w:rPr>
        <w:t xml:space="preserve"> „pita“, potrebno je pritisnuti lijevom tipkom miša na krug za izradu luka (označen brojem 2 na gornjoj slici) i povlačiti miš izvan tog</w:t>
      </w:r>
      <w:r>
        <w:rPr>
          <w:rFonts w:ascii="Arial" w:hAnsi="Arial" w:cs="Arial"/>
        </w:rPr>
        <w:t>a</w:t>
      </w:r>
      <w:r w:rsidRPr="009006FB">
        <w:rPr>
          <w:rFonts w:ascii="Arial" w:hAnsi="Arial" w:cs="Arial"/>
        </w:rPr>
        <w:t xml:space="preserve"> objekta u željenom</w:t>
      </w:r>
      <w:r>
        <w:rPr>
          <w:rFonts w:ascii="Arial" w:hAnsi="Arial" w:cs="Arial"/>
        </w:rPr>
        <w:t>e</w:t>
      </w:r>
      <w:r w:rsidRPr="009006FB">
        <w:rPr>
          <w:rFonts w:ascii="Arial" w:hAnsi="Arial" w:cs="Arial"/>
        </w:rPr>
        <w:t xml:space="preserve"> smjeru. Kada je objekt zadovoljavajućeg</w:t>
      </w:r>
      <w:r>
        <w:rPr>
          <w:rFonts w:ascii="Arial" w:hAnsi="Arial" w:cs="Arial"/>
        </w:rPr>
        <w:t>a</w:t>
      </w:r>
      <w:r w:rsidRPr="009006FB">
        <w:rPr>
          <w:rFonts w:ascii="Arial" w:hAnsi="Arial" w:cs="Arial"/>
        </w:rPr>
        <w:t xml:space="preserve"> oblika pusti se lijeva tipka miša. </w:t>
      </w:r>
      <w:r>
        <w:rPr>
          <w:rFonts w:ascii="Arial" w:hAnsi="Arial" w:cs="Arial"/>
        </w:rPr>
        <w:t>Ako</w:t>
      </w:r>
      <w:r w:rsidRPr="009006FB">
        <w:rPr>
          <w:rFonts w:ascii="Arial" w:hAnsi="Arial" w:cs="Arial"/>
        </w:rPr>
        <w:t xml:space="preserve"> je potrebno doraditi objekt, ponovi se opisani postupak. Na kraju se može dobiti izgled </w:t>
      </w:r>
      <w:r>
        <w:rPr>
          <w:rFonts w:ascii="Arial" w:hAnsi="Arial" w:cs="Arial"/>
        </w:rPr>
        <w:t>poput prikazanoga</w:t>
      </w:r>
      <w:r w:rsidRPr="009006FB">
        <w:rPr>
          <w:rFonts w:ascii="Arial" w:hAnsi="Arial" w:cs="Arial"/>
        </w:rPr>
        <w:t xml:space="preserve"> na donjoj slici. </w:t>
      </w:r>
    </w:p>
    <w:p w14:paraId="097A721F" w14:textId="77777777" w:rsidR="00FC34E3" w:rsidRDefault="00FC34E3" w:rsidP="00FC34E3">
      <w:pPr>
        <w:tabs>
          <w:tab w:val="left" w:pos="659"/>
        </w:tabs>
        <w:jc w:val="center"/>
      </w:pPr>
      <w:r>
        <w:rPr>
          <w:noProof/>
          <w:lang w:eastAsia="hr-HR"/>
        </w:rPr>
        <w:drawing>
          <wp:inline distT="0" distB="0" distL="0" distR="0" wp14:anchorId="2B2BB920" wp14:editId="4769BD3E">
            <wp:extent cx="1405494" cy="1238250"/>
            <wp:effectExtent l="19050" t="19050" r="23495" b="19050"/>
            <wp:docPr id="27" name="Slika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a.png"/>
                    <pic:cNvPicPr/>
                  </pic:nvPicPr>
                  <pic:blipFill>
                    <a:blip r:embed="rId47">
                      <a:extLst>
                        <a:ext uri="{28A0092B-C50C-407E-A947-70E740481C1C}">
                          <a14:useLocalDpi xmlns:a14="http://schemas.microsoft.com/office/drawing/2010/main" val="0"/>
                        </a:ext>
                      </a:extLst>
                    </a:blip>
                    <a:stretch>
                      <a:fillRect/>
                    </a:stretch>
                  </pic:blipFill>
                  <pic:spPr>
                    <a:xfrm>
                      <a:off x="0" y="0"/>
                      <a:ext cx="1432743" cy="1262256"/>
                    </a:xfrm>
                    <a:prstGeom prst="rect">
                      <a:avLst/>
                    </a:prstGeom>
                    <a:ln>
                      <a:solidFill>
                        <a:schemeClr val="tx1"/>
                      </a:solidFill>
                    </a:ln>
                  </pic:spPr>
                </pic:pic>
              </a:graphicData>
            </a:graphic>
          </wp:inline>
        </w:drawing>
      </w:r>
    </w:p>
    <w:p w14:paraId="3978D83E" w14:textId="77777777" w:rsidR="00FC34E3" w:rsidRPr="009006FB" w:rsidRDefault="00FC34E3" w:rsidP="00FC34E3">
      <w:pPr>
        <w:tabs>
          <w:tab w:val="left" w:pos="659"/>
        </w:tabs>
        <w:rPr>
          <w:rFonts w:ascii="Arial" w:hAnsi="Arial" w:cs="Arial"/>
        </w:rPr>
      </w:pPr>
      <w:r w:rsidRPr="009006FB">
        <w:rPr>
          <w:rFonts w:ascii="Arial" w:hAnsi="Arial" w:cs="Arial"/>
        </w:rPr>
        <w:t>A ako se mišem povlači unutar objekta p</w:t>
      </w:r>
      <w:r>
        <w:rPr>
          <w:rFonts w:ascii="Arial" w:hAnsi="Arial" w:cs="Arial"/>
        </w:rPr>
        <w:t>rema</w:t>
      </w:r>
      <w:r w:rsidRPr="009006FB">
        <w:rPr>
          <w:rFonts w:ascii="Arial" w:hAnsi="Arial" w:cs="Arial"/>
        </w:rPr>
        <w:t xml:space="preserve"> gore opisanom</w:t>
      </w:r>
      <w:r>
        <w:rPr>
          <w:rFonts w:ascii="Arial" w:hAnsi="Arial" w:cs="Arial"/>
        </w:rPr>
        <w:t>e</w:t>
      </w:r>
      <w:r w:rsidRPr="009006FB">
        <w:rPr>
          <w:rFonts w:ascii="Arial" w:hAnsi="Arial" w:cs="Arial"/>
        </w:rPr>
        <w:t xml:space="preserve"> postupku, isti objekt koji je prikazan na gornjoj slici, izgledat će kao na dolje prikazanoj slici.</w:t>
      </w:r>
    </w:p>
    <w:p w14:paraId="6C0C9937" w14:textId="77777777" w:rsidR="00FC34E3" w:rsidRDefault="00FC34E3" w:rsidP="00FC34E3">
      <w:pPr>
        <w:tabs>
          <w:tab w:val="left" w:pos="659"/>
        </w:tabs>
        <w:jc w:val="center"/>
      </w:pPr>
      <w:r>
        <w:rPr>
          <w:noProof/>
          <w:lang w:eastAsia="hr-HR"/>
        </w:rPr>
        <w:drawing>
          <wp:inline distT="0" distB="0" distL="0" distR="0" wp14:anchorId="3E8DCB57" wp14:editId="60BE9DF2">
            <wp:extent cx="1390650" cy="1225172"/>
            <wp:effectExtent l="19050" t="19050" r="19050" b="13335"/>
            <wp:docPr id="28" name="Slika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a - 2.png"/>
                    <pic:cNvPicPr/>
                  </pic:nvPicPr>
                  <pic:blipFill>
                    <a:blip r:embed="rId48">
                      <a:extLst>
                        <a:ext uri="{28A0092B-C50C-407E-A947-70E740481C1C}">
                          <a14:useLocalDpi xmlns:a14="http://schemas.microsoft.com/office/drawing/2010/main" val="0"/>
                        </a:ext>
                      </a:extLst>
                    </a:blip>
                    <a:stretch>
                      <a:fillRect/>
                    </a:stretch>
                  </pic:blipFill>
                  <pic:spPr>
                    <a:xfrm>
                      <a:off x="0" y="0"/>
                      <a:ext cx="1406011" cy="1238705"/>
                    </a:xfrm>
                    <a:prstGeom prst="rect">
                      <a:avLst/>
                    </a:prstGeom>
                    <a:ln>
                      <a:solidFill>
                        <a:schemeClr val="tx1"/>
                      </a:solidFill>
                    </a:ln>
                  </pic:spPr>
                </pic:pic>
              </a:graphicData>
            </a:graphic>
          </wp:inline>
        </w:drawing>
      </w:r>
    </w:p>
    <w:p w14:paraId="3A5EB2E4" w14:textId="77777777" w:rsidR="00FC34E3" w:rsidRPr="009006FB" w:rsidRDefault="00FC34E3" w:rsidP="00FC34E3">
      <w:pPr>
        <w:tabs>
          <w:tab w:val="left" w:pos="659"/>
        </w:tabs>
        <w:rPr>
          <w:rFonts w:ascii="Arial" w:hAnsi="Arial" w:cs="Arial"/>
        </w:rPr>
      </w:pPr>
      <w:r w:rsidRPr="009006FB">
        <w:rPr>
          <w:rFonts w:ascii="Arial" w:hAnsi="Arial" w:cs="Arial"/>
        </w:rPr>
        <w:t>Pomoću tipke [Ctrl] moguće je pomicati radijus</w:t>
      </w:r>
      <w:r>
        <w:rPr>
          <w:rFonts w:ascii="Arial" w:hAnsi="Arial" w:cs="Arial"/>
        </w:rPr>
        <w:t>,</w:t>
      </w:r>
      <w:r w:rsidRPr="009006FB">
        <w:rPr>
          <w:rFonts w:ascii="Arial" w:hAnsi="Arial" w:cs="Arial"/>
        </w:rPr>
        <w:t xml:space="preserve"> tj. kut po 15 stupnjeva. U </w:t>
      </w:r>
      <w:r w:rsidRPr="009006FB">
        <w:rPr>
          <w:rFonts w:ascii="Arial" w:hAnsi="Arial" w:cs="Arial"/>
          <w:i/>
        </w:rPr>
        <w:t>Controls Bar</w:t>
      </w:r>
      <w:r w:rsidRPr="009006FB">
        <w:rPr>
          <w:rFonts w:ascii="Arial" w:hAnsi="Arial" w:cs="Arial"/>
        </w:rPr>
        <w:t xml:space="preserve">u moguće je odrediti kakav luk se želi izraditi, tzv. zatvoreni ili otvoreni ili se može resetirati stanje na početno što je i označeno crvenim okvirom na dolje prikazanoj slici. </w:t>
      </w:r>
    </w:p>
    <w:p w14:paraId="5E019B7C" w14:textId="77777777" w:rsidR="00FC34E3" w:rsidRDefault="00FC34E3" w:rsidP="00FC34E3">
      <w:pPr>
        <w:tabs>
          <w:tab w:val="left" w:pos="659"/>
        </w:tabs>
      </w:pPr>
      <w:r w:rsidRPr="009006FB">
        <w:rPr>
          <w:rFonts w:ascii="Arial" w:hAnsi="Arial" w:cs="Arial"/>
          <w:noProof/>
          <w:lang w:eastAsia="hr-HR"/>
        </w:rPr>
        <mc:AlternateContent>
          <mc:Choice Requires="wps">
            <w:drawing>
              <wp:anchor distT="0" distB="0" distL="114300" distR="114300" simplePos="0" relativeHeight="251832832" behindDoc="0" locked="0" layoutInCell="1" allowOverlap="1" wp14:anchorId="0BBE48D9" wp14:editId="1DFD70F2">
                <wp:simplePos x="0" y="0"/>
                <wp:positionH relativeFrom="column">
                  <wp:posOffset>3665632</wp:posOffset>
                </wp:positionH>
                <wp:positionV relativeFrom="paragraph">
                  <wp:posOffset>5731</wp:posOffset>
                </wp:positionV>
                <wp:extent cx="777331" cy="200025"/>
                <wp:effectExtent l="19050" t="19050" r="22860" b="28575"/>
                <wp:wrapNone/>
                <wp:docPr id="30" name="Pravokutnik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7331" cy="2000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B31F07" id="Pravokutnik 30" o:spid="_x0000_s1026" style="position:absolute;margin-left:288.65pt;margin-top:.45pt;width:61.2pt;height:15.75pt;z-index:25183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" filled="f" strokecolor="red" strokeweight="2.25pt">
                <v:path arrowok="t"/>
              </v:rect>
            </w:pict>
          </mc:Fallback>
        </mc:AlternateContent>
      </w:r>
      <w:r>
        <w:rPr>
          <w:noProof/>
          <w:lang w:eastAsia="hr-HR"/>
        </w:rPr>
        <w:drawing>
          <wp:inline distT="0" distB="0" distL="0" distR="0" wp14:anchorId="1EE2ABAA" wp14:editId="78E051A0">
            <wp:extent cx="5111321" cy="195943"/>
            <wp:effectExtent l="19050" t="19050" r="13335" b="13970"/>
            <wp:docPr id="29" name="Slika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a-tools.png"/>
                    <pic:cNvPicPr/>
                  </pic:nvPicPr>
                  <pic:blipFill>
                    <a:blip r:embed="rId49">
                      <a:extLst>
                        <a:ext uri="{28A0092B-C50C-407E-A947-70E740481C1C}">
                          <a14:useLocalDpi xmlns:a14="http://schemas.microsoft.com/office/drawing/2010/main" val="0"/>
                        </a:ext>
                      </a:extLst>
                    </a:blip>
                    <a:stretch>
                      <a:fillRect/>
                    </a:stretch>
                  </pic:blipFill>
                  <pic:spPr>
                    <a:xfrm>
                      <a:off x="0" y="0"/>
                      <a:ext cx="5202425" cy="199435"/>
                    </a:xfrm>
                    <a:prstGeom prst="rect">
                      <a:avLst/>
                    </a:prstGeom>
                    <a:ln w="6350">
                      <a:solidFill>
                        <a:schemeClr val="tx1"/>
                      </a:solidFill>
                    </a:ln>
                  </pic:spPr>
                </pic:pic>
              </a:graphicData>
            </a:graphic>
          </wp:inline>
        </w:drawing>
      </w:r>
    </w:p>
    <w:p w14:paraId="7EB6C8E6" w14:textId="77777777" w:rsidR="00FC34E3" w:rsidRPr="002035D9" w:rsidRDefault="00FC34E3" w:rsidP="00FC34E3">
      <w:pPr>
        <w:pStyle w:val="TSnaslov3"/>
        <w:ind w:left="851" w:hanging="851"/>
      </w:pPr>
      <w:r>
        <w:lastRenderedPageBreak/>
        <w:t xml:space="preserve">Pravilni mnogokut i zvijezde </w:t>
      </w:r>
    </w:p>
    <w:p w14:paraId="45460C20" w14:textId="77777777" w:rsidR="00FC34E3" w:rsidRPr="00631623" w:rsidRDefault="00FC34E3" w:rsidP="00FC34E3">
      <w:pPr>
        <w:tabs>
          <w:tab w:val="left" w:pos="659"/>
        </w:tabs>
        <w:rPr>
          <w:rFonts w:ascii="Arial" w:hAnsi="Arial" w:cs="Arial"/>
        </w:rPr>
      </w:pPr>
      <w:r w:rsidRPr="009006FB">
        <w:rPr>
          <w:rFonts w:ascii="Arial" w:hAnsi="Arial" w:cs="Arial"/>
        </w:rPr>
        <w:t xml:space="preserve">Pomoću </w:t>
      </w:r>
      <w:r w:rsidRPr="00631623">
        <w:rPr>
          <w:rFonts w:ascii="Arial" w:hAnsi="Arial" w:cs="Arial"/>
        </w:rPr>
        <w:t xml:space="preserve">alata </w:t>
      </w:r>
      <w:r w:rsidRPr="00631623">
        <w:rPr>
          <w:rFonts w:ascii="Arial" w:hAnsi="Arial" w:cs="Arial"/>
          <w:b/>
        </w:rPr>
        <w:t xml:space="preserve">Star/Polygon Tool </w:t>
      </w:r>
      <w:r w:rsidRPr="00631623">
        <w:rPr>
          <w:rFonts w:ascii="Arial" w:hAnsi="Arial" w:cs="Arial"/>
        </w:rPr>
        <w:t xml:space="preserve"> </w:t>
      </w:r>
      <w:r w:rsidRPr="00631623">
        <w:rPr>
          <w:rFonts w:ascii="Arial" w:hAnsi="Arial" w:cs="Arial"/>
          <w:noProof/>
          <w:lang w:eastAsia="hr-HR"/>
        </w:rPr>
        <w:drawing>
          <wp:inline distT="0" distB="0" distL="0" distR="0" wp14:anchorId="50A86228" wp14:editId="66CA7C42">
            <wp:extent cx="226800" cy="212400"/>
            <wp:effectExtent l="19050" t="19050" r="20955" b="16510"/>
            <wp:docPr id="844" name="Slika 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r.png"/>
                    <pic:cNvPicPr/>
                  </pic:nvPicPr>
                  <pic:blipFill>
                    <a:blip r:embed="rId50">
                      <a:extLst>
                        <a:ext uri="{28A0092B-C50C-407E-A947-70E740481C1C}">
                          <a14:useLocalDpi xmlns:a14="http://schemas.microsoft.com/office/drawing/2010/main" val="0"/>
                        </a:ext>
                      </a:extLst>
                    </a:blip>
                    <a:stretch>
                      <a:fillRect/>
                    </a:stretch>
                  </pic:blipFill>
                  <pic:spPr>
                    <a:xfrm>
                      <a:off x="0" y="0"/>
                      <a:ext cx="226800" cy="212400"/>
                    </a:xfrm>
                    <a:prstGeom prst="rect">
                      <a:avLst/>
                    </a:prstGeom>
                    <a:ln w="6350">
                      <a:solidFill>
                        <a:schemeClr val="tx1"/>
                      </a:solidFill>
                    </a:ln>
                  </pic:spPr>
                </pic:pic>
              </a:graphicData>
            </a:graphic>
          </wp:inline>
        </w:drawing>
      </w:r>
      <w:r w:rsidRPr="00631623">
        <w:rPr>
          <w:rFonts w:ascii="Arial" w:hAnsi="Arial" w:cs="Arial"/>
        </w:rPr>
        <w:t xml:space="preserve">, koji se nalazi u izborniku </w:t>
      </w:r>
      <w:r w:rsidRPr="00631623">
        <w:rPr>
          <w:rFonts w:ascii="Arial" w:hAnsi="Arial" w:cs="Arial"/>
          <w:i/>
        </w:rPr>
        <w:t>Toolbox</w:t>
      </w:r>
      <w:r w:rsidRPr="00631623">
        <w:rPr>
          <w:rFonts w:ascii="Arial" w:hAnsi="Arial" w:cs="Arial"/>
        </w:rPr>
        <w:t>, moguće je izraditi pravilne mnogokute ili zvijezde. Alat se može odabrati i tipkovnim prečacem [Shift] + [F9] ili [*].</w:t>
      </w:r>
    </w:p>
    <w:p w14:paraId="2B4C091C" w14:textId="77777777" w:rsidR="00FC34E3" w:rsidRDefault="00FC34E3" w:rsidP="00FC34E3">
      <w:pPr>
        <w:tabs>
          <w:tab w:val="left" w:pos="659"/>
        </w:tabs>
        <w:rPr>
          <w:rFonts w:ascii="Arial" w:hAnsi="Arial" w:cs="Arial"/>
        </w:rPr>
      </w:pPr>
      <w:r w:rsidRPr="00631623">
        <w:rPr>
          <w:rFonts w:ascii="Arial" w:hAnsi="Arial" w:cs="Arial"/>
        </w:rPr>
        <w:t xml:space="preserve">Za crtanje mnogokuta, nakon odabira naredbe </w:t>
      </w:r>
      <w:r w:rsidRPr="00631623">
        <w:rPr>
          <w:rFonts w:ascii="Arial" w:hAnsi="Arial" w:cs="Arial"/>
          <w:b/>
        </w:rPr>
        <w:t>Star/Polygon Tool</w:t>
      </w:r>
      <w:r w:rsidRPr="00631623">
        <w:rPr>
          <w:rFonts w:ascii="Arial" w:hAnsi="Arial" w:cs="Arial"/>
        </w:rPr>
        <w:t xml:space="preserve"> </w:t>
      </w:r>
      <w:r w:rsidRPr="00631623">
        <w:rPr>
          <w:rFonts w:ascii="Arial" w:hAnsi="Arial" w:cs="Arial"/>
          <w:noProof/>
          <w:lang w:eastAsia="hr-HR"/>
        </w:rPr>
        <w:drawing>
          <wp:inline distT="0" distB="0" distL="0" distR="0" wp14:anchorId="010DE71E" wp14:editId="0D681609">
            <wp:extent cx="226800" cy="212400"/>
            <wp:effectExtent l="19050" t="19050" r="20955" b="16510"/>
            <wp:docPr id="845" name="Slika 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r.png"/>
                    <pic:cNvPicPr/>
                  </pic:nvPicPr>
                  <pic:blipFill>
                    <a:blip r:embed="rId50">
                      <a:extLst>
                        <a:ext uri="{28A0092B-C50C-407E-A947-70E740481C1C}">
                          <a14:useLocalDpi xmlns:a14="http://schemas.microsoft.com/office/drawing/2010/main" val="0"/>
                        </a:ext>
                      </a:extLst>
                    </a:blip>
                    <a:stretch>
                      <a:fillRect/>
                    </a:stretch>
                  </pic:blipFill>
                  <pic:spPr>
                    <a:xfrm>
                      <a:off x="0" y="0"/>
                      <a:ext cx="226800" cy="212400"/>
                    </a:xfrm>
                    <a:prstGeom prst="rect">
                      <a:avLst/>
                    </a:prstGeom>
                    <a:ln w="6350">
                      <a:solidFill>
                        <a:schemeClr val="tx1"/>
                      </a:solidFill>
                    </a:ln>
                  </pic:spPr>
                </pic:pic>
              </a:graphicData>
            </a:graphic>
          </wp:inline>
        </w:drawing>
      </w:r>
      <w:r w:rsidRPr="00631623">
        <w:rPr>
          <w:rFonts w:ascii="Arial" w:hAnsi="Arial" w:cs="Arial"/>
        </w:rPr>
        <w:t xml:space="preserve">, potrebno je odabrati na </w:t>
      </w:r>
      <w:r w:rsidRPr="00631623">
        <w:rPr>
          <w:rFonts w:ascii="Arial" w:hAnsi="Arial" w:cs="Arial"/>
          <w:i/>
        </w:rPr>
        <w:t>Controls Bar</w:t>
      </w:r>
      <w:r w:rsidRPr="00631623">
        <w:rPr>
          <w:rFonts w:ascii="Arial" w:hAnsi="Arial" w:cs="Arial"/>
        </w:rPr>
        <w:t xml:space="preserve">u opciju </w:t>
      </w:r>
      <w:r w:rsidRPr="00631623">
        <w:rPr>
          <w:rFonts w:ascii="Arial" w:hAnsi="Arial" w:cs="Arial"/>
          <w:b/>
        </w:rPr>
        <w:t>Regular polygon</w:t>
      </w:r>
      <w:r w:rsidRPr="00631623">
        <w:rPr>
          <w:rFonts w:ascii="Arial" w:hAnsi="Arial" w:cs="Arial"/>
        </w:rPr>
        <w:t>,</w:t>
      </w:r>
      <w:r w:rsidRPr="009006FB">
        <w:rPr>
          <w:rFonts w:ascii="Arial" w:hAnsi="Arial" w:cs="Arial"/>
        </w:rPr>
        <w:t xml:space="preserve"> označeno brojem 1 na donjoj slici.</w:t>
      </w:r>
    </w:p>
    <w:p w14:paraId="1F0636B7" w14:textId="77777777" w:rsidR="00FC34E3" w:rsidRDefault="00FC34E3" w:rsidP="00FC34E3">
      <w:pPr>
        <w:rPr>
          <w:rFonts w:ascii="Arial" w:hAnsi="Arial" w:cs="Arial"/>
        </w:rPr>
      </w:pPr>
    </w:p>
    <w:p w14:paraId="4C6DBF28" w14:textId="77777777" w:rsidR="00FC34E3" w:rsidRDefault="00FC34E3" w:rsidP="00FC34E3">
      <w:pPr>
        <w:tabs>
          <w:tab w:val="left" w:pos="659"/>
        </w:tabs>
      </w:pPr>
      <w:r>
        <w:rPr>
          <w:rFonts w:ascii="Arial" w:hAnsi="Arial" w:cs="Arial"/>
          <w:noProof/>
          <w:lang w:eastAsia="hr-HR"/>
        </w:rPr>
        <mc:AlternateContent>
          <mc:Choice Requires="wpg">
            <w:drawing>
              <wp:anchor distT="0" distB="0" distL="114300" distR="114300" simplePos="0" relativeHeight="251833856" behindDoc="0" locked="0" layoutInCell="1" allowOverlap="1" wp14:anchorId="6D220A38" wp14:editId="4DEEFF77">
                <wp:simplePos x="0" y="0"/>
                <wp:positionH relativeFrom="column">
                  <wp:posOffset>434488</wp:posOffset>
                </wp:positionH>
                <wp:positionV relativeFrom="paragraph">
                  <wp:posOffset>-116824</wp:posOffset>
                </wp:positionV>
                <wp:extent cx="449580" cy="1006475"/>
                <wp:effectExtent l="95250" t="0" r="26670" b="22225"/>
                <wp:wrapNone/>
                <wp:docPr id="846" name="Grupa 846"/>
                <wp:cNvGraphicFramePr/>
                <a:graphic xmlns:a="http://schemas.openxmlformats.org/drawingml/2006/main">
                  <a:graphicData uri="http://schemas.microsoft.com/office/word/2010/wordprocessingGroup">
                    <wpg:wgp>
                      <wpg:cNvGrpSpPr/>
                      <wpg:grpSpPr>
                        <a:xfrm>
                          <a:off x="0" y="0"/>
                          <a:ext cx="449580" cy="1006475"/>
                          <a:chOff x="0" y="0"/>
                          <a:chExt cx="449859" cy="1006805"/>
                        </a:xfrm>
                      </wpg:grpSpPr>
                      <wps:wsp>
                        <wps:cNvPr id="672" name="AutoShape 58"/>
                        <wps:cNvSpPr>
                          <a:spLocks/>
                        </wps:cNvSpPr>
                        <wps:spPr bwMode="auto">
                          <a:xfrm>
                            <a:off x="0" y="0"/>
                            <a:ext cx="288925" cy="267970"/>
                          </a:xfrm>
                          <a:prstGeom prst="callout1">
                            <a:avLst>
                              <a:gd name="adj1" fmla="val 53464"/>
                              <a:gd name="adj2" fmla="val -28391"/>
                              <a:gd name="adj3" fmla="val 166187"/>
                              <a:gd name="adj4" fmla="val -28391"/>
                            </a:avLst>
                          </a:prstGeom>
                          <a:solidFill>
                            <a:srgbClr val="FFFFFF"/>
                          </a:solidFill>
                          <a:ln w="3175">
                            <a:solidFill>
                              <a:srgbClr val="FF0000"/>
                            </a:solidFill>
                            <a:miter lim="800000"/>
                            <a:headEnd/>
                            <a:tailEnd/>
                          </a:ln>
                        </wps:spPr>
                        <wps:txbx>
                          <w:txbxContent>
                            <w:p w14:paraId="37719758" w14:textId="77777777" w:rsidR="00B90614" w:rsidRPr="00735789" w:rsidRDefault="00B90614" w:rsidP="00FC34E3">
                              <w:pPr>
                                <w:rPr>
                                  <w:sz w:val="20"/>
                                  <w:szCs w:val="20"/>
                                </w:rPr>
                              </w:pPr>
                              <w:r w:rsidRPr="00B771FF">
                                <w:rPr>
                                  <w:sz w:val="40"/>
                                  <w:szCs w:val="40"/>
                                </w:rPr>
                                <w:sym w:font="Wingdings" w:char="F08C"/>
                              </w:r>
                            </w:p>
                          </w:txbxContent>
                        </wps:txbx>
                        <wps:bodyPr rot="0" vert="horz" wrap="square" lIns="18000" tIns="10800" rIns="18000" bIns="10800" anchor="t" anchorCtr="0" upright="1">
                          <a:noAutofit/>
                        </wps:bodyPr>
                      </wps:wsp>
                      <wps:wsp>
                        <wps:cNvPr id="673" name="AutoShape 58"/>
                        <wps:cNvSpPr>
                          <a:spLocks/>
                        </wps:cNvSpPr>
                        <wps:spPr bwMode="auto">
                          <a:xfrm>
                            <a:off x="160934" y="738835"/>
                            <a:ext cx="288925" cy="267970"/>
                          </a:xfrm>
                          <a:prstGeom prst="callout1">
                            <a:avLst>
                              <a:gd name="adj1" fmla="val -66428"/>
                              <a:gd name="adj2" fmla="val -26335"/>
                              <a:gd name="adj3" fmla="val 57733"/>
                              <a:gd name="adj4" fmla="val -25938"/>
                            </a:avLst>
                          </a:prstGeom>
                          <a:solidFill>
                            <a:srgbClr val="FFFFFF"/>
                          </a:solidFill>
                          <a:ln w="3175">
                            <a:solidFill>
                              <a:srgbClr val="FF0000"/>
                            </a:solidFill>
                            <a:miter lim="800000"/>
                            <a:headEnd/>
                            <a:tailEnd/>
                          </a:ln>
                        </wps:spPr>
                        <wps:txbx>
                          <w:txbxContent>
                            <w:p w14:paraId="1BC7D66D" w14:textId="77777777" w:rsidR="00B90614" w:rsidRPr="00735789" w:rsidRDefault="00B90614" w:rsidP="00FC34E3">
                              <w:pPr>
                                <w:rPr>
                                  <w:sz w:val="20"/>
                                  <w:szCs w:val="20"/>
                                </w:rPr>
                              </w:pPr>
                              <w:r>
                                <w:rPr>
                                  <w:sz w:val="40"/>
                                  <w:szCs w:val="40"/>
                                </w:rPr>
                                <w:sym w:font="Wingdings" w:char="F08D"/>
                              </w:r>
                            </w:p>
                          </w:txbxContent>
                        </wps:txbx>
                        <wps:bodyPr rot="0" vert="horz" wrap="square" lIns="18000" tIns="10800" rIns="18000" bIns="10800" anchor="t" anchorCtr="0" upright="1">
                          <a:noAutofit/>
                        </wps:bodyPr>
                      </wps:wsp>
                    </wpg:wgp>
                  </a:graphicData>
                </a:graphic>
                <wp14:sizeRelV relativeFrom="margin">
                  <wp14:pctHeight>0</wp14:pctHeight>
                </wp14:sizeRelV>
              </wp:anchor>
            </w:drawing>
          </mc:Choice>
          <mc:Fallback>
            <w:pict>
              <v:group w14:anchorId="6D220A38" id="Grupa 846" o:spid="_x0000_s1061" style="position:absolute;margin-left:34.2pt;margin-top:-9.2pt;width:35.4pt;height:79.25pt;z-index:251833856;mso-position-horizontal-relative:text;mso-position-vertical-relative:text;mso-height-relative:margin" coordsize="4498,100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">
                <v:shape id="_x0000_s1062" type="#_x0000_t41" style="position:absolute;width:2889;height:26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" adj="-6132,35896,-6132,11548" strokecolor="red" strokeweight=".25pt">
                  <v:textbox inset=".5mm,.3mm,.5mm,.3mm">
                    <w:txbxContent>
                      <w:p w14:paraId="37719758" w14:textId="77777777" w:rsidR="00B90614" w:rsidRPr="00735789" w:rsidRDefault="00B90614" w:rsidP="00FC34E3">
                        <w:pPr>
                          <w:rPr>
                            <w:sz w:val="20"/>
                            <w:szCs w:val="20"/>
                          </w:rPr>
                        </w:pPr>
                        <w:r w:rsidRPr="00B771FF">
                          <w:rPr>
                            <w:sz w:val="40"/>
                            <w:szCs w:val="40"/>
                          </w:rPr>
                          <w:sym w:font="Wingdings" w:char="F08C"/>
                        </w:r>
                      </w:p>
                    </w:txbxContent>
                  </v:textbox>
                  <o:callout v:ext="edit" minusy="t"/>
                </v:shape>
                <v:shape id="_x0000_s1063" type="#_x0000_t41" style="position:absolute;left:1609;top:7388;width:2889;height:26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" adj="-5603,12470,-5688,-14348" strokecolor="red" strokeweight=".25pt">
                  <v:textbox inset=".5mm,.3mm,.5mm,.3mm">
                    <w:txbxContent>
                      <w:p w14:paraId="1BC7D66D" w14:textId="77777777" w:rsidR="00B90614" w:rsidRPr="00735789" w:rsidRDefault="00B90614" w:rsidP="00FC34E3">
                        <w:pPr>
                          <w:rPr>
                            <w:sz w:val="20"/>
                            <w:szCs w:val="20"/>
                          </w:rPr>
                        </w:pPr>
                        <w:r>
                          <w:rPr>
                            <w:sz w:val="40"/>
                            <w:szCs w:val="40"/>
                          </w:rPr>
                          <w:sym w:font="Wingdings" w:char="F08D"/>
                        </w:r>
                      </w:p>
                    </w:txbxContent>
                  </v:textbox>
                  <o:callout v:ext="edit" minusx="t" minusy="t"/>
                </v:shape>
              </v:group>
            </w:pict>
          </mc:Fallback>
        </mc:AlternateContent>
      </w:r>
    </w:p>
    <w:p w14:paraId="294B2F9C" w14:textId="77777777" w:rsidR="00FC34E3" w:rsidRDefault="00FC34E3" w:rsidP="00FC34E3">
      <w:pPr>
        <w:tabs>
          <w:tab w:val="left" w:pos="659"/>
        </w:tabs>
      </w:pPr>
      <w:r>
        <w:rPr>
          <w:noProof/>
          <w:lang w:eastAsia="hr-HR"/>
        </w:rPr>
        <w:drawing>
          <wp:inline distT="0" distB="0" distL="0" distR="0" wp14:anchorId="64CB56DD" wp14:editId="67D045EF">
            <wp:extent cx="4501300" cy="237506"/>
            <wp:effectExtent l="19050" t="19050" r="13970" b="10160"/>
            <wp:docPr id="31" name="Slika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lygon_style.png"/>
                    <pic:cNvPicPr/>
                  </pic:nvPicPr>
                  <pic:blipFill>
                    <a:blip r:embed="rId51">
                      <a:extLst>
                        <a:ext uri="{28A0092B-C50C-407E-A947-70E740481C1C}">
                          <a14:useLocalDpi xmlns:a14="http://schemas.microsoft.com/office/drawing/2010/main" val="0"/>
                        </a:ext>
                      </a:extLst>
                    </a:blip>
                    <a:stretch>
                      <a:fillRect/>
                    </a:stretch>
                  </pic:blipFill>
                  <pic:spPr>
                    <a:xfrm>
                      <a:off x="0" y="0"/>
                      <a:ext cx="4752626" cy="250767"/>
                    </a:xfrm>
                    <a:prstGeom prst="rect">
                      <a:avLst/>
                    </a:prstGeom>
                    <a:ln>
                      <a:solidFill>
                        <a:schemeClr val="tx1"/>
                      </a:solidFill>
                    </a:ln>
                  </pic:spPr>
                </pic:pic>
              </a:graphicData>
            </a:graphic>
          </wp:inline>
        </w:drawing>
      </w:r>
      <w:r>
        <w:t xml:space="preserve"> </w:t>
      </w:r>
    </w:p>
    <w:p w14:paraId="446E317D" w14:textId="77777777" w:rsidR="00FC34E3" w:rsidRDefault="00FC34E3" w:rsidP="00FC34E3">
      <w:pPr>
        <w:tabs>
          <w:tab w:val="left" w:pos="659"/>
        </w:tabs>
      </w:pPr>
    </w:p>
    <w:p w14:paraId="526D5CA1" w14:textId="77777777" w:rsidR="00FC34E3" w:rsidRDefault="00FC34E3" w:rsidP="00FC34E3">
      <w:pPr>
        <w:rPr>
          <w:rFonts w:ascii="Arial" w:hAnsi="Arial" w:cs="Arial"/>
          <w:lang w:eastAsia="hr-HR"/>
        </w:rPr>
      </w:pPr>
    </w:p>
    <w:p w14:paraId="48876C9F" w14:textId="77777777" w:rsidR="00FC34E3" w:rsidRPr="009006FB" w:rsidRDefault="00FC34E3" w:rsidP="00FC34E3">
      <w:pPr>
        <w:rPr>
          <w:rFonts w:ascii="Arial" w:hAnsi="Arial" w:cs="Arial"/>
          <w:lang w:eastAsia="hr-HR"/>
        </w:rPr>
      </w:pPr>
      <w:r w:rsidRPr="009006FB">
        <w:rPr>
          <w:rFonts w:ascii="Arial" w:hAnsi="Arial" w:cs="Arial"/>
          <w:lang w:eastAsia="hr-HR"/>
        </w:rPr>
        <w:t xml:space="preserve">Na </w:t>
      </w:r>
      <w:r>
        <w:rPr>
          <w:rFonts w:ascii="Arial" w:hAnsi="Arial" w:cs="Arial"/>
          <w:lang w:eastAsia="hr-HR"/>
        </w:rPr>
        <w:t>gornjoj</w:t>
      </w:r>
      <w:r w:rsidRPr="009006FB">
        <w:rPr>
          <w:rFonts w:ascii="Arial" w:hAnsi="Arial" w:cs="Arial"/>
          <w:lang w:eastAsia="hr-HR"/>
        </w:rPr>
        <w:t xml:space="preserve"> slici prikazan</w:t>
      </w:r>
      <w:r>
        <w:rPr>
          <w:rFonts w:ascii="Arial" w:hAnsi="Arial" w:cs="Arial"/>
          <w:lang w:eastAsia="hr-HR"/>
        </w:rPr>
        <w:t>e</w:t>
      </w:r>
      <w:r w:rsidRPr="009006FB">
        <w:rPr>
          <w:rFonts w:ascii="Arial" w:hAnsi="Arial" w:cs="Arial"/>
          <w:lang w:eastAsia="hr-HR"/>
        </w:rPr>
        <w:t xml:space="preserve"> su </w:t>
      </w:r>
      <w:r>
        <w:rPr>
          <w:rFonts w:ascii="Arial" w:hAnsi="Arial" w:cs="Arial"/>
          <w:lang w:eastAsia="hr-HR"/>
        </w:rPr>
        <w:t>opcije</w:t>
      </w:r>
      <w:r w:rsidRPr="009006FB">
        <w:rPr>
          <w:rFonts w:ascii="Arial" w:hAnsi="Arial" w:cs="Arial"/>
          <w:lang w:eastAsia="hr-HR"/>
        </w:rPr>
        <w:t>:</w:t>
      </w:r>
    </w:p>
    <w:p w14:paraId="0E5EEB54" w14:textId="77777777" w:rsidR="00FC34E3" w:rsidRPr="009006FB" w:rsidRDefault="00FC34E3" w:rsidP="00FC34E3">
      <w:pPr>
        <w:pStyle w:val="Odlomakpopisa"/>
        <w:numPr>
          <w:ilvl w:val="0"/>
          <w:numId w:val="13"/>
        </w:numPr>
        <w:rPr>
          <w:lang w:eastAsia="hr-HR"/>
        </w:rPr>
      </w:pPr>
      <w:r w:rsidRPr="009006FB">
        <w:rPr>
          <w:b/>
          <w:lang w:eastAsia="hr-HR"/>
        </w:rPr>
        <w:t>Regular polygon</w:t>
      </w:r>
      <w:r>
        <w:rPr>
          <w:lang w:eastAsia="hr-HR"/>
        </w:rPr>
        <w:t xml:space="preserve"> za crtanje mnogokuta</w:t>
      </w:r>
      <w:r w:rsidRPr="009006FB">
        <w:rPr>
          <w:lang w:eastAsia="hr-HR"/>
        </w:rPr>
        <w:t>.</w:t>
      </w:r>
    </w:p>
    <w:p w14:paraId="6A76A7A4" w14:textId="77777777" w:rsidR="00FC34E3" w:rsidRPr="009006FB" w:rsidRDefault="00FC34E3" w:rsidP="00FC34E3">
      <w:pPr>
        <w:pStyle w:val="Odlomakpopisa"/>
        <w:numPr>
          <w:ilvl w:val="0"/>
          <w:numId w:val="13"/>
        </w:numPr>
        <w:rPr>
          <w:lang w:eastAsia="hr-HR"/>
        </w:rPr>
      </w:pPr>
      <w:r w:rsidRPr="009006FB">
        <w:rPr>
          <w:b/>
          <w:lang w:eastAsia="hr-HR"/>
        </w:rPr>
        <w:t>Star instead of a regular polygon</w:t>
      </w:r>
      <w:r>
        <w:rPr>
          <w:lang w:eastAsia="hr-HR"/>
        </w:rPr>
        <w:t xml:space="preserve"> za crtanje zvijezda</w:t>
      </w:r>
      <w:r w:rsidRPr="009006FB">
        <w:rPr>
          <w:lang w:eastAsia="hr-HR"/>
        </w:rPr>
        <w:t>.</w:t>
      </w:r>
    </w:p>
    <w:p w14:paraId="650A2C45" w14:textId="77777777" w:rsidR="00FC34E3" w:rsidRDefault="00FC34E3" w:rsidP="00FC34E3">
      <w:pPr>
        <w:tabs>
          <w:tab w:val="left" w:pos="659"/>
        </w:tabs>
        <w:rPr>
          <w:rFonts w:ascii="Arial" w:hAnsi="Arial" w:cs="Arial"/>
        </w:rPr>
      </w:pPr>
    </w:p>
    <w:p w14:paraId="52515045" w14:textId="77777777" w:rsidR="00FC34E3" w:rsidRPr="009006FB" w:rsidRDefault="00FC34E3" w:rsidP="00FC34E3">
      <w:pPr>
        <w:tabs>
          <w:tab w:val="left" w:pos="659"/>
        </w:tabs>
        <w:rPr>
          <w:rFonts w:ascii="Arial" w:hAnsi="Arial" w:cs="Arial"/>
        </w:rPr>
      </w:pPr>
      <w:r w:rsidRPr="009006FB">
        <w:rPr>
          <w:rFonts w:ascii="Arial" w:hAnsi="Arial" w:cs="Arial"/>
        </w:rPr>
        <w:t xml:space="preserve">Nakon odabira, u istoj traci moguće je odabrati koliko </w:t>
      </w:r>
      <w:r>
        <w:rPr>
          <w:rFonts w:ascii="Arial" w:hAnsi="Arial" w:cs="Arial"/>
        </w:rPr>
        <w:t>kutova</w:t>
      </w:r>
      <w:r w:rsidRPr="009006FB">
        <w:rPr>
          <w:rFonts w:ascii="Arial" w:hAnsi="Arial" w:cs="Arial"/>
        </w:rPr>
        <w:t xml:space="preserve"> će imati mnogokut, pod opcijom </w:t>
      </w:r>
      <w:r w:rsidRPr="009006FB">
        <w:rPr>
          <w:rFonts w:ascii="Arial" w:hAnsi="Arial" w:cs="Arial"/>
          <w:i/>
        </w:rPr>
        <w:t>Corners</w:t>
      </w:r>
      <w:r w:rsidRPr="009006FB">
        <w:rPr>
          <w:rFonts w:ascii="Arial" w:hAnsi="Arial" w:cs="Arial"/>
        </w:rPr>
        <w:t>. Za crtanje mnogokuta potrebno je pritisnuti lijevu tipku miša na mjestu gdje se želi stvoriti mnogokut te povlačiti miš u željenom</w:t>
      </w:r>
      <w:r>
        <w:rPr>
          <w:rFonts w:ascii="Arial" w:hAnsi="Arial" w:cs="Arial"/>
        </w:rPr>
        <w:t>e</w:t>
      </w:r>
      <w:r w:rsidRPr="009006FB">
        <w:rPr>
          <w:rFonts w:ascii="Arial" w:hAnsi="Arial" w:cs="Arial"/>
        </w:rPr>
        <w:t xml:space="preserve"> smjeru. Nakon </w:t>
      </w:r>
      <w:r>
        <w:rPr>
          <w:rFonts w:ascii="Arial" w:hAnsi="Arial" w:cs="Arial"/>
        </w:rPr>
        <w:t xml:space="preserve">dobivanja </w:t>
      </w:r>
      <w:r w:rsidRPr="009006FB">
        <w:rPr>
          <w:rFonts w:ascii="Arial" w:hAnsi="Arial" w:cs="Arial"/>
        </w:rPr>
        <w:t>zadovoljavajućeg</w:t>
      </w:r>
      <w:r>
        <w:rPr>
          <w:rFonts w:ascii="Arial" w:hAnsi="Arial" w:cs="Arial"/>
        </w:rPr>
        <w:t>a</w:t>
      </w:r>
      <w:r w:rsidRPr="009006FB">
        <w:rPr>
          <w:rFonts w:ascii="Arial" w:hAnsi="Arial" w:cs="Arial"/>
        </w:rPr>
        <w:t xml:space="preserve"> oblika, pusti se lijeva tipka miša.</w:t>
      </w:r>
    </w:p>
    <w:p w14:paraId="148154EA" w14:textId="77777777" w:rsidR="00FC34E3" w:rsidRPr="009006FB" w:rsidRDefault="00FC34E3" w:rsidP="00FC34E3">
      <w:pPr>
        <w:tabs>
          <w:tab w:val="left" w:pos="659"/>
        </w:tabs>
        <w:rPr>
          <w:rFonts w:ascii="Arial" w:hAnsi="Arial" w:cs="Arial"/>
        </w:rPr>
      </w:pPr>
      <w:r w:rsidRPr="009006FB">
        <w:rPr>
          <w:rFonts w:ascii="Arial" w:hAnsi="Arial" w:cs="Arial"/>
        </w:rPr>
        <w:t xml:space="preserve">Za crtanje zvijezde, ponovi se isti postupak kao što je opisan za izradu mnogokuta, samo se odabere opcija </w:t>
      </w:r>
      <w:r w:rsidRPr="009006FB">
        <w:rPr>
          <w:rFonts w:ascii="Arial" w:hAnsi="Arial" w:cs="Arial"/>
          <w:b/>
        </w:rPr>
        <w:t>Star instead of a regular polygon</w:t>
      </w:r>
      <w:r w:rsidRPr="009006FB">
        <w:rPr>
          <w:rFonts w:ascii="Arial" w:hAnsi="Arial" w:cs="Arial"/>
        </w:rPr>
        <w:t>, označen</w:t>
      </w:r>
      <w:r>
        <w:rPr>
          <w:rFonts w:ascii="Arial" w:hAnsi="Arial" w:cs="Arial"/>
        </w:rPr>
        <w:t>a</w:t>
      </w:r>
      <w:r w:rsidRPr="009006FB">
        <w:rPr>
          <w:rFonts w:ascii="Arial" w:hAnsi="Arial" w:cs="Arial"/>
        </w:rPr>
        <w:t xml:space="preserve"> brojem 2 na gornjoj slici.</w:t>
      </w:r>
      <w:r>
        <w:rPr>
          <w:rFonts w:ascii="Arial" w:hAnsi="Arial" w:cs="Arial"/>
        </w:rPr>
        <w:t xml:space="preserve"> Na svakome od tih objekata moguće je naknadno mijenjati oblik, veličinu, boju, itd.</w:t>
      </w:r>
    </w:p>
    <w:p w14:paraId="40A3536C" w14:textId="77777777" w:rsidR="00FC34E3" w:rsidRPr="009006FB" w:rsidRDefault="00FC34E3" w:rsidP="00FC34E3">
      <w:pPr>
        <w:tabs>
          <w:tab w:val="left" w:pos="659"/>
        </w:tabs>
        <w:rPr>
          <w:rFonts w:ascii="Arial" w:hAnsi="Arial" w:cs="Arial"/>
        </w:rPr>
      </w:pPr>
      <w:r>
        <w:rPr>
          <w:rFonts w:ascii="Arial" w:hAnsi="Arial" w:cs="Arial"/>
        </w:rPr>
        <w:t xml:space="preserve">Na dolje prikazanoj slici može se vidjeti kako je moguće mnogokut pretvoriti u zvijezdu i obrnuto, koristeći samo </w:t>
      </w:r>
      <w:r w:rsidRPr="003E7E0E">
        <w:rPr>
          <w:rFonts w:ascii="Arial" w:hAnsi="Arial" w:cs="Arial"/>
        </w:rPr>
        <w:t>kvadratić</w:t>
      </w:r>
      <w:r>
        <w:rPr>
          <w:rFonts w:ascii="Arial" w:hAnsi="Arial" w:cs="Arial"/>
        </w:rPr>
        <w:t xml:space="preserve"> za promjenu radijusa koji je opisan kod svih prethodnih elemenata, a jednaku funkciju ima i kod ovih objekata. </w:t>
      </w:r>
    </w:p>
    <w:p w14:paraId="54C43BD6" w14:textId="77777777" w:rsidR="00FC34E3" w:rsidRDefault="00FC34E3" w:rsidP="00FC34E3">
      <w:pPr>
        <w:tabs>
          <w:tab w:val="left" w:pos="659"/>
        </w:tabs>
        <w:jc w:val="center"/>
        <w:rPr>
          <w:rFonts w:ascii="Arial" w:hAnsi="Arial" w:cs="Arial"/>
        </w:rPr>
      </w:pPr>
      <w:r>
        <w:rPr>
          <w:rFonts w:ascii="Arial" w:hAnsi="Arial" w:cs="Arial"/>
          <w:noProof/>
          <w:lang w:eastAsia="hr-HR"/>
        </w:rPr>
        <w:drawing>
          <wp:inline distT="0" distB="0" distL="0" distR="0" wp14:anchorId="3C17C002" wp14:editId="762DF2ED">
            <wp:extent cx="2927350" cy="2114530"/>
            <wp:effectExtent l="19050" t="19050" r="25400" b="19685"/>
            <wp:docPr id="674" name="Slika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ly to star.png"/>
                    <pic:cNvPicPr/>
                  </pic:nvPicPr>
                  <pic:blipFill>
                    <a:blip r:embed="rId52">
                      <a:extLst>
                        <a:ext uri="{28A0092B-C50C-407E-A947-70E740481C1C}">
                          <a14:useLocalDpi xmlns:a14="http://schemas.microsoft.com/office/drawing/2010/main" val="0"/>
                        </a:ext>
                      </a:extLst>
                    </a:blip>
                    <a:stretch>
                      <a:fillRect/>
                    </a:stretch>
                  </pic:blipFill>
                  <pic:spPr>
                    <a:xfrm>
                      <a:off x="0" y="0"/>
                      <a:ext cx="3024294" cy="2184556"/>
                    </a:xfrm>
                    <a:prstGeom prst="rect">
                      <a:avLst/>
                    </a:prstGeom>
                    <a:ln>
                      <a:solidFill>
                        <a:schemeClr val="tx1"/>
                      </a:solidFill>
                    </a:ln>
                  </pic:spPr>
                </pic:pic>
              </a:graphicData>
            </a:graphic>
          </wp:inline>
        </w:drawing>
      </w:r>
    </w:p>
    <w:p w14:paraId="07386646" w14:textId="77777777" w:rsidR="00FC34E3" w:rsidRPr="002035D9" w:rsidRDefault="00FC34E3" w:rsidP="00FC34E3">
      <w:pPr>
        <w:pStyle w:val="TSnaslov2"/>
        <w:ind w:left="851" w:hanging="851"/>
      </w:pPr>
      <w:bookmarkStart w:id="53" w:name="_Toc451500071"/>
      <w:bookmarkStart w:id="54" w:name="_Toc151724344"/>
      <w:bookmarkStart w:id="55" w:name="_Toc196469986"/>
      <w:r>
        <w:lastRenderedPageBreak/>
        <w:t xml:space="preserve">Prostoručno crtanje i korištenje </w:t>
      </w:r>
      <w:r w:rsidRPr="00F002FB">
        <w:rPr>
          <w:i/>
        </w:rPr>
        <w:t>Bézier</w:t>
      </w:r>
      <w:r>
        <w:t>ovih krivulja</w:t>
      </w:r>
      <w:bookmarkEnd w:id="53"/>
      <w:bookmarkEnd w:id="54"/>
      <w:bookmarkEnd w:id="55"/>
    </w:p>
    <w:p w14:paraId="19B843A1" w14:textId="77777777" w:rsidR="00FC34E3" w:rsidRDefault="00FC34E3" w:rsidP="00FC34E3">
      <w:pPr>
        <w:tabs>
          <w:tab w:val="left" w:pos="659"/>
        </w:tabs>
        <w:rPr>
          <w:rFonts w:ascii="Arial" w:hAnsi="Arial" w:cs="Arial"/>
        </w:rPr>
      </w:pPr>
      <w:r w:rsidRPr="009E4634">
        <w:rPr>
          <w:rFonts w:ascii="Arial" w:hAnsi="Arial" w:cs="Arial"/>
        </w:rPr>
        <w:t xml:space="preserve">Linije koje su izrađene u programu </w:t>
      </w:r>
      <w:r w:rsidRPr="00D835F1">
        <w:rPr>
          <w:rFonts w:ascii="Arial" w:hAnsi="Arial" w:cs="Arial"/>
          <w:i/>
        </w:rPr>
        <w:t>Inkscape</w:t>
      </w:r>
      <w:r w:rsidRPr="009E4634">
        <w:rPr>
          <w:rFonts w:ascii="Arial" w:hAnsi="Arial" w:cs="Arial"/>
        </w:rPr>
        <w:t xml:space="preserve"> su zapravo zaobljeni objekti. Linije mogu biti otvorene (znači da imaju dva kraja) ili zatvorene (nemaju kraj). Mogu još biti i kombinirane (sastavljene od</w:t>
      </w:r>
      <w:r>
        <w:rPr>
          <w:rFonts w:ascii="Arial" w:hAnsi="Arial" w:cs="Arial"/>
        </w:rPr>
        <w:t xml:space="preserve"> </w:t>
      </w:r>
      <w:r w:rsidRPr="009E4634">
        <w:rPr>
          <w:rFonts w:ascii="Arial" w:hAnsi="Arial" w:cs="Arial"/>
        </w:rPr>
        <w:t>odvojenih otvorenih i zatvorenih linija).</w:t>
      </w:r>
      <w:r>
        <w:rPr>
          <w:rFonts w:ascii="Arial" w:hAnsi="Arial" w:cs="Arial"/>
        </w:rPr>
        <w:t xml:space="preserve"> Kombinirane linije stvaraju se tako da se označi više odvojenih linija i odabere naredba </w:t>
      </w:r>
      <w:r w:rsidRPr="00E963E5">
        <w:rPr>
          <w:rFonts w:ascii="Arial" w:hAnsi="Arial" w:cs="Arial"/>
          <w:b/>
        </w:rPr>
        <w:t>Combine</w:t>
      </w:r>
      <w:r>
        <w:rPr>
          <w:rFonts w:ascii="Arial" w:hAnsi="Arial" w:cs="Arial"/>
        </w:rPr>
        <w:t xml:space="preserve"> na izborniku </w:t>
      </w:r>
      <w:r w:rsidRPr="00E963E5">
        <w:rPr>
          <w:rFonts w:ascii="Arial" w:hAnsi="Arial" w:cs="Arial"/>
          <w:b/>
        </w:rPr>
        <w:t>Path</w:t>
      </w:r>
      <w:r>
        <w:rPr>
          <w:rFonts w:ascii="Arial" w:hAnsi="Arial" w:cs="Arial"/>
        </w:rPr>
        <w:t xml:space="preserve"> ili preko tipkovnoga prečaca [Ctrl] + [K]. Linije se prije ovoga kombiniranja moraju pretvoriti u putanje (</w:t>
      </w:r>
      <w:r w:rsidRPr="00E963E5">
        <w:rPr>
          <w:rFonts w:ascii="Arial" w:hAnsi="Arial" w:cs="Arial"/>
          <w:i/>
        </w:rPr>
        <w:t>Path</w:t>
      </w:r>
      <w:r>
        <w:rPr>
          <w:rFonts w:ascii="Arial" w:hAnsi="Arial" w:cs="Arial"/>
        </w:rPr>
        <w:t xml:space="preserve"> </w:t>
      </w:r>
      <w:r w:rsidRPr="002035D9">
        <w:sym w:font="Wingdings" w:char="F0E0"/>
      </w:r>
      <w:r>
        <w:rPr>
          <w:rFonts w:ascii="Arial" w:hAnsi="Arial" w:cs="Arial"/>
        </w:rPr>
        <w:t xml:space="preserve"> </w:t>
      </w:r>
      <w:r w:rsidRPr="00E963E5">
        <w:rPr>
          <w:rFonts w:ascii="Arial" w:hAnsi="Arial" w:cs="Arial"/>
          <w:b/>
        </w:rPr>
        <w:t>Object to Path</w:t>
      </w:r>
      <w:r>
        <w:rPr>
          <w:rFonts w:ascii="Arial" w:hAnsi="Arial" w:cs="Arial"/>
        </w:rPr>
        <w:t xml:space="preserve">). Ako se kombinirana linija želi pretvoriti opet u zasebne linije, označi se kombinirana linija i odabere naredba </w:t>
      </w:r>
      <w:r w:rsidRPr="00E963E5">
        <w:rPr>
          <w:rFonts w:ascii="Arial" w:hAnsi="Arial" w:cs="Arial"/>
          <w:b/>
        </w:rPr>
        <w:t>Break Apart</w:t>
      </w:r>
      <w:r>
        <w:rPr>
          <w:rFonts w:ascii="Arial" w:hAnsi="Arial" w:cs="Arial"/>
        </w:rPr>
        <w:t xml:space="preserve"> iz izbornika </w:t>
      </w:r>
      <w:r w:rsidRPr="00E963E5">
        <w:rPr>
          <w:rFonts w:ascii="Arial" w:hAnsi="Arial" w:cs="Arial"/>
          <w:b/>
        </w:rPr>
        <w:t>Path</w:t>
      </w:r>
      <w:r>
        <w:rPr>
          <w:rFonts w:ascii="Arial" w:hAnsi="Arial" w:cs="Arial"/>
        </w:rPr>
        <w:t xml:space="preserve">. Na donjoj slici prikazana je s lijeve strane otvorena linija, u sredini je prikaz zatvorene linije i na krajnjoj desnoj strani je prikazana kombinirana linija. </w:t>
      </w:r>
    </w:p>
    <w:p w14:paraId="4D0733CE" w14:textId="77777777" w:rsidR="00FC34E3" w:rsidRPr="009006FB" w:rsidRDefault="00FC34E3" w:rsidP="00FC34E3">
      <w:pPr>
        <w:tabs>
          <w:tab w:val="left" w:pos="659"/>
        </w:tabs>
        <w:rPr>
          <w:rFonts w:ascii="Arial" w:hAnsi="Arial" w:cs="Arial"/>
        </w:rPr>
      </w:pPr>
      <w:r>
        <w:rPr>
          <w:rFonts w:ascii="Arial" w:hAnsi="Arial" w:cs="Arial"/>
          <w:noProof/>
          <w:lang w:eastAsia="hr-HR"/>
        </w:rPr>
        <w:drawing>
          <wp:inline distT="0" distB="0" distL="0" distR="0" wp14:anchorId="5BCD6502" wp14:editId="71A8E1C1">
            <wp:extent cx="4499610" cy="1062355"/>
            <wp:effectExtent l="19050" t="19050" r="15240" b="23495"/>
            <wp:docPr id="879" name="Slika 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nije.png"/>
                    <pic:cNvPicPr/>
                  </pic:nvPicPr>
                  <pic:blipFill>
                    <a:blip r:embed="rId53">
                      <a:extLst>
                        <a:ext uri="{28A0092B-C50C-407E-A947-70E740481C1C}">
                          <a14:useLocalDpi xmlns:a14="http://schemas.microsoft.com/office/drawing/2010/main" val="0"/>
                        </a:ext>
                      </a:extLst>
                    </a:blip>
                    <a:stretch>
                      <a:fillRect/>
                    </a:stretch>
                  </pic:blipFill>
                  <pic:spPr>
                    <a:xfrm>
                      <a:off x="0" y="0"/>
                      <a:ext cx="4499610" cy="1062355"/>
                    </a:xfrm>
                    <a:prstGeom prst="rect">
                      <a:avLst/>
                    </a:prstGeom>
                    <a:ln w="6350">
                      <a:solidFill>
                        <a:schemeClr val="tx1"/>
                      </a:solidFill>
                    </a:ln>
                  </pic:spPr>
                </pic:pic>
              </a:graphicData>
            </a:graphic>
          </wp:inline>
        </w:drawing>
      </w:r>
    </w:p>
    <w:p w14:paraId="285B4825" w14:textId="3603A745" w:rsidR="00FC34E3" w:rsidRPr="002035D9" w:rsidRDefault="00FC34E3" w:rsidP="00FC34E3">
      <w:pPr>
        <w:pStyle w:val="TSnaslov3"/>
        <w:ind w:left="851" w:hanging="851"/>
      </w:pPr>
      <w:r w:rsidRPr="002B786C">
        <w:rPr>
          <w:i/>
        </w:rPr>
        <w:t>B</w:t>
      </w:r>
      <w:r>
        <w:rPr>
          <w:i/>
        </w:rPr>
        <w:t>é</w:t>
      </w:r>
      <w:r w:rsidRPr="002B786C">
        <w:rPr>
          <w:i/>
        </w:rPr>
        <w:t>zier</w:t>
      </w:r>
      <w:r>
        <w:t>ove krivulje</w:t>
      </w:r>
    </w:p>
    <w:p w14:paraId="50EB72E8" w14:textId="77777777" w:rsidR="00FC34E3" w:rsidRDefault="00FC34E3" w:rsidP="00FC34E3">
      <w:pPr>
        <w:tabs>
          <w:tab w:val="left" w:pos="659"/>
        </w:tabs>
        <w:rPr>
          <w:rFonts w:ascii="Arial" w:hAnsi="Arial" w:cs="Arial"/>
        </w:rPr>
      </w:pPr>
      <w:r w:rsidRPr="00F01D23">
        <w:rPr>
          <w:rFonts w:ascii="Arial" w:hAnsi="Arial" w:cs="Arial"/>
          <w:noProof/>
          <w:lang w:eastAsia="hr-HR"/>
        </w:rPr>
        <mc:AlternateContent>
          <mc:Choice Requires="wps">
            <w:drawing>
              <wp:anchor distT="0" distB="0" distL="114300" distR="114300" simplePos="0" relativeHeight="251855360" behindDoc="0" locked="0" layoutInCell="1" allowOverlap="1" wp14:anchorId="2FF614D3" wp14:editId="0E89C0FE">
                <wp:simplePos x="0" y="0"/>
                <wp:positionH relativeFrom="column">
                  <wp:posOffset>2747645</wp:posOffset>
                </wp:positionH>
                <wp:positionV relativeFrom="paragraph">
                  <wp:posOffset>1249045</wp:posOffset>
                </wp:positionV>
                <wp:extent cx="533400" cy="310515"/>
                <wp:effectExtent l="0" t="0" r="19050" b="13335"/>
                <wp:wrapNone/>
                <wp:docPr id="885" name="AutoShape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33400" cy="310515"/>
                        </a:xfrm>
                        <a:custGeom>
                          <a:avLst/>
                          <a:gdLst>
                            <a:gd name="connsiteX0" fmla="*/ 0 w 288925"/>
                            <a:gd name="connsiteY0" fmla="*/ 0 h 267970"/>
                            <a:gd name="connsiteX1" fmla="*/ 288925 w 288925"/>
                            <a:gd name="connsiteY1" fmla="*/ 0 h 267970"/>
                            <a:gd name="connsiteX2" fmla="*/ 288925 w 288925"/>
                            <a:gd name="connsiteY2" fmla="*/ 267970 h 267970"/>
                            <a:gd name="connsiteX3" fmla="*/ 0 w 288925"/>
                            <a:gd name="connsiteY3" fmla="*/ 267970 h 267970"/>
                            <a:gd name="connsiteX4" fmla="*/ 0 w 288925"/>
                            <a:gd name="connsiteY4" fmla="*/ 0 h 267970"/>
                            <a:gd name="connsiteX0" fmla="*/ 427589 w 288925"/>
                            <a:gd name="connsiteY0" fmla="*/ 423559 h 267970"/>
                            <a:gd name="connsiteX1" fmla="*/ -57496 w 288925"/>
                            <a:gd name="connsiteY1" fmla="*/ 424553 h 267970"/>
                            <a:gd name="connsiteX0" fmla="*/ 57496 w 527327"/>
                            <a:gd name="connsiteY0" fmla="*/ 0 h 424553"/>
                            <a:gd name="connsiteX1" fmla="*/ 346421 w 527327"/>
                            <a:gd name="connsiteY1" fmla="*/ 0 h 424553"/>
                            <a:gd name="connsiteX2" fmla="*/ 527327 w 527327"/>
                            <a:gd name="connsiteY2" fmla="*/ 267970 h 424553"/>
                            <a:gd name="connsiteX3" fmla="*/ 57496 w 527327"/>
                            <a:gd name="connsiteY3" fmla="*/ 267970 h 424553"/>
                            <a:gd name="connsiteX4" fmla="*/ 57496 w 527327"/>
                            <a:gd name="connsiteY4" fmla="*/ 0 h 424553"/>
                            <a:gd name="connsiteX0" fmla="*/ 485085 w 527327"/>
                            <a:gd name="connsiteY0" fmla="*/ 423559 h 424553"/>
                            <a:gd name="connsiteX1" fmla="*/ 0 w 527327"/>
                            <a:gd name="connsiteY1" fmla="*/ 424553 h 424553"/>
                            <a:gd name="connsiteX0" fmla="*/ 57496 w 527327"/>
                            <a:gd name="connsiteY0" fmla="*/ 0 h 424553"/>
                            <a:gd name="connsiteX1" fmla="*/ 346421 w 527327"/>
                            <a:gd name="connsiteY1" fmla="*/ 0 h 424553"/>
                            <a:gd name="connsiteX2" fmla="*/ 527327 w 527327"/>
                            <a:gd name="connsiteY2" fmla="*/ 267970 h 424553"/>
                            <a:gd name="connsiteX3" fmla="*/ 320771 w 527327"/>
                            <a:gd name="connsiteY3" fmla="*/ 268206 h 424553"/>
                            <a:gd name="connsiteX4" fmla="*/ 57496 w 527327"/>
                            <a:gd name="connsiteY4" fmla="*/ 0 h 424553"/>
                            <a:gd name="connsiteX0" fmla="*/ 485085 w 527327"/>
                            <a:gd name="connsiteY0" fmla="*/ 423559 h 424553"/>
                            <a:gd name="connsiteX1" fmla="*/ 0 w 527327"/>
                            <a:gd name="connsiteY1" fmla="*/ 424553 h 424553"/>
                            <a:gd name="connsiteX0" fmla="*/ 268117 w 527327"/>
                            <a:gd name="connsiteY0" fmla="*/ 0 h 424553"/>
                            <a:gd name="connsiteX1" fmla="*/ 346421 w 527327"/>
                            <a:gd name="connsiteY1" fmla="*/ 0 h 424553"/>
                            <a:gd name="connsiteX2" fmla="*/ 527327 w 527327"/>
                            <a:gd name="connsiteY2" fmla="*/ 267970 h 424553"/>
                            <a:gd name="connsiteX3" fmla="*/ 320771 w 527327"/>
                            <a:gd name="connsiteY3" fmla="*/ 268206 h 424553"/>
                            <a:gd name="connsiteX4" fmla="*/ 268117 w 527327"/>
                            <a:gd name="connsiteY4" fmla="*/ 0 h 424553"/>
                            <a:gd name="connsiteX0" fmla="*/ 485085 w 527327"/>
                            <a:gd name="connsiteY0" fmla="*/ 423559 h 424553"/>
                            <a:gd name="connsiteX1" fmla="*/ 0 w 527327"/>
                            <a:gd name="connsiteY1" fmla="*/ 424553 h 424553"/>
                            <a:gd name="connsiteX0" fmla="*/ 268117 w 527327"/>
                            <a:gd name="connsiteY0" fmla="*/ 0 h 424553"/>
                            <a:gd name="connsiteX1" fmla="*/ 527327 w 527327"/>
                            <a:gd name="connsiteY1" fmla="*/ 0 h 424553"/>
                            <a:gd name="connsiteX2" fmla="*/ 527327 w 527327"/>
                            <a:gd name="connsiteY2" fmla="*/ 267970 h 424553"/>
                            <a:gd name="connsiteX3" fmla="*/ 320771 w 527327"/>
                            <a:gd name="connsiteY3" fmla="*/ 268206 h 424553"/>
                            <a:gd name="connsiteX4" fmla="*/ 268117 w 527327"/>
                            <a:gd name="connsiteY4" fmla="*/ 0 h 424553"/>
                            <a:gd name="connsiteX0" fmla="*/ 485085 w 527327"/>
                            <a:gd name="connsiteY0" fmla="*/ 423559 h 424553"/>
                            <a:gd name="connsiteX1" fmla="*/ 0 w 527327"/>
                            <a:gd name="connsiteY1" fmla="*/ 424553 h 424553"/>
                            <a:gd name="connsiteX0" fmla="*/ 268117 w 527327"/>
                            <a:gd name="connsiteY0" fmla="*/ 0 h 424553"/>
                            <a:gd name="connsiteX1" fmla="*/ 527327 w 527327"/>
                            <a:gd name="connsiteY1" fmla="*/ 0 h 424553"/>
                            <a:gd name="connsiteX2" fmla="*/ 527327 w 527327"/>
                            <a:gd name="connsiteY2" fmla="*/ 267970 h 424553"/>
                            <a:gd name="connsiteX3" fmla="*/ 254953 w 527327"/>
                            <a:gd name="connsiteY3" fmla="*/ 268206 h 424553"/>
                            <a:gd name="connsiteX4" fmla="*/ 268117 w 527327"/>
                            <a:gd name="connsiteY4" fmla="*/ 0 h 424553"/>
                            <a:gd name="connsiteX0" fmla="*/ 485085 w 527327"/>
                            <a:gd name="connsiteY0" fmla="*/ 423559 h 424553"/>
                            <a:gd name="connsiteX1" fmla="*/ 0 w 527327"/>
                            <a:gd name="connsiteY1" fmla="*/ 424553 h 424553"/>
                            <a:gd name="connsiteX0" fmla="*/ 251662 w 527327"/>
                            <a:gd name="connsiteY0" fmla="*/ 0 h 424553"/>
                            <a:gd name="connsiteX1" fmla="*/ 527327 w 527327"/>
                            <a:gd name="connsiteY1" fmla="*/ 0 h 424553"/>
                            <a:gd name="connsiteX2" fmla="*/ 527327 w 527327"/>
                            <a:gd name="connsiteY2" fmla="*/ 267970 h 424553"/>
                            <a:gd name="connsiteX3" fmla="*/ 254953 w 527327"/>
                            <a:gd name="connsiteY3" fmla="*/ 268206 h 424553"/>
                            <a:gd name="connsiteX4" fmla="*/ 251662 w 527327"/>
                            <a:gd name="connsiteY4" fmla="*/ 0 h 424553"/>
                            <a:gd name="connsiteX0" fmla="*/ 485085 w 527327"/>
                            <a:gd name="connsiteY0" fmla="*/ 423559 h 424553"/>
                            <a:gd name="connsiteX1" fmla="*/ 0 w 527327"/>
                            <a:gd name="connsiteY1" fmla="*/ 424553 h 424553"/>
                            <a:gd name="connsiteX0" fmla="*/ 251662 w 652383"/>
                            <a:gd name="connsiteY0" fmla="*/ 0 h 424553"/>
                            <a:gd name="connsiteX1" fmla="*/ 652383 w 652383"/>
                            <a:gd name="connsiteY1" fmla="*/ 0 h 424553"/>
                            <a:gd name="connsiteX2" fmla="*/ 527327 w 652383"/>
                            <a:gd name="connsiteY2" fmla="*/ 267970 h 424553"/>
                            <a:gd name="connsiteX3" fmla="*/ 254953 w 652383"/>
                            <a:gd name="connsiteY3" fmla="*/ 268206 h 424553"/>
                            <a:gd name="connsiteX4" fmla="*/ 251662 w 652383"/>
                            <a:gd name="connsiteY4" fmla="*/ 0 h 424553"/>
                            <a:gd name="connsiteX0" fmla="*/ 485085 w 652383"/>
                            <a:gd name="connsiteY0" fmla="*/ 423559 h 424553"/>
                            <a:gd name="connsiteX1" fmla="*/ 0 w 652383"/>
                            <a:gd name="connsiteY1" fmla="*/ 424553 h 424553"/>
                            <a:gd name="connsiteX0" fmla="*/ 251662 w 652383"/>
                            <a:gd name="connsiteY0" fmla="*/ 0 h 424553"/>
                            <a:gd name="connsiteX1" fmla="*/ 652383 w 652383"/>
                            <a:gd name="connsiteY1" fmla="*/ 0 h 424553"/>
                            <a:gd name="connsiteX2" fmla="*/ 652383 w 652383"/>
                            <a:gd name="connsiteY2" fmla="*/ 267970 h 424553"/>
                            <a:gd name="connsiteX3" fmla="*/ 254953 w 652383"/>
                            <a:gd name="connsiteY3" fmla="*/ 268206 h 424553"/>
                            <a:gd name="connsiteX4" fmla="*/ 251662 w 652383"/>
                            <a:gd name="connsiteY4" fmla="*/ 0 h 424553"/>
                            <a:gd name="connsiteX0" fmla="*/ 485085 w 652383"/>
                            <a:gd name="connsiteY0" fmla="*/ 423559 h 424553"/>
                            <a:gd name="connsiteX1" fmla="*/ 0 w 652383"/>
                            <a:gd name="connsiteY1" fmla="*/ 424553 h 424553"/>
                          </a:gdLst>
                          <a:ahLst/>
                          <a:cxnLst>
                            <a:cxn ang="0">
                              <a:pos x="connsiteX0" y="connsiteY0"/>
                            </a:cxn>
                            <a:cxn ang="0">
                              <a:pos x="connsiteX1" y="connsiteY1"/>
                            </a:cxn>
                          </a:cxnLst>
                          <a:rect l="l" t="t" r="r" b="b"/>
                          <a:pathLst>
                            <a:path w="652383" h="424553" stroke="0" extrusionOk="0">
                              <a:moveTo>
                                <a:pt x="251662" y="0"/>
                              </a:moveTo>
                              <a:lnTo>
                                <a:pt x="652383" y="0"/>
                              </a:lnTo>
                              <a:lnTo>
                                <a:pt x="652383" y="267970"/>
                              </a:lnTo>
                              <a:lnTo>
                                <a:pt x="254953" y="268206"/>
                              </a:lnTo>
                              <a:lnTo>
                                <a:pt x="251662" y="0"/>
                              </a:lnTo>
                              <a:close/>
                            </a:path>
                            <a:path w="652383" h="424553" fill="none" extrusionOk="0">
                              <a:moveTo>
                                <a:pt x="485085" y="423559"/>
                              </a:moveTo>
                              <a:lnTo>
                                <a:pt x="0" y="424553"/>
                              </a:lnTo>
                            </a:path>
                          </a:pathLst>
                        </a:custGeom>
                        <a:solidFill>
                          <a:srgbClr val="FFFFFF"/>
                        </a:solidFill>
                        <a:ln w="3175">
                          <a:solidFill>
                            <a:srgbClr val="FF0000"/>
                          </a:solidFill>
                          <a:miter lim="800000"/>
                          <a:headEnd/>
                          <a:tailEnd/>
                        </a:ln>
                      </wps:spPr>
                      <wps:txbx>
                        <w:txbxContent>
                          <w:p w14:paraId="5D3744B6" w14:textId="77777777" w:rsidR="00B90614" w:rsidRPr="00735789" w:rsidRDefault="00B90614" w:rsidP="00FC34E3">
                            <w:pPr>
                              <w:rPr>
                                <w:sz w:val="20"/>
                                <w:szCs w:val="20"/>
                              </w:rPr>
                            </w:pPr>
                            <w:r>
                              <w:rPr>
                                <w:sz w:val="40"/>
                                <w:szCs w:val="40"/>
                              </w:rPr>
                              <w:t xml:space="preserve">    </w:t>
                            </w:r>
                            <w:r>
                              <w:rPr>
                                <w:sz w:val="40"/>
                                <w:szCs w:val="40"/>
                              </w:rPr>
                              <w:sym w:font="Wingdings" w:char="F08D"/>
                            </w:r>
                          </w:p>
                          <w:p w14:paraId="2C53DDD9" w14:textId="77777777" w:rsidR="00B90614" w:rsidRPr="00735789" w:rsidRDefault="00B90614" w:rsidP="00FC34E3">
                            <w:pPr>
                              <w:rPr>
                                <w:sz w:val="20"/>
                                <w:szCs w:val="20"/>
                              </w:rPr>
                            </w:pP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F614D3" id="_x0000_s1064" style="position:absolute;margin-left:216.35pt;margin-top:98.35pt;width:42pt;height:24.45pt;z-index:25185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652383,42455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" adj="-11796480,,5400" path="m251662,nsl652383,r,267970l254953,268206,251662,xem485085,423559nfl,424553e" strokecolor="red" strokeweight=".25pt">
                <v:stroke joinstyle="miter"/>
                <v:formulas/>
                <v:path arrowok="t" o:extrusionok="f" o:connecttype="custom" o:connectlocs="396614,309788;0,310515" o:connectangles="0,0" textboxrect="0,0,652383,424553"/>
                <v:textbox inset=".5mm,.3mm,.5mm,.3mm">
                  <w:txbxContent>
                    <w:p w14:paraId="5D3744B6" w14:textId="77777777" w:rsidR="00B90614" w:rsidRPr="00735789" w:rsidRDefault="00B90614" w:rsidP="00FC34E3">
                      <w:pPr>
                        <w:rPr>
                          <w:sz w:val="20"/>
                          <w:szCs w:val="20"/>
                        </w:rPr>
                      </w:pPr>
                      <w:r>
                        <w:rPr>
                          <w:sz w:val="40"/>
                          <w:szCs w:val="40"/>
                        </w:rPr>
                        <w:t xml:space="preserve">    </w:t>
                      </w:r>
                      <w:r>
                        <w:rPr>
                          <w:sz w:val="40"/>
                          <w:szCs w:val="40"/>
                        </w:rPr>
                        <w:sym w:font="Wingdings" w:char="F08D"/>
                      </w:r>
                    </w:p>
                    <w:p w14:paraId="2C53DDD9" w14:textId="77777777" w:rsidR="00B90614" w:rsidRPr="00735789" w:rsidRDefault="00B90614" w:rsidP="00FC34E3">
                      <w:pPr>
                        <w:rPr>
                          <w:sz w:val="20"/>
                          <w:szCs w:val="20"/>
                        </w:rPr>
                      </w:pPr>
                    </w:p>
                  </w:txbxContent>
                </v:textbox>
              </v:shape>
            </w:pict>
          </mc:Fallback>
        </mc:AlternateContent>
      </w:r>
      <w:r w:rsidRPr="002B786C">
        <w:rPr>
          <w:rFonts w:ascii="Arial" w:hAnsi="Arial" w:cs="Arial"/>
          <w:i/>
        </w:rPr>
        <w:t>Bézier</w:t>
      </w:r>
      <w:r>
        <w:rPr>
          <w:rFonts w:ascii="Arial" w:hAnsi="Arial" w:cs="Arial"/>
        </w:rPr>
        <w:t xml:space="preserve">ove krivulje koriste se za crtanje nepravilnih oblika kao i za manipulaciju nad crtežima jer mogu mijenjati svoj oblik po nekim predodređenim matematičkim principima. </w:t>
      </w:r>
      <w:r w:rsidRPr="002B786C">
        <w:rPr>
          <w:rFonts w:ascii="Arial" w:hAnsi="Arial" w:cs="Arial"/>
          <w:i/>
        </w:rPr>
        <w:t>Bézier</w:t>
      </w:r>
      <w:r w:rsidRPr="00241F19">
        <w:rPr>
          <w:rFonts w:ascii="Arial" w:hAnsi="Arial" w:cs="Arial"/>
        </w:rPr>
        <w:t>ove krivulje definirane su četiri</w:t>
      </w:r>
      <w:r>
        <w:rPr>
          <w:rFonts w:ascii="Arial" w:hAnsi="Arial" w:cs="Arial"/>
        </w:rPr>
        <w:t>ma</w:t>
      </w:r>
      <w:r w:rsidRPr="00241F19">
        <w:rPr>
          <w:rFonts w:ascii="Arial" w:hAnsi="Arial" w:cs="Arial"/>
        </w:rPr>
        <w:t xml:space="preserve"> točk</w:t>
      </w:r>
      <w:r>
        <w:rPr>
          <w:rFonts w:ascii="Arial" w:hAnsi="Arial" w:cs="Arial"/>
        </w:rPr>
        <w:t>ama</w:t>
      </w:r>
      <w:r w:rsidRPr="00241F19">
        <w:rPr>
          <w:rFonts w:ascii="Arial" w:hAnsi="Arial" w:cs="Arial"/>
        </w:rPr>
        <w:t>, dvije od njih su završne točke</w:t>
      </w:r>
      <w:r>
        <w:rPr>
          <w:rFonts w:ascii="Arial" w:hAnsi="Arial" w:cs="Arial"/>
        </w:rPr>
        <w:t xml:space="preserve"> (označene brojem 1 na dolje prikazanoj slici)</w:t>
      </w:r>
      <w:r w:rsidRPr="00241F19">
        <w:rPr>
          <w:rFonts w:ascii="Arial" w:hAnsi="Arial" w:cs="Arial"/>
        </w:rPr>
        <w:t xml:space="preserve"> dok su preostale dvije kontrolne točke</w:t>
      </w:r>
      <w:r>
        <w:rPr>
          <w:rFonts w:ascii="Arial" w:hAnsi="Arial" w:cs="Arial"/>
        </w:rPr>
        <w:t xml:space="preserve"> (označene brojem 2 na dolje prikazanoj slici)</w:t>
      </w:r>
      <w:r w:rsidRPr="00241F19">
        <w:rPr>
          <w:rFonts w:ascii="Arial" w:hAnsi="Arial" w:cs="Arial"/>
        </w:rPr>
        <w:t>. Kontrolne točke korisne su za naknadno prepravljanje krivulja kao i prepravljanj</w:t>
      </w:r>
      <w:r>
        <w:rPr>
          <w:rFonts w:ascii="Arial" w:hAnsi="Arial" w:cs="Arial"/>
        </w:rPr>
        <w:t xml:space="preserve">e krivulja </w:t>
      </w:r>
      <w:r w:rsidRPr="00241F19">
        <w:rPr>
          <w:rFonts w:ascii="Arial" w:hAnsi="Arial" w:cs="Arial"/>
        </w:rPr>
        <w:t xml:space="preserve">prilikom </w:t>
      </w:r>
      <w:r>
        <w:rPr>
          <w:rFonts w:ascii="Arial" w:hAnsi="Arial" w:cs="Arial"/>
        </w:rPr>
        <w:t xml:space="preserve">njihove </w:t>
      </w:r>
      <w:r w:rsidRPr="00241F19">
        <w:rPr>
          <w:rFonts w:ascii="Arial" w:hAnsi="Arial" w:cs="Arial"/>
        </w:rPr>
        <w:t xml:space="preserve">izrade. </w:t>
      </w:r>
      <w:r w:rsidRPr="009E4634">
        <w:rPr>
          <w:rFonts w:ascii="Arial" w:hAnsi="Arial" w:cs="Arial"/>
        </w:rPr>
        <w:t xml:space="preserve"> </w:t>
      </w:r>
    </w:p>
    <w:p w14:paraId="73A40259" w14:textId="77777777" w:rsidR="00FC34E3" w:rsidRDefault="00FC34E3" w:rsidP="00FC34E3">
      <w:pPr>
        <w:tabs>
          <w:tab w:val="left" w:pos="659"/>
        </w:tabs>
        <w:jc w:val="center"/>
        <w:rPr>
          <w:rFonts w:ascii="Arial" w:hAnsi="Arial" w:cs="Arial"/>
        </w:rPr>
      </w:pPr>
      <w:r w:rsidRPr="00F01D23">
        <w:rPr>
          <w:rFonts w:ascii="Arial" w:hAnsi="Arial" w:cs="Arial"/>
          <w:noProof/>
          <w:lang w:eastAsia="hr-HR"/>
        </w:rPr>
        <mc:AlternateContent>
          <mc:Choice Requires="wps">
            <w:drawing>
              <wp:anchor distT="0" distB="0" distL="114300" distR="114300" simplePos="0" relativeHeight="251856384" behindDoc="0" locked="0" layoutInCell="1" allowOverlap="1" wp14:anchorId="55BD77AF" wp14:editId="60A5633E">
                <wp:simplePos x="0" y="0"/>
                <wp:positionH relativeFrom="column">
                  <wp:posOffset>2419871</wp:posOffset>
                </wp:positionH>
                <wp:positionV relativeFrom="paragraph">
                  <wp:posOffset>1212850</wp:posOffset>
                </wp:positionV>
                <wp:extent cx="533400" cy="310515"/>
                <wp:effectExtent l="0" t="0" r="19050" b="13335"/>
                <wp:wrapNone/>
                <wp:docPr id="888" name="AutoShape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V="1">
                          <a:off x="0" y="0"/>
                          <a:ext cx="533400" cy="310515"/>
                        </a:xfrm>
                        <a:custGeom>
                          <a:avLst/>
                          <a:gdLst>
                            <a:gd name="connsiteX0" fmla="*/ 0 w 288925"/>
                            <a:gd name="connsiteY0" fmla="*/ 0 h 267970"/>
                            <a:gd name="connsiteX1" fmla="*/ 288925 w 288925"/>
                            <a:gd name="connsiteY1" fmla="*/ 0 h 267970"/>
                            <a:gd name="connsiteX2" fmla="*/ 288925 w 288925"/>
                            <a:gd name="connsiteY2" fmla="*/ 267970 h 267970"/>
                            <a:gd name="connsiteX3" fmla="*/ 0 w 288925"/>
                            <a:gd name="connsiteY3" fmla="*/ 267970 h 267970"/>
                            <a:gd name="connsiteX4" fmla="*/ 0 w 288925"/>
                            <a:gd name="connsiteY4" fmla="*/ 0 h 267970"/>
                            <a:gd name="connsiteX0" fmla="*/ 427589 w 288925"/>
                            <a:gd name="connsiteY0" fmla="*/ 423559 h 267970"/>
                            <a:gd name="connsiteX1" fmla="*/ -57496 w 288925"/>
                            <a:gd name="connsiteY1" fmla="*/ 424553 h 267970"/>
                            <a:gd name="connsiteX0" fmla="*/ 57496 w 527327"/>
                            <a:gd name="connsiteY0" fmla="*/ 0 h 424553"/>
                            <a:gd name="connsiteX1" fmla="*/ 346421 w 527327"/>
                            <a:gd name="connsiteY1" fmla="*/ 0 h 424553"/>
                            <a:gd name="connsiteX2" fmla="*/ 527327 w 527327"/>
                            <a:gd name="connsiteY2" fmla="*/ 267970 h 424553"/>
                            <a:gd name="connsiteX3" fmla="*/ 57496 w 527327"/>
                            <a:gd name="connsiteY3" fmla="*/ 267970 h 424553"/>
                            <a:gd name="connsiteX4" fmla="*/ 57496 w 527327"/>
                            <a:gd name="connsiteY4" fmla="*/ 0 h 424553"/>
                            <a:gd name="connsiteX0" fmla="*/ 485085 w 527327"/>
                            <a:gd name="connsiteY0" fmla="*/ 423559 h 424553"/>
                            <a:gd name="connsiteX1" fmla="*/ 0 w 527327"/>
                            <a:gd name="connsiteY1" fmla="*/ 424553 h 424553"/>
                            <a:gd name="connsiteX0" fmla="*/ 57496 w 527327"/>
                            <a:gd name="connsiteY0" fmla="*/ 0 h 424553"/>
                            <a:gd name="connsiteX1" fmla="*/ 346421 w 527327"/>
                            <a:gd name="connsiteY1" fmla="*/ 0 h 424553"/>
                            <a:gd name="connsiteX2" fmla="*/ 527327 w 527327"/>
                            <a:gd name="connsiteY2" fmla="*/ 267970 h 424553"/>
                            <a:gd name="connsiteX3" fmla="*/ 320771 w 527327"/>
                            <a:gd name="connsiteY3" fmla="*/ 268206 h 424553"/>
                            <a:gd name="connsiteX4" fmla="*/ 57496 w 527327"/>
                            <a:gd name="connsiteY4" fmla="*/ 0 h 424553"/>
                            <a:gd name="connsiteX0" fmla="*/ 485085 w 527327"/>
                            <a:gd name="connsiteY0" fmla="*/ 423559 h 424553"/>
                            <a:gd name="connsiteX1" fmla="*/ 0 w 527327"/>
                            <a:gd name="connsiteY1" fmla="*/ 424553 h 424553"/>
                            <a:gd name="connsiteX0" fmla="*/ 268117 w 527327"/>
                            <a:gd name="connsiteY0" fmla="*/ 0 h 424553"/>
                            <a:gd name="connsiteX1" fmla="*/ 346421 w 527327"/>
                            <a:gd name="connsiteY1" fmla="*/ 0 h 424553"/>
                            <a:gd name="connsiteX2" fmla="*/ 527327 w 527327"/>
                            <a:gd name="connsiteY2" fmla="*/ 267970 h 424553"/>
                            <a:gd name="connsiteX3" fmla="*/ 320771 w 527327"/>
                            <a:gd name="connsiteY3" fmla="*/ 268206 h 424553"/>
                            <a:gd name="connsiteX4" fmla="*/ 268117 w 527327"/>
                            <a:gd name="connsiteY4" fmla="*/ 0 h 424553"/>
                            <a:gd name="connsiteX0" fmla="*/ 485085 w 527327"/>
                            <a:gd name="connsiteY0" fmla="*/ 423559 h 424553"/>
                            <a:gd name="connsiteX1" fmla="*/ 0 w 527327"/>
                            <a:gd name="connsiteY1" fmla="*/ 424553 h 424553"/>
                            <a:gd name="connsiteX0" fmla="*/ 268117 w 527327"/>
                            <a:gd name="connsiteY0" fmla="*/ 0 h 424553"/>
                            <a:gd name="connsiteX1" fmla="*/ 527327 w 527327"/>
                            <a:gd name="connsiteY1" fmla="*/ 0 h 424553"/>
                            <a:gd name="connsiteX2" fmla="*/ 527327 w 527327"/>
                            <a:gd name="connsiteY2" fmla="*/ 267970 h 424553"/>
                            <a:gd name="connsiteX3" fmla="*/ 320771 w 527327"/>
                            <a:gd name="connsiteY3" fmla="*/ 268206 h 424553"/>
                            <a:gd name="connsiteX4" fmla="*/ 268117 w 527327"/>
                            <a:gd name="connsiteY4" fmla="*/ 0 h 424553"/>
                            <a:gd name="connsiteX0" fmla="*/ 485085 w 527327"/>
                            <a:gd name="connsiteY0" fmla="*/ 423559 h 424553"/>
                            <a:gd name="connsiteX1" fmla="*/ 0 w 527327"/>
                            <a:gd name="connsiteY1" fmla="*/ 424553 h 424553"/>
                            <a:gd name="connsiteX0" fmla="*/ 268117 w 527327"/>
                            <a:gd name="connsiteY0" fmla="*/ 0 h 424553"/>
                            <a:gd name="connsiteX1" fmla="*/ 527327 w 527327"/>
                            <a:gd name="connsiteY1" fmla="*/ 0 h 424553"/>
                            <a:gd name="connsiteX2" fmla="*/ 527327 w 527327"/>
                            <a:gd name="connsiteY2" fmla="*/ 267970 h 424553"/>
                            <a:gd name="connsiteX3" fmla="*/ 254953 w 527327"/>
                            <a:gd name="connsiteY3" fmla="*/ 268206 h 424553"/>
                            <a:gd name="connsiteX4" fmla="*/ 268117 w 527327"/>
                            <a:gd name="connsiteY4" fmla="*/ 0 h 424553"/>
                            <a:gd name="connsiteX0" fmla="*/ 485085 w 527327"/>
                            <a:gd name="connsiteY0" fmla="*/ 423559 h 424553"/>
                            <a:gd name="connsiteX1" fmla="*/ 0 w 527327"/>
                            <a:gd name="connsiteY1" fmla="*/ 424553 h 424553"/>
                            <a:gd name="connsiteX0" fmla="*/ 251662 w 527327"/>
                            <a:gd name="connsiteY0" fmla="*/ 0 h 424553"/>
                            <a:gd name="connsiteX1" fmla="*/ 527327 w 527327"/>
                            <a:gd name="connsiteY1" fmla="*/ 0 h 424553"/>
                            <a:gd name="connsiteX2" fmla="*/ 527327 w 527327"/>
                            <a:gd name="connsiteY2" fmla="*/ 267970 h 424553"/>
                            <a:gd name="connsiteX3" fmla="*/ 254953 w 527327"/>
                            <a:gd name="connsiteY3" fmla="*/ 268206 h 424553"/>
                            <a:gd name="connsiteX4" fmla="*/ 251662 w 527327"/>
                            <a:gd name="connsiteY4" fmla="*/ 0 h 424553"/>
                            <a:gd name="connsiteX0" fmla="*/ 485085 w 527327"/>
                            <a:gd name="connsiteY0" fmla="*/ 423559 h 424553"/>
                            <a:gd name="connsiteX1" fmla="*/ 0 w 527327"/>
                            <a:gd name="connsiteY1" fmla="*/ 424553 h 424553"/>
                            <a:gd name="connsiteX0" fmla="*/ 251662 w 652383"/>
                            <a:gd name="connsiteY0" fmla="*/ 0 h 424553"/>
                            <a:gd name="connsiteX1" fmla="*/ 652383 w 652383"/>
                            <a:gd name="connsiteY1" fmla="*/ 0 h 424553"/>
                            <a:gd name="connsiteX2" fmla="*/ 527327 w 652383"/>
                            <a:gd name="connsiteY2" fmla="*/ 267970 h 424553"/>
                            <a:gd name="connsiteX3" fmla="*/ 254953 w 652383"/>
                            <a:gd name="connsiteY3" fmla="*/ 268206 h 424553"/>
                            <a:gd name="connsiteX4" fmla="*/ 251662 w 652383"/>
                            <a:gd name="connsiteY4" fmla="*/ 0 h 424553"/>
                            <a:gd name="connsiteX0" fmla="*/ 485085 w 652383"/>
                            <a:gd name="connsiteY0" fmla="*/ 423559 h 424553"/>
                            <a:gd name="connsiteX1" fmla="*/ 0 w 652383"/>
                            <a:gd name="connsiteY1" fmla="*/ 424553 h 424553"/>
                            <a:gd name="connsiteX0" fmla="*/ 251662 w 652383"/>
                            <a:gd name="connsiteY0" fmla="*/ 0 h 424553"/>
                            <a:gd name="connsiteX1" fmla="*/ 652383 w 652383"/>
                            <a:gd name="connsiteY1" fmla="*/ 0 h 424553"/>
                            <a:gd name="connsiteX2" fmla="*/ 652383 w 652383"/>
                            <a:gd name="connsiteY2" fmla="*/ 267970 h 424553"/>
                            <a:gd name="connsiteX3" fmla="*/ 254953 w 652383"/>
                            <a:gd name="connsiteY3" fmla="*/ 268206 h 424553"/>
                            <a:gd name="connsiteX4" fmla="*/ 251662 w 652383"/>
                            <a:gd name="connsiteY4" fmla="*/ 0 h 424553"/>
                            <a:gd name="connsiteX0" fmla="*/ 485085 w 652383"/>
                            <a:gd name="connsiteY0" fmla="*/ 423559 h 424553"/>
                            <a:gd name="connsiteX1" fmla="*/ 0 w 652383"/>
                            <a:gd name="connsiteY1" fmla="*/ 424553 h 424553"/>
                          </a:gdLst>
                          <a:ahLst/>
                          <a:cxnLst>
                            <a:cxn ang="0">
                              <a:pos x="connsiteX0" y="connsiteY0"/>
                            </a:cxn>
                            <a:cxn ang="0">
                              <a:pos x="connsiteX1" y="connsiteY1"/>
                            </a:cxn>
                          </a:cxnLst>
                          <a:rect l="l" t="t" r="r" b="b"/>
                          <a:pathLst>
                            <a:path w="652383" h="424553" stroke="0" extrusionOk="0">
                              <a:moveTo>
                                <a:pt x="251662" y="0"/>
                              </a:moveTo>
                              <a:lnTo>
                                <a:pt x="652383" y="0"/>
                              </a:lnTo>
                              <a:lnTo>
                                <a:pt x="652383" y="267970"/>
                              </a:lnTo>
                              <a:lnTo>
                                <a:pt x="254953" y="268206"/>
                              </a:lnTo>
                              <a:lnTo>
                                <a:pt x="251662" y="0"/>
                              </a:lnTo>
                              <a:close/>
                            </a:path>
                            <a:path w="652383" h="424553" fill="none" extrusionOk="0">
                              <a:moveTo>
                                <a:pt x="485085" y="423559"/>
                              </a:moveTo>
                              <a:lnTo>
                                <a:pt x="0" y="424553"/>
                              </a:lnTo>
                            </a:path>
                          </a:pathLst>
                        </a:custGeom>
                        <a:solidFill>
                          <a:srgbClr val="FFFFFF"/>
                        </a:solidFill>
                        <a:ln w="3175">
                          <a:solidFill>
                            <a:srgbClr val="FF0000"/>
                          </a:solidFill>
                          <a:miter lim="800000"/>
                          <a:headEnd/>
                          <a:tailEnd/>
                        </a:ln>
                      </wps:spPr>
                      <wps:txbx>
                        <w:txbxContent>
                          <w:p w14:paraId="28729E9B" w14:textId="77777777" w:rsidR="00B90614" w:rsidRPr="00735789" w:rsidRDefault="00B90614" w:rsidP="00FC34E3">
                            <w:pPr>
                              <w:rPr>
                                <w:sz w:val="20"/>
                                <w:szCs w:val="20"/>
                              </w:rPr>
                            </w:pPr>
                            <w:r>
                              <w:rPr>
                                <w:sz w:val="40"/>
                                <w:szCs w:val="40"/>
                              </w:rPr>
                              <w:t xml:space="preserve">    </w:t>
                            </w:r>
                            <w:r>
                              <w:rPr>
                                <w:sz w:val="40"/>
                                <w:szCs w:val="40"/>
                              </w:rPr>
                              <w:sym w:font="Wingdings" w:char="F08D"/>
                            </w:r>
                          </w:p>
                          <w:p w14:paraId="503B72CE" w14:textId="77777777" w:rsidR="00B90614" w:rsidRPr="00735789" w:rsidRDefault="00B90614" w:rsidP="00FC34E3">
                            <w:pPr>
                              <w:rPr>
                                <w:sz w:val="20"/>
                                <w:szCs w:val="20"/>
                              </w:rPr>
                            </w:pP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BD77AF" id="_x0000_s1065" style="position:absolute;left:0;text-align:left;margin-left:190.55pt;margin-top:95.5pt;width:42pt;height:24.45pt;flip:y;z-index:25185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652383,42455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" adj="-11796480,,5400" path="m251662,nsl652383,r,267970l254953,268206,251662,xem485085,423559nfl,424553e" strokecolor="red" strokeweight=".25pt">
                <v:stroke joinstyle="miter"/>
                <v:formulas/>
                <v:path arrowok="t" o:extrusionok="f" o:connecttype="custom" o:connectlocs="396614,309788;0,310515" o:connectangles="0,0" textboxrect="0,0,652383,424553"/>
                <v:textbox inset=".5mm,.3mm,.5mm,.3mm">
                  <w:txbxContent>
                    <w:p w14:paraId="28729E9B" w14:textId="77777777" w:rsidR="00B90614" w:rsidRPr="00735789" w:rsidRDefault="00B90614" w:rsidP="00FC34E3">
                      <w:pPr>
                        <w:rPr>
                          <w:sz w:val="20"/>
                          <w:szCs w:val="20"/>
                        </w:rPr>
                      </w:pPr>
                      <w:r>
                        <w:rPr>
                          <w:sz w:val="40"/>
                          <w:szCs w:val="40"/>
                        </w:rPr>
                        <w:t xml:space="preserve">    </w:t>
                      </w:r>
                      <w:r>
                        <w:rPr>
                          <w:sz w:val="40"/>
                          <w:szCs w:val="40"/>
                        </w:rPr>
                        <w:sym w:font="Wingdings" w:char="F08D"/>
                      </w:r>
                    </w:p>
                    <w:p w14:paraId="503B72CE" w14:textId="77777777" w:rsidR="00B90614" w:rsidRPr="00735789" w:rsidRDefault="00B90614" w:rsidP="00FC34E3">
                      <w:pPr>
                        <w:rPr>
                          <w:sz w:val="20"/>
                          <w:szCs w:val="20"/>
                        </w:rPr>
                      </w:pPr>
                    </w:p>
                  </w:txbxContent>
                </v:textbox>
              </v:shape>
            </w:pict>
          </mc:Fallback>
        </mc:AlternateContent>
      </w:r>
      <w:r w:rsidRPr="00F01D23">
        <w:rPr>
          <w:rFonts w:ascii="Arial" w:hAnsi="Arial" w:cs="Arial"/>
          <w:noProof/>
          <w:lang w:eastAsia="hr-HR"/>
        </w:rPr>
        <mc:AlternateContent>
          <mc:Choice Requires="wps">
            <w:drawing>
              <wp:anchor distT="0" distB="0" distL="114300" distR="114300" simplePos="0" relativeHeight="251854336" behindDoc="0" locked="0" layoutInCell="1" allowOverlap="1" wp14:anchorId="43DD263A" wp14:editId="16105DB5">
                <wp:simplePos x="0" y="0"/>
                <wp:positionH relativeFrom="column">
                  <wp:posOffset>836149</wp:posOffset>
                </wp:positionH>
                <wp:positionV relativeFrom="paragraph">
                  <wp:posOffset>516625</wp:posOffset>
                </wp:positionV>
                <wp:extent cx="581279" cy="310729"/>
                <wp:effectExtent l="0" t="0" r="28575" b="13335"/>
                <wp:wrapNone/>
                <wp:docPr id="853" name="AutoShape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81279" cy="310729"/>
                        </a:xfrm>
                        <a:custGeom>
                          <a:avLst/>
                          <a:gdLst>
                            <a:gd name="connsiteX0" fmla="*/ 0 w 288925"/>
                            <a:gd name="connsiteY0" fmla="*/ 0 h 267970"/>
                            <a:gd name="connsiteX1" fmla="*/ 288925 w 288925"/>
                            <a:gd name="connsiteY1" fmla="*/ 0 h 267970"/>
                            <a:gd name="connsiteX2" fmla="*/ 288925 w 288925"/>
                            <a:gd name="connsiteY2" fmla="*/ 267970 h 267970"/>
                            <a:gd name="connsiteX3" fmla="*/ 0 w 288925"/>
                            <a:gd name="connsiteY3" fmla="*/ 267970 h 267970"/>
                            <a:gd name="connsiteX4" fmla="*/ 0 w 288925"/>
                            <a:gd name="connsiteY4" fmla="*/ 0 h 267970"/>
                            <a:gd name="connsiteX0" fmla="*/ 427589 w 288925"/>
                            <a:gd name="connsiteY0" fmla="*/ 423559 h 267970"/>
                            <a:gd name="connsiteX1" fmla="*/ -57496 w 288925"/>
                            <a:gd name="connsiteY1" fmla="*/ 424553 h 267970"/>
                            <a:gd name="connsiteX0" fmla="*/ 57496 w 527327"/>
                            <a:gd name="connsiteY0" fmla="*/ 0 h 424553"/>
                            <a:gd name="connsiteX1" fmla="*/ 346421 w 527327"/>
                            <a:gd name="connsiteY1" fmla="*/ 0 h 424553"/>
                            <a:gd name="connsiteX2" fmla="*/ 527327 w 527327"/>
                            <a:gd name="connsiteY2" fmla="*/ 267970 h 424553"/>
                            <a:gd name="connsiteX3" fmla="*/ 57496 w 527327"/>
                            <a:gd name="connsiteY3" fmla="*/ 267970 h 424553"/>
                            <a:gd name="connsiteX4" fmla="*/ 57496 w 527327"/>
                            <a:gd name="connsiteY4" fmla="*/ 0 h 424553"/>
                            <a:gd name="connsiteX0" fmla="*/ 485085 w 527327"/>
                            <a:gd name="connsiteY0" fmla="*/ 423559 h 424553"/>
                            <a:gd name="connsiteX1" fmla="*/ 0 w 527327"/>
                            <a:gd name="connsiteY1" fmla="*/ 424553 h 424553"/>
                            <a:gd name="connsiteX0" fmla="*/ 57496 w 527327"/>
                            <a:gd name="connsiteY0" fmla="*/ 0 h 424553"/>
                            <a:gd name="connsiteX1" fmla="*/ 346421 w 527327"/>
                            <a:gd name="connsiteY1" fmla="*/ 0 h 424553"/>
                            <a:gd name="connsiteX2" fmla="*/ 527327 w 527327"/>
                            <a:gd name="connsiteY2" fmla="*/ 267970 h 424553"/>
                            <a:gd name="connsiteX3" fmla="*/ 320771 w 527327"/>
                            <a:gd name="connsiteY3" fmla="*/ 268206 h 424553"/>
                            <a:gd name="connsiteX4" fmla="*/ 57496 w 527327"/>
                            <a:gd name="connsiteY4" fmla="*/ 0 h 424553"/>
                            <a:gd name="connsiteX0" fmla="*/ 485085 w 527327"/>
                            <a:gd name="connsiteY0" fmla="*/ 423559 h 424553"/>
                            <a:gd name="connsiteX1" fmla="*/ 0 w 527327"/>
                            <a:gd name="connsiteY1" fmla="*/ 424553 h 424553"/>
                            <a:gd name="connsiteX0" fmla="*/ 268117 w 527327"/>
                            <a:gd name="connsiteY0" fmla="*/ 0 h 424553"/>
                            <a:gd name="connsiteX1" fmla="*/ 346421 w 527327"/>
                            <a:gd name="connsiteY1" fmla="*/ 0 h 424553"/>
                            <a:gd name="connsiteX2" fmla="*/ 527327 w 527327"/>
                            <a:gd name="connsiteY2" fmla="*/ 267970 h 424553"/>
                            <a:gd name="connsiteX3" fmla="*/ 320771 w 527327"/>
                            <a:gd name="connsiteY3" fmla="*/ 268206 h 424553"/>
                            <a:gd name="connsiteX4" fmla="*/ 268117 w 527327"/>
                            <a:gd name="connsiteY4" fmla="*/ 0 h 424553"/>
                            <a:gd name="connsiteX0" fmla="*/ 485085 w 527327"/>
                            <a:gd name="connsiteY0" fmla="*/ 423559 h 424553"/>
                            <a:gd name="connsiteX1" fmla="*/ 0 w 527327"/>
                            <a:gd name="connsiteY1" fmla="*/ 424553 h 424553"/>
                            <a:gd name="connsiteX0" fmla="*/ 268117 w 527327"/>
                            <a:gd name="connsiteY0" fmla="*/ 0 h 424553"/>
                            <a:gd name="connsiteX1" fmla="*/ 527327 w 527327"/>
                            <a:gd name="connsiteY1" fmla="*/ 0 h 424553"/>
                            <a:gd name="connsiteX2" fmla="*/ 527327 w 527327"/>
                            <a:gd name="connsiteY2" fmla="*/ 267970 h 424553"/>
                            <a:gd name="connsiteX3" fmla="*/ 320771 w 527327"/>
                            <a:gd name="connsiteY3" fmla="*/ 268206 h 424553"/>
                            <a:gd name="connsiteX4" fmla="*/ 268117 w 527327"/>
                            <a:gd name="connsiteY4" fmla="*/ 0 h 424553"/>
                            <a:gd name="connsiteX0" fmla="*/ 485085 w 527327"/>
                            <a:gd name="connsiteY0" fmla="*/ 423559 h 424553"/>
                            <a:gd name="connsiteX1" fmla="*/ 0 w 527327"/>
                            <a:gd name="connsiteY1" fmla="*/ 424553 h 424553"/>
                            <a:gd name="connsiteX0" fmla="*/ 268117 w 527327"/>
                            <a:gd name="connsiteY0" fmla="*/ 0 h 424553"/>
                            <a:gd name="connsiteX1" fmla="*/ 527327 w 527327"/>
                            <a:gd name="connsiteY1" fmla="*/ 0 h 424553"/>
                            <a:gd name="connsiteX2" fmla="*/ 527327 w 527327"/>
                            <a:gd name="connsiteY2" fmla="*/ 267970 h 424553"/>
                            <a:gd name="connsiteX3" fmla="*/ 254953 w 527327"/>
                            <a:gd name="connsiteY3" fmla="*/ 268206 h 424553"/>
                            <a:gd name="connsiteX4" fmla="*/ 268117 w 527327"/>
                            <a:gd name="connsiteY4" fmla="*/ 0 h 424553"/>
                            <a:gd name="connsiteX0" fmla="*/ 485085 w 527327"/>
                            <a:gd name="connsiteY0" fmla="*/ 423559 h 424553"/>
                            <a:gd name="connsiteX1" fmla="*/ 0 w 527327"/>
                            <a:gd name="connsiteY1" fmla="*/ 424553 h 424553"/>
                            <a:gd name="connsiteX0" fmla="*/ 251662 w 527327"/>
                            <a:gd name="connsiteY0" fmla="*/ 0 h 424553"/>
                            <a:gd name="connsiteX1" fmla="*/ 527327 w 527327"/>
                            <a:gd name="connsiteY1" fmla="*/ 0 h 424553"/>
                            <a:gd name="connsiteX2" fmla="*/ 527327 w 527327"/>
                            <a:gd name="connsiteY2" fmla="*/ 267970 h 424553"/>
                            <a:gd name="connsiteX3" fmla="*/ 254953 w 527327"/>
                            <a:gd name="connsiteY3" fmla="*/ 268206 h 424553"/>
                            <a:gd name="connsiteX4" fmla="*/ 251662 w 527327"/>
                            <a:gd name="connsiteY4" fmla="*/ 0 h 424553"/>
                            <a:gd name="connsiteX0" fmla="*/ 485085 w 527327"/>
                            <a:gd name="connsiteY0" fmla="*/ 423559 h 424553"/>
                            <a:gd name="connsiteX1" fmla="*/ 0 w 527327"/>
                            <a:gd name="connsiteY1" fmla="*/ 424553 h 424553"/>
                            <a:gd name="connsiteX0" fmla="*/ 251662 w 652383"/>
                            <a:gd name="connsiteY0" fmla="*/ 0 h 424553"/>
                            <a:gd name="connsiteX1" fmla="*/ 652383 w 652383"/>
                            <a:gd name="connsiteY1" fmla="*/ 0 h 424553"/>
                            <a:gd name="connsiteX2" fmla="*/ 527327 w 652383"/>
                            <a:gd name="connsiteY2" fmla="*/ 267970 h 424553"/>
                            <a:gd name="connsiteX3" fmla="*/ 254953 w 652383"/>
                            <a:gd name="connsiteY3" fmla="*/ 268206 h 424553"/>
                            <a:gd name="connsiteX4" fmla="*/ 251662 w 652383"/>
                            <a:gd name="connsiteY4" fmla="*/ 0 h 424553"/>
                            <a:gd name="connsiteX0" fmla="*/ 485085 w 652383"/>
                            <a:gd name="connsiteY0" fmla="*/ 423559 h 424553"/>
                            <a:gd name="connsiteX1" fmla="*/ 0 w 652383"/>
                            <a:gd name="connsiteY1" fmla="*/ 424553 h 424553"/>
                            <a:gd name="connsiteX0" fmla="*/ 251662 w 652383"/>
                            <a:gd name="connsiteY0" fmla="*/ 0 h 424553"/>
                            <a:gd name="connsiteX1" fmla="*/ 652383 w 652383"/>
                            <a:gd name="connsiteY1" fmla="*/ 0 h 424553"/>
                            <a:gd name="connsiteX2" fmla="*/ 652383 w 652383"/>
                            <a:gd name="connsiteY2" fmla="*/ 267970 h 424553"/>
                            <a:gd name="connsiteX3" fmla="*/ 254953 w 652383"/>
                            <a:gd name="connsiteY3" fmla="*/ 268206 h 424553"/>
                            <a:gd name="connsiteX4" fmla="*/ 251662 w 652383"/>
                            <a:gd name="connsiteY4" fmla="*/ 0 h 424553"/>
                            <a:gd name="connsiteX0" fmla="*/ 485085 w 652383"/>
                            <a:gd name="connsiteY0" fmla="*/ 423559 h 424553"/>
                            <a:gd name="connsiteX1" fmla="*/ 0 w 652383"/>
                            <a:gd name="connsiteY1" fmla="*/ 424553 h 424553"/>
                            <a:gd name="connsiteX0" fmla="*/ 303913 w 704634"/>
                            <a:gd name="connsiteY0" fmla="*/ 0 h 424553"/>
                            <a:gd name="connsiteX1" fmla="*/ 704634 w 704634"/>
                            <a:gd name="connsiteY1" fmla="*/ 0 h 424553"/>
                            <a:gd name="connsiteX2" fmla="*/ 704634 w 704634"/>
                            <a:gd name="connsiteY2" fmla="*/ 267970 h 424553"/>
                            <a:gd name="connsiteX3" fmla="*/ 0 w 704634"/>
                            <a:gd name="connsiteY3" fmla="*/ 268206 h 424553"/>
                            <a:gd name="connsiteX4" fmla="*/ 303913 w 704634"/>
                            <a:gd name="connsiteY4" fmla="*/ 0 h 424553"/>
                            <a:gd name="connsiteX0" fmla="*/ 537336 w 704634"/>
                            <a:gd name="connsiteY0" fmla="*/ 423559 h 424553"/>
                            <a:gd name="connsiteX1" fmla="*/ 52251 w 704634"/>
                            <a:gd name="connsiteY1" fmla="*/ 424553 h 424553"/>
                            <a:gd name="connsiteX0" fmla="*/ 0 w 745703"/>
                            <a:gd name="connsiteY0" fmla="*/ 0 h 424553"/>
                            <a:gd name="connsiteX1" fmla="*/ 745703 w 745703"/>
                            <a:gd name="connsiteY1" fmla="*/ 0 h 424553"/>
                            <a:gd name="connsiteX2" fmla="*/ 745703 w 745703"/>
                            <a:gd name="connsiteY2" fmla="*/ 267970 h 424553"/>
                            <a:gd name="connsiteX3" fmla="*/ 41069 w 745703"/>
                            <a:gd name="connsiteY3" fmla="*/ 268206 h 424553"/>
                            <a:gd name="connsiteX4" fmla="*/ 0 w 745703"/>
                            <a:gd name="connsiteY4" fmla="*/ 0 h 424553"/>
                            <a:gd name="connsiteX0" fmla="*/ 578405 w 745703"/>
                            <a:gd name="connsiteY0" fmla="*/ 423559 h 424553"/>
                            <a:gd name="connsiteX1" fmla="*/ 93320 w 745703"/>
                            <a:gd name="connsiteY1" fmla="*/ 424553 h 424553"/>
                            <a:gd name="connsiteX0" fmla="*/ 0 w 745703"/>
                            <a:gd name="connsiteY0" fmla="*/ 0 h 424553"/>
                            <a:gd name="connsiteX1" fmla="*/ 745703 w 745703"/>
                            <a:gd name="connsiteY1" fmla="*/ 0 h 424553"/>
                            <a:gd name="connsiteX2" fmla="*/ 324952 w 745703"/>
                            <a:gd name="connsiteY2" fmla="*/ 267970 h 424553"/>
                            <a:gd name="connsiteX3" fmla="*/ 41069 w 745703"/>
                            <a:gd name="connsiteY3" fmla="*/ 268206 h 424553"/>
                            <a:gd name="connsiteX4" fmla="*/ 0 w 745703"/>
                            <a:gd name="connsiteY4" fmla="*/ 0 h 424553"/>
                            <a:gd name="connsiteX0" fmla="*/ 578405 w 745703"/>
                            <a:gd name="connsiteY0" fmla="*/ 423559 h 424553"/>
                            <a:gd name="connsiteX1" fmla="*/ 93320 w 745703"/>
                            <a:gd name="connsiteY1" fmla="*/ 424553 h 424553"/>
                            <a:gd name="connsiteX0" fmla="*/ 0 w 578405"/>
                            <a:gd name="connsiteY0" fmla="*/ 0 h 424553"/>
                            <a:gd name="connsiteX1" fmla="*/ 338746 w 578405"/>
                            <a:gd name="connsiteY1" fmla="*/ 0 h 424553"/>
                            <a:gd name="connsiteX2" fmla="*/ 324952 w 578405"/>
                            <a:gd name="connsiteY2" fmla="*/ 267970 h 424553"/>
                            <a:gd name="connsiteX3" fmla="*/ 41069 w 578405"/>
                            <a:gd name="connsiteY3" fmla="*/ 268206 h 424553"/>
                            <a:gd name="connsiteX4" fmla="*/ 0 w 578405"/>
                            <a:gd name="connsiteY4" fmla="*/ 0 h 424553"/>
                            <a:gd name="connsiteX0" fmla="*/ 578405 w 578405"/>
                            <a:gd name="connsiteY0" fmla="*/ 423559 h 424553"/>
                            <a:gd name="connsiteX1" fmla="*/ 93320 w 578405"/>
                            <a:gd name="connsiteY1" fmla="*/ 424553 h 424553"/>
                            <a:gd name="connsiteX0" fmla="*/ 0 w 578405"/>
                            <a:gd name="connsiteY0" fmla="*/ 0 h 424553"/>
                            <a:gd name="connsiteX1" fmla="*/ 338746 w 578405"/>
                            <a:gd name="connsiteY1" fmla="*/ 0 h 424553"/>
                            <a:gd name="connsiteX2" fmla="*/ 324952 w 578405"/>
                            <a:gd name="connsiteY2" fmla="*/ 267970 h 424553"/>
                            <a:gd name="connsiteX3" fmla="*/ 0 w 578405"/>
                            <a:gd name="connsiteY3" fmla="*/ 268206 h 424553"/>
                            <a:gd name="connsiteX4" fmla="*/ 0 w 578405"/>
                            <a:gd name="connsiteY4" fmla="*/ 0 h 424553"/>
                            <a:gd name="connsiteX0" fmla="*/ 578405 w 578405"/>
                            <a:gd name="connsiteY0" fmla="*/ 423559 h 424553"/>
                            <a:gd name="connsiteX1" fmla="*/ 93320 w 578405"/>
                            <a:gd name="connsiteY1" fmla="*/ 424553 h 424553"/>
                            <a:gd name="connsiteX0" fmla="*/ 0 w 578405"/>
                            <a:gd name="connsiteY0" fmla="*/ 0 h 424553"/>
                            <a:gd name="connsiteX1" fmla="*/ 338746 w 578405"/>
                            <a:gd name="connsiteY1" fmla="*/ 0 h 424553"/>
                            <a:gd name="connsiteX2" fmla="*/ 324952 w 578405"/>
                            <a:gd name="connsiteY2" fmla="*/ 267970 h 424553"/>
                            <a:gd name="connsiteX3" fmla="*/ 0 w 578405"/>
                            <a:gd name="connsiteY3" fmla="*/ 268206 h 424553"/>
                            <a:gd name="connsiteX4" fmla="*/ 0 w 578405"/>
                            <a:gd name="connsiteY4" fmla="*/ 0 h 424553"/>
                            <a:gd name="connsiteX0" fmla="*/ 578405 w 578405"/>
                            <a:gd name="connsiteY0" fmla="*/ 423559 h 424553"/>
                            <a:gd name="connsiteX1" fmla="*/ 93320 w 578405"/>
                            <a:gd name="connsiteY1" fmla="*/ 424553 h 424553"/>
                            <a:gd name="connsiteX0" fmla="*/ 0 w 609470"/>
                            <a:gd name="connsiteY0" fmla="*/ 0 h 424553"/>
                            <a:gd name="connsiteX1" fmla="*/ 369811 w 609470"/>
                            <a:gd name="connsiteY1" fmla="*/ 0 h 424553"/>
                            <a:gd name="connsiteX2" fmla="*/ 356017 w 609470"/>
                            <a:gd name="connsiteY2" fmla="*/ 267970 h 424553"/>
                            <a:gd name="connsiteX3" fmla="*/ 31065 w 609470"/>
                            <a:gd name="connsiteY3" fmla="*/ 268206 h 424553"/>
                            <a:gd name="connsiteX4" fmla="*/ 0 w 609470"/>
                            <a:gd name="connsiteY4" fmla="*/ 0 h 424553"/>
                            <a:gd name="connsiteX0" fmla="*/ 609470 w 609470"/>
                            <a:gd name="connsiteY0" fmla="*/ 423559 h 424553"/>
                            <a:gd name="connsiteX1" fmla="*/ 124385 w 609470"/>
                            <a:gd name="connsiteY1" fmla="*/ 424553 h 424553"/>
                          </a:gdLst>
                          <a:ahLst/>
                          <a:cxnLst>
                            <a:cxn ang="0">
                              <a:pos x="connsiteX0" y="connsiteY0"/>
                            </a:cxn>
                            <a:cxn ang="0">
                              <a:pos x="connsiteX1" y="connsiteY1"/>
                            </a:cxn>
                          </a:cxnLst>
                          <a:rect l="l" t="t" r="r" b="b"/>
                          <a:pathLst>
                            <a:path w="609470" h="424553" stroke="0" extrusionOk="0">
                              <a:moveTo>
                                <a:pt x="0" y="0"/>
                              </a:moveTo>
                              <a:lnTo>
                                <a:pt x="369811" y="0"/>
                              </a:lnTo>
                              <a:lnTo>
                                <a:pt x="356017" y="267970"/>
                              </a:lnTo>
                              <a:lnTo>
                                <a:pt x="31065" y="268206"/>
                              </a:lnTo>
                              <a:lnTo>
                                <a:pt x="0" y="0"/>
                              </a:lnTo>
                              <a:close/>
                            </a:path>
                            <a:path w="609470" h="424553" fill="none" extrusionOk="0">
                              <a:moveTo>
                                <a:pt x="609470" y="423559"/>
                              </a:moveTo>
                              <a:lnTo>
                                <a:pt x="124385" y="424553"/>
                              </a:lnTo>
                            </a:path>
                          </a:pathLst>
                        </a:custGeom>
                        <a:solidFill>
                          <a:srgbClr val="FFFFFF"/>
                        </a:solidFill>
                        <a:ln w="3175">
                          <a:solidFill>
                            <a:srgbClr val="FF0000"/>
                          </a:solidFill>
                          <a:miter lim="800000"/>
                          <a:headEnd/>
                          <a:tailEnd/>
                        </a:ln>
                      </wps:spPr>
                      <wps:txbx>
                        <w:txbxContent>
                          <w:p w14:paraId="13B02227" w14:textId="77777777" w:rsidR="00B90614" w:rsidRPr="00735789" w:rsidRDefault="00B90614" w:rsidP="00FC34E3">
                            <w:pPr>
                              <w:rPr>
                                <w:sz w:val="20"/>
                                <w:szCs w:val="20"/>
                              </w:rPr>
                            </w:pPr>
                            <w:r w:rsidRPr="00B771FF">
                              <w:rPr>
                                <w:sz w:val="40"/>
                                <w:szCs w:val="40"/>
                              </w:rPr>
                              <w:sym w:font="Wingdings" w:char="F08C"/>
                            </w: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DD263A" id="_x0000_s1066" style="position:absolute;left:0;text-align:left;margin-left:65.85pt;margin-top:40.7pt;width:45.75pt;height:24.45pt;z-index:25185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609470,42455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" adj="-11796480,,5400" path="m,nsl369811,,356017,267970r-324952,236l,xem609470,423559nfl124385,424553e" strokecolor="red" strokeweight=".25pt">
                <v:stroke joinstyle="miter"/>
                <v:formulas/>
                <v:path arrowok="t" o:extrusionok="f" o:connecttype="custom" o:connectlocs="581279,310001;118632,310729" o:connectangles="0,0" textboxrect="0,0,609470,424553"/>
                <v:textbox inset=".5mm,.3mm,.5mm,.3mm">
                  <w:txbxContent>
                    <w:p w14:paraId="13B02227" w14:textId="77777777" w:rsidR="00B90614" w:rsidRPr="00735789" w:rsidRDefault="00B90614" w:rsidP="00FC34E3">
                      <w:pPr>
                        <w:rPr>
                          <w:sz w:val="20"/>
                          <w:szCs w:val="20"/>
                        </w:rPr>
                      </w:pPr>
                      <w:r w:rsidRPr="00B771FF">
                        <w:rPr>
                          <w:sz w:val="40"/>
                          <w:szCs w:val="40"/>
                        </w:rPr>
                        <w:sym w:font="Wingdings" w:char="F08C"/>
                      </w:r>
                    </w:p>
                  </w:txbxContent>
                </v:textbox>
              </v:shape>
            </w:pict>
          </mc:Fallback>
        </mc:AlternateContent>
      </w:r>
      <w:r w:rsidRPr="00F01D23">
        <w:rPr>
          <w:rFonts w:ascii="Arial" w:hAnsi="Arial" w:cs="Arial"/>
          <w:noProof/>
          <w:lang w:eastAsia="hr-HR"/>
        </w:rPr>
        <mc:AlternateContent>
          <mc:Choice Requires="wps">
            <w:drawing>
              <wp:anchor distT="0" distB="0" distL="114300" distR="114300" simplePos="0" relativeHeight="251834880" behindDoc="0" locked="0" layoutInCell="1" allowOverlap="1" wp14:anchorId="0CE7AC0B" wp14:editId="2EBFD9D2">
                <wp:simplePos x="0" y="0"/>
                <wp:positionH relativeFrom="column">
                  <wp:posOffset>3105278</wp:posOffset>
                </wp:positionH>
                <wp:positionV relativeFrom="paragraph">
                  <wp:posOffset>532765</wp:posOffset>
                </wp:positionV>
                <wp:extent cx="533733" cy="310729"/>
                <wp:effectExtent l="0" t="0" r="19050" b="13335"/>
                <wp:wrapNone/>
                <wp:docPr id="678" name="AutoShape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33733" cy="310729"/>
                        </a:xfrm>
                        <a:custGeom>
                          <a:avLst/>
                          <a:gdLst>
                            <a:gd name="connsiteX0" fmla="*/ 0 w 288925"/>
                            <a:gd name="connsiteY0" fmla="*/ 0 h 267970"/>
                            <a:gd name="connsiteX1" fmla="*/ 288925 w 288925"/>
                            <a:gd name="connsiteY1" fmla="*/ 0 h 267970"/>
                            <a:gd name="connsiteX2" fmla="*/ 288925 w 288925"/>
                            <a:gd name="connsiteY2" fmla="*/ 267970 h 267970"/>
                            <a:gd name="connsiteX3" fmla="*/ 0 w 288925"/>
                            <a:gd name="connsiteY3" fmla="*/ 267970 h 267970"/>
                            <a:gd name="connsiteX4" fmla="*/ 0 w 288925"/>
                            <a:gd name="connsiteY4" fmla="*/ 0 h 267970"/>
                            <a:gd name="connsiteX0" fmla="*/ 427589 w 288925"/>
                            <a:gd name="connsiteY0" fmla="*/ 423559 h 267970"/>
                            <a:gd name="connsiteX1" fmla="*/ -57496 w 288925"/>
                            <a:gd name="connsiteY1" fmla="*/ 424553 h 267970"/>
                            <a:gd name="connsiteX0" fmla="*/ 57496 w 527327"/>
                            <a:gd name="connsiteY0" fmla="*/ 0 h 424553"/>
                            <a:gd name="connsiteX1" fmla="*/ 346421 w 527327"/>
                            <a:gd name="connsiteY1" fmla="*/ 0 h 424553"/>
                            <a:gd name="connsiteX2" fmla="*/ 527327 w 527327"/>
                            <a:gd name="connsiteY2" fmla="*/ 267970 h 424553"/>
                            <a:gd name="connsiteX3" fmla="*/ 57496 w 527327"/>
                            <a:gd name="connsiteY3" fmla="*/ 267970 h 424553"/>
                            <a:gd name="connsiteX4" fmla="*/ 57496 w 527327"/>
                            <a:gd name="connsiteY4" fmla="*/ 0 h 424553"/>
                            <a:gd name="connsiteX0" fmla="*/ 485085 w 527327"/>
                            <a:gd name="connsiteY0" fmla="*/ 423559 h 424553"/>
                            <a:gd name="connsiteX1" fmla="*/ 0 w 527327"/>
                            <a:gd name="connsiteY1" fmla="*/ 424553 h 424553"/>
                            <a:gd name="connsiteX0" fmla="*/ 57496 w 527327"/>
                            <a:gd name="connsiteY0" fmla="*/ 0 h 424553"/>
                            <a:gd name="connsiteX1" fmla="*/ 346421 w 527327"/>
                            <a:gd name="connsiteY1" fmla="*/ 0 h 424553"/>
                            <a:gd name="connsiteX2" fmla="*/ 527327 w 527327"/>
                            <a:gd name="connsiteY2" fmla="*/ 267970 h 424553"/>
                            <a:gd name="connsiteX3" fmla="*/ 320771 w 527327"/>
                            <a:gd name="connsiteY3" fmla="*/ 268206 h 424553"/>
                            <a:gd name="connsiteX4" fmla="*/ 57496 w 527327"/>
                            <a:gd name="connsiteY4" fmla="*/ 0 h 424553"/>
                            <a:gd name="connsiteX0" fmla="*/ 485085 w 527327"/>
                            <a:gd name="connsiteY0" fmla="*/ 423559 h 424553"/>
                            <a:gd name="connsiteX1" fmla="*/ 0 w 527327"/>
                            <a:gd name="connsiteY1" fmla="*/ 424553 h 424553"/>
                            <a:gd name="connsiteX0" fmla="*/ 268117 w 527327"/>
                            <a:gd name="connsiteY0" fmla="*/ 0 h 424553"/>
                            <a:gd name="connsiteX1" fmla="*/ 346421 w 527327"/>
                            <a:gd name="connsiteY1" fmla="*/ 0 h 424553"/>
                            <a:gd name="connsiteX2" fmla="*/ 527327 w 527327"/>
                            <a:gd name="connsiteY2" fmla="*/ 267970 h 424553"/>
                            <a:gd name="connsiteX3" fmla="*/ 320771 w 527327"/>
                            <a:gd name="connsiteY3" fmla="*/ 268206 h 424553"/>
                            <a:gd name="connsiteX4" fmla="*/ 268117 w 527327"/>
                            <a:gd name="connsiteY4" fmla="*/ 0 h 424553"/>
                            <a:gd name="connsiteX0" fmla="*/ 485085 w 527327"/>
                            <a:gd name="connsiteY0" fmla="*/ 423559 h 424553"/>
                            <a:gd name="connsiteX1" fmla="*/ 0 w 527327"/>
                            <a:gd name="connsiteY1" fmla="*/ 424553 h 424553"/>
                            <a:gd name="connsiteX0" fmla="*/ 268117 w 527327"/>
                            <a:gd name="connsiteY0" fmla="*/ 0 h 424553"/>
                            <a:gd name="connsiteX1" fmla="*/ 527327 w 527327"/>
                            <a:gd name="connsiteY1" fmla="*/ 0 h 424553"/>
                            <a:gd name="connsiteX2" fmla="*/ 527327 w 527327"/>
                            <a:gd name="connsiteY2" fmla="*/ 267970 h 424553"/>
                            <a:gd name="connsiteX3" fmla="*/ 320771 w 527327"/>
                            <a:gd name="connsiteY3" fmla="*/ 268206 h 424553"/>
                            <a:gd name="connsiteX4" fmla="*/ 268117 w 527327"/>
                            <a:gd name="connsiteY4" fmla="*/ 0 h 424553"/>
                            <a:gd name="connsiteX0" fmla="*/ 485085 w 527327"/>
                            <a:gd name="connsiteY0" fmla="*/ 423559 h 424553"/>
                            <a:gd name="connsiteX1" fmla="*/ 0 w 527327"/>
                            <a:gd name="connsiteY1" fmla="*/ 424553 h 424553"/>
                            <a:gd name="connsiteX0" fmla="*/ 268117 w 527327"/>
                            <a:gd name="connsiteY0" fmla="*/ 0 h 424553"/>
                            <a:gd name="connsiteX1" fmla="*/ 527327 w 527327"/>
                            <a:gd name="connsiteY1" fmla="*/ 0 h 424553"/>
                            <a:gd name="connsiteX2" fmla="*/ 527327 w 527327"/>
                            <a:gd name="connsiteY2" fmla="*/ 267970 h 424553"/>
                            <a:gd name="connsiteX3" fmla="*/ 254953 w 527327"/>
                            <a:gd name="connsiteY3" fmla="*/ 268206 h 424553"/>
                            <a:gd name="connsiteX4" fmla="*/ 268117 w 527327"/>
                            <a:gd name="connsiteY4" fmla="*/ 0 h 424553"/>
                            <a:gd name="connsiteX0" fmla="*/ 485085 w 527327"/>
                            <a:gd name="connsiteY0" fmla="*/ 423559 h 424553"/>
                            <a:gd name="connsiteX1" fmla="*/ 0 w 527327"/>
                            <a:gd name="connsiteY1" fmla="*/ 424553 h 424553"/>
                            <a:gd name="connsiteX0" fmla="*/ 251662 w 527327"/>
                            <a:gd name="connsiteY0" fmla="*/ 0 h 424553"/>
                            <a:gd name="connsiteX1" fmla="*/ 527327 w 527327"/>
                            <a:gd name="connsiteY1" fmla="*/ 0 h 424553"/>
                            <a:gd name="connsiteX2" fmla="*/ 527327 w 527327"/>
                            <a:gd name="connsiteY2" fmla="*/ 267970 h 424553"/>
                            <a:gd name="connsiteX3" fmla="*/ 254953 w 527327"/>
                            <a:gd name="connsiteY3" fmla="*/ 268206 h 424553"/>
                            <a:gd name="connsiteX4" fmla="*/ 251662 w 527327"/>
                            <a:gd name="connsiteY4" fmla="*/ 0 h 424553"/>
                            <a:gd name="connsiteX0" fmla="*/ 485085 w 527327"/>
                            <a:gd name="connsiteY0" fmla="*/ 423559 h 424553"/>
                            <a:gd name="connsiteX1" fmla="*/ 0 w 527327"/>
                            <a:gd name="connsiteY1" fmla="*/ 424553 h 424553"/>
                            <a:gd name="connsiteX0" fmla="*/ 251662 w 652383"/>
                            <a:gd name="connsiteY0" fmla="*/ 0 h 424553"/>
                            <a:gd name="connsiteX1" fmla="*/ 652383 w 652383"/>
                            <a:gd name="connsiteY1" fmla="*/ 0 h 424553"/>
                            <a:gd name="connsiteX2" fmla="*/ 527327 w 652383"/>
                            <a:gd name="connsiteY2" fmla="*/ 267970 h 424553"/>
                            <a:gd name="connsiteX3" fmla="*/ 254953 w 652383"/>
                            <a:gd name="connsiteY3" fmla="*/ 268206 h 424553"/>
                            <a:gd name="connsiteX4" fmla="*/ 251662 w 652383"/>
                            <a:gd name="connsiteY4" fmla="*/ 0 h 424553"/>
                            <a:gd name="connsiteX0" fmla="*/ 485085 w 652383"/>
                            <a:gd name="connsiteY0" fmla="*/ 423559 h 424553"/>
                            <a:gd name="connsiteX1" fmla="*/ 0 w 652383"/>
                            <a:gd name="connsiteY1" fmla="*/ 424553 h 424553"/>
                            <a:gd name="connsiteX0" fmla="*/ 251662 w 652383"/>
                            <a:gd name="connsiteY0" fmla="*/ 0 h 424553"/>
                            <a:gd name="connsiteX1" fmla="*/ 652383 w 652383"/>
                            <a:gd name="connsiteY1" fmla="*/ 0 h 424553"/>
                            <a:gd name="connsiteX2" fmla="*/ 652383 w 652383"/>
                            <a:gd name="connsiteY2" fmla="*/ 267970 h 424553"/>
                            <a:gd name="connsiteX3" fmla="*/ 254953 w 652383"/>
                            <a:gd name="connsiteY3" fmla="*/ 268206 h 424553"/>
                            <a:gd name="connsiteX4" fmla="*/ 251662 w 652383"/>
                            <a:gd name="connsiteY4" fmla="*/ 0 h 424553"/>
                            <a:gd name="connsiteX0" fmla="*/ 485085 w 652383"/>
                            <a:gd name="connsiteY0" fmla="*/ 423559 h 424553"/>
                            <a:gd name="connsiteX1" fmla="*/ 0 w 652383"/>
                            <a:gd name="connsiteY1" fmla="*/ 424553 h 424553"/>
                          </a:gdLst>
                          <a:ahLst/>
                          <a:cxnLst>
                            <a:cxn ang="0">
                              <a:pos x="connsiteX0" y="connsiteY0"/>
                            </a:cxn>
                            <a:cxn ang="0">
                              <a:pos x="connsiteX1" y="connsiteY1"/>
                            </a:cxn>
                          </a:cxnLst>
                          <a:rect l="l" t="t" r="r" b="b"/>
                          <a:pathLst>
                            <a:path w="652383" h="424553" stroke="0" extrusionOk="0">
                              <a:moveTo>
                                <a:pt x="251662" y="0"/>
                              </a:moveTo>
                              <a:lnTo>
                                <a:pt x="652383" y="0"/>
                              </a:lnTo>
                              <a:lnTo>
                                <a:pt x="652383" y="267970"/>
                              </a:lnTo>
                              <a:lnTo>
                                <a:pt x="254953" y="268206"/>
                              </a:lnTo>
                              <a:lnTo>
                                <a:pt x="251662" y="0"/>
                              </a:lnTo>
                              <a:close/>
                            </a:path>
                            <a:path w="652383" h="424553" fill="none" extrusionOk="0">
                              <a:moveTo>
                                <a:pt x="485085" y="423559"/>
                              </a:moveTo>
                              <a:lnTo>
                                <a:pt x="0" y="424553"/>
                              </a:lnTo>
                            </a:path>
                          </a:pathLst>
                        </a:custGeom>
                        <a:solidFill>
                          <a:srgbClr val="FFFFFF"/>
                        </a:solidFill>
                        <a:ln w="3175">
                          <a:solidFill>
                            <a:srgbClr val="FF0000"/>
                          </a:solidFill>
                          <a:miter lim="800000"/>
                          <a:headEnd/>
                          <a:tailEnd/>
                        </a:ln>
                      </wps:spPr>
                      <wps:txbx>
                        <w:txbxContent>
                          <w:p w14:paraId="671AF96C" w14:textId="77777777" w:rsidR="00B90614" w:rsidRPr="00735789" w:rsidRDefault="00B90614" w:rsidP="00FC34E3">
                            <w:pPr>
                              <w:rPr>
                                <w:sz w:val="20"/>
                                <w:szCs w:val="20"/>
                              </w:rPr>
                            </w:pPr>
                            <w:r>
                              <w:rPr>
                                <w:sz w:val="40"/>
                                <w:szCs w:val="40"/>
                              </w:rPr>
                              <w:t xml:space="preserve">    </w:t>
                            </w:r>
                            <w:r w:rsidRPr="00B771FF">
                              <w:rPr>
                                <w:sz w:val="40"/>
                                <w:szCs w:val="40"/>
                              </w:rPr>
                              <w:sym w:font="Wingdings" w:char="F08C"/>
                            </w: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E7AC0B" id="_x0000_s1067" style="position:absolute;left:0;text-align:left;margin-left:244.5pt;margin-top:41.95pt;width:42.05pt;height:24.45pt;z-index:25183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652383,42455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" adj="-11796480,,5400" path="m251662,nsl652383,r,267970l254953,268206,251662,xem485085,423559nfl,424553e" strokecolor="red" strokeweight=".25pt">
                <v:stroke joinstyle="miter"/>
                <v:formulas/>
                <v:path arrowok="t" o:extrusionok="f" o:connecttype="custom" o:connectlocs="396862,310001;0,310729" o:connectangles="0,0" textboxrect="0,0,652383,424553"/>
                <v:textbox inset=".5mm,.3mm,.5mm,.3mm">
                  <w:txbxContent>
                    <w:p w14:paraId="671AF96C" w14:textId="77777777" w:rsidR="00B90614" w:rsidRPr="00735789" w:rsidRDefault="00B90614" w:rsidP="00FC34E3">
                      <w:pPr>
                        <w:rPr>
                          <w:sz w:val="20"/>
                          <w:szCs w:val="20"/>
                        </w:rPr>
                      </w:pPr>
                      <w:r>
                        <w:rPr>
                          <w:sz w:val="40"/>
                          <w:szCs w:val="40"/>
                        </w:rPr>
                        <w:t xml:space="preserve">    </w:t>
                      </w:r>
                      <w:r w:rsidRPr="00B771FF">
                        <w:rPr>
                          <w:sz w:val="40"/>
                          <w:szCs w:val="40"/>
                        </w:rPr>
                        <w:sym w:font="Wingdings" w:char="F08C"/>
                      </w:r>
                    </w:p>
                  </w:txbxContent>
                </v:textbox>
              </v:shape>
            </w:pict>
          </mc:Fallback>
        </mc:AlternateContent>
      </w:r>
      <w:r>
        <w:rPr>
          <w:rFonts w:ascii="Arial" w:hAnsi="Arial" w:cs="Arial"/>
          <w:noProof/>
          <w:lang w:eastAsia="hr-HR"/>
        </w:rPr>
        <w:drawing>
          <wp:inline distT="0" distB="0" distL="0" distR="0" wp14:anchorId="11140D22" wp14:editId="49487B89">
            <wp:extent cx="1814400" cy="1288800"/>
            <wp:effectExtent l="0" t="0" r="0" b="6985"/>
            <wp:docPr id="675" name="Slika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ier.png"/>
                    <pic:cNvPicPr/>
                  </pic:nvPicPr>
                  <pic:blipFill>
                    <a:blip r:embed="rId54">
                      <a:extLst>
                        <a:ext uri="{28A0092B-C50C-407E-A947-70E740481C1C}">
                          <a14:useLocalDpi xmlns:a14="http://schemas.microsoft.com/office/drawing/2010/main" val="0"/>
                        </a:ext>
                      </a:extLst>
                    </a:blip>
                    <a:stretch>
                      <a:fillRect/>
                    </a:stretch>
                  </pic:blipFill>
                  <pic:spPr>
                    <a:xfrm>
                      <a:off x="0" y="0"/>
                      <a:ext cx="1814400" cy="1288800"/>
                    </a:xfrm>
                    <a:prstGeom prst="rect">
                      <a:avLst/>
                    </a:prstGeom>
                  </pic:spPr>
                </pic:pic>
              </a:graphicData>
            </a:graphic>
          </wp:inline>
        </w:drawing>
      </w:r>
    </w:p>
    <w:p w14:paraId="75FB08E4" w14:textId="77777777" w:rsidR="00FC34E3" w:rsidRDefault="00FC34E3" w:rsidP="00FC34E3">
      <w:pPr>
        <w:tabs>
          <w:tab w:val="left" w:pos="659"/>
        </w:tabs>
        <w:rPr>
          <w:rFonts w:ascii="Arial" w:hAnsi="Arial" w:cs="Arial"/>
        </w:rPr>
      </w:pPr>
    </w:p>
    <w:p w14:paraId="3A90F6B5" w14:textId="77777777" w:rsidR="00FC34E3" w:rsidRDefault="00FC34E3" w:rsidP="00FC34E3">
      <w:pPr>
        <w:rPr>
          <w:rFonts w:ascii="Arial" w:hAnsi="Arial" w:cs="Arial"/>
          <w:lang w:eastAsia="hr-HR"/>
        </w:rPr>
      </w:pPr>
      <w:r>
        <w:rPr>
          <w:rFonts w:ascii="Arial" w:hAnsi="Arial" w:cs="Arial"/>
          <w:lang w:eastAsia="hr-HR"/>
        </w:rPr>
        <w:t>Na gornjoj slici prikazana je krivulja s dvije kontrolne točke:</w:t>
      </w:r>
    </w:p>
    <w:p w14:paraId="66555C89" w14:textId="77777777" w:rsidR="00FC34E3" w:rsidRDefault="00FC34E3" w:rsidP="00FC34E3">
      <w:pPr>
        <w:pStyle w:val="Odlomakpopisa"/>
        <w:numPr>
          <w:ilvl w:val="0"/>
          <w:numId w:val="14"/>
        </w:numPr>
        <w:rPr>
          <w:lang w:eastAsia="hr-HR"/>
        </w:rPr>
      </w:pPr>
      <w:r>
        <w:rPr>
          <w:lang w:eastAsia="hr-HR"/>
        </w:rPr>
        <w:t>Završne točke krivulje ili čvorovi (</w:t>
      </w:r>
      <w:r w:rsidRPr="00D114B0">
        <w:rPr>
          <w:i/>
          <w:lang w:eastAsia="hr-HR"/>
        </w:rPr>
        <w:t>Nodes</w:t>
      </w:r>
      <w:r>
        <w:rPr>
          <w:lang w:eastAsia="hr-HR"/>
        </w:rPr>
        <w:t>).</w:t>
      </w:r>
    </w:p>
    <w:p w14:paraId="73CBEB5A" w14:textId="77777777" w:rsidR="00FC34E3" w:rsidRDefault="00FC34E3" w:rsidP="00FC34E3">
      <w:pPr>
        <w:pStyle w:val="Odlomakpopisa"/>
        <w:numPr>
          <w:ilvl w:val="0"/>
          <w:numId w:val="14"/>
        </w:numPr>
        <w:rPr>
          <w:lang w:eastAsia="hr-HR"/>
        </w:rPr>
      </w:pPr>
      <w:r>
        <w:rPr>
          <w:lang w:eastAsia="hr-HR"/>
        </w:rPr>
        <w:t>Kontrolne točke krivulje.</w:t>
      </w:r>
    </w:p>
    <w:p w14:paraId="7110D800" w14:textId="77777777" w:rsidR="00FC34E3" w:rsidRDefault="00FC34E3" w:rsidP="00FC34E3">
      <w:pPr>
        <w:tabs>
          <w:tab w:val="left" w:pos="659"/>
        </w:tabs>
        <w:rPr>
          <w:rFonts w:ascii="Arial" w:hAnsi="Arial" w:cs="Arial"/>
        </w:rPr>
      </w:pPr>
      <w:r w:rsidRPr="00631623">
        <w:rPr>
          <w:rFonts w:ascii="Arial" w:hAnsi="Arial" w:cs="Arial"/>
        </w:rPr>
        <w:t xml:space="preserve">Linije mogu biti izrađene pomoću alata </w:t>
      </w:r>
      <w:r w:rsidRPr="00631623">
        <w:rPr>
          <w:rFonts w:ascii="Arial" w:hAnsi="Arial" w:cs="Arial"/>
          <w:noProof/>
          <w:lang w:eastAsia="hr-HR"/>
        </w:rPr>
        <w:drawing>
          <wp:inline distT="0" distB="0" distL="0" distR="0" wp14:anchorId="7CB81AB8" wp14:editId="3DE610E3">
            <wp:extent cx="226800" cy="212400"/>
            <wp:effectExtent l="19050" t="19050" r="20955" b="16510"/>
            <wp:docPr id="847" name="Slika 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ncil.png"/>
                    <pic:cNvPicPr/>
                  </pic:nvPicPr>
                  <pic:blipFill>
                    <a:blip r:embed="rId55">
                      <a:extLst>
                        <a:ext uri="{28A0092B-C50C-407E-A947-70E740481C1C}">
                          <a14:useLocalDpi xmlns:a14="http://schemas.microsoft.com/office/drawing/2010/main" val="0"/>
                        </a:ext>
                      </a:extLst>
                    </a:blip>
                    <a:stretch>
                      <a:fillRect/>
                    </a:stretch>
                  </pic:blipFill>
                  <pic:spPr>
                    <a:xfrm>
                      <a:off x="0" y="0"/>
                      <a:ext cx="226800" cy="212400"/>
                    </a:xfrm>
                    <a:prstGeom prst="rect">
                      <a:avLst/>
                    </a:prstGeom>
                    <a:ln w="6350">
                      <a:solidFill>
                        <a:schemeClr val="tx1"/>
                      </a:solidFill>
                    </a:ln>
                  </pic:spPr>
                </pic:pic>
              </a:graphicData>
            </a:graphic>
          </wp:inline>
        </w:drawing>
      </w:r>
      <w:r w:rsidRPr="00631623">
        <w:rPr>
          <w:rFonts w:ascii="Arial" w:hAnsi="Arial" w:cs="Arial"/>
        </w:rPr>
        <w:t xml:space="preserve"> </w:t>
      </w:r>
      <w:r w:rsidRPr="00631623">
        <w:rPr>
          <w:rFonts w:ascii="Arial" w:hAnsi="Arial" w:cs="Arial"/>
          <w:b/>
        </w:rPr>
        <w:t xml:space="preserve">Pencil Tool </w:t>
      </w:r>
      <w:r w:rsidRPr="00631623">
        <w:rPr>
          <w:rFonts w:ascii="Arial" w:hAnsi="Arial" w:cs="Arial"/>
        </w:rPr>
        <w:t xml:space="preserve"> – prostoručno crtanje, </w:t>
      </w:r>
      <w:r w:rsidRPr="00631623">
        <w:rPr>
          <w:rFonts w:ascii="Arial" w:hAnsi="Arial" w:cs="Arial"/>
          <w:b/>
          <w:noProof/>
          <w:lang w:eastAsia="hr-HR"/>
        </w:rPr>
        <w:drawing>
          <wp:inline distT="0" distB="0" distL="0" distR="0" wp14:anchorId="3E229AAC" wp14:editId="509499E4">
            <wp:extent cx="226800" cy="212400"/>
            <wp:effectExtent l="19050" t="19050" r="20955" b="16510"/>
            <wp:docPr id="848" name="Slika 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n.png"/>
                    <pic:cNvPicPr/>
                  </pic:nvPicPr>
                  <pic:blipFill>
                    <a:blip r:embed="rId56">
                      <a:extLst>
                        <a:ext uri="{28A0092B-C50C-407E-A947-70E740481C1C}">
                          <a14:useLocalDpi xmlns:a14="http://schemas.microsoft.com/office/drawing/2010/main" val="0"/>
                        </a:ext>
                      </a:extLst>
                    </a:blip>
                    <a:stretch>
                      <a:fillRect/>
                    </a:stretch>
                  </pic:blipFill>
                  <pic:spPr>
                    <a:xfrm>
                      <a:off x="0" y="0"/>
                      <a:ext cx="226800" cy="212400"/>
                    </a:xfrm>
                    <a:prstGeom prst="rect">
                      <a:avLst/>
                    </a:prstGeom>
                    <a:ln w="6350">
                      <a:solidFill>
                        <a:schemeClr val="tx1"/>
                      </a:solidFill>
                    </a:ln>
                  </pic:spPr>
                </pic:pic>
              </a:graphicData>
            </a:graphic>
          </wp:inline>
        </w:drawing>
      </w:r>
      <w:r w:rsidRPr="00631623">
        <w:rPr>
          <w:rFonts w:ascii="Arial" w:hAnsi="Arial" w:cs="Arial"/>
        </w:rPr>
        <w:t xml:space="preserve"> </w:t>
      </w:r>
      <w:r w:rsidRPr="00631623">
        <w:rPr>
          <w:rFonts w:ascii="Arial" w:hAnsi="Arial" w:cs="Arial"/>
          <w:b/>
        </w:rPr>
        <w:t>Pen Tool</w:t>
      </w:r>
      <w:r w:rsidRPr="00631623">
        <w:rPr>
          <w:rFonts w:ascii="Arial" w:hAnsi="Arial" w:cs="Arial"/>
        </w:rPr>
        <w:t xml:space="preserve"> – crtanje </w:t>
      </w:r>
      <w:r w:rsidRPr="00631623">
        <w:rPr>
          <w:rFonts w:ascii="Arial" w:hAnsi="Arial" w:cs="Arial"/>
          <w:i/>
        </w:rPr>
        <w:t>Bézier</w:t>
      </w:r>
      <w:r w:rsidRPr="00631623">
        <w:rPr>
          <w:rFonts w:ascii="Arial" w:hAnsi="Arial" w:cs="Arial"/>
        </w:rPr>
        <w:t xml:space="preserve">ovih krivulja i </w:t>
      </w:r>
      <w:r w:rsidRPr="00631623">
        <w:rPr>
          <w:rFonts w:ascii="Arial" w:hAnsi="Arial" w:cs="Arial"/>
          <w:noProof/>
          <w:lang w:eastAsia="hr-HR"/>
        </w:rPr>
        <w:drawing>
          <wp:inline distT="0" distB="0" distL="0" distR="0" wp14:anchorId="6FE09EC2" wp14:editId="17377E00">
            <wp:extent cx="226800" cy="212400"/>
            <wp:effectExtent l="19050" t="19050" r="20955" b="16510"/>
            <wp:docPr id="849" name="Slika 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llygraphy.png"/>
                    <pic:cNvPicPr/>
                  </pic:nvPicPr>
                  <pic:blipFill>
                    <a:blip r:embed="rId57">
                      <a:extLst>
                        <a:ext uri="{28A0092B-C50C-407E-A947-70E740481C1C}">
                          <a14:useLocalDpi xmlns:a14="http://schemas.microsoft.com/office/drawing/2010/main" val="0"/>
                        </a:ext>
                      </a:extLst>
                    </a:blip>
                    <a:stretch>
                      <a:fillRect/>
                    </a:stretch>
                  </pic:blipFill>
                  <pic:spPr>
                    <a:xfrm>
                      <a:off x="0" y="0"/>
                      <a:ext cx="226800" cy="212400"/>
                    </a:xfrm>
                    <a:prstGeom prst="rect">
                      <a:avLst/>
                    </a:prstGeom>
                    <a:ln w="6350">
                      <a:solidFill>
                        <a:schemeClr val="tx1"/>
                      </a:solidFill>
                    </a:ln>
                  </pic:spPr>
                </pic:pic>
              </a:graphicData>
            </a:graphic>
          </wp:inline>
        </w:drawing>
      </w:r>
      <w:r w:rsidRPr="00631623">
        <w:rPr>
          <w:rFonts w:ascii="Arial" w:hAnsi="Arial" w:cs="Arial"/>
          <w:b/>
        </w:rPr>
        <w:t xml:space="preserve"> Calligraphy Tool</w:t>
      </w:r>
      <w:r w:rsidRPr="00631623">
        <w:rPr>
          <w:rFonts w:ascii="Arial" w:hAnsi="Arial" w:cs="Arial"/>
        </w:rPr>
        <w:t xml:space="preserve"> – za pisanje kaligrafskom tehnikom</w:t>
      </w:r>
      <w:r w:rsidRPr="00E17FEC">
        <w:rPr>
          <w:rFonts w:ascii="Arial" w:hAnsi="Arial" w:cs="Arial"/>
        </w:rPr>
        <w:t xml:space="preserve">. </w:t>
      </w:r>
      <w:r>
        <w:rPr>
          <w:rFonts w:ascii="Arial" w:hAnsi="Arial" w:cs="Arial"/>
        </w:rPr>
        <w:br/>
      </w:r>
      <w:r>
        <w:rPr>
          <w:rFonts w:ascii="Arial" w:hAnsi="Arial" w:cs="Arial"/>
        </w:rPr>
        <w:lastRenderedPageBreak/>
        <w:t>Putanje, tj. l</w:t>
      </w:r>
      <w:r w:rsidRPr="00E17FEC">
        <w:rPr>
          <w:rFonts w:ascii="Arial" w:hAnsi="Arial" w:cs="Arial"/>
        </w:rPr>
        <w:t xml:space="preserve">inije se mogu </w:t>
      </w:r>
      <w:r>
        <w:rPr>
          <w:rFonts w:ascii="Arial" w:hAnsi="Arial" w:cs="Arial"/>
        </w:rPr>
        <w:t>izraditi</w:t>
      </w:r>
      <w:r w:rsidRPr="00E17FEC">
        <w:rPr>
          <w:rFonts w:ascii="Arial" w:hAnsi="Arial" w:cs="Arial"/>
        </w:rPr>
        <w:t xml:space="preserve"> i pretvorbom </w:t>
      </w:r>
      <w:r>
        <w:rPr>
          <w:rFonts w:ascii="Arial" w:hAnsi="Arial" w:cs="Arial"/>
        </w:rPr>
        <w:t>n</w:t>
      </w:r>
      <w:r w:rsidRPr="00E17FEC">
        <w:rPr>
          <w:rFonts w:ascii="Arial" w:hAnsi="Arial" w:cs="Arial"/>
        </w:rPr>
        <w:t>ekog</w:t>
      </w:r>
      <w:r>
        <w:rPr>
          <w:rFonts w:ascii="Arial" w:hAnsi="Arial" w:cs="Arial"/>
        </w:rPr>
        <w:t xml:space="preserve"> </w:t>
      </w:r>
      <w:r w:rsidRPr="00E17FEC">
        <w:rPr>
          <w:rFonts w:ascii="Arial" w:hAnsi="Arial" w:cs="Arial"/>
        </w:rPr>
        <w:t>regularnog</w:t>
      </w:r>
      <w:r>
        <w:rPr>
          <w:rFonts w:ascii="Arial" w:hAnsi="Arial" w:cs="Arial"/>
        </w:rPr>
        <w:t>a</w:t>
      </w:r>
      <w:r w:rsidRPr="00E17FEC">
        <w:rPr>
          <w:rFonts w:ascii="Arial" w:hAnsi="Arial" w:cs="Arial"/>
        </w:rPr>
        <w:t xml:space="preserve"> oblika</w:t>
      </w:r>
      <w:r>
        <w:rPr>
          <w:rFonts w:ascii="Arial" w:hAnsi="Arial" w:cs="Arial"/>
        </w:rPr>
        <w:t xml:space="preserve"> poput kvadrata, pravokutnika, kruga,</w:t>
      </w:r>
      <w:r w:rsidRPr="00E17FEC">
        <w:rPr>
          <w:rFonts w:ascii="Arial" w:hAnsi="Arial" w:cs="Arial"/>
        </w:rPr>
        <w:t xml:space="preserve"> tekstnog</w:t>
      </w:r>
      <w:r>
        <w:rPr>
          <w:rFonts w:ascii="Arial" w:hAnsi="Arial" w:cs="Arial"/>
        </w:rPr>
        <w:t>a</w:t>
      </w:r>
      <w:r w:rsidRPr="00E17FEC">
        <w:rPr>
          <w:rFonts w:ascii="Arial" w:hAnsi="Arial" w:cs="Arial"/>
        </w:rPr>
        <w:t xml:space="preserve"> objekta</w:t>
      </w:r>
      <w:r>
        <w:rPr>
          <w:rFonts w:ascii="Arial" w:hAnsi="Arial" w:cs="Arial"/>
        </w:rPr>
        <w:t xml:space="preserve"> u linije, itd.</w:t>
      </w:r>
      <w:r w:rsidRPr="00E17FEC">
        <w:rPr>
          <w:rFonts w:ascii="Arial" w:hAnsi="Arial" w:cs="Arial"/>
        </w:rPr>
        <w:t xml:space="preserve"> </w:t>
      </w:r>
      <w:r>
        <w:rPr>
          <w:rFonts w:ascii="Arial" w:hAnsi="Arial" w:cs="Arial"/>
        </w:rPr>
        <w:t xml:space="preserve">Putanje su u pravilu obične </w:t>
      </w:r>
      <w:r w:rsidRPr="002B786C">
        <w:rPr>
          <w:rFonts w:ascii="Arial" w:hAnsi="Arial" w:cs="Arial"/>
          <w:i/>
        </w:rPr>
        <w:t>Bézier</w:t>
      </w:r>
      <w:r>
        <w:rPr>
          <w:rFonts w:ascii="Arial" w:hAnsi="Arial" w:cs="Arial"/>
        </w:rPr>
        <w:t>ove krivulje bez nekih dodatnih opcija kao što ih imaju objekti ili neki složeniji elementi.</w:t>
      </w:r>
    </w:p>
    <w:p w14:paraId="2E3B5F07" w14:textId="77777777" w:rsidR="00FC34E3" w:rsidRPr="00A23933" w:rsidRDefault="00FC34E3" w:rsidP="00FC34E3">
      <w:pPr>
        <w:rPr>
          <w:rFonts w:ascii="Arial" w:hAnsi="Arial" w:cs="Arial"/>
        </w:rPr>
      </w:pPr>
      <w:r w:rsidRPr="00A23933">
        <w:rPr>
          <w:rFonts w:ascii="Arial" w:hAnsi="Arial" w:cs="Arial"/>
        </w:rPr>
        <w:t xml:space="preserve">Pomoću </w:t>
      </w:r>
      <w:r w:rsidRPr="00631623">
        <w:rPr>
          <w:rFonts w:ascii="Arial" w:hAnsi="Arial" w:cs="Arial"/>
          <w:i/>
        </w:rPr>
        <w:t>Bézier</w:t>
      </w:r>
      <w:r w:rsidRPr="00631623">
        <w:rPr>
          <w:rFonts w:ascii="Arial" w:hAnsi="Arial" w:cs="Arial"/>
        </w:rPr>
        <w:t xml:space="preserve">ove krivulje (alat </w:t>
      </w:r>
      <w:r w:rsidRPr="00631623">
        <w:rPr>
          <w:rFonts w:ascii="Arial" w:hAnsi="Arial" w:cs="Arial"/>
          <w:b/>
        </w:rPr>
        <w:t>Pen Tool</w:t>
      </w:r>
      <w:r w:rsidRPr="00631623">
        <w:rPr>
          <w:rFonts w:ascii="Arial" w:hAnsi="Arial" w:cs="Arial"/>
        </w:rPr>
        <w:t xml:space="preserve">) mogu se puno izravnije kontrolirati parametri neke linije. Za crtanje </w:t>
      </w:r>
      <w:r w:rsidRPr="00631623">
        <w:rPr>
          <w:rFonts w:ascii="Arial" w:hAnsi="Arial" w:cs="Arial"/>
          <w:i/>
        </w:rPr>
        <w:t>Bézier</w:t>
      </w:r>
      <w:r w:rsidRPr="00631623">
        <w:rPr>
          <w:rFonts w:ascii="Arial" w:hAnsi="Arial" w:cs="Arial"/>
        </w:rPr>
        <w:t xml:space="preserve">ovih krivulja prvo je potrebno odabrati alat </w:t>
      </w:r>
      <w:r w:rsidRPr="00631623">
        <w:rPr>
          <w:rFonts w:ascii="Arial" w:hAnsi="Arial" w:cs="Arial"/>
          <w:b/>
        </w:rPr>
        <w:t xml:space="preserve">Pen Tool </w:t>
      </w:r>
      <w:r w:rsidRPr="00631623">
        <w:rPr>
          <w:rFonts w:ascii="Arial" w:hAnsi="Arial" w:cs="Arial"/>
        </w:rPr>
        <w:t xml:space="preserve"> </w:t>
      </w:r>
      <w:r w:rsidRPr="00631623">
        <w:rPr>
          <w:rFonts w:ascii="Arial" w:hAnsi="Arial" w:cs="Arial"/>
          <w:noProof/>
          <w:lang w:eastAsia="hr-HR"/>
        </w:rPr>
        <w:drawing>
          <wp:inline distT="0" distB="0" distL="0" distR="0" wp14:anchorId="46E993DA" wp14:editId="09D9E179">
            <wp:extent cx="226800" cy="212400"/>
            <wp:effectExtent l="19050" t="19050" r="20955" b="16510"/>
            <wp:docPr id="850" name="Slika 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n.png"/>
                    <pic:cNvPicPr/>
                  </pic:nvPicPr>
                  <pic:blipFill>
                    <a:blip r:embed="rId56">
                      <a:extLst>
                        <a:ext uri="{28A0092B-C50C-407E-A947-70E740481C1C}">
                          <a14:useLocalDpi xmlns:a14="http://schemas.microsoft.com/office/drawing/2010/main" val="0"/>
                        </a:ext>
                      </a:extLst>
                    </a:blip>
                    <a:stretch>
                      <a:fillRect/>
                    </a:stretch>
                  </pic:blipFill>
                  <pic:spPr>
                    <a:xfrm>
                      <a:off x="0" y="0"/>
                      <a:ext cx="226800" cy="212400"/>
                    </a:xfrm>
                    <a:prstGeom prst="rect">
                      <a:avLst/>
                    </a:prstGeom>
                    <a:ln>
                      <a:solidFill>
                        <a:schemeClr val="tx1"/>
                      </a:solidFill>
                    </a:ln>
                  </pic:spPr>
                </pic:pic>
              </a:graphicData>
            </a:graphic>
          </wp:inline>
        </w:drawing>
      </w:r>
      <w:r w:rsidRPr="00631623">
        <w:rPr>
          <w:rFonts w:ascii="Arial" w:hAnsi="Arial" w:cs="Arial"/>
        </w:rPr>
        <w:t>, koji</w:t>
      </w:r>
      <w:r>
        <w:rPr>
          <w:rFonts w:ascii="Arial" w:hAnsi="Arial" w:cs="Arial"/>
        </w:rPr>
        <w:t xml:space="preserve"> </w:t>
      </w:r>
      <w:r w:rsidRPr="00A23933">
        <w:rPr>
          <w:rFonts w:ascii="Arial" w:hAnsi="Arial" w:cs="Arial"/>
        </w:rPr>
        <w:t xml:space="preserve">se može odabrati preko izbornika </w:t>
      </w:r>
      <w:r w:rsidRPr="00A23933">
        <w:rPr>
          <w:rFonts w:ascii="Arial" w:hAnsi="Arial" w:cs="Arial"/>
          <w:i/>
        </w:rPr>
        <w:t>Toolbox</w:t>
      </w:r>
      <w:r>
        <w:rPr>
          <w:rFonts w:ascii="Arial" w:hAnsi="Arial" w:cs="Arial"/>
        </w:rPr>
        <w:t xml:space="preserve"> </w:t>
      </w:r>
      <w:r w:rsidRPr="00A23933">
        <w:rPr>
          <w:rFonts w:ascii="Arial" w:hAnsi="Arial" w:cs="Arial"/>
        </w:rPr>
        <w:t>ili preko tipkovne kratice</w:t>
      </w:r>
      <w:r>
        <w:rPr>
          <w:rFonts w:ascii="Arial" w:hAnsi="Arial" w:cs="Arial"/>
        </w:rPr>
        <w:t xml:space="preserve"> odabirom</w:t>
      </w:r>
      <w:r w:rsidRPr="00A23933">
        <w:rPr>
          <w:rFonts w:ascii="Arial" w:hAnsi="Arial" w:cs="Arial"/>
        </w:rPr>
        <w:t xml:space="preserve"> [Shift] + [F6] ili </w:t>
      </w:r>
      <w:r>
        <w:rPr>
          <w:rFonts w:ascii="Arial" w:hAnsi="Arial" w:cs="Arial"/>
        </w:rPr>
        <w:t xml:space="preserve">samo slova </w:t>
      </w:r>
      <w:r w:rsidRPr="00A23933">
        <w:rPr>
          <w:rFonts w:ascii="Arial" w:hAnsi="Arial" w:cs="Arial"/>
        </w:rPr>
        <w:t>[B].</w:t>
      </w:r>
    </w:p>
    <w:p w14:paraId="36B96017" w14:textId="77777777" w:rsidR="00FC34E3" w:rsidRDefault="00FC34E3" w:rsidP="00FC34E3">
      <w:pPr>
        <w:tabs>
          <w:tab w:val="left" w:pos="659"/>
        </w:tabs>
        <w:rPr>
          <w:rFonts w:ascii="Arial" w:hAnsi="Arial" w:cs="Arial"/>
        </w:rPr>
      </w:pPr>
      <w:r w:rsidRPr="00536914">
        <w:rPr>
          <w:rFonts w:ascii="Arial" w:hAnsi="Arial" w:cs="Arial"/>
        </w:rPr>
        <w:t>Kada je alat odabran, klikne se i drži lijeva tipka miša na području gdje se želi izraditi neka linija. Točka na koju se prvo kliknulo postaje početn</w:t>
      </w:r>
      <w:r>
        <w:rPr>
          <w:rFonts w:ascii="Arial" w:hAnsi="Arial" w:cs="Arial"/>
        </w:rPr>
        <w:t>om</w:t>
      </w:r>
      <w:r w:rsidRPr="00536914">
        <w:rPr>
          <w:rFonts w:ascii="Arial" w:hAnsi="Arial" w:cs="Arial"/>
        </w:rPr>
        <w:t xml:space="preserve"> točk</w:t>
      </w:r>
      <w:r>
        <w:rPr>
          <w:rFonts w:ascii="Arial" w:hAnsi="Arial" w:cs="Arial"/>
        </w:rPr>
        <w:t>om</w:t>
      </w:r>
      <w:r w:rsidRPr="00536914">
        <w:rPr>
          <w:rFonts w:ascii="Arial" w:hAnsi="Arial" w:cs="Arial"/>
        </w:rPr>
        <w:t xml:space="preserve"> krivulje. Kako se pomiče kursor tako se može vidjeti plava linija između početne točke i kursora miša</w:t>
      </w:r>
      <w:r>
        <w:rPr>
          <w:rFonts w:ascii="Arial" w:hAnsi="Arial" w:cs="Arial"/>
        </w:rPr>
        <w:t xml:space="preserve"> – </w:t>
      </w:r>
      <w:r w:rsidRPr="00536914">
        <w:rPr>
          <w:rFonts w:ascii="Arial" w:hAnsi="Arial" w:cs="Arial"/>
        </w:rPr>
        <w:t>to je tangenta krivulje</w:t>
      </w:r>
      <w:r>
        <w:rPr>
          <w:rFonts w:ascii="Arial" w:hAnsi="Arial" w:cs="Arial"/>
        </w:rPr>
        <w:t>, prikazana na donjoj slici</w:t>
      </w:r>
      <w:r w:rsidRPr="00536914">
        <w:rPr>
          <w:rFonts w:ascii="Arial" w:hAnsi="Arial" w:cs="Arial"/>
        </w:rPr>
        <w:t>.</w:t>
      </w:r>
    </w:p>
    <w:p w14:paraId="00A83650" w14:textId="77777777" w:rsidR="00FC34E3" w:rsidRDefault="00FC34E3" w:rsidP="00FC34E3">
      <w:pPr>
        <w:tabs>
          <w:tab w:val="left" w:pos="659"/>
        </w:tabs>
        <w:jc w:val="center"/>
        <w:rPr>
          <w:rFonts w:ascii="Arial" w:hAnsi="Arial" w:cs="Arial"/>
        </w:rPr>
      </w:pPr>
      <w:r>
        <w:rPr>
          <w:rFonts w:ascii="Arial" w:hAnsi="Arial" w:cs="Arial"/>
          <w:noProof/>
          <w:lang w:eastAsia="hr-HR"/>
        </w:rPr>
        <w:drawing>
          <wp:inline distT="0" distB="0" distL="0" distR="0" wp14:anchorId="06AB992E" wp14:editId="0020325C">
            <wp:extent cx="1771650" cy="991756"/>
            <wp:effectExtent l="19050" t="19050" r="19050" b="18415"/>
            <wp:docPr id="681" name="Slika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ier-pocetak.png"/>
                    <pic:cNvPicPr/>
                  </pic:nvPicPr>
                  <pic:blipFill>
                    <a:blip r:embed="rId58">
                      <a:extLst>
                        <a:ext uri="{28A0092B-C50C-407E-A947-70E740481C1C}">
                          <a14:useLocalDpi xmlns:a14="http://schemas.microsoft.com/office/drawing/2010/main" val="0"/>
                        </a:ext>
                      </a:extLst>
                    </a:blip>
                    <a:stretch>
                      <a:fillRect/>
                    </a:stretch>
                  </pic:blipFill>
                  <pic:spPr>
                    <a:xfrm>
                      <a:off x="0" y="0"/>
                      <a:ext cx="1796218" cy="1005509"/>
                    </a:xfrm>
                    <a:prstGeom prst="rect">
                      <a:avLst/>
                    </a:prstGeom>
                    <a:ln w="6350">
                      <a:solidFill>
                        <a:schemeClr val="tx1"/>
                      </a:solidFill>
                    </a:ln>
                  </pic:spPr>
                </pic:pic>
              </a:graphicData>
            </a:graphic>
          </wp:inline>
        </w:drawing>
      </w:r>
    </w:p>
    <w:p w14:paraId="50385A60" w14:textId="77777777" w:rsidR="00FC34E3" w:rsidRDefault="00FC34E3" w:rsidP="00FC34E3">
      <w:pPr>
        <w:tabs>
          <w:tab w:val="left" w:pos="659"/>
        </w:tabs>
        <w:rPr>
          <w:rFonts w:ascii="Arial" w:hAnsi="Arial" w:cs="Arial"/>
        </w:rPr>
      </w:pPr>
      <w:r w:rsidRPr="00536914">
        <w:rPr>
          <w:rFonts w:ascii="Arial" w:hAnsi="Arial" w:cs="Arial"/>
        </w:rPr>
        <w:t xml:space="preserve">Otpuštanjem lijeve tipke miša uspostavlja se prva kontrolna točka. Kursor miša potrebno je pomicati na sljedeću poziciju </w:t>
      </w:r>
      <w:r w:rsidRPr="002B786C">
        <w:rPr>
          <w:rFonts w:ascii="Arial" w:hAnsi="Arial" w:cs="Arial"/>
          <w:i/>
        </w:rPr>
        <w:t>Bézier</w:t>
      </w:r>
      <w:r w:rsidRPr="00536914">
        <w:rPr>
          <w:rFonts w:ascii="Arial" w:hAnsi="Arial" w:cs="Arial"/>
        </w:rPr>
        <w:t>ove krivulje</w:t>
      </w:r>
      <w:r>
        <w:rPr>
          <w:rFonts w:ascii="Arial" w:hAnsi="Arial" w:cs="Arial"/>
        </w:rPr>
        <w:t xml:space="preserve">, na </w:t>
      </w:r>
      <w:r w:rsidRPr="00536914">
        <w:rPr>
          <w:rFonts w:ascii="Arial" w:hAnsi="Arial" w:cs="Arial"/>
        </w:rPr>
        <w:t>tzv. završn</w:t>
      </w:r>
      <w:r>
        <w:rPr>
          <w:rFonts w:ascii="Arial" w:hAnsi="Arial" w:cs="Arial"/>
        </w:rPr>
        <w:t>u</w:t>
      </w:r>
      <w:r w:rsidRPr="00536914">
        <w:rPr>
          <w:rFonts w:ascii="Arial" w:hAnsi="Arial" w:cs="Arial"/>
        </w:rPr>
        <w:t xml:space="preserve"> točk</w:t>
      </w:r>
      <w:r>
        <w:rPr>
          <w:rFonts w:ascii="Arial" w:hAnsi="Arial" w:cs="Arial"/>
        </w:rPr>
        <w:t>u</w:t>
      </w:r>
      <w:r w:rsidRPr="00536914">
        <w:rPr>
          <w:rFonts w:ascii="Arial" w:hAnsi="Arial" w:cs="Arial"/>
        </w:rPr>
        <w:t>. Prilikom pomicanja miša, pojavit će se crvena linija koja označava oblik krivulje</w:t>
      </w:r>
      <w:r>
        <w:rPr>
          <w:rFonts w:ascii="Arial" w:hAnsi="Arial" w:cs="Arial"/>
        </w:rPr>
        <w:t>, prikazane na donjoj slici</w:t>
      </w:r>
      <w:r w:rsidRPr="00536914">
        <w:rPr>
          <w:rFonts w:ascii="Arial" w:hAnsi="Arial" w:cs="Arial"/>
        </w:rPr>
        <w:t xml:space="preserve">.  </w:t>
      </w:r>
    </w:p>
    <w:p w14:paraId="1CF00160" w14:textId="77777777" w:rsidR="00FC34E3" w:rsidRDefault="00FC34E3" w:rsidP="00FC34E3">
      <w:pPr>
        <w:tabs>
          <w:tab w:val="left" w:pos="659"/>
        </w:tabs>
        <w:jc w:val="center"/>
        <w:rPr>
          <w:rFonts w:ascii="Arial" w:hAnsi="Arial" w:cs="Arial"/>
        </w:rPr>
      </w:pPr>
      <w:r>
        <w:rPr>
          <w:rFonts w:ascii="Arial" w:hAnsi="Arial" w:cs="Arial"/>
          <w:noProof/>
          <w:lang w:eastAsia="hr-HR"/>
        </w:rPr>
        <w:drawing>
          <wp:inline distT="0" distB="0" distL="0" distR="0" wp14:anchorId="6E38B32F" wp14:editId="103F0206">
            <wp:extent cx="1784350" cy="998865"/>
            <wp:effectExtent l="19050" t="19050" r="25400" b="10795"/>
            <wp:docPr id="682" name="Slika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ier-stvaranje.png"/>
                    <pic:cNvPicPr/>
                  </pic:nvPicPr>
                  <pic:blipFill>
                    <a:blip r:embed="rId59">
                      <a:extLst>
                        <a:ext uri="{28A0092B-C50C-407E-A947-70E740481C1C}">
                          <a14:useLocalDpi xmlns:a14="http://schemas.microsoft.com/office/drawing/2010/main" val="0"/>
                        </a:ext>
                      </a:extLst>
                    </a:blip>
                    <a:stretch>
                      <a:fillRect/>
                    </a:stretch>
                  </pic:blipFill>
                  <pic:spPr>
                    <a:xfrm>
                      <a:off x="0" y="0"/>
                      <a:ext cx="1815283" cy="1016181"/>
                    </a:xfrm>
                    <a:prstGeom prst="rect">
                      <a:avLst/>
                    </a:prstGeom>
                    <a:ln w="6350">
                      <a:solidFill>
                        <a:schemeClr val="tx1"/>
                      </a:solidFill>
                    </a:ln>
                  </pic:spPr>
                </pic:pic>
              </a:graphicData>
            </a:graphic>
          </wp:inline>
        </w:drawing>
      </w:r>
    </w:p>
    <w:p w14:paraId="3E717F6A" w14:textId="77777777" w:rsidR="00FC34E3" w:rsidRDefault="00FC34E3" w:rsidP="00FC34E3">
      <w:pPr>
        <w:tabs>
          <w:tab w:val="left" w:pos="659"/>
        </w:tabs>
        <w:rPr>
          <w:rFonts w:ascii="Arial" w:hAnsi="Arial" w:cs="Arial"/>
        </w:rPr>
      </w:pPr>
      <w:r>
        <w:rPr>
          <w:rFonts w:ascii="Arial" w:hAnsi="Arial" w:cs="Arial"/>
        </w:rPr>
        <w:t xml:space="preserve">Kada se dođe do mjesta gdje se želi postaviti druga točka, klikne se i drži lijeva tipka miša ako se želi odmah i prepraviti krivulja, a ako je krivulja zadovoljavajućega oblika samo se klikne na željeno mjesto na kojemu će se stvoriti druga točka krivulje. Kada se želi stvoriti krivulja pritisne se tipka [Enter] ili desna tipka miša. Na dolje prikazanoj slici nalazi se krivulja stvorena s dvije kontrolne točke. </w:t>
      </w:r>
    </w:p>
    <w:p w14:paraId="2331E08C" w14:textId="4534DE9A" w:rsidR="00FC34E3" w:rsidRDefault="00FC34E3" w:rsidP="00FC34E3">
      <w:pPr>
        <w:tabs>
          <w:tab w:val="left" w:pos="659"/>
        </w:tabs>
        <w:jc w:val="center"/>
        <w:rPr>
          <w:rFonts w:ascii="Arial" w:hAnsi="Arial" w:cs="Arial"/>
        </w:rPr>
      </w:pPr>
      <w:r>
        <w:rPr>
          <w:rFonts w:ascii="Arial" w:hAnsi="Arial" w:cs="Arial"/>
          <w:noProof/>
          <w:lang w:eastAsia="hr-HR"/>
        </w:rPr>
        <w:drawing>
          <wp:inline distT="0" distB="0" distL="0" distR="0" wp14:anchorId="3B547DFF" wp14:editId="184CA04D">
            <wp:extent cx="2209800" cy="1122388"/>
            <wp:effectExtent l="19050" t="19050" r="19050" b="20955"/>
            <wp:docPr id="683" name="Slika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ier-zavrsni.png"/>
                    <pic:cNvPicPr/>
                  </pic:nvPicPr>
                  <pic:blipFill>
                    <a:blip r:embed="rId60">
                      <a:extLst>
                        <a:ext uri="{28A0092B-C50C-407E-A947-70E740481C1C}">
                          <a14:useLocalDpi xmlns:a14="http://schemas.microsoft.com/office/drawing/2010/main" val="0"/>
                        </a:ext>
                      </a:extLst>
                    </a:blip>
                    <a:stretch>
                      <a:fillRect/>
                    </a:stretch>
                  </pic:blipFill>
                  <pic:spPr>
                    <a:xfrm>
                      <a:off x="0" y="0"/>
                      <a:ext cx="2231992" cy="1133659"/>
                    </a:xfrm>
                    <a:prstGeom prst="rect">
                      <a:avLst/>
                    </a:prstGeom>
                    <a:ln w="6350">
                      <a:solidFill>
                        <a:schemeClr val="tx1"/>
                      </a:solidFill>
                    </a:ln>
                  </pic:spPr>
                </pic:pic>
              </a:graphicData>
            </a:graphic>
          </wp:inline>
        </w:drawing>
      </w:r>
    </w:p>
    <w:p w14:paraId="4B8028EF" w14:textId="77777777" w:rsidR="00FC34E3" w:rsidRDefault="00FC34E3" w:rsidP="00FC34E3">
      <w:pPr>
        <w:tabs>
          <w:tab w:val="left" w:pos="659"/>
        </w:tabs>
        <w:rPr>
          <w:rFonts w:ascii="Arial" w:hAnsi="Arial" w:cs="Arial"/>
        </w:rPr>
      </w:pPr>
      <w:r>
        <w:rPr>
          <w:rFonts w:ascii="Arial" w:hAnsi="Arial" w:cs="Arial"/>
        </w:rPr>
        <w:t xml:space="preserve">Krivulja se može i naknadno uređivati, mijenjati oblik, pomicati, stvarati dodatne kontrolne </w:t>
      </w:r>
      <w:r w:rsidRPr="00631623">
        <w:rPr>
          <w:rFonts w:ascii="Arial" w:hAnsi="Arial" w:cs="Arial"/>
        </w:rPr>
        <w:t xml:space="preserve">točke pomoću alata  </w:t>
      </w:r>
      <w:r w:rsidRPr="00631623">
        <w:rPr>
          <w:rFonts w:ascii="Arial" w:hAnsi="Arial" w:cs="Arial"/>
          <w:b/>
        </w:rPr>
        <w:t xml:space="preserve">Node Tool  </w:t>
      </w:r>
      <w:r w:rsidRPr="00631623">
        <w:rPr>
          <w:rFonts w:ascii="Arial" w:hAnsi="Arial" w:cs="Arial"/>
          <w:b/>
          <w:noProof/>
          <w:lang w:eastAsia="hr-HR"/>
        </w:rPr>
        <w:drawing>
          <wp:inline distT="0" distB="0" distL="0" distR="0" wp14:anchorId="4660D4E2" wp14:editId="0BD3CDB4">
            <wp:extent cx="226800" cy="212400"/>
            <wp:effectExtent l="19050" t="19050" r="20955" b="16510"/>
            <wp:docPr id="851" name="Slika 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de.png"/>
                    <pic:cNvPicPr/>
                  </pic:nvPicPr>
                  <pic:blipFill>
                    <a:blip r:embed="rId61">
                      <a:extLst>
                        <a:ext uri="{28A0092B-C50C-407E-A947-70E740481C1C}">
                          <a14:useLocalDpi xmlns:a14="http://schemas.microsoft.com/office/drawing/2010/main" val="0"/>
                        </a:ext>
                      </a:extLst>
                    </a:blip>
                    <a:stretch>
                      <a:fillRect/>
                    </a:stretch>
                  </pic:blipFill>
                  <pic:spPr>
                    <a:xfrm>
                      <a:off x="0" y="0"/>
                      <a:ext cx="226800" cy="212400"/>
                    </a:xfrm>
                    <a:prstGeom prst="rect">
                      <a:avLst/>
                    </a:prstGeom>
                    <a:ln w="6350">
                      <a:solidFill>
                        <a:schemeClr val="tx1"/>
                      </a:solidFill>
                    </a:ln>
                  </pic:spPr>
                </pic:pic>
              </a:graphicData>
            </a:graphic>
          </wp:inline>
        </w:drawing>
      </w:r>
      <w:r w:rsidRPr="00631623">
        <w:rPr>
          <w:rFonts w:ascii="Arial" w:hAnsi="Arial" w:cs="Arial"/>
        </w:rPr>
        <w:t>,</w:t>
      </w:r>
      <w:r>
        <w:rPr>
          <w:rFonts w:ascii="Arial" w:hAnsi="Arial" w:cs="Arial"/>
        </w:rPr>
        <w:t xml:space="preserve"> koji se nalazi u </w:t>
      </w:r>
      <w:r w:rsidRPr="0048077F">
        <w:rPr>
          <w:rFonts w:ascii="Arial" w:hAnsi="Arial" w:cs="Arial"/>
          <w:i/>
        </w:rPr>
        <w:t>Toolbox</w:t>
      </w:r>
      <w:r w:rsidRPr="00775BF8">
        <w:rPr>
          <w:rFonts w:ascii="Arial" w:hAnsi="Arial" w:cs="Arial"/>
        </w:rPr>
        <w:t>u</w:t>
      </w:r>
      <w:r>
        <w:rPr>
          <w:rFonts w:ascii="Arial" w:hAnsi="Arial" w:cs="Arial"/>
        </w:rPr>
        <w:t xml:space="preserve">. </w:t>
      </w:r>
    </w:p>
    <w:p w14:paraId="0EAF3D02" w14:textId="77777777" w:rsidR="00FC34E3" w:rsidRPr="002035D9" w:rsidRDefault="00FC34E3" w:rsidP="00FC34E3">
      <w:pPr>
        <w:pStyle w:val="TSnaslov3"/>
        <w:ind w:left="851" w:hanging="851"/>
      </w:pPr>
      <w:r>
        <w:lastRenderedPageBreak/>
        <w:t>Prostoručno crtanje</w:t>
      </w:r>
    </w:p>
    <w:p w14:paraId="73C42394" w14:textId="4EAE6218" w:rsidR="00FC34E3" w:rsidRDefault="00FC34E3" w:rsidP="00FC34E3">
      <w:pPr>
        <w:tabs>
          <w:tab w:val="left" w:pos="659"/>
        </w:tabs>
        <w:rPr>
          <w:rFonts w:ascii="Arial" w:hAnsi="Arial" w:cs="Arial"/>
        </w:rPr>
      </w:pPr>
      <w:r w:rsidRPr="00A4796D">
        <w:rPr>
          <w:rFonts w:ascii="Arial" w:hAnsi="Arial" w:cs="Arial"/>
        </w:rPr>
        <w:t xml:space="preserve">Pomoću alata </w:t>
      </w:r>
      <w:r>
        <w:rPr>
          <w:rFonts w:ascii="Arial" w:hAnsi="Arial" w:cs="Arial"/>
          <w:b/>
        </w:rPr>
        <w:t>Pencil Tool</w:t>
      </w:r>
      <w:r w:rsidRPr="00A4796D">
        <w:rPr>
          <w:rFonts w:ascii="Arial" w:hAnsi="Arial" w:cs="Arial"/>
        </w:rPr>
        <w:t xml:space="preserve"> moguće je na najlakši način crtati </w:t>
      </w:r>
      <w:r>
        <w:rPr>
          <w:rFonts w:ascii="Arial" w:hAnsi="Arial" w:cs="Arial"/>
        </w:rPr>
        <w:t xml:space="preserve">proizvoljne, </w:t>
      </w:r>
      <w:r w:rsidRPr="00A4796D">
        <w:rPr>
          <w:rFonts w:ascii="Arial" w:hAnsi="Arial" w:cs="Arial"/>
        </w:rPr>
        <w:t xml:space="preserve">slobodne linije. Alat </w:t>
      </w:r>
      <w:r>
        <w:rPr>
          <w:rFonts w:ascii="Arial" w:hAnsi="Arial" w:cs="Arial"/>
          <w:b/>
        </w:rPr>
        <w:t>Pencil Tool</w:t>
      </w:r>
      <w:r w:rsidRPr="00A4796D">
        <w:rPr>
          <w:rFonts w:ascii="Arial" w:hAnsi="Arial" w:cs="Arial"/>
        </w:rPr>
        <w:t xml:space="preserve"> </w:t>
      </w:r>
      <w:r>
        <w:rPr>
          <w:rFonts w:ascii="Arial" w:hAnsi="Arial" w:cs="Arial"/>
          <w:noProof/>
          <w:lang w:eastAsia="hr-HR"/>
        </w:rPr>
        <w:drawing>
          <wp:inline distT="0" distB="0" distL="0" distR="0" wp14:anchorId="3D6D6F5D" wp14:editId="2A5617FB">
            <wp:extent cx="226800" cy="212400"/>
            <wp:effectExtent l="19050" t="19050" r="20955" b="16510"/>
            <wp:docPr id="852" name="Slika 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ncil.png"/>
                    <pic:cNvPicPr/>
                  </pic:nvPicPr>
                  <pic:blipFill>
                    <a:blip r:embed="rId55">
                      <a:extLst>
                        <a:ext uri="{28A0092B-C50C-407E-A947-70E740481C1C}">
                          <a14:useLocalDpi xmlns:a14="http://schemas.microsoft.com/office/drawing/2010/main" val="0"/>
                        </a:ext>
                      </a:extLst>
                    </a:blip>
                    <a:stretch>
                      <a:fillRect/>
                    </a:stretch>
                  </pic:blipFill>
                  <pic:spPr>
                    <a:xfrm>
                      <a:off x="0" y="0"/>
                      <a:ext cx="226800" cy="212400"/>
                    </a:xfrm>
                    <a:prstGeom prst="rect">
                      <a:avLst/>
                    </a:prstGeom>
                    <a:ln w="6350">
                      <a:solidFill>
                        <a:schemeClr val="tx1"/>
                      </a:solidFill>
                    </a:ln>
                  </pic:spPr>
                </pic:pic>
              </a:graphicData>
            </a:graphic>
          </wp:inline>
        </w:drawing>
      </w:r>
      <w:r>
        <w:rPr>
          <w:rFonts w:ascii="Arial" w:hAnsi="Arial" w:cs="Arial"/>
        </w:rPr>
        <w:t xml:space="preserve"> </w:t>
      </w:r>
      <w:r w:rsidRPr="00A4796D">
        <w:rPr>
          <w:rFonts w:ascii="Arial" w:hAnsi="Arial" w:cs="Arial"/>
        </w:rPr>
        <w:t>odabere</w:t>
      </w:r>
      <w:r>
        <w:rPr>
          <w:rFonts w:ascii="Arial" w:hAnsi="Arial" w:cs="Arial"/>
        </w:rPr>
        <w:t xml:space="preserve"> se</w:t>
      </w:r>
      <w:r w:rsidRPr="00A4796D">
        <w:rPr>
          <w:rFonts w:ascii="Arial" w:hAnsi="Arial" w:cs="Arial"/>
        </w:rPr>
        <w:t xml:space="preserve"> u </w:t>
      </w:r>
      <w:r w:rsidRPr="00211A30">
        <w:rPr>
          <w:rFonts w:ascii="Arial" w:hAnsi="Arial" w:cs="Arial"/>
          <w:i/>
        </w:rPr>
        <w:t>Toolbox</w:t>
      </w:r>
      <w:r w:rsidRPr="004A02B5">
        <w:rPr>
          <w:rFonts w:ascii="Arial" w:hAnsi="Arial" w:cs="Arial"/>
        </w:rPr>
        <w:t>u</w:t>
      </w:r>
      <w:r w:rsidRPr="00A4796D">
        <w:rPr>
          <w:rFonts w:ascii="Arial" w:hAnsi="Arial" w:cs="Arial"/>
        </w:rPr>
        <w:t xml:space="preserve"> ili pomoću skraćenice na tipkovnici [F6] ili [P] te se </w:t>
      </w:r>
      <w:r>
        <w:rPr>
          <w:rFonts w:ascii="Arial" w:hAnsi="Arial" w:cs="Arial"/>
        </w:rPr>
        <w:t xml:space="preserve">postavi </w:t>
      </w:r>
      <w:r w:rsidRPr="00A4796D">
        <w:rPr>
          <w:rFonts w:ascii="Arial" w:hAnsi="Arial" w:cs="Arial"/>
        </w:rPr>
        <w:t>lijeva tipka</w:t>
      </w:r>
      <w:r>
        <w:rPr>
          <w:rFonts w:ascii="Arial" w:hAnsi="Arial" w:cs="Arial"/>
        </w:rPr>
        <w:t xml:space="preserve"> </w:t>
      </w:r>
      <w:r w:rsidRPr="00A4796D">
        <w:rPr>
          <w:rFonts w:ascii="Arial" w:hAnsi="Arial" w:cs="Arial"/>
        </w:rPr>
        <w:t xml:space="preserve">miša na željeno područje. Kako se </w:t>
      </w:r>
      <w:r>
        <w:rPr>
          <w:rFonts w:ascii="Arial" w:hAnsi="Arial" w:cs="Arial"/>
        </w:rPr>
        <w:t xml:space="preserve">klikne i </w:t>
      </w:r>
      <w:r w:rsidRPr="00A4796D">
        <w:rPr>
          <w:rFonts w:ascii="Arial" w:hAnsi="Arial" w:cs="Arial"/>
        </w:rPr>
        <w:t xml:space="preserve">pomiče miš po </w:t>
      </w:r>
      <w:r>
        <w:rPr>
          <w:rFonts w:ascii="Arial" w:hAnsi="Arial" w:cs="Arial"/>
        </w:rPr>
        <w:t>platnu</w:t>
      </w:r>
      <w:r w:rsidRPr="00A4796D">
        <w:rPr>
          <w:rFonts w:ascii="Arial" w:hAnsi="Arial" w:cs="Arial"/>
        </w:rPr>
        <w:t xml:space="preserve"> tako se i i</w:t>
      </w:r>
      <w:r>
        <w:rPr>
          <w:rFonts w:ascii="Arial" w:hAnsi="Arial" w:cs="Arial"/>
        </w:rPr>
        <w:t>s</w:t>
      </w:r>
      <w:r w:rsidRPr="00A4796D">
        <w:rPr>
          <w:rFonts w:ascii="Arial" w:hAnsi="Arial" w:cs="Arial"/>
        </w:rPr>
        <w:t xml:space="preserve">crtava linija. </w:t>
      </w:r>
      <w:r>
        <w:rPr>
          <w:rFonts w:ascii="Arial" w:hAnsi="Arial" w:cs="Arial"/>
        </w:rPr>
        <w:t>Sve dok se drži pritisnuta lijeva tipka miša i miš se miče po prostoru, alat ostavlja liniju, a z</w:t>
      </w:r>
      <w:r w:rsidRPr="00A4796D">
        <w:rPr>
          <w:rFonts w:ascii="Arial" w:hAnsi="Arial" w:cs="Arial"/>
        </w:rPr>
        <w:t xml:space="preserve">a prestanak crtanja </w:t>
      </w:r>
      <w:r>
        <w:rPr>
          <w:rFonts w:ascii="Arial" w:hAnsi="Arial" w:cs="Arial"/>
        </w:rPr>
        <w:t>ot</w:t>
      </w:r>
      <w:r w:rsidRPr="00A4796D">
        <w:rPr>
          <w:rFonts w:ascii="Arial" w:hAnsi="Arial" w:cs="Arial"/>
        </w:rPr>
        <w:t>pusti se lijeva tipka miša.</w:t>
      </w:r>
    </w:p>
    <w:p w14:paraId="4695EB43" w14:textId="77777777" w:rsidR="00FC34E3" w:rsidRDefault="00FC34E3" w:rsidP="00FC34E3">
      <w:pPr>
        <w:tabs>
          <w:tab w:val="left" w:pos="659"/>
        </w:tabs>
        <w:rPr>
          <w:rFonts w:ascii="Arial" w:hAnsi="Arial" w:cs="Arial"/>
        </w:rPr>
      </w:pPr>
      <w:r>
        <w:rPr>
          <w:rFonts w:ascii="Arial" w:hAnsi="Arial" w:cs="Arial"/>
        </w:rPr>
        <w:t xml:space="preserve">Za brisanje pogrešne ili nedovršene linije može se pritisnuti kombinacija tipki [Ctrl] + [Z] na tipkovnici ili se vratiti korak natrag preko izbornika </w:t>
      </w:r>
      <w:r w:rsidRPr="00E671AE">
        <w:rPr>
          <w:rFonts w:ascii="Arial" w:hAnsi="Arial" w:cs="Arial"/>
          <w:i/>
        </w:rPr>
        <w:t>Edit</w:t>
      </w:r>
      <w:r>
        <w:rPr>
          <w:rFonts w:ascii="Arial" w:hAnsi="Arial" w:cs="Arial"/>
        </w:rPr>
        <w:t xml:space="preserve"> </w:t>
      </w:r>
      <w:r w:rsidRPr="002035D9">
        <w:sym w:font="Wingdings" w:char="F0E0"/>
      </w:r>
      <w:r>
        <w:t xml:space="preserve"> </w:t>
      </w:r>
      <w:r w:rsidRPr="00E671AE">
        <w:rPr>
          <w:rFonts w:ascii="Arial" w:hAnsi="Arial" w:cs="Arial"/>
          <w:b/>
        </w:rPr>
        <w:t>Undo</w:t>
      </w:r>
      <w:r>
        <w:rPr>
          <w:rFonts w:ascii="Arial" w:hAnsi="Arial" w:cs="Arial"/>
        </w:rPr>
        <w:t>.</w:t>
      </w:r>
    </w:p>
    <w:p w14:paraId="006F44FB" w14:textId="77777777" w:rsidR="00FC34E3" w:rsidRDefault="00FC34E3" w:rsidP="00FC34E3">
      <w:pPr>
        <w:tabs>
          <w:tab w:val="left" w:pos="659"/>
        </w:tabs>
        <w:rPr>
          <w:rFonts w:ascii="Arial" w:hAnsi="Arial" w:cs="Arial"/>
        </w:rPr>
      </w:pPr>
      <w:r w:rsidRPr="0014697C">
        <w:rPr>
          <w:rFonts w:ascii="Arial" w:hAnsi="Arial" w:cs="Arial"/>
        </w:rPr>
        <w:t xml:space="preserve">Oblici koji su nacrtani ovim alatom sastavljeni su od mnogo </w:t>
      </w:r>
      <w:r w:rsidRPr="0014697C">
        <w:rPr>
          <w:rFonts w:ascii="Arial" w:hAnsi="Arial" w:cs="Arial"/>
          <w:i/>
        </w:rPr>
        <w:t>B</w:t>
      </w:r>
      <w:r>
        <w:rPr>
          <w:rFonts w:ascii="Arial" w:hAnsi="Arial" w:cs="Arial"/>
          <w:i/>
        </w:rPr>
        <w:t>é</w:t>
      </w:r>
      <w:r w:rsidRPr="0014697C">
        <w:rPr>
          <w:rFonts w:ascii="Arial" w:hAnsi="Arial" w:cs="Arial"/>
          <w:i/>
        </w:rPr>
        <w:t>zier</w:t>
      </w:r>
      <w:r w:rsidRPr="0014697C">
        <w:rPr>
          <w:rFonts w:ascii="Arial" w:hAnsi="Arial" w:cs="Arial"/>
        </w:rPr>
        <w:t>ovih krivulja. Svaki od tih oblika može se i pojednostaviti, što znači da će imati manje čvorova</w:t>
      </w:r>
      <w:r>
        <w:rPr>
          <w:rFonts w:ascii="Arial" w:hAnsi="Arial" w:cs="Arial"/>
        </w:rPr>
        <w:t xml:space="preserve"> </w:t>
      </w:r>
      <w:r w:rsidRPr="0014697C">
        <w:rPr>
          <w:rFonts w:ascii="Arial" w:hAnsi="Arial" w:cs="Arial"/>
        </w:rPr>
        <w:t xml:space="preserve">i da će biti </w:t>
      </w:r>
      <w:r>
        <w:rPr>
          <w:rFonts w:ascii="Arial" w:hAnsi="Arial" w:cs="Arial"/>
        </w:rPr>
        <w:t>glađega</w:t>
      </w:r>
      <w:r w:rsidRPr="0014697C">
        <w:rPr>
          <w:rFonts w:ascii="Arial" w:hAnsi="Arial" w:cs="Arial"/>
        </w:rPr>
        <w:t xml:space="preserve"> oblika.</w:t>
      </w:r>
      <w:r>
        <w:rPr>
          <w:rFonts w:ascii="Arial" w:hAnsi="Arial" w:cs="Arial"/>
        </w:rPr>
        <w:t xml:space="preserve"> Oblik se može ugladiti tako da ga se označi i nakon toga odabere naredba </w:t>
      </w:r>
      <w:r w:rsidRPr="008257B6">
        <w:rPr>
          <w:rFonts w:ascii="Arial" w:hAnsi="Arial" w:cs="Arial"/>
          <w:b/>
        </w:rPr>
        <w:t>Simplify</w:t>
      </w:r>
      <w:r>
        <w:rPr>
          <w:rFonts w:ascii="Arial" w:hAnsi="Arial" w:cs="Arial"/>
        </w:rPr>
        <w:t xml:space="preserve"> u izborniku </w:t>
      </w:r>
      <w:r w:rsidRPr="008257B6">
        <w:rPr>
          <w:rFonts w:ascii="Arial" w:hAnsi="Arial" w:cs="Arial"/>
          <w:i/>
        </w:rPr>
        <w:t>Path</w:t>
      </w:r>
      <w:r>
        <w:rPr>
          <w:rFonts w:ascii="Arial" w:hAnsi="Arial" w:cs="Arial"/>
        </w:rPr>
        <w:t xml:space="preserve"> ili preko tipkovne kratice [Ctrl] + [L].</w:t>
      </w:r>
      <w:r w:rsidRPr="0014697C">
        <w:rPr>
          <w:rFonts w:ascii="Arial" w:hAnsi="Arial" w:cs="Arial"/>
        </w:rPr>
        <w:t xml:space="preserve"> Na donjoj slici, s lijeva na desno, prikazan je isti oblik</w:t>
      </w:r>
      <w:r>
        <w:rPr>
          <w:rFonts w:ascii="Arial" w:hAnsi="Arial" w:cs="Arial"/>
        </w:rPr>
        <w:t>,ali</w:t>
      </w:r>
      <w:r w:rsidRPr="0014697C">
        <w:rPr>
          <w:rFonts w:ascii="Arial" w:hAnsi="Arial" w:cs="Arial"/>
        </w:rPr>
        <w:t xml:space="preserve"> sve više pojednostavljen. Tako krajnje lijevi oblik</w:t>
      </w:r>
      <w:r>
        <w:rPr>
          <w:rFonts w:ascii="Arial" w:hAnsi="Arial" w:cs="Arial"/>
        </w:rPr>
        <w:t xml:space="preserve"> nije</w:t>
      </w:r>
      <w:r w:rsidRPr="0014697C">
        <w:rPr>
          <w:rFonts w:ascii="Arial" w:hAnsi="Arial" w:cs="Arial"/>
        </w:rPr>
        <w:t xml:space="preserve"> pojednostavljen, srednji </w:t>
      </w:r>
      <w:r>
        <w:rPr>
          <w:rFonts w:ascii="Arial" w:hAnsi="Arial" w:cs="Arial"/>
        </w:rPr>
        <w:t xml:space="preserve">je </w:t>
      </w:r>
      <w:r w:rsidRPr="0014697C">
        <w:rPr>
          <w:rFonts w:ascii="Arial" w:hAnsi="Arial" w:cs="Arial"/>
        </w:rPr>
        <w:t>jedan put, a desni više puta.</w:t>
      </w:r>
    </w:p>
    <w:p w14:paraId="47B60A47" w14:textId="77777777" w:rsidR="00FC34E3" w:rsidRDefault="00FC34E3" w:rsidP="00FC34E3">
      <w:pPr>
        <w:tabs>
          <w:tab w:val="left" w:pos="659"/>
        </w:tabs>
        <w:jc w:val="center"/>
        <w:rPr>
          <w:rFonts w:ascii="Arial" w:hAnsi="Arial" w:cs="Arial"/>
        </w:rPr>
      </w:pPr>
      <w:r>
        <w:rPr>
          <w:rFonts w:ascii="Arial" w:hAnsi="Arial" w:cs="Arial"/>
          <w:noProof/>
          <w:lang w:eastAsia="hr-HR"/>
        </w:rPr>
        <w:drawing>
          <wp:inline distT="0" distB="0" distL="0" distR="0" wp14:anchorId="43E2BFD1" wp14:editId="6CE58146">
            <wp:extent cx="3942000" cy="1810800"/>
            <wp:effectExtent l="19050" t="19050" r="20955" b="18415"/>
            <wp:docPr id="680" name="Slika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ncil.png"/>
                    <pic:cNvPicPr/>
                  </pic:nvPicPr>
                  <pic:blipFill>
                    <a:blip r:embed="rId62">
                      <a:extLst>
                        <a:ext uri="{28A0092B-C50C-407E-A947-70E740481C1C}">
                          <a14:useLocalDpi xmlns:a14="http://schemas.microsoft.com/office/drawing/2010/main" val="0"/>
                        </a:ext>
                      </a:extLst>
                    </a:blip>
                    <a:stretch>
                      <a:fillRect/>
                    </a:stretch>
                  </pic:blipFill>
                  <pic:spPr>
                    <a:xfrm>
                      <a:off x="0" y="0"/>
                      <a:ext cx="3942000" cy="1810800"/>
                    </a:xfrm>
                    <a:prstGeom prst="rect">
                      <a:avLst/>
                    </a:prstGeom>
                    <a:ln w="6350">
                      <a:solidFill>
                        <a:schemeClr val="tx1"/>
                      </a:solidFill>
                    </a:ln>
                  </pic:spPr>
                </pic:pic>
              </a:graphicData>
            </a:graphic>
          </wp:inline>
        </w:drawing>
      </w:r>
    </w:p>
    <w:p w14:paraId="2DB52F5F" w14:textId="77777777" w:rsidR="00FC34E3" w:rsidRPr="00C6126B" w:rsidRDefault="00FC34E3" w:rsidP="00FC34E3">
      <w:pPr>
        <w:tabs>
          <w:tab w:val="left" w:pos="659"/>
        </w:tabs>
        <w:rPr>
          <w:rFonts w:ascii="Arial" w:hAnsi="Arial" w:cs="Arial"/>
        </w:rPr>
      </w:pPr>
      <w:r w:rsidRPr="005A73F8">
        <w:rPr>
          <w:rFonts w:ascii="Arial" w:hAnsi="Arial" w:cs="Arial"/>
        </w:rPr>
        <w:t xml:space="preserve">Kada je odabran ovaj alat, u izborniku </w:t>
      </w:r>
      <w:r w:rsidRPr="005A73F8">
        <w:rPr>
          <w:rFonts w:ascii="Arial" w:hAnsi="Arial" w:cs="Arial"/>
          <w:i/>
        </w:rPr>
        <w:t>Tools Controls</w:t>
      </w:r>
      <w:r w:rsidRPr="005A73F8">
        <w:rPr>
          <w:rFonts w:ascii="Arial" w:hAnsi="Arial" w:cs="Arial"/>
        </w:rPr>
        <w:t>, prikazanome dolje na slici, nudi se još nekoliko korisnih opcija. Prva se odnosi na način crtanja krivulja, druga na količinu zaglađenosti linije, a treća na vrstu kista.</w:t>
      </w:r>
      <w:r w:rsidRPr="00C6126B">
        <w:rPr>
          <w:rFonts w:ascii="Arial" w:hAnsi="Arial" w:cs="Arial"/>
        </w:rPr>
        <w:t xml:space="preserve"> </w:t>
      </w:r>
    </w:p>
    <w:p w14:paraId="1AE70BD5" w14:textId="77777777" w:rsidR="00FC34E3" w:rsidRPr="000D6290" w:rsidRDefault="00FC34E3" w:rsidP="00FC34E3">
      <w:pPr>
        <w:tabs>
          <w:tab w:val="left" w:pos="659"/>
        </w:tabs>
        <w:rPr>
          <w:rFonts w:ascii="Arial" w:hAnsi="Arial" w:cs="Arial"/>
          <w:color w:val="FF0000"/>
        </w:rPr>
      </w:pPr>
      <w:r w:rsidRPr="000D6290">
        <w:rPr>
          <w:rFonts w:ascii="Arial" w:hAnsi="Arial" w:cs="Arial"/>
          <w:noProof/>
          <w:color w:val="FF0000"/>
          <w:lang w:eastAsia="hr-HR"/>
        </w:rPr>
        <w:drawing>
          <wp:inline distT="0" distB="0" distL="0" distR="0" wp14:anchorId="3B9D5E27" wp14:editId="1F31E499">
            <wp:extent cx="4946096" cy="237507"/>
            <wp:effectExtent l="19050" t="19050" r="26035" b="10160"/>
            <wp:docPr id="684" name="Slika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ncil-2.png"/>
                    <pic:cNvPicPr/>
                  </pic:nvPicPr>
                  <pic:blipFill>
                    <a:blip r:embed="rId63">
                      <a:extLst>
                        <a:ext uri="{28A0092B-C50C-407E-A947-70E740481C1C}">
                          <a14:useLocalDpi xmlns:a14="http://schemas.microsoft.com/office/drawing/2010/main" val="0"/>
                        </a:ext>
                      </a:extLst>
                    </a:blip>
                    <a:stretch>
                      <a:fillRect/>
                    </a:stretch>
                  </pic:blipFill>
                  <pic:spPr>
                    <a:xfrm>
                      <a:off x="0" y="0"/>
                      <a:ext cx="5012033" cy="240673"/>
                    </a:xfrm>
                    <a:prstGeom prst="rect">
                      <a:avLst/>
                    </a:prstGeom>
                    <a:ln w="6350">
                      <a:solidFill>
                        <a:schemeClr val="tx1"/>
                      </a:solidFill>
                    </a:ln>
                  </pic:spPr>
                </pic:pic>
              </a:graphicData>
            </a:graphic>
          </wp:inline>
        </w:drawing>
      </w:r>
    </w:p>
    <w:p w14:paraId="2CBDA653" w14:textId="77777777" w:rsidR="00FC34E3" w:rsidRPr="000D6290" w:rsidRDefault="00FC34E3" w:rsidP="00FC34E3">
      <w:pPr>
        <w:tabs>
          <w:tab w:val="left" w:pos="659"/>
        </w:tabs>
        <w:rPr>
          <w:rFonts w:ascii="Arial" w:hAnsi="Arial" w:cs="Arial"/>
          <w:color w:val="FF0000"/>
        </w:rPr>
      </w:pPr>
      <w:r w:rsidRPr="000D6290">
        <w:rPr>
          <w:rFonts w:ascii="Arial" w:hAnsi="Arial" w:cs="Arial"/>
          <w:noProof/>
          <w:color w:val="FF0000"/>
          <w:lang w:eastAsia="hr-HR"/>
        </w:rPr>
        <mc:AlternateContent>
          <mc:Choice Requires="wps">
            <w:drawing>
              <wp:anchor distT="0" distB="0" distL="114300" distR="114300" simplePos="0" relativeHeight="251836928" behindDoc="0" locked="0" layoutInCell="1" allowOverlap="1" wp14:anchorId="581B80AC" wp14:editId="32241E14">
                <wp:simplePos x="0" y="0"/>
                <wp:positionH relativeFrom="column">
                  <wp:posOffset>1894840</wp:posOffset>
                </wp:positionH>
                <wp:positionV relativeFrom="paragraph">
                  <wp:posOffset>82550</wp:posOffset>
                </wp:positionV>
                <wp:extent cx="288925" cy="267970"/>
                <wp:effectExtent l="57150" t="342900" r="15875" b="17780"/>
                <wp:wrapNone/>
                <wp:docPr id="695" name="AutoShape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8925" cy="267970"/>
                        </a:xfrm>
                        <a:prstGeom prst="callout1">
                          <a:avLst>
                            <a:gd name="adj1" fmla="val -127443"/>
                            <a:gd name="adj2" fmla="val -19175"/>
                            <a:gd name="adj3" fmla="val 50199"/>
                            <a:gd name="adj4" fmla="val -19895"/>
                          </a:avLst>
                        </a:prstGeom>
                        <a:solidFill>
                          <a:srgbClr val="FFFFFF"/>
                        </a:solidFill>
                        <a:ln w="3175">
                          <a:solidFill>
                            <a:srgbClr val="FF0000"/>
                          </a:solidFill>
                          <a:miter lim="800000"/>
                          <a:headEnd/>
                          <a:tailEnd/>
                        </a:ln>
                      </wps:spPr>
                      <wps:txbx>
                        <w:txbxContent>
                          <w:p w14:paraId="3682BA0F" w14:textId="77777777" w:rsidR="00B90614" w:rsidRPr="00735789" w:rsidRDefault="00B90614" w:rsidP="00FC34E3">
                            <w:pPr>
                              <w:rPr>
                                <w:sz w:val="20"/>
                                <w:szCs w:val="20"/>
                              </w:rPr>
                            </w:pPr>
                            <w:r>
                              <w:rPr>
                                <w:sz w:val="40"/>
                                <w:szCs w:val="40"/>
                              </w:rPr>
                              <w:sym w:font="Wingdings" w:char="F08D"/>
                            </w: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1B80AC" id="_x0000_s1068" type="#_x0000_t41" style="position:absolute;margin-left:149.2pt;margin-top:6.5pt;width:22.75pt;height:21.1pt;z-index:25183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" adj="-4297,10843,-4142,-27528" strokecolor="red" strokeweight=".25pt">
                <v:textbox inset=".5mm,.3mm,.5mm,.3mm">
                  <w:txbxContent>
                    <w:p w14:paraId="3682BA0F" w14:textId="77777777" w:rsidR="00B90614" w:rsidRPr="00735789" w:rsidRDefault="00B90614" w:rsidP="00FC34E3">
                      <w:pPr>
                        <w:rPr>
                          <w:sz w:val="20"/>
                          <w:szCs w:val="20"/>
                        </w:rPr>
                      </w:pPr>
                      <w:r>
                        <w:rPr>
                          <w:sz w:val="40"/>
                          <w:szCs w:val="40"/>
                        </w:rPr>
                        <w:sym w:font="Wingdings" w:char="F08D"/>
                      </w:r>
                    </w:p>
                  </w:txbxContent>
                </v:textbox>
                <o:callout v:ext="edit" minusy="t"/>
              </v:shape>
            </w:pict>
          </mc:Fallback>
        </mc:AlternateContent>
      </w:r>
      <w:r w:rsidRPr="000D6290">
        <w:rPr>
          <w:rFonts w:ascii="Arial" w:hAnsi="Arial" w:cs="Arial"/>
          <w:noProof/>
          <w:color w:val="FF0000"/>
          <w:lang w:eastAsia="hr-HR"/>
        </w:rPr>
        <mc:AlternateContent>
          <mc:Choice Requires="wps">
            <w:drawing>
              <wp:anchor distT="0" distB="0" distL="114300" distR="114300" simplePos="0" relativeHeight="251837952" behindDoc="0" locked="0" layoutInCell="1" allowOverlap="1" wp14:anchorId="2EA2A5B5" wp14:editId="30BBCC53">
                <wp:simplePos x="0" y="0"/>
                <wp:positionH relativeFrom="column">
                  <wp:posOffset>2973070</wp:posOffset>
                </wp:positionH>
                <wp:positionV relativeFrom="paragraph">
                  <wp:posOffset>81915</wp:posOffset>
                </wp:positionV>
                <wp:extent cx="288925" cy="267970"/>
                <wp:effectExtent l="57150" t="323850" r="15875" b="17780"/>
                <wp:wrapNone/>
                <wp:docPr id="696" name="AutoShape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8925" cy="267970"/>
                        </a:xfrm>
                        <a:prstGeom prst="callout1">
                          <a:avLst>
                            <a:gd name="adj1" fmla="val -117964"/>
                            <a:gd name="adj2" fmla="val -19175"/>
                            <a:gd name="adj3" fmla="val 50199"/>
                            <a:gd name="adj4" fmla="val -19895"/>
                          </a:avLst>
                        </a:prstGeom>
                        <a:solidFill>
                          <a:srgbClr val="FFFFFF"/>
                        </a:solidFill>
                        <a:ln w="3175">
                          <a:solidFill>
                            <a:srgbClr val="FF0000"/>
                          </a:solidFill>
                          <a:miter lim="800000"/>
                          <a:headEnd/>
                          <a:tailEnd/>
                        </a:ln>
                      </wps:spPr>
                      <wps:txbx>
                        <w:txbxContent>
                          <w:p w14:paraId="5028AE49" w14:textId="77777777" w:rsidR="00B90614" w:rsidRPr="00735789" w:rsidRDefault="00B90614" w:rsidP="00FC34E3">
                            <w:pPr>
                              <w:rPr>
                                <w:sz w:val="20"/>
                                <w:szCs w:val="20"/>
                              </w:rPr>
                            </w:pPr>
                            <w:r>
                              <w:rPr>
                                <w:sz w:val="40"/>
                                <w:szCs w:val="40"/>
                              </w:rPr>
                              <w:sym w:font="Wingdings" w:char="F08E"/>
                            </w: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A2A5B5" id="_x0000_s1069" type="#_x0000_t41" style="position:absolute;margin-left:234.1pt;margin-top:6.45pt;width:22.75pt;height:21.1pt;z-index:25183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" adj="-4297,10843,-4142,-25480" strokecolor="red" strokeweight=".25pt">
                <v:textbox inset=".5mm,.3mm,.5mm,.3mm">
                  <w:txbxContent>
                    <w:p w14:paraId="5028AE49" w14:textId="77777777" w:rsidR="00B90614" w:rsidRPr="00735789" w:rsidRDefault="00B90614" w:rsidP="00FC34E3">
                      <w:pPr>
                        <w:rPr>
                          <w:sz w:val="20"/>
                          <w:szCs w:val="20"/>
                        </w:rPr>
                      </w:pPr>
                      <w:r>
                        <w:rPr>
                          <w:sz w:val="40"/>
                          <w:szCs w:val="40"/>
                        </w:rPr>
                        <w:sym w:font="Wingdings" w:char="F08E"/>
                      </w:r>
                    </w:p>
                  </w:txbxContent>
                </v:textbox>
                <o:callout v:ext="edit" minusy="t"/>
              </v:shape>
            </w:pict>
          </mc:Fallback>
        </mc:AlternateContent>
      </w:r>
      <w:r w:rsidRPr="000D6290">
        <w:rPr>
          <w:rFonts w:ascii="Arial" w:hAnsi="Arial" w:cs="Arial"/>
          <w:noProof/>
          <w:color w:val="FF0000"/>
          <w:lang w:eastAsia="hr-HR"/>
        </w:rPr>
        <mc:AlternateContent>
          <mc:Choice Requires="wps">
            <w:drawing>
              <wp:anchor distT="0" distB="0" distL="114300" distR="114300" simplePos="0" relativeHeight="251835904" behindDoc="0" locked="0" layoutInCell="1" allowOverlap="1" wp14:anchorId="2F9A4F24" wp14:editId="4DDADA64">
                <wp:simplePos x="0" y="0"/>
                <wp:positionH relativeFrom="column">
                  <wp:posOffset>395605</wp:posOffset>
                </wp:positionH>
                <wp:positionV relativeFrom="paragraph">
                  <wp:posOffset>83185</wp:posOffset>
                </wp:positionV>
                <wp:extent cx="288925" cy="267970"/>
                <wp:effectExtent l="57150" t="342900" r="15875" b="17780"/>
                <wp:wrapNone/>
                <wp:docPr id="691" name="AutoShape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8925" cy="267970"/>
                        </a:xfrm>
                        <a:prstGeom prst="callout1">
                          <a:avLst>
                            <a:gd name="adj1" fmla="val -127443"/>
                            <a:gd name="adj2" fmla="val -19175"/>
                            <a:gd name="adj3" fmla="val 50199"/>
                            <a:gd name="adj4" fmla="val -19895"/>
                          </a:avLst>
                        </a:prstGeom>
                        <a:solidFill>
                          <a:srgbClr val="FFFFFF"/>
                        </a:solidFill>
                        <a:ln w="3175">
                          <a:solidFill>
                            <a:srgbClr val="FF0000"/>
                          </a:solidFill>
                          <a:miter lim="800000"/>
                          <a:headEnd/>
                          <a:tailEnd/>
                        </a:ln>
                      </wps:spPr>
                      <wps:txbx>
                        <w:txbxContent>
                          <w:p w14:paraId="43B30262" w14:textId="77777777" w:rsidR="00B90614" w:rsidRPr="00735789" w:rsidRDefault="00B90614" w:rsidP="00FC34E3">
                            <w:pPr>
                              <w:rPr>
                                <w:sz w:val="20"/>
                                <w:szCs w:val="20"/>
                              </w:rPr>
                            </w:pPr>
                            <w:r w:rsidRPr="00B771FF">
                              <w:rPr>
                                <w:sz w:val="40"/>
                                <w:szCs w:val="40"/>
                              </w:rPr>
                              <w:sym w:font="Wingdings" w:char="F08C"/>
                            </w: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9A4F24" id="_x0000_s1070" type="#_x0000_t41" style="position:absolute;margin-left:31.15pt;margin-top:6.55pt;width:22.75pt;height:21.1pt;z-index:25183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" adj="-4297,10843,-4142,-27528" strokecolor="red" strokeweight=".25pt">
                <v:textbox inset=".5mm,.3mm,.5mm,.3mm">
                  <w:txbxContent>
                    <w:p w14:paraId="43B30262" w14:textId="77777777" w:rsidR="00B90614" w:rsidRPr="00735789" w:rsidRDefault="00B90614" w:rsidP="00FC34E3">
                      <w:pPr>
                        <w:rPr>
                          <w:sz w:val="20"/>
                          <w:szCs w:val="20"/>
                        </w:rPr>
                      </w:pPr>
                      <w:r w:rsidRPr="00B771FF">
                        <w:rPr>
                          <w:sz w:val="40"/>
                          <w:szCs w:val="40"/>
                        </w:rPr>
                        <w:sym w:font="Wingdings" w:char="F08C"/>
                      </w:r>
                    </w:p>
                  </w:txbxContent>
                </v:textbox>
                <o:callout v:ext="edit" minusy="t"/>
              </v:shape>
            </w:pict>
          </mc:Fallback>
        </mc:AlternateContent>
      </w:r>
    </w:p>
    <w:p w14:paraId="02A27D9F" w14:textId="77777777" w:rsidR="00FC34E3" w:rsidRPr="000D6290" w:rsidRDefault="00FC34E3" w:rsidP="00FC34E3">
      <w:pPr>
        <w:tabs>
          <w:tab w:val="left" w:pos="659"/>
        </w:tabs>
        <w:rPr>
          <w:rFonts w:ascii="Arial" w:hAnsi="Arial" w:cs="Arial"/>
          <w:color w:val="FF0000"/>
        </w:rPr>
      </w:pPr>
    </w:p>
    <w:p w14:paraId="2EB9EA78" w14:textId="77777777" w:rsidR="00FC34E3" w:rsidRPr="005A73F8" w:rsidRDefault="00FC34E3" w:rsidP="00FC34E3">
      <w:pPr>
        <w:rPr>
          <w:rFonts w:ascii="Arial" w:hAnsi="Arial" w:cs="Arial"/>
          <w:lang w:eastAsia="hr-HR"/>
        </w:rPr>
      </w:pPr>
      <w:r w:rsidRPr="005A73F8">
        <w:rPr>
          <w:rFonts w:ascii="Arial" w:hAnsi="Arial" w:cs="Arial"/>
          <w:lang w:eastAsia="hr-HR"/>
        </w:rPr>
        <w:t xml:space="preserve">Na gornjoj slici prikazan je izbornik </w:t>
      </w:r>
      <w:r w:rsidRPr="005A73F8">
        <w:rPr>
          <w:rFonts w:ascii="Arial" w:hAnsi="Arial" w:cs="Arial"/>
          <w:i/>
          <w:lang w:eastAsia="hr-HR"/>
        </w:rPr>
        <w:t>Tool Controls</w:t>
      </w:r>
      <w:r w:rsidRPr="005A73F8">
        <w:rPr>
          <w:rFonts w:ascii="Arial" w:hAnsi="Arial" w:cs="Arial"/>
          <w:lang w:eastAsia="hr-HR"/>
        </w:rPr>
        <w:t xml:space="preserve"> alata </w:t>
      </w:r>
      <w:r w:rsidRPr="005A73F8">
        <w:rPr>
          <w:rFonts w:ascii="Arial" w:hAnsi="Arial" w:cs="Arial"/>
          <w:b/>
          <w:lang w:eastAsia="hr-HR"/>
        </w:rPr>
        <w:t>Pencil Tool</w:t>
      </w:r>
      <w:r w:rsidRPr="005A73F8">
        <w:rPr>
          <w:rFonts w:ascii="Arial" w:hAnsi="Arial" w:cs="Arial"/>
          <w:lang w:eastAsia="hr-HR"/>
        </w:rPr>
        <w:t>:</w:t>
      </w:r>
    </w:p>
    <w:p w14:paraId="2D64CFCB" w14:textId="77777777" w:rsidR="00FC34E3" w:rsidRPr="005A73F8" w:rsidRDefault="00FC34E3" w:rsidP="00FC34E3">
      <w:pPr>
        <w:pStyle w:val="Odlomakpopisa"/>
        <w:numPr>
          <w:ilvl w:val="0"/>
          <w:numId w:val="15"/>
        </w:numPr>
        <w:rPr>
          <w:lang w:eastAsia="hr-HR"/>
        </w:rPr>
      </w:pPr>
      <w:r w:rsidRPr="005A73F8">
        <w:rPr>
          <w:lang w:eastAsia="hr-HR"/>
        </w:rPr>
        <w:t xml:space="preserve">Način crtanja krivulje – moguće je birati između regularne </w:t>
      </w:r>
      <w:r w:rsidRPr="005A73F8">
        <w:rPr>
          <w:i/>
          <w:lang w:eastAsia="hr-HR"/>
        </w:rPr>
        <w:t>Bézier</w:t>
      </w:r>
      <w:r w:rsidRPr="005A73F8">
        <w:rPr>
          <w:lang w:eastAsia="hr-HR"/>
        </w:rPr>
        <w:t xml:space="preserve"> krivulje (odabrana na gornjoj slici) i </w:t>
      </w:r>
      <w:r w:rsidRPr="005A73F8">
        <w:rPr>
          <w:i/>
          <w:lang w:eastAsia="hr-HR"/>
        </w:rPr>
        <w:t>Spiro</w:t>
      </w:r>
      <w:r w:rsidRPr="005A73F8">
        <w:rPr>
          <w:lang w:eastAsia="hr-HR"/>
        </w:rPr>
        <w:t xml:space="preserve"> putanje koja se ne koristi često jer je puno bolje koristiti alat </w:t>
      </w:r>
      <w:r w:rsidRPr="005A73F8">
        <w:rPr>
          <w:b/>
          <w:lang w:eastAsia="hr-HR"/>
        </w:rPr>
        <w:t>Pen</w:t>
      </w:r>
      <w:r w:rsidRPr="005A73F8">
        <w:rPr>
          <w:lang w:eastAsia="hr-HR"/>
        </w:rPr>
        <w:t xml:space="preserve"> umjesto te opcije.</w:t>
      </w:r>
    </w:p>
    <w:p w14:paraId="0F847332" w14:textId="77777777" w:rsidR="00FC34E3" w:rsidRPr="00553B62" w:rsidRDefault="00FC34E3" w:rsidP="00FC34E3">
      <w:pPr>
        <w:pStyle w:val="Odlomakpopisa"/>
        <w:numPr>
          <w:ilvl w:val="0"/>
          <w:numId w:val="15"/>
        </w:numPr>
        <w:rPr>
          <w:lang w:eastAsia="hr-HR"/>
        </w:rPr>
      </w:pPr>
      <w:r w:rsidRPr="005A73F8">
        <w:rPr>
          <w:lang w:eastAsia="hr-HR"/>
        </w:rPr>
        <w:t>Zaglađenje – moguće je odabrati prije crtanja neke linije zaglađenje u rasponu od 1 do 100, gdje je 1 minimalno, a 100</w:t>
      </w:r>
      <w:r w:rsidRPr="00553B62">
        <w:rPr>
          <w:lang w:eastAsia="hr-HR"/>
        </w:rPr>
        <w:t xml:space="preserve"> maksimalno zaglađenje.</w:t>
      </w:r>
    </w:p>
    <w:p w14:paraId="6743ED79" w14:textId="77777777" w:rsidR="00FC34E3" w:rsidRPr="00E811EA" w:rsidRDefault="00FC34E3" w:rsidP="00FC34E3">
      <w:pPr>
        <w:pStyle w:val="Odlomakpopisa"/>
        <w:numPr>
          <w:ilvl w:val="0"/>
          <w:numId w:val="15"/>
        </w:numPr>
        <w:rPr>
          <w:lang w:eastAsia="hr-HR"/>
        </w:rPr>
      </w:pPr>
      <w:r w:rsidRPr="00E811EA">
        <w:rPr>
          <w:lang w:eastAsia="hr-HR"/>
        </w:rPr>
        <w:lastRenderedPageBreak/>
        <w:t>Nekoliko opcija pomoću kojih se može primijeniti različiti oblik na linije. Potrebno je prvo odabrati neki od oblika te nakon toga nacrtati oblik.</w:t>
      </w:r>
    </w:p>
    <w:p w14:paraId="33FA3085" w14:textId="77777777" w:rsidR="00FC34E3" w:rsidRPr="00553B62" w:rsidRDefault="00FC34E3" w:rsidP="00FC34E3">
      <w:pPr>
        <w:tabs>
          <w:tab w:val="left" w:pos="659"/>
        </w:tabs>
        <w:rPr>
          <w:rFonts w:ascii="Arial" w:hAnsi="Arial" w:cs="Arial"/>
        </w:rPr>
      </w:pPr>
      <w:r w:rsidRPr="00553B62">
        <w:rPr>
          <w:rFonts w:ascii="Arial" w:hAnsi="Arial" w:cs="Arial"/>
        </w:rPr>
        <w:t>Ako se želi nacrtati samo točka pomoću ovoga alata potrebno je pritisnuti i držati tipku [Ctrl] + lijeva tipka miša. Za duplo veću točku pritisne se [Ctrl] + [Shift] + lijeva tipka miša, a za točke nasumične veličine pritisne se [Ctrl] + [Alt] + lijeva tipka miša.</w:t>
      </w:r>
    </w:p>
    <w:p w14:paraId="202437EF" w14:textId="77777777" w:rsidR="00FC34E3" w:rsidRPr="002035D9" w:rsidRDefault="00FC34E3" w:rsidP="00FC34E3">
      <w:pPr>
        <w:pStyle w:val="TSnaslov2"/>
        <w:ind w:left="851" w:hanging="851"/>
      </w:pPr>
      <w:bookmarkStart w:id="56" w:name="_Toc451500072"/>
      <w:bookmarkStart w:id="57" w:name="_Toc151724345"/>
      <w:bookmarkStart w:id="58" w:name="_Toc196469987"/>
      <w:r>
        <w:t xml:space="preserve">Označavanje, poravnanje i grupiranje </w:t>
      </w:r>
      <w:bookmarkEnd w:id="56"/>
      <w:r>
        <w:t>elemenata</w:t>
      </w:r>
      <w:bookmarkEnd w:id="57"/>
      <w:bookmarkEnd w:id="58"/>
    </w:p>
    <w:p w14:paraId="28828898" w14:textId="77777777" w:rsidR="00FC34E3" w:rsidRDefault="00FC34E3" w:rsidP="00FC34E3">
      <w:pPr>
        <w:tabs>
          <w:tab w:val="left" w:pos="659"/>
        </w:tabs>
        <w:rPr>
          <w:rFonts w:ascii="Arial" w:hAnsi="Arial" w:cs="Arial"/>
        </w:rPr>
      </w:pPr>
      <w:r>
        <w:rPr>
          <w:rFonts w:ascii="Arial" w:hAnsi="Arial" w:cs="Arial"/>
        </w:rPr>
        <w:t xml:space="preserve">Kada se želi s nekim određenim elementom nešto raditi potrebno ga je prvo označiti, ali ako se na platnu nalazi velik broj elemenata, nije uvijek lako odabrati točno one elemente kojima se želi manipulirati. Stoga postoje razne tehnike označavanja elemenata. Kada su elementi jednom označeni može ih se zajednički povećavati, smanjivati, rotirati, poravnavati ili ih se može staviti u istu grupu da se ponašaju kao jedan element, što može uvelike olakšati rad. </w:t>
      </w:r>
    </w:p>
    <w:p w14:paraId="32BEEE9C" w14:textId="12F60E6F" w:rsidR="00FC34E3" w:rsidRPr="002035D9" w:rsidRDefault="00FC34E3" w:rsidP="00FC34E3">
      <w:pPr>
        <w:pStyle w:val="TSnaslov3"/>
        <w:ind w:left="851" w:hanging="851"/>
      </w:pPr>
      <w:r>
        <w:t>Označavanje elemenata</w:t>
      </w:r>
    </w:p>
    <w:p w14:paraId="61D4A3C5" w14:textId="77777777" w:rsidR="00FC34E3" w:rsidRDefault="00FC34E3" w:rsidP="00FC34E3">
      <w:pPr>
        <w:tabs>
          <w:tab w:val="left" w:pos="659"/>
        </w:tabs>
        <w:rPr>
          <w:rFonts w:ascii="Arial" w:hAnsi="Arial" w:cs="Arial"/>
        </w:rPr>
      </w:pPr>
      <w:r w:rsidRPr="00E811EA">
        <w:rPr>
          <w:rFonts w:ascii="Arial" w:hAnsi="Arial" w:cs="Arial"/>
        </w:rPr>
        <w:t xml:space="preserve">Za označavanje elemenata mišem, potrebno je odabrati alat </w:t>
      </w:r>
      <w:r w:rsidRPr="00E811EA">
        <w:rPr>
          <w:rFonts w:ascii="Arial" w:hAnsi="Arial" w:cs="Arial"/>
          <w:b/>
        </w:rPr>
        <w:t xml:space="preserve">Selector Tool </w:t>
      </w:r>
      <w:r w:rsidRPr="00E811EA">
        <w:rPr>
          <w:rFonts w:ascii="Arial" w:hAnsi="Arial" w:cs="Arial"/>
          <w:noProof/>
          <w:lang w:eastAsia="hr-HR"/>
        </w:rPr>
        <w:drawing>
          <wp:inline distT="0" distB="0" distL="0" distR="0" wp14:anchorId="458A2D85" wp14:editId="610132D6">
            <wp:extent cx="226800" cy="212400"/>
            <wp:effectExtent l="19050" t="19050" r="20955" b="16510"/>
            <wp:docPr id="854" name="Slika 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lector.png"/>
                    <pic:cNvPicPr/>
                  </pic:nvPicPr>
                  <pic:blipFill>
                    <a:blip r:embed="rId64">
                      <a:extLst>
                        <a:ext uri="{28A0092B-C50C-407E-A947-70E740481C1C}">
                          <a14:useLocalDpi xmlns:a14="http://schemas.microsoft.com/office/drawing/2010/main" val="0"/>
                        </a:ext>
                      </a:extLst>
                    </a:blip>
                    <a:stretch>
                      <a:fillRect/>
                    </a:stretch>
                  </pic:blipFill>
                  <pic:spPr>
                    <a:xfrm>
                      <a:off x="0" y="0"/>
                      <a:ext cx="226800" cy="212400"/>
                    </a:xfrm>
                    <a:prstGeom prst="rect">
                      <a:avLst/>
                    </a:prstGeom>
                    <a:ln w="6350">
                      <a:solidFill>
                        <a:schemeClr val="tx1"/>
                      </a:solidFill>
                    </a:ln>
                  </pic:spPr>
                </pic:pic>
              </a:graphicData>
            </a:graphic>
          </wp:inline>
        </w:drawing>
      </w:r>
      <w:r w:rsidRPr="00E811EA">
        <w:rPr>
          <w:rFonts w:ascii="Arial" w:hAnsi="Arial" w:cs="Arial"/>
        </w:rPr>
        <w:t xml:space="preserve"> u izborniku </w:t>
      </w:r>
      <w:r w:rsidRPr="00E811EA">
        <w:rPr>
          <w:rFonts w:ascii="Arial" w:hAnsi="Arial" w:cs="Arial"/>
          <w:i/>
        </w:rPr>
        <w:t>Toolbox</w:t>
      </w:r>
      <w:r w:rsidRPr="00E811EA">
        <w:rPr>
          <w:rFonts w:ascii="Arial" w:hAnsi="Arial" w:cs="Arial"/>
        </w:rPr>
        <w:t xml:space="preserve"> te lijevom tipkom miša označiti željeni element tako da se klikne</w:t>
      </w:r>
      <w:r>
        <w:rPr>
          <w:rFonts w:ascii="Arial" w:hAnsi="Arial" w:cs="Arial"/>
        </w:rPr>
        <w:t xml:space="preserve"> na njega. Ako se želi označiti više elementa, potrebno je pritisnuti tipku [Shift] na tipkovnici te pritisnuti lijevom tipkom miša na svaki željeni element. Oni elementi koji su već označeni bit će pritom odznačeni, a elementi koji još nisu označeni će se označiti. </w:t>
      </w:r>
    </w:p>
    <w:p w14:paraId="359BB93F" w14:textId="77777777" w:rsidR="00FC34E3" w:rsidRDefault="00FC34E3" w:rsidP="00FC34E3">
      <w:pPr>
        <w:tabs>
          <w:tab w:val="left" w:pos="659"/>
        </w:tabs>
        <w:rPr>
          <w:rFonts w:ascii="Arial" w:hAnsi="Arial" w:cs="Arial"/>
        </w:rPr>
      </w:pPr>
      <w:r>
        <w:rPr>
          <w:rFonts w:ascii="Arial" w:hAnsi="Arial" w:cs="Arial"/>
        </w:rPr>
        <w:t>Ako se želi označiti više elemenata odjednom, to se izvodi tako da se pritisne i drži lijeva tipka miša u praznome prostoru pokraj elementa te se povlači miš do svih željenih elemenata koji će se postupno označavati. Prilikom takvoga označavanja pojavit će se pravokutan oblik te će svi elementi koji se nalaze unutar toga oblika biti označeni. Kada su jednom elementi označeni, s njima se može manipulirati kao da se radi o jednome elementu.</w:t>
      </w:r>
    </w:p>
    <w:p w14:paraId="321E8951" w14:textId="77777777" w:rsidR="00FC34E3" w:rsidRDefault="00FC34E3" w:rsidP="00FC34E3">
      <w:pPr>
        <w:tabs>
          <w:tab w:val="left" w:pos="659"/>
        </w:tabs>
        <w:rPr>
          <w:rFonts w:ascii="Arial" w:hAnsi="Arial" w:cs="Arial"/>
        </w:rPr>
      </w:pPr>
      <w:r>
        <w:rPr>
          <w:rFonts w:ascii="Arial" w:hAnsi="Arial" w:cs="Arial"/>
        </w:rPr>
        <w:t xml:space="preserve">Kada se pritisne i drži tipka [Alt] i lijeva tipka miša, može se vidjeti crvena linija prilikom pomicanja miša kojom se prelazi preko onih elemenata koje se želi označiti, što je prikazano na donjoj slici. </w:t>
      </w:r>
    </w:p>
    <w:p w14:paraId="5886C3B0" w14:textId="77777777" w:rsidR="00FC34E3" w:rsidRDefault="00FC34E3" w:rsidP="00FC34E3">
      <w:pPr>
        <w:tabs>
          <w:tab w:val="left" w:pos="659"/>
        </w:tabs>
        <w:jc w:val="center"/>
        <w:rPr>
          <w:rFonts w:ascii="Arial" w:hAnsi="Arial" w:cs="Arial"/>
        </w:rPr>
      </w:pPr>
      <w:r>
        <w:rPr>
          <w:rFonts w:ascii="Arial" w:hAnsi="Arial" w:cs="Arial"/>
          <w:noProof/>
          <w:lang w:eastAsia="hr-HR"/>
        </w:rPr>
        <w:drawing>
          <wp:inline distT="0" distB="0" distL="0" distR="0" wp14:anchorId="06082EB0" wp14:editId="02F3BB7B">
            <wp:extent cx="3434400" cy="1425600"/>
            <wp:effectExtent l="19050" t="19050" r="13970" b="22225"/>
            <wp:docPr id="746" name="Slika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znacavanje.png"/>
                    <pic:cNvPicPr/>
                  </pic:nvPicPr>
                  <pic:blipFill>
                    <a:blip r:embed="rId65">
                      <a:extLst>
                        <a:ext uri="{28A0092B-C50C-407E-A947-70E740481C1C}">
                          <a14:useLocalDpi xmlns:a14="http://schemas.microsoft.com/office/drawing/2010/main" val="0"/>
                        </a:ext>
                      </a:extLst>
                    </a:blip>
                    <a:stretch>
                      <a:fillRect/>
                    </a:stretch>
                  </pic:blipFill>
                  <pic:spPr>
                    <a:xfrm>
                      <a:off x="0" y="0"/>
                      <a:ext cx="3434400" cy="1425600"/>
                    </a:xfrm>
                    <a:prstGeom prst="rect">
                      <a:avLst/>
                    </a:prstGeom>
                    <a:ln w="6350">
                      <a:solidFill>
                        <a:schemeClr val="tx1"/>
                      </a:solidFill>
                    </a:ln>
                  </pic:spPr>
                </pic:pic>
              </a:graphicData>
            </a:graphic>
          </wp:inline>
        </w:drawing>
      </w:r>
    </w:p>
    <w:p w14:paraId="450E19EB" w14:textId="77777777" w:rsidR="00FC34E3" w:rsidRDefault="00FC34E3" w:rsidP="00FC34E3">
      <w:pPr>
        <w:tabs>
          <w:tab w:val="left" w:pos="659"/>
        </w:tabs>
        <w:rPr>
          <w:rFonts w:ascii="Arial" w:hAnsi="Arial" w:cs="Arial"/>
        </w:rPr>
      </w:pPr>
      <w:r>
        <w:rPr>
          <w:rFonts w:ascii="Arial" w:hAnsi="Arial" w:cs="Arial"/>
        </w:rPr>
        <w:t>Svi elementi koji su dotaknuti linijom se označe te se njima može dalje manipulirati, kao što je prikazano na donjoj slici.</w:t>
      </w:r>
    </w:p>
    <w:p w14:paraId="49052430" w14:textId="77777777" w:rsidR="00FC34E3" w:rsidRDefault="00FC34E3" w:rsidP="00FC34E3">
      <w:pPr>
        <w:tabs>
          <w:tab w:val="left" w:pos="659"/>
        </w:tabs>
        <w:jc w:val="center"/>
        <w:rPr>
          <w:rFonts w:ascii="Arial" w:hAnsi="Arial" w:cs="Arial"/>
        </w:rPr>
      </w:pPr>
      <w:r>
        <w:rPr>
          <w:rFonts w:ascii="Arial" w:hAnsi="Arial" w:cs="Arial"/>
          <w:noProof/>
          <w:lang w:eastAsia="hr-HR"/>
        </w:rPr>
        <w:lastRenderedPageBreak/>
        <w:drawing>
          <wp:inline distT="0" distB="0" distL="0" distR="0" wp14:anchorId="5B6C113C" wp14:editId="5BDE0370">
            <wp:extent cx="3431786" cy="1425600"/>
            <wp:effectExtent l="19050" t="19050" r="16510" b="22225"/>
            <wp:docPr id="747" name="Slika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znacavanje_2.png"/>
                    <pic:cNvPicPr/>
                  </pic:nvPicPr>
                  <pic:blipFill>
                    <a:blip r:embed="rId66">
                      <a:extLst>
                        <a:ext uri="{28A0092B-C50C-407E-A947-70E740481C1C}">
                          <a14:useLocalDpi xmlns:a14="http://schemas.microsoft.com/office/drawing/2010/main" val="0"/>
                        </a:ext>
                      </a:extLst>
                    </a:blip>
                    <a:stretch>
                      <a:fillRect/>
                    </a:stretch>
                  </pic:blipFill>
                  <pic:spPr>
                    <a:xfrm>
                      <a:off x="0" y="0"/>
                      <a:ext cx="3431786" cy="1425600"/>
                    </a:xfrm>
                    <a:prstGeom prst="rect">
                      <a:avLst/>
                    </a:prstGeom>
                    <a:ln w="6350">
                      <a:solidFill>
                        <a:schemeClr val="tx1"/>
                      </a:solidFill>
                    </a:ln>
                  </pic:spPr>
                </pic:pic>
              </a:graphicData>
            </a:graphic>
          </wp:inline>
        </w:drawing>
      </w:r>
    </w:p>
    <w:p w14:paraId="654A1AC7" w14:textId="77777777" w:rsidR="00FC34E3" w:rsidRDefault="00FC34E3" w:rsidP="00FC34E3">
      <w:pPr>
        <w:tabs>
          <w:tab w:val="left" w:pos="659"/>
        </w:tabs>
        <w:rPr>
          <w:rFonts w:ascii="Arial" w:hAnsi="Arial" w:cs="Arial"/>
        </w:rPr>
      </w:pPr>
      <w:r>
        <w:rPr>
          <w:rFonts w:ascii="Arial" w:hAnsi="Arial" w:cs="Arial"/>
        </w:rPr>
        <w:t xml:space="preserve">To je korisno kada se na platnu nalazi mnogo elemenata, a žele se označiti samo neki određeni. Pomoću tipke [Alt] moguće je još i označiti elemente ako su u ukupnome poretku zadnji na istome mjestu. To se odnosi na situaciju u kojoj se više elemenata nalazi na istoj poziciji, a vidljiv je samo onaj element koji je najviše rangiran po </w:t>
      </w:r>
      <w:r w:rsidRPr="006D0BAE">
        <w:rPr>
          <w:rFonts w:ascii="Arial" w:hAnsi="Arial" w:cs="Arial"/>
          <w:b/>
        </w:rPr>
        <w:t>Z poretku</w:t>
      </w:r>
      <w:r>
        <w:rPr>
          <w:rFonts w:ascii="Arial" w:hAnsi="Arial" w:cs="Arial"/>
        </w:rPr>
        <w:t xml:space="preserve"> (više informacija o </w:t>
      </w:r>
      <w:r w:rsidRPr="006D0BAE">
        <w:rPr>
          <w:rFonts w:ascii="Arial" w:hAnsi="Arial" w:cs="Arial"/>
          <w:b/>
        </w:rPr>
        <w:t>Z poretku</w:t>
      </w:r>
      <w:r>
        <w:rPr>
          <w:rFonts w:ascii="Arial" w:hAnsi="Arial" w:cs="Arial"/>
        </w:rPr>
        <w:t xml:space="preserve"> može se naći u poglavlju </w:t>
      </w:r>
      <w:r w:rsidRPr="006D0BAE">
        <w:rPr>
          <w:rFonts w:ascii="Arial" w:hAnsi="Arial" w:cs="Arial"/>
          <w:i/>
        </w:rPr>
        <w:t>2.3.3. Poravnavanje elemenata</w:t>
      </w:r>
      <w:r>
        <w:rPr>
          <w:rFonts w:ascii="Arial" w:hAnsi="Arial" w:cs="Arial"/>
        </w:rPr>
        <w:t>). Potrebno je označiti najviše pozicionirani element, drži se tipka [Alt] te se samo klika lijevom tipkom miša po prvome elementu koji se može označiti, nakon toga se elementi označavaju po razinama (od najviše prema najnižoj).</w:t>
      </w:r>
    </w:p>
    <w:p w14:paraId="66F24039" w14:textId="77777777" w:rsidR="00FC34E3" w:rsidRDefault="00FC34E3" w:rsidP="00FC34E3">
      <w:pPr>
        <w:tabs>
          <w:tab w:val="left" w:pos="659"/>
        </w:tabs>
        <w:rPr>
          <w:rFonts w:ascii="Arial" w:hAnsi="Arial" w:cs="Arial"/>
        </w:rPr>
      </w:pPr>
      <w:r w:rsidRPr="00E811EA">
        <w:rPr>
          <w:rFonts w:ascii="Arial" w:hAnsi="Arial" w:cs="Arial"/>
        </w:rPr>
        <w:t>Označiti elemente</w:t>
      </w:r>
      <w:r>
        <w:rPr>
          <w:rFonts w:ascii="Arial" w:hAnsi="Arial" w:cs="Arial"/>
        </w:rPr>
        <w:t xml:space="preserve"> moguće je i preko tipkovnice tipkom [Tab], a ako se želi vratiti na prethodno označeni element potrebno je odabrati kombinaciju tipki [Shift] + [Tab]. Sve elemente odjednom moguće je označiti kombinacijom tipki [Ctrl] + [A], što će označiti sve elemente samo u trenutnome sloju (što su slojevi i čemu oni služe objašnjeno je u poglavlju </w:t>
      </w:r>
      <w:r w:rsidRPr="0070360A">
        <w:rPr>
          <w:rFonts w:ascii="Arial" w:hAnsi="Arial" w:cs="Arial"/>
          <w:i/>
        </w:rPr>
        <w:t>3.2. Uporaba slojeva</w:t>
      </w:r>
      <w:r>
        <w:rPr>
          <w:rFonts w:ascii="Arial" w:hAnsi="Arial" w:cs="Arial"/>
        </w:rPr>
        <w:t>), a ako se žele označiti svi elementi u svim slojevima potrebno je odabrati kombinaciju tipki [Ctrl] + [Alt] + [A].</w:t>
      </w:r>
    </w:p>
    <w:p w14:paraId="7696B52D" w14:textId="77777777" w:rsidR="00FC34E3" w:rsidRDefault="00FC34E3" w:rsidP="00FC34E3">
      <w:pPr>
        <w:tabs>
          <w:tab w:val="left" w:pos="659"/>
        </w:tabs>
        <w:rPr>
          <w:rFonts w:ascii="Arial" w:hAnsi="Arial" w:cs="Arial"/>
        </w:rPr>
      </w:pPr>
      <w:r>
        <w:rPr>
          <w:rFonts w:ascii="Arial" w:hAnsi="Arial" w:cs="Arial"/>
        </w:rPr>
        <w:t xml:space="preserve">Tipkom [Esc] uklanja se označavanje sa svih trenutačno označenih elemenata.      </w:t>
      </w:r>
    </w:p>
    <w:p w14:paraId="0EB183D3" w14:textId="77777777" w:rsidR="00FC34E3" w:rsidRPr="002035D9" w:rsidRDefault="00FC34E3" w:rsidP="00FC34E3">
      <w:pPr>
        <w:pStyle w:val="TSnaslov3"/>
        <w:ind w:left="851" w:hanging="851"/>
      </w:pPr>
      <w:r>
        <w:t>Kopiranje, lijepljenje, dupliciranje i brisanje elemenata</w:t>
      </w:r>
    </w:p>
    <w:p w14:paraId="4B1AEE86" w14:textId="77777777" w:rsidR="00FC34E3" w:rsidRDefault="00FC34E3" w:rsidP="00FC34E3">
      <w:pPr>
        <w:tabs>
          <w:tab w:val="left" w:pos="659"/>
        </w:tabs>
        <w:rPr>
          <w:rFonts w:ascii="Arial" w:hAnsi="Arial" w:cs="Arial"/>
        </w:rPr>
      </w:pPr>
      <w:r w:rsidRPr="000D45F7">
        <w:rPr>
          <w:rFonts w:ascii="Arial" w:hAnsi="Arial" w:cs="Arial"/>
        </w:rPr>
        <w:t xml:space="preserve">Program </w:t>
      </w:r>
      <w:r w:rsidRPr="000D45F7">
        <w:rPr>
          <w:rFonts w:ascii="Arial" w:hAnsi="Arial" w:cs="Arial"/>
          <w:i/>
        </w:rPr>
        <w:t>Inkscape</w:t>
      </w:r>
      <w:r w:rsidRPr="000D45F7">
        <w:rPr>
          <w:rFonts w:ascii="Arial" w:hAnsi="Arial" w:cs="Arial"/>
        </w:rPr>
        <w:t xml:space="preserve"> nudi naredbe za kopiranje, lijepljenje, dupliciranje i brisanje </w:t>
      </w:r>
      <w:r>
        <w:rPr>
          <w:rFonts w:ascii="Arial" w:hAnsi="Arial" w:cs="Arial"/>
        </w:rPr>
        <w:t>elemenata</w:t>
      </w:r>
      <w:r w:rsidRPr="000D45F7">
        <w:rPr>
          <w:rFonts w:ascii="Arial" w:hAnsi="Arial" w:cs="Arial"/>
        </w:rPr>
        <w:t xml:space="preserve"> na tri mjesta. Naredbama se može pristupiti preko </w:t>
      </w:r>
      <w:r>
        <w:rPr>
          <w:rFonts w:ascii="Arial" w:hAnsi="Arial" w:cs="Arial"/>
        </w:rPr>
        <w:t xml:space="preserve">glavnoga </w:t>
      </w:r>
      <w:r w:rsidRPr="000D45F7">
        <w:rPr>
          <w:rFonts w:ascii="Arial" w:hAnsi="Arial" w:cs="Arial"/>
        </w:rPr>
        <w:t xml:space="preserve">izbornika </w:t>
      </w:r>
      <w:r w:rsidRPr="000D45F7">
        <w:rPr>
          <w:rFonts w:ascii="Arial" w:hAnsi="Arial" w:cs="Arial"/>
          <w:i/>
        </w:rPr>
        <w:t>Edit</w:t>
      </w:r>
      <w:r w:rsidRPr="000D45F7">
        <w:rPr>
          <w:rFonts w:ascii="Arial" w:hAnsi="Arial" w:cs="Arial"/>
        </w:rPr>
        <w:t xml:space="preserve">, u </w:t>
      </w:r>
      <w:r w:rsidRPr="000D45F7">
        <w:rPr>
          <w:rFonts w:ascii="Arial" w:hAnsi="Arial" w:cs="Arial"/>
          <w:i/>
        </w:rPr>
        <w:t>Command Bar</w:t>
      </w:r>
      <w:r w:rsidRPr="000D45F7">
        <w:rPr>
          <w:rFonts w:ascii="Arial" w:hAnsi="Arial" w:cs="Arial"/>
        </w:rPr>
        <w:t>u (</w:t>
      </w:r>
      <w:r>
        <w:rPr>
          <w:rFonts w:ascii="Arial" w:hAnsi="Arial" w:cs="Arial"/>
        </w:rPr>
        <w:t xml:space="preserve">nedostaje </w:t>
      </w:r>
      <w:r w:rsidRPr="000D45F7">
        <w:rPr>
          <w:rFonts w:ascii="Arial" w:hAnsi="Arial" w:cs="Arial"/>
        </w:rPr>
        <w:t>samo ikon</w:t>
      </w:r>
      <w:r>
        <w:rPr>
          <w:rFonts w:ascii="Arial" w:hAnsi="Arial" w:cs="Arial"/>
        </w:rPr>
        <w:t>a</w:t>
      </w:r>
      <w:r w:rsidRPr="000D45F7">
        <w:rPr>
          <w:rFonts w:ascii="Arial" w:hAnsi="Arial" w:cs="Arial"/>
        </w:rPr>
        <w:t xml:space="preserve"> za dupliciranje) i preko </w:t>
      </w:r>
      <w:r>
        <w:rPr>
          <w:rFonts w:ascii="Arial" w:hAnsi="Arial" w:cs="Arial"/>
        </w:rPr>
        <w:t xml:space="preserve">brzoga </w:t>
      </w:r>
      <w:r w:rsidRPr="000D45F7">
        <w:rPr>
          <w:rFonts w:ascii="Arial" w:hAnsi="Arial" w:cs="Arial"/>
        </w:rPr>
        <w:t>izbornika do kojeg se do</w:t>
      </w:r>
      <w:r>
        <w:rPr>
          <w:rFonts w:ascii="Arial" w:hAnsi="Arial" w:cs="Arial"/>
        </w:rPr>
        <w:t>lazi kad</w:t>
      </w:r>
      <w:r w:rsidRPr="000D45F7">
        <w:rPr>
          <w:rFonts w:ascii="Arial" w:hAnsi="Arial" w:cs="Arial"/>
        </w:rPr>
        <w:t xml:space="preserve"> se pritisne desn</w:t>
      </w:r>
      <w:r>
        <w:rPr>
          <w:rFonts w:ascii="Arial" w:hAnsi="Arial" w:cs="Arial"/>
        </w:rPr>
        <w:t>om</w:t>
      </w:r>
      <w:r w:rsidRPr="000D45F7">
        <w:rPr>
          <w:rFonts w:ascii="Arial" w:hAnsi="Arial" w:cs="Arial"/>
        </w:rPr>
        <w:t xml:space="preserve"> tipk</w:t>
      </w:r>
      <w:r>
        <w:rPr>
          <w:rFonts w:ascii="Arial" w:hAnsi="Arial" w:cs="Arial"/>
        </w:rPr>
        <w:t>om</w:t>
      </w:r>
      <w:r w:rsidRPr="000D45F7">
        <w:rPr>
          <w:rFonts w:ascii="Arial" w:hAnsi="Arial" w:cs="Arial"/>
        </w:rPr>
        <w:t xml:space="preserve"> miša na neki </w:t>
      </w:r>
      <w:r>
        <w:rPr>
          <w:rFonts w:ascii="Arial" w:hAnsi="Arial" w:cs="Arial"/>
        </w:rPr>
        <w:t>element</w:t>
      </w:r>
      <w:r w:rsidRPr="000D45F7">
        <w:rPr>
          <w:rFonts w:ascii="Arial" w:hAnsi="Arial" w:cs="Arial"/>
        </w:rPr>
        <w:t>.</w:t>
      </w:r>
    </w:p>
    <w:p w14:paraId="633D5F59" w14:textId="77777777" w:rsidR="00FC34E3" w:rsidRDefault="00FC34E3" w:rsidP="00FC34E3">
      <w:pPr>
        <w:tabs>
          <w:tab w:val="left" w:pos="659"/>
        </w:tabs>
        <w:rPr>
          <w:rFonts w:ascii="Arial" w:hAnsi="Arial" w:cs="Arial"/>
        </w:rPr>
      </w:pPr>
      <w:r>
        <w:rPr>
          <w:rFonts w:ascii="Arial" w:hAnsi="Arial" w:cs="Arial"/>
        </w:rPr>
        <w:t xml:space="preserve">Najbrži način za kopiranje nekoga elementa jest preko tipkovnice, kombinacijom tipki [Ctrl] + [C]. Istu naredbu moguće je odabrati i preko izbornika </w:t>
      </w:r>
      <w:r w:rsidRPr="00563D01">
        <w:rPr>
          <w:rFonts w:ascii="Arial" w:hAnsi="Arial" w:cs="Arial"/>
          <w:i/>
        </w:rPr>
        <w:t>Edit</w:t>
      </w:r>
      <w:r>
        <w:rPr>
          <w:rFonts w:ascii="Arial" w:hAnsi="Arial" w:cs="Arial"/>
          <w:i/>
        </w:rPr>
        <w:t xml:space="preserve"> </w:t>
      </w:r>
      <w:r w:rsidRPr="002035D9">
        <w:sym w:font="Wingdings" w:char="F0E0"/>
      </w:r>
      <w:r>
        <w:t xml:space="preserve"> </w:t>
      </w:r>
      <w:r w:rsidRPr="00563D01">
        <w:rPr>
          <w:rFonts w:ascii="Arial" w:hAnsi="Arial" w:cs="Arial"/>
          <w:b/>
        </w:rPr>
        <w:t>Copy</w:t>
      </w:r>
      <w:r>
        <w:rPr>
          <w:rFonts w:ascii="Arial" w:hAnsi="Arial" w:cs="Arial"/>
        </w:rPr>
        <w:t xml:space="preserve"> ili desnim klikom miša na element te u brzome izborniku naredbom </w:t>
      </w:r>
      <w:r w:rsidRPr="00563D01">
        <w:rPr>
          <w:rFonts w:ascii="Arial" w:hAnsi="Arial" w:cs="Arial"/>
          <w:b/>
        </w:rPr>
        <w:t>Copy</w:t>
      </w:r>
      <w:r>
        <w:rPr>
          <w:rFonts w:ascii="Arial" w:hAnsi="Arial" w:cs="Arial"/>
        </w:rPr>
        <w:t>.</w:t>
      </w:r>
    </w:p>
    <w:p w14:paraId="447FBCE9" w14:textId="77777777" w:rsidR="00FC34E3" w:rsidRDefault="00FC34E3" w:rsidP="00FC34E3">
      <w:pPr>
        <w:tabs>
          <w:tab w:val="left" w:pos="659"/>
        </w:tabs>
        <w:rPr>
          <w:rFonts w:ascii="Arial" w:hAnsi="Arial" w:cs="Arial"/>
        </w:rPr>
      </w:pPr>
      <w:r>
        <w:rPr>
          <w:rFonts w:ascii="Arial" w:hAnsi="Arial" w:cs="Arial"/>
        </w:rPr>
        <w:t>Kopirani i izrezani element nalazi se spremljen u</w:t>
      </w:r>
      <w:r w:rsidRPr="000E63F6">
        <w:rPr>
          <w:rFonts w:ascii="Arial" w:hAnsi="Arial" w:cs="Arial"/>
        </w:rPr>
        <w:t xml:space="preserve"> međuspremniku</w:t>
      </w:r>
      <w:r>
        <w:rPr>
          <w:rFonts w:ascii="Arial" w:hAnsi="Arial" w:cs="Arial"/>
        </w:rPr>
        <w:t xml:space="preserve">, a može se zalijepiti preko izbornika </w:t>
      </w:r>
      <w:r w:rsidRPr="00563D01">
        <w:rPr>
          <w:rFonts w:ascii="Arial" w:hAnsi="Arial" w:cs="Arial"/>
          <w:i/>
        </w:rPr>
        <w:t>Edit</w:t>
      </w:r>
      <w:r>
        <w:rPr>
          <w:rFonts w:ascii="Arial" w:hAnsi="Arial" w:cs="Arial"/>
        </w:rPr>
        <w:t xml:space="preserve"> </w:t>
      </w:r>
      <w:r w:rsidRPr="002035D9">
        <w:sym w:font="Wingdings" w:char="F0E0"/>
      </w:r>
      <w:r>
        <w:rPr>
          <w:rFonts w:ascii="Arial" w:hAnsi="Arial" w:cs="Arial"/>
        </w:rPr>
        <w:t xml:space="preserve"> </w:t>
      </w:r>
      <w:r w:rsidRPr="00563D01">
        <w:rPr>
          <w:rFonts w:ascii="Arial" w:hAnsi="Arial" w:cs="Arial"/>
          <w:b/>
        </w:rPr>
        <w:t>Paste</w:t>
      </w:r>
      <w:r>
        <w:rPr>
          <w:rFonts w:ascii="Arial" w:hAnsi="Arial" w:cs="Arial"/>
        </w:rPr>
        <w:t xml:space="preserve"> ili pomoću tipkovnoga prečaca [Ctrl] + [V]. Element će se zalijepiti na mjesto gdje se nalazi pokazivač miša. Ako se želi zalijepiti element na isto mjesto s kojega je bio kopiran, </w:t>
      </w:r>
      <w:r w:rsidRPr="00E811EA">
        <w:rPr>
          <w:rFonts w:ascii="Arial" w:hAnsi="Arial" w:cs="Arial"/>
        </w:rPr>
        <w:t xml:space="preserve">koristi se kombinacija tipki [Ctrl] + [Alt] + [V] ili preko izbornika </w:t>
      </w:r>
      <w:r w:rsidRPr="00E811EA">
        <w:rPr>
          <w:rFonts w:ascii="Arial" w:hAnsi="Arial" w:cs="Arial"/>
          <w:i/>
        </w:rPr>
        <w:t>Edit</w:t>
      </w:r>
      <w:r w:rsidRPr="00E811EA">
        <w:rPr>
          <w:rFonts w:ascii="Arial" w:hAnsi="Arial" w:cs="Arial"/>
        </w:rPr>
        <w:t xml:space="preserve"> </w:t>
      </w:r>
      <w:r w:rsidRPr="00E811EA">
        <w:sym w:font="Wingdings" w:char="F0E0"/>
      </w:r>
      <w:r w:rsidRPr="00E811EA">
        <w:t xml:space="preserve"> </w:t>
      </w:r>
      <w:r w:rsidRPr="00E811EA">
        <w:rPr>
          <w:rFonts w:ascii="Arial" w:hAnsi="Arial" w:cs="Arial"/>
          <w:b/>
        </w:rPr>
        <w:t>Paste</w:t>
      </w:r>
      <w:r w:rsidRPr="00E811EA">
        <w:t xml:space="preserve"> </w:t>
      </w:r>
      <w:r w:rsidRPr="00E811EA">
        <w:sym w:font="Wingdings" w:char="F0E0"/>
      </w:r>
      <w:r w:rsidRPr="00E811EA">
        <w:rPr>
          <w:rFonts w:ascii="Arial" w:hAnsi="Arial" w:cs="Arial"/>
          <w:b/>
        </w:rPr>
        <w:t xml:space="preserve"> In Place</w:t>
      </w:r>
      <w:r w:rsidRPr="00E811EA">
        <w:rPr>
          <w:rFonts w:ascii="Arial" w:hAnsi="Arial" w:cs="Arial"/>
        </w:rPr>
        <w:t xml:space="preserve">. Moguće je i zalijepiti samo stil nekoga elementa (kao što je debljina ruba, boja ili font, boja, stil, veličina za tekst) tako da se odabere naredba </w:t>
      </w:r>
      <w:r w:rsidRPr="00E811EA">
        <w:rPr>
          <w:rFonts w:ascii="Arial" w:hAnsi="Arial" w:cs="Arial"/>
          <w:b/>
        </w:rPr>
        <w:t>Paste</w:t>
      </w:r>
      <w:r w:rsidRPr="00E811EA">
        <w:t xml:space="preserve"> </w:t>
      </w:r>
      <w:r w:rsidRPr="00E811EA">
        <w:sym w:font="Wingdings" w:char="F0E0"/>
      </w:r>
      <w:r w:rsidRPr="00E811EA">
        <w:rPr>
          <w:rFonts w:ascii="Arial" w:hAnsi="Arial" w:cs="Arial"/>
          <w:b/>
        </w:rPr>
        <w:t xml:space="preserve"> Style</w:t>
      </w:r>
      <w:r w:rsidRPr="00B65933">
        <w:rPr>
          <w:rFonts w:ascii="Arial" w:hAnsi="Arial" w:cs="Arial"/>
        </w:rPr>
        <w:t xml:space="preserve"> </w:t>
      </w:r>
      <w:r>
        <w:rPr>
          <w:rFonts w:ascii="Arial" w:hAnsi="Arial" w:cs="Arial"/>
        </w:rPr>
        <w:t xml:space="preserve">u izborniku </w:t>
      </w:r>
      <w:r w:rsidRPr="00BA65B8">
        <w:rPr>
          <w:rFonts w:ascii="Arial" w:hAnsi="Arial" w:cs="Arial"/>
          <w:i/>
        </w:rPr>
        <w:t>Edit</w:t>
      </w:r>
      <w:r>
        <w:rPr>
          <w:rFonts w:ascii="Arial" w:hAnsi="Arial" w:cs="Arial"/>
        </w:rPr>
        <w:t xml:space="preserve"> ili preko tipkovnoga prečaca [Shift] + [Ctrl] + [V]. </w:t>
      </w:r>
    </w:p>
    <w:p w14:paraId="737F1FD7" w14:textId="77777777" w:rsidR="00FC34E3" w:rsidRDefault="00FC34E3" w:rsidP="00FC34E3">
      <w:pPr>
        <w:tabs>
          <w:tab w:val="left" w:pos="659"/>
        </w:tabs>
        <w:rPr>
          <w:rFonts w:ascii="Arial" w:hAnsi="Arial" w:cs="Arial"/>
        </w:rPr>
      </w:pPr>
      <w:r>
        <w:rPr>
          <w:rFonts w:ascii="Arial" w:hAnsi="Arial" w:cs="Arial"/>
        </w:rPr>
        <w:lastRenderedPageBreak/>
        <w:t xml:space="preserve">Element se može izrezati s platna, ali i dalje zadržati u </w:t>
      </w:r>
      <w:r w:rsidRPr="000E63F6">
        <w:rPr>
          <w:rFonts w:ascii="Arial" w:hAnsi="Arial" w:cs="Arial"/>
        </w:rPr>
        <w:t>međuspremniku</w:t>
      </w:r>
      <w:r>
        <w:rPr>
          <w:rFonts w:ascii="Arial" w:hAnsi="Arial" w:cs="Arial"/>
        </w:rPr>
        <w:t xml:space="preserve"> pomoću naredbe </w:t>
      </w:r>
      <w:r w:rsidRPr="00D00696">
        <w:rPr>
          <w:rFonts w:ascii="Arial" w:hAnsi="Arial" w:cs="Arial"/>
          <w:b/>
        </w:rPr>
        <w:t>Cut</w:t>
      </w:r>
      <w:r>
        <w:rPr>
          <w:rFonts w:ascii="Arial" w:hAnsi="Arial" w:cs="Arial"/>
        </w:rPr>
        <w:t xml:space="preserve"> koju je moguće odabrati preko izbornika </w:t>
      </w:r>
      <w:r w:rsidRPr="00256DA7">
        <w:rPr>
          <w:rFonts w:ascii="Arial" w:hAnsi="Arial" w:cs="Arial"/>
          <w:b/>
        </w:rPr>
        <w:t>Edit</w:t>
      </w:r>
      <w:r>
        <w:rPr>
          <w:rFonts w:ascii="Arial" w:hAnsi="Arial" w:cs="Arial"/>
        </w:rPr>
        <w:t xml:space="preserve"> ili kombinacijom tipki na tipkovnici [Ctrl] + [X].</w:t>
      </w:r>
    </w:p>
    <w:p w14:paraId="6EF57C34" w14:textId="77777777" w:rsidR="00FC34E3" w:rsidRDefault="00FC34E3" w:rsidP="00FC34E3">
      <w:pPr>
        <w:tabs>
          <w:tab w:val="left" w:pos="659"/>
        </w:tabs>
        <w:rPr>
          <w:rFonts w:ascii="Arial" w:hAnsi="Arial" w:cs="Arial"/>
        </w:rPr>
      </w:pPr>
      <w:r>
        <w:rPr>
          <w:rFonts w:ascii="Arial" w:hAnsi="Arial" w:cs="Arial"/>
        </w:rPr>
        <w:t xml:space="preserve">Elementi se mogu i duplicirati tako da se kopiraju i postave na vrh postojećega elementa, na isto mjesto. Potrebno je označiti element i odabrati naredbu </w:t>
      </w:r>
      <w:r w:rsidRPr="00256DA7">
        <w:rPr>
          <w:rFonts w:ascii="Arial" w:hAnsi="Arial" w:cs="Arial"/>
          <w:i/>
        </w:rPr>
        <w:t>Edit</w:t>
      </w:r>
      <w:r>
        <w:rPr>
          <w:rFonts w:ascii="Arial" w:hAnsi="Arial" w:cs="Arial"/>
        </w:rPr>
        <w:t xml:space="preserve"> </w:t>
      </w:r>
      <w:r w:rsidRPr="002035D9">
        <w:sym w:font="Wingdings" w:char="F0E0"/>
      </w:r>
      <w:r>
        <w:t xml:space="preserve"> </w:t>
      </w:r>
      <w:r w:rsidRPr="00D00696">
        <w:rPr>
          <w:rFonts w:ascii="Arial" w:hAnsi="Arial" w:cs="Arial"/>
          <w:b/>
        </w:rPr>
        <w:t>Duplicate</w:t>
      </w:r>
      <w:r>
        <w:rPr>
          <w:rFonts w:ascii="Arial" w:hAnsi="Arial" w:cs="Arial"/>
        </w:rPr>
        <w:t xml:space="preserve">  ili odabrati kombinaciju tipki [Ctrl] + [D] na tipkovnici.</w:t>
      </w:r>
    </w:p>
    <w:p w14:paraId="5AAAD5E5" w14:textId="77777777" w:rsidR="00FC34E3" w:rsidRDefault="00FC34E3" w:rsidP="00FC34E3">
      <w:pPr>
        <w:tabs>
          <w:tab w:val="left" w:pos="659"/>
        </w:tabs>
        <w:rPr>
          <w:rFonts w:ascii="Arial" w:hAnsi="Arial" w:cs="Arial"/>
        </w:rPr>
      </w:pPr>
      <w:r>
        <w:rPr>
          <w:rFonts w:ascii="Arial" w:hAnsi="Arial" w:cs="Arial"/>
        </w:rPr>
        <w:t xml:space="preserve">Ako se jedan ili više elemenata želi obrisati, potrebno ih je označiti, te pritisnuti tipku [Delete] ili [Backspace] na tipkovnici ili odabrati </w:t>
      </w:r>
      <w:r w:rsidRPr="00DA1589">
        <w:rPr>
          <w:rFonts w:ascii="Arial" w:hAnsi="Arial" w:cs="Arial"/>
          <w:i/>
        </w:rPr>
        <w:t>Edit</w:t>
      </w:r>
      <w:r>
        <w:rPr>
          <w:rFonts w:ascii="Arial" w:hAnsi="Arial" w:cs="Arial"/>
        </w:rPr>
        <w:t xml:space="preserve"> </w:t>
      </w:r>
      <w:r w:rsidRPr="002035D9">
        <w:sym w:font="Wingdings" w:char="F0E0"/>
      </w:r>
      <w:r>
        <w:t xml:space="preserve"> </w:t>
      </w:r>
      <w:r w:rsidRPr="00DA1589">
        <w:rPr>
          <w:rFonts w:ascii="Arial" w:hAnsi="Arial" w:cs="Arial"/>
          <w:b/>
        </w:rPr>
        <w:t>Delete</w:t>
      </w:r>
      <w:r>
        <w:rPr>
          <w:rFonts w:ascii="Arial" w:hAnsi="Arial" w:cs="Arial"/>
        </w:rPr>
        <w:t>.</w:t>
      </w:r>
    </w:p>
    <w:p w14:paraId="66DC8788" w14:textId="77777777" w:rsidR="00FC34E3" w:rsidRPr="002035D9" w:rsidRDefault="00FC34E3" w:rsidP="00FC34E3">
      <w:pPr>
        <w:pStyle w:val="TSnaslov3"/>
        <w:ind w:left="851" w:hanging="851"/>
      </w:pPr>
      <w:r>
        <w:t>Poravnavanje elemenata</w:t>
      </w:r>
    </w:p>
    <w:p w14:paraId="35486857" w14:textId="77777777" w:rsidR="00FC34E3" w:rsidRPr="001630BF" w:rsidRDefault="00FC34E3" w:rsidP="00FC34E3">
      <w:pPr>
        <w:tabs>
          <w:tab w:val="left" w:pos="659"/>
        </w:tabs>
        <w:spacing w:before="240"/>
        <w:rPr>
          <w:rFonts w:ascii="Arial" w:hAnsi="Arial" w:cs="Arial"/>
          <w:b/>
        </w:rPr>
      </w:pPr>
      <w:r w:rsidRPr="001630BF">
        <w:rPr>
          <w:rFonts w:ascii="Arial" w:hAnsi="Arial" w:cs="Arial"/>
          <w:b/>
        </w:rPr>
        <w:t>Poredak po Z osi</w:t>
      </w:r>
    </w:p>
    <w:p w14:paraId="35D795B7" w14:textId="04947864" w:rsidR="00FC34E3" w:rsidRDefault="00FC34E3" w:rsidP="00FC34E3">
      <w:pPr>
        <w:tabs>
          <w:tab w:val="left" w:pos="659"/>
        </w:tabs>
        <w:rPr>
          <w:rFonts w:ascii="Arial" w:hAnsi="Arial" w:cs="Arial"/>
        </w:rPr>
      </w:pPr>
      <w:r>
        <w:rPr>
          <w:rFonts w:ascii="Arial" w:hAnsi="Arial" w:cs="Arial"/>
        </w:rPr>
        <w:t xml:space="preserve">Elemente je moguće poravnavati, poredati i promijeniti poredak na više načina. </w:t>
      </w:r>
    </w:p>
    <w:p w14:paraId="2A976B98" w14:textId="77777777" w:rsidR="00FC34E3" w:rsidRDefault="00FC34E3" w:rsidP="00FC34E3">
      <w:pPr>
        <w:tabs>
          <w:tab w:val="left" w:pos="659"/>
        </w:tabs>
        <w:rPr>
          <w:rFonts w:ascii="Arial" w:hAnsi="Arial" w:cs="Arial"/>
        </w:rPr>
      </w:pPr>
      <w:r>
        <w:rPr>
          <w:rFonts w:ascii="Arial" w:hAnsi="Arial" w:cs="Arial"/>
        </w:rPr>
        <w:t xml:space="preserve">U matematici postoje X, Y i Z osi po kojima se može odrediti točna lokacija nekoga elementa. U računalnim se programima X os odnosi na vodoravno poravnavanje elemenata, Y os služi za okomito poravnavanje, dok se Z os koristi za poravnavanje objekata po dubini. Poravnavanje po dubini najčešće se koristi kod 3D alata, ali i u grafičkim 2D programima potrebno je poravnati elemente po dubini što se naziva </w:t>
      </w:r>
      <w:r w:rsidRPr="009D0702">
        <w:rPr>
          <w:rFonts w:ascii="Arial" w:hAnsi="Arial" w:cs="Arial"/>
          <w:b/>
        </w:rPr>
        <w:t>Z poredak</w:t>
      </w:r>
      <w:r>
        <w:rPr>
          <w:rFonts w:ascii="Arial" w:hAnsi="Arial" w:cs="Arial"/>
        </w:rPr>
        <w:t xml:space="preserve">. Za promjenu poretka nekoga elementa, potrebno je označiti element kojemu se želi promijeniti poredak te preko izbornika </w:t>
      </w:r>
      <w:r w:rsidRPr="00C22CBA">
        <w:rPr>
          <w:rFonts w:ascii="Arial" w:hAnsi="Arial" w:cs="Arial"/>
          <w:b/>
        </w:rPr>
        <w:t>Object</w:t>
      </w:r>
      <w:r>
        <w:rPr>
          <w:rFonts w:ascii="Arial" w:hAnsi="Arial" w:cs="Arial"/>
        </w:rPr>
        <w:t xml:space="preserve"> odabrati jednu od četiri naredbe za tzv. Z poredak:</w:t>
      </w:r>
    </w:p>
    <w:p w14:paraId="0E075F18" w14:textId="77777777" w:rsidR="00FC34E3" w:rsidRDefault="00FC34E3" w:rsidP="00FC34E3">
      <w:pPr>
        <w:tabs>
          <w:tab w:val="left" w:pos="659"/>
        </w:tabs>
        <w:rPr>
          <w:rFonts w:ascii="Arial" w:hAnsi="Arial" w:cs="Arial"/>
        </w:rPr>
      </w:pPr>
      <w:r w:rsidRPr="00701E4C">
        <w:rPr>
          <w:rFonts w:ascii="Arial" w:hAnsi="Arial" w:cs="Arial"/>
          <w:i/>
        </w:rPr>
        <w:t>Object</w:t>
      </w:r>
      <w:r>
        <w:rPr>
          <w:rFonts w:ascii="Arial" w:hAnsi="Arial" w:cs="Arial"/>
        </w:rPr>
        <w:t xml:space="preserve"> </w:t>
      </w:r>
      <w:r w:rsidRPr="002035D9">
        <w:sym w:font="Wingdings" w:char="F0E0"/>
      </w:r>
      <w:r w:rsidRPr="002A7870">
        <w:rPr>
          <w:rFonts w:ascii="Arial" w:hAnsi="Arial" w:cs="Arial"/>
        </w:rPr>
        <w:t xml:space="preserve"> </w:t>
      </w:r>
      <w:r w:rsidRPr="00701E4C">
        <w:rPr>
          <w:rFonts w:ascii="Arial" w:hAnsi="Arial" w:cs="Arial"/>
          <w:b/>
        </w:rPr>
        <w:t>Raise</w:t>
      </w:r>
      <w:r>
        <w:rPr>
          <w:rFonts w:ascii="Arial" w:hAnsi="Arial" w:cs="Arial"/>
        </w:rPr>
        <w:t xml:space="preserve"> pomiče označeni element prema gore za jednu razinu, a naredbu je moguće uključiti i preko tipkovne kratice [Page Up].</w:t>
      </w:r>
    </w:p>
    <w:p w14:paraId="4BD7CA06" w14:textId="77777777" w:rsidR="00FC34E3" w:rsidRDefault="00FC34E3" w:rsidP="00FC34E3">
      <w:pPr>
        <w:tabs>
          <w:tab w:val="left" w:pos="659"/>
        </w:tabs>
        <w:rPr>
          <w:rFonts w:ascii="Arial" w:hAnsi="Arial" w:cs="Arial"/>
        </w:rPr>
      </w:pPr>
      <w:r w:rsidRPr="00701E4C">
        <w:rPr>
          <w:rFonts w:ascii="Arial" w:hAnsi="Arial" w:cs="Arial"/>
          <w:i/>
        </w:rPr>
        <w:t>Object</w:t>
      </w:r>
      <w:r>
        <w:rPr>
          <w:rFonts w:ascii="Arial" w:hAnsi="Arial" w:cs="Arial"/>
        </w:rPr>
        <w:t xml:space="preserve"> </w:t>
      </w:r>
      <w:r w:rsidRPr="002035D9">
        <w:sym w:font="Wingdings" w:char="F0E0"/>
      </w:r>
      <w:r w:rsidRPr="002A7870">
        <w:rPr>
          <w:rFonts w:ascii="Arial" w:hAnsi="Arial" w:cs="Arial"/>
        </w:rPr>
        <w:t xml:space="preserve"> </w:t>
      </w:r>
      <w:r w:rsidRPr="00701E4C">
        <w:rPr>
          <w:rFonts w:ascii="Arial" w:hAnsi="Arial" w:cs="Arial"/>
          <w:b/>
        </w:rPr>
        <w:t>Lower</w:t>
      </w:r>
      <w:r>
        <w:rPr>
          <w:rFonts w:ascii="Arial" w:hAnsi="Arial" w:cs="Arial"/>
        </w:rPr>
        <w:t xml:space="preserve">  pomiče označeni element prema dolje za jednu razinu, a naredbu je moguće uključiti i preko tipkovne kratice [Page Down].</w:t>
      </w:r>
    </w:p>
    <w:p w14:paraId="306E2BC3" w14:textId="77777777" w:rsidR="00FC34E3" w:rsidRDefault="00FC34E3" w:rsidP="00FC34E3">
      <w:pPr>
        <w:tabs>
          <w:tab w:val="left" w:pos="659"/>
        </w:tabs>
        <w:rPr>
          <w:rFonts w:ascii="Arial" w:hAnsi="Arial" w:cs="Arial"/>
        </w:rPr>
      </w:pPr>
      <w:r w:rsidRPr="00701E4C">
        <w:rPr>
          <w:rFonts w:ascii="Arial" w:hAnsi="Arial" w:cs="Arial"/>
          <w:i/>
        </w:rPr>
        <w:t>Object</w:t>
      </w:r>
      <w:r>
        <w:rPr>
          <w:rFonts w:ascii="Arial" w:hAnsi="Arial" w:cs="Arial"/>
        </w:rPr>
        <w:t xml:space="preserve"> </w:t>
      </w:r>
      <w:r w:rsidRPr="002035D9">
        <w:sym w:font="Wingdings" w:char="F0E0"/>
      </w:r>
      <w:r w:rsidRPr="002A7870">
        <w:rPr>
          <w:rFonts w:ascii="Arial" w:hAnsi="Arial" w:cs="Arial"/>
        </w:rPr>
        <w:t xml:space="preserve"> </w:t>
      </w:r>
      <w:r w:rsidRPr="00701E4C">
        <w:rPr>
          <w:rFonts w:ascii="Arial" w:hAnsi="Arial" w:cs="Arial"/>
          <w:b/>
        </w:rPr>
        <w:t>Raise to Top</w:t>
      </w:r>
      <w:r>
        <w:rPr>
          <w:rFonts w:ascii="Arial" w:hAnsi="Arial" w:cs="Arial"/>
        </w:rPr>
        <w:t xml:space="preserve"> pomiče označeni element na vrh, a naredbu je moguće uključiti i preko tipkovne kratice [Home].</w:t>
      </w:r>
    </w:p>
    <w:p w14:paraId="0D919AAE" w14:textId="77777777" w:rsidR="00FC34E3" w:rsidRDefault="00FC34E3" w:rsidP="00FC34E3">
      <w:pPr>
        <w:tabs>
          <w:tab w:val="left" w:pos="659"/>
        </w:tabs>
        <w:rPr>
          <w:rFonts w:ascii="Arial" w:hAnsi="Arial" w:cs="Arial"/>
        </w:rPr>
      </w:pPr>
      <w:r w:rsidRPr="00701E4C">
        <w:rPr>
          <w:rFonts w:ascii="Arial" w:hAnsi="Arial" w:cs="Arial"/>
          <w:i/>
        </w:rPr>
        <w:t>Object</w:t>
      </w:r>
      <w:r>
        <w:rPr>
          <w:rFonts w:ascii="Arial" w:hAnsi="Arial" w:cs="Arial"/>
        </w:rPr>
        <w:t xml:space="preserve"> </w:t>
      </w:r>
      <w:r w:rsidRPr="002035D9">
        <w:sym w:font="Wingdings" w:char="F0E0"/>
      </w:r>
      <w:r w:rsidRPr="002A7870">
        <w:rPr>
          <w:rFonts w:ascii="Arial" w:hAnsi="Arial" w:cs="Arial"/>
        </w:rPr>
        <w:t xml:space="preserve"> </w:t>
      </w:r>
      <w:r w:rsidRPr="00701E4C">
        <w:rPr>
          <w:rFonts w:ascii="Arial" w:hAnsi="Arial" w:cs="Arial"/>
          <w:b/>
        </w:rPr>
        <w:t>Lower to Bottom</w:t>
      </w:r>
      <w:r>
        <w:rPr>
          <w:rFonts w:ascii="Arial" w:hAnsi="Arial" w:cs="Arial"/>
        </w:rPr>
        <w:t xml:space="preserve"> pomiče označeni element na dno, a naredbu je moguće uključiti i preko tipkovne kratice [End].</w:t>
      </w:r>
    </w:p>
    <w:p w14:paraId="25E7B996" w14:textId="77777777" w:rsidR="00FC34E3" w:rsidRDefault="00FC34E3" w:rsidP="00FC34E3">
      <w:pPr>
        <w:tabs>
          <w:tab w:val="left" w:pos="659"/>
        </w:tabs>
        <w:rPr>
          <w:rFonts w:ascii="Arial" w:hAnsi="Arial" w:cs="Arial"/>
        </w:rPr>
      </w:pPr>
      <w:r>
        <w:rPr>
          <w:rFonts w:ascii="Arial" w:hAnsi="Arial" w:cs="Arial"/>
        </w:rPr>
        <w:t xml:space="preserve">Iste naredbe nalaze se i na alatnoj traci </w:t>
      </w:r>
      <w:r w:rsidRPr="000E63F6">
        <w:rPr>
          <w:rFonts w:ascii="Arial" w:hAnsi="Arial" w:cs="Arial"/>
          <w:i/>
        </w:rPr>
        <w:t>Tools Control Bar</w:t>
      </w:r>
      <w:r>
        <w:rPr>
          <w:rFonts w:ascii="Arial" w:hAnsi="Arial" w:cs="Arial"/>
        </w:rPr>
        <w:t xml:space="preserve">. </w:t>
      </w:r>
    </w:p>
    <w:p w14:paraId="45C7880F" w14:textId="77777777" w:rsidR="00FC34E3" w:rsidRDefault="00FC34E3" w:rsidP="00FC34E3">
      <w:pPr>
        <w:tabs>
          <w:tab w:val="left" w:pos="659"/>
        </w:tabs>
        <w:rPr>
          <w:rFonts w:ascii="Arial" w:hAnsi="Arial" w:cs="Arial"/>
        </w:rPr>
      </w:pPr>
      <w:r>
        <w:rPr>
          <w:rFonts w:ascii="Arial" w:hAnsi="Arial" w:cs="Arial"/>
        </w:rPr>
        <w:t xml:space="preserve">Na dolje prikazanoj slici može se vidjeti da je na lijevoj strani crveni krug na vrhu slike po </w:t>
      </w:r>
      <w:r w:rsidRPr="00760764">
        <w:rPr>
          <w:rFonts w:ascii="Arial" w:hAnsi="Arial" w:cs="Arial"/>
          <w:b/>
        </w:rPr>
        <w:t>Z poretku</w:t>
      </w:r>
      <w:r>
        <w:rPr>
          <w:rFonts w:ascii="Arial" w:hAnsi="Arial" w:cs="Arial"/>
        </w:rPr>
        <w:t xml:space="preserve"> dok je na desnoj strani crveni krug na dnu slike po </w:t>
      </w:r>
      <w:r w:rsidRPr="00760764">
        <w:rPr>
          <w:rFonts w:ascii="Arial" w:hAnsi="Arial" w:cs="Arial"/>
          <w:b/>
        </w:rPr>
        <w:t>Z poretku</w:t>
      </w:r>
      <w:r>
        <w:rPr>
          <w:rFonts w:ascii="Arial" w:hAnsi="Arial" w:cs="Arial"/>
        </w:rPr>
        <w:t xml:space="preserve">. To se postiglo tako da se označio crveni krug s lijeve strane i primijenila naredba </w:t>
      </w:r>
      <w:r w:rsidRPr="00701E4C">
        <w:rPr>
          <w:rFonts w:ascii="Arial" w:hAnsi="Arial" w:cs="Arial"/>
          <w:i/>
        </w:rPr>
        <w:t>Object</w:t>
      </w:r>
      <w:r>
        <w:rPr>
          <w:rFonts w:ascii="Arial" w:hAnsi="Arial" w:cs="Arial"/>
        </w:rPr>
        <w:t xml:space="preserve"> </w:t>
      </w:r>
      <w:r w:rsidRPr="002035D9">
        <w:sym w:font="Wingdings" w:char="F0E0"/>
      </w:r>
      <w:r w:rsidRPr="002A7870">
        <w:rPr>
          <w:rFonts w:ascii="Arial" w:hAnsi="Arial" w:cs="Arial"/>
        </w:rPr>
        <w:t xml:space="preserve"> </w:t>
      </w:r>
      <w:r w:rsidRPr="00701E4C">
        <w:rPr>
          <w:rFonts w:ascii="Arial" w:hAnsi="Arial" w:cs="Arial"/>
          <w:b/>
        </w:rPr>
        <w:t>Lower to Bottom</w:t>
      </w:r>
      <w:r w:rsidRPr="004367CE">
        <w:rPr>
          <w:rFonts w:ascii="Arial" w:hAnsi="Arial" w:cs="Arial"/>
        </w:rPr>
        <w:t>.</w:t>
      </w:r>
    </w:p>
    <w:p w14:paraId="12BB75C1" w14:textId="77777777" w:rsidR="00FC34E3" w:rsidRDefault="00FC34E3" w:rsidP="00FC34E3">
      <w:pPr>
        <w:tabs>
          <w:tab w:val="left" w:pos="659"/>
        </w:tabs>
        <w:jc w:val="center"/>
        <w:rPr>
          <w:rFonts w:ascii="Arial" w:hAnsi="Arial" w:cs="Arial"/>
        </w:rPr>
      </w:pPr>
      <w:r>
        <w:rPr>
          <w:rFonts w:ascii="Arial" w:hAnsi="Arial" w:cs="Arial"/>
          <w:noProof/>
          <w:lang w:eastAsia="hr-HR"/>
        </w:rPr>
        <w:lastRenderedPageBreak/>
        <w:drawing>
          <wp:inline distT="0" distB="0" distL="0" distR="0" wp14:anchorId="1527A3FA" wp14:editId="2CCA651E">
            <wp:extent cx="3578400" cy="1382400"/>
            <wp:effectExtent l="19050" t="19050" r="22225" b="27305"/>
            <wp:docPr id="748" name="Slika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redak.png"/>
                    <pic:cNvPicPr/>
                  </pic:nvPicPr>
                  <pic:blipFill>
                    <a:blip r:embed="rId67">
                      <a:extLst>
                        <a:ext uri="{28A0092B-C50C-407E-A947-70E740481C1C}">
                          <a14:useLocalDpi xmlns:a14="http://schemas.microsoft.com/office/drawing/2010/main" val="0"/>
                        </a:ext>
                      </a:extLst>
                    </a:blip>
                    <a:stretch>
                      <a:fillRect/>
                    </a:stretch>
                  </pic:blipFill>
                  <pic:spPr>
                    <a:xfrm>
                      <a:off x="0" y="0"/>
                      <a:ext cx="3578400" cy="1382400"/>
                    </a:xfrm>
                    <a:prstGeom prst="rect">
                      <a:avLst/>
                    </a:prstGeom>
                    <a:ln w="6350">
                      <a:solidFill>
                        <a:schemeClr val="tx1"/>
                      </a:solidFill>
                    </a:ln>
                  </pic:spPr>
                </pic:pic>
              </a:graphicData>
            </a:graphic>
          </wp:inline>
        </w:drawing>
      </w:r>
    </w:p>
    <w:p w14:paraId="3CA11979" w14:textId="77777777" w:rsidR="00FC34E3" w:rsidRPr="001630BF" w:rsidRDefault="00FC34E3" w:rsidP="00FC34E3">
      <w:pPr>
        <w:tabs>
          <w:tab w:val="left" w:pos="659"/>
        </w:tabs>
        <w:spacing w:before="480"/>
        <w:rPr>
          <w:rFonts w:ascii="Arial" w:hAnsi="Arial" w:cs="Arial"/>
          <w:b/>
        </w:rPr>
      </w:pPr>
      <w:r w:rsidRPr="001630BF">
        <w:rPr>
          <w:rFonts w:ascii="Arial" w:hAnsi="Arial" w:cs="Arial"/>
          <w:b/>
        </w:rPr>
        <w:t>Raspored elemenata</w:t>
      </w:r>
    </w:p>
    <w:p w14:paraId="0B5AFED1" w14:textId="4EDB536B" w:rsidR="00FC34E3" w:rsidRDefault="00FC34E3" w:rsidP="00FC34E3">
      <w:pPr>
        <w:tabs>
          <w:tab w:val="left" w:pos="659"/>
        </w:tabs>
        <w:rPr>
          <w:noProof/>
          <w:lang w:eastAsia="hr-HR"/>
        </w:rPr>
      </w:pPr>
      <w:r>
        <w:rPr>
          <w:rFonts w:ascii="Arial" w:hAnsi="Arial" w:cs="Arial"/>
        </w:rPr>
        <w:t xml:space="preserve">Za poravnavanje elemenata koristi se naredba </w:t>
      </w:r>
      <w:r w:rsidRPr="00953F1C">
        <w:rPr>
          <w:rFonts w:ascii="Arial" w:hAnsi="Arial" w:cs="Arial"/>
          <w:i/>
        </w:rPr>
        <w:t>Object</w:t>
      </w:r>
      <w:r>
        <w:rPr>
          <w:rFonts w:ascii="Arial" w:hAnsi="Arial" w:cs="Arial"/>
        </w:rPr>
        <w:t xml:space="preserve">  </w:t>
      </w:r>
      <w:r w:rsidRPr="002035D9">
        <w:sym w:font="Wingdings" w:char="F0E0"/>
      </w:r>
      <w:r>
        <w:t xml:space="preserve"> </w:t>
      </w:r>
      <w:r w:rsidRPr="00953F1C">
        <w:rPr>
          <w:rFonts w:ascii="Arial" w:hAnsi="Arial" w:cs="Arial"/>
          <w:b/>
        </w:rPr>
        <w:t>Align and Distribute</w:t>
      </w:r>
      <w:r>
        <w:rPr>
          <w:rFonts w:ascii="Arial" w:hAnsi="Arial" w:cs="Arial"/>
        </w:rPr>
        <w:t xml:space="preserve">  pomoću kratice na tipkovnici [Shift] + [Ctrl] + [A], nakon čega se otvara istoimeni dijaloški okvir prikazan na sljedećoj slici.</w:t>
      </w:r>
      <w:r w:rsidRPr="00A70736">
        <w:rPr>
          <w:noProof/>
          <w:lang w:eastAsia="hr-HR"/>
        </w:rPr>
        <w:t xml:space="preserve"> </w:t>
      </w:r>
    </w:p>
    <w:p w14:paraId="3CEE52D2" w14:textId="77777777" w:rsidR="00FC34E3" w:rsidRDefault="00FC34E3" w:rsidP="00FC34E3">
      <w:pPr>
        <w:tabs>
          <w:tab w:val="left" w:pos="659"/>
        </w:tabs>
        <w:jc w:val="center"/>
        <w:rPr>
          <w:rFonts w:ascii="Arial" w:hAnsi="Arial" w:cs="Arial"/>
        </w:rPr>
      </w:pPr>
      <w:r>
        <w:rPr>
          <w:noProof/>
        </w:rPr>
        <mc:AlternateContent>
          <mc:Choice Requires="wps">
            <w:drawing>
              <wp:anchor distT="0" distB="0" distL="114300" distR="114300" simplePos="0" relativeHeight="251860480" behindDoc="0" locked="0" layoutInCell="1" allowOverlap="1" wp14:anchorId="3BFC7C6D" wp14:editId="603E39A3">
                <wp:simplePos x="0" y="0"/>
                <wp:positionH relativeFrom="rightMargin">
                  <wp:posOffset>306054</wp:posOffset>
                </wp:positionH>
                <wp:positionV relativeFrom="paragraph">
                  <wp:posOffset>927596</wp:posOffset>
                </wp:positionV>
                <wp:extent cx="1619885" cy="1021278"/>
                <wp:effectExtent l="0" t="0" r="18415" b="26670"/>
                <wp:wrapNone/>
                <wp:docPr id="48" name="Pravokutnik 8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1021278"/>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55F28987" w14:textId="77777777" w:rsidR="00B90614" w:rsidRPr="001A6255" w:rsidRDefault="00B90614" w:rsidP="00FC34E3">
                            <w:pPr>
                              <w:pBdr>
                                <w:bottom w:val="single" w:sz="6" w:space="1" w:color="auto"/>
                              </w:pBdr>
                              <w:spacing w:before="120"/>
                              <w:rPr>
                                <w:rFonts w:ascii="Arial" w:hAnsi="Arial" w:cs="Arial"/>
                                <w:b/>
                                <w:sz w:val="18"/>
                                <w:szCs w:val="18"/>
                              </w:rPr>
                            </w:pPr>
                            <w:r w:rsidRPr="001A6255">
                              <w:rPr>
                                <w:rFonts w:ascii="Arial" w:hAnsi="Arial" w:cs="Arial"/>
                                <w:b/>
                                <w:sz w:val="18"/>
                                <w:szCs w:val="18"/>
                              </w:rPr>
                              <w:t>Zanimljivosti i napomene</w:t>
                            </w:r>
                          </w:p>
                          <w:p w14:paraId="5492E51F" w14:textId="77777777" w:rsidR="00B90614" w:rsidRPr="00303EF1" w:rsidRDefault="00B90614" w:rsidP="00FC34E3">
                            <w:pPr>
                              <w:pStyle w:val="TSnormal"/>
                              <w:rPr>
                                <w:noProof w:val="0"/>
                                <w:sz w:val="18"/>
                                <w:szCs w:val="18"/>
                              </w:rPr>
                            </w:pPr>
                            <w:r>
                              <w:rPr>
                                <w:noProof w:val="0"/>
                                <w:sz w:val="18"/>
                                <w:szCs w:val="18"/>
                              </w:rPr>
                              <w:t>Korištenjem kartice Circular moguće je elemente rasporediti po kružnici, elipsi ili luku</w:t>
                            </w:r>
                            <w:r w:rsidRPr="001A6255">
                              <w:rPr>
                                <w:noProof w:val="0"/>
                                <w:sz w:val="18"/>
                                <w:szCs w:val="18"/>
                              </w:rPr>
                              <w:t>.</w:t>
                            </w:r>
                            <w:r>
                              <w:rPr>
                                <w:noProof w:val="0"/>
                                <w:sz w:val="18"/>
                                <w:szCs w:val="18"/>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BFC7C6D" id="Pravokutnik 891" o:spid="_x0000_s1071" style="position:absolute;left:0;text-align:left;margin-left:24.1pt;margin-top:73.05pt;width:127.55pt;height:80.4pt;z-index:25186048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" filled="f" strokeweight=".25pt">
                <v:fill opacity="46003f"/>
                <v:textbox>
                  <w:txbxContent>
                    <w:p w14:paraId="55F28987" w14:textId="77777777" w:rsidR="00B90614" w:rsidRPr="001A6255" w:rsidRDefault="00B90614" w:rsidP="00FC34E3">
                      <w:pPr>
                        <w:pBdr>
                          <w:bottom w:val="single" w:sz="6" w:space="1" w:color="auto"/>
                        </w:pBdr>
                        <w:spacing w:before="120"/>
                        <w:rPr>
                          <w:rFonts w:ascii="Arial" w:hAnsi="Arial" w:cs="Arial"/>
                          <w:b/>
                          <w:sz w:val="18"/>
                          <w:szCs w:val="18"/>
                        </w:rPr>
                      </w:pPr>
                      <w:r w:rsidRPr="001A6255">
                        <w:rPr>
                          <w:rFonts w:ascii="Arial" w:hAnsi="Arial" w:cs="Arial"/>
                          <w:b/>
                          <w:sz w:val="18"/>
                          <w:szCs w:val="18"/>
                        </w:rPr>
                        <w:t>Zanimljivosti i napomene</w:t>
                      </w:r>
                    </w:p>
                    <w:p w14:paraId="5492E51F" w14:textId="77777777" w:rsidR="00B90614" w:rsidRPr="00303EF1" w:rsidRDefault="00B90614" w:rsidP="00FC34E3">
                      <w:pPr>
                        <w:pStyle w:val="TSnormal"/>
                        <w:rPr>
                          <w:noProof w:val="0"/>
                          <w:sz w:val="18"/>
                          <w:szCs w:val="18"/>
                        </w:rPr>
                      </w:pPr>
                      <w:r>
                        <w:rPr>
                          <w:noProof w:val="0"/>
                          <w:sz w:val="18"/>
                          <w:szCs w:val="18"/>
                        </w:rPr>
                        <w:t>Korištenjem kartice Circular moguće je elemente rasporediti po kružnici, elipsi ili luku</w:t>
                      </w:r>
                      <w:r w:rsidRPr="001A6255">
                        <w:rPr>
                          <w:noProof w:val="0"/>
                          <w:sz w:val="18"/>
                          <w:szCs w:val="18"/>
                        </w:rPr>
                        <w:t>.</w:t>
                      </w:r>
                      <w:r>
                        <w:rPr>
                          <w:noProof w:val="0"/>
                          <w:sz w:val="18"/>
                          <w:szCs w:val="18"/>
                        </w:rPr>
                        <w:t xml:space="preserve">  </w:t>
                      </w:r>
                    </w:p>
                  </w:txbxContent>
                </v:textbox>
                <w10:wrap anchorx="margin"/>
              </v:rect>
            </w:pict>
          </mc:Fallback>
        </mc:AlternateContent>
      </w:r>
      <w:r>
        <w:rPr>
          <w:rFonts w:ascii="Arial" w:hAnsi="Arial" w:cs="Arial"/>
          <w:noProof/>
          <w:lang w:eastAsia="hr-HR"/>
        </w:rPr>
        <w:drawing>
          <wp:inline distT="0" distB="0" distL="0" distR="0" wp14:anchorId="4E360C76" wp14:editId="0A88FA70">
            <wp:extent cx="2422566" cy="3052159"/>
            <wp:effectExtent l="19050" t="19050" r="15875" b="15240"/>
            <wp:docPr id="749" name="Slika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ign.png"/>
                    <pic:cNvPicPr/>
                  </pic:nvPicPr>
                  <pic:blipFill>
                    <a:blip r:embed="rId68">
                      <a:extLst>
                        <a:ext uri="{28A0092B-C50C-407E-A947-70E740481C1C}">
                          <a14:useLocalDpi xmlns:a14="http://schemas.microsoft.com/office/drawing/2010/main" val="0"/>
                        </a:ext>
                      </a:extLst>
                    </a:blip>
                    <a:stretch>
                      <a:fillRect/>
                    </a:stretch>
                  </pic:blipFill>
                  <pic:spPr>
                    <a:xfrm>
                      <a:off x="0" y="0"/>
                      <a:ext cx="2424630" cy="3054759"/>
                    </a:xfrm>
                    <a:prstGeom prst="rect">
                      <a:avLst/>
                    </a:prstGeom>
                    <a:ln w="6350">
                      <a:solidFill>
                        <a:schemeClr val="tx1"/>
                      </a:solidFill>
                    </a:ln>
                  </pic:spPr>
                </pic:pic>
              </a:graphicData>
            </a:graphic>
          </wp:inline>
        </w:drawing>
      </w:r>
    </w:p>
    <w:p w14:paraId="1DEC134A" w14:textId="77777777" w:rsidR="00FC34E3" w:rsidRDefault="00FC34E3" w:rsidP="00FC34E3">
      <w:pPr>
        <w:tabs>
          <w:tab w:val="left" w:pos="659"/>
        </w:tabs>
        <w:rPr>
          <w:rFonts w:ascii="Arial" w:hAnsi="Arial" w:cs="Arial"/>
        </w:rPr>
      </w:pPr>
      <w:r w:rsidRPr="000D13A9">
        <w:rPr>
          <w:rFonts w:ascii="Arial" w:hAnsi="Arial" w:cs="Arial"/>
        </w:rPr>
        <w:t xml:space="preserve">Ovaj dijaloški okvir omogućuje pozicioniranje </w:t>
      </w:r>
      <w:r>
        <w:rPr>
          <w:rFonts w:ascii="Arial" w:hAnsi="Arial" w:cs="Arial"/>
        </w:rPr>
        <w:t>elemenata</w:t>
      </w:r>
      <w:r w:rsidRPr="000D13A9">
        <w:rPr>
          <w:rFonts w:ascii="Arial" w:hAnsi="Arial" w:cs="Arial"/>
        </w:rPr>
        <w:t xml:space="preserve"> u odnosu na druge </w:t>
      </w:r>
      <w:r>
        <w:rPr>
          <w:rFonts w:ascii="Arial" w:hAnsi="Arial" w:cs="Arial"/>
        </w:rPr>
        <w:t>elemente</w:t>
      </w:r>
      <w:r w:rsidRPr="000D13A9">
        <w:rPr>
          <w:rFonts w:ascii="Arial" w:hAnsi="Arial" w:cs="Arial"/>
        </w:rPr>
        <w:t xml:space="preserve"> ili selekcije, crteže ili u odnosu na stranicu. Dvije vrste pozicioniranja su moguće preko ovog</w:t>
      </w:r>
      <w:r>
        <w:rPr>
          <w:rFonts w:ascii="Arial" w:hAnsi="Arial" w:cs="Arial"/>
        </w:rPr>
        <w:t>a</w:t>
      </w:r>
      <w:r w:rsidRPr="000D13A9">
        <w:rPr>
          <w:rFonts w:ascii="Arial" w:hAnsi="Arial" w:cs="Arial"/>
        </w:rPr>
        <w:t xml:space="preserve"> </w:t>
      </w:r>
      <w:r w:rsidRPr="001A6255">
        <w:rPr>
          <w:rFonts w:ascii="Arial" w:hAnsi="Arial" w:cs="Arial"/>
        </w:rPr>
        <w:t xml:space="preserve">izbornika – </w:t>
      </w:r>
      <w:r w:rsidRPr="001A6255">
        <w:rPr>
          <w:rFonts w:ascii="Arial" w:hAnsi="Arial" w:cs="Arial"/>
          <w:b/>
        </w:rPr>
        <w:t>Align</w:t>
      </w:r>
      <w:r w:rsidRPr="001A6255">
        <w:rPr>
          <w:rFonts w:ascii="Arial" w:hAnsi="Arial" w:cs="Arial"/>
        </w:rPr>
        <w:t>,</w:t>
      </w:r>
      <w:r w:rsidRPr="001A6255">
        <w:rPr>
          <w:rFonts w:ascii="Arial" w:hAnsi="Arial" w:cs="Arial"/>
          <w:b/>
        </w:rPr>
        <w:t xml:space="preserve"> </w:t>
      </w:r>
      <w:r w:rsidRPr="001A6255">
        <w:rPr>
          <w:rFonts w:ascii="Arial" w:hAnsi="Arial" w:cs="Arial"/>
        </w:rPr>
        <w:t xml:space="preserve">gdje su centar ili rubovi elemenata poravnati jedni s drugima i </w:t>
      </w:r>
      <w:r w:rsidRPr="001A6255">
        <w:rPr>
          <w:rFonts w:ascii="Arial" w:hAnsi="Arial" w:cs="Arial"/>
          <w:b/>
        </w:rPr>
        <w:t>Distribute</w:t>
      </w:r>
      <w:r w:rsidRPr="00450D89">
        <w:rPr>
          <w:rFonts w:ascii="Arial" w:hAnsi="Arial" w:cs="Arial"/>
        </w:rPr>
        <w:t>,</w:t>
      </w:r>
      <w:r w:rsidRPr="000D13A9">
        <w:rPr>
          <w:rFonts w:ascii="Arial" w:hAnsi="Arial" w:cs="Arial"/>
        </w:rPr>
        <w:t xml:space="preserve"> gdje su </w:t>
      </w:r>
      <w:r>
        <w:rPr>
          <w:rFonts w:ascii="Arial" w:hAnsi="Arial" w:cs="Arial"/>
        </w:rPr>
        <w:t>elementi</w:t>
      </w:r>
      <w:r w:rsidRPr="000D13A9">
        <w:rPr>
          <w:rFonts w:ascii="Arial" w:hAnsi="Arial" w:cs="Arial"/>
        </w:rPr>
        <w:t xml:space="preserve"> raspoređeni u nekom</w:t>
      </w:r>
      <w:r>
        <w:rPr>
          <w:rFonts w:ascii="Arial" w:hAnsi="Arial" w:cs="Arial"/>
        </w:rPr>
        <w:t>e</w:t>
      </w:r>
      <w:r w:rsidRPr="000D13A9">
        <w:rPr>
          <w:rFonts w:ascii="Arial" w:hAnsi="Arial" w:cs="Arial"/>
        </w:rPr>
        <w:t xml:space="preserve"> smjeru prema njihovim centrima ili rubovima.</w:t>
      </w:r>
    </w:p>
    <w:p w14:paraId="04ACBEED" w14:textId="77777777" w:rsidR="00FC34E3" w:rsidRPr="000C48FE" w:rsidRDefault="00FC34E3" w:rsidP="00FC34E3">
      <w:pPr>
        <w:tabs>
          <w:tab w:val="left" w:pos="659"/>
        </w:tabs>
        <w:rPr>
          <w:rFonts w:ascii="Arial" w:hAnsi="Arial" w:cs="Arial"/>
        </w:rPr>
      </w:pPr>
      <w:r>
        <w:rPr>
          <w:rFonts w:ascii="Arial" w:hAnsi="Arial" w:cs="Arial"/>
        </w:rPr>
        <w:t xml:space="preserve">U području opcije </w:t>
      </w:r>
      <w:r w:rsidRPr="000C48FE">
        <w:rPr>
          <w:rFonts w:ascii="Arial" w:hAnsi="Arial" w:cs="Arial"/>
          <w:b/>
        </w:rPr>
        <w:t>Align</w:t>
      </w:r>
      <w:r>
        <w:rPr>
          <w:rFonts w:ascii="Arial" w:hAnsi="Arial" w:cs="Arial"/>
        </w:rPr>
        <w:t xml:space="preserve"> moguće je elemente poravnavati okomito ili vodoravno, na ikoni je prikazana crvena linija koja označava na što se odnosi poravnanje. Kada se pomiče kursor miša preko ikona za poravnavanje, pojavi se kratak opis što označava koja ikona, na primjer prva ikona od okomitih </w:t>
      </w:r>
      <w:r w:rsidRPr="009E2A42">
        <w:rPr>
          <w:rFonts w:ascii="Arial" w:hAnsi="Arial" w:cs="Arial"/>
        </w:rPr>
        <w:t>z</w:t>
      </w:r>
      <w:r>
        <w:rPr>
          <w:rFonts w:ascii="Arial" w:hAnsi="Arial" w:cs="Arial"/>
        </w:rPr>
        <w:t>nači da će se elementi poravnati po desnome rubu</w:t>
      </w:r>
      <w:r>
        <w:rPr>
          <w:rFonts w:ascii="Arial" w:hAnsi="Arial" w:cs="Arial"/>
          <w:i/>
        </w:rPr>
        <w:t xml:space="preserve">, </w:t>
      </w:r>
      <w:r>
        <w:rPr>
          <w:rFonts w:ascii="Arial" w:hAnsi="Arial" w:cs="Arial"/>
        </w:rPr>
        <w:t>druga da se elementi poravnavaju po lijevome rubu itd.</w:t>
      </w:r>
    </w:p>
    <w:p w14:paraId="722530AF" w14:textId="77777777" w:rsidR="00FC34E3" w:rsidRDefault="00FC34E3" w:rsidP="00FC34E3">
      <w:pPr>
        <w:tabs>
          <w:tab w:val="left" w:pos="659"/>
        </w:tabs>
        <w:rPr>
          <w:rFonts w:ascii="Arial" w:hAnsi="Arial" w:cs="Arial"/>
        </w:rPr>
      </w:pPr>
      <w:r>
        <w:rPr>
          <w:rFonts w:ascii="Arial" w:hAnsi="Arial" w:cs="Arial"/>
        </w:rPr>
        <w:t xml:space="preserve">Prije poravnanja elemenata potrebno je odabrati u odnosu na što će se ti elementi poravnati. U sekciji </w:t>
      </w:r>
      <w:r w:rsidRPr="00885EFC">
        <w:rPr>
          <w:rFonts w:ascii="Arial" w:hAnsi="Arial" w:cs="Arial"/>
          <w:b/>
        </w:rPr>
        <w:t>Align</w:t>
      </w:r>
      <w:r>
        <w:rPr>
          <w:rFonts w:ascii="Arial" w:hAnsi="Arial" w:cs="Arial"/>
        </w:rPr>
        <w:t xml:space="preserve"> nalazi se padajući izbornik naredbe </w:t>
      </w:r>
      <w:r w:rsidRPr="00885EFC">
        <w:rPr>
          <w:rFonts w:ascii="Arial" w:hAnsi="Arial" w:cs="Arial"/>
          <w:b/>
        </w:rPr>
        <w:t>Relative to</w:t>
      </w:r>
      <w:r>
        <w:rPr>
          <w:rFonts w:ascii="Arial" w:hAnsi="Arial" w:cs="Arial"/>
        </w:rPr>
        <w:t xml:space="preserve"> u kojemu se mogu odabrati opcije po kojima će se elementi poravnavati. Tako se elementi mogu poravnati prema trenutnoj selekciji </w:t>
      </w:r>
      <w:r>
        <w:rPr>
          <w:rFonts w:ascii="Arial" w:hAnsi="Arial" w:cs="Arial"/>
        </w:rPr>
        <w:lastRenderedPageBreak/>
        <w:t>(</w:t>
      </w:r>
      <w:r w:rsidRPr="0079697D">
        <w:rPr>
          <w:rFonts w:ascii="Arial" w:hAnsi="Arial" w:cs="Arial"/>
          <w:b/>
        </w:rPr>
        <w:t>Selection Area</w:t>
      </w:r>
      <w:r>
        <w:rPr>
          <w:rFonts w:ascii="Arial" w:hAnsi="Arial" w:cs="Arial"/>
        </w:rPr>
        <w:t>), crtežu (</w:t>
      </w:r>
      <w:r w:rsidRPr="0079697D">
        <w:rPr>
          <w:rFonts w:ascii="Arial" w:hAnsi="Arial" w:cs="Arial"/>
          <w:b/>
        </w:rPr>
        <w:t>Drawing</w:t>
      </w:r>
      <w:r>
        <w:rPr>
          <w:rFonts w:ascii="Arial" w:hAnsi="Arial" w:cs="Arial"/>
        </w:rPr>
        <w:t>), stranici (</w:t>
      </w:r>
      <w:r w:rsidRPr="0079697D">
        <w:rPr>
          <w:rFonts w:ascii="Arial" w:hAnsi="Arial" w:cs="Arial"/>
          <w:b/>
        </w:rPr>
        <w:t>Page</w:t>
      </w:r>
      <w:r>
        <w:rPr>
          <w:rFonts w:ascii="Arial" w:hAnsi="Arial" w:cs="Arial"/>
        </w:rPr>
        <w:t>), najmanjemu elementu u selekciji (</w:t>
      </w:r>
      <w:r w:rsidRPr="0079697D">
        <w:rPr>
          <w:rFonts w:ascii="Arial" w:hAnsi="Arial" w:cs="Arial"/>
          <w:b/>
        </w:rPr>
        <w:t>Smallest object</w:t>
      </w:r>
      <w:r>
        <w:rPr>
          <w:rFonts w:ascii="Arial" w:hAnsi="Arial" w:cs="Arial"/>
        </w:rPr>
        <w:t>), najvećemu elementu u selekciji (</w:t>
      </w:r>
      <w:r w:rsidRPr="0079697D">
        <w:rPr>
          <w:rFonts w:ascii="Arial" w:hAnsi="Arial" w:cs="Arial"/>
          <w:b/>
        </w:rPr>
        <w:t>Biggest object</w:t>
      </w:r>
      <w:r>
        <w:rPr>
          <w:rFonts w:ascii="Arial" w:hAnsi="Arial" w:cs="Arial"/>
        </w:rPr>
        <w:t>), prvome selektiranom elementu (</w:t>
      </w:r>
      <w:r w:rsidRPr="0079697D">
        <w:rPr>
          <w:rFonts w:ascii="Arial" w:hAnsi="Arial" w:cs="Arial"/>
          <w:b/>
        </w:rPr>
        <w:t>First selected</w:t>
      </w:r>
      <w:r>
        <w:rPr>
          <w:rFonts w:ascii="Arial" w:hAnsi="Arial" w:cs="Arial"/>
        </w:rPr>
        <w:t>) ili zadnjemu selektiranom elementu (</w:t>
      </w:r>
      <w:r w:rsidRPr="0079697D">
        <w:rPr>
          <w:rFonts w:ascii="Arial" w:hAnsi="Arial" w:cs="Arial"/>
          <w:b/>
        </w:rPr>
        <w:t>Last selected</w:t>
      </w:r>
      <w:r>
        <w:rPr>
          <w:rFonts w:ascii="Arial" w:hAnsi="Arial" w:cs="Arial"/>
        </w:rPr>
        <w:t xml:space="preserve">).  </w:t>
      </w:r>
    </w:p>
    <w:p w14:paraId="17C99852" w14:textId="77777777" w:rsidR="00FC34E3" w:rsidRDefault="00FC34E3" w:rsidP="00FC34E3">
      <w:pPr>
        <w:tabs>
          <w:tab w:val="left" w:pos="659"/>
        </w:tabs>
        <w:rPr>
          <w:rFonts w:ascii="Arial" w:hAnsi="Arial" w:cs="Arial"/>
        </w:rPr>
      </w:pPr>
      <w:r>
        <w:rPr>
          <w:rFonts w:ascii="Arial" w:hAnsi="Arial" w:cs="Arial"/>
        </w:rPr>
        <w:t xml:space="preserve">Na dolje prikazanoj slici nalaze se krugovi koji su „razbacani“, tj. nisu vodoravno poravnati. </w:t>
      </w:r>
    </w:p>
    <w:p w14:paraId="2BE54740" w14:textId="77777777" w:rsidR="00FC34E3" w:rsidRDefault="00FC34E3" w:rsidP="00FC34E3">
      <w:pPr>
        <w:tabs>
          <w:tab w:val="left" w:pos="659"/>
        </w:tabs>
        <w:jc w:val="center"/>
        <w:rPr>
          <w:rFonts w:ascii="Arial" w:hAnsi="Arial" w:cs="Arial"/>
        </w:rPr>
      </w:pPr>
      <w:r>
        <w:rPr>
          <w:rFonts w:ascii="Arial" w:hAnsi="Arial" w:cs="Arial"/>
          <w:noProof/>
          <w:lang w:eastAsia="hr-HR"/>
        </w:rPr>
        <w:drawing>
          <wp:inline distT="0" distB="0" distL="0" distR="0" wp14:anchorId="43FC5FEC" wp14:editId="43F8B448">
            <wp:extent cx="3384000" cy="1465200"/>
            <wp:effectExtent l="19050" t="19050" r="26035" b="20955"/>
            <wp:docPr id="750" name="Slika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lative.png"/>
                    <pic:cNvPicPr/>
                  </pic:nvPicPr>
                  <pic:blipFill>
                    <a:blip r:embed="rId69">
                      <a:extLst>
                        <a:ext uri="{28A0092B-C50C-407E-A947-70E740481C1C}">
                          <a14:useLocalDpi xmlns:a14="http://schemas.microsoft.com/office/drawing/2010/main" val="0"/>
                        </a:ext>
                      </a:extLst>
                    </a:blip>
                    <a:stretch>
                      <a:fillRect/>
                    </a:stretch>
                  </pic:blipFill>
                  <pic:spPr>
                    <a:xfrm>
                      <a:off x="0" y="0"/>
                      <a:ext cx="3384000" cy="1465200"/>
                    </a:xfrm>
                    <a:prstGeom prst="rect">
                      <a:avLst/>
                    </a:prstGeom>
                    <a:ln w="6350">
                      <a:solidFill>
                        <a:schemeClr val="tx1"/>
                      </a:solidFill>
                    </a:ln>
                  </pic:spPr>
                </pic:pic>
              </a:graphicData>
            </a:graphic>
          </wp:inline>
        </w:drawing>
      </w:r>
    </w:p>
    <w:p w14:paraId="15EB2457" w14:textId="77777777" w:rsidR="00FC34E3" w:rsidRDefault="00FC34E3" w:rsidP="00FC34E3">
      <w:pPr>
        <w:tabs>
          <w:tab w:val="left" w:pos="659"/>
        </w:tabs>
        <w:rPr>
          <w:rFonts w:ascii="Arial" w:hAnsi="Arial" w:cs="Arial"/>
        </w:rPr>
      </w:pPr>
      <w:r>
        <w:rPr>
          <w:rFonts w:ascii="Arial" w:hAnsi="Arial" w:cs="Arial"/>
        </w:rPr>
        <w:t xml:space="preserve">Ako ih se želi vodoravno poravnati, potrebno je odabrati opciju </w:t>
      </w:r>
      <w:r w:rsidRPr="00B93D7C">
        <w:rPr>
          <w:rFonts w:ascii="Arial" w:hAnsi="Arial" w:cs="Arial"/>
          <w:b/>
        </w:rPr>
        <w:t>Relative to: Selection Area</w:t>
      </w:r>
      <w:r>
        <w:rPr>
          <w:rFonts w:ascii="Arial" w:hAnsi="Arial" w:cs="Arial"/>
          <w:b/>
        </w:rPr>
        <w:t xml:space="preserve">, </w:t>
      </w:r>
      <w:r w:rsidRPr="00B93D7C">
        <w:rPr>
          <w:rFonts w:ascii="Arial" w:hAnsi="Arial" w:cs="Arial"/>
        </w:rPr>
        <w:t>iako</w:t>
      </w:r>
      <w:r>
        <w:rPr>
          <w:rFonts w:ascii="Arial" w:hAnsi="Arial" w:cs="Arial"/>
        </w:rPr>
        <w:t xml:space="preserve"> bi u ovome slučaju bilo koja od opcija bila zadovoljavajuća jer su svi krugovi jednakih dimenzija, samo se razlikuju po boji. Nakon toga se označe svi elementi te se odabere opcija </w:t>
      </w:r>
      <w:r w:rsidRPr="00B93D7C">
        <w:rPr>
          <w:rFonts w:ascii="Arial" w:hAnsi="Arial" w:cs="Arial"/>
          <w:b/>
        </w:rPr>
        <w:t>Center on horizontal axis</w:t>
      </w:r>
      <w:r>
        <w:rPr>
          <w:rFonts w:ascii="Arial" w:hAnsi="Arial" w:cs="Arial"/>
        </w:rPr>
        <w:t xml:space="preserve"> (drugi red, treća ikona pod sekcijom </w:t>
      </w:r>
      <w:r w:rsidRPr="00B93D7C">
        <w:rPr>
          <w:rFonts w:ascii="Arial" w:hAnsi="Arial" w:cs="Arial"/>
          <w:b/>
        </w:rPr>
        <w:t>Align</w:t>
      </w:r>
      <w:r>
        <w:rPr>
          <w:rFonts w:ascii="Arial" w:hAnsi="Arial" w:cs="Arial"/>
        </w:rPr>
        <w:t xml:space="preserve">). Konačan rezultat ove opcije prikazan je na donjoj slici. </w:t>
      </w:r>
    </w:p>
    <w:p w14:paraId="78DDD905" w14:textId="77777777" w:rsidR="00FC34E3" w:rsidRDefault="00FC34E3" w:rsidP="00FC34E3">
      <w:pPr>
        <w:tabs>
          <w:tab w:val="left" w:pos="659"/>
        </w:tabs>
        <w:jc w:val="center"/>
        <w:rPr>
          <w:rFonts w:ascii="Arial" w:hAnsi="Arial" w:cs="Arial"/>
        </w:rPr>
      </w:pPr>
      <w:r>
        <w:rPr>
          <w:rFonts w:ascii="Arial" w:hAnsi="Arial" w:cs="Arial"/>
          <w:noProof/>
          <w:lang w:eastAsia="hr-HR"/>
        </w:rPr>
        <w:drawing>
          <wp:inline distT="0" distB="0" distL="0" distR="0" wp14:anchorId="3728F5F0" wp14:editId="396FD27A">
            <wp:extent cx="3499200" cy="727200"/>
            <wp:effectExtent l="19050" t="19050" r="25400" b="15875"/>
            <wp:docPr id="751" name="Slika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ign-krugovi.png"/>
                    <pic:cNvPicPr/>
                  </pic:nvPicPr>
                  <pic:blipFill>
                    <a:blip r:embed="rId70">
                      <a:extLst>
                        <a:ext uri="{28A0092B-C50C-407E-A947-70E740481C1C}">
                          <a14:useLocalDpi xmlns:a14="http://schemas.microsoft.com/office/drawing/2010/main" val="0"/>
                        </a:ext>
                      </a:extLst>
                    </a:blip>
                    <a:stretch>
                      <a:fillRect/>
                    </a:stretch>
                  </pic:blipFill>
                  <pic:spPr>
                    <a:xfrm>
                      <a:off x="0" y="0"/>
                      <a:ext cx="3499200" cy="727200"/>
                    </a:xfrm>
                    <a:prstGeom prst="rect">
                      <a:avLst/>
                    </a:prstGeom>
                    <a:ln w="6350">
                      <a:solidFill>
                        <a:schemeClr val="tx1"/>
                      </a:solidFill>
                    </a:ln>
                  </pic:spPr>
                </pic:pic>
              </a:graphicData>
            </a:graphic>
          </wp:inline>
        </w:drawing>
      </w:r>
    </w:p>
    <w:p w14:paraId="71DB9697" w14:textId="77777777" w:rsidR="00FC34E3" w:rsidRDefault="00FC34E3" w:rsidP="00FC34E3">
      <w:pPr>
        <w:tabs>
          <w:tab w:val="left" w:pos="659"/>
        </w:tabs>
        <w:rPr>
          <w:rFonts w:ascii="Arial" w:hAnsi="Arial" w:cs="Arial"/>
        </w:rPr>
      </w:pPr>
      <w:r>
        <w:rPr>
          <w:rFonts w:ascii="Arial" w:hAnsi="Arial" w:cs="Arial"/>
        </w:rPr>
        <w:t xml:space="preserve">Kao što je i vidljivo na gornjoj slici, elementi su poravnati vodoravno, ali razmak između njih nije jednak. Ako se želi postaviti jednak razmak </w:t>
      </w:r>
      <w:r w:rsidRPr="001A6255">
        <w:rPr>
          <w:rFonts w:ascii="Arial" w:hAnsi="Arial" w:cs="Arial"/>
        </w:rPr>
        <w:t xml:space="preserve">između svih elemenata potrebno se poslužiti opcijama iz područja </w:t>
      </w:r>
      <w:r w:rsidRPr="001A6255">
        <w:rPr>
          <w:rFonts w:ascii="Arial" w:hAnsi="Arial" w:cs="Arial"/>
          <w:b/>
        </w:rPr>
        <w:t>Distribute</w:t>
      </w:r>
      <w:r w:rsidRPr="001A6255">
        <w:rPr>
          <w:rFonts w:ascii="Arial" w:hAnsi="Arial" w:cs="Arial"/>
        </w:rPr>
        <w:t xml:space="preserve">. Označe se svi elementi u kojima je potrebno primijeniti jednak razmak i odabere se jedna od opcija za raspoređivanje elemenata, na primjer </w:t>
      </w:r>
      <w:r w:rsidRPr="001A6255">
        <w:rPr>
          <w:rFonts w:ascii="Arial" w:hAnsi="Arial" w:cs="Arial"/>
          <w:i/>
        </w:rPr>
        <w:t>Even horizontal centers</w:t>
      </w:r>
      <w:r w:rsidRPr="001A6255">
        <w:rPr>
          <w:rFonts w:ascii="Arial" w:hAnsi="Arial" w:cs="Arial"/>
        </w:rPr>
        <w:t xml:space="preserve"> što znači</w:t>
      </w:r>
      <w:r>
        <w:rPr>
          <w:rFonts w:ascii="Arial" w:hAnsi="Arial" w:cs="Arial"/>
        </w:rPr>
        <w:t xml:space="preserve"> da će se elementi rasporediti tako da imaju jednak razmak od sredine jednoga elementa do sredine svakoga slijedećeg elementa po vodoravnoj osi. Na dolje prikazanoj slici može se vidjeti jednak razmak između elemenata nakon korištenja spomenute opcije.</w:t>
      </w:r>
    </w:p>
    <w:p w14:paraId="102D0FC7" w14:textId="77777777" w:rsidR="00FC34E3" w:rsidRDefault="00FC34E3" w:rsidP="00FC34E3">
      <w:pPr>
        <w:tabs>
          <w:tab w:val="left" w:pos="659"/>
        </w:tabs>
        <w:jc w:val="center"/>
        <w:rPr>
          <w:rFonts w:ascii="Arial" w:hAnsi="Arial" w:cs="Arial"/>
        </w:rPr>
      </w:pPr>
      <w:r>
        <w:rPr>
          <w:rFonts w:ascii="Arial" w:hAnsi="Arial" w:cs="Arial"/>
          <w:noProof/>
          <w:lang w:eastAsia="hr-HR"/>
        </w:rPr>
        <w:drawing>
          <wp:inline distT="0" distB="0" distL="0" distR="0" wp14:anchorId="11EA6771" wp14:editId="688F1AB6">
            <wp:extent cx="3484800" cy="802800"/>
            <wp:effectExtent l="19050" t="19050" r="20955" b="16510"/>
            <wp:docPr id="752" name="Slika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stribute.png"/>
                    <pic:cNvPicPr/>
                  </pic:nvPicPr>
                  <pic:blipFill>
                    <a:blip r:embed="rId71">
                      <a:extLst>
                        <a:ext uri="{28A0092B-C50C-407E-A947-70E740481C1C}">
                          <a14:useLocalDpi xmlns:a14="http://schemas.microsoft.com/office/drawing/2010/main" val="0"/>
                        </a:ext>
                      </a:extLst>
                    </a:blip>
                    <a:stretch>
                      <a:fillRect/>
                    </a:stretch>
                  </pic:blipFill>
                  <pic:spPr>
                    <a:xfrm>
                      <a:off x="0" y="0"/>
                      <a:ext cx="3484800" cy="802800"/>
                    </a:xfrm>
                    <a:prstGeom prst="rect">
                      <a:avLst/>
                    </a:prstGeom>
                    <a:ln w="6350">
                      <a:solidFill>
                        <a:schemeClr val="tx1"/>
                      </a:solidFill>
                    </a:ln>
                  </pic:spPr>
                </pic:pic>
              </a:graphicData>
            </a:graphic>
          </wp:inline>
        </w:drawing>
      </w:r>
    </w:p>
    <w:p w14:paraId="2BC2EE94" w14:textId="77777777" w:rsidR="00FC34E3" w:rsidRDefault="00FC34E3" w:rsidP="00FC34E3">
      <w:pPr>
        <w:tabs>
          <w:tab w:val="left" w:pos="659"/>
        </w:tabs>
        <w:rPr>
          <w:rFonts w:ascii="Arial" w:hAnsi="Arial" w:cs="Arial"/>
        </w:rPr>
      </w:pPr>
      <w:r>
        <w:rPr>
          <w:rFonts w:ascii="Arial" w:hAnsi="Arial" w:cs="Arial"/>
        </w:rPr>
        <w:t xml:space="preserve">Ova opcija postavlja razmak između elemenata tako da uzima udaljenost od prvoga do posljednjeg elementa, a razmak između njih podijeli na ostale elemente. To znači da pomoću ove opcije nije moguće precizno odrediti razmak između elemenata već se on određuje pravilnom raspodjelom. </w:t>
      </w:r>
    </w:p>
    <w:p w14:paraId="704780D3" w14:textId="77777777" w:rsidR="00FC34E3" w:rsidRPr="001630BF" w:rsidRDefault="00FC34E3" w:rsidP="00FC34E3">
      <w:pPr>
        <w:tabs>
          <w:tab w:val="left" w:pos="659"/>
        </w:tabs>
        <w:spacing w:before="480"/>
        <w:rPr>
          <w:rFonts w:ascii="Arial" w:hAnsi="Arial" w:cs="Arial"/>
          <w:b/>
        </w:rPr>
      </w:pPr>
      <w:r w:rsidRPr="001630BF">
        <w:rPr>
          <w:rFonts w:ascii="Arial" w:hAnsi="Arial" w:cs="Arial"/>
          <w:b/>
        </w:rPr>
        <w:lastRenderedPageBreak/>
        <w:t>Poravnavanje po X i Y osi</w:t>
      </w:r>
    </w:p>
    <w:p w14:paraId="02260F6C" w14:textId="77777777" w:rsidR="00FC34E3" w:rsidRDefault="00FC34E3" w:rsidP="00FC34E3">
      <w:pPr>
        <w:tabs>
          <w:tab w:val="left" w:pos="659"/>
        </w:tabs>
        <w:rPr>
          <w:rFonts w:ascii="Arial" w:hAnsi="Arial" w:cs="Arial"/>
        </w:rPr>
      </w:pPr>
      <w:r>
        <w:rPr>
          <w:rFonts w:ascii="Arial" w:hAnsi="Arial" w:cs="Arial"/>
        </w:rPr>
        <w:t xml:space="preserve">Za dodavanje točno određenoga razmaka između elemenata ili za  svrstavanje </w:t>
      </w:r>
      <w:r w:rsidRPr="001A6255">
        <w:rPr>
          <w:rFonts w:ascii="Arial" w:hAnsi="Arial" w:cs="Arial"/>
        </w:rPr>
        <w:t xml:space="preserve">elemenata u redove ili stupce koristi se naredba </w:t>
      </w:r>
      <w:r w:rsidRPr="001A6255">
        <w:rPr>
          <w:rFonts w:ascii="Arial" w:hAnsi="Arial" w:cs="Arial"/>
          <w:i/>
        </w:rPr>
        <w:t>Object</w:t>
      </w:r>
      <w:r w:rsidRPr="001A6255">
        <w:rPr>
          <w:rFonts w:ascii="Arial" w:hAnsi="Arial" w:cs="Arial"/>
        </w:rPr>
        <w:t xml:space="preserve">  </w:t>
      </w:r>
      <w:r w:rsidRPr="001A6255">
        <w:sym w:font="Wingdings" w:char="F0E0"/>
      </w:r>
      <w:r w:rsidRPr="001A6255">
        <w:t xml:space="preserve"> </w:t>
      </w:r>
      <w:r w:rsidRPr="001A6255">
        <w:rPr>
          <w:rFonts w:ascii="Arial" w:hAnsi="Arial" w:cs="Arial"/>
          <w:b/>
        </w:rPr>
        <w:t xml:space="preserve">Align and Distribute </w:t>
      </w:r>
      <w:r w:rsidRPr="001A6255">
        <w:rPr>
          <w:rFonts w:ascii="Arial" w:hAnsi="Arial" w:cs="Arial"/>
        </w:rPr>
        <w:t>te se odabere dijaloški okvir</w:t>
      </w:r>
      <w:r w:rsidRPr="001A6255">
        <w:rPr>
          <w:rFonts w:ascii="Arial" w:hAnsi="Arial" w:cs="Arial"/>
          <w:b/>
        </w:rPr>
        <w:t xml:space="preserve"> Grid,</w:t>
      </w:r>
      <w:r w:rsidRPr="001A6255">
        <w:rPr>
          <w:rFonts w:ascii="Arial" w:hAnsi="Arial" w:cs="Arial"/>
        </w:rPr>
        <w:t xml:space="preserve"> prikazan</w:t>
      </w:r>
      <w:r>
        <w:rPr>
          <w:rFonts w:ascii="Arial" w:hAnsi="Arial" w:cs="Arial"/>
        </w:rPr>
        <w:t xml:space="preserve"> na donjoj slici.</w:t>
      </w:r>
    </w:p>
    <w:p w14:paraId="092A63F3" w14:textId="77777777" w:rsidR="00FC34E3" w:rsidRDefault="00FC34E3" w:rsidP="00FC34E3">
      <w:pPr>
        <w:tabs>
          <w:tab w:val="left" w:pos="659"/>
        </w:tabs>
        <w:jc w:val="center"/>
        <w:rPr>
          <w:rFonts w:ascii="Arial" w:hAnsi="Arial" w:cs="Arial"/>
        </w:rPr>
      </w:pPr>
      <w:r>
        <w:rPr>
          <w:noProof/>
        </w:rPr>
        <mc:AlternateContent>
          <mc:Choice Requires="wps">
            <w:drawing>
              <wp:anchor distT="0" distB="0" distL="114300" distR="114300" simplePos="0" relativeHeight="251859456" behindDoc="0" locked="0" layoutInCell="1" allowOverlap="1" wp14:anchorId="5500AEF4" wp14:editId="1644A3A1">
                <wp:simplePos x="0" y="0"/>
                <wp:positionH relativeFrom="rightMargin">
                  <wp:posOffset>190500</wp:posOffset>
                </wp:positionH>
                <wp:positionV relativeFrom="paragraph">
                  <wp:posOffset>3013393</wp:posOffset>
                </wp:positionV>
                <wp:extent cx="1619885" cy="2371725"/>
                <wp:effectExtent l="0" t="0" r="18415" b="28575"/>
                <wp:wrapNone/>
                <wp:docPr id="55" name="Pravokutnik 8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2371725"/>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226CB160" w14:textId="77777777" w:rsidR="00B90614" w:rsidRPr="00986A0D" w:rsidRDefault="00B90614" w:rsidP="00FC34E3">
                            <w:pPr>
                              <w:pBdr>
                                <w:bottom w:val="single" w:sz="6" w:space="1" w:color="auto"/>
                              </w:pBdr>
                              <w:spacing w:before="120"/>
                              <w:rPr>
                                <w:rFonts w:ascii="Arial" w:hAnsi="Arial" w:cs="Arial"/>
                                <w:b/>
                                <w:sz w:val="18"/>
                                <w:szCs w:val="18"/>
                              </w:rPr>
                            </w:pPr>
                            <w:r>
                              <w:rPr>
                                <w:rFonts w:ascii="Arial" w:hAnsi="Arial" w:cs="Arial"/>
                                <w:b/>
                                <w:sz w:val="18"/>
                                <w:szCs w:val="18"/>
                              </w:rPr>
                              <w:t>Zanimljivosti i n</w:t>
                            </w:r>
                            <w:r w:rsidRPr="00986A0D">
                              <w:rPr>
                                <w:rFonts w:ascii="Arial" w:hAnsi="Arial" w:cs="Arial"/>
                                <w:b/>
                                <w:sz w:val="18"/>
                                <w:szCs w:val="18"/>
                              </w:rPr>
                              <w:t>apomen</w:t>
                            </w:r>
                            <w:r>
                              <w:rPr>
                                <w:rFonts w:ascii="Arial" w:hAnsi="Arial" w:cs="Arial"/>
                                <w:b/>
                                <w:sz w:val="18"/>
                                <w:szCs w:val="18"/>
                              </w:rPr>
                              <w:t>e</w:t>
                            </w:r>
                          </w:p>
                          <w:p w14:paraId="3EDD84EB" w14:textId="77777777" w:rsidR="00B90614" w:rsidRDefault="00B90614" w:rsidP="00FC34E3">
                            <w:pPr>
                              <w:pStyle w:val="TSnormal"/>
                              <w:rPr>
                                <w:noProof w:val="0"/>
                                <w:sz w:val="18"/>
                                <w:szCs w:val="18"/>
                              </w:rPr>
                            </w:pPr>
                            <w:r>
                              <w:rPr>
                                <w:noProof w:val="0"/>
                                <w:sz w:val="18"/>
                                <w:szCs w:val="18"/>
                              </w:rPr>
                              <w:t xml:space="preserve">Boja pozadine može se izraditi na dva načina. </w:t>
                            </w:r>
                          </w:p>
                          <w:p w14:paraId="53410B6E" w14:textId="77777777" w:rsidR="00B90614" w:rsidRPr="00166C07" w:rsidRDefault="00B90614" w:rsidP="00FC34E3">
                            <w:pPr>
                              <w:pStyle w:val="TSnormal"/>
                              <w:rPr>
                                <w:noProof w:val="0"/>
                                <w:sz w:val="18"/>
                                <w:szCs w:val="18"/>
                              </w:rPr>
                            </w:pPr>
                            <w:r>
                              <w:rPr>
                                <w:noProof w:val="0"/>
                                <w:sz w:val="18"/>
                                <w:szCs w:val="18"/>
                              </w:rPr>
                              <w:t xml:space="preserve">Prvi način je odabir boje pozadine pod opcijom </w:t>
                            </w:r>
                            <w:r w:rsidRPr="00303EF1">
                              <w:rPr>
                                <w:b/>
                                <w:noProof w:val="0"/>
                                <w:sz w:val="18"/>
                                <w:szCs w:val="18"/>
                              </w:rPr>
                              <w:t>Background color</w:t>
                            </w:r>
                            <w:r>
                              <w:rPr>
                                <w:noProof w:val="0"/>
                                <w:sz w:val="18"/>
                                <w:szCs w:val="18"/>
                              </w:rPr>
                              <w:t xml:space="preserve"> do koje je moguće doći preko </w:t>
                            </w:r>
                            <w:r w:rsidRPr="001A6255">
                              <w:rPr>
                                <w:noProof w:val="0"/>
                                <w:sz w:val="18"/>
                                <w:szCs w:val="18"/>
                              </w:rPr>
                              <w:t xml:space="preserve">izbornika </w:t>
                            </w:r>
                            <w:r w:rsidRPr="001A6255">
                              <w:rPr>
                                <w:i/>
                                <w:noProof w:val="0"/>
                                <w:sz w:val="18"/>
                                <w:szCs w:val="18"/>
                              </w:rPr>
                              <w:t>File</w:t>
                            </w:r>
                            <w:r w:rsidRPr="001A6255">
                              <w:rPr>
                                <w:noProof w:val="0"/>
                                <w:sz w:val="18"/>
                                <w:szCs w:val="18"/>
                              </w:rPr>
                              <w:t xml:space="preserve"> </w:t>
                            </w:r>
                            <w:r w:rsidRPr="001A6255">
                              <w:sym w:font="Wingdings" w:char="F0E0"/>
                            </w:r>
                            <w:r w:rsidRPr="001A6255">
                              <w:rPr>
                                <w:noProof w:val="0"/>
                                <w:sz w:val="18"/>
                                <w:szCs w:val="18"/>
                              </w:rPr>
                              <w:t xml:space="preserve"> </w:t>
                            </w:r>
                            <w:r w:rsidRPr="001A6255">
                              <w:rPr>
                                <w:i/>
                                <w:noProof w:val="0"/>
                                <w:sz w:val="18"/>
                                <w:szCs w:val="18"/>
                              </w:rPr>
                              <w:t>Document Properties</w:t>
                            </w:r>
                            <w:r w:rsidRPr="001A6255">
                              <w:rPr>
                                <w:noProof w:val="0"/>
                                <w:sz w:val="18"/>
                                <w:szCs w:val="18"/>
                              </w:rPr>
                              <w:t xml:space="preserve"> </w:t>
                            </w:r>
                            <w:r w:rsidRPr="001A6255">
                              <w:sym w:font="Wingdings" w:char="F0E0"/>
                            </w:r>
                            <w:r w:rsidRPr="001A6255">
                              <w:rPr>
                                <w:noProof w:val="0"/>
                                <w:sz w:val="18"/>
                                <w:szCs w:val="18"/>
                              </w:rPr>
                              <w:t xml:space="preserve"> </w:t>
                            </w:r>
                            <w:r w:rsidRPr="001A6255">
                              <w:rPr>
                                <w:i/>
                                <w:noProof w:val="0"/>
                                <w:sz w:val="18"/>
                                <w:szCs w:val="18"/>
                              </w:rPr>
                              <w:t xml:space="preserve">Display, </w:t>
                            </w:r>
                            <w:r w:rsidRPr="001A6255">
                              <w:rPr>
                                <w:noProof w:val="0"/>
                                <w:sz w:val="18"/>
                                <w:szCs w:val="18"/>
                              </w:rPr>
                              <w:t>klikom na ikonicu</w:t>
                            </w:r>
                            <w:r w:rsidRPr="001A6255">
                              <w:rPr>
                                <w:i/>
                                <w:noProof w:val="0"/>
                                <w:sz w:val="18"/>
                                <w:szCs w:val="18"/>
                              </w:rPr>
                              <w:t xml:space="preserve"> Page</w:t>
                            </w:r>
                            <w:r w:rsidRPr="001A6255">
                              <w:rPr>
                                <w:noProof w:val="0"/>
                                <w:sz w:val="18"/>
                                <w:szCs w:val="18"/>
                              </w:rPr>
                              <w:t>.</w:t>
                            </w:r>
                            <w:r>
                              <w:rPr>
                                <w:noProof w:val="0"/>
                                <w:sz w:val="18"/>
                                <w:szCs w:val="18"/>
                              </w:rPr>
                              <w:t xml:space="preserve"> </w:t>
                            </w:r>
                          </w:p>
                          <w:p w14:paraId="01604F8F" w14:textId="77777777" w:rsidR="00B90614" w:rsidRPr="00303EF1" w:rsidRDefault="00B90614" w:rsidP="00FC34E3">
                            <w:pPr>
                              <w:rPr>
                                <w:rFonts w:ascii="Arial" w:hAnsi="Arial" w:cs="Arial"/>
                                <w:sz w:val="18"/>
                                <w:szCs w:val="18"/>
                                <w:lang w:eastAsia="hr-HR"/>
                              </w:rPr>
                            </w:pPr>
                            <w:r>
                              <w:rPr>
                                <w:rFonts w:ascii="Arial" w:hAnsi="Arial" w:cs="Arial"/>
                                <w:sz w:val="18"/>
                                <w:szCs w:val="18"/>
                                <w:lang w:eastAsia="hr-HR"/>
                              </w:rPr>
                              <w:t xml:space="preserve">Drugi način je crtanje pravokutnog oblika željene boje, istih dimenzija kao što je i pozadina.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00AEF4" id="_x0000_s1072" style="position:absolute;left:0;text-align:left;margin-left:15pt;margin-top:237.3pt;width:127.55pt;height:186.75pt;z-index:251859456;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" filled="f" strokeweight=".25pt">
                <v:fill opacity="46003f"/>
                <v:textbox>
                  <w:txbxContent>
                    <w:p w14:paraId="226CB160" w14:textId="77777777" w:rsidR="00B90614" w:rsidRPr="00986A0D" w:rsidRDefault="00B90614" w:rsidP="00FC34E3">
                      <w:pPr>
                        <w:pBdr>
                          <w:bottom w:val="single" w:sz="6" w:space="1" w:color="auto"/>
                        </w:pBdr>
                        <w:spacing w:before="120"/>
                        <w:rPr>
                          <w:rFonts w:ascii="Arial" w:hAnsi="Arial" w:cs="Arial"/>
                          <w:b/>
                          <w:sz w:val="18"/>
                          <w:szCs w:val="18"/>
                        </w:rPr>
                      </w:pPr>
                      <w:r>
                        <w:rPr>
                          <w:rFonts w:ascii="Arial" w:hAnsi="Arial" w:cs="Arial"/>
                          <w:b/>
                          <w:sz w:val="18"/>
                          <w:szCs w:val="18"/>
                        </w:rPr>
                        <w:t>Zanimljivosti i n</w:t>
                      </w:r>
                      <w:r w:rsidRPr="00986A0D">
                        <w:rPr>
                          <w:rFonts w:ascii="Arial" w:hAnsi="Arial" w:cs="Arial"/>
                          <w:b/>
                          <w:sz w:val="18"/>
                          <w:szCs w:val="18"/>
                        </w:rPr>
                        <w:t>apomen</w:t>
                      </w:r>
                      <w:r>
                        <w:rPr>
                          <w:rFonts w:ascii="Arial" w:hAnsi="Arial" w:cs="Arial"/>
                          <w:b/>
                          <w:sz w:val="18"/>
                          <w:szCs w:val="18"/>
                        </w:rPr>
                        <w:t>e</w:t>
                      </w:r>
                    </w:p>
                    <w:p w14:paraId="3EDD84EB" w14:textId="77777777" w:rsidR="00B90614" w:rsidRDefault="00B90614" w:rsidP="00FC34E3">
                      <w:pPr>
                        <w:pStyle w:val="TSnormal"/>
                        <w:rPr>
                          <w:noProof w:val="0"/>
                          <w:sz w:val="18"/>
                          <w:szCs w:val="18"/>
                        </w:rPr>
                      </w:pPr>
                      <w:r>
                        <w:rPr>
                          <w:noProof w:val="0"/>
                          <w:sz w:val="18"/>
                          <w:szCs w:val="18"/>
                        </w:rPr>
                        <w:t xml:space="preserve">Boja pozadine može se izraditi na dva načina. </w:t>
                      </w:r>
                    </w:p>
                    <w:p w14:paraId="53410B6E" w14:textId="77777777" w:rsidR="00B90614" w:rsidRPr="00166C07" w:rsidRDefault="00B90614" w:rsidP="00FC34E3">
                      <w:pPr>
                        <w:pStyle w:val="TSnormal"/>
                        <w:rPr>
                          <w:noProof w:val="0"/>
                          <w:sz w:val="18"/>
                          <w:szCs w:val="18"/>
                        </w:rPr>
                      </w:pPr>
                      <w:r>
                        <w:rPr>
                          <w:noProof w:val="0"/>
                          <w:sz w:val="18"/>
                          <w:szCs w:val="18"/>
                        </w:rPr>
                        <w:t xml:space="preserve">Prvi način je odabir boje pozadine pod opcijom </w:t>
                      </w:r>
                      <w:r w:rsidRPr="00303EF1">
                        <w:rPr>
                          <w:b/>
                          <w:noProof w:val="0"/>
                          <w:sz w:val="18"/>
                          <w:szCs w:val="18"/>
                        </w:rPr>
                        <w:t>Background color</w:t>
                      </w:r>
                      <w:r>
                        <w:rPr>
                          <w:noProof w:val="0"/>
                          <w:sz w:val="18"/>
                          <w:szCs w:val="18"/>
                        </w:rPr>
                        <w:t xml:space="preserve"> do koje je moguće doći preko </w:t>
                      </w:r>
                      <w:r w:rsidRPr="001A6255">
                        <w:rPr>
                          <w:noProof w:val="0"/>
                          <w:sz w:val="18"/>
                          <w:szCs w:val="18"/>
                        </w:rPr>
                        <w:t xml:space="preserve">izbornika </w:t>
                      </w:r>
                      <w:r w:rsidRPr="001A6255">
                        <w:rPr>
                          <w:i/>
                          <w:noProof w:val="0"/>
                          <w:sz w:val="18"/>
                          <w:szCs w:val="18"/>
                        </w:rPr>
                        <w:t>File</w:t>
                      </w:r>
                      <w:r w:rsidRPr="001A6255">
                        <w:rPr>
                          <w:noProof w:val="0"/>
                          <w:sz w:val="18"/>
                          <w:szCs w:val="18"/>
                        </w:rPr>
                        <w:t xml:space="preserve"> </w:t>
                      </w:r>
                      <w:r w:rsidRPr="001A6255">
                        <w:sym w:font="Wingdings" w:char="F0E0"/>
                      </w:r>
                      <w:r w:rsidRPr="001A6255">
                        <w:rPr>
                          <w:noProof w:val="0"/>
                          <w:sz w:val="18"/>
                          <w:szCs w:val="18"/>
                        </w:rPr>
                        <w:t xml:space="preserve"> </w:t>
                      </w:r>
                      <w:r w:rsidRPr="001A6255">
                        <w:rPr>
                          <w:i/>
                          <w:noProof w:val="0"/>
                          <w:sz w:val="18"/>
                          <w:szCs w:val="18"/>
                        </w:rPr>
                        <w:t>Document Properties</w:t>
                      </w:r>
                      <w:r w:rsidRPr="001A6255">
                        <w:rPr>
                          <w:noProof w:val="0"/>
                          <w:sz w:val="18"/>
                          <w:szCs w:val="18"/>
                        </w:rPr>
                        <w:t xml:space="preserve"> </w:t>
                      </w:r>
                      <w:r w:rsidRPr="001A6255">
                        <w:sym w:font="Wingdings" w:char="F0E0"/>
                      </w:r>
                      <w:r w:rsidRPr="001A6255">
                        <w:rPr>
                          <w:noProof w:val="0"/>
                          <w:sz w:val="18"/>
                          <w:szCs w:val="18"/>
                        </w:rPr>
                        <w:t xml:space="preserve"> </w:t>
                      </w:r>
                      <w:r w:rsidRPr="001A6255">
                        <w:rPr>
                          <w:i/>
                          <w:noProof w:val="0"/>
                          <w:sz w:val="18"/>
                          <w:szCs w:val="18"/>
                        </w:rPr>
                        <w:t xml:space="preserve">Display, </w:t>
                      </w:r>
                      <w:r w:rsidRPr="001A6255">
                        <w:rPr>
                          <w:noProof w:val="0"/>
                          <w:sz w:val="18"/>
                          <w:szCs w:val="18"/>
                        </w:rPr>
                        <w:t>klikom na ikonicu</w:t>
                      </w:r>
                      <w:r w:rsidRPr="001A6255">
                        <w:rPr>
                          <w:i/>
                          <w:noProof w:val="0"/>
                          <w:sz w:val="18"/>
                          <w:szCs w:val="18"/>
                        </w:rPr>
                        <w:t xml:space="preserve"> Page</w:t>
                      </w:r>
                      <w:r w:rsidRPr="001A6255">
                        <w:rPr>
                          <w:noProof w:val="0"/>
                          <w:sz w:val="18"/>
                          <w:szCs w:val="18"/>
                        </w:rPr>
                        <w:t>.</w:t>
                      </w:r>
                      <w:r>
                        <w:rPr>
                          <w:noProof w:val="0"/>
                          <w:sz w:val="18"/>
                          <w:szCs w:val="18"/>
                        </w:rPr>
                        <w:t xml:space="preserve"> </w:t>
                      </w:r>
                    </w:p>
                    <w:p w14:paraId="01604F8F" w14:textId="77777777" w:rsidR="00B90614" w:rsidRPr="00303EF1" w:rsidRDefault="00B90614" w:rsidP="00FC34E3">
                      <w:pPr>
                        <w:rPr>
                          <w:rFonts w:ascii="Arial" w:hAnsi="Arial" w:cs="Arial"/>
                          <w:sz w:val="18"/>
                          <w:szCs w:val="18"/>
                          <w:lang w:eastAsia="hr-HR"/>
                        </w:rPr>
                      </w:pPr>
                      <w:r>
                        <w:rPr>
                          <w:rFonts w:ascii="Arial" w:hAnsi="Arial" w:cs="Arial"/>
                          <w:sz w:val="18"/>
                          <w:szCs w:val="18"/>
                          <w:lang w:eastAsia="hr-HR"/>
                        </w:rPr>
                        <w:t xml:space="preserve">Drugi način je crtanje pravokutnog oblika željene boje, istih dimenzija kao što je i pozadina.  </w:t>
                      </w:r>
                    </w:p>
                  </w:txbxContent>
                </v:textbox>
                <w10:wrap anchorx="margin"/>
              </v:rect>
            </w:pict>
          </mc:Fallback>
        </mc:AlternateContent>
      </w:r>
      <w:r>
        <w:rPr>
          <w:rFonts w:ascii="Arial" w:hAnsi="Arial" w:cs="Arial"/>
          <w:noProof/>
          <w:lang w:eastAsia="hr-HR"/>
        </w:rPr>
        <w:drawing>
          <wp:inline distT="0" distB="0" distL="0" distR="0" wp14:anchorId="62461AEC" wp14:editId="3683BBDB">
            <wp:extent cx="2307278" cy="2865600"/>
            <wp:effectExtent l="19050" t="19050" r="17145" b="11430"/>
            <wp:docPr id="753" name="Slika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range.png"/>
                    <pic:cNvPicPr/>
                  </pic:nvPicPr>
                  <pic:blipFill>
                    <a:blip r:embed="rId72">
                      <a:extLst>
                        <a:ext uri="{28A0092B-C50C-407E-A947-70E740481C1C}">
                          <a14:useLocalDpi xmlns:a14="http://schemas.microsoft.com/office/drawing/2010/main" val="0"/>
                        </a:ext>
                      </a:extLst>
                    </a:blip>
                    <a:stretch>
                      <a:fillRect/>
                    </a:stretch>
                  </pic:blipFill>
                  <pic:spPr>
                    <a:xfrm>
                      <a:off x="0" y="0"/>
                      <a:ext cx="2307278" cy="2865600"/>
                    </a:xfrm>
                    <a:prstGeom prst="rect">
                      <a:avLst/>
                    </a:prstGeom>
                    <a:ln w="6350">
                      <a:solidFill>
                        <a:schemeClr val="tx1"/>
                      </a:solidFill>
                    </a:ln>
                  </pic:spPr>
                </pic:pic>
              </a:graphicData>
            </a:graphic>
          </wp:inline>
        </w:drawing>
      </w:r>
    </w:p>
    <w:p w14:paraId="3A492038" w14:textId="77777777" w:rsidR="00FC34E3" w:rsidRDefault="00FC34E3" w:rsidP="00FC34E3">
      <w:pPr>
        <w:tabs>
          <w:tab w:val="left" w:pos="659"/>
        </w:tabs>
        <w:rPr>
          <w:rFonts w:ascii="Arial" w:hAnsi="Arial" w:cs="Arial"/>
        </w:rPr>
      </w:pPr>
      <w:r>
        <w:rPr>
          <w:rFonts w:ascii="Arial" w:hAnsi="Arial" w:cs="Arial"/>
        </w:rPr>
        <w:t xml:space="preserve">U ovome dijaloškom okviru moguće je odabrati na koliko redova ili stupaca će se raspodijeliti označeni elementi, je li potrebno imati jednaku visinu i širinu tih stupaca i redova ili nije, pa sve do X i Y razmaka između elemenata. </w:t>
      </w:r>
    </w:p>
    <w:p w14:paraId="2265E4FE" w14:textId="4F1C0776" w:rsidR="00FC34E3" w:rsidRDefault="00FC34E3" w:rsidP="00FC34E3">
      <w:pPr>
        <w:tabs>
          <w:tab w:val="left" w:pos="659"/>
        </w:tabs>
        <w:rPr>
          <w:rFonts w:ascii="Arial" w:hAnsi="Arial" w:cs="Arial"/>
        </w:rPr>
      </w:pPr>
      <w:r>
        <w:rPr>
          <w:rFonts w:ascii="Arial" w:hAnsi="Arial" w:cs="Arial"/>
        </w:rPr>
        <w:t xml:space="preserve">Ako se žele postaviti četiri kruga, koja su trenutno u jednome redu, u dva reda i dva stupca s jednakim X i Y razmakom, potrebno je u područje </w:t>
      </w:r>
      <w:r w:rsidRPr="00135012">
        <w:rPr>
          <w:rFonts w:ascii="Arial" w:hAnsi="Arial" w:cs="Arial"/>
          <w:i/>
        </w:rPr>
        <w:t>Rows</w:t>
      </w:r>
      <w:r>
        <w:rPr>
          <w:rFonts w:ascii="Arial" w:hAnsi="Arial" w:cs="Arial"/>
        </w:rPr>
        <w:t xml:space="preserve"> upisati ili okretnim dugmetom odabrati broj 2, što označava dva reda, i u područje </w:t>
      </w:r>
      <w:r w:rsidRPr="00135012">
        <w:rPr>
          <w:rFonts w:ascii="Arial" w:hAnsi="Arial" w:cs="Arial"/>
          <w:i/>
        </w:rPr>
        <w:t>Columns</w:t>
      </w:r>
      <w:r>
        <w:rPr>
          <w:rFonts w:ascii="Arial" w:hAnsi="Arial" w:cs="Arial"/>
        </w:rPr>
        <w:t xml:space="preserve"> također upisati broj 2, što označava broj stupaca koji će biti izrađeni. U područje X i Y potrebno je upisati razmak između elemenata koji je u pikselima, u ovome slučaju stavit će se na 15 px razmaka između elemenata po X osi i 15 px razmaka između elemenata po Y osi. Nakon što se podese sve željene postavke, potrebno je označiti elemente na koje se želi primijeniti te postavke (elementi mogu biti označeni i prije početka upisa u ovaj dijaloški okvir) i pritisnuti na dugme </w:t>
      </w:r>
      <w:r w:rsidRPr="00B30B5C">
        <w:rPr>
          <w:rFonts w:ascii="Arial" w:hAnsi="Arial" w:cs="Arial"/>
          <w:b/>
        </w:rPr>
        <w:t>Arrange</w:t>
      </w:r>
      <w:r>
        <w:rPr>
          <w:rFonts w:ascii="Arial" w:hAnsi="Arial" w:cs="Arial"/>
        </w:rPr>
        <w:t>. Elementi će se poredati po kriterijima koji su zadani, kao što je i prikazano na donjoj slici.</w:t>
      </w:r>
    </w:p>
    <w:p w14:paraId="3A0EBAF7" w14:textId="77777777" w:rsidR="00FC34E3" w:rsidRDefault="00FC34E3" w:rsidP="00FC34E3">
      <w:pPr>
        <w:tabs>
          <w:tab w:val="left" w:pos="659"/>
        </w:tabs>
        <w:jc w:val="center"/>
        <w:rPr>
          <w:rFonts w:ascii="Arial" w:hAnsi="Arial" w:cs="Arial"/>
        </w:rPr>
      </w:pPr>
      <w:r>
        <w:rPr>
          <w:rFonts w:ascii="Arial" w:hAnsi="Arial" w:cs="Arial"/>
          <w:noProof/>
          <w:lang w:eastAsia="hr-HR"/>
        </w:rPr>
        <w:drawing>
          <wp:inline distT="0" distB="0" distL="0" distR="0" wp14:anchorId="101FD506" wp14:editId="303C0A9E">
            <wp:extent cx="1530000" cy="1530000"/>
            <wp:effectExtent l="19050" t="19050" r="13335" b="13335"/>
            <wp:docPr id="754" name="Slika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range-obj.png"/>
                    <pic:cNvPicPr/>
                  </pic:nvPicPr>
                  <pic:blipFill>
                    <a:blip r:embed="rId73">
                      <a:extLst>
                        <a:ext uri="{28A0092B-C50C-407E-A947-70E740481C1C}">
                          <a14:useLocalDpi xmlns:a14="http://schemas.microsoft.com/office/drawing/2010/main" val="0"/>
                        </a:ext>
                      </a:extLst>
                    </a:blip>
                    <a:stretch>
                      <a:fillRect/>
                    </a:stretch>
                  </pic:blipFill>
                  <pic:spPr>
                    <a:xfrm>
                      <a:off x="0" y="0"/>
                      <a:ext cx="1530000" cy="1530000"/>
                    </a:xfrm>
                    <a:prstGeom prst="rect">
                      <a:avLst/>
                    </a:prstGeom>
                    <a:ln w="6350">
                      <a:solidFill>
                        <a:schemeClr val="tx1"/>
                      </a:solidFill>
                    </a:ln>
                  </pic:spPr>
                </pic:pic>
              </a:graphicData>
            </a:graphic>
          </wp:inline>
        </w:drawing>
      </w:r>
    </w:p>
    <w:p w14:paraId="622775A3" w14:textId="015720AC" w:rsidR="00FC34E3" w:rsidRPr="002035D9" w:rsidRDefault="00FC34E3" w:rsidP="00FC34E3">
      <w:pPr>
        <w:pStyle w:val="TSnaslov3"/>
        <w:ind w:left="851" w:hanging="851"/>
      </w:pPr>
      <w:r>
        <w:lastRenderedPageBreak/>
        <w:t>Grupiranje elemenata</w:t>
      </w:r>
    </w:p>
    <w:p w14:paraId="1ED8DB3D" w14:textId="77777777" w:rsidR="00FC34E3" w:rsidRDefault="00FC34E3" w:rsidP="00FC34E3">
      <w:pPr>
        <w:tabs>
          <w:tab w:val="left" w:pos="659"/>
        </w:tabs>
        <w:rPr>
          <w:rFonts w:ascii="Arial" w:hAnsi="Arial" w:cs="Arial"/>
        </w:rPr>
      </w:pPr>
      <w:r>
        <w:rPr>
          <w:rFonts w:ascii="Arial" w:hAnsi="Arial" w:cs="Arial"/>
        </w:rPr>
        <w:t>U grupu se može staviti bilo koja skupina elemenata. Jednom kada su elementi smješteni u grupu, s njima se može manipulirati kao da se radi o jednome elementu. Tako im se može mijenjati dimenzija koja će se jednako promijeniti na svim elementima u grupi, boja, mogu se rotirati, iskriviti te se mogu primijeniti mnoge druge opcije, koje se mogu primijeniti i na zasebne elemente.</w:t>
      </w:r>
    </w:p>
    <w:p w14:paraId="005F71A8" w14:textId="77777777" w:rsidR="00FC34E3" w:rsidRDefault="00FC34E3" w:rsidP="00FC34E3">
      <w:pPr>
        <w:tabs>
          <w:tab w:val="left" w:pos="659"/>
        </w:tabs>
        <w:rPr>
          <w:rFonts w:ascii="Arial" w:hAnsi="Arial" w:cs="Arial"/>
        </w:rPr>
      </w:pPr>
      <w:r>
        <w:rPr>
          <w:rFonts w:ascii="Arial" w:hAnsi="Arial" w:cs="Arial"/>
        </w:rPr>
        <w:t xml:space="preserve">Za postavljanje elemenata u grupu, potrebno je prvo označiti one koji se žele staviti u određenu grupu. Kada se željeni elementi označe, odabere se naredba </w:t>
      </w:r>
      <w:r w:rsidRPr="00C47322">
        <w:rPr>
          <w:rFonts w:ascii="Arial" w:hAnsi="Arial" w:cs="Arial"/>
          <w:i/>
        </w:rPr>
        <w:t>Object</w:t>
      </w:r>
      <w:r>
        <w:rPr>
          <w:rFonts w:ascii="Arial" w:hAnsi="Arial" w:cs="Arial"/>
          <w:b/>
        </w:rPr>
        <w:t xml:space="preserve"> </w:t>
      </w:r>
      <w:r w:rsidRPr="002035D9">
        <w:sym w:font="Wingdings" w:char="F0E0"/>
      </w:r>
      <w:r>
        <w:rPr>
          <w:rFonts w:ascii="Arial" w:hAnsi="Arial" w:cs="Arial"/>
        </w:rPr>
        <w:t xml:space="preserve"> </w:t>
      </w:r>
      <w:r w:rsidRPr="00C47322">
        <w:rPr>
          <w:rFonts w:ascii="Arial" w:hAnsi="Arial" w:cs="Arial"/>
          <w:b/>
        </w:rPr>
        <w:t>Group</w:t>
      </w:r>
      <w:r>
        <w:rPr>
          <w:rFonts w:ascii="Arial" w:hAnsi="Arial" w:cs="Arial"/>
          <w:b/>
        </w:rPr>
        <w:t>.</w:t>
      </w:r>
      <w:r>
        <w:rPr>
          <w:rFonts w:ascii="Arial" w:hAnsi="Arial" w:cs="Arial"/>
        </w:rPr>
        <w:t xml:space="preserve"> Sada se elementi nalaze u grupi i ako se označi bilo koji element iz grupe, označit će se cijela grupa. Ako se elementi žele razgrupirati tj. maknuti iz grupe, to se može napraviti  odabirom naredbe </w:t>
      </w:r>
      <w:r w:rsidRPr="00B60859">
        <w:rPr>
          <w:rFonts w:ascii="Arial" w:hAnsi="Arial" w:cs="Arial"/>
          <w:i/>
        </w:rPr>
        <w:t>Object</w:t>
      </w:r>
      <w:r w:rsidRPr="00B60859">
        <w:rPr>
          <w:rFonts w:ascii="Arial" w:hAnsi="Arial" w:cs="Arial"/>
          <w:b/>
        </w:rPr>
        <w:t xml:space="preserve"> </w:t>
      </w:r>
      <w:r w:rsidRPr="002035D9">
        <w:sym w:font="Wingdings" w:char="F0E0"/>
      </w:r>
      <w:r>
        <w:t xml:space="preserve"> </w:t>
      </w:r>
      <w:r w:rsidRPr="00B60859">
        <w:rPr>
          <w:rFonts w:ascii="Arial" w:hAnsi="Arial" w:cs="Arial"/>
          <w:b/>
        </w:rPr>
        <w:t>Ungroup</w:t>
      </w:r>
      <w:r>
        <w:rPr>
          <w:rFonts w:ascii="Arial" w:hAnsi="Arial" w:cs="Arial"/>
        </w:rPr>
        <w:t>. Na dolje prikazanoj slici nalaze se dvije grupe, a svaka od njih je iskrivljena na svoju stranu.</w:t>
      </w:r>
    </w:p>
    <w:p w14:paraId="6897D9E0" w14:textId="77777777" w:rsidR="00FC34E3" w:rsidRDefault="00FC34E3" w:rsidP="00FC34E3">
      <w:pPr>
        <w:tabs>
          <w:tab w:val="left" w:pos="659"/>
        </w:tabs>
        <w:jc w:val="center"/>
        <w:rPr>
          <w:rFonts w:ascii="Arial" w:hAnsi="Arial" w:cs="Arial"/>
        </w:rPr>
      </w:pPr>
      <w:r>
        <w:rPr>
          <w:rFonts w:ascii="Arial" w:hAnsi="Arial" w:cs="Arial"/>
          <w:noProof/>
          <w:lang w:eastAsia="hr-HR"/>
        </w:rPr>
        <w:drawing>
          <wp:inline distT="0" distB="0" distL="0" distR="0" wp14:anchorId="5A231C12" wp14:editId="0FF8BB74">
            <wp:extent cx="4132800" cy="579600"/>
            <wp:effectExtent l="19050" t="19050" r="20320" b="11430"/>
            <wp:docPr id="755" name="Slika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upe.pn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4132800" cy="579600"/>
                    </a:xfrm>
                    <a:prstGeom prst="rect">
                      <a:avLst/>
                    </a:prstGeom>
                    <a:ln w="6350">
                      <a:solidFill>
                        <a:schemeClr val="tx1"/>
                      </a:solidFill>
                    </a:ln>
                  </pic:spPr>
                </pic:pic>
              </a:graphicData>
            </a:graphic>
          </wp:inline>
        </w:drawing>
      </w:r>
    </w:p>
    <w:p w14:paraId="248E47C9" w14:textId="77777777" w:rsidR="00FC34E3" w:rsidRDefault="00FC34E3" w:rsidP="00FC34E3">
      <w:pPr>
        <w:tabs>
          <w:tab w:val="left" w:pos="659"/>
        </w:tabs>
        <w:rPr>
          <w:rFonts w:ascii="Arial" w:hAnsi="Arial" w:cs="Arial"/>
        </w:rPr>
      </w:pPr>
      <w:r>
        <w:rPr>
          <w:rFonts w:ascii="Arial" w:hAnsi="Arial" w:cs="Arial"/>
        </w:rPr>
        <w:t xml:space="preserve">Alternativna metoda za razgrupiranje ili grupiranje elemenata je pritisak desne tipke miša na označene elemente i odabir odgovarajuće naredbe iz kontekstnoga izbornika – </w:t>
      </w:r>
      <w:r w:rsidRPr="00F7175C">
        <w:rPr>
          <w:rFonts w:ascii="Arial" w:hAnsi="Arial" w:cs="Arial"/>
          <w:b/>
        </w:rPr>
        <w:t>Group</w:t>
      </w:r>
      <w:r>
        <w:rPr>
          <w:rFonts w:ascii="Arial" w:hAnsi="Arial" w:cs="Arial"/>
        </w:rPr>
        <w:t xml:space="preserve"> za grupiranje ili </w:t>
      </w:r>
      <w:r w:rsidRPr="00F7175C">
        <w:rPr>
          <w:rFonts w:ascii="Arial" w:hAnsi="Arial" w:cs="Arial"/>
          <w:b/>
        </w:rPr>
        <w:t>Ungroup</w:t>
      </w:r>
      <w:r>
        <w:rPr>
          <w:rFonts w:ascii="Arial" w:hAnsi="Arial" w:cs="Arial"/>
        </w:rPr>
        <w:t xml:space="preserve"> za razgrupiranje.</w:t>
      </w:r>
    </w:p>
    <w:p w14:paraId="0164B0FB" w14:textId="77777777" w:rsidR="00FC34E3" w:rsidRDefault="00FC34E3" w:rsidP="00FC34E3">
      <w:pPr>
        <w:tabs>
          <w:tab w:val="left" w:pos="659"/>
        </w:tabs>
        <w:rPr>
          <w:rFonts w:ascii="Arial" w:hAnsi="Arial" w:cs="Arial"/>
        </w:rPr>
      </w:pPr>
      <w:r>
        <w:rPr>
          <w:rFonts w:ascii="Arial" w:hAnsi="Arial" w:cs="Arial"/>
        </w:rPr>
        <w:t>Najčešće korištena, ujedno i najbrža metoda grupiranja i razgrupiranja je preko tipkovnoga prečaca. Za grupiranje elemenata koristi se tipkovna kratica [Ctrl] + [G], dok se za razgrupiranje koristi kratica [Ctrl] + [Shift] + [G].</w:t>
      </w:r>
    </w:p>
    <w:p w14:paraId="0EE64130" w14:textId="77777777" w:rsidR="00FC34E3" w:rsidRDefault="00FC34E3" w:rsidP="00FC34E3">
      <w:pPr>
        <w:tabs>
          <w:tab w:val="left" w:pos="659"/>
        </w:tabs>
        <w:rPr>
          <w:rFonts w:ascii="Arial" w:hAnsi="Arial" w:cs="Arial"/>
        </w:rPr>
      </w:pPr>
      <w:r>
        <w:rPr>
          <w:rFonts w:ascii="Arial" w:hAnsi="Arial" w:cs="Arial"/>
        </w:rPr>
        <w:t>U grupu elemenata ulazi se dvostrukim klikom lijeve tipke miša, a izlazi na odabir bilo kojega elementa ili područja izvan grupe. Ulaziti se može i preko tipkovnice pritiskom na kombinaciju tipki [Ctrl] + [Enter], a izaći se može kombinacijom tipki [Ctrl] + [Backspace].</w:t>
      </w:r>
    </w:p>
    <w:p w14:paraId="325F842A" w14:textId="77777777" w:rsidR="00FC34E3" w:rsidRDefault="00FC34E3" w:rsidP="00FC34E3">
      <w:pPr>
        <w:tabs>
          <w:tab w:val="left" w:pos="659"/>
        </w:tabs>
        <w:rPr>
          <w:rFonts w:ascii="Arial" w:hAnsi="Arial" w:cs="Arial"/>
        </w:rPr>
      </w:pPr>
      <w:r>
        <w:rPr>
          <w:rFonts w:ascii="Arial" w:hAnsi="Arial" w:cs="Arial"/>
        </w:rPr>
        <w:t>Za dodavanje već postojećega elementa u postojeću grupu, potrebno je odrezati element (</w:t>
      </w:r>
      <w:r w:rsidRPr="00112C4C">
        <w:rPr>
          <w:rFonts w:ascii="Arial" w:hAnsi="Arial" w:cs="Arial"/>
          <w:i/>
        </w:rPr>
        <w:t>Edit</w:t>
      </w:r>
      <w:r>
        <w:rPr>
          <w:rFonts w:ascii="Arial" w:hAnsi="Arial" w:cs="Arial"/>
        </w:rPr>
        <w:t xml:space="preserve"> </w:t>
      </w:r>
      <w:r w:rsidRPr="002035D9">
        <w:sym w:font="Wingdings" w:char="F0E0"/>
      </w:r>
      <w:r>
        <w:rPr>
          <w:rFonts w:ascii="Arial" w:hAnsi="Arial" w:cs="Arial"/>
        </w:rPr>
        <w:t xml:space="preserve"> </w:t>
      </w:r>
      <w:r w:rsidRPr="00112C4C">
        <w:rPr>
          <w:rFonts w:ascii="Arial" w:hAnsi="Arial" w:cs="Arial"/>
          <w:b/>
        </w:rPr>
        <w:t>Cut</w:t>
      </w:r>
      <w:r>
        <w:rPr>
          <w:rFonts w:ascii="Arial" w:hAnsi="Arial" w:cs="Arial"/>
        </w:rPr>
        <w:t xml:space="preserve">), ući u željenu grupu i zalijepiti na istu poziciju </w:t>
      </w:r>
      <w:r w:rsidRPr="001A6255">
        <w:rPr>
          <w:rFonts w:ascii="Arial" w:hAnsi="Arial" w:cs="Arial"/>
        </w:rPr>
        <w:t>element (</w:t>
      </w:r>
      <w:r w:rsidRPr="001A6255">
        <w:rPr>
          <w:rFonts w:ascii="Arial" w:hAnsi="Arial" w:cs="Arial"/>
          <w:i/>
        </w:rPr>
        <w:t>Edit</w:t>
      </w:r>
      <w:r w:rsidRPr="001A6255">
        <w:rPr>
          <w:rFonts w:ascii="Arial" w:hAnsi="Arial" w:cs="Arial"/>
        </w:rPr>
        <w:t xml:space="preserve"> </w:t>
      </w:r>
      <w:r w:rsidRPr="001A6255">
        <w:sym w:font="Wingdings" w:char="F0E0"/>
      </w:r>
      <w:r w:rsidRPr="001A6255">
        <w:t xml:space="preserve"> </w:t>
      </w:r>
      <w:r w:rsidRPr="001A6255">
        <w:rPr>
          <w:rFonts w:ascii="Arial" w:hAnsi="Arial" w:cs="Arial"/>
          <w:b/>
        </w:rPr>
        <w:t xml:space="preserve">Paste </w:t>
      </w:r>
      <w:r w:rsidRPr="001A6255">
        <w:sym w:font="Wingdings" w:char="F0E0"/>
      </w:r>
      <w:r w:rsidRPr="001A6255">
        <w:t xml:space="preserve"> </w:t>
      </w:r>
      <w:r w:rsidRPr="001A6255">
        <w:rPr>
          <w:rFonts w:ascii="Arial" w:hAnsi="Arial" w:cs="Arial"/>
          <w:b/>
        </w:rPr>
        <w:t>In Place</w:t>
      </w:r>
      <w:r w:rsidRPr="001A6255">
        <w:rPr>
          <w:rFonts w:ascii="Arial" w:hAnsi="Arial" w:cs="Arial"/>
        </w:rPr>
        <w:t>) te će element</w:t>
      </w:r>
      <w:r>
        <w:rPr>
          <w:rFonts w:ascii="Arial" w:hAnsi="Arial" w:cs="Arial"/>
        </w:rPr>
        <w:t xml:space="preserve"> postati dijelom te grupe.</w:t>
      </w:r>
    </w:p>
    <w:p w14:paraId="155E074E" w14:textId="77777777" w:rsidR="00FC34E3" w:rsidRPr="002035D9" w:rsidRDefault="00FC34E3" w:rsidP="00FC34E3">
      <w:pPr>
        <w:pStyle w:val="TSnaslov2"/>
        <w:ind w:left="851" w:hanging="851"/>
      </w:pPr>
      <w:bookmarkStart w:id="59" w:name="_Toc451500073"/>
      <w:bookmarkStart w:id="60" w:name="_Toc151724346"/>
      <w:bookmarkStart w:id="61" w:name="_Toc196469988"/>
      <w:r>
        <w:t>Korištenje boja</w:t>
      </w:r>
      <w:bookmarkEnd w:id="59"/>
      <w:bookmarkEnd w:id="60"/>
      <w:bookmarkEnd w:id="61"/>
    </w:p>
    <w:p w14:paraId="534AF478" w14:textId="068D220E" w:rsidR="00FC34E3" w:rsidRDefault="00FC34E3" w:rsidP="00FC34E3">
      <w:pPr>
        <w:tabs>
          <w:tab w:val="left" w:pos="659"/>
        </w:tabs>
        <w:rPr>
          <w:rFonts w:ascii="Arial" w:hAnsi="Arial" w:cs="Arial"/>
        </w:rPr>
      </w:pPr>
      <w:r w:rsidRPr="00D371EB">
        <w:rPr>
          <w:rFonts w:ascii="Arial" w:hAnsi="Arial" w:cs="Arial"/>
        </w:rPr>
        <w:t xml:space="preserve">Boja se može primijeniti na </w:t>
      </w:r>
      <w:r>
        <w:rPr>
          <w:rFonts w:ascii="Arial" w:hAnsi="Arial" w:cs="Arial"/>
        </w:rPr>
        <w:t>element</w:t>
      </w:r>
      <w:r w:rsidRPr="00D371EB">
        <w:rPr>
          <w:rFonts w:ascii="Arial" w:hAnsi="Arial" w:cs="Arial"/>
        </w:rPr>
        <w:t xml:space="preserve"> </w:t>
      </w:r>
      <w:r>
        <w:rPr>
          <w:rFonts w:ascii="Arial" w:hAnsi="Arial" w:cs="Arial"/>
        </w:rPr>
        <w:t xml:space="preserve">uporabom naredbi </w:t>
      </w:r>
      <w:r w:rsidRPr="00D371EB">
        <w:rPr>
          <w:rFonts w:ascii="Arial" w:hAnsi="Arial" w:cs="Arial"/>
          <w:b/>
        </w:rPr>
        <w:t>Fill</w:t>
      </w:r>
      <w:r w:rsidRPr="00D371EB">
        <w:rPr>
          <w:rFonts w:ascii="Arial" w:hAnsi="Arial" w:cs="Arial"/>
        </w:rPr>
        <w:t xml:space="preserve"> ili </w:t>
      </w:r>
      <w:r w:rsidRPr="00D371EB">
        <w:rPr>
          <w:rFonts w:ascii="Arial" w:hAnsi="Arial" w:cs="Arial"/>
          <w:b/>
        </w:rPr>
        <w:t>Stroke</w:t>
      </w:r>
      <w:r w:rsidRPr="00D371EB">
        <w:rPr>
          <w:rFonts w:ascii="Arial" w:hAnsi="Arial" w:cs="Arial"/>
        </w:rPr>
        <w:t xml:space="preserve">. </w:t>
      </w:r>
      <w:r w:rsidRPr="00D371EB">
        <w:rPr>
          <w:rFonts w:ascii="Arial" w:hAnsi="Arial" w:cs="Arial"/>
          <w:b/>
        </w:rPr>
        <w:t>Fill</w:t>
      </w:r>
      <w:r w:rsidRPr="00D371EB">
        <w:rPr>
          <w:rFonts w:ascii="Arial" w:hAnsi="Arial" w:cs="Arial"/>
        </w:rPr>
        <w:t xml:space="preserve"> se odnosi na </w:t>
      </w:r>
      <w:r>
        <w:rPr>
          <w:rFonts w:ascii="Arial" w:hAnsi="Arial" w:cs="Arial"/>
        </w:rPr>
        <w:t xml:space="preserve"> p</w:t>
      </w:r>
      <w:r w:rsidRPr="00D371EB">
        <w:rPr>
          <w:rFonts w:ascii="Arial" w:hAnsi="Arial" w:cs="Arial"/>
        </w:rPr>
        <w:t xml:space="preserve">odručje unutar </w:t>
      </w:r>
      <w:r>
        <w:rPr>
          <w:rFonts w:ascii="Arial" w:hAnsi="Arial" w:cs="Arial"/>
        </w:rPr>
        <w:t>elementa,</w:t>
      </w:r>
      <w:r w:rsidRPr="00D371EB">
        <w:rPr>
          <w:rFonts w:ascii="Arial" w:hAnsi="Arial" w:cs="Arial"/>
        </w:rPr>
        <w:t xml:space="preserve"> dok se </w:t>
      </w:r>
      <w:r w:rsidRPr="00D371EB">
        <w:rPr>
          <w:rFonts w:ascii="Arial" w:hAnsi="Arial" w:cs="Arial"/>
          <w:b/>
        </w:rPr>
        <w:t>Stroke</w:t>
      </w:r>
      <w:r w:rsidRPr="00D371EB">
        <w:rPr>
          <w:rFonts w:ascii="Arial" w:hAnsi="Arial" w:cs="Arial"/>
        </w:rPr>
        <w:t xml:space="preserve"> odnosi na rub </w:t>
      </w:r>
      <w:r>
        <w:rPr>
          <w:rFonts w:ascii="Arial" w:hAnsi="Arial" w:cs="Arial"/>
        </w:rPr>
        <w:t>elementa</w:t>
      </w:r>
      <w:r w:rsidRPr="00D371EB">
        <w:rPr>
          <w:rFonts w:ascii="Arial" w:hAnsi="Arial" w:cs="Arial"/>
        </w:rPr>
        <w:t>.</w:t>
      </w:r>
    </w:p>
    <w:p w14:paraId="7D917978" w14:textId="77777777" w:rsidR="00FC34E3" w:rsidRDefault="00FC34E3" w:rsidP="00FC34E3">
      <w:pPr>
        <w:tabs>
          <w:tab w:val="left" w:pos="659"/>
        </w:tabs>
        <w:rPr>
          <w:rFonts w:ascii="Arial" w:hAnsi="Arial" w:cs="Arial"/>
        </w:rPr>
      </w:pPr>
      <w:r>
        <w:rPr>
          <w:rFonts w:ascii="Arial" w:hAnsi="Arial" w:cs="Arial"/>
        </w:rPr>
        <w:t xml:space="preserve">Mnogo je načina za promjenu boje elemenata, a neki od njih su preko dijaloškoga okvira </w:t>
      </w:r>
      <w:r w:rsidRPr="00B67351">
        <w:rPr>
          <w:rFonts w:ascii="Arial" w:hAnsi="Arial" w:cs="Arial"/>
          <w:b/>
        </w:rPr>
        <w:t>Fill and Stroke</w:t>
      </w:r>
      <w:r>
        <w:rPr>
          <w:rFonts w:ascii="Arial" w:hAnsi="Arial" w:cs="Arial"/>
        </w:rPr>
        <w:t xml:space="preserve"> (</w:t>
      </w:r>
      <w:r w:rsidRPr="00B67351">
        <w:rPr>
          <w:rFonts w:ascii="Arial" w:hAnsi="Arial" w:cs="Arial"/>
          <w:i/>
        </w:rPr>
        <w:t>Object</w:t>
      </w:r>
      <w:r>
        <w:rPr>
          <w:rFonts w:ascii="Arial" w:hAnsi="Arial" w:cs="Arial"/>
        </w:rPr>
        <w:t xml:space="preserve"> </w:t>
      </w:r>
      <w:r w:rsidRPr="002035D9">
        <w:sym w:font="Wingdings" w:char="F0E0"/>
      </w:r>
      <w:r>
        <w:t xml:space="preserve"> </w:t>
      </w:r>
      <w:r w:rsidRPr="00B67351">
        <w:rPr>
          <w:rFonts w:ascii="Arial" w:hAnsi="Arial" w:cs="Arial"/>
          <w:b/>
        </w:rPr>
        <w:t>Fill and Stroke</w:t>
      </w:r>
      <w:r>
        <w:rPr>
          <w:rFonts w:ascii="Arial" w:hAnsi="Arial" w:cs="Arial"/>
        </w:rPr>
        <w:t xml:space="preserve">), preko izbornika </w:t>
      </w:r>
      <w:r w:rsidRPr="00CF2CB4">
        <w:rPr>
          <w:rFonts w:ascii="Arial" w:hAnsi="Arial" w:cs="Arial"/>
          <w:b/>
        </w:rPr>
        <w:t>Palette</w:t>
      </w:r>
      <w:r>
        <w:rPr>
          <w:rFonts w:ascii="Arial" w:hAnsi="Arial" w:cs="Arial"/>
          <w:b/>
        </w:rPr>
        <w:t xml:space="preserve"> </w:t>
      </w:r>
      <w:r w:rsidRPr="00CF2CB4">
        <w:rPr>
          <w:rFonts w:ascii="Arial" w:hAnsi="Arial" w:cs="Arial"/>
        </w:rPr>
        <w:t>(</w:t>
      </w:r>
      <w:r>
        <w:rPr>
          <w:rFonts w:ascii="Arial" w:hAnsi="Arial" w:cs="Arial"/>
        </w:rPr>
        <w:t xml:space="preserve">na dnu programa, paleta s bojama) ili preko izbornika </w:t>
      </w:r>
      <w:r w:rsidRPr="00CF2CB4">
        <w:rPr>
          <w:rFonts w:ascii="Arial" w:hAnsi="Arial" w:cs="Arial"/>
          <w:b/>
        </w:rPr>
        <w:t>Swatches</w:t>
      </w:r>
      <w:r>
        <w:rPr>
          <w:rFonts w:ascii="Arial" w:hAnsi="Arial" w:cs="Arial"/>
        </w:rPr>
        <w:t xml:space="preserve"> (</w:t>
      </w:r>
      <w:r w:rsidRPr="00CF2CB4">
        <w:rPr>
          <w:rFonts w:ascii="Arial" w:hAnsi="Arial" w:cs="Arial"/>
          <w:i/>
        </w:rPr>
        <w:t>View</w:t>
      </w:r>
      <w:r>
        <w:rPr>
          <w:rFonts w:ascii="Arial" w:hAnsi="Arial" w:cs="Arial"/>
        </w:rPr>
        <w:t xml:space="preserve"> </w:t>
      </w:r>
      <w:r w:rsidRPr="002035D9">
        <w:sym w:font="Wingdings" w:char="F0E0"/>
      </w:r>
      <w:r>
        <w:t xml:space="preserve"> </w:t>
      </w:r>
      <w:r w:rsidRPr="00CF2CB4">
        <w:rPr>
          <w:rFonts w:ascii="Arial" w:hAnsi="Arial" w:cs="Arial"/>
          <w:b/>
        </w:rPr>
        <w:t>Swatches</w:t>
      </w:r>
      <w:r>
        <w:rPr>
          <w:rFonts w:ascii="Arial" w:hAnsi="Arial" w:cs="Arial"/>
        </w:rPr>
        <w:t xml:space="preserve">).  </w:t>
      </w:r>
    </w:p>
    <w:p w14:paraId="50EDD8E5" w14:textId="77777777" w:rsidR="00FC34E3" w:rsidRDefault="00FC34E3" w:rsidP="00FC34E3">
      <w:pPr>
        <w:tabs>
          <w:tab w:val="left" w:pos="659"/>
        </w:tabs>
        <w:rPr>
          <w:rFonts w:ascii="Arial" w:hAnsi="Arial" w:cs="Arial"/>
        </w:rPr>
      </w:pPr>
    </w:p>
    <w:p w14:paraId="4FA69D09" w14:textId="77777777" w:rsidR="00FC34E3" w:rsidRPr="002035D9" w:rsidRDefault="00FC34E3" w:rsidP="00FC34E3">
      <w:pPr>
        <w:pStyle w:val="TSnaslov3"/>
        <w:ind w:left="851" w:hanging="851"/>
      </w:pPr>
      <w:r>
        <w:lastRenderedPageBreak/>
        <w:t>Dijaloški okvir Fill and Stroke</w:t>
      </w:r>
    </w:p>
    <w:p w14:paraId="45E345ED" w14:textId="77777777" w:rsidR="00FC34E3" w:rsidRDefault="00FC34E3" w:rsidP="00FC34E3">
      <w:pPr>
        <w:tabs>
          <w:tab w:val="left" w:pos="659"/>
        </w:tabs>
        <w:rPr>
          <w:rFonts w:ascii="Arial" w:hAnsi="Arial" w:cs="Arial"/>
        </w:rPr>
      </w:pPr>
      <w:r>
        <w:rPr>
          <w:rFonts w:ascii="Arial" w:hAnsi="Arial" w:cs="Arial"/>
        </w:rPr>
        <w:t>U ovome dijaloškom okviru moguće je promijeniti boju unutar elementa ili rub elementa tek nakon što se nacrta neki element (</w:t>
      </w:r>
      <w:r w:rsidRPr="00A515BF">
        <w:rPr>
          <w:rFonts w:ascii="Arial" w:hAnsi="Arial" w:cs="Arial"/>
        </w:rPr>
        <w:t xml:space="preserve">za razliku od </w:t>
      </w:r>
      <w:r>
        <w:rPr>
          <w:rFonts w:ascii="Arial" w:hAnsi="Arial" w:cs="Arial"/>
        </w:rPr>
        <w:t xml:space="preserve">mogućnosti </w:t>
      </w:r>
      <w:r w:rsidRPr="00A515BF">
        <w:rPr>
          <w:rFonts w:ascii="Arial" w:hAnsi="Arial" w:cs="Arial"/>
        </w:rPr>
        <w:t xml:space="preserve">predefiniranja boje u izborniku </w:t>
      </w:r>
      <w:r w:rsidRPr="00A515BF">
        <w:rPr>
          <w:rFonts w:ascii="Arial" w:hAnsi="Arial" w:cs="Arial"/>
          <w:b/>
        </w:rPr>
        <w:t>Palette</w:t>
      </w:r>
      <w:r w:rsidRPr="00A515BF">
        <w:rPr>
          <w:rFonts w:ascii="Arial" w:hAnsi="Arial" w:cs="Arial"/>
        </w:rPr>
        <w:t>)</w:t>
      </w:r>
      <w:r>
        <w:rPr>
          <w:rFonts w:ascii="Arial" w:hAnsi="Arial" w:cs="Arial"/>
        </w:rPr>
        <w:t xml:space="preserve">. Za primjenu boje unutar elementa ili postavljanje obruba potrebno je prethodno označiti element. Na dolje prikazanoj slici nalazi se dijaloški okvir </w:t>
      </w:r>
      <w:r w:rsidRPr="00ED4806">
        <w:rPr>
          <w:rFonts w:ascii="Arial" w:hAnsi="Arial" w:cs="Arial"/>
          <w:b/>
        </w:rPr>
        <w:t>Fill and Stroke</w:t>
      </w:r>
      <w:r>
        <w:rPr>
          <w:rFonts w:ascii="Arial" w:hAnsi="Arial" w:cs="Arial"/>
        </w:rPr>
        <w:t xml:space="preserve"> do kojega se može doći preko izbornika </w:t>
      </w:r>
      <w:r w:rsidRPr="000E2338">
        <w:rPr>
          <w:rFonts w:ascii="Arial" w:hAnsi="Arial" w:cs="Arial"/>
          <w:b/>
        </w:rPr>
        <w:t>Object</w:t>
      </w:r>
      <w:r>
        <w:rPr>
          <w:rFonts w:ascii="Arial" w:hAnsi="Arial" w:cs="Arial"/>
        </w:rPr>
        <w:t xml:space="preserve"> ili otvaranjem istoga u skupini </w:t>
      </w:r>
      <w:r w:rsidRPr="00CB763D">
        <w:rPr>
          <w:rFonts w:ascii="Arial" w:hAnsi="Arial" w:cs="Arial"/>
          <w:b/>
        </w:rPr>
        <w:t>Dialogs</w:t>
      </w:r>
      <w:r>
        <w:rPr>
          <w:rFonts w:ascii="Arial" w:hAnsi="Arial" w:cs="Arial"/>
        </w:rPr>
        <w:t xml:space="preserve">, s desne strane programa (nalazi se tamo samo ako je već prethodno otvoren taj dijaloški okvir).  </w:t>
      </w:r>
    </w:p>
    <w:p w14:paraId="3AFE5EE7" w14:textId="77777777" w:rsidR="00FC34E3" w:rsidRDefault="00FC34E3" w:rsidP="00FC34E3">
      <w:pPr>
        <w:tabs>
          <w:tab w:val="left" w:pos="659"/>
        </w:tabs>
        <w:jc w:val="center"/>
        <w:rPr>
          <w:rFonts w:ascii="Arial" w:hAnsi="Arial" w:cs="Arial"/>
        </w:rPr>
      </w:pPr>
      <w:r>
        <w:rPr>
          <w:rFonts w:ascii="Arial" w:hAnsi="Arial" w:cs="Arial"/>
          <w:noProof/>
          <w:lang w:eastAsia="hr-HR"/>
        </w:rPr>
        <w:drawing>
          <wp:inline distT="0" distB="0" distL="0" distR="0" wp14:anchorId="014075D0" wp14:editId="20F45B05">
            <wp:extent cx="2219325" cy="2985521"/>
            <wp:effectExtent l="19050" t="19050" r="9525" b="24765"/>
            <wp:docPr id="756" name="Slika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l_Stroke.png"/>
                    <pic:cNvPicPr/>
                  </pic:nvPicPr>
                  <pic:blipFill>
                    <a:blip r:embed="rId75">
                      <a:extLst>
                        <a:ext uri="{28A0092B-C50C-407E-A947-70E740481C1C}">
                          <a14:useLocalDpi xmlns:a14="http://schemas.microsoft.com/office/drawing/2010/main" val="0"/>
                        </a:ext>
                      </a:extLst>
                    </a:blip>
                    <a:stretch>
                      <a:fillRect/>
                    </a:stretch>
                  </pic:blipFill>
                  <pic:spPr>
                    <a:xfrm>
                      <a:off x="0" y="0"/>
                      <a:ext cx="2221798" cy="2988847"/>
                    </a:xfrm>
                    <a:prstGeom prst="rect">
                      <a:avLst/>
                    </a:prstGeom>
                    <a:ln w="6350">
                      <a:solidFill>
                        <a:schemeClr val="tx1"/>
                      </a:solidFill>
                    </a:ln>
                  </pic:spPr>
                </pic:pic>
              </a:graphicData>
            </a:graphic>
          </wp:inline>
        </w:drawing>
      </w:r>
    </w:p>
    <w:p w14:paraId="4B8B9A89" w14:textId="77777777" w:rsidR="00FC34E3" w:rsidRDefault="00FC34E3" w:rsidP="00FC34E3">
      <w:pPr>
        <w:tabs>
          <w:tab w:val="left" w:pos="659"/>
        </w:tabs>
        <w:rPr>
          <w:rFonts w:ascii="Arial" w:hAnsi="Arial" w:cs="Arial"/>
        </w:rPr>
      </w:pPr>
      <w:r>
        <w:rPr>
          <w:rFonts w:ascii="Arial" w:hAnsi="Arial" w:cs="Arial"/>
        </w:rPr>
        <w:t xml:space="preserve">Dijaloški okvir ima tri kartice: prva kartica je </w:t>
      </w:r>
      <w:r w:rsidRPr="00C554CE">
        <w:rPr>
          <w:rFonts w:ascii="Arial" w:hAnsi="Arial" w:cs="Arial"/>
          <w:b/>
        </w:rPr>
        <w:t>Fill</w:t>
      </w:r>
      <w:r>
        <w:rPr>
          <w:rFonts w:ascii="Arial" w:hAnsi="Arial" w:cs="Arial"/>
        </w:rPr>
        <w:t xml:space="preserve"> i odnosi se na boju unutar elementa, druga kartica </w:t>
      </w:r>
      <w:r w:rsidRPr="00C554CE">
        <w:rPr>
          <w:rFonts w:ascii="Arial" w:hAnsi="Arial" w:cs="Arial"/>
          <w:b/>
        </w:rPr>
        <w:t>Stroke paint</w:t>
      </w:r>
      <w:r>
        <w:rPr>
          <w:rFonts w:ascii="Arial" w:hAnsi="Arial" w:cs="Arial"/>
        </w:rPr>
        <w:t xml:space="preserve"> odnosi se na boju obruba elementa, a treća kartica </w:t>
      </w:r>
      <w:r w:rsidRPr="00C554CE">
        <w:rPr>
          <w:rFonts w:ascii="Arial" w:hAnsi="Arial" w:cs="Arial"/>
          <w:b/>
        </w:rPr>
        <w:t>Stroke style</w:t>
      </w:r>
      <w:r>
        <w:rPr>
          <w:rFonts w:ascii="Arial" w:hAnsi="Arial" w:cs="Arial"/>
        </w:rPr>
        <w:t xml:space="preserve"> odnosi se na stil elementa.</w:t>
      </w:r>
    </w:p>
    <w:p w14:paraId="45B452B6" w14:textId="77777777" w:rsidR="00FC34E3" w:rsidRDefault="00FC34E3" w:rsidP="00FC34E3">
      <w:pPr>
        <w:tabs>
          <w:tab w:val="left" w:pos="659"/>
        </w:tabs>
        <w:rPr>
          <w:rFonts w:ascii="Arial" w:hAnsi="Arial" w:cs="Arial"/>
        </w:rPr>
      </w:pPr>
      <w:r w:rsidRPr="00D01468">
        <w:rPr>
          <w:rFonts w:ascii="Arial" w:hAnsi="Arial" w:cs="Arial"/>
        </w:rPr>
        <w:t xml:space="preserve">Na kartici </w:t>
      </w:r>
      <w:r w:rsidRPr="00D01468">
        <w:rPr>
          <w:rFonts w:ascii="Arial" w:hAnsi="Arial" w:cs="Arial"/>
          <w:b/>
        </w:rPr>
        <w:t>Fill</w:t>
      </w:r>
      <w:r w:rsidRPr="00D01468">
        <w:rPr>
          <w:rFonts w:ascii="Arial" w:hAnsi="Arial" w:cs="Arial"/>
        </w:rPr>
        <w:t xml:space="preserve"> moguće je prvo odabrati jednu od šest ponuđenih opcija koje se odnose na vrstu prikaza boje unutar </w:t>
      </w:r>
      <w:r>
        <w:rPr>
          <w:rFonts w:ascii="Arial" w:hAnsi="Arial" w:cs="Arial"/>
        </w:rPr>
        <w:t>elementa</w:t>
      </w:r>
      <w:r w:rsidRPr="00D01468">
        <w:rPr>
          <w:rFonts w:ascii="Arial" w:hAnsi="Arial" w:cs="Arial"/>
        </w:rPr>
        <w:t>. Tako se</w:t>
      </w:r>
      <w:r>
        <w:rPr>
          <w:rFonts w:ascii="Arial" w:hAnsi="Arial" w:cs="Arial"/>
        </w:rPr>
        <w:t xml:space="preserve"> može odabrati: </w:t>
      </w:r>
    </w:p>
    <w:p w14:paraId="31D5DAE6" w14:textId="77777777" w:rsidR="00FC34E3" w:rsidRDefault="00FC34E3" w:rsidP="00FC34E3">
      <w:pPr>
        <w:pStyle w:val="Odlomakpopisa"/>
        <w:numPr>
          <w:ilvl w:val="0"/>
          <w:numId w:val="17"/>
        </w:numPr>
        <w:tabs>
          <w:tab w:val="left" w:pos="659"/>
        </w:tabs>
      </w:pPr>
      <w:r w:rsidRPr="00F4146D">
        <w:rPr>
          <w:b/>
        </w:rPr>
        <w:t>X</w:t>
      </w:r>
      <w:r w:rsidRPr="00F4146D">
        <w:t xml:space="preserve"> (</w:t>
      </w:r>
      <w:r w:rsidRPr="00F4146D">
        <w:rPr>
          <w:b/>
        </w:rPr>
        <w:t>No paint</w:t>
      </w:r>
      <w:r w:rsidRPr="00F4146D">
        <w:t xml:space="preserve">) </w:t>
      </w:r>
      <w:r>
        <w:t>–</w:t>
      </w:r>
      <w:r w:rsidRPr="00F4146D">
        <w:t xml:space="preserve"> označava da neće biti boje unutar </w:t>
      </w:r>
      <w:r>
        <w:t>elementa</w:t>
      </w:r>
      <w:r w:rsidRPr="00F4146D">
        <w:t xml:space="preserve"> </w:t>
      </w:r>
    </w:p>
    <w:p w14:paraId="743B67AB" w14:textId="77777777" w:rsidR="00FC34E3" w:rsidRDefault="00FC34E3" w:rsidP="00FC34E3">
      <w:pPr>
        <w:pStyle w:val="Odlomakpopisa"/>
        <w:numPr>
          <w:ilvl w:val="0"/>
          <w:numId w:val="17"/>
        </w:numPr>
        <w:tabs>
          <w:tab w:val="left" w:pos="659"/>
        </w:tabs>
      </w:pPr>
      <w:r w:rsidRPr="00F4146D">
        <w:rPr>
          <w:b/>
        </w:rPr>
        <w:t>Flat color</w:t>
      </w:r>
      <w:r w:rsidRPr="00F4146D">
        <w:t xml:space="preserve"> </w:t>
      </w:r>
      <w:r>
        <w:t xml:space="preserve">– </w:t>
      </w:r>
      <w:r w:rsidRPr="00F4146D">
        <w:t xml:space="preserve">što znači korištenje bilo koje pojedinačne </w:t>
      </w:r>
      <w:r>
        <w:t>boje na elementu</w:t>
      </w:r>
      <w:r w:rsidRPr="00F4146D">
        <w:t xml:space="preserve"> </w:t>
      </w:r>
    </w:p>
    <w:p w14:paraId="2604FB37" w14:textId="77777777" w:rsidR="00FC34E3" w:rsidRDefault="00FC34E3" w:rsidP="00FC34E3">
      <w:pPr>
        <w:pStyle w:val="Odlomakpopisa"/>
        <w:numPr>
          <w:ilvl w:val="0"/>
          <w:numId w:val="17"/>
        </w:numPr>
        <w:tabs>
          <w:tab w:val="left" w:pos="659"/>
        </w:tabs>
      </w:pPr>
      <w:r w:rsidRPr="00F4146D">
        <w:rPr>
          <w:b/>
        </w:rPr>
        <w:t>Linear gradient</w:t>
      </w:r>
      <w:r w:rsidRPr="00F4146D">
        <w:t xml:space="preserve"> </w:t>
      </w:r>
      <w:r>
        <w:t xml:space="preserve">– </w:t>
      </w:r>
      <w:r w:rsidRPr="00F4146D">
        <w:t xml:space="preserve">izrađuje </w:t>
      </w:r>
      <w:r>
        <w:t xml:space="preserve">se </w:t>
      </w:r>
      <w:r w:rsidRPr="00F4146D">
        <w:t xml:space="preserve">linearni prijelaz boje minimalno između dvije boje </w:t>
      </w:r>
    </w:p>
    <w:p w14:paraId="28263CA2" w14:textId="77777777" w:rsidR="00FC34E3" w:rsidRPr="001A6255" w:rsidRDefault="00FC34E3" w:rsidP="00FC34E3">
      <w:pPr>
        <w:pStyle w:val="Odlomakpopisa"/>
        <w:numPr>
          <w:ilvl w:val="0"/>
          <w:numId w:val="17"/>
        </w:numPr>
        <w:tabs>
          <w:tab w:val="left" w:pos="659"/>
        </w:tabs>
      </w:pPr>
      <w:r w:rsidRPr="001A6255">
        <w:rPr>
          <w:b/>
        </w:rPr>
        <w:t>Radial gradient</w:t>
      </w:r>
      <w:r w:rsidRPr="001A6255">
        <w:t xml:space="preserve"> – označava kružni prijelaz između minimalno dvije boje </w:t>
      </w:r>
    </w:p>
    <w:p w14:paraId="5DF0C98C" w14:textId="77777777" w:rsidR="00FC34E3" w:rsidRPr="001A6255" w:rsidRDefault="00FC34E3" w:rsidP="00FC34E3">
      <w:pPr>
        <w:pStyle w:val="Odlomakpopisa"/>
        <w:numPr>
          <w:ilvl w:val="0"/>
          <w:numId w:val="17"/>
        </w:numPr>
        <w:tabs>
          <w:tab w:val="left" w:pos="659"/>
        </w:tabs>
      </w:pPr>
      <w:r w:rsidRPr="001A6255">
        <w:rPr>
          <w:b/>
        </w:rPr>
        <w:t>Pattern</w:t>
      </w:r>
      <w:r w:rsidRPr="001A6255">
        <w:t xml:space="preserve"> – može se obojiti element u neki uzorak </w:t>
      </w:r>
    </w:p>
    <w:p w14:paraId="7970F0A0" w14:textId="77777777" w:rsidR="00FC34E3" w:rsidRPr="001A6255" w:rsidRDefault="00FC34E3" w:rsidP="00FC34E3">
      <w:pPr>
        <w:pStyle w:val="Odlomakpopisa"/>
        <w:numPr>
          <w:ilvl w:val="0"/>
          <w:numId w:val="17"/>
        </w:numPr>
        <w:tabs>
          <w:tab w:val="left" w:pos="659"/>
        </w:tabs>
      </w:pPr>
      <w:r w:rsidRPr="001A6255">
        <w:rPr>
          <w:b/>
        </w:rPr>
        <w:t>Swatch</w:t>
      </w:r>
      <w:r w:rsidRPr="001A6255">
        <w:t xml:space="preserve"> – automatski se čuvaju posljednje odabrane boje ili spremljene boje. </w:t>
      </w:r>
    </w:p>
    <w:p w14:paraId="7CCC121F" w14:textId="77777777" w:rsidR="00FC34E3" w:rsidRPr="008A00D8" w:rsidRDefault="00FC34E3" w:rsidP="00FC34E3">
      <w:pPr>
        <w:tabs>
          <w:tab w:val="left" w:pos="659"/>
        </w:tabs>
        <w:rPr>
          <w:rFonts w:ascii="Arial" w:hAnsi="Arial" w:cs="Arial"/>
        </w:rPr>
      </w:pPr>
      <w:r w:rsidRPr="001A6255">
        <w:rPr>
          <w:rFonts w:ascii="Arial" w:hAnsi="Arial" w:cs="Arial"/>
        </w:rPr>
        <w:t xml:space="preserve">Sama boja se može odabrati iz paleta boja kao što su </w:t>
      </w:r>
      <w:r w:rsidRPr="001A6255">
        <w:rPr>
          <w:rFonts w:ascii="Arial" w:hAnsi="Arial" w:cs="Arial"/>
          <w:b/>
        </w:rPr>
        <w:t>RGB</w:t>
      </w:r>
      <w:r w:rsidRPr="001A6255">
        <w:rPr>
          <w:rFonts w:ascii="Arial" w:hAnsi="Arial" w:cs="Arial"/>
        </w:rPr>
        <w:t xml:space="preserve">, </w:t>
      </w:r>
      <w:r w:rsidRPr="001A6255">
        <w:rPr>
          <w:rFonts w:ascii="Arial" w:hAnsi="Arial" w:cs="Arial"/>
          <w:b/>
        </w:rPr>
        <w:t xml:space="preserve">HSL </w:t>
      </w:r>
      <w:r w:rsidRPr="001A6255">
        <w:rPr>
          <w:rFonts w:ascii="Arial" w:hAnsi="Arial" w:cs="Arial"/>
        </w:rPr>
        <w:t xml:space="preserve">ili </w:t>
      </w:r>
      <w:r w:rsidRPr="001A6255">
        <w:rPr>
          <w:rFonts w:ascii="Arial" w:hAnsi="Arial" w:cs="Arial"/>
          <w:b/>
        </w:rPr>
        <w:t>CMYK</w:t>
      </w:r>
      <w:r w:rsidRPr="001A6255">
        <w:rPr>
          <w:rFonts w:ascii="Arial" w:hAnsi="Arial" w:cs="Arial"/>
        </w:rPr>
        <w:t xml:space="preserve"> jednostavnim upisom kôda boje za svaku pojedinu boju posebno, drugim sustavima </w:t>
      </w:r>
      <w:r w:rsidRPr="001A6255">
        <w:rPr>
          <w:rFonts w:ascii="Arial" w:hAnsi="Arial" w:cs="Arial"/>
          <w:b/>
        </w:rPr>
        <w:t>HSV, HSLuv i CMS</w:t>
      </w:r>
      <w:r w:rsidRPr="001A6255">
        <w:rPr>
          <w:rFonts w:ascii="Arial" w:hAnsi="Arial" w:cs="Arial"/>
        </w:rPr>
        <w:t xml:space="preserve"> ili upisom jedinstvenoga heksadecimalnog kôda boje u područje </w:t>
      </w:r>
      <w:r w:rsidRPr="001A6255">
        <w:rPr>
          <w:rFonts w:ascii="Arial" w:hAnsi="Arial" w:cs="Arial"/>
          <w:b/>
        </w:rPr>
        <w:t xml:space="preserve">RGBA </w:t>
      </w:r>
      <w:r w:rsidRPr="001A6255">
        <w:rPr>
          <w:rFonts w:ascii="Arial" w:hAnsi="Arial" w:cs="Arial"/>
        </w:rPr>
        <w:t>na dnu svake kartice.</w:t>
      </w:r>
      <w:r w:rsidRPr="008A00D8">
        <w:rPr>
          <w:rFonts w:ascii="Arial" w:hAnsi="Arial" w:cs="Arial"/>
        </w:rPr>
        <w:t xml:space="preserve">  </w:t>
      </w:r>
    </w:p>
    <w:p w14:paraId="3BE033F6" w14:textId="77777777" w:rsidR="00FC34E3" w:rsidRDefault="00FC34E3" w:rsidP="00FC34E3">
      <w:pPr>
        <w:tabs>
          <w:tab w:val="left" w:pos="659"/>
        </w:tabs>
        <w:rPr>
          <w:rFonts w:ascii="Arial" w:hAnsi="Arial" w:cs="Arial"/>
        </w:rPr>
      </w:pPr>
      <w:r>
        <w:rPr>
          <w:rFonts w:ascii="Arial" w:hAnsi="Arial" w:cs="Arial"/>
        </w:rPr>
        <w:lastRenderedPageBreak/>
        <w:t xml:space="preserve">Na kartici </w:t>
      </w:r>
      <w:r w:rsidRPr="00825D8A">
        <w:rPr>
          <w:rFonts w:ascii="Arial" w:hAnsi="Arial" w:cs="Arial"/>
          <w:b/>
        </w:rPr>
        <w:t>Stroke paint</w:t>
      </w:r>
      <w:r>
        <w:rPr>
          <w:rFonts w:ascii="Arial" w:hAnsi="Arial" w:cs="Arial"/>
        </w:rPr>
        <w:t xml:space="preserve"> moguće je također odabrati jednu od šest ponuđenih opcija, koje su identične kao i kod gore opisane </w:t>
      </w:r>
      <w:r w:rsidRPr="00825D8A">
        <w:rPr>
          <w:rFonts w:ascii="Arial" w:hAnsi="Arial" w:cs="Arial"/>
          <w:b/>
        </w:rPr>
        <w:t>Fill</w:t>
      </w:r>
      <w:r>
        <w:rPr>
          <w:rFonts w:ascii="Arial" w:hAnsi="Arial" w:cs="Arial"/>
        </w:rPr>
        <w:t xml:space="preserve"> kartice, ali se te opcije odnose na obrub elementa, tj. boju obruba.</w:t>
      </w:r>
    </w:p>
    <w:p w14:paraId="23363238" w14:textId="77777777" w:rsidR="00FC34E3" w:rsidRDefault="00FC34E3" w:rsidP="00FC34E3">
      <w:pPr>
        <w:tabs>
          <w:tab w:val="left" w:pos="659"/>
        </w:tabs>
        <w:rPr>
          <w:rFonts w:ascii="Arial" w:hAnsi="Arial" w:cs="Arial"/>
        </w:rPr>
      </w:pPr>
      <w:r>
        <w:rPr>
          <w:rFonts w:ascii="Arial" w:hAnsi="Arial" w:cs="Arial"/>
        </w:rPr>
        <w:t xml:space="preserve">Posljednja kartica </w:t>
      </w:r>
      <w:r w:rsidRPr="00D16904">
        <w:rPr>
          <w:rFonts w:ascii="Arial" w:hAnsi="Arial" w:cs="Arial"/>
          <w:b/>
        </w:rPr>
        <w:t>Stroke style</w:t>
      </w:r>
      <w:r>
        <w:rPr>
          <w:rFonts w:ascii="Arial" w:hAnsi="Arial" w:cs="Arial"/>
        </w:rPr>
        <w:t xml:space="preserve"> koristi se za odabir stila obruba. Tako se može odabrati širina obruba, vrsta spoja, izgled završetka linije, oblik linije (crtice, točkice, puna linija itd.) i markeri na kraju linije poput strelice, kruga, romba, kvadrata i drugo.  </w:t>
      </w:r>
    </w:p>
    <w:p w14:paraId="71315D9D" w14:textId="77777777" w:rsidR="00FC34E3" w:rsidRDefault="00FC34E3" w:rsidP="00FC34E3">
      <w:pPr>
        <w:tabs>
          <w:tab w:val="left" w:pos="659"/>
        </w:tabs>
        <w:rPr>
          <w:rFonts w:ascii="Arial" w:hAnsi="Arial" w:cs="Arial"/>
        </w:rPr>
      </w:pPr>
      <w:r>
        <w:rPr>
          <w:rFonts w:ascii="Arial" w:hAnsi="Arial" w:cs="Arial"/>
        </w:rPr>
        <w:t xml:space="preserve">Na dnu dijaloškoga okvira moguće je koristiti još i opcije </w:t>
      </w:r>
      <w:r w:rsidRPr="00B674FB">
        <w:rPr>
          <w:rFonts w:ascii="Arial" w:hAnsi="Arial" w:cs="Arial"/>
          <w:b/>
        </w:rPr>
        <w:t>Blur</w:t>
      </w:r>
      <w:r>
        <w:rPr>
          <w:rFonts w:ascii="Arial" w:hAnsi="Arial" w:cs="Arial"/>
        </w:rPr>
        <w:t xml:space="preserve"> i </w:t>
      </w:r>
      <w:r w:rsidRPr="00B674FB">
        <w:rPr>
          <w:rFonts w:ascii="Arial" w:hAnsi="Arial" w:cs="Arial"/>
          <w:b/>
        </w:rPr>
        <w:t>Opacity</w:t>
      </w:r>
      <w:r>
        <w:rPr>
          <w:rFonts w:ascii="Arial" w:hAnsi="Arial" w:cs="Arial"/>
        </w:rPr>
        <w:t xml:space="preserve">. Opcijom </w:t>
      </w:r>
      <w:r w:rsidRPr="00B674FB">
        <w:rPr>
          <w:rFonts w:ascii="Arial" w:hAnsi="Arial" w:cs="Arial"/>
          <w:b/>
        </w:rPr>
        <w:t>Blur</w:t>
      </w:r>
      <w:r>
        <w:rPr>
          <w:rFonts w:ascii="Arial" w:hAnsi="Arial" w:cs="Arial"/>
        </w:rPr>
        <w:t xml:space="preserve"> može se zamagliti neki element. Predefinirana postavka je 0% što znači da element nije uopće zamagljen, dok 100% označava potpuno zamagljenje elementa. Postotak se može mijenjati upisom konkretne vrijednosti u okvir </w:t>
      </w:r>
      <w:r w:rsidRPr="00F15C57">
        <w:rPr>
          <w:rFonts w:ascii="Arial" w:hAnsi="Arial" w:cs="Arial"/>
          <w:b/>
        </w:rPr>
        <w:t>Blur</w:t>
      </w:r>
      <w:r>
        <w:rPr>
          <w:rFonts w:ascii="Arial" w:hAnsi="Arial" w:cs="Arial"/>
        </w:rPr>
        <w:t xml:space="preserve">, povlačenjem klizača ili okretnim dugmetom. Druga opcija je </w:t>
      </w:r>
      <w:r w:rsidRPr="00F15C57">
        <w:rPr>
          <w:rFonts w:ascii="Arial" w:hAnsi="Arial" w:cs="Arial"/>
          <w:b/>
        </w:rPr>
        <w:t>Opacity</w:t>
      </w:r>
      <w:r w:rsidRPr="00A63411">
        <w:rPr>
          <w:rFonts w:ascii="Arial" w:hAnsi="Arial" w:cs="Arial"/>
        </w:rPr>
        <w:t>,</w:t>
      </w:r>
      <w:r w:rsidRPr="00994B9D">
        <w:rPr>
          <w:rFonts w:ascii="Arial" w:hAnsi="Arial" w:cs="Arial"/>
        </w:rPr>
        <w:t xml:space="preserve"> </w:t>
      </w:r>
      <w:r>
        <w:rPr>
          <w:rFonts w:ascii="Arial" w:hAnsi="Arial" w:cs="Arial"/>
        </w:rPr>
        <w:t xml:space="preserve">što označava neprozirnost elementa, a predefinirana vrijednost je 100% što znači da je element potpuno neproziran, a 0% da je potpuno proziran. Postotak se također može mijenjati upisom vrijednosti, okretnim dugmetom ili klizačem.     </w:t>
      </w:r>
    </w:p>
    <w:p w14:paraId="0DE156FC" w14:textId="77777777" w:rsidR="00FC34E3" w:rsidRPr="002035D9" w:rsidRDefault="00FC34E3" w:rsidP="00FC34E3">
      <w:pPr>
        <w:pStyle w:val="TSnaslov3"/>
        <w:ind w:left="851" w:hanging="851"/>
      </w:pPr>
      <w:r>
        <w:t>Dijaloški okvir Swatches</w:t>
      </w:r>
    </w:p>
    <w:p w14:paraId="18D2BA45" w14:textId="77777777" w:rsidR="00FC34E3" w:rsidRDefault="00FC34E3" w:rsidP="00FC34E3">
      <w:pPr>
        <w:tabs>
          <w:tab w:val="left" w:pos="659"/>
        </w:tabs>
        <w:rPr>
          <w:rFonts w:ascii="Arial" w:hAnsi="Arial" w:cs="Arial"/>
        </w:rPr>
      </w:pPr>
      <w:r>
        <w:rPr>
          <w:rFonts w:ascii="Arial" w:hAnsi="Arial" w:cs="Arial"/>
        </w:rPr>
        <w:t xml:space="preserve">U ovome dijaloškom okviru, do kojega se dolazi preko izbornika </w:t>
      </w:r>
      <w:r w:rsidRPr="00CF2CB4">
        <w:rPr>
          <w:rFonts w:ascii="Arial" w:hAnsi="Arial" w:cs="Arial"/>
          <w:i/>
        </w:rPr>
        <w:t>View</w:t>
      </w:r>
      <w:r>
        <w:rPr>
          <w:rFonts w:ascii="Arial" w:hAnsi="Arial" w:cs="Arial"/>
        </w:rPr>
        <w:t xml:space="preserve"> </w:t>
      </w:r>
      <w:r w:rsidRPr="002035D9">
        <w:sym w:font="Wingdings" w:char="F0E0"/>
      </w:r>
      <w:r>
        <w:t xml:space="preserve"> </w:t>
      </w:r>
      <w:r w:rsidRPr="001A6255">
        <w:rPr>
          <w:rFonts w:ascii="Arial" w:hAnsi="Arial" w:cs="Arial"/>
          <w:b/>
        </w:rPr>
        <w:t>Swatches</w:t>
      </w:r>
      <w:r w:rsidRPr="001A6255">
        <w:rPr>
          <w:rFonts w:ascii="Arial" w:hAnsi="Arial" w:cs="Arial"/>
        </w:rPr>
        <w:t xml:space="preserve">, moguće je odabrati neke predefinirane ili nedavno korištene boje. Za odabir neke predefinirane palete boja u dijaloškome okviru </w:t>
      </w:r>
      <w:r w:rsidRPr="001A6255">
        <w:rPr>
          <w:rFonts w:ascii="Arial" w:hAnsi="Arial" w:cs="Arial"/>
          <w:b/>
        </w:rPr>
        <w:t>Swatches</w:t>
      </w:r>
      <w:r w:rsidRPr="001A6255">
        <w:rPr>
          <w:rFonts w:ascii="Arial" w:hAnsi="Arial" w:cs="Arial"/>
        </w:rPr>
        <w:t xml:space="preserve"> klikne se na ikonicu označenu crvenim okvirom na dolje prikazanoj slici.</w:t>
      </w:r>
    </w:p>
    <w:p w14:paraId="6740AFCC" w14:textId="77777777" w:rsidR="00FC34E3" w:rsidRDefault="00FC34E3" w:rsidP="00FC34E3">
      <w:pPr>
        <w:tabs>
          <w:tab w:val="left" w:pos="659"/>
        </w:tabs>
        <w:jc w:val="center"/>
        <w:rPr>
          <w:rFonts w:ascii="Arial" w:hAnsi="Arial" w:cs="Arial"/>
        </w:rPr>
      </w:pPr>
      <w:r w:rsidRPr="009006FB">
        <w:rPr>
          <w:rFonts w:ascii="Arial" w:hAnsi="Arial" w:cs="Arial"/>
          <w:noProof/>
          <w:lang w:eastAsia="hr-HR"/>
        </w:rPr>
        <mc:AlternateContent>
          <mc:Choice Requires="wps">
            <w:drawing>
              <wp:anchor distT="0" distB="0" distL="114300" distR="114300" simplePos="0" relativeHeight="251843072" behindDoc="0" locked="0" layoutInCell="1" allowOverlap="1" wp14:anchorId="595499F8" wp14:editId="1DA3AB8E">
                <wp:simplePos x="0" y="0"/>
                <wp:positionH relativeFrom="column">
                  <wp:posOffset>3411855</wp:posOffset>
                </wp:positionH>
                <wp:positionV relativeFrom="paragraph">
                  <wp:posOffset>2351723</wp:posOffset>
                </wp:positionV>
                <wp:extent cx="190500" cy="200025"/>
                <wp:effectExtent l="19050" t="19050" r="19050" b="28575"/>
                <wp:wrapNone/>
                <wp:docPr id="758" name="Pravokutnik 7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0500" cy="2000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93B7D8" id="Pravokutnik 758" o:spid="_x0000_s1026" style="position:absolute;margin-left:268.65pt;margin-top:185.2pt;width:15pt;height:15.75pt;z-index:25184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" filled="f" strokecolor="red" strokeweight="2.25pt">
                <v:path arrowok="t"/>
              </v:rect>
            </w:pict>
          </mc:Fallback>
        </mc:AlternateContent>
      </w:r>
      <w:r>
        <w:rPr>
          <w:rFonts w:ascii="Arial" w:hAnsi="Arial" w:cs="Arial"/>
          <w:noProof/>
          <w:lang w:eastAsia="hr-HR"/>
        </w:rPr>
        <w:drawing>
          <wp:inline distT="0" distB="0" distL="0" distR="0" wp14:anchorId="2AF92A53" wp14:editId="33D96D6C">
            <wp:extent cx="2800350" cy="2671337"/>
            <wp:effectExtent l="19050" t="19050" r="19050" b="15240"/>
            <wp:docPr id="757" name="Slika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watches.png"/>
                    <pic:cNvPicPr/>
                  </pic:nvPicPr>
                  <pic:blipFill>
                    <a:blip r:embed="rId76" cstate="print">
                      <a:extLst>
                        <a:ext uri="{28A0092B-C50C-407E-A947-70E740481C1C}">
                          <a14:useLocalDpi xmlns:a14="http://schemas.microsoft.com/office/drawing/2010/main" val="0"/>
                        </a:ext>
                      </a:extLst>
                    </a:blip>
                    <a:stretch>
                      <a:fillRect/>
                    </a:stretch>
                  </pic:blipFill>
                  <pic:spPr bwMode="auto">
                    <a:xfrm>
                      <a:off x="0" y="0"/>
                      <a:ext cx="2856828" cy="2725213"/>
                    </a:xfrm>
                    <a:prstGeom prst="rect">
                      <a:avLst/>
                    </a:prstGeom>
                    <a:ln w="63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7A510EF" w14:textId="77777777" w:rsidR="00FC34E3" w:rsidRDefault="00FC34E3" w:rsidP="00FC34E3">
      <w:pPr>
        <w:tabs>
          <w:tab w:val="left" w:pos="659"/>
        </w:tabs>
        <w:rPr>
          <w:rFonts w:ascii="Arial" w:hAnsi="Arial" w:cs="Arial"/>
        </w:rPr>
      </w:pPr>
      <w:r>
        <w:rPr>
          <w:rFonts w:ascii="Arial" w:hAnsi="Arial" w:cs="Arial"/>
        </w:rPr>
        <w:t>Kada se odabere neka predefinirana paleta boja (</w:t>
      </w:r>
      <w:r w:rsidRPr="0014393F">
        <w:rPr>
          <w:rFonts w:ascii="Arial" w:hAnsi="Arial" w:cs="Arial"/>
          <w:i/>
        </w:rPr>
        <w:t>Android icon palette</w:t>
      </w:r>
      <w:r>
        <w:rPr>
          <w:rFonts w:ascii="Arial" w:hAnsi="Arial" w:cs="Arial"/>
        </w:rPr>
        <w:t xml:space="preserve">, </w:t>
      </w:r>
      <w:r w:rsidRPr="0014393F">
        <w:rPr>
          <w:rFonts w:ascii="Arial" w:hAnsi="Arial" w:cs="Arial"/>
          <w:i/>
        </w:rPr>
        <w:t>Gold</w:t>
      </w:r>
      <w:r>
        <w:rPr>
          <w:rFonts w:ascii="Arial" w:hAnsi="Arial" w:cs="Arial"/>
        </w:rPr>
        <w:t xml:space="preserve">, </w:t>
      </w:r>
      <w:r w:rsidRPr="0014393F">
        <w:rPr>
          <w:rFonts w:ascii="Arial" w:hAnsi="Arial" w:cs="Arial"/>
          <w:i/>
        </w:rPr>
        <w:t>Reds</w:t>
      </w:r>
      <w:r>
        <w:rPr>
          <w:rFonts w:ascii="Arial" w:hAnsi="Arial" w:cs="Arial"/>
        </w:rPr>
        <w:t xml:space="preserve">, </w:t>
      </w:r>
      <w:r w:rsidRPr="0014393F">
        <w:rPr>
          <w:rFonts w:ascii="Arial" w:hAnsi="Arial" w:cs="Arial"/>
          <w:i/>
        </w:rPr>
        <w:t>Ubuntu</w:t>
      </w:r>
      <w:r>
        <w:rPr>
          <w:rFonts w:ascii="Arial" w:hAnsi="Arial" w:cs="Arial"/>
        </w:rPr>
        <w:t xml:space="preserve"> ili neka druga) pojavit će se sve boje iz te palete. Element na koji se želi primijeniti boja prethodno mora biti označen te se lijevom tipkom miša klikne na željenu boju koja se primjenjuje na ispunu elementa. Za odabir boje obruba potrebno je kliknuti desnom tipkom miša na boju i odabrati </w:t>
      </w:r>
      <w:r w:rsidRPr="001A6255">
        <w:rPr>
          <w:rFonts w:ascii="Arial" w:hAnsi="Arial" w:cs="Arial"/>
        </w:rPr>
        <w:t xml:space="preserve">opciju </w:t>
      </w:r>
      <w:r w:rsidRPr="001A6255">
        <w:rPr>
          <w:rFonts w:ascii="Arial" w:hAnsi="Arial" w:cs="Arial"/>
          <w:i/>
        </w:rPr>
        <w:t>Set stroke</w:t>
      </w:r>
      <w:r w:rsidRPr="001A6255">
        <w:rPr>
          <w:rFonts w:ascii="Arial" w:hAnsi="Arial" w:cs="Arial"/>
        </w:rPr>
        <w:t xml:space="preserve">. Moguće je i podesiti prikaz boja pomoću raznih opcija koje se nude pritiskom na gore označenu ikonicu i opciju </w:t>
      </w:r>
      <w:r w:rsidRPr="001A6255">
        <w:rPr>
          <w:rFonts w:ascii="Arial" w:hAnsi="Arial" w:cs="Arial"/>
          <w:i/>
        </w:rPr>
        <w:t>Configure...</w:t>
      </w:r>
      <w:r w:rsidRPr="001A6255">
        <w:rPr>
          <w:rFonts w:ascii="Arial" w:hAnsi="Arial" w:cs="Arial"/>
        </w:rPr>
        <w:t>, ispod popisa paleta.</w:t>
      </w:r>
    </w:p>
    <w:p w14:paraId="528762E9" w14:textId="77777777" w:rsidR="00FC34E3" w:rsidRPr="002035D9" w:rsidRDefault="00FC34E3" w:rsidP="00FC34E3">
      <w:pPr>
        <w:pStyle w:val="TSnaslov3"/>
        <w:ind w:left="851" w:hanging="851"/>
      </w:pPr>
      <w:r>
        <w:lastRenderedPageBreak/>
        <w:t>Izbornik Palette</w:t>
      </w:r>
    </w:p>
    <w:p w14:paraId="2EEA666D" w14:textId="77777777" w:rsidR="00FC34E3" w:rsidRDefault="00FC34E3" w:rsidP="00FC34E3">
      <w:pPr>
        <w:tabs>
          <w:tab w:val="left" w:pos="659"/>
        </w:tabs>
        <w:rPr>
          <w:rFonts w:ascii="Arial" w:hAnsi="Arial" w:cs="Arial"/>
        </w:rPr>
      </w:pPr>
      <w:r>
        <w:rPr>
          <w:rFonts w:ascii="Arial" w:hAnsi="Arial" w:cs="Arial"/>
        </w:rPr>
        <w:t xml:space="preserve">Preko izbornika </w:t>
      </w:r>
      <w:r w:rsidRPr="004A6292">
        <w:rPr>
          <w:rFonts w:ascii="Arial" w:hAnsi="Arial" w:cs="Arial"/>
          <w:b/>
        </w:rPr>
        <w:t>Palette</w:t>
      </w:r>
      <w:r>
        <w:rPr>
          <w:rFonts w:ascii="Arial" w:hAnsi="Arial" w:cs="Arial"/>
        </w:rPr>
        <w:t xml:space="preserve"> moguće je na najbrži način promijeniti boju nekoga elementa. Nalazi se na dnu prozora, a uz njega su vezane i opcije </w:t>
      </w:r>
      <w:r w:rsidRPr="004A6292">
        <w:rPr>
          <w:rFonts w:ascii="Arial" w:hAnsi="Arial" w:cs="Arial"/>
          <w:b/>
        </w:rPr>
        <w:t>Fill</w:t>
      </w:r>
      <w:r>
        <w:rPr>
          <w:rFonts w:ascii="Arial" w:hAnsi="Arial" w:cs="Arial"/>
        </w:rPr>
        <w:t xml:space="preserve"> i </w:t>
      </w:r>
      <w:r w:rsidRPr="004A6292">
        <w:rPr>
          <w:rFonts w:ascii="Arial" w:hAnsi="Arial" w:cs="Arial"/>
          <w:b/>
        </w:rPr>
        <w:t>Stroke</w:t>
      </w:r>
      <w:r>
        <w:rPr>
          <w:rFonts w:ascii="Arial" w:hAnsi="Arial" w:cs="Arial"/>
        </w:rPr>
        <w:t xml:space="preserve"> označene crvenim okvirom na donjoj slici. Pokraj tih opcija nalazi se i brza opcija s oznakom „</w:t>
      </w:r>
      <w:r w:rsidRPr="00B43854">
        <w:rPr>
          <w:rFonts w:ascii="Arial" w:hAnsi="Arial" w:cs="Arial"/>
          <w:b/>
        </w:rPr>
        <w:t>O</w:t>
      </w:r>
      <w:r>
        <w:rPr>
          <w:rFonts w:ascii="Arial" w:hAnsi="Arial" w:cs="Arial"/>
        </w:rPr>
        <w:t xml:space="preserve">“ što označava </w:t>
      </w:r>
      <w:r w:rsidRPr="00F61713">
        <w:rPr>
          <w:rFonts w:ascii="Arial" w:hAnsi="Arial" w:cs="Arial"/>
          <w:i/>
        </w:rPr>
        <w:t>Opacity</w:t>
      </w:r>
      <w:r w:rsidRPr="00634B65">
        <w:rPr>
          <w:rFonts w:ascii="Arial" w:hAnsi="Arial" w:cs="Arial"/>
        </w:rPr>
        <w:t>,</w:t>
      </w:r>
      <w:r>
        <w:rPr>
          <w:rFonts w:ascii="Arial" w:hAnsi="Arial" w:cs="Arial"/>
        </w:rPr>
        <w:t xml:space="preserve"> tj. količinu neprozirnosti elementa koja je opisana u poglavlju </w:t>
      </w:r>
      <w:r w:rsidRPr="00B43854">
        <w:rPr>
          <w:rFonts w:ascii="Arial" w:hAnsi="Arial" w:cs="Arial"/>
        </w:rPr>
        <w:t>2.4.1</w:t>
      </w:r>
      <w:r>
        <w:rPr>
          <w:rFonts w:ascii="Arial" w:hAnsi="Arial" w:cs="Arial"/>
        </w:rPr>
        <w:t xml:space="preserve">.  </w:t>
      </w:r>
    </w:p>
    <w:p w14:paraId="71683F02" w14:textId="77777777" w:rsidR="00FC34E3" w:rsidRDefault="00FC34E3" w:rsidP="00FC34E3">
      <w:pPr>
        <w:tabs>
          <w:tab w:val="left" w:pos="659"/>
        </w:tabs>
        <w:jc w:val="center"/>
        <w:rPr>
          <w:rFonts w:ascii="Arial" w:hAnsi="Arial" w:cs="Arial"/>
        </w:rPr>
      </w:pPr>
      <w:r w:rsidRPr="009006FB">
        <w:rPr>
          <w:rFonts w:ascii="Arial" w:hAnsi="Arial" w:cs="Arial"/>
          <w:noProof/>
          <w:lang w:eastAsia="hr-HR"/>
        </w:rPr>
        <mc:AlternateContent>
          <mc:Choice Requires="wps">
            <w:drawing>
              <wp:anchor distT="0" distB="0" distL="114300" distR="114300" simplePos="0" relativeHeight="251844096" behindDoc="0" locked="0" layoutInCell="1" allowOverlap="1" wp14:anchorId="374795B6" wp14:editId="504739EA">
                <wp:simplePos x="0" y="0"/>
                <wp:positionH relativeFrom="margin">
                  <wp:align>left</wp:align>
                </wp:positionH>
                <wp:positionV relativeFrom="paragraph">
                  <wp:posOffset>153353</wp:posOffset>
                </wp:positionV>
                <wp:extent cx="542925" cy="204138"/>
                <wp:effectExtent l="19050" t="19050" r="28575" b="24765"/>
                <wp:wrapNone/>
                <wp:docPr id="760" name="Pravokutnik 7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42925" cy="204138"/>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5D3F9F" id="Pravokutnik 760" o:spid="_x0000_s1026" style="position:absolute;margin-left:0;margin-top:12.1pt;width:42.75pt;height:16.05pt;z-index:2518440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" filled="f" strokecolor="red" strokeweight="2.25pt">
                <v:path arrowok="t"/>
                <w10:wrap anchorx="margin"/>
              </v:rect>
            </w:pict>
          </mc:Fallback>
        </mc:AlternateContent>
      </w:r>
      <w:r>
        <w:rPr>
          <w:rFonts w:ascii="Arial" w:hAnsi="Arial" w:cs="Arial"/>
          <w:noProof/>
          <w:lang w:eastAsia="hr-HR"/>
        </w:rPr>
        <w:drawing>
          <wp:inline distT="0" distB="0" distL="0" distR="0" wp14:anchorId="578594D5" wp14:editId="3AAB8C84">
            <wp:extent cx="4418113" cy="313309"/>
            <wp:effectExtent l="19050" t="19050" r="20955" b="10795"/>
            <wp:docPr id="759" name="Slika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lette.png"/>
                    <pic:cNvPicPr/>
                  </pic:nvPicPr>
                  <pic:blipFill>
                    <a:blip r:embed="rId77">
                      <a:extLst>
                        <a:ext uri="{28A0092B-C50C-407E-A947-70E740481C1C}">
                          <a14:useLocalDpi xmlns:a14="http://schemas.microsoft.com/office/drawing/2010/main" val="0"/>
                        </a:ext>
                      </a:extLst>
                    </a:blip>
                    <a:stretch>
                      <a:fillRect/>
                    </a:stretch>
                  </pic:blipFill>
                  <pic:spPr>
                    <a:xfrm>
                      <a:off x="0" y="0"/>
                      <a:ext cx="4418113" cy="313309"/>
                    </a:xfrm>
                    <a:prstGeom prst="rect">
                      <a:avLst/>
                    </a:prstGeom>
                    <a:ln w="6350">
                      <a:solidFill>
                        <a:schemeClr val="tx1"/>
                      </a:solidFill>
                    </a:ln>
                  </pic:spPr>
                </pic:pic>
              </a:graphicData>
            </a:graphic>
          </wp:inline>
        </w:drawing>
      </w:r>
    </w:p>
    <w:p w14:paraId="474620A5" w14:textId="77777777" w:rsidR="00FC34E3" w:rsidRDefault="00FC34E3" w:rsidP="00FC34E3">
      <w:pPr>
        <w:tabs>
          <w:tab w:val="left" w:pos="659"/>
        </w:tabs>
        <w:rPr>
          <w:rFonts w:ascii="Arial" w:hAnsi="Arial" w:cs="Arial"/>
        </w:rPr>
      </w:pPr>
      <w:r>
        <w:rPr>
          <w:rFonts w:ascii="Arial" w:hAnsi="Arial" w:cs="Arial"/>
        </w:rPr>
        <w:t>Boja se može odabrati i prije nego se krene crtati neki element, a može se i primijeniti na neki označeni element tako da se lijevom tipkom miša klikne na željenu boju. Boja obruba može se na brz način promijeniti kombinacijom tipke [Shift] + lijeva tipka miša na željenu boju.</w:t>
      </w:r>
    </w:p>
    <w:p w14:paraId="685F2997" w14:textId="77777777" w:rsidR="00FC34E3" w:rsidRDefault="00FC34E3" w:rsidP="00FC34E3">
      <w:pPr>
        <w:tabs>
          <w:tab w:val="left" w:pos="659"/>
        </w:tabs>
        <w:rPr>
          <w:rFonts w:ascii="Arial" w:hAnsi="Arial" w:cs="Arial"/>
        </w:rPr>
      </w:pPr>
      <w:r>
        <w:rPr>
          <w:rFonts w:ascii="Arial" w:hAnsi="Arial" w:cs="Arial"/>
        </w:rPr>
        <w:t xml:space="preserve">Boja se može i prenijeti metodom „povuci i ispusti“ (engl. </w:t>
      </w:r>
      <w:r w:rsidRPr="00B43854">
        <w:rPr>
          <w:rFonts w:ascii="Arial" w:hAnsi="Arial" w:cs="Arial"/>
          <w:i/>
        </w:rPr>
        <w:t>Drag and drop</w:t>
      </w:r>
      <w:r>
        <w:rPr>
          <w:rFonts w:ascii="Arial" w:hAnsi="Arial" w:cs="Arial"/>
        </w:rPr>
        <w:t xml:space="preserve">), tako da se lijevom tipkom miša uhvati željena boja na paleti boja te se odvuče do elementa na kojemu se želi primijeniti. Isti je postupak ako se želi primijeniti i na obrub elementa, samo što se boja odvuče do obruba elementa.  </w:t>
      </w:r>
    </w:p>
    <w:p w14:paraId="25CB62EB" w14:textId="77777777" w:rsidR="00FC34E3" w:rsidRDefault="00FC34E3" w:rsidP="00FC34E3">
      <w:pPr>
        <w:tabs>
          <w:tab w:val="left" w:pos="659"/>
        </w:tabs>
        <w:rPr>
          <w:rFonts w:ascii="Arial" w:hAnsi="Arial" w:cs="Arial"/>
        </w:rPr>
      </w:pPr>
      <w:r w:rsidRPr="00BB109A">
        <w:rPr>
          <w:rFonts w:ascii="Arial" w:hAnsi="Arial" w:cs="Arial"/>
        </w:rPr>
        <w:t xml:space="preserve">Kada je neki element označen moguće je promijeniti i nijansu boje takozvanom gestikulacijom miša. Pritisne se i drži lijeva tipka miša na području </w:t>
      </w:r>
      <w:r w:rsidRPr="00BB109A">
        <w:rPr>
          <w:rFonts w:ascii="Arial" w:hAnsi="Arial" w:cs="Arial"/>
          <w:b/>
        </w:rPr>
        <w:t>Fill</w:t>
      </w:r>
      <w:r w:rsidRPr="00BB109A">
        <w:rPr>
          <w:rFonts w:ascii="Arial" w:hAnsi="Arial" w:cs="Arial"/>
        </w:rPr>
        <w:t xml:space="preserve">, ispod palete boje, te se kreće mišem u lijevu ili desnu stranu za promjenu boje. Na selektiranome elementu moguće je vidjeti kako se mijenja boja ovisno o povlačenju miša. Za mijenjanje boje obruba, potrebno je na isti način pritisnuti i držati lijevu tipku miša na području </w:t>
      </w:r>
      <w:r w:rsidRPr="00BB109A">
        <w:rPr>
          <w:rFonts w:ascii="Arial" w:hAnsi="Arial" w:cs="Arial"/>
          <w:b/>
        </w:rPr>
        <w:t>Stroke</w:t>
      </w:r>
      <w:r w:rsidRPr="00BB109A">
        <w:rPr>
          <w:rFonts w:ascii="Arial" w:hAnsi="Arial" w:cs="Arial"/>
        </w:rPr>
        <w:t>. Ako se uz ovaj postupak pritisne i drži tipka [Shift] mijenja se zasićenje, a tipkom [Ctrl] svjetlina.</w:t>
      </w:r>
      <w:r>
        <w:rPr>
          <w:rFonts w:ascii="Arial" w:hAnsi="Arial" w:cs="Arial"/>
        </w:rPr>
        <w:t xml:space="preserve">  </w:t>
      </w:r>
    </w:p>
    <w:p w14:paraId="069E9BC7" w14:textId="77777777" w:rsidR="00FC34E3" w:rsidRPr="002035D9" w:rsidRDefault="00FC34E3" w:rsidP="00FC34E3">
      <w:pPr>
        <w:pStyle w:val="TSnaslov3"/>
        <w:ind w:left="851" w:hanging="851"/>
      </w:pPr>
      <w:r>
        <w:t>Stvaranje i uređivanje gradijenata</w:t>
      </w:r>
    </w:p>
    <w:p w14:paraId="0DCAE2EF" w14:textId="77777777" w:rsidR="00FC34E3" w:rsidRDefault="00FC34E3" w:rsidP="00FC34E3">
      <w:pPr>
        <w:tabs>
          <w:tab w:val="left" w:pos="659"/>
        </w:tabs>
        <w:rPr>
          <w:rFonts w:ascii="Arial" w:hAnsi="Arial" w:cs="Arial"/>
        </w:rPr>
      </w:pPr>
      <w:r w:rsidRPr="00A30A8D">
        <w:rPr>
          <w:rFonts w:ascii="Arial" w:hAnsi="Arial" w:cs="Arial"/>
        </w:rPr>
        <w:t>Gradijenti su blagi prijelazi iz jedne boje u drugu, a mogu biti linearni</w:t>
      </w:r>
      <w:r>
        <w:rPr>
          <w:rFonts w:ascii="Arial" w:hAnsi="Arial" w:cs="Arial"/>
        </w:rPr>
        <w:t xml:space="preserve"> (prikazan na donjoj slici, lijevo)</w:t>
      </w:r>
      <w:r w:rsidRPr="00A30A8D">
        <w:rPr>
          <w:rFonts w:ascii="Arial" w:hAnsi="Arial" w:cs="Arial"/>
        </w:rPr>
        <w:t xml:space="preserve"> ili radijalni</w:t>
      </w:r>
      <w:r>
        <w:rPr>
          <w:rFonts w:ascii="Arial" w:hAnsi="Arial" w:cs="Arial"/>
        </w:rPr>
        <w:t xml:space="preserve"> (prikazan na donjoj slici, desno)</w:t>
      </w:r>
      <w:r w:rsidRPr="00A30A8D">
        <w:rPr>
          <w:rFonts w:ascii="Arial" w:hAnsi="Arial" w:cs="Arial"/>
        </w:rPr>
        <w:t xml:space="preserve">. Postoji nekoliko načina kako se gradijenti mogu postaviti na </w:t>
      </w:r>
      <w:r>
        <w:rPr>
          <w:rFonts w:ascii="Arial" w:hAnsi="Arial" w:cs="Arial"/>
        </w:rPr>
        <w:t>element</w:t>
      </w:r>
      <w:r w:rsidRPr="00A30A8D">
        <w:rPr>
          <w:rFonts w:ascii="Arial" w:hAnsi="Arial" w:cs="Arial"/>
        </w:rPr>
        <w:t xml:space="preserve">, a neki </w:t>
      </w:r>
      <w:r>
        <w:rPr>
          <w:rFonts w:ascii="Arial" w:hAnsi="Arial" w:cs="Arial"/>
        </w:rPr>
        <w:t xml:space="preserve">osnovni </w:t>
      </w:r>
      <w:r w:rsidRPr="00A30A8D">
        <w:rPr>
          <w:rFonts w:ascii="Arial" w:hAnsi="Arial" w:cs="Arial"/>
        </w:rPr>
        <w:t xml:space="preserve">su stavljanje gradijenta na željeni </w:t>
      </w:r>
      <w:r>
        <w:rPr>
          <w:rFonts w:ascii="Arial" w:hAnsi="Arial" w:cs="Arial"/>
        </w:rPr>
        <w:t>element</w:t>
      </w:r>
      <w:r w:rsidRPr="00A30A8D">
        <w:rPr>
          <w:rFonts w:ascii="Arial" w:hAnsi="Arial" w:cs="Arial"/>
        </w:rPr>
        <w:t xml:space="preserve"> preko izbornika </w:t>
      </w:r>
      <w:r w:rsidRPr="00A30A8D">
        <w:rPr>
          <w:rFonts w:ascii="Arial" w:hAnsi="Arial" w:cs="Arial"/>
          <w:b/>
        </w:rPr>
        <w:t>Fill and Stroke</w:t>
      </w:r>
      <w:r w:rsidRPr="00A30A8D">
        <w:rPr>
          <w:rFonts w:ascii="Arial" w:hAnsi="Arial" w:cs="Arial"/>
        </w:rPr>
        <w:t xml:space="preserve">, stavljanje na </w:t>
      </w:r>
      <w:r>
        <w:rPr>
          <w:rFonts w:ascii="Arial" w:hAnsi="Arial" w:cs="Arial"/>
        </w:rPr>
        <w:t>element</w:t>
      </w:r>
      <w:r w:rsidRPr="00A30A8D">
        <w:rPr>
          <w:rFonts w:ascii="Arial" w:hAnsi="Arial" w:cs="Arial"/>
        </w:rPr>
        <w:t xml:space="preserve"> pomoću alata </w:t>
      </w:r>
      <w:r w:rsidRPr="00A30A8D">
        <w:rPr>
          <w:rFonts w:ascii="Arial" w:hAnsi="Arial" w:cs="Arial"/>
          <w:b/>
        </w:rPr>
        <w:t>Gradient</w:t>
      </w:r>
      <w:r w:rsidRPr="00A30A8D">
        <w:rPr>
          <w:rFonts w:ascii="Arial" w:hAnsi="Arial" w:cs="Arial"/>
        </w:rPr>
        <w:t>, uređivanje tzv. stop točaka koje služe za dodavanje više boja</w:t>
      </w:r>
      <w:r>
        <w:rPr>
          <w:rFonts w:ascii="Arial" w:hAnsi="Arial" w:cs="Arial"/>
        </w:rPr>
        <w:t xml:space="preserve">, </w:t>
      </w:r>
      <w:r w:rsidRPr="00A30A8D">
        <w:rPr>
          <w:rFonts w:ascii="Arial" w:hAnsi="Arial" w:cs="Arial"/>
        </w:rPr>
        <w:t>podešavanje orijentacije gradijenta</w:t>
      </w:r>
      <w:r>
        <w:rPr>
          <w:rFonts w:ascii="Arial" w:hAnsi="Arial" w:cs="Arial"/>
        </w:rPr>
        <w:t xml:space="preserve"> i drugi</w:t>
      </w:r>
      <w:r w:rsidRPr="00A30A8D">
        <w:rPr>
          <w:rFonts w:ascii="Arial" w:hAnsi="Arial" w:cs="Arial"/>
        </w:rPr>
        <w:t>.</w:t>
      </w:r>
    </w:p>
    <w:p w14:paraId="3B70A2CC" w14:textId="77777777" w:rsidR="00FC34E3" w:rsidRDefault="00FC34E3" w:rsidP="00FC34E3">
      <w:pPr>
        <w:tabs>
          <w:tab w:val="left" w:pos="659"/>
        </w:tabs>
        <w:jc w:val="center"/>
        <w:rPr>
          <w:rFonts w:ascii="Arial" w:hAnsi="Arial" w:cs="Arial"/>
        </w:rPr>
      </w:pPr>
      <w:r>
        <w:rPr>
          <w:rFonts w:ascii="Arial" w:hAnsi="Arial" w:cs="Arial"/>
          <w:noProof/>
          <w:lang w:eastAsia="hr-HR"/>
        </w:rPr>
        <w:drawing>
          <wp:inline distT="0" distB="0" distL="0" distR="0" wp14:anchorId="623A7553" wp14:editId="77B3D507">
            <wp:extent cx="3942000" cy="1353551"/>
            <wp:effectExtent l="19050" t="19050" r="20955" b="18415"/>
            <wp:docPr id="761" name="Slika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near_vs_radial.png"/>
                    <pic:cNvPicPr/>
                  </pic:nvPicPr>
                  <pic:blipFill>
                    <a:blip r:embed="rId78">
                      <a:extLst>
                        <a:ext uri="{28A0092B-C50C-407E-A947-70E740481C1C}">
                          <a14:useLocalDpi xmlns:a14="http://schemas.microsoft.com/office/drawing/2010/main" val="0"/>
                        </a:ext>
                      </a:extLst>
                    </a:blip>
                    <a:stretch>
                      <a:fillRect/>
                    </a:stretch>
                  </pic:blipFill>
                  <pic:spPr>
                    <a:xfrm>
                      <a:off x="0" y="0"/>
                      <a:ext cx="3942000" cy="1353551"/>
                    </a:xfrm>
                    <a:prstGeom prst="rect">
                      <a:avLst/>
                    </a:prstGeom>
                    <a:ln w="6350">
                      <a:solidFill>
                        <a:schemeClr val="tx1"/>
                      </a:solidFill>
                    </a:ln>
                  </pic:spPr>
                </pic:pic>
              </a:graphicData>
            </a:graphic>
          </wp:inline>
        </w:drawing>
      </w:r>
    </w:p>
    <w:p w14:paraId="6B2239E2" w14:textId="77777777" w:rsidR="00FC34E3" w:rsidRDefault="00FC34E3" w:rsidP="00FC34E3">
      <w:pPr>
        <w:tabs>
          <w:tab w:val="left" w:pos="659"/>
        </w:tabs>
        <w:rPr>
          <w:rFonts w:ascii="Arial" w:hAnsi="Arial" w:cs="Arial"/>
        </w:rPr>
      </w:pPr>
      <w:r>
        <w:rPr>
          <w:rFonts w:ascii="Arial" w:hAnsi="Arial" w:cs="Arial"/>
        </w:rPr>
        <w:t xml:space="preserve">Najlakši način za postavljanje gradijenta na neki element je preko izbornika </w:t>
      </w:r>
      <w:r w:rsidRPr="00801635">
        <w:rPr>
          <w:rFonts w:ascii="Arial" w:hAnsi="Arial" w:cs="Arial"/>
          <w:b/>
        </w:rPr>
        <w:t>Fill and Stroke</w:t>
      </w:r>
      <w:r>
        <w:rPr>
          <w:rFonts w:ascii="Arial" w:hAnsi="Arial" w:cs="Arial"/>
        </w:rPr>
        <w:t xml:space="preserve">. Za postavljanje je potrebno samo označiti željeni element i kliknuti na dugme </w:t>
      </w:r>
      <w:r w:rsidRPr="00801635">
        <w:rPr>
          <w:rFonts w:ascii="Arial" w:hAnsi="Arial" w:cs="Arial"/>
          <w:b/>
        </w:rPr>
        <w:t>Linear gradient</w:t>
      </w:r>
      <w:r>
        <w:rPr>
          <w:rFonts w:ascii="Arial" w:hAnsi="Arial" w:cs="Arial"/>
        </w:rPr>
        <w:t xml:space="preserve"> ili </w:t>
      </w:r>
      <w:r w:rsidRPr="00801635">
        <w:rPr>
          <w:rFonts w:ascii="Arial" w:hAnsi="Arial" w:cs="Arial"/>
          <w:b/>
        </w:rPr>
        <w:t>Radial gradient</w:t>
      </w:r>
      <w:r>
        <w:rPr>
          <w:rFonts w:ascii="Arial" w:hAnsi="Arial" w:cs="Arial"/>
        </w:rPr>
        <w:t>, ovisno o potrebi, označeno crvenim okvirom na dolje prikazanoj slici.</w:t>
      </w:r>
    </w:p>
    <w:p w14:paraId="1B1381C6" w14:textId="77777777" w:rsidR="00FC34E3" w:rsidRDefault="00FC34E3" w:rsidP="00FC34E3">
      <w:pPr>
        <w:tabs>
          <w:tab w:val="left" w:pos="659"/>
        </w:tabs>
        <w:jc w:val="center"/>
        <w:rPr>
          <w:rFonts w:ascii="Arial" w:hAnsi="Arial" w:cs="Arial"/>
        </w:rPr>
      </w:pPr>
      <w:r w:rsidRPr="009006FB">
        <w:rPr>
          <w:rFonts w:ascii="Arial" w:hAnsi="Arial" w:cs="Arial"/>
          <w:noProof/>
          <w:lang w:eastAsia="hr-HR"/>
        </w:rPr>
        <w:lastRenderedPageBreak/>
        <mc:AlternateContent>
          <mc:Choice Requires="wps">
            <w:drawing>
              <wp:anchor distT="0" distB="0" distL="114300" distR="114300" simplePos="0" relativeHeight="251845120" behindDoc="0" locked="0" layoutInCell="1" allowOverlap="1" wp14:anchorId="4900729E" wp14:editId="3139E1A7">
                <wp:simplePos x="0" y="0"/>
                <wp:positionH relativeFrom="column">
                  <wp:posOffset>1383030</wp:posOffset>
                </wp:positionH>
                <wp:positionV relativeFrom="paragraph">
                  <wp:posOffset>460058</wp:posOffset>
                </wp:positionV>
                <wp:extent cx="404813" cy="204787"/>
                <wp:effectExtent l="19050" t="19050" r="14605" b="24130"/>
                <wp:wrapNone/>
                <wp:docPr id="763" name="Pravokutnik 7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4813" cy="204787"/>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CFF9A9" id="Pravokutnik 763" o:spid="_x0000_s1026" style="position:absolute;margin-left:108.9pt;margin-top:36.25pt;width:31.9pt;height:16.1pt;z-index:25184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" filled="f" strokecolor="red" strokeweight="2.25pt">
                <v:path arrowok="t"/>
              </v:rect>
            </w:pict>
          </mc:Fallback>
        </mc:AlternateContent>
      </w:r>
      <w:r>
        <w:rPr>
          <w:rFonts w:ascii="Arial" w:hAnsi="Arial" w:cs="Arial"/>
          <w:noProof/>
          <w:lang w:eastAsia="hr-HR"/>
        </w:rPr>
        <w:drawing>
          <wp:inline distT="0" distB="0" distL="0" distR="0" wp14:anchorId="14929DBC" wp14:editId="57B9F582">
            <wp:extent cx="2595600" cy="1210752"/>
            <wp:effectExtent l="19050" t="19050" r="14605" b="27940"/>
            <wp:docPr id="762" name="Slika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dient.png"/>
                    <pic:cNvPicPr/>
                  </pic:nvPicPr>
                  <pic:blipFill>
                    <a:blip r:embed="rId79">
                      <a:extLst>
                        <a:ext uri="{28A0092B-C50C-407E-A947-70E740481C1C}">
                          <a14:useLocalDpi xmlns:a14="http://schemas.microsoft.com/office/drawing/2010/main" val="0"/>
                        </a:ext>
                      </a:extLst>
                    </a:blip>
                    <a:stretch>
                      <a:fillRect/>
                    </a:stretch>
                  </pic:blipFill>
                  <pic:spPr>
                    <a:xfrm>
                      <a:off x="0" y="0"/>
                      <a:ext cx="2595600" cy="1210752"/>
                    </a:xfrm>
                    <a:prstGeom prst="rect">
                      <a:avLst/>
                    </a:prstGeom>
                    <a:ln w="6350">
                      <a:solidFill>
                        <a:schemeClr val="tx1"/>
                      </a:solidFill>
                    </a:ln>
                  </pic:spPr>
                </pic:pic>
              </a:graphicData>
            </a:graphic>
          </wp:inline>
        </w:drawing>
      </w:r>
    </w:p>
    <w:p w14:paraId="56664758" w14:textId="77777777" w:rsidR="00FC34E3" w:rsidRDefault="00FC34E3" w:rsidP="00FC34E3">
      <w:pPr>
        <w:tabs>
          <w:tab w:val="left" w:pos="659"/>
        </w:tabs>
        <w:rPr>
          <w:rFonts w:ascii="Arial" w:hAnsi="Arial" w:cs="Arial"/>
        </w:rPr>
      </w:pPr>
      <w:r>
        <w:rPr>
          <w:rFonts w:ascii="Arial" w:hAnsi="Arial" w:cs="Arial"/>
        </w:rPr>
        <w:t xml:space="preserve">Nakon klika na jednu od opcija, stvorit će se automatski gradijent s dvije stop točke. Prva stop točka je izrađena tako da je uzeta prethodno korištena boja koja se nalazi u opciji </w:t>
      </w:r>
      <w:r w:rsidRPr="008108B4">
        <w:rPr>
          <w:rFonts w:ascii="Arial" w:hAnsi="Arial" w:cs="Arial"/>
          <w:b/>
        </w:rPr>
        <w:t>Fill</w:t>
      </w:r>
      <w:r>
        <w:rPr>
          <w:rFonts w:ascii="Arial" w:hAnsi="Arial" w:cs="Arial"/>
        </w:rPr>
        <w:t xml:space="preserve"> sa 100% zasićenjem, dok je druga ista ta boja ali 100% transparentna. </w:t>
      </w:r>
    </w:p>
    <w:p w14:paraId="2CCBE093" w14:textId="77777777" w:rsidR="00FC34E3" w:rsidRDefault="00FC34E3" w:rsidP="00FC34E3">
      <w:pPr>
        <w:tabs>
          <w:tab w:val="left" w:pos="659"/>
        </w:tabs>
        <w:rPr>
          <w:rFonts w:ascii="Arial" w:hAnsi="Arial" w:cs="Arial"/>
        </w:rPr>
      </w:pPr>
      <w:r>
        <w:rPr>
          <w:rFonts w:ascii="Arial" w:hAnsi="Arial" w:cs="Arial"/>
        </w:rPr>
        <w:t xml:space="preserve">Za promjenu smjera gradijenta, dodavanje novih boja, količine gradijenta ili neke druge modifikacije na gradijentnome elementu, potrebno je odabrati alat </w:t>
      </w:r>
      <w:r w:rsidRPr="00AE289B">
        <w:rPr>
          <w:rFonts w:ascii="Arial" w:hAnsi="Arial" w:cs="Arial"/>
          <w:b/>
        </w:rPr>
        <w:t>Gradient</w:t>
      </w:r>
      <w:r>
        <w:rPr>
          <w:rFonts w:ascii="Arial" w:hAnsi="Arial" w:cs="Arial"/>
          <w:b/>
        </w:rPr>
        <w:t xml:space="preserve"> Tool</w:t>
      </w:r>
      <w:r w:rsidRPr="00AE289B">
        <w:rPr>
          <w:rFonts w:ascii="Arial" w:hAnsi="Arial" w:cs="Arial"/>
          <w:b/>
        </w:rPr>
        <w:t xml:space="preserve"> </w:t>
      </w:r>
      <w:r>
        <w:rPr>
          <w:rFonts w:ascii="Arial" w:hAnsi="Arial" w:cs="Arial"/>
          <w:noProof/>
          <w:lang w:eastAsia="hr-HR"/>
        </w:rPr>
        <w:drawing>
          <wp:inline distT="0" distB="0" distL="0" distR="0" wp14:anchorId="140C6F9E" wp14:editId="3C22CFC0">
            <wp:extent cx="226800" cy="212400"/>
            <wp:effectExtent l="19050" t="19050" r="20955" b="16510"/>
            <wp:docPr id="855" name="Slika 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dient.png"/>
                    <pic:cNvPicPr/>
                  </pic:nvPicPr>
                  <pic:blipFill>
                    <a:blip r:embed="rId80">
                      <a:extLst>
                        <a:ext uri="{28A0092B-C50C-407E-A947-70E740481C1C}">
                          <a14:useLocalDpi xmlns:a14="http://schemas.microsoft.com/office/drawing/2010/main" val="0"/>
                        </a:ext>
                      </a:extLst>
                    </a:blip>
                    <a:stretch>
                      <a:fillRect/>
                    </a:stretch>
                  </pic:blipFill>
                  <pic:spPr>
                    <a:xfrm>
                      <a:off x="0" y="0"/>
                      <a:ext cx="226800" cy="212400"/>
                    </a:xfrm>
                    <a:prstGeom prst="rect">
                      <a:avLst/>
                    </a:prstGeom>
                    <a:ln w="6350">
                      <a:solidFill>
                        <a:schemeClr val="tx1"/>
                      </a:solidFill>
                    </a:ln>
                  </pic:spPr>
                </pic:pic>
              </a:graphicData>
            </a:graphic>
          </wp:inline>
        </w:drawing>
      </w:r>
      <w:r>
        <w:rPr>
          <w:rFonts w:ascii="Arial" w:hAnsi="Arial" w:cs="Arial"/>
        </w:rPr>
        <w:t xml:space="preserve"> koji se nalazi u </w:t>
      </w:r>
      <w:r w:rsidRPr="00FF4F14">
        <w:rPr>
          <w:rFonts w:ascii="Arial" w:hAnsi="Arial" w:cs="Arial"/>
          <w:i/>
        </w:rPr>
        <w:t>Toolbox</w:t>
      </w:r>
      <w:r>
        <w:rPr>
          <w:rFonts w:ascii="Arial" w:hAnsi="Arial" w:cs="Arial"/>
        </w:rPr>
        <w:t xml:space="preserve">u, a koji je također moguće odabrati i preko tipkovnoga prečaca [Ctrl] + [F1] ili [G]. Nakon toga, potrebno je kliknuti lijevom tipkom miša na element kojemu se želi promijeniti gradijent. Na dolje prikazanoj slici može se vidjeti kako izgleda gradijentni element s tri različite boje. </w:t>
      </w:r>
    </w:p>
    <w:p w14:paraId="24732692" w14:textId="77777777" w:rsidR="00FC34E3" w:rsidRDefault="00FC34E3" w:rsidP="00FC34E3">
      <w:pPr>
        <w:tabs>
          <w:tab w:val="left" w:pos="659"/>
        </w:tabs>
        <w:jc w:val="center"/>
        <w:rPr>
          <w:rFonts w:ascii="Arial" w:hAnsi="Arial" w:cs="Arial"/>
        </w:rPr>
      </w:pPr>
      <w:r>
        <w:rPr>
          <w:rFonts w:ascii="Arial" w:hAnsi="Arial" w:cs="Arial"/>
          <w:noProof/>
          <w:lang w:eastAsia="hr-HR"/>
        </w:rPr>
        <w:drawing>
          <wp:inline distT="0" distB="0" distL="0" distR="0" wp14:anchorId="1E88B9F1" wp14:editId="7E520712">
            <wp:extent cx="2901600" cy="1467286"/>
            <wp:effectExtent l="19050" t="19050" r="13335" b="19050"/>
            <wp:docPr id="764" name="Slika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dijent_primjer.png"/>
                    <pic:cNvPicPr/>
                  </pic:nvPicPr>
                  <pic:blipFill>
                    <a:blip r:embed="rId81">
                      <a:extLst>
                        <a:ext uri="{28A0092B-C50C-407E-A947-70E740481C1C}">
                          <a14:useLocalDpi xmlns:a14="http://schemas.microsoft.com/office/drawing/2010/main" val="0"/>
                        </a:ext>
                      </a:extLst>
                    </a:blip>
                    <a:stretch>
                      <a:fillRect/>
                    </a:stretch>
                  </pic:blipFill>
                  <pic:spPr>
                    <a:xfrm>
                      <a:off x="0" y="0"/>
                      <a:ext cx="2901600" cy="1467286"/>
                    </a:xfrm>
                    <a:prstGeom prst="rect">
                      <a:avLst/>
                    </a:prstGeom>
                    <a:ln w="6350">
                      <a:solidFill>
                        <a:schemeClr val="tx1"/>
                      </a:solidFill>
                    </a:ln>
                  </pic:spPr>
                </pic:pic>
              </a:graphicData>
            </a:graphic>
          </wp:inline>
        </w:drawing>
      </w:r>
    </w:p>
    <w:p w14:paraId="709B673C" w14:textId="77777777" w:rsidR="00FC34E3" w:rsidRDefault="00FC34E3" w:rsidP="00FC34E3">
      <w:pPr>
        <w:tabs>
          <w:tab w:val="left" w:pos="659"/>
        </w:tabs>
        <w:rPr>
          <w:rFonts w:ascii="Arial" w:hAnsi="Arial" w:cs="Arial"/>
        </w:rPr>
      </w:pPr>
      <w:r>
        <w:rPr>
          <w:rFonts w:ascii="Arial" w:hAnsi="Arial" w:cs="Arial"/>
        </w:rPr>
        <w:t xml:space="preserve">Kvadrat, romb i krug predstavljaju početnu, srednju i završnu stop točku. Gradijent od dvije boje sastoji se samo od kvadrata i kruga koji označavaju početnu i stop točku na kojima se mogu raditi preinake. </w:t>
      </w:r>
    </w:p>
    <w:p w14:paraId="14D44B7B" w14:textId="77777777" w:rsidR="00FC34E3" w:rsidRDefault="00FC34E3" w:rsidP="00FC34E3">
      <w:pPr>
        <w:tabs>
          <w:tab w:val="left" w:pos="659"/>
        </w:tabs>
        <w:rPr>
          <w:rFonts w:ascii="Arial" w:hAnsi="Arial" w:cs="Arial"/>
        </w:rPr>
      </w:pPr>
      <w:r>
        <w:rPr>
          <w:rFonts w:ascii="Arial" w:hAnsi="Arial" w:cs="Arial"/>
        </w:rPr>
        <w:t xml:space="preserve">Stop točke mogu se dodati između početne i završne točke, kada je odabran alat </w:t>
      </w:r>
      <w:r w:rsidRPr="00581375">
        <w:rPr>
          <w:rFonts w:ascii="Arial" w:hAnsi="Arial" w:cs="Arial"/>
          <w:b/>
        </w:rPr>
        <w:t>Gradient</w:t>
      </w:r>
      <w:r>
        <w:rPr>
          <w:rFonts w:ascii="Arial" w:hAnsi="Arial" w:cs="Arial"/>
        </w:rPr>
        <w:t xml:space="preserve">, preko izbornika </w:t>
      </w:r>
      <w:r w:rsidRPr="00581375">
        <w:rPr>
          <w:rFonts w:ascii="Arial" w:hAnsi="Arial" w:cs="Arial"/>
          <w:i/>
        </w:rPr>
        <w:t>Tool Controls Bar</w:t>
      </w:r>
      <w:r>
        <w:rPr>
          <w:rFonts w:ascii="Arial" w:hAnsi="Arial" w:cs="Arial"/>
        </w:rPr>
        <w:t xml:space="preserve"> pritiskom na dugme </w:t>
      </w:r>
      <w:r w:rsidRPr="00581375">
        <w:rPr>
          <w:rFonts w:ascii="Arial" w:hAnsi="Arial" w:cs="Arial"/>
          <w:b/>
        </w:rPr>
        <w:t>Insert new stop</w:t>
      </w:r>
      <w:r>
        <w:rPr>
          <w:rFonts w:ascii="Arial" w:hAnsi="Arial" w:cs="Arial"/>
        </w:rPr>
        <w:t xml:space="preserve"> ili dvostrukim klikom lijeve tipke miša na gradijentnu liniju. Za brisanje je potrebno označiti željenu stop točku na gradijentnoj liniji i pritisnuti na tipkovnici tipku [Delete] ili u </w:t>
      </w:r>
      <w:r w:rsidRPr="00581375">
        <w:rPr>
          <w:rFonts w:ascii="Arial" w:hAnsi="Arial" w:cs="Arial"/>
          <w:i/>
        </w:rPr>
        <w:t>Tool Controls Bar</w:t>
      </w:r>
      <w:r>
        <w:rPr>
          <w:rFonts w:ascii="Arial" w:hAnsi="Arial" w:cs="Arial"/>
        </w:rPr>
        <w:t xml:space="preserve">u odabrati naredbu </w:t>
      </w:r>
      <w:r w:rsidRPr="00581375">
        <w:rPr>
          <w:rFonts w:ascii="Arial" w:hAnsi="Arial" w:cs="Arial"/>
          <w:b/>
        </w:rPr>
        <w:t>Delete stop</w:t>
      </w:r>
      <w:r>
        <w:rPr>
          <w:rFonts w:ascii="Arial" w:hAnsi="Arial" w:cs="Arial"/>
        </w:rPr>
        <w:t xml:space="preserve">.  </w:t>
      </w:r>
    </w:p>
    <w:p w14:paraId="2F6069B4" w14:textId="77777777" w:rsidR="00FC34E3" w:rsidRDefault="00FC34E3" w:rsidP="00FC34E3">
      <w:pPr>
        <w:tabs>
          <w:tab w:val="left" w:pos="659"/>
        </w:tabs>
        <w:rPr>
          <w:rFonts w:ascii="Arial" w:hAnsi="Arial" w:cs="Arial"/>
        </w:rPr>
      </w:pPr>
      <w:r>
        <w:rPr>
          <w:rFonts w:ascii="Arial" w:hAnsi="Arial" w:cs="Arial"/>
        </w:rPr>
        <w:t xml:space="preserve">Stop točke mogu se označiti alatom </w:t>
      </w:r>
      <w:r w:rsidRPr="002829C6">
        <w:rPr>
          <w:rFonts w:ascii="Arial" w:hAnsi="Arial" w:cs="Arial"/>
          <w:b/>
        </w:rPr>
        <w:t>Gradient</w:t>
      </w:r>
      <w:r>
        <w:rPr>
          <w:rFonts w:ascii="Arial" w:hAnsi="Arial" w:cs="Arial"/>
        </w:rPr>
        <w:t xml:space="preserve">, tako da se pritisne lijevom tipkom miša na jednu od njih. Kada je stop točka označena, ona se može modificirati u smislu pomicanja, mijenjanja boje i prozirnosti. Samo se na početnoj i završnoj točki može mijenjati smjer gradijenta. Za označavanje više stop točaka, potrebno je pritisnuti i držati tipku [Shift] na tipkovnici i lijevom tipkom miša označavati željene stop točke. Za označavanje svih stop točaka potrebno je odabrati kombinaciju tipki [Ctrl] + [A] na tipkovnici.   </w:t>
      </w:r>
    </w:p>
    <w:p w14:paraId="20C3E4D3" w14:textId="77777777" w:rsidR="00FC34E3" w:rsidRDefault="00FC34E3" w:rsidP="00FC34E3">
      <w:pPr>
        <w:tabs>
          <w:tab w:val="left" w:pos="659"/>
        </w:tabs>
        <w:rPr>
          <w:rFonts w:ascii="Arial" w:hAnsi="Arial" w:cs="Arial"/>
        </w:rPr>
      </w:pPr>
      <w:r>
        <w:rPr>
          <w:rFonts w:ascii="Arial" w:hAnsi="Arial" w:cs="Arial"/>
        </w:rPr>
        <w:t xml:space="preserve">   </w:t>
      </w:r>
    </w:p>
    <w:p w14:paraId="162E429B" w14:textId="77777777" w:rsidR="00FC34E3" w:rsidRPr="002035D9" w:rsidRDefault="00FC34E3" w:rsidP="00FC34E3">
      <w:pPr>
        <w:pStyle w:val="TSnaslov3"/>
        <w:ind w:left="851" w:hanging="851"/>
      </w:pPr>
      <w:r>
        <w:lastRenderedPageBreak/>
        <w:t>Uzimanje boje alatom Dropper</w:t>
      </w:r>
    </w:p>
    <w:p w14:paraId="07BDE085" w14:textId="77777777" w:rsidR="00FC34E3" w:rsidRPr="001A6255" w:rsidRDefault="00FC34E3" w:rsidP="00FC34E3">
      <w:pPr>
        <w:tabs>
          <w:tab w:val="left" w:pos="659"/>
        </w:tabs>
        <w:rPr>
          <w:rFonts w:ascii="Arial" w:hAnsi="Arial" w:cs="Arial"/>
        </w:rPr>
      </w:pPr>
      <w:r w:rsidRPr="00E47367">
        <w:rPr>
          <w:rFonts w:ascii="Arial" w:hAnsi="Arial" w:cs="Arial"/>
        </w:rPr>
        <w:t xml:space="preserve">Boja ispune </w:t>
      </w:r>
      <w:r>
        <w:rPr>
          <w:rFonts w:ascii="Arial" w:hAnsi="Arial" w:cs="Arial"/>
        </w:rPr>
        <w:t>elementa</w:t>
      </w:r>
      <w:r w:rsidRPr="00E47367">
        <w:rPr>
          <w:rFonts w:ascii="Arial" w:hAnsi="Arial" w:cs="Arial"/>
        </w:rPr>
        <w:t xml:space="preserve"> i njegov</w:t>
      </w:r>
      <w:r>
        <w:rPr>
          <w:rFonts w:ascii="Arial" w:hAnsi="Arial" w:cs="Arial"/>
        </w:rPr>
        <w:t>a</w:t>
      </w:r>
      <w:r w:rsidRPr="00E47367">
        <w:rPr>
          <w:rFonts w:ascii="Arial" w:hAnsi="Arial" w:cs="Arial"/>
        </w:rPr>
        <w:t xml:space="preserve"> </w:t>
      </w:r>
      <w:r w:rsidRPr="001A6255">
        <w:rPr>
          <w:rFonts w:ascii="Arial" w:hAnsi="Arial" w:cs="Arial"/>
        </w:rPr>
        <w:t xml:space="preserve">obruba mogu biti promijenjeni tako da se uzme neka već postojeća boja na crtežu, korištenjem alata </w:t>
      </w:r>
      <w:r w:rsidRPr="001A6255">
        <w:rPr>
          <w:rFonts w:ascii="Arial" w:hAnsi="Arial" w:cs="Arial"/>
          <w:b/>
        </w:rPr>
        <w:t>Dropper Tool</w:t>
      </w:r>
      <w:r w:rsidRPr="001A6255">
        <w:rPr>
          <w:rFonts w:ascii="Arial" w:hAnsi="Arial" w:cs="Arial"/>
        </w:rPr>
        <w:t xml:space="preserve">  </w:t>
      </w:r>
      <w:r w:rsidRPr="001A6255">
        <w:rPr>
          <w:rFonts w:ascii="Arial" w:hAnsi="Arial" w:cs="Arial"/>
          <w:noProof/>
          <w:lang w:eastAsia="hr-HR"/>
        </w:rPr>
        <w:drawing>
          <wp:inline distT="0" distB="0" distL="0" distR="0" wp14:anchorId="2BE64A68" wp14:editId="3CC13DD7">
            <wp:extent cx="226800" cy="212400"/>
            <wp:effectExtent l="19050" t="19050" r="20955" b="16510"/>
            <wp:docPr id="868" name="Slika 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opper.png"/>
                    <pic:cNvPicPr/>
                  </pic:nvPicPr>
                  <pic:blipFill>
                    <a:blip r:embed="rId82">
                      <a:extLst>
                        <a:ext uri="{28A0092B-C50C-407E-A947-70E740481C1C}">
                          <a14:useLocalDpi xmlns:a14="http://schemas.microsoft.com/office/drawing/2010/main" val="0"/>
                        </a:ext>
                      </a:extLst>
                    </a:blip>
                    <a:stretch>
                      <a:fillRect/>
                    </a:stretch>
                  </pic:blipFill>
                  <pic:spPr>
                    <a:xfrm>
                      <a:off x="0" y="0"/>
                      <a:ext cx="226800" cy="212400"/>
                    </a:xfrm>
                    <a:prstGeom prst="rect">
                      <a:avLst/>
                    </a:prstGeom>
                    <a:ln w="6350">
                      <a:solidFill>
                        <a:schemeClr val="tx1"/>
                      </a:solidFill>
                    </a:ln>
                  </pic:spPr>
                </pic:pic>
              </a:graphicData>
            </a:graphic>
          </wp:inline>
        </w:drawing>
      </w:r>
      <w:r w:rsidRPr="001A6255">
        <w:rPr>
          <w:rFonts w:ascii="Arial" w:hAnsi="Arial" w:cs="Arial"/>
        </w:rPr>
        <w:t xml:space="preserve"> koji se nalazi u </w:t>
      </w:r>
      <w:r w:rsidRPr="001A6255">
        <w:rPr>
          <w:rFonts w:ascii="Arial" w:hAnsi="Arial" w:cs="Arial"/>
          <w:i/>
        </w:rPr>
        <w:t>Toolbox</w:t>
      </w:r>
      <w:r w:rsidRPr="001A6255">
        <w:rPr>
          <w:rFonts w:ascii="Arial" w:hAnsi="Arial" w:cs="Arial"/>
        </w:rPr>
        <w:t>u ili preko tipkovnoga prečaca, pritiskom na tipku [F7] ili [D]. Pomoću ovoga alata moguće je uzeti prosječnu boju nekoga elementa pomoću označenoga kružnog područja, invertirati uzetu boju ili spremiti boju u međuspremnik za kasniju upotrebu.</w:t>
      </w:r>
    </w:p>
    <w:p w14:paraId="1A5B083D" w14:textId="77777777" w:rsidR="00FC34E3" w:rsidRPr="001A6255" w:rsidRDefault="00FC34E3" w:rsidP="00FC34E3">
      <w:pPr>
        <w:tabs>
          <w:tab w:val="left" w:pos="659"/>
        </w:tabs>
        <w:rPr>
          <w:rFonts w:ascii="Arial" w:hAnsi="Arial" w:cs="Arial"/>
        </w:rPr>
      </w:pPr>
      <w:r w:rsidRPr="001A6255">
        <w:rPr>
          <w:rFonts w:ascii="Arial" w:hAnsi="Arial" w:cs="Arial"/>
        </w:rPr>
        <w:t xml:space="preserve">Ako se želi samo uzeti boja od nekoga već nacrtanoga elementa u dokumentu, potrebno je uzeti alat </w:t>
      </w:r>
      <w:r w:rsidRPr="001A6255">
        <w:rPr>
          <w:rFonts w:ascii="Arial" w:hAnsi="Arial" w:cs="Arial"/>
          <w:b/>
        </w:rPr>
        <w:t xml:space="preserve">Dropper Tool </w:t>
      </w:r>
      <w:r w:rsidRPr="001A6255">
        <w:rPr>
          <w:rFonts w:ascii="Arial" w:hAnsi="Arial" w:cs="Arial"/>
        </w:rPr>
        <w:t xml:space="preserve"> </w:t>
      </w:r>
      <w:r w:rsidRPr="001A6255">
        <w:rPr>
          <w:rFonts w:ascii="Arial" w:hAnsi="Arial" w:cs="Arial"/>
          <w:noProof/>
          <w:lang w:eastAsia="hr-HR"/>
        </w:rPr>
        <w:drawing>
          <wp:inline distT="0" distB="0" distL="0" distR="0" wp14:anchorId="5C6E3493" wp14:editId="0AE3D295">
            <wp:extent cx="226800" cy="212400"/>
            <wp:effectExtent l="19050" t="19050" r="20955" b="16510"/>
            <wp:docPr id="869" name="Slika 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opper.png"/>
                    <pic:cNvPicPr/>
                  </pic:nvPicPr>
                  <pic:blipFill>
                    <a:blip r:embed="rId82">
                      <a:extLst>
                        <a:ext uri="{28A0092B-C50C-407E-A947-70E740481C1C}">
                          <a14:useLocalDpi xmlns:a14="http://schemas.microsoft.com/office/drawing/2010/main" val="0"/>
                        </a:ext>
                      </a:extLst>
                    </a:blip>
                    <a:stretch>
                      <a:fillRect/>
                    </a:stretch>
                  </pic:blipFill>
                  <pic:spPr>
                    <a:xfrm>
                      <a:off x="0" y="0"/>
                      <a:ext cx="226800" cy="212400"/>
                    </a:xfrm>
                    <a:prstGeom prst="rect">
                      <a:avLst/>
                    </a:prstGeom>
                    <a:ln w="6350">
                      <a:solidFill>
                        <a:schemeClr val="tx1"/>
                      </a:solidFill>
                    </a:ln>
                  </pic:spPr>
                </pic:pic>
              </a:graphicData>
            </a:graphic>
          </wp:inline>
        </w:drawing>
      </w:r>
      <w:r w:rsidRPr="001A6255">
        <w:rPr>
          <w:rFonts w:ascii="Arial" w:hAnsi="Arial" w:cs="Arial"/>
        </w:rPr>
        <w:t xml:space="preserve"> i lijevom tipkom miša kliknuti na željenu boju. Nakon toga, boja se postavlja u opciju </w:t>
      </w:r>
      <w:r w:rsidRPr="001A6255">
        <w:rPr>
          <w:rFonts w:ascii="Arial" w:hAnsi="Arial" w:cs="Arial"/>
          <w:b/>
        </w:rPr>
        <w:t>Fill</w:t>
      </w:r>
      <w:r w:rsidRPr="001A6255">
        <w:rPr>
          <w:rFonts w:ascii="Arial" w:hAnsi="Arial" w:cs="Arial"/>
        </w:rPr>
        <w:t xml:space="preserve">. Boju je moguće postaviti i u opciju </w:t>
      </w:r>
      <w:r w:rsidRPr="001A6255">
        <w:rPr>
          <w:rFonts w:ascii="Arial" w:hAnsi="Arial" w:cs="Arial"/>
          <w:b/>
        </w:rPr>
        <w:t>Stroke</w:t>
      </w:r>
      <w:r w:rsidRPr="001A6255">
        <w:rPr>
          <w:rFonts w:ascii="Arial" w:hAnsi="Arial" w:cs="Arial"/>
        </w:rPr>
        <w:t xml:space="preserve"> tako da se pritisne i drži tipka [Shift] na tipkovnici i lijevom tipkom miša se odabere željena boja. Nakon postavljanja, svaki će sljedeći novo nacrtani element imati postavljene te boje, tako dugo dok se one ne zamijene u opcijama </w:t>
      </w:r>
      <w:r w:rsidRPr="001A6255">
        <w:rPr>
          <w:rFonts w:ascii="Arial" w:hAnsi="Arial" w:cs="Arial"/>
          <w:b/>
        </w:rPr>
        <w:t>Fill</w:t>
      </w:r>
      <w:r w:rsidRPr="001A6255">
        <w:rPr>
          <w:rFonts w:ascii="Arial" w:hAnsi="Arial" w:cs="Arial"/>
        </w:rPr>
        <w:t xml:space="preserve"> i </w:t>
      </w:r>
      <w:r w:rsidRPr="001A6255">
        <w:rPr>
          <w:rFonts w:ascii="Arial" w:hAnsi="Arial" w:cs="Arial"/>
          <w:b/>
        </w:rPr>
        <w:t>Stroke</w:t>
      </w:r>
      <w:r w:rsidRPr="001A6255">
        <w:rPr>
          <w:rFonts w:ascii="Arial" w:hAnsi="Arial" w:cs="Arial"/>
        </w:rPr>
        <w:t xml:space="preserve"> nekom drugom bojom.</w:t>
      </w:r>
    </w:p>
    <w:p w14:paraId="3157CF4C" w14:textId="77777777" w:rsidR="00FC34E3" w:rsidRPr="001A6255" w:rsidRDefault="00FC34E3" w:rsidP="00FC34E3">
      <w:pPr>
        <w:tabs>
          <w:tab w:val="left" w:pos="659"/>
        </w:tabs>
        <w:rPr>
          <w:rFonts w:ascii="Arial" w:hAnsi="Arial" w:cs="Arial"/>
        </w:rPr>
      </w:pPr>
      <w:r w:rsidRPr="001A6255">
        <w:rPr>
          <w:rFonts w:ascii="Arial" w:hAnsi="Arial" w:cs="Arial"/>
        </w:rPr>
        <w:t xml:space="preserve">Kada se nekomu elementu želi promijeniti boja pomoću ovoga alata, potrebno je prvo označiti taj element. Nakon toga se odabere alat </w:t>
      </w:r>
      <w:r w:rsidRPr="001A6255">
        <w:rPr>
          <w:rFonts w:ascii="Arial" w:hAnsi="Arial" w:cs="Arial"/>
          <w:b/>
        </w:rPr>
        <w:t xml:space="preserve">Dropper Tool </w:t>
      </w:r>
      <w:r w:rsidRPr="001A6255">
        <w:rPr>
          <w:rFonts w:ascii="Arial" w:hAnsi="Arial" w:cs="Arial"/>
        </w:rPr>
        <w:t xml:space="preserve">  </w:t>
      </w:r>
      <w:r w:rsidRPr="001A6255">
        <w:rPr>
          <w:rFonts w:ascii="Arial" w:hAnsi="Arial" w:cs="Arial"/>
          <w:noProof/>
          <w:lang w:eastAsia="hr-HR"/>
        </w:rPr>
        <w:drawing>
          <wp:inline distT="0" distB="0" distL="0" distR="0" wp14:anchorId="6112562C" wp14:editId="1780D118">
            <wp:extent cx="226800" cy="212400"/>
            <wp:effectExtent l="19050" t="19050" r="20955" b="16510"/>
            <wp:docPr id="870" name="Slika 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opper.png"/>
                    <pic:cNvPicPr/>
                  </pic:nvPicPr>
                  <pic:blipFill>
                    <a:blip r:embed="rId82">
                      <a:extLst>
                        <a:ext uri="{28A0092B-C50C-407E-A947-70E740481C1C}">
                          <a14:useLocalDpi xmlns:a14="http://schemas.microsoft.com/office/drawing/2010/main" val="0"/>
                        </a:ext>
                      </a:extLst>
                    </a:blip>
                    <a:stretch>
                      <a:fillRect/>
                    </a:stretch>
                  </pic:blipFill>
                  <pic:spPr>
                    <a:xfrm>
                      <a:off x="0" y="0"/>
                      <a:ext cx="226800" cy="212400"/>
                    </a:xfrm>
                    <a:prstGeom prst="rect">
                      <a:avLst/>
                    </a:prstGeom>
                    <a:ln w="6350">
                      <a:solidFill>
                        <a:schemeClr val="tx1"/>
                      </a:solidFill>
                    </a:ln>
                  </pic:spPr>
                </pic:pic>
              </a:graphicData>
            </a:graphic>
          </wp:inline>
        </w:drawing>
      </w:r>
      <w:r w:rsidRPr="001A6255">
        <w:rPr>
          <w:rFonts w:ascii="Arial" w:hAnsi="Arial" w:cs="Arial"/>
        </w:rPr>
        <w:t xml:space="preserve"> te se za ispunu elementa (</w:t>
      </w:r>
      <w:r w:rsidRPr="001A6255">
        <w:rPr>
          <w:rFonts w:ascii="Arial" w:hAnsi="Arial" w:cs="Arial"/>
          <w:b/>
        </w:rPr>
        <w:t>Fill</w:t>
      </w:r>
      <w:r w:rsidRPr="001A6255">
        <w:rPr>
          <w:rFonts w:ascii="Arial" w:hAnsi="Arial" w:cs="Arial"/>
        </w:rPr>
        <w:t>) pritisne lijevom tipkom miša na željenu boju u dokumentu, a ako se želi boja primijeniti na obrub (</w:t>
      </w:r>
      <w:r w:rsidRPr="001A6255">
        <w:rPr>
          <w:rFonts w:ascii="Arial" w:hAnsi="Arial" w:cs="Arial"/>
          <w:b/>
        </w:rPr>
        <w:t>Stroke</w:t>
      </w:r>
      <w:r w:rsidRPr="001A6255">
        <w:rPr>
          <w:rFonts w:ascii="Arial" w:hAnsi="Arial" w:cs="Arial"/>
        </w:rPr>
        <w:t xml:space="preserve">), pritisne se i drži tipka [Shift] i odabere boja lijevom tipkom miša. Nakon pritiska, boja se odmah primjenjuje na označeni element. </w:t>
      </w:r>
    </w:p>
    <w:p w14:paraId="10B866DC" w14:textId="77777777" w:rsidR="00FC34E3" w:rsidRPr="001A6255" w:rsidRDefault="00FC34E3" w:rsidP="00FC34E3">
      <w:pPr>
        <w:tabs>
          <w:tab w:val="left" w:pos="659"/>
        </w:tabs>
        <w:rPr>
          <w:rFonts w:ascii="Arial" w:hAnsi="Arial" w:cs="Arial"/>
        </w:rPr>
      </w:pPr>
      <w:r w:rsidRPr="001A6255">
        <w:rPr>
          <w:rFonts w:ascii="Arial" w:hAnsi="Arial" w:cs="Arial"/>
        </w:rPr>
        <w:t xml:space="preserve">Za uzimanje srednje vrijednosti boje, pritisne se i drži lijeva tipka miša uz povlačenje miša u bilo kojem smjeru. Stvara se krug koji označava područje koje će se uzeti u obzir za uzimanje srednje vrijednosti boje. </w:t>
      </w:r>
    </w:p>
    <w:p w14:paraId="0D4ECE02" w14:textId="77777777" w:rsidR="00FC34E3" w:rsidRDefault="00FC34E3" w:rsidP="00FC34E3">
      <w:pPr>
        <w:tabs>
          <w:tab w:val="left" w:pos="659"/>
        </w:tabs>
        <w:rPr>
          <w:rFonts w:ascii="Arial" w:hAnsi="Arial" w:cs="Arial"/>
        </w:rPr>
      </w:pPr>
      <w:r w:rsidRPr="001A6255">
        <w:rPr>
          <w:rFonts w:ascii="Arial" w:hAnsi="Arial" w:cs="Arial"/>
        </w:rPr>
        <w:t xml:space="preserve">Za kopiranje boje, potrebno je kliknuti lijevom tipkom miša na željenu boju alatom </w:t>
      </w:r>
      <w:r w:rsidRPr="001A6255">
        <w:rPr>
          <w:rFonts w:ascii="Arial" w:hAnsi="Arial" w:cs="Arial"/>
          <w:b/>
        </w:rPr>
        <w:t xml:space="preserve">Dropper Tool </w:t>
      </w:r>
      <w:r w:rsidRPr="001A6255">
        <w:rPr>
          <w:rFonts w:ascii="Arial" w:hAnsi="Arial" w:cs="Arial"/>
        </w:rPr>
        <w:t xml:space="preserve">   </w:t>
      </w:r>
      <w:r w:rsidRPr="001A6255">
        <w:rPr>
          <w:rFonts w:ascii="Arial" w:hAnsi="Arial" w:cs="Arial"/>
          <w:noProof/>
          <w:lang w:eastAsia="hr-HR"/>
        </w:rPr>
        <w:drawing>
          <wp:inline distT="0" distB="0" distL="0" distR="0" wp14:anchorId="43E249E7" wp14:editId="5B3A07FF">
            <wp:extent cx="226800" cy="212400"/>
            <wp:effectExtent l="19050" t="19050" r="20955" b="16510"/>
            <wp:docPr id="871" name="Slika 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opper.png"/>
                    <pic:cNvPicPr/>
                  </pic:nvPicPr>
                  <pic:blipFill>
                    <a:blip r:embed="rId82">
                      <a:extLst>
                        <a:ext uri="{28A0092B-C50C-407E-A947-70E740481C1C}">
                          <a14:useLocalDpi xmlns:a14="http://schemas.microsoft.com/office/drawing/2010/main" val="0"/>
                        </a:ext>
                      </a:extLst>
                    </a:blip>
                    <a:stretch>
                      <a:fillRect/>
                    </a:stretch>
                  </pic:blipFill>
                  <pic:spPr>
                    <a:xfrm>
                      <a:off x="0" y="0"/>
                      <a:ext cx="226800" cy="212400"/>
                    </a:xfrm>
                    <a:prstGeom prst="rect">
                      <a:avLst/>
                    </a:prstGeom>
                    <a:ln w="6350">
                      <a:solidFill>
                        <a:schemeClr val="tx1"/>
                      </a:solidFill>
                    </a:ln>
                  </pic:spPr>
                </pic:pic>
              </a:graphicData>
            </a:graphic>
          </wp:inline>
        </w:drawing>
      </w:r>
      <w:r w:rsidRPr="001A6255">
        <w:rPr>
          <w:rFonts w:ascii="Arial" w:hAnsi="Arial" w:cs="Arial"/>
        </w:rPr>
        <w:t xml:space="preserve"> te pritisnuti kombinaciju tipki [Ctrl] + [C] za kopiranje heksadecimalnoga kôda boje. Boja se lijepi tako da se selektira element na koji se želi primijeniti kopirana</w:t>
      </w:r>
      <w:r>
        <w:rPr>
          <w:rFonts w:ascii="Arial" w:hAnsi="Arial" w:cs="Arial"/>
        </w:rPr>
        <w:t xml:space="preserve"> boja te se u područje </w:t>
      </w:r>
      <w:r w:rsidRPr="00BD41D7">
        <w:rPr>
          <w:rFonts w:ascii="Arial" w:hAnsi="Arial" w:cs="Arial"/>
          <w:b/>
        </w:rPr>
        <w:t>RGBA</w:t>
      </w:r>
      <w:r>
        <w:rPr>
          <w:rFonts w:ascii="Arial" w:hAnsi="Arial" w:cs="Arial"/>
        </w:rPr>
        <w:t xml:space="preserve">, u dijaloškome okviru </w:t>
      </w:r>
      <w:r w:rsidRPr="00914C67">
        <w:rPr>
          <w:rFonts w:ascii="Arial" w:hAnsi="Arial" w:cs="Arial"/>
          <w:b/>
        </w:rPr>
        <w:t>Fill and Stroke</w:t>
      </w:r>
      <w:r>
        <w:rPr>
          <w:rFonts w:ascii="Arial" w:hAnsi="Arial" w:cs="Arial"/>
        </w:rPr>
        <w:t>, kombinacijom tipki [Ctrl] + [V] zalijepi heksadecimalan kôd boje.</w:t>
      </w:r>
      <w:r w:rsidRPr="00E47367">
        <w:rPr>
          <w:rFonts w:ascii="Arial" w:hAnsi="Arial" w:cs="Arial"/>
        </w:rPr>
        <w:t xml:space="preserve">  </w:t>
      </w:r>
    </w:p>
    <w:p w14:paraId="2341CC2A" w14:textId="77777777" w:rsidR="00FC34E3" w:rsidRDefault="00FC34E3" w:rsidP="00FC34E3">
      <w:pPr>
        <w:rPr>
          <w:rFonts w:ascii="Arial" w:hAnsi="Arial" w:cs="Arial"/>
        </w:rPr>
      </w:pPr>
      <w:r>
        <w:rPr>
          <w:rFonts w:ascii="Arial" w:hAnsi="Arial" w:cs="Arial"/>
        </w:rPr>
        <w:br w:type="page"/>
      </w:r>
    </w:p>
    <w:p w14:paraId="2E422BE5" w14:textId="77777777" w:rsidR="00FC34E3" w:rsidRPr="002035D9" w:rsidRDefault="00FC34E3" w:rsidP="00FC34E3">
      <w:pPr>
        <w:pStyle w:val="TSnaslov2"/>
        <w:ind w:left="851" w:hanging="851"/>
      </w:pPr>
      <w:bookmarkStart w:id="62" w:name="_Toc451500074"/>
      <w:bookmarkStart w:id="63" w:name="_Toc151724347"/>
      <w:bookmarkStart w:id="64" w:name="_Toc196469989"/>
      <w:r>
        <w:rPr>
          <w:noProof/>
        </w:rPr>
        <w:lastRenderedPageBreak/>
        <mc:AlternateContent>
          <mc:Choice Requires="wps">
            <w:drawing>
              <wp:anchor distT="0" distB="0" distL="114300" distR="114300" simplePos="0" relativeHeight="251825664" behindDoc="0" locked="0" layoutInCell="1" allowOverlap="1" wp14:anchorId="5C519CC0" wp14:editId="41F746CB">
                <wp:simplePos x="0" y="0"/>
                <wp:positionH relativeFrom="column">
                  <wp:posOffset>-1809948</wp:posOffset>
                </wp:positionH>
                <wp:positionV relativeFrom="paragraph">
                  <wp:posOffset>370065</wp:posOffset>
                </wp:positionV>
                <wp:extent cx="1619885" cy="2588821"/>
                <wp:effectExtent l="0" t="0" r="18415" b="21590"/>
                <wp:wrapNone/>
                <wp:docPr id="891" name="Pravokutnik 8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2588821"/>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5C5CB3EE" w14:textId="77777777" w:rsidR="00B90614" w:rsidRPr="00986A0D" w:rsidRDefault="00B90614" w:rsidP="00FC34E3">
                            <w:pPr>
                              <w:pBdr>
                                <w:bottom w:val="single" w:sz="6" w:space="1" w:color="auto"/>
                              </w:pBdr>
                              <w:spacing w:before="120"/>
                              <w:rPr>
                                <w:rFonts w:ascii="Arial" w:hAnsi="Arial" w:cs="Arial"/>
                                <w:b/>
                                <w:sz w:val="18"/>
                                <w:szCs w:val="18"/>
                              </w:rPr>
                            </w:pPr>
                            <w:r>
                              <w:rPr>
                                <w:rFonts w:ascii="Arial" w:hAnsi="Arial" w:cs="Arial"/>
                                <w:b/>
                                <w:sz w:val="18"/>
                                <w:szCs w:val="18"/>
                              </w:rPr>
                              <w:t>Zanimljivosti i n</w:t>
                            </w:r>
                            <w:r w:rsidRPr="00986A0D">
                              <w:rPr>
                                <w:rFonts w:ascii="Arial" w:hAnsi="Arial" w:cs="Arial"/>
                                <w:b/>
                                <w:sz w:val="18"/>
                                <w:szCs w:val="18"/>
                              </w:rPr>
                              <w:t>apomen</w:t>
                            </w:r>
                            <w:r>
                              <w:rPr>
                                <w:rFonts w:ascii="Arial" w:hAnsi="Arial" w:cs="Arial"/>
                                <w:b/>
                                <w:sz w:val="18"/>
                                <w:szCs w:val="18"/>
                              </w:rPr>
                              <w:t>e</w:t>
                            </w:r>
                          </w:p>
                          <w:p w14:paraId="6B6FA213" w14:textId="77777777" w:rsidR="00B90614" w:rsidRDefault="00B90614" w:rsidP="00FC34E3">
                            <w:pPr>
                              <w:pStyle w:val="TSnormal"/>
                              <w:rPr>
                                <w:noProof w:val="0"/>
                                <w:sz w:val="18"/>
                                <w:szCs w:val="18"/>
                              </w:rPr>
                            </w:pPr>
                            <w:r>
                              <w:rPr>
                                <w:noProof w:val="0"/>
                                <w:sz w:val="18"/>
                                <w:szCs w:val="18"/>
                              </w:rPr>
                              <w:t xml:space="preserve">Boja pozadine može se izraditi na dva načina. </w:t>
                            </w:r>
                          </w:p>
                          <w:p w14:paraId="34A9B355" w14:textId="77777777" w:rsidR="00B90614" w:rsidRPr="001A6255" w:rsidRDefault="00B90614" w:rsidP="00FC34E3">
                            <w:pPr>
                              <w:pStyle w:val="TSnormal"/>
                              <w:rPr>
                                <w:noProof w:val="0"/>
                                <w:sz w:val="18"/>
                                <w:szCs w:val="18"/>
                              </w:rPr>
                            </w:pPr>
                            <w:r>
                              <w:rPr>
                                <w:noProof w:val="0"/>
                                <w:sz w:val="18"/>
                                <w:szCs w:val="18"/>
                              </w:rPr>
                              <w:t xml:space="preserve">Prvi način je odabir boje pozadine pod opcijom </w:t>
                            </w:r>
                            <w:r w:rsidRPr="00303EF1">
                              <w:rPr>
                                <w:b/>
                                <w:noProof w:val="0"/>
                                <w:sz w:val="18"/>
                                <w:szCs w:val="18"/>
                              </w:rPr>
                              <w:t>Background color</w:t>
                            </w:r>
                            <w:r>
                              <w:rPr>
                                <w:noProof w:val="0"/>
                                <w:sz w:val="18"/>
                                <w:szCs w:val="18"/>
                              </w:rPr>
                              <w:t xml:space="preserve"> do koje je moguće doći preko </w:t>
                            </w:r>
                            <w:r w:rsidRPr="001A6255">
                              <w:rPr>
                                <w:noProof w:val="0"/>
                                <w:sz w:val="18"/>
                                <w:szCs w:val="18"/>
                              </w:rPr>
                              <w:t xml:space="preserve">izbornika </w:t>
                            </w:r>
                            <w:r w:rsidRPr="001A6255">
                              <w:rPr>
                                <w:i/>
                                <w:noProof w:val="0"/>
                                <w:sz w:val="18"/>
                                <w:szCs w:val="18"/>
                              </w:rPr>
                              <w:t>File</w:t>
                            </w:r>
                            <w:r w:rsidRPr="001A6255">
                              <w:rPr>
                                <w:noProof w:val="0"/>
                                <w:sz w:val="18"/>
                                <w:szCs w:val="18"/>
                              </w:rPr>
                              <w:t xml:space="preserve"> </w:t>
                            </w:r>
                            <w:r w:rsidRPr="001A6255">
                              <w:sym w:font="Wingdings" w:char="F0E0"/>
                            </w:r>
                            <w:r w:rsidRPr="001A6255">
                              <w:rPr>
                                <w:noProof w:val="0"/>
                                <w:sz w:val="18"/>
                                <w:szCs w:val="18"/>
                              </w:rPr>
                              <w:t xml:space="preserve"> </w:t>
                            </w:r>
                            <w:r w:rsidRPr="001A6255">
                              <w:rPr>
                                <w:i/>
                                <w:noProof w:val="0"/>
                                <w:sz w:val="18"/>
                                <w:szCs w:val="18"/>
                              </w:rPr>
                              <w:t>Document Properties</w:t>
                            </w:r>
                            <w:r w:rsidRPr="001A6255">
                              <w:rPr>
                                <w:noProof w:val="0"/>
                                <w:sz w:val="18"/>
                                <w:szCs w:val="18"/>
                              </w:rPr>
                              <w:t xml:space="preserve"> </w:t>
                            </w:r>
                            <w:r w:rsidRPr="001A6255">
                              <w:sym w:font="Wingdings" w:char="F0E0"/>
                            </w:r>
                            <w:r w:rsidRPr="001A6255">
                              <w:rPr>
                                <w:noProof w:val="0"/>
                                <w:sz w:val="18"/>
                                <w:szCs w:val="18"/>
                              </w:rPr>
                              <w:t xml:space="preserve"> </w:t>
                            </w:r>
                            <w:r w:rsidRPr="001A6255">
                              <w:rPr>
                                <w:i/>
                                <w:noProof w:val="0"/>
                                <w:sz w:val="18"/>
                                <w:szCs w:val="18"/>
                              </w:rPr>
                              <w:t xml:space="preserve">Display, </w:t>
                            </w:r>
                            <w:r w:rsidRPr="001A6255">
                              <w:rPr>
                                <w:noProof w:val="0"/>
                                <w:sz w:val="18"/>
                                <w:szCs w:val="18"/>
                              </w:rPr>
                              <w:t>klikom na ikonicu</w:t>
                            </w:r>
                            <w:r w:rsidRPr="001A6255">
                              <w:rPr>
                                <w:i/>
                                <w:noProof w:val="0"/>
                                <w:sz w:val="18"/>
                                <w:szCs w:val="18"/>
                              </w:rPr>
                              <w:t xml:space="preserve"> Page</w:t>
                            </w:r>
                            <w:r w:rsidRPr="001A6255">
                              <w:rPr>
                                <w:noProof w:val="0"/>
                                <w:sz w:val="18"/>
                                <w:szCs w:val="18"/>
                              </w:rPr>
                              <w:t xml:space="preserve">. </w:t>
                            </w:r>
                          </w:p>
                          <w:p w14:paraId="6D51843D" w14:textId="77777777" w:rsidR="00B90614" w:rsidRPr="00303EF1" w:rsidRDefault="00B90614" w:rsidP="00FC34E3">
                            <w:pPr>
                              <w:rPr>
                                <w:rFonts w:ascii="Arial" w:hAnsi="Arial" w:cs="Arial"/>
                                <w:sz w:val="18"/>
                                <w:szCs w:val="18"/>
                                <w:lang w:eastAsia="hr-HR"/>
                              </w:rPr>
                            </w:pPr>
                            <w:r w:rsidRPr="001A6255">
                              <w:rPr>
                                <w:rFonts w:ascii="Arial" w:hAnsi="Arial" w:cs="Arial"/>
                                <w:sz w:val="18"/>
                                <w:szCs w:val="18"/>
                                <w:lang w:eastAsia="hr-HR"/>
                              </w:rPr>
                              <w:t>Drugi način je crtanje</w:t>
                            </w:r>
                            <w:r>
                              <w:rPr>
                                <w:rFonts w:ascii="Arial" w:hAnsi="Arial" w:cs="Arial"/>
                                <w:sz w:val="18"/>
                                <w:szCs w:val="18"/>
                                <w:lang w:eastAsia="hr-HR"/>
                              </w:rPr>
                              <w:t xml:space="preserve"> pravokutnog oblika željene boje, istih dimenzija kao što je i pozadina.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519CC0" id="_x0000_s1073" style="position:absolute;left:0;text-align:left;margin-left:-142.5pt;margin-top:29.15pt;width:127.55pt;height:203.85pt;z-index:25182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" filled="f" strokeweight=".25pt">
                <v:fill opacity="46003f"/>
                <v:textbox>
                  <w:txbxContent>
                    <w:p w14:paraId="5C5CB3EE" w14:textId="77777777" w:rsidR="00B90614" w:rsidRPr="00986A0D" w:rsidRDefault="00B90614" w:rsidP="00FC34E3">
                      <w:pPr>
                        <w:pBdr>
                          <w:bottom w:val="single" w:sz="6" w:space="1" w:color="auto"/>
                        </w:pBdr>
                        <w:spacing w:before="120"/>
                        <w:rPr>
                          <w:rFonts w:ascii="Arial" w:hAnsi="Arial" w:cs="Arial"/>
                          <w:b/>
                          <w:sz w:val="18"/>
                          <w:szCs w:val="18"/>
                        </w:rPr>
                      </w:pPr>
                      <w:r>
                        <w:rPr>
                          <w:rFonts w:ascii="Arial" w:hAnsi="Arial" w:cs="Arial"/>
                          <w:b/>
                          <w:sz w:val="18"/>
                          <w:szCs w:val="18"/>
                        </w:rPr>
                        <w:t>Zanimljivosti i n</w:t>
                      </w:r>
                      <w:r w:rsidRPr="00986A0D">
                        <w:rPr>
                          <w:rFonts w:ascii="Arial" w:hAnsi="Arial" w:cs="Arial"/>
                          <w:b/>
                          <w:sz w:val="18"/>
                          <w:szCs w:val="18"/>
                        </w:rPr>
                        <w:t>apomen</w:t>
                      </w:r>
                      <w:r>
                        <w:rPr>
                          <w:rFonts w:ascii="Arial" w:hAnsi="Arial" w:cs="Arial"/>
                          <w:b/>
                          <w:sz w:val="18"/>
                          <w:szCs w:val="18"/>
                        </w:rPr>
                        <w:t>e</w:t>
                      </w:r>
                    </w:p>
                    <w:p w14:paraId="6B6FA213" w14:textId="77777777" w:rsidR="00B90614" w:rsidRDefault="00B90614" w:rsidP="00FC34E3">
                      <w:pPr>
                        <w:pStyle w:val="TSnormal"/>
                        <w:rPr>
                          <w:noProof w:val="0"/>
                          <w:sz w:val="18"/>
                          <w:szCs w:val="18"/>
                        </w:rPr>
                      </w:pPr>
                      <w:r>
                        <w:rPr>
                          <w:noProof w:val="0"/>
                          <w:sz w:val="18"/>
                          <w:szCs w:val="18"/>
                        </w:rPr>
                        <w:t xml:space="preserve">Boja pozadine može se izraditi na dva načina. </w:t>
                      </w:r>
                    </w:p>
                    <w:p w14:paraId="34A9B355" w14:textId="77777777" w:rsidR="00B90614" w:rsidRPr="001A6255" w:rsidRDefault="00B90614" w:rsidP="00FC34E3">
                      <w:pPr>
                        <w:pStyle w:val="TSnormal"/>
                        <w:rPr>
                          <w:noProof w:val="0"/>
                          <w:sz w:val="18"/>
                          <w:szCs w:val="18"/>
                        </w:rPr>
                      </w:pPr>
                      <w:r>
                        <w:rPr>
                          <w:noProof w:val="0"/>
                          <w:sz w:val="18"/>
                          <w:szCs w:val="18"/>
                        </w:rPr>
                        <w:t xml:space="preserve">Prvi način je odabir boje pozadine pod opcijom </w:t>
                      </w:r>
                      <w:r w:rsidRPr="00303EF1">
                        <w:rPr>
                          <w:b/>
                          <w:noProof w:val="0"/>
                          <w:sz w:val="18"/>
                          <w:szCs w:val="18"/>
                        </w:rPr>
                        <w:t>Background color</w:t>
                      </w:r>
                      <w:r>
                        <w:rPr>
                          <w:noProof w:val="0"/>
                          <w:sz w:val="18"/>
                          <w:szCs w:val="18"/>
                        </w:rPr>
                        <w:t xml:space="preserve"> do koje je moguće doći preko </w:t>
                      </w:r>
                      <w:r w:rsidRPr="001A6255">
                        <w:rPr>
                          <w:noProof w:val="0"/>
                          <w:sz w:val="18"/>
                          <w:szCs w:val="18"/>
                        </w:rPr>
                        <w:t xml:space="preserve">izbornika </w:t>
                      </w:r>
                      <w:r w:rsidRPr="001A6255">
                        <w:rPr>
                          <w:i/>
                          <w:noProof w:val="0"/>
                          <w:sz w:val="18"/>
                          <w:szCs w:val="18"/>
                        </w:rPr>
                        <w:t>File</w:t>
                      </w:r>
                      <w:r w:rsidRPr="001A6255">
                        <w:rPr>
                          <w:noProof w:val="0"/>
                          <w:sz w:val="18"/>
                          <w:szCs w:val="18"/>
                        </w:rPr>
                        <w:t xml:space="preserve"> </w:t>
                      </w:r>
                      <w:r w:rsidRPr="001A6255">
                        <w:sym w:font="Wingdings" w:char="F0E0"/>
                      </w:r>
                      <w:r w:rsidRPr="001A6255">
                        <w:rPr>
                          <w:noProof w:val="0"/>
                          <w:sz w:val="18"/>
                          <w:szCs w:val="18"/>
                        </w:rPr>
                        <w:t xml:space="preserve"> </w:t>
                      </w:r>
                      <w:r w:rsidRPr="001A6255">
                        <w:rPr>
                          <w:i/>
                          <w:noProof w:val="0"/>
                          <w:sz w:val="18"/>
                          <w:szCs w:val="18"/>
                        </w:rPr>
                        <w:t>Document Properties</w:t>
                      </w:r>
                      <w:r w:rsidRPr="001A6255">
                        <w:rPr>
                          <w:noProof w:val="0"/>
                          <w:sz w:val="18"/>
                          <w:szCs w:val="18"/>
                        </w:rPr>
                        <w:t xml:space="preserve"> </w:t>
                      </w:r>
                      <w:r w:rsidRPr="001A6255">
                        <w:sym w:font="Wingdings" w:char="F0E0"/>
                      </w:r>
                      <w:r w:rsidRPr="001A6255">
                        <w:rPr>
                          <w:noProof w:val="0"/>
                          <w:sz w:val="18"/>
                          <w:szCs w:val="18"/>
                        </w:rPr>
                        <w:t xml:space="preserve"> </w:t>
                      </w:r>
                      <w:r w:rsidRPr="001A6255">
                        <w:rPr>
                          <w:i/>
                          <w:noProof w:val="0"/>
                          <w:sz w:val="18"/>
                          <w:szCs w:val="18"/>
                        </w:rPr>
                        <w:t xml:space="preserve">Display, </w:t>
                      </w:r>
                      <w:r w:rsidRPr="001A6255">
                        <w:rPr>
                          <w:noProof w:val="0"/>
                          <w:sz w:val="18"/>
                          <w:szCs w:val="18"/>
                        </w:rPr>
                        <w:t>klikom na ikonicu</w:t>
                      </w:r>
                      <w:r w:rsidRPr="001A6255">
                        <w:rPr>
                          <w:i/>
                          <w:noProof w:val="0"/>
                          <w:sz w:val="18"/>
                          <w:szCs w:val="18"/>
                        </w:rPr>
                        <w:t xml:space="preserve"> Page</w:t>
                      </w:r>
                      <w:r w:rsidRPr="001A6255">
                        <w:rPr>
                          <w:noProof w:val="0"/>
                          <w:sz w:val="18"/>
                          <w:szCs w:val="18"/>
                        </w:rPr>
                        <w:t xml:space="preserve">. </w:t>
                      </w:r>
                    </w:p>
                    <w:p w14:paraId="6D51843D" w14:textId="77777777" w:rsidR="00B90614" w:rsidRPr="00303EF1" w:rsidRDefault="00B90614" w:rsidP="00FC34E3">
                      <w:pPr>
                        <w:rPr>
                          <w:rFonts w:ascii="Arial" w:hAnsi="Arial" w:cs="Arial"/>
                          <w:sz w:val="18"/>
                          <w:szCs w:val="18"/>
                          <w:lang w:eastAsia="hr-HR"/>
                        </w:rPr>
                      </w:pPr>
                      <w:r w:rsidRPr="001A6255">
                        <w:rPr>
                          <w:rFonts w:ascii="Arial" w:hAnsi="Arial" w:cs="Arial"/>
                          <w:sz w:val="18"/>
                          <w:szCs w:val="18"/>
                          <w:lang w:eastAsia="hr-HR"/>
                        </w:rPr>
                        <w:t>Drugi način je crtanje</w:t>
                      </w:r>
                      <w:r>
                        <w:rPr>
                          <w:rFonts w:ascii="Arial" w:hAnsi="Arial" w:cs="Arial"/>
                          <w:sz w:val="18"/>
                          <w:szCs w:val="18"/>
                          <w:lang w:eastAsia="hr-HR"/>
                        </w:rPr>
                        <w:t xml:space="preserve"> pravokutnog oblika željene boje, istih dimenzija kao što je i pozadina.  </w:t>
                      </w:r>
                    </w:p>
                  </w:txbxContent>
                </v:textbox>
              </v:rect>
            </w:pict>
          </mc:Fallback>
        </mc:AlternateContent>
      </w:r>
      <w:r w:rsidRPr="002035D9">
        <w:t xml:space="preserve">Vježba: </w:t>
      </w:r>
      <w:r>
        <w:t>Izrada crteža</w:t>
      </w:r>
      <w:bookmarkEnd w:id="62"/>
      <w:bookmarkEnd w:id="63"/>
      <w:bookmarkEnd w:id="64"/>
    </w:p>
    <w:p w14:paraId="3B9AB25B" w14:textId="77777777" w:rsidR="00FC34E3" w:rsidRDefault="00FC34E3" w:rsidP="00D97CF5">
      <w:pPr>
        <w:pStyle w:val="Odlomakpopisa"/>
        <w:numPr>
          <w:ilvl w:val="0"/>
          <w:numId w:val="53"/>
        </w:numPr>
        <w:rPr>
          <w:lang w:eastAsia="hr-HR"/>
        </w:rPr>
      </w:pPr>
      <w:r>
        <w:rPr>
          <w:lang w:eastAsia="hr-HR"/>
        </w:rPr>
        <w:t>Izradite crtež inspiriran popularnom starom igrom „Pacman“, koji je prikazan na donjoj slici. Boja pozadine je „</w:t>
      </w:r>
      <w:r w:rsidRPr="002C1F1F">
        <w:rPr>
          <w:lang w:eastAsia="hr-HR"/>
        </w:rPr>
        <w:t>000000ff</w:t>
      </w:r>
      <w:r>
        <w:rPr>
          <w:lang w:eastAsia="hr-HR"/>
        </w:rPr>
        <w:t xml:space="preserve">„ u heksadecimalnom obliku, a dimenzija pozadine je </w:t>
      </w:r>
      <w:r w:rsidRPr="002C1F1F">
        <w:rPr>
          <w:lang w:eastAsia="hr-HR"/>
        </w:rPr>
        <w:t>1100x760 px</w:t>
      </w:r>
      <w:r>
        <w:rPr>
          <w:lang w:eastAsia="hr-HR"/>
        </w:rPr>
        <w:t>.</w:t>
      </w:r>
    </w:p>
    <w:p w14:paraId="38B90F72" w14:textId="77777777" w:rsidR="00FC34E3" w:rsidRDefault="00FC34E3" w:rsidP="00D97CF5">
      <w:pPr>
        <w:pStyle w:val="Odlomakpopisa"/>
        <w:numPr>
          <w:ilvl w:val="0"/>
          <w:numId w:val="53"/>
        </w:numPr>
        <w:rPr>
          <w:lang w:eastAsia="hr-HR"/>
        </w:rPr>
      </w:pPr>
      <w:r>
        <w:rPr>
          <w:lang w:eastAsia="hr-HR"/>
        </w:rPr>
        <w:t>Žuti krug koji izgleda kao glava s otvorenim ustima (Pacman), dimenzije je 170x170 px. Žuti krugovi su dimenzije 55 px i „</w:t>
      </w:r>
      <w:r w:rsidRPr="002C1F1F">
        <w:rPr>
          <w:lang w:eastAsia="hr-HR"/>
        </w:rPr>
        <w:t>ffff00ff</w:t>
      </w:r>
      <w:r>
        <w:rPr>
          <w:lang w:eastAsia="hr-HR"/>
        </w:rPr>
        <w:t>“ boje u heksadecimalnome obliku.</w:t>
      </w:r>
    </w:p>
    <w:p w14:paraId="2E925FB5" w14:textId="77777777" w:rsidR="00FC34E3" w:rsidRDefault="00FC34E3" w:rsidP="00D97CF5">
      <w:pPr>
        <w:pStyle w:val="Odlomakpopisa"/>
        <w:numPr>
          <w:ilvl w:val="0"/>
          <w:numId w:val="53"/>
        </w:numPr>
        <w:rPr>
          <w:lang w:eastAsia="hr-HR"/>
        </w:rPr>
      </w:pPr>
      <w:r>
        <w:rPr>
          <w:lang w:eastAsia="hr-HR"/>
        </w:rPr>
        <w:t>Plave prepreke visine su 50 px, „</w:t>
      </w:r>
      <w:r w:rsidRPr="00456077">
        <w:rPr>
          <w:lang w:eastAsia="hr-HR"/>
        </w:rPr>
        <w:t xml:space="preserve">0000ffff </w:t>
      </w:r>
      <w:r>
        <w:rPr>
          <w:lang w:eastAsia="hr-HR"/>
        </w:rPr>
        <w:t>„ boje u heksadecimalnome obliku, a širina proizvoljna, što sličnija donjoj slici.</w:t>
      </w:r>
    </w:p>
    <w:p w14:paraId="406E6DAF" w14:textId="77777777" w:rsidR="00FC34E3" w:rsidRDefault="00FC34E3" w:rsidP="00D97CF5">
      <w:pPr>
        <w:pStyle w:val="Odlomakpopisa"/>
        <w:numPr>
          <w:ilvl w:val="0"/>
          <w:numId w:val="53"/>
        </w:numPr>
        <w:rPr>
          <w:lang w:eastAsia="hr-HR"/>
        </w:rPr>
      </w:pPr>
      <w:r>
        <w:rPr>
          <w:lang w:eastAsia="hr-HR"/>
        </w:rPr>
        <w:t>Postavite žute krugove tako da su svi jednako odmaknuti jedan od drugoga, a da je razmak između njih 120 px po vodoravnoj i okomitoj osi.</w:t>
      </w:r>
    </w:p>
    <w:p w14:paraId="67729EA0" w14:textId="77777777" w:rsidR="00FC34E3" w:rsidRDefault="00FC34E3" w:rsidP="00D97CF5">
      <w:pPr>
        <w:pStyle w:val="Odlomakpopisa"/>
        <w:numPr>
          <w:ilvl w:val="0"/>
          <w:numId w:val="53"/>
        </w:numPr>
        <w:rPr>
          <w:lang w:eastAsia="hr-HR"/>
        </w:rPr>
      </w:pPr>
      <w:r>
        <w:rPr>
          <w:lang w:eastAsia="hr-HR"/>
        </w:rPr>
        <w:t xml:space="preserve">Spremite crtež pod nazivom </w:t>
      </w:r>
      <w:r w:rsidRPr="00CA73F2">
        <w:rPr>
          <w:b/>
          <w:lang w:eastAsia="hr-HR"/>
        </w:rPr>
        <w:t>Pac-man.svg</w:t>
      </w:r>
      <w:r>
        <w:rPr>
          <w:lang w:eastAsia="hr-HR"/>
        </w:rPr>
        <w:t>.</w:t>
      </w:r>
    </w:p>
    <w:p w14:paraId="333C47FA" w14:textId="77777777" w:rsidR="00FC34E3" w:rsidRDefault="00FC34E3" w:rsidP="00FC34E3">
      <w:pPr>
        <w:rPr>
          <w:lang w:eastAsia="hr-HR"/>
        </w:rPr>
      </w:pPr>
      <w:r>
        <w:rPr>
          <w:noProof/>
          <w:lang w:eastAsia="hr-HR"/>
        </w:rPr>
        <w:drawing>
          <wp:anchor distT="0" distB="0" distL="114300" distR="114300" simplePos="0" relativeHeight="251826688" behindDoc="0" locked="0" layoutInCell="1" allowOverlap="1" wp14:anchorId="4663B9CE" wp14:editId="7ADBE86D">
            <wp:simplePos x="0" y="0"/>
            <wp:positionH relativeFrom="margin">
              <wp:posOffset>941070</wp:posOffset>
            </wp:positionH>
            <wp:positionV relativeFrom="paragraph">
              <wp:posOffset>5715</wp:posOffset>
            </wp:positionV>
            <wp:extent cx="3139200" cy="2170800"/>
            <wp:effectExtent l="0" t="0" r="4445" b="1270"/>
            <wp:wrapSquare wrapText="bothSides"/>
            <wp:docPr id="767" name="Slika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c-man.png"/>
                    <pic:cNvPicPr/>
                  </pic:nvPicPr>
                  <pic:blipFill>
                    <a:blip r:embed="rId83">
                      <a:extLst>
                        <a:ext uri="{28A0092B-C50C-407E-A947-70E740481C1C}">
                          <a14:useLocalDpi xmlns:a14="http://schemas.microsoft.com/office/drawing/2010/main" val="0"/>
                        </a:ext>
                      </a:extLst>
                    </a:blip>
                    <a:stretch>
                      <a:fillRect/>
                    </a:stretch>
                  </pic:blipFill>
                  <pic:spPr>
                    <a:xfrm>
                      <a:off x="0" y="0"/>
                      <a:ext cx="3139200" cy="2170800"/>
                    </a:xfrm>
                    <a:prstGeom prst="rect">
                      <a:avLst/>
                    </a:prstGeom>
                  </pic:spPr>
                </pic:pic>
              </a:graphicData>
            </a:graphic>
            <wp14:sizeRelH relativeFrom="page">
              <wp14:pctWidth>0</wp14:pctWidth>
            </wp14:sizeRelH>
            <wp14:sizeRelV relativeFrom="page">
              <wp14:pctHeight>0</wp14:pctHeight>
            </wp14:sizeRelV>
          </wp:anchor>
        </w:drawing>
      </w:r>
      <w:r>
        <w:rPr>
          <w:lang w:eastAsia="hr-HR"/>
        </w:rPr>
        <w:br w:type="page"/>
      </w:r>
    </w:p>
    <w:p w14:paraId="7C807170" w14:textId="007B4E67" w:rsidR="009C6938" w:rsidRPr="002035D9" w:rsidRDefault="009C6938" w:rsidP="004505CE">
      <w:pPr>
        <w:pStyle w:val="TSnaslov1"/>
        <w:rPr>
          <w:vanish/>
          <w:sz w:val="28"/>
          <w:szCs w:val="28"/>
        </w:rPr>
      </w:pPr>
      <w:bookmarkStart w:id="65" w:name="_Toc196469990"/>
      <w:r>
        <w:rPr>
          <w:noProof/>
        </w:rPr>
        <w:lastRenderedPageBreak/>
        <mc:AlternateContent>
          <mc:Choice Requires="wpg">
            <w:drawing>
              <wp:anchor distT="0" distB="0" distL="114300" distR="114300" simplePos="0" relativeHeight="251558400" behindDoc="0" locked="0" layoutInCell="1" allowOverlap="1" wp14:anchorId="15241B68" wp14:editId="21A1FCF6">
                <wp:simplePos x="0" y="0"/>
                <wp:positionH relativeFrom="column">
                  <wp:posOffset>5147310</wp:posOffset>
                </wp:positionH>
                <wp:positionV relativeFrom="paragraph">
                  <wp:posOffset>76386</wp:posOffset>
                </wp:positionV>
                <wp:extent cx="819150" cy="1556385"/>
                <wp:effectExtent l="0" t="0" r="0" b="5715"/>
                <wp:wrapNone/>
                <wp:docPr id="306" name="Grupa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9150" cy="1556385"/>
                          <a:chOff x="10045" y="2340"/>
                          <a:chExt cx="1292" cy="2451"/>
                        </a:xfrm>
                      </wpg:grpSpPr>
                      <wps:wsp>
                        <wps:cNvPr id="308" name="AutoShape 15"/>
                        <wps:cNvSpPr>
                          <a:spLocks noChangeArrowheads="1"/>
                        </wps:cNvSpPr>
                        <wps:spPr bwMode="auto">
                          <a:xfrm>
                            <a:off x="10047" y="2340"/>
                            <a:ext cx="1290" cy="2451"/>
                          </a:xfrm>
                          <a:prstGeom prst="roundRect">
                            <a:avLst>
                              <a:gd name="adj" fmla="val 16667"/>
                            </a:avLst>
                          </a:prstGeom>
                          <a:solidFill>
                            <a:srgbClr val="95B3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18000" tIns="10800" rIns="18000" bIns="10800" anchor="t" anchorCtr="0" upright="1">
                          <a:noAutofit/>
                        </wps:bodyPr>
                      </wps:wsp>
                      <wps:wsp>
                        <wps:cNvPr id="309" name="Text Box 16"/>
                        <wps:cNvSpPr txBox="1">
                          <a:spLocks noChangeArrowheads="1"/>
                        </wps:cNvSpPr>
                        <wps:spPr bwMode="auto">
                          <a:xfrm>
                            <a:off x="10045" y="2340"/>
                            <a:ext cx="1292" cy="45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508145E" w14:textId="77777777" w:rsidR="00B90614" w:rsidRPr="00446B31" w:rsidRDefault="00B90614" w:rsidP="009C6938">
                              <w:pPr>
                                <w:jc w:val="center"/>
                                <w:rPr>
                                  <w:b/>
                                  <w:bCs/>
                                  <w:color w:val="FFFFFF"/>
                                </w:rPr>
                              </w:pPr>
                            </w:p>
                          </w:txbxContent>
                        </wps:txbx>
                        <wps:bodyPr rot="0" vert="horz" wrap="square" lIns="0" tIns="0" rIns="0" bIns="0" anchor="t" anchorCtr="0" upright="1">
                          <a:noAutofit/>
                        </wps:bodyPr>
                      </wps:wsp>
                      <wps:wsp>
                        <wps:cNvPr id="310" name="Text Box 17"/>
                        <wps:cNvSpPr txBox="1">
                          <a:spLocks noChangeArrowheads="1"/>
                        </wps:cNvSpPr>
                        <wps:spPr bwMode="auto">
                          <a:xfrm>
                            <a:off x="10140" y="2853"/>
                            <a:ext cx="1088" cy="1653"/>
                          </a:xfrm>
                          <a:prstGeom prst="rect">
                            <a:avLst/>
                          </a:prstGeom>
                          <a:noFill/>
                          <a:ln>
                            <a:noFill/>
                          </a:ln>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023961" w14:textId="77777777" w:rsidR="00B90614" w:rsidRPr="00986A0D" w:rsidRDefault="00B90614" w:rsidP="009C6938">
                              <w:pPr>
                                <w:jc w:val="center"/>
                                <w:rPr>
                                  <w:rFonts w:ascii="Arial" w:hAnsi="Arial" w:cs="Arial"/>
                                  <w:b/>
                                  <w:bCs/>
                                </w:rPr>
                              </w:pPr>
                              <w:r w:rsidRPr="00986A0D">
                                <w:rPr>
                                  <w:rFonts w:ascii="Arial" w:hAnsi="Arial" w:cs="Arial"/>
                                  <w:b/>
                                  <w:bCs/>
                                </w:rPr>
                                <w:t>Trajanje poglavlja:</w:t>
                              </w:r>
                            </w:p>
                            <w:p w14:paraId="0A603946" w14:textId="4ACDC6B2" w:rsidR="00B90614" w:rsidRPr="00986A0D" w:rsidRDefault="00B90614" w:rsidP="009C6938">
                              <w:pPr>
                                <w:jc w:val="center"/>
                                <w:rPr>
                                  <w:rFonts w:ascii="Arial" w:hAnsi="Arial" w:cs="Arial"/>
                                  <w:b/>
                                  <w:bCs/>
                                </w:rPr>
                              </w:pPr>
                              <w:r>
                                <w:rPr>
                                  <w:rFonts w:ascii="Arial" w:hAnsi="Arial" w:cs="Arial"/>
                                  <w:b/>
                                  <w:bCs/>
                                </w:rPr>
                                <w:t>50</w:t>
                              </w:r>
                              <w:r w:rsidRPr="00986A0D">
                                <w:rPr>
                                  <w:rFonts w:ascii="Arial" w:hAnsi="Arial" w:cs="Arial"/>
                                  <w:b/>
                                  <w:bCs/>
                                </w:rPr>
                                <w:t xml:space="preserve"> min</w:t>
                              </w:r>
                            </w:p>
                            <w:p w14:paraId="2881EFA6" w14:textId="77777777" w:rsidR="00B90614" w:rsidRPr="00986A0D" w:rsidRDefault="00B90614" w:rsidP="009C6938">
                              <w:pPr>
                                <w:jc w:val="center"/>
                                <w:rPr>
                                  <w:rFonts w:ascii="Arial" w:hAnsi="Arial" w:cs="Arial"/>
                                  <w:b/>
                                  <w:bCs/>
                                </w:rPr>
                              </w:pPr>
                            </w:p>
                          </w:txbxContent>
                        </wps:txbx>
                        <wps:bodyPr rot="0" vert="horz" wrap="square" lIns="18000" tIns="0" rIns="1800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5241B68" id="_x0000_s1074" style="position:absolute;left:0;text-align:left;margin-left:405.3pt;margin-top:6pt;width:64.5pt;height:122.55pt;z-index:251558400;mso-position-horizontal-relative:text;mso-position-vertical-relative:text" coordorigin="10045,2340" coordsize="1292,24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">
                <v:roundrect id="AutoShape 15" o:spid="_x0000_s1075" style="position:absolute;left:10047;top:2340;width:1290;height:245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" fillcolor="#95b3d7" stroked="f">
                  <v:textbox inset=".5mm,.3mm,.5mm,.3mm"/>
                </v:roundrect>
                <v:shape id="Text Box 16" o:spid="_x0000_s1076" type="#_x0000_t202" style="position:absolute;left:10045;top:2340;width:1292;height:4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" fillcolor="black" stroked="f">
                  <v:textbox inset="0,0,0,0">
                    <w:txbxContent>
                      <w:p w14:paraId="4508145E" w14:textId="77777777" w:rsidR="00B90614" w:rsidRPr="00446B31" w:rsidRDefault="00B90614" w:rsidP="009C6938">
                        <w:pPr>
                          <w:jc w:val="center"/>
                          <w:rPr>
                            <w:b/>
                            <w:bCs/>
                            <w:color w:val="FFFFFF"/>
                          </w:rPr>
                        </w:pPr>
                      </w:p>
                    </w:txbxContent>
                  </v:textbox>
                </v:shape>
                <v:shape id="Text Box 17" o:spid="_x0000_s1077" type="#_x0000_t202" style="position:absolute;left:10140;top:2853;width:1088;height:16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" filled="f" fillcolor="black" stroked="f">
                  <v:textbox inset=".5mm,0,.5mm,0">
                    <w:txbxContent>
                      <w:p w14:paraId="62023961" w14:textId="77777777" w:rsidR="00B90614" w:rsidRPr="00986A0D" w:rsidRDefault="00B90614" w:rsidP="009C6938">
                        <w:pPr>
                          <w:jc w:val="center"/>
                          <w:rPr>
                            <w:rFonts w:ascii="Arial" w:hAnsi="Arial" w:cs="Arial"/>
                            <w:b/>
                            <w:bCs/>
                          </w:rPr>
                        </w:pPr>
                        <w:r w:rsidRPr="00986A0D">
                          <w:rPr>
                            <w:rFonts w:ascii="Arial" w:hAnsi="Arial" w:cs="Arial"/>
                            <w:b/>
                            <w:bCs/>
                          </w:rPr>
                          <w:t>Trajanje poglavlja:</w:t>
                        </w:r>
                      </w:p>
                      <w:p w14:paraId="0A603946" w14:textId="4ACDC6B2" w:rsidR="00B90614" w:rsidRPr="00986A0D" w:rsidRDefault="00B90614" w:rsidP="009C6938">
                        <w:pPr>
                          <w:jc w:val="center"/>
                          <w:rPr>
                            <w:rFonts w:ascii="Arial" w:hAnsi="Arial" w:cs="Arial"/>
                            <w:b/>
                            <w:bCs/>
                          </w:rPr>
                        </w:pPr>
                        <w:r>
                          <w:rPr>
                            <w:rFonts w:ascii="Arial" w:hAnsi="Arial" w:cs="Arial"/>
                            <w:b/>
                            <w:bCs/>
                          </w:rPr>
                          <w:t>50</w:t>
                        </w:r>
                        <w:r w:rsidRPr="00986A0D">
                          <w:rPr>
                            <w:rFonts w:ascii="Arial" w:hAnsi="Arial" w:cs="Arial"/>
                            <w:b/>
                            <w:bCs/>
                          </w:rPr>
                          <w:t xml:space="preserve"> min</w:t>
                        </w:r>
                      </w:p>
                      <w:p w14:paraId="2881EFA6" w14:textId="77777777" w:rsidR="00B90614" w:rsidRPr="00986A0D" w:rsidRDefault="00B90614" w:rsidP="009C6938">
                        <w:pPr>
                          <w:jc w:val="center"/>
                          <w:rPr>
                            <w:rFonts w:ascii="Arial" w:hAnsi="Arial" w:cs="Arial"/>
                            <w:b/>
                            <w:bCs/>
                          </w:rPr>
                        </w:pPr>
                      </w:p>
                    </w:txbxContent>
                  </v:textbox>
                </v:shape>
              </v:group>
            </w:pict>
          </mc:Fallback>
        </mc:AlternateContent>
      </w:r>
      <w:r w:rsidR="00055A69">
        <w:t>Rad s p</w:t>
      </w:r>
      <w:r>
        <w:t>utanj</w:t>
      </w:r>
      <w:r w:rsidR="00055A69">
        <w:t>ama</w:t>
      </w:r>
      <w:r>
        <w:t xml:space="preserve"> i teks</w:t>
      </w:r>
      <w:r w:rsidR="00055A69">
        <w:t>tom</w:t>
      </w:r>
      <w:bookmarkEnd w:id="29"/>
      <w:bookmarkEnd w:id="65"/>
    </w:p>
    <w:p w14:paraId="668CCD32" w14:textId="10E0C20A" w:rsidR="009C6938" w:rsidRDefault="009C6938" w:rsidP="009C6938">
      <w:pPr>
        <w:pStyle w:val="TSnormal"/>
        <w:shd w:val="clear" w:color="auto" w:fill="DEEAF6" w:themeFill="accent1" w:themeFillTint="33"/>
        <w:rPr>
          <w:noProof w:val="0"/>
        </w:rPr>
      </w:pPr>
    </w:p>
    <w:p w14:paraId="4CBEDFAE" w14:textId="14C0FB16" w:rsidR="007C71D6" w:rsidRPr="007C71D6" w:rsidRDefault="007C71D6" w:rsidP="007C71D6">
      <w:pPr>
        <w:pStyle w:val="TSnormal"/>
      </w:pPr>
      <w:r>
        <mc:AlternateContent>
          <mc:Choice Requires="wps">
            <w:drawing>
              <wp:inline distT="0" distB="0" distL="0" distR="0" wp14:anchorId="4A6D3E81" wp14:editId="5E723711">
                <wp:extent cx="4499610" cy="1603375"/>
                <wp:effectExtent l="0" t="0" r="0" b="9525"/>
                <wp:docPr id="912"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9610" cy="1603375"/>
                        </a:xfrm>
                        <a:prstGeom prst="rect">
                          <a:avLst/>
                        </a:prstGeom>
                        <a:solidFill>
                          <a:srgbClr val="DBE5F1"/>
                        </a:solidFill>
                        <a:ln w="9525">
                          <a:noFill/>
                          <a:miter lim="800000"/>
                          <a:headEnd/>
                          <a:tailEnd/>
                        </a:ln>
                      </wps:spPr>
                      <wps:txbx>
                        <w:txbxContent>
                          <w:p w14:paraId="70CCE5E5" w14:textId="77777777" w:rsidR="00B90614" w:rsidRPr="00284D06" w:rsidRDefault="00B90614" w:rsidP="007C71D6">
                            <w:pPr>
                              <w:pStyle w:val="TSishodi"/>
                              <w:numPr>
                                <w:ilvl w:val="0"/>
                                <w:numId w:val="0"/>
                              </w:numPr>
                              <w:shd w:val="clear" w:color="auto" w:fill="auto"/>
                            </w:pPr>
                            <w:r>
                              <w:t>Po završetku ovoga poglavlja moći ćete</w:t>
                            </w:r>
                            <w:r w:rsidRPr="00284D06">
                              <w:t>:</w:t>
                            </w:r>
                          </w:p>
                          <w:p w14:paraId="543B5971" w14:textId="77777777" w:rsidR="00B90614" w:rsidRDefault="00B90614" w:rsidP="007C71D6">
                            <w:pPr>
                              <w:pStyle w:val="TSishodi"/>
                              <w:numPr>
                                <w:ilvl w:val="0"/>
                                <w:numId w:val="9"/>
                              </w:numPr>
                              <w:shd w:val="clear" w:color="auto" w:fill="auto"/>
                              <w:spacing w:before="60" w:after="60"/>
                            </w:pPr>
                            <w:r>
                              <w:t>koristiti i uređivati putanje</w:t>
                            </w:r>
                          </w:p>
                          <w:p w14:paraId="03E32D54" w14:textId="77777777" w:rsidR="00B90614" w:rsidRDefault="00B90614" w:rsidP="007C71D6">
                            <w:pPr>
                              <w:pStyle w:val="TSishodi"/>
                              <w:numPr>
                                <w:ilvl w:val="0"/>
                                <w:numId w:val="9"/>
                              </w:numPr>
                              <w:shd w:val="clear" w:color="auto" w:fill="auto"/>
                              <w:spacing w:before="60" w:after="60"/>
                            </w:pPr>
                            <w:r>
                              <w:t>dodati tekst na crtež</w:t>
                            </w:r>
                          </w:p>
                          <w:p w14:paraId="3F39DA7A" w14:textId="7F296BD9" w:rsidR="00B90614" w:rsidRPr="00284D06" w:rsidRDefault="00B90614" w:rsidP="007C71D6">
                            <w:pPr>
                              <w:pStyle w:val="TSishodi"/>
                              <w:numPr>
                                <w:ilvl w:val="0"/>
                                <w:numId w:val="9"/>
                              </w:numPr>
                              <w:shd w:val="clear" w:color="auto" w:fill="auto"/>
                              <w:spacing w:before="60" w:after="60"/>
                            </w:pPr>
                            <w:r>
                              <w:t>uređivati tekst.</w:t>
                            </w:r>
                          </w:p>
                        </w:txbxContent>
                      </wps:txbx>
                      <wps:bodyPr rot="0" vert="horz" wrap="square" lIns="91440" tIns="45720" rIns="91440" bIns="45720" anchor="t" anchorCtr="0">
                        <a:spAutoFit/>
                      </wps:bodyPr>
                    </wps:wsp>
                  </a:graphicData>
                </a:graphic>
              </wp:inline>
            </w:drawing>
          </mc:Choice>
          <mc:Fallback>
            <w:pict>
              <v:shape w14:anchorId="4A6D3E81" id="_x0000_s1078" type="#_x0000_t202" style="width:354.3pt;height:126.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" fillcolor="#dbe5f1" stroked="f">
                <v:textbox style="mso-fit-shape-to-text:t">
                  <w:txbxContent>
                    <w:p w14:paraId="70CCE5E5" w14:textId="77777777" w:rsidR="00B90614" w:rsidRPr="00284D06" w:rsidRDefault="00B90614" w:rsidP="007C71D6">
                      <w:pPr>
                        <w:pStyle w:val="TSishodi"/>
                        <w:numPr>
                          <w:ilvl w:val="0"/>
                          <w:numId w:val="0"/>
                        </w:numPr>
                        <w:shd w:val="clear" w:color="auto" w:fill="auto"/>
                      </w:pPr>
                      <w:r>
                        <w:t>Po završetku ovoga poglavlja moći ćete</w:t>
                      </w:r>
                      <w:r w:rsidRPr="00284D06">
                        <w:t>:</w:t>
                      </w:r>
                    </w:p>
                    <w:p w14:paraId="543B5971" w14:textId="77777777" w:rsidR="00B90614" w:rsidRDefault="00B90614" w:rsidP="007C71D6">
                      <w:pPr>
                        <w:pStyle w:val="TSishodi"/>
                        <w:numPr>
                          <w:ilvl w:val="0"/>
                          <w:numId w:val="9"/>
                        </w:numPr>
                        <w:shd w:val="clear" w:color="auto" w:fill="auto"/>
                        <w:spacing w:before="60" w:after="60"/>
                      </w:pPr>
                      <w:r>
                        <w:t>koristiti i uređivati putanje</w:t>
                      </w:r>
                    </w:p>
                    <w:p w14:paraId="03E32D54" w14:textId="77777777" w:rsidR="00B90614" w:rsidRDefault="00B90614" w:rsidP="007C71D6">
                      <w:pPr>
                        <w:pStyle w:val="TSishodi"/>
                        <w:numPr>
                          <w:ilvl w:val="0"/>
                          <w:numId w:val="9"/>
                        </w:numPr>
                        <w:shd w:val="clear" w:color="auto" w:fill="auto"/>
                        <w:spacing w:before="60" w:after="60"/>
                      </w:pPr>
                      <w:r>
                        <w:t>dodati tekst na crtež</w:t>
                      </w:r>
                    </w:p>
                    <w:p w14:paraId="3F39DA7A" w14:textId="7F296BD9" w:rsidR="00B90614" w:rsidRPr="00284D06" w:rsidRDefault="00B90614" w:rsidP="007C71D6">
                      <w:pPr>
                        <w:pStyle w:val="TSishodi"/>
                        <w:numPr>
                          <w:ilvl w:val="0"/>
                          <w:numId w:val="9"/>
                        </w:numPr>
                        <w:shd w:val="clear" w:color="auto" w:fill="auto"/>
                        <w:spacing w:before="60" w:after="60"/>
                      </w:pPr>
                      <w:r>
                        <w:t>uređivati tekst.</w:t>
                      </w:r>
                    </w:p>
                  </w:txbxContent>
                </v:textbox>
                <w10:anchorlock/>
              </v:shape>
            </w:pict>
          </mc:Fallback>
        </mc:AlternateContent>
      </w:r>
    </w:p>
    <w:p w14:paraId="518CA3E0" w14:textId="77777777" w:rsidR="00265DE8" w:rsidRDefault="00265DE8" w:rsidP="00265DE8">
      <w:pPr>
        <w:tabs>
          <w:tab w:val="left" w:pos="659"/>
        </w:tabs>
        <w:rPr>
          <w:rFonts w:ascii="Arial" w:hAnsi="Arial" w:cs="Arial"/>
        </w:rPr>
      </w:pPr>
      <w:r>
        <w:rPr>
          <w:rFonts w:ascii="Arial" w:hAnsi="Arial" w:cs="Arial"/>
        </w:rPr>
        <w:t xml:space="preserve">U ovome poglavlju govorit će se o stvaranju novih elemenata pomoću dva ili više postojećih te kako se dodaje i uređuje tekst. </w:t>
      </w:r>
    </w:p>
    <w:p w14:paraId="1B77A570" w14:textId="6F603612" w:rsidR="00265DE8" w:rsidRPr="002035D9" w:rsidRDefault="00265DE8" w:rsidP="00265DE8">
      <w:pPr>
        <w:pStyle w:val="TSnaslov2"/>
        <w:ind w:left="851" w:hanging="851"/>
      </w:pPr>
      <w:bookmarkStart w:id="66" w:name="_Toc452111031"/>
      <w:bookmarkStart w:id="67" w:name="_Toc151724349"/>
      <w:bookmarkStart w:id="68" w:name="_Toc196469991"/>
      <w:r>
        <w:t>Putanje i njihovo uređivanje</w:t>
      </w:r>
      <w:bookmarkEnd w:id="66"/>
      <w:bookmarkEnd w:id="67"/>
      <w:bookmarkEnd w:id="68"/>
    </w:p>
    <w:p w14:paraId="58128417" w14:textId="77777777" w:rsidR="00265DE8" w:rsidRPr="00B823E8" w:rsidRDefault="00265DE8" w:rsidP="00265DE8">
      <w:pPr>
        <w:tabs>
          <w:tab w:val="left" w:pos="659"/>
        </w:tabs>
        <w:rPr>
          <w:rFonts w:ascii="Arial" w:hAnsi="Arial" w:cs="Arial"/>
        </w:rPr>
      </w:pPr>
      <w:r w:rsidRPr="00B823E8">
        <w:rPr>
          <w:rFonts w:ascii="Arial" w:hAnsi="Arial" w:cs="Arial"/>
        </w:rPr>
        <w:t xml:space="preserve">U programu </w:t>
      </w:r>
      <w:r w:rsidRPr="007F281A">
        <w:rPr>
          <w:rFonts w:ascii="Arial" w:hAnsi="Arial" w:cs="Arial"/>
          <w:i/>
        </w:rPr>
        <w:t>Inkscape</w:t>
      </w:r>
      <w:r w:rsidRPr="00B823E8">
        <w:rPr>
          <w:rFonts w:ascii="Arial" w:hAnsi="Arial" w:cs="Arial"/>
        </w:rPr>
        <w:t xml:space="preserve"> moguće je </w:t>
      </w:r>
      <w:r>
        <w:rPr>
          <w:rFonts w:ascii="Arial" w:hAnsi="Arial" w:cs="Arial"/>
        </w:rPr>
        <w:t>uporabom</w:t>
      </w:r>
      <w:r w:rsidRPr="00B823E8">
        <w:rPr>
          <w:rFonts w:ascii="Arial" w:hAnsi="Arial" w:cs="Arial"/>
        </w:rPr>
        <w:t xml:space="preserve"> više naredbi izraditi novi </w:t>
      </w:r>
      <w:r>
        <w:rPr>
          <w:rFonts w:ascii="Arial" w:hAnsi="Arial" w:cs="Arial"/>
        </w:rPr>
        <w:t>element</w:t>
      </w:r>
      <w:r w:rsidRPr="00B823E8">
        <w:rPr>
          <w:rFonts w:ascii="Arial" w:hAnsi="Arial" w:cs="Arial"/>
        </w:rPr>
        <w:t xml:space="preserve"> iz jednog</w:t>
      </w:r>
      <w:r>
        <w:rPr>
          <w:rFonts w:ascii="Arial" w:hAnsi="Arial" w:cs="Arial"/>
        </w:rPr>
        <w:t>a</w:t>
      </w:r>
      <w:r w:rsidRPr="00B823E8">
        <w:rPr>
          <w:rFonts w:ascii="Arial" w:hAnsi="Arial" w:cs="Arial"/>
        </w:rPr>
        <w:t xml:space="preserve"> ili više postojećih </w:t>
      </w:r>
      <w:r>
        <w:rPr>
          <w:rFonts w:ascii="Arial" w:hAnsi="Arial" w:cs="Arial"/>
        </w:rPr>
        <w:t>elemenata</w:t>
      </w:r>
      <w:r w:rsidRPr="00B823E8">
        <w:rPr>
          <w:rFonts w:ascii="Arial" w:hAnsi="Arial" w:cs="Arial"/>
        </w:rPr>
        <w:t>. Kod ovog</w:t>
      </w:r>
      <w:r>
        <w:rPr>
          <w:rFonts w:ascii="Arial" w:hAnsi="Arial" w:cs="Arial"/>
        </w:rPr>
        <w:t>a</w:t>
      </w:r>
      <w:r w:rsidRPr="00B823E8">
        <w:rPr>
          <w:rFonts w:ascii="Arial" w:hAnsi="Arial" w:cs="Arial"/>
        </w:rPr>
        <w:t xml:space="preserve"> načina jako je bitan </w:t>
      </w:r>
      <w:r>
        <w:rPr>
          <w:rFonts w:ascii="Arial" w:hAnsi="Arial" w:cs="Arial"/>
        </w:rPr>
        <w:t>takozvani</w:t>
      </w:r>
      <w:r w:rsidRPr="00B823E8">
        <w:rPr>
          <w:rFonts w:ascii="Arial" w:hAnsi="Arial" w:cs="Arial"/>
        </w:rPr>
        <w:t xml:space="preserve"> </w:t>
      </w:r>
      <w:r w:rsidRPr="004B277A">
        <w:rPr>
          <w:rFonts w:ascii="Arial" w:hAnsi="Arial" w:cs="Arial"/>
          <w:b/>
        </w:rPr>
        <w:t>Z poredak</w:t>
      </w:r>
      <w:r>
        <w:rPr>
          <w:rFonts w:ascii="Arial" w:hAnsi="Arial" w:cs="Arial"/>
          <w:b/>
        </w:rPr>
        <w:t xml:space="preserve"> </w:t>
      </w:r>
      <w:r>
        <w:rPr>
          <w:rFonts w:ascii="Arial" w:hAnsi="Arial" w:cs="Arial"/>
        </w:rPr>
        <w:t>elemenata</w:t>
      </w:r>
      <w:r w:rsidRPr="00B823E8">
        <w:rPr>
          <w:rFonts w:ascii="Arial" w:hAnsi="Arial" w:cs="Arial"/>
        </w:rPr>
        <w:t xml:space="preserve"> (objašnjen u poglavlju 2.3.3.).</w:t>
      </w:r>
      <w:r>
        <w:rPr>
          <w:rFonts w:ascii="Arial" w:hAnsi="Arial" w:cs="Arial"/>
        </w:rPr>
        <w:t xml:space="preserve"> U</w:t>
      </w:r>
      <w:r w:rsidRPr="00B823E8">
        <w:rPr>
          <w:rFonts w:ascii="Arial" w:hAnsi="Arial" w:cs="Arial"/>
        </w:rPr>
        <w:t xml:space="preserve"> gotovo svim slučajevima (iznimka je samo naredba </w:t>
      </w:r>
      <w:r w:rsidRPr="00B823E8">
        <w:rPr>
          <w:rFonts w:ascii="Arial" w:hAnsi="Arial" w:cs="Arial"/>
          <w:b/>
        </w:rPr>
        <w:t>Cut Path</w:t>
      </w:r>
      <w:r w:rsidRPr="00B823E8">
        <w:rPr>
          <w:rFonts w:ascii="Arial" w:hAnsi="Arial" w:cs="Arial"/>
        </w:rPr>
        <w:t xml:space="preserve">), </w:t>
      </w:r>
      <w:r w:rsidRPr="00B823E8">
        <w:rPr>
          <w:rFonts w:ascii="Arial" w:hAnsi="Arial" w:cs="Arial"/>
          <w:b/>
        </w:rPr>
        <w:t>Fill</w:t>
      </w:r>
      <w:r w:rsidRPr="00B823E8">
        <w:rPr>
          <w:rFonts w:ascii="Arial" w:hAnsi="Arial" w:cs="Arial"/>
        </w:rPr>
        <w:t xml:space="preserve"> i </w:t>
      </w:r>
      <w:r w:rsidRPr="00B823E8">
        <w:rPr>
          <w:rFonts w:ascii="Arial" w:hAnsi="Arial" w:cs="Arial"/>
          <w:b/>
        </w:rPr>
        <w:t>Stroke</w:t>
      </w:r>
      <w:r w:rsidRPr="00B823E8">
        <w:rPr>
          <w:rFonts w:ascii="Arial" w:hAnsi="Arial" w:cs="Arial"/>
        </w:rPr>
        <w:t xml:space="preserve"> novog</w:t>
      </w:r>
      <w:r>
        <w:rPr>
          <w:rFonts w:ascii="Arial" w:hAnsi="Arial" w:cs="Arial"/>
        </w:rPr>
        <w:t>a</w:t>
      </w:r>
      <w:r w:rsidRPr="00B823E8">
        <w:rPr>
          <w:rFonts w:ascii="Arial" w:hAnsi="Arial" w:cs="Arial"/>
        </w:rPr>
        <w:t xml:space="preserve"> </w:t>
      </w:r>
      <w:r>
        <w:rPr>
          <w:rFonts w:ascii="Arial" w:hAnsi="Arial" w:cs="Arial"/>
        </w:rPr>
        <w:t>elementa</w:t>
      </w:r>
      <w:r w:rsidRPr="00B823E8">
        <w:rPr>
          <w:rFonts w:ascii="Arial" w:hAnsi="Arial" w:cs="Arial"/>
        </w:rPr>
        <w:t xml:space="preserve"> se nasljeđuje</w:t>
      </w:r>
      <w:r>
        <w:rPr>
          <w:rFonts w:ascii="Arial" w:hAnsi="Arial" w:cs="Arial"/>
        </w:rPr>
        <w:t>,</w:t>
      </w:r>
      <w:r w:rsidRPr="00B823E8">
        <w:rPr>
          <w:rFonts w:ascii="Arial" w:hAnsi="Arial" w:cs="Arial"/>
        </w:rPr>
        <w:t xml:space="preserve"> tj. kopira od donjeg</w:t>
      </w:r>
      <w:r>
        <w:rPr>
          <w:rFonts w:ascii="Arial" w:hAnsi="Arial" w:cs="Arial"/>
        </w:rPr>
        <w:t>a</w:t>
      </w:r>
      <w:r w:rsidRPr="00B823E8">
        <w:rPr>
          <w:rFonts w:ascii="Arial" w:hAnsi="Arial" w:cs="Arial"/>
        </w:rPr>
        <w:t xml:space="preserve"> </w:t>
      </w:r>
      <w:r>
        <w:rPr>
          <w:rFonts w:ascii="Arial" w:hAnsi="Arial" w:cs="Arial"/>
        </w:rPr>
        <w:t>elementa,</w:t>
      </w:r>
      <w:r w:rsidRPr="00B823E8">
        <w:rPr>
          <w:rFonts w:ascii="Arial" w:hAnsi="Arial" w:cs="Arial"/>
        </w:rPr>
        <w:t xml:space="preserve"> tj. </w:t>
      </w:r>
      <w:r>
        <w:rPr>
          <w:rFonts w:ascii="Arial" w:hAnsi="Arial" w:cs="Arial"/>
        </w:rPr>
        <w:t>elementa</w:t>
      </w:r>
      <w:r w:rsidRPr="00B823E8">
        <w:rPr>
          <w:rFonts w:ascii="Arial" w:hAnsi="Arial" w:cs="Arial"/>
        </w:rPr>
        <w:t xml:space="preserve"> koji je niže rangiran po </w:t>
      </w:r>
      <w:r w:rsidRPr="004B277A">
        <w:rPr>
          <w:rFonts w:ascii="Arial" w:hAnsi="Arial" w:cs="Arial"/>
          <w:b/>
        </w:rPr>
        <w:t>Z poretku</w:t>
      </w:r>
      <w:r w:rsidRPr="00B823E8">
        <w:rPr>
          <w:rFonts w:ascii="Arial" w:hAnsi="Arial" w:cs="Arial"/>
        </w:rPr>
        <w:t xml:space="preserve">. Postoje </w:t>
      </w:r>
      <w:r w:rsidRPr="00BB109A">
        <w:rPr>
          <w:rFonts w:ascii="Arial" w:hAnsi="Arial" w:cs="Arial"/>
        </w:rPr>
        <w:t>neke iznimke</w:t>
      </w:r>
      <w:r w:rsidRPr="00B823E8">
        <w:rPr>
          <w:rFonts w:ascii="Arial" w:hAnsi="Arial" w:cs="Arial"/>
        </w:rPr>
        <w:t xml:space="preserve"> koje će biti objašnjene kod konkretn</w:t>
      </w:r>
      <w:r>
        <w:rPr>
          <w:rFonts w:ascii="Arial" w:hAnsi="Arial" w:cs="Arial"/>
        </w:rPr>
        <w:t>ih naredbi</w:t>
      </w:r>
      <w:r w:rsidRPr="00B823E8">
        <w:rPr>
          <w:rFonts w:ascii="Arial" w:hAnsi="Arial" w:cs="Arial"/>
        </w:rPr>
        <w:t>.</w:t>
      </w:r>
    </w:p>
    <w:p w14:paraId="59624E5B" w14:textId="77777777" w:rsidR="00265DE8" w:rsidRDefault="00265DE8" w:rsidP="00265DE8">
      <w:pPr>
        <w:tabs>
          <w:tab w:val="left" w:pos="659"/>
        </w:tabs>
        <w:rPr>
          <w:rFonts w:ascii="Arial" w:hAnsi="Arial" w:cs="Arial"/>
        </w:rPr>
      </w:pPr>
      <w:r w:rsidRPr="00B823E8">
        <w:rPr>
          <w:rFonts w:ascii="Arial" w:hAnsi="Arial" w:cs="Arial"/>
        </w:rPr>
        <w:t xml:space="preserve">Svim naredbama ove vrste </w:t>
      </w:r>
      <w:r>
        <w:rPr>
          <w:rFonts w:ascii="Arial" w:hAnsi="Arial" w:cs="Arial"/>
        </w:rPr>
        <w:t>pristupa se</w:t>
      </w:r>
      <w:r w:rsidRPr="00B823E8">
        <w:rPr>
          <w:rFonts w:ascii="Arial" w:hAnsi="Arial" w:cs="Arial"/>
        </w:rPr>
        <w:t xml:space="preserve"> preko izbornika </w:t>
      </w:r>
      <w:r w:rsidRPr="00B823E8">
        <w:rPr>
          <w:rFonts w:ascii="Arial" w:hAnsi="Arial" w:cs="Arial"/>
          <w:b/>
        </w:rPr>
        <w:t>Path</w:t>
      </w:r>
      <w:r>
        <w:rPr>
          <w:rFonts w:ascii="Arial" w:hAnsi="Arial" w:cs="Arial"/>
        </w:rPr>
        <w:t>, a prethodno je</w:t>
      </w:r>
      <w:r w:rsidRPr="00B823E8">
        <w:rPr>
          <w:rFonts w:ascii="Arial" w:hAnsi="Arial" w:cs="Arial"/>
        </w:rPr>
        <w:t xml:space="preserve"> pot</w:t>
      </w:r>
      <w:r>
        <w:rPr>
          <w:rFonts w:ascii="Arial" w:hAnsi="Arial" w:cs="Arial"/>
        </w:rPr>
        <w:t>r</w:t>
      </w:r>
      <w:r w:rsidRPr="00B823E8">
        <w:rPr>
          <w:rFonts w:ascii="Arial" w:hAnsi="Arial" w:cs="Arial"/>
        </w:rPr>
        <w:t xml:space="preserve">ebno osigurati </w:t>
      </w:r>
      <w:r>
        <w:rPr>
          <w:rFonts w:ascii="Arial" w:hAnsi="Arial" w:cs="Arial"/>
        </w:rPr>
        <w:t>svim objektima da</w:t>
      </w:r>
      <w:r w:rsidRPr="00B823E8">
        <w:rPr>
          <w:rFonts w:ascii="Arial" w:hAnsi="Arial" w:cs="Arial"/>
        </w:rPr>
        <w:t xml:space="preserve"> postanu putanje. Sv</w:t>
      </w:r>
      <w:r>
        <w:rPr>
          <w:rFonts w:ascii="Arial" w:hAnsi="Arial" w:cs="Arial"/>
        </w:rPr>
        <w:t>e</w:t>
      </w:r>
      <w:r w:rsidRPr="00B823E8">
        <w:rPr>
          <w:rFonts w:ascii="Arial" w:hAnsi="Arial" w:cs="Arial"/>
        </w:rPr>
        <w:t xml:space="preserve"> osnovn</w:t>
      </w:r>
      <w:r>
        <w:rPr>
          <w:rFonts w:ascii="Arial" w:hAnsi="Arial" w:cs="Arial"/>
        </w:rPr>
        <w:t>e</w:t>
      </w:r>
      <w:r w:rsidRPr="00B823E8">
        <w:rPr>
          <w:rFonts w:ascii="Arial" w:hAnsi="Arial" w:cs="Arial"/>
        </w:rPr>
        <w:t xml:space="preserve"> grafičk</w:t>
      </w:r>
      <w:r>
        <w:rPr>
          <w:rFonts w:ascii="Arial" w:hAnsi="Arial" w:cs="Arial"/>
        </w:rPr>
        <w:t>e</w:t>
      </w:r>
      <w:r w:rsidRPr="00B823E8">
        <w:rPr>
          <w:rFonts w:ascii="Arial" w:hAnsi="Arial" w:cs="Arial"/>
        </w:rPr>
        <w:t xml:space="preserve"> objekt</w:t>
      </w:r>
      <w:r>
        <w:rPr>
          <w:rFonts w:ascii="Arial" w:hAnsi="Arial" w:cs="Arial"/>
        </w:rPr>
        <w:t>e</w:t>
      </w:r>
      <w:r w:rsidRPr="00B823E8">
        <w:rPr>
          <w:rFonts w:ascii="Arial" w:hAnsi="Arial" w:cs="Arial"/>
        </w:rPr>
        <w:t xml:space="preserve"> koji se mogu izraditi u </w:t>
      </w:r>
      <w:r w:rsidRPr="007F281A">
        <w:rPr>
          <w:rFonts w:ascii="Arial" w:hAnsi="Arial" w:cs="Arial"/>
          <w:i/>
        </w:rPr>
        <w:t>Inkscape</w:t>
      </w:r>
      <w:r w:rsidRPr="00B823E8">
        <w:rPr>
          <w:rFonts w:ascii="Arial" w:hAnsi="Arial" w:cs="Arial"/>
        </w:rPr>
        <w:t>u, kao i tekst</w:t>
      </w:r>
      <w:r>
        <w:rPr>
          <w:rFonts w:ascii="Arial" w:hAnsi="Arial" w:cs="Arial"/>
        </w:rPr>
        <w:t>, potrebno je p</w:t>
      </w:r>
      <w:r w:rsidRPr="00B823E8">
        <w:rPr>
          <w:rFonts w:ascii="Arial" w:hAnsi="Arial" w:cs="Arial"/>
        </w:rPr>
        <w:t>retvori</w:t>
      </w:r>
      <w:r>
        <w:rPr>
          <w:rFonts w:ascii="Arial" w:hAnsi="Arial" w:cs="Arial"/>
        </w:rPr>
        <w:t>ti</w:t>
      </w:r>
      <w:r w:rsidRPr="00B823E8">
        <w:rPr>
          <w:rFonts w:ascii="Arial" w:hAnsi="Arial" w:cs="Arial"/>
        </w:rPr>
        <w:t xml:space="preserve"> u putanje.</w:t>
      </w:r>
      <w:r>
        <w:rPr>
          <w:rFonts w:ascii="Arial" w:hAnsi="Arial" w:cs="Arial"/>
        </w:rPr>
        <w:t xml:space="preserve"> Objekti se pretvaraju u putanje preko izbornika </w:t>
      </w:r>
      <w:r w:rsidRPr="00E840D5">
        <w:rPr>
          <w:rFonts w:ascii="Arial" w:hAnsi="Arial" w:cs="Arial"/>
          <w:i/>
        </w:rPr>
        <w:t>Path</w:t>
      </w:r>
      <w:r>
        <w:rPr>
          <w:rFonts w:ascii="Arial" w:hAnsi="Arial" w:cs="Arial"/>
        </w:rPr>
        <w:t xml:space="preserve"> </w:t>
      </w:r>
      <w:r w:rsidRPr="002035D9">
        <w:sym w:font="Wingdings" w:char="F0E0"/>
      </w:r>
      <w:r>
        <w:rPr>
          <w:rFonts w:ascii="Arial" w:hAnsi="Arial" w:cs="Arial"/>
        </w:rPr>
        <w:t xml:space="preserve"> </w:t>
      </w:r>
      <w:r w:rsidRPr="00E840D5">
        <w:rPr>
          <w:rFonts w:ascii="Arial" w:hAnsi="Arial" w:cs="Arial"/>
          <w:b/>
        </w:rPr>
        <w:t>Object to path</w:t>
      </w:r>
      <w:r>
        <w:rPr>
          <w:rFonts w:ascii="Arial" w:hAnsi="Arial" w:cs="Arial"/>
        </w:rPr>
        <w:t xml:space="preserve"> ili </w:t>
      </w:r>
      <w:r w:rsidRPr="00E840D5">
        <w:rPr>
          <w:rFonts w:ascii="Arial" w:hAnsi="Arial" w:cs="Arial"/>
          <w:i/>
        </w:rPr>
        <w:t>Path</w:t>
      </w:r>
      <w:r>
        <w:rPr>
          <w:rFonts w:ascii="Arial" w:hAnsi="Arial" w:cs="Arial"/>
        </w:rPr>
        <w:t xml:space="preserve"> </w:t>
      </w:r>
      <w:r w:rsidRPr="002035D9">
        <w:sym w:font="Wingdings" w:char="F0E0"/>
      </w:r>
      <w:r>
        <w:rPr>
          <w:rFonts w:ascii="Arial" w:hAnsi="Arial" w:cs="Arial"/>
        </w:rPr>
        <w:t xml:space="preserve"> </w:t>
      </w:r>
      <w:r w:rsidRPr="00E840D5">
        <w:rPr>
          <w:rFonts w:ascii="Arial" w:hAnsi="Arial" w:cs="Arial"/>
          <w:b/>
        </w:rPr>
        <w:t>Stroke to path</w:t>
      </w:r>
      <w:r>
        <w:rPr>
          <w:rFonts w:ascii="Arial" w:hAnsi="Arial" w:cs="Arial"/>
        </w:rPr>
        <w:t>.</w:t>
      </w:r>
    </w:p>
    <w:p w14:paraId="2B64D765" w14:textId="77777777" w:rsidR="00265DE8" w:rsidRPr="00AE0CE6" w:rsidRDefault="00265DE8" w:rsidP="00265DE8">
      <w:pPr>
        <w:tabs>
          <w:tab w:val="left" w:pos="659"/>
        </w:tabs>
        <w:rPr>
          <w:rFonts w:ascii="Arial" w:hAnsi="Arial" w:cs="Arial"/>
          <w:b/>
        </w:rPr>
      </w:pPr>
      <w:r w:rsidRPr="00AE0CE6">
        <w:rPr>
          <w:rFonts w:ascii="Arial" w:hAnsi="Arial" w:cs="Arial"/>
          <w:b/>
        </w:rPr>
        <w:t>U</w:t>
      </w:r>
      <w:r>
        <w:rPr>
          <w:rFonts w:ascii="Arial" w:hAnsi="Arial" w:cs="Arial"/>
          <w:b/>
        </w:rPr>
        <w:t>nion</w:t>
      </w:r>
    </w:p>
    <w:p w14:paraId="56A80B77" w14:textId="77777777" w:rsidR="00265DE8" w:rsidRPr="0016418C" w:rsidRDefault="00265DE8" w:rsidP="00265DE8">
      <w:pPr>
        <w:pStyle w:val="TSnormal"/>
      </w:pPr>
      <w:r w:rsidRPr="0016418C">
        <w:t>Za spajanje</w:t>
      </w:r>
      <w:r>
        <w:t>,</w:t>
      </w:r>
      <w:r w:rsidRPr="0016418C">
        <w:t xml:space="preserve"> tj. uniju dva ili više </w:t>
      </w:r>
      <w:r>
        <w:t>elemenata</w:t>
      </w:r>
      <w:r w:rsidRPr="0016418C">
        <w:t xml:space="preserve"> potrebno je označiti </w:t>
      </w:r>
      <w:r>
        <w:t>elemente</w:t>
      </w:r>
      <w:r w:rsidRPr="0016418C">
        <w:t xml:space="preserve"> i odabrati naredbu </w:t>
      </w:r>
      <w:r w:rsidRPr="00E973FA">
        <w:rPr>
          <w:i/>
          <w:noProof w:val="0"/>
          <w:lang w:eastAsia="en-US"/>
        </w:rPr>
        <w:t>Path</w:t>
      </w:r>
      <w:r w:rsidRPr="0016418C">
        <w:t xml:space="preserve"> </w:t>
      </w:r>
      <w:r w:rsidRPr="002035D9">
        <w:sym w:font="Wingdings" w:char="F0E0"/>
      </w:r>
      <w:r>
        <w:t xml:space="preserve"> </w:t>
      </w:r>
      <w:r w:rsidRPr="00AE0CE6">
        <w:rPr>
          <w:b/>
        </w:rPr>
        <w:t>Union</w:t>
      </w:r>
      <w:r w:rsidRPr="0016418C">
        <w:t xml:space="preserve"> ili preko tipkovnog</w:t>
      </w:r>
      <w:r>
        <w:t>a</w:t>
      </w:r>
      <w:r w:rsidRPr="0016418C">
        <w:t xml:space="preserve"> prečaca [Ctrl] + [+]. Novi </w:t>
      </w:r>
      <w:r>
        <w:t>element</w:t>
      </w:r>
      <w:r w:rsidRPr="0016418C">
        <w:t xml:space="preserve"> sadrži sva područja izvor</w:t>
      </w:r>
      <w:r>
        <w:t>n</w:t>
      </w:r>
      <w:r w:rsidRPr="0016418C">
        <w:t xml:space="preserve">ih </w:t>
      </w:r>
      <w:r>
        <w:t>elemenata, osim spojeva</w:t>
      </w:r>
      <w:r w:rsidRPr="0016418C">
        <w:t xml:space="preserve"> između </w:t>
      </w:r>
      <w:r>
        <w:t>elemenata, koji su izbrisani</w:t>
      </w:r>
      <w:r w:rsidRPr="0016418C">
        <w:t xml:space="preserve"> i pretvoreni u jedan </w:t>
      </w:r>
      <w:r>
        <w:t>element</w:t>
      </w:r>
      <w:r w:rsidRPr="0016418C">
        <w:t xml:space="preserve"> kao što je i prikazano na donjoj slici.</w:t>
      </w:r>
      <w:r>
        <w:t xml:space="preserve"> Na lijevoj strani slike nalaze se zasebni elementi, dok je na desnoj strani novostvoreni element plave boje zbog toga što je element koji je najniže rangiran po </w:t>
      </w:r>
      <w:r w:rsidRPr="000C35D0">
        <w:rPr>
          <w:b/>
        </w:rPr>
        <w:t>Z poretku</w:t>
      </w:r>
      <w:r>
        <w:t xml:space="preserve"> također plave boje.</w:t>
      </w:r>
    </w:p>
    <w:p w14:paraId="07CCC2E7" w14:textId="77777777" w:rsidR="00265DE8" w:rsidRDefault="00265DE8" w:rsidP="00265DE8">
      <w:pPr>
        <w:tabs>
          <w:tab w:val="left" w:pos="659"/>
        </w:tabs>
        <w:jc w:val="center"/>
        <w:rPr>
          <w:rFonts w:ascii="Arial" w:hAnsi="Arial" w:cs="Arial"/>
        </w:rPr>
      </w:pPr>
      <w:r>
        <w:rPr>
          <w:rFonts w:ascii="Arial" w:hAnsi="Arial" w:cs="Arial"/>
          <w:noProof/>
          <w:lang w:eastAsia="hr-HR"/>
        </w:rPr>
        <w:drawing>
          <wp:inline distT="0" distB="0" distL="0" distR="0" wp14:anchorId="5CB1A659" wp14:editId="26479075">
            <wp:extent cx="4323600" cy="856800"/>
            <wp:effectExtent l="19050" t="19050" r="20320" b="19685"/>
            <wp:docPr id="288" name="Slika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ion.pn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4323600" cy="856800"/>
                    </a:xfrm>
                    <a:prstGeom prst="rect">
                      <a:avLst/>
                    </a:prstGeom>
                    <a:ln w="6350">
                      <a:solidFill>
                        <a:schemeClr val="tx1"/>
                      </a:solidFill>
                    </a:ln>
                  </pic:spPr>
                </pic:pic>
              </a:graphicData>
            </a:graphic>
          </wp:inline>
        </w:drawing>
      </w:r>
    </w:p>
    <w:p w14:paraId="555DD642" w14:textId="77777777" w:rsidR="00265DE8" w:rsidRPr="00171C05" w:rsidRDefault="00265DE8" w:rsidP="00265DE8">
      <w:pPr>
        <w:tabs>
          <w:tab w:val="left" w:pos="659"/>
        </w:tabs>
        <w:rPr>
          <w:rFonts w:ascii="Arial" w:hAnsi="Arial" w:cs="Arial"/>
          <w:b/>
        </w:rPr>
      </w:pPr>
      <w:r w:rsidRPr="00171C05">
        <w:rPr>
          <w:rFonts w:ascii="Arial" w:hAnsi="Arial" w:cs="Arial"/>
          <w:b/>
        </w:rPr>
        <w:t>Difference</w:t>
      </w:r>
    </w:p>
    <w:p w14:paraId="0BF1809D" w14:textId="77777777" w:rsidR="00265DE8" w:rsidRDefault="00265DE8" w:rsidP="00265DE8">
      <w:pPr>
        <w:tabs>
          <w:tab w:val="left" w:pos="659"/>
        </w:tabs>
        <w:rPr>
          <w:rFonts w:ascii="Arial" w:hAnsi="Arial" w:cs="Arial"/>
        </w:rPr>
      </w:pPr>
      <w:r w:rsidRPr="00171C05">
        <w:rPr>
          <w:rFonts w:ascii="Arial" w:hAnsi="Arial" w:cs="Arial"/>
        </w:rPr>
        <w:t xml:space="preserve">Ako je potrebno obrisati donji </w:t>
      </w:r>
      <w:r>
        <w:rPr>
          <w:rFonts w:ascii="Arial" w:hAnsi="Arial" w:cs="Arial"/>
        </w:rPr>
        <w:t>element</w:t>
      </w:r>
      <w:r w:rsidRPr="00171C05">
        <w:rPr>
          <w:rFonts w:ascii="Arial" w:hAnsi="Arial" w:cs="Arial"/>
        </w:rPr>
        <w:t xml:space="preserve"> pomoću gornjeg</w:t>
      </w:r>
      <w:r>
        <w:rPr>
          <w:rFonts w:ascii="Arial" w:hAnsi="Arial" w:cs="Arial"/>
        </w:rPr>
        <w:t>a,</w:t>
      </w:r>
      <w:r w:rsidRPr="00171C05">
        <w:rPr>
          <w:rFonts w:ascii="Arial" w:hAnsi="Arial" w:cs="Arial"/>
        </w:rPr>
        <w:t xml:space="preserve"> ali samo razlikom</w:t>
      </w:r>
      <w:r>
        <w:rPr>
          <w:rFonts w:ascii="Arial" w:hAnsi="Arial" w:cs="Arial"/>
        </w:rPr>
        <w:t>,</w:t>
      </w:r>
      <w:r w:rsidRPr="00171C05">
        <w:rPr>
          <w:rFonts w:ascii="Arial" w:hAnsi="Arial" w:cs="Arial"/>
        </w:rPr>
        <w:t xml:space="preserve"> tj. onim područjem gdje se dva </w:t>
      </w:r>
      <w:r>
        <w:rPr>
          <w:rFonts w:ascii="Arial" w:hAnsi="Arial" w:cs="Arial"/>
        </w:rPr>
        <w:t>elementa</w:t>
      </w:r>
      <w:r w:rsidRPr="00171C05">
        <w:rPr>
          <w:rFonts w:ascii="Arial" w:hAnsi="Arial" w:cs="Arial"/>
        </w:rPr>
        <w:t xml:space="preserve"> preklapaju, koristi se naredba </w:t>
      </w:r>
      <w:r w:rsidRPr="00E973FA">
        <w:rPr>
          <w:rFonts w:ascii="Arial" w:hAnsi="Arial" w:cs="Arial"/>
          <w:i/>
        </w:rPr>
        <w:t>Path</w:t>
      </w:r>
      <w:r>
        <w:rPr>
          <w:rFonts w:ascii="Arial" w:hAnsi="Arial" w:cs="Arial"/>
        </w:rPr>
        <w:t xml:space="preserve"> </w:t>
      </w:r>
      <w:r w:rsidRPr="002035D9">
        <w:sym w:font="Wingdings" w:char="F0E0"/>
      </w:r>
      <w:r>
        <w:t xml:space="preserve"> </w:t>
      </w:r>
      <w:r w:rsidRPr="00620623">
        <w:rPr>
          <w:rFonts w:ascii="Arial" w:hAnsi="Arial" w:cs="Arial"/>
          <w:b/>
        </w:rPr>
        <w:t>Difference</w:t>
      </w:r>
      <w:r>
        <w:rPr>
          <w:rFonts w:ascii="Arial" w:hAnsi="Arial" w:cs="Arial"/>
        </w:rPr>
        <w:t xml:space="preserve">, a do nje se može doći i pomoću tipkovnoga prečaca [Ctrl] + [-]. Kod ove naredbe moguće je označiti samo dva elementa istovremeno i nakon toga primijeniti naredbu. Na donjoj slici prikazan je rezultat ove naredbe. </w:t>
      </w:r>
    </w:p>
    <w:p w14:paraId="4ADFCA52" w14:textId="77777777" w:rsidR="00265DE8" w:rsidRDefault="00265DE8" w:rsidP="00265DE8">
      <w:pPr>
        <w:tabs>
          <w:tab w:val="left" w:pos="659"/>
        </w:tabs>
        <w:jc w:val="center"/>
        <w:rPr>
          <w:rFonts w:ascii="Arial" w:hAnsi="Arial" w:cs="Arial"/>
        </w:rPr>
      </w:pPr>
      <w:r>
        <w:rPr>
          <w:rFonts w:ascii="Arial" w:hAnsi="Arial" w:cs="Arial"/>
          <w:noProof/>
          <w:lang w:eastAsia="hr-HR"/>
        </w:rPr>
        <w:lastRenderedPageBreak/>
        <w:drawing>
          <wp:inline distT="0" distB="0" distL="0" distR="0" wp14:anchorId="227D901A" wp14:editId="460E06BE">
            <wp:extent cx="4499610" cy="892810"/>
            <wp:effectExtent l="19050" t="19050" r="15240" b="21590"/>
            <wp:docPr id="298" name="Slika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fference.pn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4499610" cy="892810"/>
                    </a:xfrm>
                    <a:prstGeom prst="rect">
                      <a:avLst/>
                    </a:prstGeom>
                    <a:ln w="6350">
                      <a:solidFill>
                        <a:schemeClr val="tx1"/>
                      </a:solidFill>
                    </a:ln>
                  </pic:spPr>
                </pic:pic>
              </a:graphicData>
            </a:graphic>
          </wp:inline>
        </w:drawing>
      </w:r>
    </w:p>
    <w:p w14:paraId="066189FA" w14:textId="77777777" w:rsidR="00265DE8" w:rsidRPr="006917DE" w:rsidRDefault="00265DE8" w:rsidP="00265DE8">
      <w:pPr>
        <w:tabs>
          <w:tab w:val="left" w:pos="659"/>
        </w:tabs>
        <w:rPr>
          <w:rFonts w:ascii="Arial" w:hAnsi="Arial" w:cs="Arial"/>
          <w:b/>
        </w:rPr>
      </w:pPr>
      <w:r w:rsidRPr="006917DE">
        <w:rPr>
          <w:rFonts w:ascii="Arial" w:hAnsi="Arial" w:cs="Arial"/>
          <w:b/>
        </w:rPr>
        <w:t>Intersection</w:t>
      </w:r>
    </w:p>
    <w:p w14:paraId="66F6FBA8" w14:textId="77777777" w:rsidR="00265DE8" w:rsidRDefault="00265DE8" w:rsidP="00265DE8">
      <w:pPr>
        <w:tabs>
          <w:tab w:val="left" w:pos="659"/>
        </w:tabs>
        <w:rPr>
          <w:rFonts w:ascii="Arial" w:hAnsi="Arial" w:cs="Arial"/>
        </w:rPr>
      </w:pPr>
      <w:r>
        <w:rPr>
          <w:rFonts w:ascii="Arial" w:hAnsi="Arial" w:cs="Arial"/>
        </w:rPr>
        <w:t>Ako</w:t>
      </w:r>
      <w:r w:rsidRPr="006917DE">
        <w:rPr>
          <w:rFonts w:ascii="Arial" w:hAnsi="Arial" w:cs="Arial"/>
        </w:rPr>
        <w:t xml:space="preserve"> se želi izraditi presjek između dva ili više </w:t>
      </w:r>
      <w:r>
        <w:rPr>
          <w:rFonts w:ascii="Arial" w:hAnsi="Arial" w:cs="Arial"/>
        </w:rPr>
        <w:t>elemenata</w:t>
      </w:r>
      <w:r w:rsidRPr="006917DE">
        <w:rPr>
          <w:rFonts w:ascii="Arial" w:hAnsi="Arial" w:cs="Arial"/>
        </w:rPr>
        <w:t xml:space="preserve"> koristi se naredba </w:t>
      </w:r>
      <w:r w:rsidRPr="006917DE">
        <w:rPr>
          <w:rFonts w:ascii="Arial" w:hAnsi="Arial" w:cs="Arial"/>
          <w:b/>
        </w:rPr>
        <w:t>Intersection</w:t>
      </w:r>
      <w:r w:rsidRPr="006917DE">
        <w:rPr>
          <w:rFonts w:ascii="Arial" w:hAnsi="Arial" w:cs="Arial"/>
        </w:rPr>
        <w:t xml:space="preserve">. </w:t>
      </w:r>
      <w:r>
        <w:rPr>
          <w:rFonts w:ascii="Arial" w:hAnsi="Arial" w:cs="Arial"/>
        </w:rPr>
        <w:t xml:space="preserve">Potrebno je označiti elemente i primijeniti naredbu. </w:t>
      </w:r>
      <w:r w:rsidRPr="006917DE">
        <w:rPr>
          <w:rFonts w:ascii="Arial" w:hAnsi="Arial" w:cs="Arial"/>
        </w:rPr>
        <w:t xml:space="preserve">Novi </w:t>
      </w:r>
      <w:r>
        <w:rPr>
          <w:rFonts w:ascii="Arial" w:hAnsi="Arial" w:cs="Arial"/>
        </w:rPr>
        <w:t>element</w:t>
      </w:r>
      <w:r w:rsidRPr="006917DE">
        <w:rPr>
          <w:rFonts w:ascii="Arial" w:hAnsi="Arial" w:cs="Arial"/>
        </w:rPr>
        <w:t xml:space="preserve"> koji se dobije ovom naredbom nastaje od preklapajućeg</w:t>
      </w:r>
      <w:r>
        <w:rPr>
          <w:rFonts w:ascii="Arial" w:hAnsi="Arial" w:cs="Arial"/>
        </w:rPr>
        <w:t>a tj. zajedničkoga</w:t>
      </w:r>
      <w:r w:rsidRPr="006917DE">
        <w:rPr>
          <w:rFonts w:ascii="Arial" w:hAnsi="Arial" w:cs="Arial"/>
        </w:rPr>
        <w:t xml:space="preserve"> područja izvornih </w:t>
      </w:r>
      <w:r>
        <w:rPr>
          <w:rFonts w:ascii="Arial" w:hAnsi="Arial" w:cs="Arial"/>
        </w:rPr>
        <w:t>elemenata</w:t>
      </w:r>
      <w:r w:rsidRPr="006917DE">
        <w:rPr>
          <w:rFonts w:ascii="Arial" w:hAnsi="Arial" w:cs="Arial"/>
        </w:rPr>
        <w:t>. Do</w:t>
      </w:r>
      <w:r>
        <w:rPr>
          <w:rFonts w:ascii="Arial" w:hAnsi="Arial" w:cs="Arial"/>
        </w:rPr>
        <w:t xml:space="preserve"> </w:t>
      </w:r>
      <w:r w:rsidRPr="006917DE">
        <w:rPr>
          <w:rFonts w:ascii="Arial" w:hAnsi="Arial" w:cs="Arial"/>
        </w:rPr>
        <w:t xml:space="preserve">naredbe se dolazi preko izbornika </w:t>
      </w:r>
      <w:r w:rsidRPr="00A305FD">
        <w:rPr>
          <w:rFonts w:ascii="Arial" w:hAnsi="Arial" w:cs="Arial"/>
          <w:b/>
        </w:rPr>
        <w:t>Path</w:t>
      </w:r>
      <w:r w:rsidRPr="006917DE">
        <w:rPr>
          <w:rFonts w:ascii="Arial" w:hAnsi="Arial" w:cs="Arial"/>
        </w:rPr>
        <w:t xml:space="preserve"> ili pomoću tipkovne kratice [Ctrl] + [*]. Na dolje prikazanoj slici prikazano je preklapanje dva</w:t>
      </w:r>
      <w:r>
        <w:rPr>
          <w:rFonts w:ascii="Arial" w:hAnsi="Arial" w:cs="Arial"/>
        </w:rPr>
        <w:t>ju</w:t>
      </w:r>
      <w:r w:rsidRPr="006917DE">
        <w:rPr>
          <w:rFonts w:ascii="Arial" w:hAnsi="Arial" w:cs="Arial"/>
        </w:rPr>
        <w:t xml:space="preserve"> </w:t>
      </w:r>
      <w:r>
        <w:rPr>
          <w:rFonts w:ascii="Arial" w:hAnsi="Arial" w:cs="Arial"/>
        </w:rPr>
        <w:t>elemenata</w:t>
      </w:r>
      <w:r w:rsidRPr="006917DE">
        <w:rPr>
          <w:rFonts w:ascii="Arial" w:hAnsi="Arial" w:cs="Arial"/>
        </w:rPr>
        <w:t>.</w:t>
      </w:r>
    </w:p>
    <w:p w14:paraId="2C2152F2" w14:textId="77777777" w:rsidR="00265DE8" w:rsidRDefault="00265DE8" w:rsidP="00265DE8">
      <w:pPr>
        <w:tabs>
          <w:tab w:val="left" w:pos="659"/>
        </w:tabs>
        <w:jc w:val="center"/>
        <w:rPr>
          <w:rFonts w:ascii="Arial" w:hAnsi="Arial" w:cs="Arial"/>
        </w:rPr>
      </w:pPr>
      <w:r>
        <w:rPr>
          <w:rFonts w:ascii="Arial" w:hAnsi="Arial" w:cs="Arial"/>
          <w:noProof/>
          <w:lang w:eastAsia="hr-HR"/>
        </w:rPr>
        <w:drawing>
          <wp:inline distT="0" distB="0" distL="0" distR="0" wp14:anchorId="232583F0" wp14:editId="71434AA7">
            <wp:extent cx="4499610" cy="892810"/>
            <wp:effectExtent l="19050" t="19050" r="15240" b="21590"/>
            <wp:docPr id="302" name="Slika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ersection.pn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4499610" cy="892810"/>
                    </a:xfrm>
                    <a:prstGeom prst="rect">
                      <a:avLst/>
                    </a:prstGeom>
                    <a:ln w="6350">
                      <a:solidFill>
                        <a:schemeClr val="tx1"/>
                      </a:solidFill>
                    </a:ln>
                  </pic:spPr>
                </pic:pic>
              </a:graphicData>
            </a:graphic>
          </wp:inline>
        </w:drawing>
      </w:r>
    </w:p>
    <w:p w14:paraId="1577CB82" w14:textId="77777777" w:rsidR="00265DE8" w:rsidRPr="00F33AB7" w:rsidRDefault="00265DE8" w:rsidP="00265DE8">
      <w:pPr>
        <w:tabs>
          <w:tab w:val="left" w:pos="659"/>
        </w:tabs>
        <w:rPr>
          <w:rFonts w:ascii="Arial" w:hAnsi="Arial" w:cs="Arial"/>
          <w:b/>
        </w:rPr>
      </w:pPr>
      <w:r w:rsidRPr="00F33AB7">
        <w:rPr>
          <w:rFonts w:ascii="Arial" w:hAnsi="Arial" w:cs="Arial"/>
          <w:b/>
        </w:rPr>
        <w:t>Exclusion</w:t>
      </w:r>
    </w:p>
    <w:p w14:paraId="2FC6F98B" w14:textId="77777777" w:rsidR="00265DE8" w:rsidRDefault="00265DE8" w:rsidP="00265DE8">
      <w:pPr>
        <w:tabs>
          <w:tab w:val="left" w:pos="659"/>
        </w:tabs>
        <w:rPr>
          <w:rFonts w:ascii="Arial" w:hAnsi="Arial" w:cs="Arial"/>
        </w:rPr>
      </w:pPr>
      <w:r w:rsidRPr="006917DE">
        <w:rPr>
          <w:rFonts w:ascii="Arial" w:hAnsi="Arial" w:cs="Arial"/>
        </w:rPr>
        <w:t xml:space="preserve">Ako se želi isključiti dva ili više </w:t>
      </w:r>
      <w:r>
        <w:rPr>
          <w:rFonts w:ascii="Arial" w:hAnsi="Arial" w:cs="Arial"/>
        </w:rPr>
        <w:t>elemenata</w:t>
      </w:r>
      <w:r w:rsidRPr="006917DE">
        <w:rPr>
          <w:rFonts w:ascii="Arial" w:hAnsi="Arial" w:cs="Arial"/>
        </w:rPr>
        <w:t xml:space="preserve"> u njihovim preklapanjima</w:t>
      </w:r>
      <w:r>
        <w:rPr>
          <w:rFonts w:ascii="Arial" w:hAnsi="Arial" w:cs="Arial"/>
        </w:rPr>
        <w:t>,</w:t>
      </w:r>
      <w:r w:rsidRPr="006917DE">
        <w:rPr>
          <w:rFonts w:ascii="Arial" w:hAnsi="Arial" w:cs="Arial"/>
        </w:rPr>
        <w:t xml:space="preserve"> koristi se naredba </w:t>
      </w:r>
      <w:r w:rsidRPr="00F33AB7">
        <w:rPr>
          <w:rFonts w:ascii="Arial" w:hAnsi="Arial" w:cs="Arial"/>
          <w:i/>
        </w:rPr>
        <w:t>Path</w:t>
      </w:r>
      <w:r w:rsidRPr="00F33AB7">
        <w:rPr>
          <w:rFonts w:ascii="Arial" w:hAnsi="Arial" w:cs="Arial"/>
          <w:b/>
        </w:rPr>
        <w:t xml:space="preserve"> </w:t>
      </w:r>
      <w:r w:rsidRPr="002035D9">
        <w:sym w:font="Wingdings" w:char="F0E0"/>
      </w:r>
      <w:r>
        <w:t xml:space="preserve"> </w:t>
      </w:r>
      <w:r w:rsidRPr="00F33AB7">
        <w:rPr>
          <w:rFonts w:ascii="Arial" w:hAnsi="Arial" w:cs="Arial"/>
          <w:b/>
        </w:rPr>
        <w:t>Exclusion</w:t>
      </w:r>
      <w:r>
        <w:rPr>
          <w:rFonts w:ascii="Arial" w:hAnsi="Arial" w:cs="Arial"/>
        </w:rPr>
        <w:t xml:space="preserve"> na način da se označe elementi na koje se ta naredba želi primijeniti i odabere se naredba iz izbornika. Na dolje prikazanoj slici može se vidjeti rezultat primjene ove naredbe između tri elemenata.</w:t>
      </w:r>
    </w:p>
    <w:p w14:paraId="7F600FA0" w14:textId="77777777" w:rsidR="00265DE8" w:rsidRDefault="00265DE8" w:rsidP="00265DE8">
      <w:pPr>
        <w:tabs>
          <w:tab w:val="left" w:pos="659"/>
        </w:tabs>
        <w:jc w:val="center"/>
        <w:rPr>
          <w:rFonts w:ascii="Arial" w:hAnsi="Arial" w:cs="Arial"/>
        </w:rPr>
      </w:pPr>
      <w:r>
        <w:rPr>
          <w:rFonts w:ascii="Arial" w:hAnsi="Arial" w:cs="Arial"/>
          <w:noProof/>
          <w:lang w:eastAsia="hr-HR"/>
        </w:rPr>
        <w:drawing>
          <wp:inline distT="0" distB="0" distL="0" distR="0" wp14:anchorId="3D93D8E9" wp14:editId="6BF54061">
            <wp:extent cx="4499610" cy="892810"/>
            <wp:effectExtent l="19050" t="19050" r="15240" b="21590"/>
            <wp:docPr id="303" name="Slika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clusion.pn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4499610" cy="892810"/>
                    </a:xfrm>
                    <a:prstGeom prst="rect">
                      <a:avLst/>
                    </a:prstGeom>
                    <a:ln w="6350">
                      <a:solidFill>
                        <a:schemeClr val="tx1"/>
                      </a:solidFill>
                    </a:ln>
                  </pic:spPr>
                </pic:pic>
              </a:graphicData>
            </a:graphic>
          </wp:inline>
        </w:drawing>
      </w:r>
    </w:p>
    <w:p w14:paraId="23446DEE" w14:textId="77777777" w:rsidR="00265DE8" w:rsidRPr="00301FFD" w:rsidRDefault="00265DE8" w:rsidP="00265DE8">
      <w:pPr>
        <w:tabs>
          <w:tab w:val="left" w:pos="659"/>
        </w:tabs>
        <w:rPr>
          <w:rFonts w:ascii="Arial" w:hAnsi="Arial" w:cs="Arial"/>
          <w:b/>
        </w:rPr>
      </w:pPr>
      <w:r w:rsidRPr="00301FFD">
        <w:rPr>
          <w:rFonts w:ascii="Arial" w:hAnsi="Arial" w:cs="Arial"/>
          <w:b/>
        </w:rPr>
        <w:t xml:space="preserve">Division </w:t>
      </w:r>
    </w:p>
    <w:p w14:paraId="133A003B" w14:textId="77777777" w:rsidR="00265DE8" w:rsidRDefault="00265DE8" w:rsidP="00265DE8">
      <w:pPr>
        <w:tabs>
          <w:tab w:val="left" w:pos="659"/>
        </w:tabs>
        <w:rPr>
          <w:rFonts w:ascii="Arial" w:hAnsi="Arial" w:cs="Arial"/>
        </w:rPr>
      </w:pPr>
      <w:r w:rsidRPr="00301FFD">
        <w:rPr>
          <w:rFonts w:ascii="Arial" w:hAnsi="Arial" w:cs="Arial"/>
        </w:rPr>
        <w:t xml:space="preserve">Kada se neki </w:t>
      </w:r>
      <w:r>
        <w:rPr>
          <w:rFonts w:ascii="Arial" w:hAnsi="Arial" w:cs="Arial"/>
        </w:rPr>
        <w:t>element</w:t>
      </w:r>
      <w:r w:rsidRPr="00301FFD">
        <w:rPr>
          <w:rFonts w:ascii="Arial" w:hAnsi="Arial" w:cs="Arial"/>
        </w:rPr>
        <w:t xml:space="preserve"> želi podijeliti koristi se naredba </w:t>
      </w:r>
      <w:r w:rsidRPr="00840FB8">
        <w:rPr>
          <w:rFonts w:ascii="Arial" w:hAnsi="Arial" w:cs="Arial"/>
          <w:i/>
        </w:rPr>
        <w:t>Path</w:t>
      </w:r>
      <w:r w:rsidRPr="00301FFD">
        <w:rPr>
          <w:rFonts w:ascii="Arial" w:hAnsi="Arial" w:cs="Arial"/>
          <w:b/>
        </w:rPr>
        <w:t xml:space="preserve"> </w:t>
      </w:r>
      <w:r w:rsidRPr="002035D9">
        <w:sym w:font="Wingdings" w:char="F0E0"/>
      </w:r>
      <w:r>
        <w:t xml:space="preserve"> </w:t>
      </w:r>
      <w:r w:rsidRPr="00301FFD">
        <w:rPr>
          <w:rFonts w:ascii="Arial" w:hAnsi="Arial" w:cs="Arial"/>
          <w:b/>
        </w:rPr>
        <w:t>Division</w:t>
      </w:r>
      <w:r>
        <w:rPr>
          <w:rFonts w:ascii="Arial" w:hAnsi="Arial" w:cs="Arial"/>
        </w:rPr>
        <w:t xml:space="preserve"> do koje se može doći i kombinacijom tipki [Ctrl] + [/] na tipkovnici.</w:t>
      </w:r>
      <w:r w:rsidRPr="00301FFD">
        <w:rPr>
          <w:rFonts w:ascii="Arial" w:hAnsi="Arial" w:cs="Arial"/>
        </w:rPr>
        <w:t xml:space="preserve"> Naredba radi tako da je niže rangiran</w:t>
      </w:r>
      <w:r>
        <w:rPr>
          <w:rFonts w:ascii="Arial" w:hAnsi="Arial" w:cs="Arial"/>
        </w:rPr>
        <w:t>i</w:t>
      </w:r>
      <w:r w:rsidRPr="00301FFD">
        <w:rPr>
          <w:rFonts w:ascii="Arial" w:hAnsi="Arial" w:cs="Arial"/>
        </w:rPr>
        <w:t xml:space="preserve"> </w:t>
      </w:r>
      <w:r>
        <w:rPr>
          <w:rFonts w:ascii="Arial" w:hAnsi="Arial" w:cs="Arial"/>
        </w:rPr>
        <w:t>element</w:t>
      </w:r>
      <w:r w:rsidRPr="00301FFD">
        <w:rPr>
          <w:rFonts w:ascii="Arial" w:hAnsi="Arial" w:cs="Arial"/>
        </w:rPr>
        <w:t xml:space="preserve"> po Z poretku odrezan više rangiranim </w:t>
      </w:r>
      <w:r>
        <w:rPr>
          <w:rFonts w:ascii="Arial" w:hAnsi="Arial" w:cs="Arial"/>
        </w:rPr>
        <w:t>elementom</w:t>
      </w:r>
      <w:r w:rsidRPr="00301FFD">
        <w:rPr>
          <w:rFonts w:ascii="Arial" w:hAnsi="Arial" w:cs="Arial"/>
        </w:rPr>
        <w:t xml:space="preserve">. Moguće je označiti samo dva </w:t>
      </w:r>
      <w:r>
        <w:rPr>
          <w:rFonts w:ascii="Arial" w:hAnsi="Arial" w:cs="Arial"/>
        </w:rPr>
        <w:t xml:space="preserve">elementa </w:t>
      </w:r>
      <w:r w:rsidRPr="00301FFD">
        <w:rPr>
          <w:rFonts w:ascii="Arial" w:hAnsi="Arial" w:cs="Arial"/>
        </w:rPr>
        <w:t>istovremeno za primjenu ove nared</w:t>
      </w:r>
      <w:r>
        <w:rPr>
          <w:rFonts w:ascii="Arial" w:hAnsi="Arial" w:cs="Arial"/>
        </w:rPr>
        <w:t xml:space="preserve">be. Na donjoj slici može se vidjeti primjer naredbe –  desna strana je malo odmaknuta tako da se bolje vidi rezultat ove naredbe. </w:t>
      </w:r>
    </w:p>
    <w:p w14:paraId="332796D3" w14:textId="77777777" w:rsidR="00265DE8" w:rsidRDefault="00265DE8" w:rsidP="00265DE8">
      <w:pPr>
        <w:tabs>
          <w:tab w:val="left" w:pos="659"/>
        </w:tabs>
        <w:jc w:val="center"/>
        <w:rPr>
          <w:rFonts w:ascii="Arial" w:hAnsi="Arial" w:cs="Arial"/>
        </w:rPr>
      </w:pPr>
      <w:r>
        <w:rPr>
          <w:rFonts w:ascii="Arial" w:hAnsi="Arial" w:cs="Arial"/>
          <w:noProof/>
          <w:lang w:eastAsia="hr-HR"/>
        </w:rPr>
        <w:drawing>
          <wp:inline distT="0" distB="0" distL="0" distR="0" wp14:anchorId="3AB3ABFF" wp14:editId="19DA18B3">
            <wp:extent cx="4489200" cy="889200"/>
            <wp:effectExtent l="19050" t="19050" r="26035" b="25400"/>
            <wp:docPr id="294" name="Slika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vision.pn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4489200" cy="889200"/>
                    </a:xfrm>
                    <a:prstGeom prst="rect">
                      <a:avLst/>
                    </a:prstGeom>
                    <a:ln w="6350">
                      <a:solidFill>
                        <a:schemeClr val="tx1"/>
                      </a:solidFill>
                    </a:ln>
                  </pic:spPr>
                </pic:pic>
              </a:graphicData>
            </a:graphic>
          </wp:inline>
        </w:drawing>
      </w:r>
    </w:p>
    <w:p w14:paraId="10D1E9C2" w14:textId="77777777" w:rsidR="00265DE8" w:rsidRDefault="00265DE8" w:rsidP="00265DE8">
      <w:pPr>
        <w:rPr>
          <w:rFonts w:ascii="Arial" w:hAnsi="Arial" w:cs="Arial"/>
          <w:b/>
        </w:rPr>
      </w:pPr>
      <w:r>
        <w:rPr>
          <w:rFonts w:ascii="Arial" w:hAnsi="Arial" w:cs="Arial"/>
          <w:b/>
        </w:rPr>
        <w:br w:type="page"/>
      </w:r>
    </w:p>
    <w:p w14:paraId="6001676E" w14:textId="77777777" w:rsidR="00265DE8" w:rsidRPr="00CC0B01" w:rsidRDefault="00265DE8" w:rsidP="00265DE8">
      <w:pPr>
        <w:tabs>
          <w:tab w:val="left" w:pos="659"/>
        </w:tabs>
        <w:rPr>
          <w:rFonts w:ascii="Arial" w:hAnsi="Arial" w:cs="Arial"/>
          <w:b/>
        </w:rPr>
      </w:pPr>
      <w:r w:rsidRPr="00CC0B01">
        <w:rPr>
          <w:rFonts w:ascii="Arial" w:hAnsi="Arial" w:cs="Arial"/>
          <w:b/>
        </w:rPr>
        <w:lastRenderedPageBreak/>
        <w:t>Cut Path</w:t>
      </w:r>
    </w:p>
    <w:p w14:paraId="30E9CA64" w14:textId="77777777" w:rsidR="00265DE8" w:rsidRDefault="00265DE8" w:rsidP="00265DE8">
      <w:pPr>
        <w:tabs>
          <w:tab w:val="left" w:pos="659"/>
        </w:tabs>
        <w:rPr>
          <w:rFonts w:ascii="Arial" w:hAnsi="Arial" w:cs="Arial"/>
        </w:rPr>
      </w:pPr>
      <w:r w:rsidRPr="00CC0B01">
        <w:rPr>
          <w:rFonts w:ascii="Arial" w:hAnsi="Arial" w:cs="Arial"/>
        </w:rPr>
        <w:t xml:space="preserve">Ako se želi odrezati neki </w:t>
      </w:r>
      <w:r>
        <w:rPr>
          <w:rFonts w:ascii="Arial" w:hAnsi="Arial" w:cs="Arial"/>
        </w:rPr>
        <w:t>element</w:t>
      </w:r>
      <w:r w:rsidRPr="00CC0B01">
        <w:rPr>
          <w:rFonts w:ascii="Arial" w:hAnsi="Arial" w:cs="Arial"/>
        </w:rPr>
        <w:t xml:space="preserve"> po obrubu</w:t>
      </w:r>
      <w:r>
        <w:rPr>
          <w:rFonts w:ascii="Arial" w:hAnsi="Arial" w:cs="Arial"/>
        </w:rPr>
        <w:t>,</w:t>
      </w:r>
      <w:r w:rsidRPr="00CC0B01">
        <w:rPr>
          <w:rFonts w:ascii="Arial" w:hAnsi="Arial" w:cs="Arial"/>
        </w:rPr>
        <w:t xml:space="preserve"> koristi se naredba </w:t>
      </w:r>
      <w:r w:rsidRPr="00CC0B01">
        <w:rPr>
          <w:rFonts w:ascii="Arial" w:hAnsi="Arial" w:cs="Arial"/>
          <w:b/>
        </w:rPr>
        <w:t>Cut Path</w:t>
      </w:r>
      <w:r>
        <w:rPr>
          <w:rFonts w:ascii="Arial" w:hAnsi="Arial" w:cs="Arial"/>
        </w:rPr>
        <w:t xml:space="preserve"> koju je moguće odabrati u izborniku Path ili preko tipkovnoga prečaca [Ctrl] + [Alt] + [/].</w:t>
      </w:r>
      <w:r w:rsidRPr="00CC0B01">
        <w:rPr>
          <w:rFonts w:ascii="Arial" w:hAnsi="Arial" w:cs="Arial"/>
        </w:rPr>
        <w:t xml:space="preserve"> Niže rangirani </w:t>
      </w:r>
      <w:r>
        <w:rPr>
          <w:rFonts w:ascii="Arial" w:hAnsi="Arial" w:cs="Arial"/>
        </w:rPr>
        <w:t>element</w:t>
      </w:r>
      <w:r w:rsidRPr="00CC0B01">
        <w:rPr>
          <w:rFonts w:ascii="Arial" w:hAnsi="Arial" w:cs="Arial"/>
        </w:rPr>
        <w:t xml:space="preserve"> je odrezan više rangiranim </w:t>
      </w:r>
      <w:r>
        <w:rPr>
          <w:rFonts w:ascii="Arial" w:hAnsi="Arial" w:cs="Arial"/>
        </w:rPr>
        <w:t>elementom</w:t>
      </w:r>
      <w:r w:rsidRPr="00CC0B01">
        <w:rPr>
          <w:rFonts w:ascii="Arial" w:hAnsi="Arial" w:cs="Arial"/>
        </w:rPr>
        <w:t xml:space="preserve">. Moguće je označiti samo dva </w:t>
      </w:r>
      <w:r>
        <w:rPr>
          <w:rFonts w:ascii="Arial" w:hAnsi="Arial" w:cs="Arial"/>
        </w:rPr>
        <w:t>elementa</w:t>
      </w:r>
      <w:r w:rsidRPr="00CC0B01">
        <w:rPr>
          <w:rFonts w:ascii="Arial" w:hAnsi="Arial" w:cs="Arial"/>
        </w:rPr>
        <w:t xml:space="preserve"> za primjenu ove naredbe.</w:t>
      </w:r>
      <w:r>
        <w:rPr>
          <w:rFonts w:ascii="Arial" w:hAnsi="Arial" w:cs="Arial"/>
        </w:rPr>
        <w:t xml:space="preserve"> </w:t>
      </w:r>
      <w:r w:rsidRPr="00CC0B01">
        <w:rPr>
          <w:rFonts w:ascii="Arial" w:hAnsi="Arial" w:cs="Arial"/>
        </w:rPr>
        <w:t xml:space="preserve">Novonastali </w:t>
      </w:r>
      <w:r>
        <w:rPr>
          <w:rFonts w:ascii="Arial" w:hAnsi="Arial" w:cs="Arial"/>
        </w:rPr>
        <w:t>elementi</w:t>
      </w:r>
      <w:r w:rsidRPr="00CC0B01">
        <w:rPr>
          <w:rFonts w:ascii="Arial" w:hAnsi="Arial" w:cs="Arial"/>
        </w:rPr>
        <w:t xml:space="preserve"> nemaju nikakvu ispunu iako su je možda imali prije korištenja ove naredbe. Na donjoj slici može se vidjeti </w:t>
      </w:r>
      <w:r>
        <w:rPr>
          <w:rFonts w:ascii="Arial" w:hAnsi="Arial" w:cs="Arial"/>
        </w:rPr>
        <w:t>rezultat</w:t>
      </w:r>
      <w:r w:rsidRPr="00CC0B01">
        <w:rPr>
          <w:rFonts w:ascii="Arial" w:hAnsi="Arial" w:cs="Arial"/>
        </w:rPr>
        <w:t xml:space="preserve"> naredbe. Desni dio slike pomaknut je tako da se </w:t>
      </w:r>
      <w:r>
        <w:rPr>
          <w:rFonts w:ascii="Arial" w:hAnsi="Arial" w:cs="Arial"/>
        </w:rPr>
        <w:t>novonastali odrezani elementi</w:t>
      </w:r>
      <w:r w:rsidRPr="00CC0B01">
        <w:rPr>
          <w:rFonts w:ascii="Arial" w:hAnsi="Arial" w:cs="Arial"/>
        </w:rPr>
        <w:t xml:space="preserve"> vide jasnije.</w:t>
      </w:r>
    </w:p>
    <w:p w14:paraId="14063998" w14:textId="77777777" w:rsidR="00265DE8" w:rsidRDefault="00265DE8" w:rsidP="00265DE8">
      <w:pPr>
        <w:tabs>
          <w:tab w:val="left" w:pos="659"/>
        </w:tabs>
        <w:rPr>
          <w:rFonts w:ascii="Arial" w:hAnsi="Arial" w:cs="Arial"/>
        </w:rPr>
      </w:pPr>
      <w:r>
        <w:rPr>
          <w:rFonts w:ascii="Arial" w:hAnsi="Arial" w:cs="Arial"/>
          <w:noProof/>
          <w:lang w:eastAsia="hr-HR"/>
        </w:rPr>
        <w:drawing>
          <wp:inline distT="0" distB="0" distL="0" distR="0" wp14:anchorId="5EF2544E" wp14:editId="119926E8">
            <wp:extent cx="4499610" cy="892810"/>
            <wp:effectExtent l="19050" t="19050" r="15240" b="21590"/>
            <wp:docPr id="304" name="Slika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t_Path.pn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4499610" cy="892810"/>
                    </a:xfrm>
                    <a:prstGeom prst="rect">
                      <a:avLst/>
                    </a:prstGeom>
                    <a:ln w="6350">
                      <a:solidFill>
                        <a:schemeClr val="tx1"/>
                      </a:solidFill>
                    </a:ln>
                  </pic:spPr>
                </pic:pic>
              </a:graphicData>
            </a:graphic>
          </wp:inline>
        </w:drawing>
      </w:r>
    </w:p>
    <w:p w14:paraId="4DDC38D6" w14:textId="77777777" w:rsidR="00265DE8" w:rsidRDefault="00265DE8" w:rsidP="00265DE8">
      <w:pPr>
        <w:tabs>
          <w:tab w:val="left" w:pos="659"/>
        </w:tabs>
        <w:rPr>
          <w:rFonts w:ascii="Arial" w:hAnsi="Arial" w:cs="Arial"/>
        </w:rPr>
      </w:pPr>
      <w:r>
        <w:rPr>
          <w:rFonts w:ascii="Arial" w:hAnsi="Arial" w:cs="Arial"/>
        </w:rPr>
        <w:t xml:space="preserve">Osim tih osnovnih vrsta putanja, korisne su još dvije naredbe na izborniku </w:t>
      </w:r>
      <w:r w:rsidRPr="00865CB8">
        <w:rPr>
          <w:rFonts w:ascii="Arial" w:hAnsi="Arial" w:cs="Arial"/>
          <w:b/>
        </w:rPr>
        <w:t>Path</w:t>
      </w:r>
      <w:r>
        <w:rPr>
          <w:rFonts w:ascii="Arial" w:hAnsi="Arial" w:cs="Arial"/>
        </w:rPr>
        <w:t xml:space="preserve">: </w:t>
      </w:r>
      <w:r w:rsidRPr="009320A8">
        <w:rPr>
          <w:rFonts w:ascii="Arial" w:hAnsi="Arial" w:cs="Arial"/>
          <w:b/>
        </w:rPr>
        <w:t>Combine</w:t>
      </w:r>
      <w:r>
        <w:rPr>
          <w:rFonts w:ascii="Arial" w:hAnsi="Arial" w:cs="Arial"/>
        </w:rPr>
        <w:t xml:space="preserve"> i </w:t>
      </w:r>
      <w:r w:rsidRPr="009320A8">
        <w:rPr>
          <w:rFonts w:ascii="Arial" w:hAnsi="Arial" w:cs="Arial"/>
          <w:b/>
        </w:rPr>
        <w:t>Break Apart</w:t>
      </w:r>
      <w:r>
        <w:rPr>
          <w:rFonts w:ascii="Arial" w:hAnsi="Arial" w:cs="Arial"/>
        </w:rPr>
        <w:t xml:space="preserve">. </w:t>
      </w:r>
    </w:p>
    <w:p w14:paraId="147D4190" w14:textId="77777777" w:rsidR="00265DE8" w:rsidRDefault="00265DE8" w:rsidP="00265DE8">
      <w:pPr>
        <w:tabs>
          <w:tab w:val="left" w:pos="659"/>
        </w:tabs>
        <w:rPr>
          <w:rFonts w:ascii="Arial" w:hAnsi="Arial" w:cs="Arial"/>
        </w:rPr>
      </w:pPr>
      <w:r>
        <w:rPr>
          <w:rFonts w:ascii="Arial" w:hAnsi="Arial" w:cs="Arial"/>
        </w:rPr>
        <w:t xml:space="preserve">Naredba </w:t>
      </w:r>
      <w:r w:rsidRPr="009320A8">
        <w:rPr>
          <w:rFonts w:ascii="Arial" w:hAnsi="Arial" w:cs="Arial"/>
          <w:b/>
        </w:rPr>
        <w:t>Combine</w:t>
      </w:r>
      <w:r>
        <w:rPr>
          <w:rFonts w:ascii="Arial" w:hAnsi="Arial" w:cs="Arial"/>
        </w:rPr>
        <w:t xml:space="preserve"> kombinira više označenih elemenata u jedan složeni element kojim se može manipulirati kao i običnim elementom. Prednost ovoga načina jest da se nakon završene manipulacije tim složenim elementom on može opet razdvojiti na pojedinačne elemente naredbom </w:t>
      </w:r>
      <w:r w:rsidRPr="00F371CA">
        <w:rPr>
          <w:rFonts w:ascii="Arial" w:hAnsi="Arial" w:cs="Arial"/>
          <w:i/>
        </w:rPr>
        <w:t>Path</w:t>
      </w:r>
      <w:r>
        <w:rPr>
          <w:rFonts w:ascii="Arial" w:hAnsi="Arial" w:cs="Arial"/>
        </w:rPr>
        <w:t xml:space="preserve"> </w:t>
      </w:r>
      <w:r w:rsidRPr="002035D9">
        <w:sym w:font="Wingdings" w:char="F0E0"/>
      </w:r>
      <w:r>
        <w:rPr>
          <w:rFonts w:ascii="Arial" w:hAnsi="Arial" w:cs="Arial"/>
        </w:rPr>
        <w:t xml:space="preserve"> </w:t>
      </w:r>
      <w:r w:rsidRPr="00F371CA">
        <w:rPr>
          <w:rFonts w:ascii="Arial" w:hAnsi="Arial" w:cs="Arial"/>
          <w:b/>
        </w:rPr>
        <w:t>Break Apart</w:t>
      </w:r>
      <w:r>
        <w:rPr>
          <w:rFonts w:ascii="Arial" w:hAnsi="Arial" w:cs="Arial"/>
        </w:rPr>
        <w:t xml:space="preserve">. </w:t>
      </w:r>
    </w:p>
    <w:p w14:paraId="2448E04B" w14:textId="590744B6" w:rsidR="00265DE8" w:rsidRPr="002035D9" w:rsidRDefault="00265DE8" w:rsidP="00265DE8">
      <w:pPr>
        <w:pStyle w:val="TSnaslov2"/>
        <w:ind w:left="851" w:hanging="851"/>
      </w:pPr>
      <w:bookmarkStart w:id="69" w:name="_Toc452111033"/>
      <w:bookmarkStart w:id="70" w:name="_Toc151724350"/>
      <w:bookmarkStart w:id="71" w:name="_Toc196469992"/>
      <w:r>
        <w:t>Dodavanje i uređivanje teksta</w:t>
      </w:r>
      <w:bookmarkEnd w:id="69"/>
      <w:bookmarkEnd w:id="70"/>
      <w:bookmarkEnd w:id="71"/>
    </w:p>
    <w:p w14:paraId="1AD172D1" w14:textId="77777777" w:rsidR="00265DE8" w:rsidRPr="001A6255" w:rsidRDefault="00265DE8" w:rsidP="00265DE8">
      <w:pPr>
        <w:tabs>
          <w:tab w:val="left" w:pos="659"/>
        </w:tabs>
        <w:rPr>
          <w:rFonts w:ascii="Arial" w:hAnsi="Arial" w:cs="Arial"/>
        </w:rPr>
      </w:pPr>
      <w:r w:rsidRPr="00190C12">
        <w:rPr>
          <w:rFonts w:ascii="Arial" w:hAnsi="Arial" w:cs="Arial"/>
        </w:rPr>
        <w:t xml:space="preserve">Dvije su osnovne </w:t>
      </w:r>
      <w:r w:rsidRPr="001A6255">
        <w:rPr>
          <w:rFonts w:ascii="Arial" w:hAnsi="Arial" w:cs="Arial"/>
        </w:rPr>
        <w:t xml:space="preserve">vrste tekstnih objekata u </w:t>
      </w:r>
      <w:r w:rsidRPr="001A6255">
        <w:rPr>
          <w:rFonts w:ascii="Arial" w:hAnsi="Arial" w:cs="Arial"/>
          <w:i/>
        </w:rPr>
        <w:t>Inkscape</w:t>
      </w:r>
      <w:r w:rsidRPr="001A6255">
        <w:rPr>
          <w:rFonts w:ascii="Arial" w:hAnsi="Arial" w:cs="Arial"/>
        </w:rPr>
        <w:t xml:space="preserve">u, regularan, tj. običan i tekst koji uključuje pravokutni okvir. Tekst se kreira alatom </w:t>
      </w:r>
      <w:r w:rsidRPr="001A6255">
        <w:rPr>
          <w:rFonts w:ascii="Arial" w:hAnsi="Arial" w:cs="Arial"/>
          <w:b/>
        </w:rPr>
        <w:t xml:space="preserve">Text Tool </w:t>
      </w:r>
      <w:r w:rsidRPr="001A6255">
        <w:rPr>
          <w:rFonts w:ascii="Arial" w:hAnsi="Arial" w:cs="Arial"/>
        </w:rPr>
        <w:t xml:space="preserve"> </w:t>
      </w:r>
      <w:r w:rsidRPr="001A6255">
        <w:rPr>
          <w:rFonts w:ascii="Arial" w:hAnsi="Arial" w:cs="Arial"/>
          <w:noProof/>
          <w:lang w:eastAsia="hr-HR"/>
        </w:rPr>
        <w:drawing>
          <wp:inline distT="0" distB="0" distL="0" distR="0" wp14:anchorId="4CB40D64" wp14:editId="32729C35">
            <wp:extent cx="226800" cy="212400"/>
            <wp:effectExtent l="19050" t="19050" r="20955" b="16510"/>
            <wp:docPr id="872" name="Slika 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xt.png"/>
                    <pic:cNvPicPr/>
                  </pic:nvPicPr>
                  <pic:blipFill>
                    <a:blip r:embed="rId90">
                      <a:extLst>
                        <a:ext uri="{28A0092B-C50C-407E-A947-70E740481C1C}">
                          <a14:useLocalDpi xmlns:a14="http://schemas.microsoft.com/office/drawing/2010/main" val="0"/>
                        </a:ext>
                      </a:extLst>
                    </a:blip>
                    <a:stretch>
                      <a:fillRect/>
                    </a:stretch>
                  </pic:blipFill>
                  <pic:spPr>
                    <a:xfrm>
                      <a:off x="0" y="0"/>
                      <a:ext cx="226800" cy="212400"/>
                    </a:xfrm>
                    <a:prstGeom prst="rect">
                      <a:avLst/>
                    </a:prstGeom>
                    <a:ln w="6350">
                      <a:solidFill>
                        <a:schemeClr val="tx1"/>
                      </a:solidFill>
                    </a:ln>
                  </pic:spPr>
                </pic:pic>
              </a:graphicData>
            </a:graphic>
          </wp:inline>
        </w:drawing>
      </w:r>
      <w:r w:rsidRPr="001A6255">
        <w:rPr>
          <w:rFonts w:ascii="Arial" w:hAnsi="Arial" w:cs="Arial"/>
        </w:rPr>
        <w:t xml:space="preserve"> koji se nalazi u </w:t>
      </w:r>
      <w:r w:rsidRPr="001A6255">
        <w:rPr>
          <w:rFonts w:ascii="Arial" w:hAnsi="Arial" w:cs="Arial"/>
          <w:i/>
        </w:rPr>
        <w:t>Toolbox</w:t>
      </w:r>
      <w:r w:rsidRPr="001A6255">
        <w:rPr>
          <w:rFonts w:ascii="Arial" w:hAnsi="Arial" w:cs="Arial"/>
        </w:rPr>
        <w:t>u, a do njega se može doći i preko tipkovnoga prečaca [F8] ili [T].</w:t>
      </w:r>
    </w:p>
    <w:p w14:paraId="702E8008" w14:textId="77777777" w:rsidR="00265DE8" w:rsidRDefault="00265DE8" w:rsidP="00265DE8">
      <w:pPr>
        <w:tabs>
          <w:tab w:val="left" w:pos="659"/>
        </w:tabs>
        <w:rPr>
          <w:rFonts w:ascii="Arial" w:hAnsi="Arial" w:cs="Arial"/>
        </w:rPr>
      </w:pPr>
      <w:r w:rsidRPr="001A6255">
        <w:rPr>
          <w:rFonts w:ascii="Arial" w:hAnsi="Arial" w:cs="Arial"/>
        </w:rPr>
        <w:t xml:space="preserve">Kada se želi dodati tekst prvim, „običnim“ načinom na neki crtež potrebno je uzeti alat </w:t>
      </w:r>
      <w:r w:rsidRPr="001A6255">
        <w:rPr>
          <w:rFonts w:ascii="Arial" w:hAnsi="Arial" w:cs="Arial"/>
          <w:b/>
        </w:rPr>
        <w:t xml:space="preserve">Text Tool </w:t>
      </w:r>
      <w:r w:rsidRPr="001A6255">
        <w:rPr>
          <w:rFonts w:ascii="Arial" w:hAnsi="Arial" w:cs="Arial"/>
        </w:rPr>
        <w:t xml:space="preserve"> </w:t>
      </w:r>
      <w:r w:rsidRPr="001A6255">
        <w:rPr>
          <w:rFonts w:ascii="Arial" w:hAnsi="Arial" w:cs="Arial"/>
          <w:noProof/>
          <w:lang w:eastAsia="hr-HR"/>
        </w:rPr>
        <w:drawing>
          <wp:inline distT="0" distB="0" distL="0" distR="0" wp14:anchorId="71DF5FCA" wp14:editId="216AAD9D">
            <wp:extent cx="226800" cy="212400"/>
            <wp:effectExtent l="19050" t="19050" r="20955" b="16510"/>
            <wp:docPr id="875" name="Slika 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xt.png"/>
                    <pic:cNvPicPr/>
                  </pic:nvPicPr>
                  <pic:blipFill>
                    <a:blip r:embed="rId90">
                      <a:extLst>
                        <a:ext uri="{28A0092B-C50C-407E-A947-70E740481C1C}">
                          <a14:useLocalDpi xmlns:a14="http://schemas.microsoft.com/office/drawing/2010/main" val="0"/>
                        </a:ext>
                      </a:extLst>
                    </a:blip>
                    <a:stretch>
                      <a:fillRect/>
                    </a:stretch>
                  </pic:blipFill>
                  <pic:spPr>
                    <a:xfrm>
                      <a:off x="0" y="0"/>
                      <a:ext cx="226800" cy="212400"/>
                    </a:xfrm>
                    <a:prstGeom prst="rect">
                      <a:avLst/>
                    </a:prstGeom>
                    <a:ln w="6350">
                      <a:solidFill>
                        <a:schemeClr val="tx1"/>
                      </a:solidFill>
                    </a:ln>
                  </pic:spPr>
                </pic:pic>
              </a:graphicData>
            </a:graphic>
          </wp:inline>
        </w:drawing>
      </w:r>
      <w:r w:rsidRPr="001A6255">
        <w:rPr>
          <w:rFonts w:ascii="Arial" w:hAnsi="Arial" w:cs="Arial"/>
        </w:rPr>
        <w:t xml:space="preserve"> u </w:t>
      </w:r>
      <w:r w:rsidRPr="001A6255">
        <w:rPr>
          <w:rFonts w:ascii="Arial" w:hAnsi="Arial" w:cs="Arial"/>
          <w:i/>
        </w:rPr>
        <w:t>Toolbox</w:t>
      </w:r>
      <w:r w:rsidRPr="001A6255">
        <w:rPr>
          <w:rFonts w:ascii="Arial" w:hAnsi="Arial" w:cs="Arial"/>
        </w:rPr>
        <w:t>u i kliknuti mišem na područje u dokumentu gdje se želi dodati tekst</w:t>
      </w:r>
      <w:r w:rsidRPr="00190C12">
        <w:rPr>
          <w:rFonts w:ascii="Arial" w:hAnsi="Arial" w:cs="Arial"/>
        </w:rPr>
        <w:t>. Kako se tekst upisuje tako se i tekstni okvir prilagođava tekstu. Prijelomi u retku moraju se ručno dodavati u ovom</w:t>
      </w:r>
      <w:r>
        <w:rPr>
          <w:rFonts w:ascii="Arial" w:hAnsi="Arial" w:cs="Arial"/>
        </w:rPr>
        <w:t>e</w:t>
      </w:r>
      <w:r w:rsidRPr="00190C12">
        <w:rPr>
          <w:rFonts w:ascii="Arial" w:hAnsi="Arial" w:cs="Arial"/>
        </w:rPr>
        <w:t xml:space="preserve"> načinu upisa. </w:t>
      </w:r>
      <w:r>
        <w:rPr>
          <w:rFonts w:ascii="Arial" w:hAnsi="Arial" w:cs="Arial"/>
        </w:rPr>
        <w:t>Na donjoj slici prikazan je upis običnoga teksta.</w:t>
      </w:r>
    </w:p>
    <w:p w14:paraId="42F2B761" w14:textId="77777777" w:rsidR="00265DE8" w:rsidRDefault="00265DE8" w:rsidP="00265DE8">
      <w:pPr>
        <w:tabs>
          <w:tab w:val="left" w:pos="659"/>
        </w:tabs>
        <w:rPr>
          <w:rFonts w:ascii="Arial" w:hAnsi="Arial" w:cs="Arial"/>
        </w:rPr>
      </w:pPr>
      <w:r>
        <w:rPr>
          <w:rFonts w:ascii="Arial" w:hAnsi="Arial" w:cs="Arial"/>
          <w:noProof/>
          <w:lang w:eastAsia="hr-HR"/>
        </w:rPr>
        <w:drawing>
          <wp:inline distT="0" distB="0" distL="0" distR="0" wp14:anchorId="149322CD" wp14:editId="6BAABFE0">
            <wp:extent cx="4093200" cy="720000"/>
            <wp:effectExtent l="0" t="0" r="3175" b="4445"/>
            <wp:docPr id="312" name="Slika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ican_text.png"/>
                    <pic:cNvPicPr/>
                  </pic:nvPicPr>
                  <pic:blipFill>
                    <a:blip r:embed="rId91">
                      <a:extLst>
                        <a:ext uri="{28A0092B-C50C-407E-A947-70E740481C1C}">
                          <a14:useLocalDpi xmlns:a14="http://schemas.microsoft.com/office/drawing/2010/main" val="0"/>
                        </a:ext>
                      </a:extLst>
                    </a:blip>
                    <a:stretch>
                      <a:fillRect/>
                    </a:stretch>
                  </pic:blipFill>
                  <pic:spPr>
                    <a:xfrm>
                      <a:off x="0" y="0"/>
                      <a:ext cx="4093200" cy="720000"/>
                    </a:xfrm>
                    <a:prstGeom prst="rect">
                      <a:avLst/>
                    </a:prstGeom>
                  </pic:spPr>
                </pic:pic>
              </a:graphicData>
            </a:graphic>
          </wp:inline>
        </w:drawing>
      </w:r>
    </w:p>
    <w:p w14:paraId="7471E378" w14:textId="77777777" w:rsidR="00265DE8" w:rsidRDefault="00265DE8" w:rsidP="00265DE8">
      <w:pPr>
        <w:tabs>
          <w:tab w:val="left" w:pos="659"/>
        </w:tabs>
        <w:rPr>
          <w:rFonts w:ascii="Arial" w:hAnsi="Arial" w:cs="Arial"/>
        </w:rPr>
      </w:pPr>
      <w:r w:rsidRPr="001C415C">
        <w:rPr>
          <w:rFonts w:ascii="Arial" w:hAnsi="Arial" w:cs="Arial"/>
        </w:rPr>
        <w:t>Drugi način dodavanja teksta je</w:t>
      </w:r>
      <w:r>
        <w:rPr>
          <w:rFonts w:ascii="Arial" w:hAnsi="Arial" w:cs="Arial"/>
        </w:rPr>
        <w:t>st</w:t>
      </w:r>
      <w:r w:rsidRPr="001C415C">
        <w:rPr>
          <w:rFonts w:ascii="Arial" w:hAnsi="Arial" w:cs="Arial"/>
        </w:rPr>
        <w:t xml:space="preserve"> upis u precizno određen kvadratni tekstni okvir. </w:t>
      </w:r>
      <w:r>
        <w:rPr>
          <w:rFonts w:ascii="Arial" w:hAnsi="Arial" w:cs="Arial"/>
        </w:rPr>
        <w:t>Kod ovoga načina</w:t>
      </w:r>
      <w:r w:rsidRPr="001C415C">
        <w:rPr>
          <w:rFonts w:ascii="Arial" w:hAnsi="Arial" w:cs="Arial"/>
        </w:rPr>
        <w:t xml:space="preserve"> upisa, </w:t>
      </w:r>
      <w:r w:rsidRPr="001A6255">
        <w:rPr>
          <w:rFonts w:ascii="Arial" w:hAnsi="Arial" w:cs="Arial"/>
        </w:rPr>
        <w:t xml:space="preserve">potrebno je uzeti alat </w:t>
      </w:r>
      <w:r w:rsidRPr="001A6255">
        <w:rPr>
          <w:rFonts w:ascii="Arial" w:hAnsi="Arial" w:cs="Arial"/>
          <w:b/>
        </w:rPr>
        <w:t xml:space="preserve">Text Tool </w:t>
      </w:r>
      <w:r w:rsidRPr="001A6255">
        <w:rPr>
          <w:rFonts w:ascii="Arial" w:hAnsi="Arial" w:cs="Arial"/>
        </w:rPr>
        <w:t xml:space="preserve"> </w:t>
      </w:r>
      <w:r w:rsidRPr="001A6255">
        <w:rPr>
          <w:rFonts w:ascii="Arial" w:hAnsi="Arial" w:cs="Arial"/>
          <w:noProof/>
          <w:lang w:eastAsia="hr-HR"/>
        </w:rPr>
        <w:drawing>
          <wp:inline distT="0" distB="0" distL="0" distR="0" wp14:anchorId="108FF76E" wp14:editId="7E13DE98">
            <wp:extent cx="226800" cy="212400"/>
            <wp:effectExtent l="19050" t="19050" r="20955" b="16510"/>
            <wp:docPr id="876" name="Slika 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xt.png"/>
                    <pic:cNvPicPr/>
                  </pic:nvPicPr>
                  <pic:blipFill>
                    <a:blip r:embed="rId90">
                      <a:extLst>
                        <a:ext uri="{28A0092B-C50C-407E-A947-70E740481C1C}">
                          <a14:useLocalDpi xmlns:a14="http://schemas.microsoft.com/office/drawing/2010/main" val="0"/>
                        </a:ext>
                      </a:extLst>
                    </a:blip>
                    <a:stretch>
                      <a:fillRect/>
                    </a:stretch>
                  </pic:blipFill>
                  <pic:spPr>
                    <a:xfrm>
                      <a:off x="0" y="0"/>
                      <a:ext cx="226800" cy="212400"/>
                    </a:xfrm>
                    <a:prstGeom prst="rect">
                      <a:avLst/>
                    </a:prstGeom>
                    <a:ln w="6350">
                      <a:solidFill>
                        <a:schemeClr val="tx1"/>
                      </a:solidFill>
                    </a:ln>
                  </pic:spPr>
                </pic:pic>
              </a:graphicData>
            </a:graphic>
          </wp:inline>
        </w:drawing>
      </w:r>
      <w:r w:rsidRPr="001A6255">
        <w:rPr>
          <w:rFonts w:ascii="Arial" w:hAnsi="Arial" w:cs="Arial"/>
        </w:rPr>
        <w:t xml:space="preserve"> iz </w:t>
      </w:r>
      <w:r w:rsidRPr="001A6255">
        <w:rPr>
          <w:rFonts w:ascii="Arial" w:hAnsi="Arial" w:cs="Arial"/>
          <w:i/>
        </w:rPr>
        <w:t>Toolbox</w:t>
      </w:r>
      <w:r w:rsidRPr="001A6255">
        <w:rPr>
          <w:rFonts w:ascii="Arial" w:hAnsi="Arial" w:cs="Arial"/>
        </w:rPr>
        <w:t xml:space="preserve">a te izraditi tekstni okvir tako da se pritisne i drži lijeva tipka miša na području gdje se želi izraditi kvadratni tekstni okvir te se povlači u željenome smjeru. Nakon zadovoljavajuće veličine tekstnoga okvira pusti se lijeva tipka miša. Budući da se tekst upisuje unutar </w:t>
      </w:r>
      <w:r w:rsidRPr="001A6255">
        <w:rPr>
          <w:rFonts w:ascii="Arial" w:hAnsi="Arial" w:cs="Arial"/>
        </w:rPr>
        <w:lastRenderedPageBreak/>
        <w:t xml:space="preserve">tekstnoga okvira, nije potrebno stavljati prijelome redaka već se oni automatski stvaraju. Tekstni okvir može se i naknadno podešavati tako da se alatom </w:t>
      </w:r>
      <w:r w:rsidRPr="001A6255">
        <w:rPr>
          <w:rFonts w:ascii="Arial" w:hAnsi="Arial" w:cs="Arial"/>
          <w:b/>
        </w:rPr>
        <w:t xml:space="preserve">Text Tool </w:t>
      </w:r>
      <w:r w:rsidRPr="001A6255">
        <w:rPr>
          <w:rFonts w:ascii="Arial" w:hAnsi="Arial" w:cs="Arial"/>
        </w:rPr>
        <w:t xml:space="preserve"> </w:t>
      </w:r>
      <w:r w:rsidRPr="001A6255">
        <w:rPr>
          <w:rFonts w:ascii="Arial" w:hAnsi="Arial" w:cs="Arial"/>
          <w:noProof/>
          <w:lang w:eastAsia="hr-HR"/>
        </w:rPr>
        <w:drawing>
          <wp:inline distT="0" distB="0" distL="0" distR="0" wp14:anchorId="5B4F70CB" wp14:editId="11A6F417">
            <wp:extent cx="226800" cy="212400"/>
            <wp:effectExtent l="19050" t="19050" r="20955" b="16510"/>
            <wp:docPr id="66" name="Slika 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xt.png"/>
                    <pic:cNvPicPr/>
                  </pic:nvPicPr>
                  <pic:blipFill>
                    <a:blip r:embed="rId90">
                      <a:extLst>
                        <a:ext uri="{28A0092B-C50C-407E-A947-70E740481C1C}">
                          <a14:useLocalDpi xmlns:a14="http://schemas.microsoft.com/office/drawing/2010/main" val="0"/>
                        </a:ext>
                      </a:extLst>
                    </a:blip>
                    <a:stretch>
                      <a:fillRect/>
                    </a:stretch>
                  </pic:blipFill>
                  <pic:spPr>
                    <a:xfrm>
                      <a:off x="0" y="0"/>
                      <a:ext cx="226800" cy="212400"/>
                    </a:xfrm>
                    <a:prstGeom prst="rect">
                      <a:avLst/>
                    </a:prstGeom>
                    <a:ln w="6350">
                      <a:solidFill>
                        <a:schemeClr val="tx1"/>
                      </a:solidFill>
                    </a:ln>
                  </pic:spPr>
                </pic:pic>
              </a:graphicData>
            </a:graphic>
          </wp:inline>
        </w:drawing>
      </w:r>
      <w:r w:rsidRPr="001A6255">
        <w:rPr>
          <w:rFonts w:ascii="Arial" w:hAnsi="Arial" w:cs="Arial"/>
        </w:rPr>
        <w:t xml:space="preserve"> klikne na željeni sadržaj te se pritisne i drži lijeva tipka miša na donji desni</w:t>
      </w:r>
      <w:r>
        <w:rPr>
          <w:rFonts w:ascii="Arial" w:hAnsi="Arial" w:cs="Arial"/>
        </w:rPr>
        <w:t xml:space="preserve"> kut (romb) tekstnoga okvira i pomiče u željenome smjeru. Kada je novi oblik zadovoljavajući, pusti se lijeva tipka miša. Na donjoj slici prikazan je upis teksta u tekstni okvir.</w:t>
      </w:r>
    </w:p>
    <w:p w14:paraId="50306DA0" w14:textId="77777777" w:rsidR="00265DE8" w:rsidRDefault="00265DE8" w:rsidP="00265DE8">
      <w:pPr>
        <w:tabs>
          <w:tab w:val="left" w:pos="659"/>
        </w:tabs>
        <w:rPr>
          <w:rFonts w:ascii="Arial" w:hAnsi="Arial" w:cs="Arial"/>
        </w:rPr>
      </w:pPr>
      <w:r>
        <w:rPr>
          <w:rFonts w:ascii="Arial" w:hAnsi="Arial" w:cs="Arial"/>
          <w:noProof/>
          <w:lang w:eastAsia="hr-HR"/>
        </w:rPr>
        <w:drawing>
          <wp:inline distT="0" distB="0" distL="0" distR="0" wp14:anchorId="4CEECFC0" wp14:editId="00A4D7D7">
            <wp:extent cx="4143600" cy="1094400"/>
            <wp:effectExtent l="0" t="0" r="0" b="0"/>
            <wp:docPr id="313" name="Slika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xt2.png"/>
                    <pic:cNvPicPr/>
                  </pic:nvPicPr>
                  <pic:blipFill>
                    <a:blip r:embed="rId92">
                      <a:extLst>
                        <a:ext uri="{28A0092B-C50C-407E-A947-70E740481C1C}">
                          <a14:useLocalDpi xmlns:a14="http://schemas.microsoft.com/office/drawing/2010/main" val="0"/>
                        </a:ext>
                      </a:extLst>
                    </a:blip>
                    <a:stretch>
                      <a:fillRect/>
                    </a:stretch>
                  </pic:blipFill>
                  <pic:spPr>
                    <a:xfrm>
                      <a:off x="0" y="0"/>
                      <a:ext cx="4143600" cy="1094400"/>
                    </a:xfrm>
                    <a:prstGeom prst="rect">
                      <a:avLst/>
                    </a:prstGeom>
                  </pic:spPr>
                </pic:pic>
              </a:graphicData>
            </a:graphic>
          </wp:inline>
        </w:drawing>
      </w:r>
    </w:p>
    <w:p w14:paraId="6CEA76DA" w14:textId="77777777" w:rsidR="00265DE8" w:rsidRPr="001A6255" w:rsidRDefault="00265DE8" w:rsidP="00265DE8">
      <w:pPr>
        <w:tabs>
          <w:tab w:val="left" w:pos="659"/>
        </w:tabs>
        <w:rPr>
          <w:rFonts w:ascii="Arial" w:hAnsi="Arial" w:cs="Arial"/>
        </w:rPr>
      </w:pPr>
      <w:r w:rsidRPr="002F4FE9">
        <w:rPr>
          <w:rFonts w:ascii="Arial" w:hAnsi="Arial" w:cs="Arial"/>
        </w:rPr>
        <w:t xml:space="preserve">Za uređivanje teksta, potrebno je uzeti </w:t>
      </w:r>
      <w:r w:rsidRPr="001A6255">
        <w:rPr>
          <w:rFonts w:ascii="Arial" w:hAnsi="Arial" w:cs="Arial"/>
        </w:rPr>
        <w:t xml:space="preserve">alat </w:t>
      </w:r>
      <w:r w:rsidRPr="001A6255">
        <w:rPr>
          <w:rFonts w:ascii="Arial" w:hAnsi="Arial" w:cs="Arial"/>
          <w:b/>
        </w:rPr>
        <w:t xml:space="preserve">Text Tool </w:t>
      </w:r>
      <w:r w:rsidRPr="001A6255">
        <w:rPr>
          <w:rFonts w:ascii="Arial" w:hAnsi="Arial" w:cs="Arial"/>
        </w:rPr>
        <w:t xml:space="preserve">  </w:t>
      </w:r>
      <w:r w:rsidRPr="001A6255">
        <w:rPr>
          <w:rFonts w:ascii="Arial" w:hAnsi="Arial" w:cs="Arial"/>
          <w:noProof/>
          <w:lang w:eastAsia="hr-HR"/>
        </w:rPr>
        <w:drawing>
          <wp:inline distT="0" distB="0" distL="0" distR="0" wp14:anchorId="4EF8F379" wp14:editId="3FA154C8">
            <wp:extent cx="226800" cy="212400"/>
            <wp:effectExtent l="19050" t="19050" r="20955" b="16510"/>
            <wp:docPr id="878" name="Slika 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xt.png"/>
                    <pic:cNvPicPr/>
                  </pic:nvPicPr>
                  <pic:blipFill>
                    <a:blip r:embed="rId90">
                      <a:extLst>
                        <a:ext uri="{28A0092B-C50C-407E-A947-70E740481C1C}">
                          <a14:useLocalDpi xmlns:a14="http://schemas.microsoft.com/office/drawing/2010/main" val="0"/>
                        </a:ext>
                      </a:extLst>
                    </a:blip>
                    <a:stretch>
                      <a:fillRect/>
                    </a:stretch>
                  </pic:blipFill>
                  <pic:spPr>
                    <a:xfrm>
                      <a:off x="0" y="0"/>
                      <a:ext cx="226800" cy="212400"/>
                    </a:xfrm>
                    <a:prstGeom prst="rect">
                      <a:avLst/>
                    </a:prstGeom>
                    <a:ln w="6350">
                      <a:solidFill>
                        <a:schemeClr val="tx1"/>
                      </a:solidFill>
                    </a:ln>
                  </pic:spPr>
                </pic:pic>
              </a:graphicData>
            </a:graphic>
          </wp:inline>
        </w:drawing>
      </w:r>
      <w:r w:rsidRPr="001A6255">
        <w:rPr>
          <w:rFonts w:ascii="Arial" w:hAnsi="Arial" w:cs="Arial"/>
        </w:rPr>
        <w:t xml:space="preserve"> i kliknuti mišem u područje teksta koji se želi promijeniti. Tekst će se označiti i pokazivač miša će biti postavljen između onih slova gdje se kliknulo.</w:t>
      </w:r>
    </w:p>
    <w:p w14:paraId="79DE8054" w14:textId="77777777" w:rsidR="00265DE8" w:rsidRPr="001A6255" w:rsidRDefault="00265DE8" w:rsidP="00265DE8">
      <w:pPr>
        <w:tabs>
          <w:tab w:val="left" w:pos="659"/>
        </w:tabs>
        <w:rPr>
          <w:rFonts w:ascii="Arial" w:hAnsi="Arial" w:cs="Arial"/>
        </w:rPr>
      </w:pPr>
      <w:r w:rsidRPr="001A6255">
        <w:rPr>
          <w:rFonts w:ascii="Arial" w:hAnsi="Arial" w:cs="Arial"/>
        </w:rPr>
        <w:t xml:space="preserve">Dodatne mogućnosti za uređivanje teksta, otvaraju se u </w:t>
      </w:r>
      <w:r w:rsidRPr="001A6255">
        <w:rPr>
          <w:rFonts w:ascii="Arial" w:hAnsi="Arial" w:cs="Arial"/>
          <w:b/>
        </w:rPr>
        <w:t>Tool Controls Baru</w:t>
      </w:r>
      <w:r w:rsidRPr="001A6255">
        <w:rPr>
          <w:rFonts w:ascii="Arial" w:hAnsi="Arial" w:cs="Arial"/>
        </w:rPr>
        <w:t xml:space="preserve"> koji je prikazan na donjoj slici, a na kojemu je moguće, osim osnovnih izmjena poput promjene fonta, veličine ili pozicije teksta, podesiti i neke naprednije mogućnosti. Tako je moguće postaviti razmak između linija, slova, riječi, vodoravan ili okomiti pomak slova, rotiranje slova i drugo. Neke od navedenih opcija dostupne su klikom na ikonicu </w:t>
      </w:r>
      <w:r w:rsidRPr="001A6255">
        <w:rPr>
          <w:rFonts w:ascii="Arial" w:hAnsi="Arial" w:cs="Arial"/>
          <w:i/>
        </w:rPr>
        <w:t xml:space="preserve">Spacing </w:t>
      </w:r>
      <w:r w:rsidRPr="001A6255">
        <w:rPr>
          <w:rFonts w:ascii="Arial" w:hAnsi="Arial" w:cs="Arial"/>
        </w:rPr>
        <w:t xml:space="preserve">označeno crvenim okvirom na dolje prikazanoj slici.  </w:t>
      </w:r>
    </w:p>
    <w:p w14:paraId="67EE0F86" w14:textId="77777777" w:rsidR="00265DE8" w:rsidRPr="001A6255" w:rsidRDefault="00265DE8" w:rsidP="00265DE8">
      <w:pPr>
        <w:tabs>
          <w:tab w:val="left" w:pos="659"/>
        </w:tabs>
        <w:rPr>
          <w:rFonts w:ascii="Arial" w:hAnsi="Arial" w:cs="Arial"/>
        </w:rPr>
      </w:pPr>
      <w:r w:rsidRPr="001A6255">
        <w:rPr>
          <w:rFonts w:ascii="Arial" w:hAnsi="Arial" w:cs="Arial"/>
          <w:noProof/>
          <w:lang w:eastAsia="hr-HR"/>
        </w:rPr>
        <mc:AlternateContent>
          <mc:Choice Requires="wps">
            <w:drawing>
              <wp:anchor distT="0" distB="0" distL="114300" distR="114300" simplePos="0" relativeHeight="251865600" behindDoc="0" locked="0" layoutInCell="1" allowOverlap="1" wp14:anchorId="2B3E4A35" wp14:editId="0FB1AD05">
                <wp:simplePos x="0" y="0"/>
                <wp:positionH relativeFrom="column">
                  <wp:posOffset>3357880</wp:posOffset>
                </wp:positionH>
                <wp:positionV relativeFrom="paragraph">
                  <wp:posOffset>8890</wp:posOffset>
                </wp:positionV>
                <wp:extent cx="342900" cy="93345"/>
                <wp:effectExtent l="19050" t="19050" r="19050" b="20955"/>
                <wp:wrapNone/>
                <wp:docPr id="65" name="Pravokutnik 7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9334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9BF60F" id="Pravokutnik 763" o:spid="_x0000_s1026" style="position:absolute;margin-left:264.4pt;margin-top:.7pt;width:27pt;height:7.35pt;z-index:25186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" filled="f" strokecolor="red" strokeweight="2.25pt">
                <v:path arrowok="t"/>
              </v:rect>
            </w:pict>
          </mc:Fallback>
        </mc:AlternateContent>
      </w:r>
      <w:r w:rsidRPr="001A6255">
        <w:rPr>
          <w:rFonts w:ascii="Arial" w:hAnsi="Arial" w:cs="Arial"/>
          <w:noProof/>
          <w:lang w:eastAsia="hr-HR"/>
        </w:rPr>
        <w:drawing>
          <wp:inline distT="0" distB="0" distL="0" distR="0" wp14:anchorId="2E476385" wp14:editId="03C1C2D5">
            <wp:extent cx="4291200" cy="410217"/>
            <wp:effectExtent l="0" t="0" r="0" b="8890"/>
            <wp:docPr id="314" name="Slika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xt-opcije.pn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4291200" cy="410217"/>
                    </a:xfrm>
                    <a:prstGeom prst="rect">
                      <a:avLst/>
                    </a:prstGeom>
                  </pic:spPr>
                </pic:pic>
              </a:graphicData>
            </a:graphic>
          </wp:inline>
        </w:drawing>
      </w:r>
    </w:p>
    <w:p w14:paraId="32D66F02" w14:textId="77777777" w:rsidR="00265DE8" w:rsidRDefault="00265DE8" w:rsidP="00265DE8">
      <w:pPr>
        <w:tabs>
          <w:tab w:val="left" w:pos="659"/>
        </w:tabs>
        <w:rPr>
          <w:rFonts w:ascii="Arial" w:hAnsi="Arial" w:cs="Arial"/>
        </w:rPr>
      </w:pPr>
      <w:r w:rsidRPr="001A6255">
        <w:rPr>
          <w:rFonts w:ascii="Arial" w:hAnsi="Arial" w:cs="Arial"/>
        </w:rPr>
        <w:t xml:space="preserve">Osim brzih podešavanja u </w:t>
      </w:r>
      <w:r w:rsidRPr="001A6255">
        <w:rPr>
          <w:rFonts w:ascii="Arial" w:hAnsi="Arial" w:cs="Arial"/>
          <w:b/>
        </w:rPr>
        <w:t>Tool Controls Baru</w:t>
      </w:r>
      <w:r w:rsidRPr="001A6255">
        <w:rPr>
          <w:rFonts w:ascii="Arial" w:hAnsi="Arial" w:cs="Arial"/>
        </w:rPr>
        <w:t xml:space="preserve">, osnovne postavke teksta je moguće i promijeniti u dijaloškome okviru </w:t>
      </w:r>
      <w:r w:rsidRPr="001A6255">
        <w:rPr>
          <w:rFonts w:ascii="Arial" w:hAnsi="Arial" w:cs="Arial"/>
          <w:b/>
        </w:rPr>
        <w:t>Text and Font</w:t>
      </w:r>
      <w:r w:rsidRPr="001A6255">
        <w:rPr>
          <w:rFonts w:ascii="Arial" w:hAnsi="Arial" w:cs="Arial"/>
        </w:rPr>
        <w:t xml:space="preserve"> do kojega se dolazi preko izbornika </w:t>
      </w:r>
      <w:r w:rsidRPr="001A6255">
        <w:rPr>
          <w:rFonts w:ascii="Arial" w:hAnsi="Arial" w:cs="Arial"/>
          <w:b/>
        </w:rPr>
        <w:t>Text</w:t>
      </w:r>
      <w:r w:rsidRPr="001A6255">
        <w:rPr>
          <w:rFonts w:ascii="Arial" w:hAnsi="Arial" w:cs="Arial"/>
        </w:rPr>
        <w:t xml:space="preserve">. Dijaloški okvir sastoji se od tri kartice. Na prvoj kartici </w:t>
      </w:r>
      <w:r w:rsidRPr="001A6255">
        <w:rPr>
          <w:rFonts w:ascii="Arial" w:hAnsi="Arial" w:cs="Arial"/>
          <w:b/>
        </w:rPr>
        <w:t>Font</w:t>
      </w:r>
      <w:r w:rsidRPr="001A6255">
        <w:rPr>
          <w:rFonts w:ascii="Arial" w:hAnsi="Arial" w:cs="Arial"/>
        </w:rPr>
        <w:t xml:space="preserve"> moguće je promijeniti font, veličinu i stil. Bitno je napomenuti da je poslije svake promjene u dijaloškome okviru potrebno pritisnuti dugme </w:t>
      </w:r>
      <w:r w:rsidRPr="001A6255">
        <w:rPr>
          <w:rFonts w:ascii="Arial" w:hAnsi="Arial" w:cs="Arial"/>
          <w:b/>
        </w:rPr>
        <w:t>Apply</w:t>
      </w:r>
      <w:r w:rsidRPr="001A6255">
        <w:rPr>
          <w:rFonts w:ascii="Arial" w:hAnsi="Arial" w:cs="Arial"/>
        </w:rPr>
        <w:t xml:space="preserve"> za primjenu zadanih postavki. U drugoj kartici </w:t>
      </w:r>
      <w:r w:rsidRPr="001A6255">
        <w:rPr>
          <w:rFonts w:ascii="Arial" w:hAnsi="Arial" w:cs="Arial"/>
          <w:b/>
        </w:rPr>
        <w:t>Features</w:t>
      </w:r>
      <w:r w:rsidRPr="001A6255">
        <w:rPr>
          <w:rFonts w:ascii="Arial" w:hAnsi="Arial" w:cs="Arial"/>
        </w:rPr>
        <w:t xml:space="preserve"> moguće je dodatno podesiti opcije odabranog fonta poput dijeljenja riječi, pozicije, upotrebe verzalnih slova itd.  U treću karticu </w:t>
      </w:r>
      <w:r w:rsidRPr="001A6255">
        <w:rPr>
          <w:rFonts w:ascii="Arial" w:hAnsi="Arial" w:cs="Arial"/>
          <w:b/>
        </w:rPr>
        <w:t>Text</w:t>
      </w:r>
      <w:r w:rsidRPr="001A6255">
        <w:rPr>
          <w:rFonts w:ascii="Arial" w:hAnsi="Arial" w:cs="Arial"/>
        </w:rPr>
        <w:t xml:space="preserve"> moguće je zalijepiti tekst iz nekoga drugog programa koji će se nakon toga prikazati u trenutno odabranome tekstnom okviru.</w:t>
      </w:r>
      <w:r>
        <w:rPr>
          <w:rFonts w:ascii="Arial" w:hAnsi="Arial" w:cs="Arial"/>
        </w:rPr>
        <w:t xml:space="preserve">  </w:t>
      </w:r>
    </w:p>
    <w:p w14:paraId="676D65B5" w14:textId="77777777" w:rsidR="00265DE8" w:rsidRDefault="00265DE8" w:rsidP="00265DE8">
      <w:pPr>
        <w:tabs>
          <w:tab w:val="left" w:pos="659"/>
        </w:tabs>
        <w:jc w:val="center"/>
        <w:rPr>
          <w:rFonts w:ascii="Arial" w:hAnsi="Arial" w:cs="Arial"/>
        </w:rPr>
      </w:pPr>
      <w:r>
        <w:rPr>
          <w:rFonts w:ascii="Arial" w:hAnsi="Arial" w:cs="Arial"/>
          <w:noProof/>
          <w:lang w:eastAsia="hr-HR"/>
        </w:rPr>
        <w:lastRenderedPageBreak/>
        <w:drawing>
          <wp:inline distT="0" distB="0" distL="0" distR="0" wp14:anchorId="3B5C0CDE" wp14:editId="55666FEC">
            <wp:extent cx="1962150" cy="2784281"/>
            <wp:effectExtent l="19050" t="19050" r="19050" b="16510"/>
            <wp:docPr id="315" name="Slika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kst-dijaloski.pn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967861" cy="2792384"/>
                    </a:xfrm>
                    <a:prstGeom prst="rect">
                      <a:avLst/>
                    </a:prstGeom>
                    <a:ln w="6350">
                      <a:solidFill>
                        <a:schemeClr val="tx1"/>
                      </a:solidFill>
                    </a:ln>
                  </pic:spPr>
                </pic:pic>
              </a:graphicData>
            </a:graphic>
          </wp:inline>
        </w:drawing>
      </w:r>
    </w:p>
    <w:p w14:paraId="6AE3C39E" w14:textId="77777777" w:rsidR="00265DE8" w:rsidRDefault="00265DE8" w:rsidP="00265DE8">
      <w:pPr>
        <w:tabs>
          <w:tab w:val="left" w:pos="659"/>
        </w:tabs>
        <w:rPr>
          <w:rFonts w:ascii="Arial" w:hAnsi="Arial" w:cs="Arial"/>
        </w:rPr>
      </w:pPr>
      <w:r>
        <w:rPr>
          <w:rFonts w:ascii="Arial" w:hAnsi="Arial" w:cs="Arial"/>
        </w:rPr>
        <w:t xml:space="preserve">Osim standardnih postavki za oblikovanje teksta, u </w:t>
      </w:r>
      <w:r w:rsidRPr="007F281A">
        <w:rPr>
          <w:rFonts w:ascii="Arial" w:hAnsi="Arial" w:cs="Arial"/>
          <w:i/>
        </w:rPr>
        <w:t>Inkscape</w:t>
      </w:r>
      <w:r>
        <w:rPr>
          <w:rFonts w:ascii="Arial" w:hAnsi="Arial" w:cs="Arial"/>
        </w:rPr>
        <w:t xml:space="preserve">u je moguće i postaviti tekst na neki element, pravilan ili nepravilan. Za tu mogućnost potrebno je prvo izraditi neku putanju, element i upisati neki tekst. Nakon toga je potrebno označiti tekst i element te odabrati naredbu </w:t>
      </w:r>
      <w:r w:rsidRPr="00793672">
        <w:rPr>
          <w:rFonts w:ascii="Arial" w:hAnsi="Arial" w:cs="Arial"/>
          <w:b/>
        </w:rPr>
        <w:t>Put on Path</w:t>
      </w:r>
      <w:r>
        <w:rPr>
          <w:rFonts w:ascii="Arial" w:hAnsi="Arial" w:cs="Arial"/>
        </w:rPr>
        <w:t xml:space="preserve"> koja se nalazi na izborniku </w:t>
      </w:r>
      <w:r w:rsidRPr="00865CB8">
        <w:rPr>
          <w:rFonts w:ascii="Arial" w:hAnsi="Arial" w:cs="Arial"/>
          <w:b/>
        </w:rPr>
        <w:t>Text</w:t>
      </w:r>
      <w:r>
        <w:rPr>
          <w:rFonts w:ascii="Arial" w:hAnsi="Arial" w:cs="Arial"/>
        </w:rPr>
        <w:t xml:space="preserve">. Ako se tekst želi ukloniti, tj. obrisati s putanje ili elementa potrebno je odabrati naredbu </w:t>
      </w:r>
      <w:r w:rsidRPr="00793672">
        <w:rPr>
          <w:rFonts w:ascii="Arial" w:hAnsi="Arial" w:cs="Arial"/>
          <w:b/>
        </w:rPr>
        <w:t>Remove from Path</w:t>
      </w:r>
      <w:r>
        <w:rPr>
          <w:rFonts w:ascii="Arial" w:hAnsi="Arial" w:cs="Arial"/>
        </w:rPr>
        <w:t xml:space="preserve"> koja se nalazi na istome izborniku. Na donjoj slici može se vidjeti kako izgleda neki tekst smješten na različite elemente.</w:t>
      </w:r>
    </w:p>
    <w:p w14:paraId="3ED46FB2" w14:textId="77777777" w:rsidR="00265DE8" w:rsidRDefault="00265DE8" w:rsidP="00265DE8">
      <w:pPr>
        <w:tabs>
          <w:tab w:val="left" w:pos="659"/>
        </w:tabs>
        <w:rPr>
          <w:rFonts w:ascii="Arial" w:hAnsi="Arial" w:cs="Arial"/>
        </w:rPr>
      </w:pPr>
      <w:r>
        <w:rPr>
          <w:rFonts w:ascii="Arial" w:hAnsi="Arial" w:cs="Arial"/>
          <w:noProof/>
          <w:lang w:eastAsia="hr-HR"/>
        </w:rPr>
        <w:drawing>
          <wp:inline distT="0" distB="0" distL="0" distR="0" wp14:anchorId="55E09151" wp14:editId="2333AF70">
            <wp:extent cx="4316400" cy="1015200"/>
            <wp:effectExtent l="19050" t="19050" r="8255" b="13970"/>
            <wp:docPr id="316" name="Slika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ks na objektu.pn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4316400" cy="1015200"/>
                    </a:xfrm>
                    <a:prstGeom prst="rect">
                      <a:avLst/>
                    </a:prstGeom>
                    <a:ln w="6350">
                      <a:solidFill>
                        <a:schemeClr val="tx1"/>
                      </a:solidFill>
                    </a:ln>
                  </pic:spPr>
                </pic:pic>
              </a:graphicData>
            </a:graphic>
          </wp:inline>
        </w:drawing>
      </w:r>
    </w:p>
    <w:p w14:paraId="76CDDDB2" w14:textId="77777777" w:rsidR="00265DE8" w:rsidRDefault="00265DE8" w:rsidP="00265DE8">
      <w:pPr>
        <w:tabs>
          <w:tab w:val="left" w:pos="659"/>
        </w:tabs>
        <w:rPr>
          <w:rFonts w:ascii="Arial" w:hAnsi="Arial" w:cs="Arial"/>
        </w:rPr>
      </w:pPr>
      <w:r>
        <w:rPr>
          <w:rFonts w:ascii="Arial" w:hAnsi="Arial" w:cs="Arial"/>
        </w:rPr>
        <w:t xml:space="preserve">Tekst se može rotirati i dodatno oblikovati preko standardnih naredbi koje se koriste u oblikovanju teksta. Element se može maknuti, tj. sakriti tako da se ne vidi na kakvome je elementu taj tekst napisan. Potrebno je označiti element i odabrati u dijaloškome okviru ili na paleti boja da element nema obruba. Nakon toga element više nije vidljiv kako je i prikazano na donjoj slici. </w:t>
      </w:r>
    </w:p>
    <w:p w14:paraId="52BEF44B" w14:textId="77777777" w:rsidR="00265DE8" w:rsidRDefault="00265DE8" w:rsidP="00265DE8">
      <w:pPr>
        <w:tabs>
          <w:tab w:val="left" w:pos="659"/>
        </w:tabs>
        <w:rPr>
          <w:rFonts w:ascii="Arial" w:hAnsi="Arial" w:cs="Arial"/>
        </w:rPr>
      </w:pPr>
      <w:r>
        <w:rPr>
          <w:rFonts w:ascii="Arial" w:hAnsi="Arial" w:cs="Arial"/>
          <w:noProof/>
          <w:lang w:eastAsia="hr-HR"/>
        </w:rPr>
        <w:drawing>
          <wp:inline distT="0" distB="0" distL="0" distR="0" wp14:anchorId="10DE1B74" wp14:editId="33CFFAB9">
            <wp:extent cx="4302000" cy="1011600"/>
            <wp:effectExtent l="19050" t="19050" r="22860" b="17145"/>
            <wp:docPr id="317" name="Slika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ks na objektu_2.pn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4302000" cy="1011600"/>
                    </a:xfrm>
                    <a:prstGeom prst="rect">
                      <a:avLst/>
                    </a:prstGeom>
                    <a:ln w="6350">
                      <a:solidFill>
                        <a:schemeClr val="tx1"/>
                      </a:solidFill>
                    </a:ln>
                  </pic:spPr>
                </pic:pic>
              </a:graphicData>
            </a:graphic>
          </wp:inline>
        </w:drawing>
      </w:r>
    </w:p>
    <w:p w14:paraId="02AEBA31" w14:textId="77777777" w:rsidR="00265DE8" w:rsidRDefault="00265DE8" w:rsidP="00265DE8">
      <w:pPr>
        <w:tabs>
          <w:tab w:val="left" w:pos="659"/>
        </w:tabs>
        <w:rPr>
          <w:rFonts w:ascii="Arial" w:hAnsi="Arial" w:cs="Arial"/>
        </w:rPr>
      </w:pPr>
      <w:r>
        <w:rPr>
          <w:rFonts w:ascii="Arial" w:hAnsi="Arial" w:cs="Arial"/>
        </w:rPr>
        <w:t xml:space="preserve">Za vraćanje elementa, potrebno je prvo označiti tekst te odabrati naredbu </w:t>
      </w:r>
      <w:r w:rsidRPr="00D5417F">
        <w:rPr>
          <w:rFonts w:ascii="Arial" w:hAnsi="Arial" w:cs="Arial"/>
          <w:i/>
        </w:rPr>
        <w:t>Edit</w:t>
      </w:r>
      <w:r>
        <w:rPr>
          <w:rFonts w:ascii="Arial" w:hAnsi="Arial" w:cs="Arial"/>
        </w:rPr>
        <w:t xml:space="preserve"> </w:t>
      </w:r>
      <w:r w:rsidRPr="002035D9">
        <w:sym w:font="Wingdings" w:char="F0E0"/>
      </w:r>
      <w:r>
        <w:t xml:space="preserve"> </w:t>
      </w:r>
      <w:r w:rsidRPr="00D5417F">
        <w:rPr>
          <w:rFonts w:ascii="Arial" w:hAnsi="Arial" w:cs="Arial"/>
          <w:i/>
        </w:rPr>
        <w:t>Clone</w:t>
      </w:r>
      <w:r>
        <w:rPr>
          <w:rFonts w:ascii="Arial" w:hAnsi="Arial" w:cs="Arial"/>
        </w:rPr>
        <w:t xml:space="preserve"> </w:t>
      </w:r>
      <w:r w:rsidRPr="002035D9">
        <w:sym w:font="Wingdings" w:char="F0E0"/>
      </w:r>
      <w:r>
        <w:t xml:space="preserve"> </w:t>
      </w:r>
      <w:r w:rsidRPr="00D5417F">
        <w:rPr>
          <w:rFonts w:ascii="Arial" w:hAnsi="Arial" w:cs="Arial"/>
          <w:b/>
        </w:rPr>
        <w:t>Select Original</w:t>
      </w:r>
      <w:r>
        <w:rPr>
          <w:rFonts w:ascii="Arial" w:hAnsi="Arial" w:cs="Arial"/>
        </w:rPr>
        <w:t>. Nakon toga pojavit će se selekcija na još uvijek nevidljiv element na koji je potrebno postaviti obrub da postane vidljiv. Nakon postavljanja obruba, element i tekst će se prikazat kao i na početku.</w:t>
      </w:r>
    </w:p>
    <w:p w14:paraId="04298E38" w14:textId="77777777" w:rsidR="00265DE8" w:rsidRPr="002035D9" w:rsidRDefault="00265DE8" w:rsidP="00265DE8">
      <w:pPr>
        <w:pStyle w:val="TSnaslov2"/>
        <w:ind w:left="851" w:hanging="851"/>
      </w:pPr>
      <w:bookmarkStart w:id="72" w:name="_Toc452111034"/>
      <w:bookmarkStart w:id="73" w:name="_Toc151724351"/>
      <w:bookmarkStart w:id="74" w:name="_Toc196469993"/>
      <w:r w:rsidRPr="002035D9">
        <w:lastRenderedPageBreak/>
        <w:t xml:space="preserve">Vježba: </w:t>
      </w:r>
      <w:r>
        <w:t>Izrada posjetnice</w:t>
      </w:r>
      <w:bookmarkEnd w:id="72"/>
      <w:bookmarkEnd w:id="73"/>
      <w:bookmarkEnd w:id="74"/>
    </w:p>
    <w:p w14:paraId="4941B876" w14:textId="77777777" w:rsidR="00265DE8" w:rsidRDefault="00265DE8" w:rsidP="00265DE8">
      <w:pPr>
        <w:pStyle w:val="Odlomakpopisa"/>
        <w:numPr>
          <w:ilvl w:val="0"/>
          <w:numId w:val="18"/>
        </w:numPr>
        <w:rPr>
          <w:lang w:eastAsia="hr-HR"/>
        </w:rPr>
      </w:pPr>
      <w:r>
        <w:rPr>
          <w:lang w:eastAsia="hr-HR"/>
        </w:rPr>
        <w:t xml:space="preserve">Izradite posjetnicu dimenzije </w:t>
      </w:r>
      <w:r w:rsidRPr="00DE3719">
        <w:rPr>
          <w:b/>
          <w:lang w:eastAsia="hr-HR"/>
        </w:rPr>
        <w:t>90 x 55 mm</w:t>
      </w:r>
      <w:r>
        <w:rPr>
          <w:lang w:eastAsia="hr-HR"/>
        </w:rPr>
        <w:t xml:space="preserve"> dizajna kao na donjoj slici. </w:t>
      </w:r>
    </w:p>
    <w:p w14:paraId="794E6796" w14:textId="77777777" w:rsidR="00265DE8" w:rsidRDefault="00265DE8" w:rsidP="00265DE8">
      <w:pPr>
        <w:pStyle w:val="Odlomakpopisa"/>
        <w:numPr>
          <w:ilvl w:val="0"/>
          <w:numId w:val="18"/>
        </w:numPr>
        <w:rPr>
          <w:lang w:eastAsia="hr-HR"/>
        </w:rPr>
      </w:pPr>
      <w:r>
        <w:rPr>
          <w:lang w:eastAsia="hr-HR"/>
        </w:rPr>
        <w:t>Zeleni krugovi kreću se od najtamnijega prema najsvjetlijemu u ovim bojama:</w:t>
      </w:r>
    </w:p>
    <w:p w14:paraId="4FE8E984" w14:textId="77777777" w:rsidR="00265DE8" w:rsidRDefault="00265DE8" w:rsidP="00265DE8">
      <w:pPr>
        <w:pStyle w:val="Odlomakpopisa"/>
        <w:numPr>
          <w:ilvl w:val="2"/>
          <w:numId w:val="19"/>
        </w:numPr>
        <w:rPr>
          <w:lang w:eastAsia="hr-HR"/>
        </w:rPr>
      </w:pPr>
      <w:r>
        <w:rPr>
          <w:lang w:eastAsia="hr-HR"/>
        </w:rPr>
        <w:t>najtamniji krug, tj. najviše rangiran ima heksadecimalni kôd boje „</w:t>
      </w:r>
      <w:r w:rsidRPr="00DE3719">
        <w:rPr>
          <w:b/>
          <w:lang w:eastAsia="hr-HR"/>
        </w:rPr>
        <w:t>2ca02cff</w:t>
      </w:r>
      <w:r>
        <w:rPr>
          <w:lang w:eastAsia="hr-HR"/>
        </w:rPr>
        <w:t xml:space="preserve">“, </w:t>
      </w:r>
    </w:p>
    <w:p w14:paraId="355348E4" w14:textId="77777777" w:rsidR="00265DE8" w:rsidRDefault="00265DE8" w:rsidP="00265DE8">
      <w:pPr>
        <w:pStyle w:val="Odlomakpopisa"/>
        <w:numPr>
          <w:ilvl w:val="2"/>
          <w:numId w:val="19"/>
        </w:numPr>
        <w:rPr>
          <w:lang w:eastAsia="hr-HR"/>
        </w:rPr>
      </w:pPr>
      <w:r>
        <w:rPr>
          <w:lang w:eastAsia="hr-HR"/>
        </w:rPr>
        <w:t>srednji krug ima heksadecimalni kôd boje „</w:t>
      </w:r>
      <w:r w:rsidRPr="00DE3719">
        <w:rPr>
          <w:b/>
          <w:lang w:eastAsia="hr-HR"/>
        </w:rPr>
        <w:t>87de87ff</w:t>
      </w:r>
      <w:r>
        <w:rPr>
          <w:lang w:eastAsia="hr-HR"/>
        </w:rPr>
        <w:t xml:space="preserve">“, </w:t>
      </w:r>
    </w:p>
    <w:p w14:paraId="572027CC" w14:textId="77777777" w:rsidR="00265DE8" w:rsidRDefault="00265DE8" w:rsidP="00265DE8">
      <w:pPr>
        <w:pStyle w:val="Odlomakpopisa"/>
        <w:numPr>
          <w:ilvl w:val="2"/>
          <w:numId w:val="19"/>
        </w:numPr>
        <w:rPr>
          <w:lang w:eastAsia="hr-HR"/>
        </w:rPr>
      </w:pPr>
      <w:r>
        <w:rPr>
          <w:lang w:eastAsia="hr-HR"/>
        </w:rPr>
        <w:t>najsvjetliji krug, tj. najniže rangiran ima heksadecimalni kôd boje „</w:t>
      </w:r>
      <w:r w:rsidRPr="00DE3719">
        <w:rPr>
          <w:b/>
          <w:lang w:eastAsia="hr-HR"/>
        </w:rPr>
        <w:t>d7f4d7ff</w:t>
      </w:r>
      <w:r>
        <w:rPr>
          <w:lang w:eastAsia="hr-HR"/>
        </w:rPr>
        <w:t>“.</w:t>
      </w:r>
    </w:p>
    <w:p w14:paraId="07A39634" w14:textId="77777777" w:rsidR="00265DE8" w:rsidRDefault="00265DE8" w:rsidP="00265DE8">
      <w:pPr>
        <w:pStyle w:val="Odlomakpopisa"/>
        <w:numPr>
          <w:ilvl w:val="0"/>
          <w:numId w:val="18"/>
        </w:numPr>
        <w:rPr>
          <w:lang w:eastAsia="hr-HR"/>
        </w:rPr>
      </w:pPr>
      <w:r>
        <w:rPr>
          <w:lang w:eastAsia="hr-HR"/>
        </w:rPr>
        <w:t xml:space="preserve">Radi boljeg dojma izrežite krugove pomoću naredbe </w:t>
      </w:r>
      <w:r w:rsidRPr="00183A4E">
        <w:rPr>
          <w:b/>
          <w:lang w:eastAsia="hr-HR"/>
        </w:rPr>
        <w:t>Difference</w:t>
      </w:r>
      <w:r>
        <w:rPr>
          <w:lang w:eastAsia="hr-HR"/>
        </w:rPr>
        <w:t>, tako da izgledaju što sličnije donjoj slici.</w:t>
      </w:r>
    </w:p>
    <w:p w14:paraId="29C5FB3E" w14:textId="77777777" w:rsidR="00265DE8" w:rsidRDefault="00265DE8" w:rsidP="00265DE8">
      <w:pPr>
        <w:pStyle w:val="Odlomakpopisa"/>
        <w:numPr>
          <w:ilvl w:val="0"/>
          <w:numId w:val="18"/>
        </w:numPr>
        <w:rPr>
          <w:lang w:eastAsia="hr-HR"/>
        </w:rPr>
      </w:pPr>
      <w:r>
        <w:rPr>
          <w:lang w:eastAsia="hr-HR"/>
        </w:rPr>
        <w:t xml:space="preserve">Kompletan tekst koji se nalazi na posjetnici ima font </w:t>
      </w:r>
      <w:r w:rsidRPr="00DE3719">
        <w:rPr>
          <w:b/>
          <w:lang w:eastAsia="hr-HR"/>
        </w:rPr>
        <w:t>Arial</w:t>
      </w:r>
      <w:r>
        <w:rPr>
          <w:lang w:eastAsia="hr-HR"/>
        </w:rPr>
        <w:t xml:space="preserve"> i zelene je boje heksadecimalnoga kôda „</w:t>
      </w:r>
      <w:r w:rsidRPr="00DE3719">
        <w:rPr>
          <w:b/>
          <w:lang w:eastAsia="hr-HR"/>
        </w:rPr>
        <w:t>2ca02cff</w:t>
      </w:r>
      <w:r>
        <w:rPr>
          <w:lang w:eastAsia="hr-HR"/>
        </w:rPr>
        <w:t>“. Veličina slova za „</w:t>
      </w:r>
      <w:r w:rsidRPr="00DE3719">
        <w:rPr>
          <w:b/>
          <w:lang w:eastAsia="hr-HR"/>
        </w:rPr>
        <w:t>Ime Prezime</w:t>
      </w:r>
      <w:r>
        <w:rPr>
          <w:lang w:eastAsia="hr-HR"/>
        </w:rPr>
        <w:t xml:space="preserve">“ je </w:t>
      </w:r>
      <w:r w:rsidRPr="00DE3719">
        <w:rPr>
          <w:b/>
          <w:lang w:eastAsia="hr-HR"/>
        </w:rPr>
        <w:t>14 pt</w:t>
      </w:r>
      <w:r>
        <w:rPr>
          <w:lang w:eastAsia="hr-HR"/>
        </w:rPr>
        <w:t xml:space="preserve"> i </w:t>
      </w:r>
      <w:r w:rsidRPr="00DE3719">
        <w:rPr>
          <w:b/>
          <w:lang w:eastAsia="hr-HR"/>
        </w:rPr>
        <w:t>podebljano</w:t>
      </w:r>
      <w:r>
        <w:rPr>
          <w:lang w:eastAsia="hr-HR"/>
        </w:rPr>
        <w:t>, „</w:t>
      </w:r>
      <w:r w:rsidRPr="00DE3719">
        <w:rPr>
          <w:b/>
          <w:lang w:eastAsia="hr-HR"/>
        </w:rPr>
        <w:t>Ime sektora</w:t>
      </w:r>
      <w:r>
        <w:rPr>
          <w:lang w:eastAsia="hr-HR"/>
        </w:rPr>
        <w:t xml:space="preserve">“  je </w:t>
      </w:r>
      <w:r w:rsidRPr="00DE3719">
        <w:rPr>
          <w:b/>
          <w:lang w:eastAsia="hr-HR"/>
        </w:rPr>
        <w:t>6 pt</w:t>
      </w:r>
      <w:r>
        <w:rPr>
          <w:b/>
          <w:lang w:eastAsia="hr-HR"/>
        </w:rPr>
        <w:t xml:space="preserve"> </w:t>
      </w:r>
      <w:r w:rsidRPr="005E464F">
        <w:rPr>
          <w:lang w:eastAsia="hr-HR"/>
        </w:rPr>
        <w:t xml:space="preserve">i </w:t>
      </w:r>
      <w:r>
        <w:rPr>
          <w:lang w:eastAsia="hr-HR"/>
        </w:rPr>
        <w:t>crne boje, heksadecimalnoga kôda „</w:t>
      </w:r>
      <w:r w:rsidRPr="005E464F">
        <w:rPr>
          <w:b/>
          <w:lang w:eastAsia="hr-HR"/>
        </w:rPr>
        <w:t>000000ff</w:t>
      </w:r>
      <w:r>
        <w:rPr>
          <w:lang w:eastAsia="hr-HR"/>
        </w:rPr>
        <w:t xml:space="preserve">“, a svi ostali podaci koji se nalaze na posjetnici su veličine </w:t>
      </w:r>
      <w:r w:rsidRPr="00DE3719">
        <w:rPr>
          <w:b/>
          <w:lang w:eastAsia="hr-HR"/>
        </w:rPr>
        <w:t>9 pt</w:t>
      </w:r>
      <w:r>
        <w:rPr>
          <w:lang w:eastAsia="hr-HR"/>
        </w:rPr>
        <w:t>.</w:t>
      </w:r>
    </w:p>
    <w:p w14:paraId="2B4455C3" w14:textId="77777777" w:rsidR="00265DE8" w:rsidRDefault="00265DE8" w:rsidP="00265DE8">
      <w:pPr>
        <w:pStyle w:val="Odlomakpopisa"/>
        <w:numPr>
          <w:ilvl w:val="0"/>
          <w:numId w:val="18"/>
        </w:numPr>
        <w:rPr>
          <w:lang w:eastAsia="hr-HR"/>
        </w:rPr>
      </w:pPr>
      <w:r>
        <w:rPr>
          <w:lang w:eastAsia="hr-HR"/>
        </w:rPr>
        <w:t xml:space="preserve">Tri glavne linije su crne boje, širine </w:t>
      </w:r>
      <w:r w:rsidRPr="00DE3719">
        <w:rPr>
          <w:b/>
          <w:lang w:eastAsia="hr-HR"/>
        </w:rPr>
        <w:t>140 px</w:t>
      </w:r>
      <w:r>
        <w:rPr>
          <w:lang w:eastAsia="hr-HR"/>
        </w:rPr>
        <w:t xml:space="preserve"> i debljine </w:t>
      </w:r>
      <w:r w:rsidRPr="00DE3719">
        <w:rPr>
          <w:b/>
          <w:lang w:eastAsia="hr-HR"/>
        </w:rPr>
        <w:t>1 px</w:t>
      </w:r>
      <w:r>
        <w:rPr>
          <w:lang w:eastAsia="hr-HR"/>
        </w:rPr>
        <w:t xml:space="preserve">, a prva manja linija je širine </w:t>
      </w:r>
      <w:r w:rsidRPr="00DE3719">
        <w:rPr>
          <w:b/>
          <w:lang w:eastAsia="hr-HR"/>
        </w:rPr>
        <w:t>120 px</w:t>
      </w:r>
      <w:r>
        <w:rPr>
          <w:lang w:eastAsia="hr-HR"/>
        </w:rPr>
        <w:t xml:space="preserve">, debljine </w:t>
      </w:r>
      <w:r w:rsidRPr="00DE3719">
        <w:rPr>
          <w:b/>
          <w:lang w:eastAsia="hr-HR"/>
        </w:rPr>
        <w:t>0,7 px</w:t>
      </w:r>
      <w:r>
        <w:rPr>
          <w:b/>
          <w:lang w:eastAsia="hr-HR"/>
        </w:rPr>
        <w:t>,</w:t>
      </w:r>
      <w:r>
        <w:rPr>
          <w:lang w:eastAsia="hr-HR"/>
        </w:rPr>
        <w:t xml:space="preserve"> boje heksadecimalnoga kôda „</w:t>
      </w:r>
      <w:r w:rsidRPr="00DE3719">
        <w:rPr>
          <w:b/>
          <w:lang w:eastAsia="hr-HR"/>
        </w:rPr>
        <w:t>999999ff</w:t>
      </w:r>
      <w:r>
        <w:rPr>
          <w:lang w:eastAsia="hr-HR"/>
        </w:rPr>
        <w:t>“.</w:t>
      </w:r>
    </w:p>
    <w:p w14:paraId="779AE451" w14:textId="77777777" w:rsidR="00265DE8" w:rsidRDefault="00265DE8" w:rsidP="00265DE8">
      <w:pPr>
        <w:pStyle w:val="Odlomakpopisa"/>
        <w:numPr>
          <w:ilvl w:val="0"/>
          <w:numId w:val="18"/>
        </w:numPr>
        <w:rPr>
          <w:lang w:eastAsia="hr-HR"/>
        </w:rPr>
      </w:pPr>
      <w:r>
        <w:rPr>
          <w:lang w:eastAsia="hr-HR"/>
        </w:rPr>
        <w:t xml:space="preserve">Spremite crtež pod nazivom </w:t>
      </w:r>
      <w:r w:rsidRPr="00981851">
        <w:rPr>
          <w:b/>
          <w:lang w:eastAsia="hr-HR"/>
        </w:rPr>
        <w:t>Posjetnica.pdf</w:t>
      </w:r>
      <w:r w:rsidRPr="00FF75BE">
        <w:rPr>
          <w:lang w:eastAsia="hr-HR"/>
        </w:rPr>
        <w:t>.</w:t>
      </w:r>
    </w:p>
    <w:p w14:paraId="0C35E666" w14:textId="77777777" w:rsidR="00265DE8" w:rsidRDefault="00265DE8" w:rsidP="00265DE8">
      <w:pPr>
        <w:ind w:left="1776" w:hanging="360"/>
        <w:rPr>
          <w:lang w:eastAsia="hr-HR"/>
        </w:rPr>
      </w:pPr>
      <w:r>
        <w:rPr>
          <w:noProof/>
          <w:lang w:eastAsia="hr-HR"/>
        </w:rPr>
        <w:drawing>
          <wp:inline distT="0" distB="0" distL="0" distR="0" wp14:anchorId="4CD24CEB" wp14:editId="3ADDB8AD">
            <wp:extent cx="3362325" cy="2054860"/>
            <wp:effectExtent l="19050" t="19050" r="28575" b="21590"/>
            <wp:docPr id="318" name="Slika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c-man.pn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362325" cy="2054860"/>
                    </a:xfrm>
                    <a:prstGeom prst="rect">
                      <a:avLst/>
                    </a:prstGeom>
                    <a:ln w="6350">
                      <a:solidFill>
                        <a:schemeClr val="tx1"/>
                      </a:solidFill>
                    </a:ln>
                  </pic:spPr>
                </pic:pic>
              </a:graphicData>
            </a:graphic>
          </wp:inline>
        </w:drawing>
      </w:r>
    </w:p>
    <w:p w14:paraId="0AD48AFC" w14:textId="77777777" w:rsidR="00265DE8" w:rsidRDefault="00265DE8" w:rsidP="00265DE8">
      <w:pPr>
        <w:pStyle w:val="Odlomakpopisa"/>
        <w:numPr>
          <w:ilvl w:val="0"/>
          <w:numId w:val="0"/>
        </w:numPr>
        <w:rPr>
          <w:lang w:eastAsia="hr-HR"/>
        </w:rPr>
      </w:pPr>
      <w:r>
        <w:rPr>
          <w:lang w:eastAsia="hr-HR"/>
        </w:rPr>
        <w:t>Ako ste završili prethodne zadatke prije predviđenog vremena, pokušajte riješiti i sljedeća dva zadatka:</w:t>
      </w:r>
    </w:p>
    <w:p w14:paraId="16E4944E" w14:textId="77777777" w:rsidR="00265DE8" w:rsidRDefault="00265DE8" w:rsidP="00D97CF5">
      <w:pPr>
        <w:pStyle w:val="Odlomakpopisa"/>
        <w:numPr>
          <w:ilvl w:val="0"/>
          <w:numId w:val="54"/>
        </w:numPr>
        <w:rPr>
          <w:lang w:eastAsia="hr-HR"/>
        </w:rPr>
      </w:pPr>
      <w:r>
        <w:rPr>
          <w:lang w:eastAsia="hr-HR"/>
        </w:rPr>
        <w:t xml:space="preserve">Tri glavne linije su crne boje i kreću od </w:t>
      </w:r>
      <w:r w:rsidRPr="00C94824">
        <w:rPr>
          <w:b/>
          <w:lang w:eastAsia="hr-HR"/>
        </w:rPr>
        <w:t>165 px</w:t>
      </w:r>
      <w:r>
        <w:rPr>
          <w:lang w:eastAsia="hr-HR"/>
        </w:rPr>
        <w:t xml:space="preserve"> po X osi. Odmaknute su jedna od druge </w:t>
      </w:r>
      <w:r w:rsidRPr="00DE3719">
        <w:rPr>
          <w:b/>
          <w:lang w:eastAsia="hr-HR"/>
        </w:rPr>
        <w:t>35 px</w:t>
      </w:r>
      <w:r>
        <w:rPr>
          <w:lang w:eastAsia="hr-HR"/>
        </w:rPr>
        <w:t xml:space="preserve">, širine </w:t>
      </w:r>
      <w:r w:rsidRPr="00DE3719">
        <w:rPr>
          <w:b/>
          <w:lang w:eastAsia="hr-HR"/>
        </w:rPr>
        <w:t>140 px</w:t>
      </w:r>
      <w:r>
        <w:rPr>
          <w:lang w:eastAsia="hr-HR"/>
        </w:rPr>
        <w:t xml:space="preserve"> i debljine </w:t>
      </w:r>
      <w:r w:rsidRPr="00DE3719">
        <w:rPr>
          <w:b/>
          <w:lang w:eastAsia="hr-HR"/>
        </w:rPr>
        <w:t>1 px</w:t>
      </w:r>
      <w:r>
        <w:rPr>
          <w:lang w:eastAsia="hr-HR"/>
        </w:rPr>
        <w:t xml:space="preserve">, a prva manja linija je širine </w:t>
      </w:r>
      <w:r w:rsidRPr="00DE3719">
        <w:rPr>
          <w:b/>
          <w:lang w:eastAsia="hr-HR"/>
        </w:rPr>
        <w:t>120 px</w:t>
      </w:r>
      <w:r>
        <w:rPr>
          <w:lang w:eastAsia="hr-HR"/>
        </w:rPr>
        <w:t xml:space="preserve">, debljine </w:t>
      </w:r>
      <w:r w:rsidRPr="00DE3719">
        <w:rPr>
          <w:b/>
          <w:lang w:eastAsia="hr-HR"/>
        </w:rPr>
        <w:t>0,7 px</w:t>
      </w:r>
      <w:r>
        <w:rPr>
          <w:lang w:eastAsia="hr-HR"/>
        </w:rPr>
        <w:t xml:space="preserve"> i boje heksadecimalnoga kôda „</w:t>
      </w:r>
      <w:r w:rsidRPr="00DE3719">
        <w:rPr>
          <w:b/>
          <w:lang w:eastAsia="hr-HR"/>
        </w:rPr>
        <w:t>999999ff</w:t>
      </w:r>
      <w:r>
        <w:rPr>
          <w:lang w:eastAsia="hr-HR"/>
        </w:rPr>
        <w:t xml:space="preserve">“, odmaknuta od prve crne linije </w:t>
      </w:r>
      <w:r w:rsidRPr="00DE3719">
        <w:rPr>
          <w:b/>
          <w:lang w:eastAsia="hr-HR"/>
        </w:rPr>
        <w:t>13 px</w:t>
      </w:r>
      <w:r>
        <w:rPr>
          <w:lang w:eastAsia="hr-HR"/>
        </w:rPr>
        <w:t>.</w:t>
      </w:r>
    </w:p>
    <w:p w14:paraId="052ADE95" w14:textId="5A1A34FF" w:rsidR="00A34BB6" w:rsidRDefault="00265DE8" w:rsidP="00D97CF5">
      <w:pPr>
        <w:pStyle w:val="Odlomakpopisa"/>
        <w:numPr>
          <w:ilvl w:val="0"/>
          <w:numId w:val="54"/>
        </w:numPr>
        <w:rPr>
          <w:lang w:eastAsia="hr-HR"/>
        </w:rPr>
      </w:pPr>
      <w:r>
        <w:rPr>
          <w:lang w:eastAsia="hr-HR"/>
        </w:rPr>
        <w:t xml:space="preserve">Adresa, mobitel i telefon te e-mail odmaknuti su od gornje linije </w:t>
      </w:r>
      <w:r w:rsidRPr="000F1058">
        <w:rPr>
          <w:b/>
          <w:lang w:eastAsia="hr-HR"/>
        </w:rPr>
        <w:t>8 px</w:t>
      </w:r>
      <w:r>
        <w:rPr>
          <w:lang w:eastAsia="hr-HR"/>
        </w:rPr>
        <w:t>, dok je „</w:t>
      </w:r>
      <w:r w:rsidRPr="000F1058">
        <w:rPr>
          <w:b/>
          <w:lang w:eastAsia="hr-HR"/>
        </w:rPr>
        <w:t>Ime i prezime</w:t>
      </w:r>
      <w:r>
        <w:rPr>
          <w:lang w:eastAsia="hr-HR"/>
        </w:rPr>
        <w:t xml:space="preserve">“ odmaknuto od donje linije </w:t>
      </w:r>
      <w:r w:rsidRPr="000F1058">
        <w:rPr>
          <w:b/>
          <w:lang w:eastAsia="hr-HR"/>
        </w:rPr>
        <w:t>10 px</w:t>
      </w:r>
      <w:r>
        <w:rPr>
          <w:lang w:eastAsia="hr-HR"/>
        </w:rPr>
        <w:t xml:space="preserve">. Sav navedeni tekst kreće od </w:t>
      </w:r>
      <w:r w:rsidRPr="000F1058">
        <w:rPr>
          <w:b/>
          <w:lang w:eastAsia="hr-HR"/>
        </w:rPr>
        <w:t>170 px</w:t>
      </w:r>
      <w:r>
        <w:rPr>
          <w:lang w:eastAsia="hr-HR"/>
        </w:rPr>
        <w:t xml:space="preserve"> po X osi, dok „</w:t>
      </w:r>
      <w:r w:rsidRPr="000F1058">
        <w:rPr>
          <w:b/>
          <w:lang w:eastAsia="hr-HR"/>
        </w:rPr>
        <w:t>Ime sektora</w:t>
      </w:r>
      <w:r>
        <w:rPr>
          <w:lang w:eastAsia="hr-HR"/>
        </w:rPr>
        <w:t>“ kreće od početka linije</w:t>
      </w:r>
      <w:r w:rsidR="006D17EE">
        <w:rPr>
          <w:lang w:eastAsia="hr-HR"/>
        </w:rPr>
        <w:t xml:space="preserve">. </w:t>
      </w:r>
    </w:p>
    <w:p w14:paraId="3892A1B1" w14:textId="3D54FC9C" w:rsidR="00A34BB6" w:rsidRPr="002035D9" w:rsidRDefault="00A34BB6" w:rsidP="004505CE">
      <w:pPr>
        <w:pStyle w:val="TSnaslov1"/>
        <w:rPr>
          <w:vanish/>
          <w:sz w:val="28"/>
          <w:szCs w:val="28"/>
        </w:rPr>
      </w:pPr>
      <w:r>
        <w:br w:type="page"/>
      </w:r>
      <w:bookmarkStart w:id="75" w:name="_Toc196469994"/>
      <w:r>
        <w:rPr>
          <w:noProof/>
        </w:rPr>
        <w:lastRenderedPageBreak/>
        <mc:AlternateContent>
          <mc:Choice Requires="wpg">
            <w:drawing>
              <wp:anchor distT="0" distB="0" distL="114300" distR="114300" simplePos="0" relativeHeight="251726336" behindDoc="0" locked="0" layoutInCell="1" allowOverlap="1" wp14:anchorId="6C51D1F9" wp14:editId="4ABBC694">
                <wp:simplePos x="0" y="0"/>
                <wp:positionH relativeFrom="column">
                  <wp:posOffset>5147310</wp:posOffset>
                </wp:positionH>
                <wp:positionV relativeFrom="paragraph">
                  <wp:posOffset>76386</wp:posOffset>
                </wp:positionV>
                <wp:extent cx="819150" cy="1556385"/>
                <wp:effectExtent l="0" t="0" r="0" b="5715"/>
                <wp:wrapNone/>
                <wp:docPr id="893" name="Grupa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9150" cy="1556385"/>
                          <a:chOff x="10045" y="2340"/>
                          <a:chExt cx="1292" cy="2451"/>
                        </a:xfrm>
                      </wpg:grpSpPr>
                      <wps:wsp>
                        <wps:cNvPr id="894" name="AutoShape 15"/>
                        <wps:cNvSpPr>
                          <a:spLocks noChangeArrowheads="1"/>
                        </wps:cNvSpPr>
                        <wps:spPr bwMode="auto">
                          <a:xfrm>
                            <a:off x="10047" y="2340"/>
                            <a:ext cx="1290" cy="2451"/>
                          </a:xfrm>
                          <a:prstGeom prst="roundRect">
                            <a:avLst>
                              <a:gd name="adj" fmla="val 16667"/>
                            </a:avLst>
                          </a:prstGeom>
                          <a:solidFill>
                            <a:srgbClr val="95B3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18000" tIns="10800" rIns="18000" bIns="10800" anchor="t" anchorCtr="0" upright="1">
                          <a:noAutofit/>
                        </wps:bodyPr>
                      </wps:wsp>
                      <wps:wsp>
                        <wps:cNvPr id="895" name="Text Box 16"/>
                        <wps:cNvSpPr txBox="1">
                          <a:spLocks noChangeArrowheads="1"/>
                        </wps:cNvSpPr>
                        <wps:spPr bwMode="auto">
                          <a:xfrm>
                            <a:off x="10045" y="2340"/>
                            <a:ext cx="1292" cy="45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6EFA8F8" w14:textId="77777777" w:rsidR="00B90614" w:rsidRPr="00446B31" w:rsidRDefault="00B90614" w:rsidP="00A34BB6">
                              <w:pPr>
                                <w:jc w:val="center"/>
                                <w:rPr>
                                  <w:b/>
                                  <w:bCs/>
                                  <w:color w:val="FFFFFF"/>
                                </w:rPr>
                              </w:pPr>
                            </w:p>
                          </w:txbxContent>
                        </wps:txbx>
                        <wps:bodyPr rot="0" vert="horz" wrap="square" lIns="0" tIns="0" rIns="0" bIns="0" anchor="t" anchorCtr="0" upright="1">
                          <a:noAutofit/>
                        </wps:bodyPr>
                      </wps:wsp>
                      <wps:wsp>
                        <wps:cNvPr id="898" name="Text Box 17"/>
                        <wps:cNvSpPr txBox="1">
                          <a:spLocks noChangeArrowheads="1"/>
                        </wps:cNvSpPr>
                        <wps:spPr bwMode="auto">
                          <a:xfrm>
                            <a:off x="10140" y="2853"/>
                            <a:ext cx="1088" cy="1653"/>
                          </a:xfrm>
                          <a:prstGeom prst="rect">
                            <a:avLst/>
                          </a:prstGeom>
                          <a:noFill/>
                          <a:ln>
                            <a:noFill/>
                          </a:ln>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3C7C54" w14:textId="77777777" w:rsidR="00B90614" w:rsidRPr="00986A0D" w:rsidRDefault="00B90614" w:rsidP="00A34BB6">
                              <w:pPr>
                                <w:jc w:val="center"/>
                                <w:rPr>
                                  <w:rFonts w:ascii="Arial" w:hAnsi="Arial" w:cs="Arial"/>
                                  <w:b/>
                                  <w:bCs/>
                                </w:rPr>
                              </w:pPr>
                              <w:r w:rsidRPr="00986A0D">
                                <w:rPr>
                                  <w:rFonts w:ascii="Arial" w:hAnsi="Arial" w:cs="Arial"/>
                                  <w:b/>
                                  <w:bCs/>
                                </w:rPr>
                                <w:t>Trajanje poglavlja:</w:t>
                              </w:r>
                            </w:p>
                            <w:p w14:paraId="4C7A5EE8" w14:textId="6C1F4618" w:rsidR="00B90614" w:rsidRPr="00986A0D" w:rsidRDefault="00B90614" w:rsidP="00A34BB6">
                              <w:pPr>
                                <w:jc w:val="center"/>
                                <w:rPr>
                                  <w:rFonts w:ascii="Arial" w:hAnsi="Arial" w:cs="Arial"/>
                                  <w:b/>
                                  <w:bCs/>
                                </w:rPr>
                              </w:pPr>
                              <w:r>
                                <w:rPr>
                                  <w:rFonts w:ascii="Arial" w:hAnsi="Arial" w:cs="Arial"/>
                                  <w:b/>
                                  <w:bCs/>
                                </w:rPr>
                                <w:t>65</w:t>
                              </w:r>
                              <w:r w:rsidRPr="00986A0D">
                                <w:rPr>
                                  <w:rFonts w:ascii="Arial" w:hAnsi="Arial" w:cs="Arial"/>
                                  <w:b/>
                                  <w:bCs/>
                                </w:rPr>
                                <w:t xml:space="preserve"> min</w:t>
                              </w:r>
                            </w:p>
                            <w:p w14:paraId="0D97D38F" w14:textId="77777777" w:rsidR="00B90614" w:rsidRPr="00986A0D" w:rsidRDefault="00B90614" w:rsidP="00A34BB6">
                              <w:pPr>
                                <w:jc w:val="center"/>
                                <w:rPr>
                                  <w:rFonts w:ascii="Arial" w:hAnsi="Arial" w:cs="Arial"/>
                                  <w:b/>
                                  <w:bCs/>
                                </w:rPr>
                              </w:pPr>
                            </w:p>
                          </w:txbxContent>
                        </wps:txbx>
                        <wps:bodyPr rot="0" vert="horz" wrap="square" lIns="18000" tIns="0" rIns="1800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C51D1F9" id="_x0000_s1079" style="position:absolute;left:0;text-align:left;margin-left:405.3pt;margin-top:6pt;width:64.5pt;height:122.55pt;z-index:251726336;mso-position-horizontal-relative:text;mso-position-vertical-relative:text" coordorigin="10045,2340" coordsize="1292,24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">
                <v:roundrect id="AutoShape 15" o:spid="_x0000_s1080" style="position:absolute;left:10047;top:2340;width:1290;height:245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" fillcolor="#95b3d7" stroked="f">
                  <v:textbox inset=".5mm,.3mm,.5mm,.3mm"/>
                </v:roundrect>
                <v:shape id="Text Box 16" o:spid="_x0000_s1081" type="#_x0000_t202" style="position:absolute;left:10045;top:2340;width:1292;height:4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" fillcolor="black" stroked="f">
                  <v:textbox inset="0,0,0,0">
                    <w:txbxContent>
                      <w:p w14:paraId="76EFA8F8" w14:textId="77777777" w:rsidR="00B90614" w:rsidRPr="00446B31" w:rsidRDefault="00B90614" w:rsidP="00A34BB6">
                        <w:pPr>
                          <w:jc w:val="center"/>
                          <w:rPr>
                            <w:b/>
                            <w:bCs/>
                            <w:color w:val="FFFFFF"/>
                          </w:rPr>
                        </w:pPr>
                      </w:p>
                    </w:txbxContent>
                  </v:textbox>
                </v:shape>
                <v:shape id="Text Box 17" o:spid="_x0000_s1082" type="#_x0000_t202" style="position:absolute;left:10140;top:2853;width:1088;height:16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" filled="f" fillcolor="black" stroked="f">
                  <v:textbox inset=".5mm,0,.5mm,0">
                    <w:txbxContent>
                      <w:p w14:paraId="153C7C54" w14:textId="77777777" w:rsidR="00B90614" w:rsidRPr="00986A0D" w:rsidRDefault="00B90614" w:rsidP="00A34BB6">
                        <w:pPr>
                          <w:jc w:val="center"/>
                          <w:rPr>
                            <w:rFonts w:ascii="Arial" w:hAnsi="Arial" w:cs="Arial"/>
                            <w:b/>
                            <w:bCs/>
                          </w:rPr>
                        </w:pPr>
                        <w:r w:rsidRPr="00986A0D">
                          <w:rPr>
                            <w:rFonts w:ascii="Arial" w:hAnsi="Arial" w:cs="Arial"/>
                            <w:b/>
                            <w:bCs/>
                          </w:rPr>
                          <w:t>Trajanje poglavlja:</w:t>
                        </w:r>
                      </w:p>
                      <w:p w14:paraId="4C7A5EE8" w14:textId="6C1F4618" w:rsidR="00B90614" w:rsidRPr="00986A0D" w:rsidRDefault="00B90614" w:rsidP="00A34BB6">
                        <w:pPr>
                          <w:jc w:val="center"/>
                          <w:rPr>
                            <w:rFonts w:ascii="Arial" w:hAnsi="Arial" w:cs="Arial"/>
                            <w:b/>
                            <w:bCs/>
                          </w:rPr>
                        </w:pPr>
                        <w:r>
                          <w:rPr>
                            <w:rFonts w:ascii="Arial" w:hAnsi="Arial" w:cs="Arial"/>
                            <w:b/>
                            <w:bCs/>
                          </w:rPr>
                          <w:t>65</w:t>
                        </w:r>
                        <w:r w:rsidRPr="00986A0D">
                          <w:rPr>
                            <w:rFonts w:ascii="Arial" w:hAnsi="Arial" w:cs="Arial"/>
                            <w:b/>
                            <w:bCs/>
                          </w:rPr>
                          <w:t xml:space="preserve"> min</w:t>
                        </w:r>
                      </w:p>
                      <w:p w14:paraId="0D97D38F" w14:textId="77777777" w:rsidR="00B90614" w:rsidRPr="00986A0D" w:rsidRDefault="00B90614" w:rsidP="00A34BB6">
                        <w:pPr>
                          <w:jc w:val="center"/>
                          <w:rPr>
                            <w:rFonts w:ascii="Arial" w:hAnsi="Arial" w:cs="Arial"/>
                            <w:b/>
                            <w:bCs/>
                          </w:rPr>
                        </w:pPr>
                      </w:p>
                    </w:txbxContent>
                  </v:textbox>
                </v:shape>
              </v:group>
            </w:pict>
          </mc:Fallback>
        </mc:AlternateContent>
      </w:r>
      <w:r>
        <w:t>Slojevi i uređivanje putanja</w:t>
      </w:r>
      <w:bookmarkEnd w:id="75"/>
    </w:p>
    <w:p w14:paraId="7E251FB4" w14:textId="77777777" w:rsidR="000E35ED" w:rsidRDefault="000E35ED" w:rsidP="000E35ED">
      <w:pPr>
        <w:pStyle w:val="TSnormal"/>
        <w:shd w:val="clear" w:color="auto" w:fill="DEEAF6" w:themeFill="accent1" w:themeFillTint="33"/>
        <w:rPr>
          <w:noProof w:val="0"/>
        </w:rPr>
      </w:pPr>
    </w:p>
    <w:p w14:paraId="7FBFD9C1" w14:textId="4032C3F1" w:rsidR="004A08D6" w:rsidRDefault="004A08D6" w:rsidP="004A08D6">
      <w:pPr>
        <w:pStyle w:val="TSnormal"/>
      </w:pPr>
      <w:r>
        <mc:AlternateContent>
          <mc:Choice Requires="wps">
            <w:drawing>
              <wp:inline distT="0" distB="0" distL="0" distR="0" wp14:anchorId="7693D175" wp14:editId="20BE051E">
                <wp:extent cx="4499610" cy="1603375"/>
                <wp:effectExtent l="0" t="0" r="0" b="9525"/>
                <wp:docPr id="913"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9610" cy="1603375"/>
                        </a:xfrm>
                        <a:prstGeom prst="rect">
                          <a:avLst/>
                        </a:prstGeom>
                        <a:solidFill>
                          <a:srgbClr val="DBE5F1"/>
                        </a:solidFill>
                        <a:ln w="9525">
                          <a:noFill/>
                          <a:miter lim="800000"/>
                          <a:headEnd/>
                          <a:tailEnd/>
                        </a:ln>
                      </wps:spPr>
                      <wps:txbx>
                        <w:txbxContent>
                          <w:p w14:paraId="5660662A" w14:textId="77777777" w:rsidR="00B90614" w:rsidRPr="00284D06" w:rsidRDefault="00B90614" w:rsidP="004A08D6">
                            <w:pPr>
                              <w:pStyle w:val="TSishodi"/>
                              <w:numPr>
                                <w:ilvl w:val="0"/>
                                <w:numId w:val="0"/>
                              </w:numPr>
                              <w:shd w:val="clear" w:color="auto" w:fill="auto"/>
                            </w:pPr>
                            <w:r>
                              <w:t>Po završetku ovoga poglavlja moći ćete</w:t>
                            </w:r>
                            <w:r w:rsidRPr="00284D06">
                              <w:t>:</w:t>
                            </w:r>
                          </w:p>
                          <w:p w14:paraId="427F681D" w14:textId="77777777" w:rsidR="00B90614" w:rsidRDefault="00B90614" w:rsidP="004A08D6">
                            <w:pPr>
                              <w:pStyle w:val="TSishodi"/>
                              <w:numPr>
                                <w:ilvl w:val="0"/>
                                <w:numId w:val="9"/>
                              </w:numPr>
                              <w:shd w:val="clear" w:color="auto" w:fill="auto"/>
                              <w:spacing w:before="60" w:after="60"/>
                            </w:pPr>
                            <w:r>
                              <w:t>izraditi samostalno slojeve</w:t>
                            </w:r>
                          </w:p>
                          <w:p w14:paraId="1C3E0190" w14:textId="74F52E55" w:rsidR="00B90614" w:rsidRPr="00284D06" w:rsidRDefault="00B90614" w:rsidP="004A08D6">
                            <w:pPr>
                              <w:pStyle w:val="TSishodi"/>
                              <w:numPr>
                                <w:ilvl w:val="0"/>
                                <w:numId w:val="9"/>
                              </w:numPr>
                              <w:shd w:val="clear" w:color="auto" w:fill="auto"/>
                              <w:spacing w:before="60" w:after="60"/>
                            </w:pPr>
                            <w:r>
                              <w:t>preurediti čvorove i efekte na putanjama.</w:t>
                            </w:r>
                          </w:p>
                        </w:txbxContent>
                      </wps:txbx>
                      <wps:bodyPr rot="0" vert="horz" wrap="square" lIns="91440" tIns="45720" rIns="91440" bIns="45720" anchor="t" anchorCtr="0">
                        <a:spAutoFit/>
                      </wps:bodyPr>
                    </wps:wsp>
                  </a:graphicData>
                </a:graphic>
              </wp:inline>
            </w:drawing>
          </mc:Choice>
          <mc:Fallback>
            <w:pict>
              <v:shape w14:anchorId="7693D175" id="_x0000_s1083" type="#_x0000_t202" style="width:354.3pt;height:126.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" fillcolor="#dbe5f1" stroked="f">
                <v:textbox style="mso-fit-shape-to-text:t">
                  <w:txbxContent>
                    <w:p w14:paraId="5660662A" w14:textId="77777777" w:rsidR="00B90614" w:rsidRPr="00284D06" w:rsidRDefault="00B90614" w:rsidP="004A08D6">
                      <w:pPr>
                        <w:pStyle w:val="TSishodi"/>
                        <w:numPr>
                          <w:ilvl w:val="0"/>
                          <w:numId w:val="0"/>
                        </w:numPr>
                        <w:shd w:val="clear" w:color="auto" w:fill="auto"/>
                      </w:pPr>
                      <w:r>
                        <w:t>Po završetku ovoga poglavlja moći ćete</w:t>
                      </w:r>
                      <w:r w:rsidRPr="00284D06">
                        <w:t>:</w:t>
                      </w:r>
                    </w:p>
                    <w:p w14:paraId="427F681D" w14:textId="77777777" w:rsidR="00B90614" w:rsidRDefault="00B90614" w:rsidP="004A08D6">
                      <w:pPr>
                        <w:pStyle w:val="TSishodi"/>
                        <w:numPr>
                          <w:ilvl w:val="0"/>
                          <w:numId w:val="9"/>
                        </w:numPr>
                        <w:shd w:val="clear" w:color="auto" w:fill="auto"/>
                        <w:spacing w:before="60" w:after="60"/>
                      </w:pPr>
                      <w:r>
                        <w:t>izraditi samostalno slojeve</w:t>
                      </w:r>
                    </w:p>
                    <w:p w14:paraId="1C3E0190" w14:textId="74F52E55" w:rsidR="00B90614" w:rsidRPr="00284D06" w:rsidRDefault="00B90614" w:rsidP="004A08D6">
                      <w:pPr>
                        <w:pStyle w:val="TSishodi"/>
                        <w:numPr>
                          <w:ilvl w:val="0"/>
                          <w:numId w:val="9"/>
                        </w:numPr>
                        <w:shd w:val="clear" w:color="auto" w:fill="auto"/>
                        <w:spacing w:before="60" w:after="60"/>
                      </w:pPr>
                      <w:r>
                        <w:t>preurediti čvorove i efekte na putanjama.</w:t>
                      </w:r>
                    </w:p>
                  </w:txbxContent>
                </v:textbox>
                <w10:anchorlock/>
              </v:shape>
            </w:pict>
          </mc:Fallback>
        </mc:AlternateContent>
      </w:r>
    </w:p>
    <w:p w14:paraId="29CB5DBF" w14:textId="24AC1BB6" w:rsidR="000E35ED" w:rsidRPr="002035D9" w:rsidRDefault="000E35ED" w:rsidP="004505CE">
      <w:pPr>
        <w:pStyle w:val="TSnaslov2"/>
      </w:pPr>
      <w:bookmarkStart w:id="76" w:name="_Toc196469995"/>
      <w:r>
        <w:t>Uporaba slojeva</w:t>
      </w:r>
      <w:bookmarkEnd w:id="76"/>
    </w:p>
    <w:p w14:paraId="229BD887" w14:textId="06E3D190" w:rsidR="000E35ED" w:rsidRDefault="000E35ED" w:rsidP="000E35ED">
      <w:pPr>
        <w:tabs>
          <w:tab w:val="left" w:pos="659"/>
        </w:tabs>
        <w:rPr>
          <w:rFonts w:ascii="Arial" w:hAnsi="Arial" w:cs="Arial"/>
        </w:rPr>
      </w:pPr>
      <w:r w:rsidRPr="003E0AA5">
        <w:rPr>
          <w:rFonts w:ascii="Arial" w:hAnsi="Arial" w:cs="Arial"/>
        </w:rPr>
        <w:t xml:space="preserve">Svaki sloj </w:t>
      </w:r>
      <w:r>
        <w:rPr>
          <w:rFonts w:ascii="Arial" w:hAnsi="Arial" w:cs="Arial"/>
        </w:rPr>
        <w:t xml:space="preserve">(engl. </w:t>
      </w:r>
      <w:r w:rsidRPr="00865CB8">
        <w:rPr>
          <w:rFonts w:ascii="Arial" w:hAnsi="Arial" w:cs="Arial"/>
          <w:i/>
        </w:rPr>
        <w:t>layer</w:t>
      </w:r>
      <w:r>
        <w:rPr>
          <w:rFonts w:ascii="Arial" w:hAnsi="Arial" w:cs="Arial"/>
        </w:rPr>
        <w:t xml:space="preserve">) </w:t>
      </w:r>
      <w:r w:rsidRPr="003E0AA5">
        <w:rPr>
          <w:rFonts w:ascii="Arial" w:hAnsi="Arial" w:cs="Arial"/>
        </w:rPr>
        <w:t xml:space="preserve">može sadržavati jedan ili više </w:t>
      </w:r>
      <w:r>
        <w:rPr>
          <w:rFonts w:ascii="Arial" w:hAnsi="Arial" w:cs="Arial"/>
        </w:rPr>
        <w:t>elemenata</w:t>
      </w:r>
      <w:r w:rsidRPr="003E0AA5">
        <w:rPr>
          <w:rFonts w:ascii="Arial" w:hAnsi="Arial" w:cs="Arial"/>
        </w:rPr>
        <w:t xml:space="preserve">. Konačan crtež je izrađen od svih </w:t>
      </w:r>
      <w:r w:rsidR="007D2452">
        <w:rPr>
          <w:rFonts w:ascii="Arial" w:hAnsi="Arial" w:cs="Arial"/>
        </w:rPr>
        <w:t xml:space="preserve">elemenata </w:t>
      </w:r>
      <w:r w:rsidRPr="003E0AA5">
        <w:rPr>
          <w:rFonts w:ascii="Arial" w:hAnsi="Arial" w:cs="Arial"/>
        </w:rPr>
        <w:t xml:space="preserve">spojenih i vidljivih slojeva. Slojevi se mogu postaviti </w:t>
      </w:r>
      <w:r>
        <w:rPr>
          <w:rFonts w:ascii="Arial" w:hAnsi="Arial" w:cs="Arial"/>
        </w:rPr>
        <w:t xml:space="preserve">tako </w:t>
      </w:r>
      <w:r w:rsidRPr="003E0AA5">
        <w:rPr>
          <w:rFonts w:ascii="Arial" w:hAnsi="Arial" w:cs="Arial"/>
        </w:rPr>
        <w:t>da budu vidljivi ili nevidljivi, može im se postaviti</w:t>
      </w:r>
      <w:r>
        <w:rPr>
          <w:rFonts w:ascii="Arial" w:hAnsi="Arial" w:cs="Arial"/>
        </w:rPr>
        <w:t xml:space="preserve"> </w:t>
      </w:r>
      <w:r w:rsidRPr="003E0AA5">
        <w:rPr>
          <w:rFonts w:ascii="Arial" w:hAnsi="Arial" w:cs="Arial"/>
        </w:rPr>
        <w:t>prozirnost, pomicati ih na više razine ili na manje ovisno o drugim slojevima, zaključavati ih, brisati i preimenovati.</w:t>
      </w:r>
    </w:p>
    <w:p w14:paraId="4FCE70DC" w14:textId="6CEB33D0" w:rsidR="000E35ED" w:rsidRDefault="000E35ED" w:rsidP="000E35ED">
      <w:pPr>
        <w:tabs>
          <w:tab w:val="left" w:pos="659"/>
        </w:tabs>
        <w:rPr>
          <w:rFonts w:ascii="Arial" w:hAnsi="Arial" w:cs="Arial"/>
        </w:rPr>
      </w:pPr>
      <w:r w:rsidRPr="003E0AA5">
        <w:rPr>
          <w:rFonts w:ascii="Arial" w:hAnsi="Arial" w:cs="Arial"/>
        </w:rPr>
        <w:t xml:space="preserve">Slojevima se može manipulirati preko dijaloškog okvira </w:t>
      </w:r>
      <w:r w:rsidRPr="003E0AA5">
        <w:rPr>
          <w:rFonts w:ascii="Arial" w:hAnsi="Arial" w:cs="Arial"/>
          <w:b/>
        </w:rPr>
        <w:t>Layers</w:t>
      </w:r>
      <w:r w:rsidRPr="003E0AA5">
        <w:rPr>
          <w:rFonts w:ascii="Arial" w:hAnsi="Arial" w:cs="Arial"/>
        </w:rPr>
        <w:t>, prikazanog</w:t>
      </w:r>
      <w:r>
        <w:rPr>
          <w:rFonts w:ascii="Arial" w:hAnsi="Arial" w:cs="Arial"/>
        </w:rPr>
        <w:t>a</w:t>
      </w:r>
      <w:r w:rsidRPr="003E0AA5">
        <w:rPr>
          <w:rFonts w:ascii="Arial" w:hAnsi="Arial" w:cs="Arial"/>
        </w:rPr>
        <w:t xml:space="preserve"> na donjoj slici, koji se nalazi u izborniku </w:t>
      </w:r>
      <w:r w:rsidRPr="00865CB8">
        <w:rPr>
          <w:rFonts w:ascii="Arial" w:hAnsi="Arial" w:cs="Arial"/>
          <w:b/>
        </w:rPr>
        <w:t>Layer</w:t>
      </w:r>
      <w:r w:rsidRPr="003E0AA5">
        <w:rPr>
          <w:rFonts w:ascii="Arial" w:hAnsi="Arial" w:cs="Arial"/>
        </w:rPr>
        <w:t>, a isti se može dobiti i tipkovn</w:t>
      </w:r>
      <w:r>
        <w:rPr>
          <w:rFonts w:ascii="Arial" w:hAnsi="Arial" w:cs="Arial"/>
        </w:rPr>
        <w:t>im prečacem</w:t>
      </w:r>
      <w:r w:rsidRPr="003E0AA5">
        <w:rPr>
          <w:rFonts w:ascii="Arial" w:hAnsi="Arial" w:cs="Arial"/>
        </w:rPr>
        <w:t xml:space="preserve"> [Shift] + [Ctrl] + [L].</w:t>
      </w:r>
    </w:p>
    <w:p w14:paraId="3DCC7C24" w14:textId="33628265" w:rsidR="000E35ED" w:rsidRDefault="000E35ED" w:rsidP="000E35ED">
      <w:pPr>
        <w:tabs>
          <w:tab w:val="left" w:pos="659"/>
        </w:tabs>
        <w:jc w:val="center"/>
        <w:rPr>
          <w:rFonts w:ascii="Arial" w:hAnsi="Arial" w:cs="Arial"/>
        </w:rPr>
      </w:pPr>
      <w:r>
        <w:rPr>
          <w:rFonts w:ascii="Arial" w:hAnsi="Arial" w:cs="Arial"/>
          <w:noProof/>
          <w:lang w:eastAsia="hr-HR"/>
        </w:rPr>
        <w:drawing>
          <wp:inline distT="0" distB="0" distL="0" distR="0" wp14:anchorId="26AA562C" wp14:editId="29D82A2B">
            <wp:extent cx="1436400" cy="1457420"/>
            <wp:effectExtent l="19050" t="19050" r="11430" b="28575"/>
            <wp:docPr id="305" name="Slika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yer.png"/>
                    <pic:cNvPicPr/>
                  </pic:nvPicPr>
                  <pic:blipFill>
                    <a:blip r:embed="rId98">
                      <a:extLst>
                        <a:ext uri="{28A0092B-C50C-407E-A947-70E740481C1C}">
                          <a14:useLocalDpi xmlns:a14="http://schemas.microsoft.com/office/drawing/2010/main" val="0"/>
                        </a:ext>
                      </a:extLst>
                    </a:blip>
                    <a:stretch>
                      <a:fillRect/>
                    </a:stretch>
                  </pic:blipFill>
                  <pic:spPr>
                    <a:xfrm>
                      <a:off x="0" y="0"/>
                      <a:ext cx="1436400" cy="1457420"/>
                    </a:xfrm>
                    <a:prstGeom prst="rect">
                      <a:avLst/>
                    </a:prstGeom>
                    <a:ln w="6350">
                      <a:solidFill>
                        <a:schemeClr val="tx1"/>
                      </a:solidFill>
                    </a:ln>
                  </pic:spPr>
                </pic:pic>
              </a:graphicData>
            </a:graphic>
          </wp:inline>
        </w:drawing>
      </w:r>
    </w:p>
    <w:p w14:paraId="68C35135" w14:textId="22A07D4A" w:rsidR="000E35ED" w:rsidRPr="009475D2" w:rsidRDefault="000E35ED" w:rsidP="000E35ED">
      <w:pPr>
        <w:tabs>
          <w:tab w:val="left" w:pos="659"/>
        </w:tabs>
        <w:rPr>
          <w:rFonts w:ascii="Arial" w:hAnsi="Arial" w:cs="Arial"/>
        </w:rPr>
      </w:pPr>
      <w:r w:rsidRPr="009475D2">
        <w:rPr>
          <w:rFonts w:ascii="Arial" w:hAnsi="Arial" w:cs="Arial"/>
        </w:rPr>
        <w:t xml:space="preserve">Dijaloški okvir </w:t>
      </w:r>
      <w:r w:rsidRPr="00E625A4">
        <w:rPr>
          <w:rFonts w:ascii="Arial" w:hAnsi="Arial" w:cs="Arial"/>
          <w:b/>
        </w:rPr>
        <w:t>Layers</w:t>
      </w:r>
      <w:r>
        <w:rPr>
          <w:rFonts w:ascii="Arial" w:hAnsi="Arial" w:cs="Arial"/>
        </w:rPr>
        <w:t xml:space="preserve"> </w:t>
      </w:r>
      <w:r w:rsidRPr="009475D2">
        <w:rPr>
          <w:rFonts w:ascii="Arial" w:hAnsi="Arial" w:cs="Arial"/>
        </w:rPr>
        <w:t>prikazuje sve slojeve koji se trenut</w:t>
      </w:r>
      <w:r w:rsidR="00447D68">
        <w:rPr>
          <w:rFonts w:ascii="Arial" w:hAnsi="Arial" w:cs="Arial"/>
        </w:rPr>
        <w:t>ač</w:t>
      </w:r>
      <w:r w:rsidRPr="009475D2">
        <w:rPr>
          <w:rFonts w:ascii="Arial" w:hAnsi="Arial" w:cs="Arial"/>
        </w:rPr>
        <w:t xml:space="preserve">no </w:t>
      </w:r>
      <w:r w:rsidR="00447D68">
        <w:rPr>
          <w:rFonts w:ascii="Arial" w:hAnsi="Arial" w:cs="Arial"/>
        </w:rPr>
        <w:t xml:space="preserve">nalaze </w:t>
      </w:r>
      <w:r w:rsidRPr="009475D2">
        <w:rPr>
          <w:rFonts w:ascii="Arial" w:hAnsi="Arial" w:cs="Arial"/>
        </w:rPr>
        <w:t>u dokumentu, a trenut</w:t>
      </w:r>
      <w:r w:rsidR="00447D68">
        <w:rPr>
          <w:rFonts w:ascii="Arial" w:hAnsi="Arial" w:cs="Arial"/>
        </w:rPr>
        <w:t>ač</w:t>
      </w:r>
      <w:r w:rsidRPr="009475D2">
        <w:rPr>
          <w:rFonts w:ascii="Arial" w:hAnsi="Arial" w:cs="Arial"/>
        </w:rPr>
        <w:t>no označeni sloj je osvijetljen plavom bojom (</w:t>
      </w:r>
      <w:r w:rsidRPr="00E625A4">
        <w:rPr>
          <w:rFonts w:ascii="Arial" w:hAnsi="Arial" w:cs="Arial"/>
          <w:i/>
        </w:rPr>
        <w:t>Layer 2</w:t>
      </w:r>
      <w:r w:rsidRPr="009475D2">
        <w:rPr>
          <w:rFonts w:ascii="Arial" w:hAnsi="Arial" w:cs="Arial"/>
        </w:rPr>
        <w:t xml:space="preserve"> na gornjoj slici). Kada se označavaju </w:t>
      </w:r>
      <w:r>
        <w:rPr>
          <w:rFonts w:ascii="Arial" w:hAnsi="Arial" w:cs="Arial"/>
        </w:rPr>
        <w:t>elementi</w:t>
      </w:r>
      <w:r w:rsidRPr="009475D2">
        <w:rPr>
          <w:rFonts w:ascii="Arial" w:hAnsi="Arial" w:cs="Arial"/>
        </w:rPr>
        <w:t xml:space="preserve"> </w:t>
      </w:r>
      <w:r>
        <w:rPr>
          <w:rFonts w:ascii="Arial" w:hAnsi="Arial" w:cs="Arial"/>
        </w:rPr>
        <w:t xml:space="preserve">na crtežu </w:t>
      </w:r>
      <w:r w:rsidRPr="009475D2">
        <w:rPr>
          <w:rFonts w:ascii="Arial" w:hAnsi="Arial" w:cs="Arial"/>
        </w:rPr>
        <w:t>koji su raspoređeni</w:t>
      </w:r>
      <w:r>
        <w:rPr>
          <w:rFonts w:ascii="Arial" w:hAnsi="Arial" w:cs="Arial"/>
        </w:rPr>
        <w:t xml:space="preserve"> </w:t>
      </w:r>
      <w:r w:rsidRPr="009475D2">
        <w:rPr>
          <w:rFonts w:ascii="Arial" w:hAnsi="Arial" w:cs="Arial"/>
        </w:rPr>
        <w:t>po različitim slojevima</w:t>
      </w:r>
      <w:r w:rsidR="00447D68">
        <w:rPr>
          <w:rFonts w:ascii="Arial" w:hAnsi="Arial" w:cs="Arial"/>
        </w:rPr>
        <w:t>,</w:t>
      </w:r>
      <w:r w:rsidRPr="009475D2">
        <w:rPr>
          <w:rFonts w:ascii="Arial" w:hAnsi="Arial" w:cs="Arial"/>
        </w:rPr>
        <w:t xml:space="preserve"> označit će se točno taj sloj u kojem</w:t>
      </w:r>
      <w:r>
        <w:rPr>
          <w:rFonts w:ascii="Arial" w:hAnsi="Arial" w:cs="Arial"/>
        </w:rPr>
        <w:t>u</w:t>
      </w:r>
      <w:r w:rsidRPr="009475D2">
        <w:rPr>
          <w:rFonts w:ascii="Arial" w:hAnsi="Arial" w:cs="Arial"/>
        </w:rPr>
        <w:t xml:space="preserve"> se nalazi označeni </w:t>
      </w:r>
      <w:r>
        <w:rPr>
          <w:rFonts w:ascii="Arial" w:hAnsi="Arial" w:cs="Arial"/>
        </w:rPr>
        <w:t>element</w:t>
      </w:r>
      <w:r w:rsidRPr="009475D2">
        <w:rPr>
          <w:rFonts w:ascii="Arial" w:hAnsi="Arial" w:cs="Arial"/>
        </w:rPr>
        <w:t xml:space="preserve">. Samo jedan sloj može biti </w:t>
      </w:r>
      <w:r>
        <w:rPr>
          <w:rFonts w:ascii="Arial" w:hAnsi="Arial" w:cs="Arial"/>
        </w:rPr>
        <w:t>označen</w:t>
      </w:r>
      <w:r w:rsidRPr="009475D2">
        <w:rPr>
          <w:rFonts w:ascii="Arial" w:hAnsi="Arial" w:cs="Arial"/>
        </w:rPr>
        <w:t xml:space="preserve"> u jednom trenutku. </w:t>
      </w:r>
    </w:p>
    <w:p w14:paraId="280F602E" w14:textId="31D65B30" w:rsidR="000E35ED" w:rsidRDefault="000E35ED" w:rsidP="000E35ED">
      <w:pPr>
        <w:tabs>
          <w:tab w:val="left" w:pos="659"/>
        </w:tabs>
        <w:rPr>
          <w:rFonts w:ascii="Arial" w:hAnsi="Arial" w:cs="Arial"/>
        </w:rPr>
      </w:pPr>
      <w:r w:rsidRPr="009475D2">
        <w:rPr>
          <w:rFonts w:ascii="Arial" w:hAnsi="Arial" w:cs="Arial"/>
        </w:rPr>
        <w:t xml:space="preserve">Ispred imena sloja nalaze se dvije ikonice, od kojih prva označava </w:t>
      </w:r>
      <w:r>
        <w:rPr>
          <w:rFonts w:ascii="Arial" w:hAnsi="Arial" w:cs="Arial"/>
        </w:rPr>
        <w:t>je li sloj vidljiv ili ne</w:t>
      </w:r>
      <w:r w:rsidR="007D2452">
        <w:rPr>
          <w:rFonts w:ascii="Arial" w:hAnsi="Arial" w:cs="Arial"/>
        </w:rPr>
        <w:t xml:space="preserve"> (ikonica oka)</w:t>
      </w:r>
      <w:r>
        <w:rPr>
          <w:rFonts w:ascii="Arial" w:hAnsi="Arial" w:cs="Arial"/>
        </w:rPr>
        <w:t>,</w:t>
      </w:r>
      <w:r w:rsidRPr="009475D2">
        <w:rPr>
          <w:rFonts w:ascii="Arial" w:hAnsi="Arial" w:cs="Arial"/>
        </w:rPr>
        <w:t xml:space="preserve"> a drugom se može određeni sloj zaključati ili otključati</w:t>
      </w:r>
      <w:r w:rsidR="00794F39">
        <w:rPr>
          <w:rFonts w:ascii="Arial" w:hAnsi="Arial" w:cs="Arial"/>
        </w:rPr>
        <w:t xml:space="preserve"> (ikonica lokota)</w:t>
      </w:r>
      <w:r w:rsidRPr="009475D2">
        <w:rPr>
          <w:rFonts w:ascii="Arial" w:hAnsi="Arial" w:cs="Arial"/>
        </w:rPr>
        <w:t xml:space="preserve">. </w:t>
      </w:r>
      <w:r>
        <w:rPr>
          <w:rFonts w:ascii="Arial" w:hAnsi="Arial" w:cs="Arial"/>
        </w:rPr>
        <w:t>Elementi</w:t>
      </w:r>
      <w:r w:rsidRPr="009475D2">
        <w:rPr>
          <w:rFonts w:ascii="Arial" w:hAnsi="Arial" w:cs="Arial"/>
        </w:rPr>
        <w:t xml:space="preserve"> koji su sakriveni ili zaključani ne mogu</w:t>
      </w:r>
      <w:r>
        <w:rPr>
          <w:rFonts w:ascii="Arial" w:hAnsi="Arial" w:cs="Arial"/>
        </w:rPr>
        <w:t xml:space="preserve"> </w:t>
      </w:r>
      <w:r w:rsidRPr="009475D2">
        <w:rPr>
          <w:rFonts w:ascii="Arial" w:hAnsi="Arial" w:cs="Arial"/>
        </w:rPr>
        <w:t xml:space="preserve">biti označeni ili </w:t>
      </w:r>
      <w:r>
        <w:rPr>
          <w:rFonts w:ascii="Arial" w:hAnsi="Arial" w:cs="Arial"/>
        </w:rPr>
        <w:t>m</w:t>
      </w:r>
      <w:r w:rsidRPr="009475D2">
        <w:rPr>
          <w:rFonts w:ascii="Arial" w:hAnsi="Arial" w:cs="Arial"/>
        </w:rPr>
        <w:t xml:space="preserve">odificirani.   </w:t>
      </w:r>
    </w:p>
    <w:p w14:paraId="70E99D33" w14:textId="162F9CBD" w:rsidR="000E35ED" w:rsidRDefault="000E35ED" w:rsidP="000E35ED">
      <w:pPr>
        <w:tabs>
          <w:tab w:val="left" w:pos="659"/>
        </w:tabs>
        <w:rPr>
          <w:rFonts w:ascii="Arial" w:hAnsi="Arial" w:cs="Arial"/>
        </w:rPr>
      </w:pPr>
      <w:r w:rsidRPr="00141D59">
        <w:rPr>
          <w:rFonts w:ascii="Arial" w:hAnsi="Arial" w:cs="Arial"/>
        </w:rPr>
        <w:t>Ako se pritisne desnom tipkom miša na bilo koji sloj, pojavit će se mali skočni izbornik u kojem je moguće preimenovati sloj, duplicirati ga, obrisati</w:t>
      </w:r>
      <w:r>
        <w:rPr>
          <w:rFonts w:ascii="Arial" w:hAnsi="Arial" w:cs="Arial"/>
        </w:rPr>
        <w:t>, staviti ga na višu ili nižu razinu</w:t>
      </w:r>
      <w:r w:rsidRPr="00141D59">
        <w:rPr>
          <w:rFonts w:ascii="Arial" w:hAnsi="Arial" w:cs="Arial"/>
        </w:rPr>
        <w:t xml:space="preserve"> i dodati razne funkcije tom</w:t>
      </w:r>
      <w:r>
        <w:rPr>
          <w:rFonts w:ascii="Arial" w:hAnsi="Arial" w:cs="Arial"/>
        </w:rPr>
        <w:t>u</w:t>
      </w:r>
      <w:r w:rsidRPr="00141D59">
        <w:rPr>
          <w:rFonts w:ascii="Arial" w:hAnsi="Arial" w:cs="Arial"/>
        </w:rPr>
        <w:t xml:space="preserve"> sloju.</w:t>
      </w:r>
    </w:p>
    <w:p w14:paraId="4D409B39" w14:textId="5955E95A" w:rsidR="000E35ED" w:rsidRDefault="000E35ED" w:rsidP="000E35ED">
      <w:pPr>
        <w:tabs>
          <w:tab w:val="left" w:pos="659"/>
        </w:tabs>
        <w:rPr>
          <w:rFonts w:ascii="Arial" w:hAnsi="Arial" w:cs="Arial"/>
        </w:rPr>
      </w:pPr>
      <w:r w:rsidRPr="0097749D">
        <w:rPr>
          <w:rFonts w:ascii="Arial" w:hAnsi="Arial" w:cs="Arial"/>
        </w:rPr>
        <w:t>Tipke koje se nalaze ispod liste slojeva mogu se također koristiti za brzo dodavanje (</w:t>
      </w:r>
      <w:r w:rsidRPr="00575089">
        <w:rPr>
          <w:rFonts w:ascii="Arial" w:hAnsi="Arial" w:cs="Arial"/>
          <w:b/>
        </w:rPr>
        <w:t>+</w:t>
      </w:r>
      <w:r w:rsidRPr="0097749D">
        <w:rPr>
          <w:rFonts w:ascii="Arial" w:hAnsi="Arial" w:cs="Arial"/>
        </w:rPr>
        <w:t>) ili brisanje (</w:t>
      </w:r>
      <w:r w:rsidRPr="00575089">
        <w:rPr>
          <w:rFonts w:ascii="Arial" w:hAnsi="Arial" w:cs="Arial"/>
          <w:b/>
        </w:rPr>
        <w:t>-</w:t>
      </w:r>
      <w:r w:rsidRPr="0097749D">
        <w:rPr>
          <w:rFonts w:ascii="Arial" w:hAnsi="Arial" w:cs="Arial"/>
        </w:rPr>
        <w:t>) slojeva, kao i za pomicanje slojeva na višu ili nižu razinu (strelica gore ili dolje).</w:t>
      </w:r>
    </w:p>
    <w:p w14:paraId="4FE60606" w14:textId="3DD8B1EA" w:rsidR="00794F39" w:rsidRDefault="00794F39" w:rsidP="000E35ED">
      <w:pPr>
        <w:tabs>
          <w:tab w:val="left" w:pos="659"/>
        </w:tabs>
        <w:rPr>
          <w:rFonts w:ascii="Arial" w:hAnsi="Arial" w:cs="Arial"/>
        </w:rPr>
      </w:pPr>
      <w:r>
        <w:rPr>
          <w:rFonts w:ascii="Arial" w:hAnsi="Arial" w:cs="Arial"/>
        </w:rPr>
        <w:t xml:space="preserve">Izbornik </w:t>
      </w:r>
      <w:r w:rsidRPr="00794F39">
        <w:rPr>
          <w:rFonts w:ascii="Arial" w:hAnsi="Arial" w:cs="Arial"/>
          <w:b/>
        </w:rPr>
        <w:t>Blend mode</w:t>
      </w:r>
      <w:r>
        <w:rPr>
          <w:rFonts w:ascii="Arial" w:hAnsi="Arial" w:cs="Arial"/>
        </w:rPr>
        <w:t xml:space="preserve"> služi za dodavanje raznih filtera samo na</w:t>
      </w:r>
      <w:r w:rsidR="0006391B">
        <w:rPr>
          <w:rFonts w:ascii="Arial" w:hAnsi="Arial" w:cs="Arial"/>
        </w:rPr>
        <w:t xml:space="preserve"> odabrani sloj. Moguće je odabrati više od desetak opcija u ovom izborniku.</w:t>
      </w:r>
      <w:r>
        <w:rPr>
          <w:rFonts w:ascii="Arial" w:hAnsi="Arial" w:cs="Arial"/>
        </w:rPr>
        <w:t xml:space="preserve"> </w:t>
      </w:r>
    </w:p>
    <w:p w14:paraId="428FB08D" w14:textId="4F9221E0" w:rsidR="000E35ED" w:rsidRDefault="000E35ED" w:rsidP="000E35ED">
      <w:pPr>
        <w:tabs>
          <w:tab w:val="left" w:pos="659"/>
        </w:tabs>
        <w:rPr>
          <w:rFonts w:ascii="Arial" w:hAnsi="Arial" w:cs="Arial"/>
        </w:rPr>
      </w:pPr>
      <w:r>
        <w:rPr>
          <w:rFonts w:ascii="Arial" w:hAnsi="Arial" w:cs="Arial"/>
        </w:rPr>
        <w:lastRenderedPageBreak/>
        <w:t xml:space="preserve">Na kraju je opcija </w:t>
      </w:r>
      <w:r w:rsidRPr="00575089">
        <w:rPr>
          <w:rFonts w:ascii="Arial" w:hAnsi="Arial" w:cs="Arial"/>
          <w:b/>
        </w:rPr>
        <w:t>Opacity</w:t>
      </w:r>
      <w:r>
        <w:rPr>
          <w:rFonts w:ascii="Arial" w:hAnsi="Arial" w:cs="Arial"/>
        </w:rPr>
        <w:t xml:space="preserve"> koja označava neprozirnost označenoga sloja. Početna vrijednost je 100</w:t>
      </w:r>
      <w:r w:rsidR="00FD2C4B">
        <w:rPr>
          <w:rFonts w:ascii="Arial" w:hAnsi="Arial" w:cs="Arial"/>
        </w:rPr>
        <w:t xml:space="preserve"> </w:t>
      </w:r>
      <w:r>
        <w:rPr>
          <w:rFonts w:ascii="Arial" w:hAnsi="Arial" w:cs="Arial"/>
        </w:rPr>
        <w:t>%, što je potpuno neprozirno, dok je 0</w:t>
      </w:r>
      <w:r w:rsidR="00FD2C4B">
        <w:rPr>
          <w:rFonts w:ascii="Arial" w:hAnsi="Arial" w:cs="Arial"/>
        </w:rPr>
        <w:t xml:space="preserve"> </w:t>
      </w:r>
      <w:r>
        <w:rPr>
          <w:rFonts w:ascii="Arial" w:hAnsi="Arial" w:cs="Arial"/>
        </w:rPr>
        <w:t xml:space="preserve">% potpuno prozirno. Neprozirnost se može mijenjati izravnim upisom vrijednosti u područje </w:t>
      </w:r>
      <w:r w:rsidRPr="001158AE">
        <w:rPr>
          <w:rFonts w:ascii="Arial" w:hAnsi="Arial" w:cs="Arial"/>
          <w:b/>
        </w:rPr>
        <w:t>Opacity</w:t>
      </w:r>
      <w:r>
        <w:rPr>
          <w:rFonts w:ascii="Arial" w:hAnsi="Arial" w:cs="Arial"/>
        </w:rPr>
        <w:t xml:space="preserve">, povlačenjem pokazivača miša ili okretnim dugmetom. </w:t>
      </w:r>
    </w:p>
    <w:p w14:paraId="7E7BBF94" w14:textId="021033A1" w:rsidR="007E61AE" w:rsidRDefault="000E35ED" w:rsidP="000E35ED">
      <w:pPr>
        <w:tabs>
          <w:tab w:val="left" w:pos="659"/>
        </w:tabs>
        <w:rPr>
          <w:rFonts w:ascii="Arial" w:hAnsi="Arial" w:cs="Arial"/>
        </w:rPr>
      </w:pPr>
      <w:r>
        <w:rPr>
          <w:rFonts w:ascii="Arial" w:hAnsi="Arial" w:cs="Arial"/>
        </w:rPr>
        <w:t xml:space="preserve">Sve mogućnosti koje se nalaze u dijaloškom okviru </w:t>
      </w:r>
      <w:r w:rsidRPr="00FC7211">
        <w:rPr>
          <w:rFonts w:ascii="Arial" w:hAnsi="Arial" w:cs="Arial"/>
          <w:b/>
        </w:rPr>
        <w:t>Layers</w:t>
      </w:r>
      <w:r>
        <w:rPr>
          <w:rFonts w:ascii="Arial" w:hAnsi="Arial" w:cs="Arial"/>
        </w:rPr>
        <w:t xml:space="preserve"> i još neke dodatne mogućnosti vezane za slojeve moguće je naći i na glavnom izborniku </w:t>
      </w:r>
      <w:r w:rsidRPr="00865CB8">
        <w:rPr>
          <w:rFonts w:ascii="Arial" w:hAnsi="Arial" w:cs="Arial"/>
          <w:b/>
        </w:rPr>
        <w:t>Layer</w:t>
      </w:r>
      <w:r>
        <w:rPr>
          <w:rFonts w:ascii="Arial" w:hAnsi="Arial" w:cs="Arial"/>
        </w:rPr>
        <w:t>.</w:t>
      </w:r>
      <w:r w:rsidRPr="00EB7103">
        <w:rPr>
          <w:rFonts w:ascii="Arial" w:hAnsi="Arial" w:cs="Arial"/>
        </w:rPr>
        <w:t xml:space="preserve"> </w:t>
      </w:r>
    </w:p>
    <w:p w14:paraId="4FFC5D01" w14:textId="2BBA63F6" w:rsidR="007E61AE" w:rsidRPr="002035D9" w:rsidRDefault="007E61AE" w:rsidP="004505CE">
      <w:pPr>
        <w:pStyle w:val="TSnaslov2"/>
      </w:pPr>
      <w:bookmarkStart w:id="77" w:name="_Toc196469996"/>
      <w:r>
        <w:t>Uređivanje čvorova na putanjama</w:t>
      </w:r>
      <w:bookmarkEnd w:id="77"/>
    </w:p>
    <w:p w14:paraId="051498F9" w14:textId="7E1044AD" w:rsidR="007E1A9A" w:rsidRDefault="007E1A9A" w:rsidP="00B96E2D">
      <w:pPr>
        <w:tabs>
          <w:tab w:val="left" w:pos="659"/>
        </w:tabs>
        <w:rPr>
          <w:rFonts w:ascii="Arial" w:hAnsi="Arial" w:cs="Arial"/>
        </w:rPr>
      </w:pPr>
      <w:r w:rsidRPr="007E1A9A">
        <w:rPr>
          <w:rFonts w:ascii="Arial" w:hAnsi="Arial" w:cs="Arial"/>
        </w:rPr>
        <w:t xml:space="preserve">Pod pojmom </w:t>
      </w:r>
      <w:r w:rsidRPr="00CD5870">
        <w:rPr>
          <w:rFonts w:ascii="Arial" w:hAnsi="Arial" w:cs="Arial"/>
          <w:b/>
        </w:rPr>
        <w:t>uređivanje čvorova na putanjama</w:t>
      </w:r>
      <w:r w:rsidRPr="007E1A9A">
        <w:rPr>
          <w:rFonts w:ascii="Arial" w:hAnsi="Arial" w:cs="Arial"/>
        </w:rPr>
        <w:t xml:space="preserve"> </w:t>
      </w:r>
      <w:r>
        <w:rPr>
          <w:rFonts w:ascii="Arial" w:hAnsi="Arial" w:cs="Arial"/>
        </w:rPr>
        <w:t>smatra</w:t>
      </w:r>
      <w:r w:rsidRPr="007E1A9A">
        <w:rPr>
          <w:rFonts w:ascii="Arial" w:hAnsi="Arial" w:cs="Arial"/>
        </w:rPr>
        <w:t xml:space="preserve"> se izmjen</w:t>
      </w:r>
      <w:r>
        <w:rPr>
          <w:rFonts w:ascii="Arial" w:hAnsi="Arial" w:cs="Arial"/>
        </w:rPr>
        <w:t>a</w:t>
      </w:r>
      <w:r w:rsidRPr="007E1A9A">
        <w:rPr>
          <w:rFonts w:ascii="Arial" w:hAnsi="Arial" w:cs="Arial"/>
        </w:rPr>
        <w:t xml:space="preserve"> jednog ili više čvorova</w:t>
      </w:r>
      <w:r w:rsidR="00455ADD">
        <w:rPr>
          <w:rFonts w:ascii="Arial" w:hAnsi="Arial" w:cs="Arial"/>
        </w:rPr>
        <w:t xml:space="preserve"> (točaka)</w:t>
      </w:r>
      <w:r w:rsidRPr="007E1A9A">
        <w:rPr>
          <w:rFonts w:ascii="Arial" w:hAnsi="Arial" w:cs="Arial"/>
        </w:rPr>
        <w:t xml:space="preserve"> putanje korištenjem alata </w:t>
      </w:r>
      <w:r w:rsidRPr="00ED2946">
        <w:rPr>
          <w:rFonts w:ascii="Arial" w:hAnsi="Arial" w:cs="Arial"/>
          <w:b/>
        </w:rPr>
        <w:t>Node Tool</w:t>
      </w:r>
      <w:r w:rsidR="00ED2946">
        <w:rPr>
          <w:rFonts w:ascii="Arial" w:hAnsi="Arial" w:cs="Arial"/>
          <w:i/>
        </w:rPr>
        <w:t xml:space="preserve"> </w:t>
      </w:r>
      <w:r w:rsidR="00ED2946">
        <w:rPr>
          <w:rFonts w:ascii="Arial" w:hAnsi="Arial" w:cs="Arial"/>
          <w:noProof/>
          <w:lang w:eastAsia="hr-HR"/>
        </w:rPr>
        <w:drawing>
          <wp:inline distT="0" distB="0" distL="0" distR="0" wp14:anchorId="121BCFD5" wp14:editId="2E2954A0">
            <wp:extent cx="191337" cy="197510"/>
            <wp:effectExtent l="0" t="0" r="0" b="0"/>
            <wp:docPr id="2305" name="Slika 2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5" name="Node_tool.png"/>
                    <pic:cNvPicPr/>
                  </pic:nvPicPr>
                  <pic:blipFill>
                    <a:blip r:embed="rId99" cstate="print">
                      <a:extLst>
                        <a:ext uri="{BEBA8EAE-BF5A-486C-A8C5-ECC9F3942E4B}">
                          <a14:imgProps xmlns:a14="http://schemas.microsoft.com/office/drawing/2010/main">
                            <a14:imgLayer r:embed="rId100">
                              <a14:imgEffect>
                                <a14:colorTemperature colorTemp="5300"/>
                              </a14:imgEffect>
                            </a14:imgLayer>
                          </a14:imgProps>
                        </a:ext>
                        <a:ext uri="{28A0092B-C50C-407E-A947-70E740481C1C}">
                          <a14:useLocalDpi xmlns:a14="http://schemas.microsoft.com/office/drawing/2010/main" val="0"/>
                        </a:ext>
                      </a:extLst>
                    </a:blip>
                    <a:stretch>
                      <a:fillRect/>
                    </a:stretch>
                  </pic:blipFill>
                  <pic:spPr>
                    <a:xfrm>
                      <a:off x="0" y="0"/>
                      <a:ext cx="193610" cy="199857"/>
                    </a:xfrm>
                    <a:prstGeom prst="rect">
                      <a:avLst/>
                    </a:prstGeom>
                  </pic:spPr>
                </pic:pic>
              </a:graphicData>
            </a:graphic>
          </wp:inline>
        </w:drawing>
      </w:r>
      <w:r w:rsidRPr="007E1A9A">
        <w:rPr>
          <w:rFonts w:ascii="Arial" w:hAnsi="Arial" w:cs="Arial"/>
        </w:rPr>
        <w:t xml:space="preserve">. </w:t>
      </w:r>
      <w:r w:rsidR="00B96E2D" w:rsidRPr="00B96E2D">
        <w:rPr>
          <w:rFonts w:ascii="Arial" w:hAnsi="Arial" w:cs="Arial"/>
        </w:rPr>
        <w:t>Ovaj fleksibilan alat omogućuje dodavanje, brisanje i pomicanje čvorova na putanjama</w:t>
      </w:r>
      <w:r w:rsidR="00ED2946">
        <w:rPr>
          <w:rFonts w:ascii="Arial" w:hAnsi="Arial" w:cs="Arial"/>
        </w:rPr>
        <w:t>,</w:t>
      </w:r>
      <w:r w:rsidR="008E0203">
        <w:rPr>
          <w:rFonts w:ascii="Arial" w:hAnsi="Arial" w:cs="Arial"/>
        </w:rPr>
        <w:t xml:space="preserve"> </w:t>
      </w:r>
      <w:r w:rsidR="00ED2946">
        <w:rPr>
          <w:rFonts w:ascii="Arial" w:hAnsi="Arial" w:cs="Arial"/>
        </w:rPr>
        <w:t xml:space="preserve">a </w:t>
      </w:r>
      <w:r w:rsidR="008E0203" w:rsidRPr="008E0203">
        <w:rPr>
          <w:rFonts w:ascii="Arial" w:hAnsi="Arial" w:cs="Arial"/>
        </w:rPr>
        <w:t>odabire</w:t>
      </w:r>
      <w:r w:rsidR="00ED2946">
        <w:rPr>
          <w:rFonts w:ascii="Arial" w:hAnsi="Arial" w:cs="Arial"/>
        </w:rPr>
        <w:t xml:space="preserve"> se</w:t>
      </w:r>
      <w:r w:rsidR="008E0203" w:rsidRPr="008E0203">
        <w:rPr>
          <w:rFonts w:ascii="Arial" w:hAnsi="Arial" w:cs="Arial"/>
        </w:rPr>
        <w:t xml:space="preserve"> klikom na ikonu alata </w:t>
      </w:r>
      <w:r w:rsidR="008E0203" w:rsidRPr="003552D9">
        <w:rPr>
          <w:rFonts w:ascii="Arial" w:hAnsi="Arial" w:cs="Arial"/>
          <w:b/>
        </w:rPr>
        <w:t>Node Tool</w:t>
      </w:r>
      <w:r w:rsidR="008E0203" w:rsidRPr="008E0203">
        <w:rPr>
          <w:rFonts w:ascii="Arial" w:hAnsi="Arial" w:cs="Arial"/>
        </w:rPr>
        <w:t xml:space="preserve"> u </w:t>
      </w:r>
      <w:r w:rsidR="008E0203" w:rsidRPr="003552D9">
        <w:rPr>
          <w:rFonts w:ascii="Arial" w:hAnsi="Arial" w:cs="Arial"/>
          <w:i/>
        </w:rPr>
        <w:t>Tool Box</w:t>
      </w:r>
      <w:r w:rsidR="008E0203" w:rsidRPr="00E36951">
        <w:rPr>
          <w:rFonts w:ascii="Arial" w:hAnsi="Arial" w:cs="Arial"/>
          <w:i/>
        </w:rPr>
        <w:t>u</w:t>
      </w:r>
      <w:r w:rsidR="008E0203" w:rsidRPr="008E0203">
        <w:rPr>
          <w:rFonts w:ascii="Arial" w:hAnsi="Arial" w:cs="Arial"/>
        </w:rPr>
        <w:t xml:space="preserve"> ili tipkovnim prečacem </w:t>
      </w:r>
      <w:r w:rsidR="003552D9">
        <w:rPr>
          <w:rFonts w:ascii="Arial" w:hAnsi="Arial" w:cs="Arial"/>
        </w:rPr>
        <w:t>[</w:t>
      </w:r>
      <w:r w:rsidR="008E0203" w:rsidRPr="008E0203">
        <w:rPr>
          <w:rFonts w:ascii="Arial" w:hAnsi="Arial" w:cs="Arial"/>
        </w:rPr>
        <w:t>F</w:t>
      </w:r>
      <w:r w:rsidR="001311B1">
        <w:rPr>
          <w:rFonts w:ascii="Arial" w:hAnsi="Arial" w:cs="Arial"/>
        </w:rPr>
        <w:t>2</w:t>
      </w:r>
      <w:r w:rsidR="003552D9">
        <w:rPr>
          <w:rFonts w:ascii="Arial" w:hAnsi="Arial" w:cs="Arial"/>
        </w:rPr>
        <w:t>]</w:t>
      </w:r>
      <w:r w:rsidR="008E0203" w:rsidRPr="008E0203">
        <w:rPr>
          <w:rFonts w:ascii="Arial" w:hAnsi="Arial" w:cs="Arial"/>
        </w:rPr>
        <w:t xml:space="preserve"> ili </w:t>
      </w:r>
      <w:r w:rsidR="003552D9">
        <w:rPr>
          <w:rFonts w:ascii="Arial" w:hAnsi="Arial" w:cs="Arial"/>
        </w:rPr>
        <w:t>[</w:t>
      </w:r>
      <w:r w:rsidR="008E0203" w:rsidRPr="008E0203">
        <w:rPr>
          <w:rFonts w:ascii="Arial" w:hAnsi="Arial" w:cs="Arial"/>
        </w:rPr>
        <w:t>n</w:t>
      </w:r>
      <w:r w:rsidR="003552D9">
        <w:rPr>
          <w:rFonts w:ascii="Arial" w:hAnsi="Arial" w:cs="Arial"/>
        </w:rPr>
        <w:t>]</w:t>
      </w:r>
      <w:r w:rsidR="008E0203" w:rsidRPr="008E0203">
        <w:rPr>
          <w:rFonts w:ascii="Arial" w:hAnsi="Arial" w:cs="Arial"/>
        </w:rPr>
        <w:t xml:space="preserve">. Nakon odabira alata klikne se na putanju koja se želi urediti. Na putanji će se prikazati svi čvorovi označene putanje koji se mogu </w:t>
      </w:r>
      <w:r w:rsidR="00A35E81" w:rsidRPr="008E0203">
        <w:rPr>
          <w:rFonts w:ascii="Arial" w:hAnsi="Arial" w:cs="Arial"/>
        </w:rPr>
        <w:t xml:space="preserve">uređivati </w:t>
      </w:r>
      <w:r w:rsidR="008E0203" w:rsidRPr="008E0203">
        <w:rPr>
          <w:rFonts w:ascii="Arial" w:hAnsi="Arial" w:cs="Arial"/>
        </w:rPr>
        <w:t xml:space="preserve">pojedinačno ili u grupama ovisno o tome koliko ih se selektira. Za selekciju više čvorova pritisne se i drži tipka Shift + klik s lijevom tipkom miša.  </w:t>
      </w:r>
    </w:p>
    <w:p w14:paraId="020704C1" w14:textId="772E859E" w:rsidR="00944A6C" w:rsidRPr="00944A6C" w:rsidRDefault="00944A6C" w:rsidP="00944A6C">
      <w:pPr>
        <w:tabs>
          <w:tab w:val="left" w:pos="659"/>
        </w:tabs>
        <w:rPr>
          <w:rFonts w:ascii="Arial" w:hAnsi="Arial" w:cs="Arial"/>
        </w:rPr>
      </w:pPr>
      <w:r w:rsidRPr="00944A6C">
        <w:rPr>
          <w:rFonts w:ascii="Arial" w:hAnsi="Arial" w:cs="Arial"/>
        </w:rPr>
        <w:t xml:space="preserve">Kad se alatom </w:t>
      </w:r>
      <w:r w:rsidRPr="003552D9">
        <w:rPr>
          <w:rFonts w:ascii="Arial" w:hAnsi="Arial" w:cs="Arial"/>
          <w:b/>
        </w:rPr>
        <w:t>Node Tool</w:t>
      </w:r>
      <w:r w:rsidRPr="00944A6C">
        <w:rPr>
          <w:rFonts w:ascii="Arial" w:hAnsi="Arial" w:cs="Arial"/>
        </w:rPr>
        <w:t xml:space="preserve"> prelazi preko neke putanje, nakratko će se prikazati obrub putanje. Trajanje i boja ovog obruba može se promijeniti u izborniku </w:t>
      </w:r>
      <w:r w:rsidRPr="00277674">
        <w:rPr>
          <w:rFonts w:ascii="Arial" w:hAnsi="Arial" w:cs="Arial"/>
          <w:i/>
        </w:rPr>
        <w:t>Preferences</w:t>
      </w:r>
      <w:r w:rsidRPr="00944A6C">
        <w:rPr>
          <w:rFonts w:ascii="Arial" w:hAnsi="Arial" w:cs="Arial"/>
        </w:rPr>
        <w:t xml:space="preserve"> </w:t>
      </w:r>
      <w:r w:rsidR="00277674" w:rsidRPr="002035D9">
        <w:sym w:font="Wingdings" w:char="F0E0"/>
      </w:r>
      <w:r w:rsidRPr="00944A6C">
        <w:rPr>
          <w:rFonts w:ascii="Arial" w:hAnsi="Arial" w:cs="Arial"/>
        </w:rPr>
        <w:t xml:space="preserve"> </w:t>
      </w:r>
      <w:r w:rsidRPr="00277674">
        <w:rPr>
          <w:rFonts w:ascii="Arial" w:hAnsi="Arial" w:cs="Arial"/>
          <w:b/>
        </w:rPr>
        <w:t>Node</w:t>
      </w:r>
      <w:r w:rsidRPr="00944A6C">
        <w:rPr>
          <w:rFonts w:ascii="Arial" w:hAnsi="Arial" w:cs="Arial"/>
        </w:rPr>
        <w:t xml:space="preserve">, do kojeg se najlakše može doći dvostrukim klikom na alat </w:t>
      </w:r>
      <w:r w:rsidRPr="00124B3E">
        <w:rPr>
          <w:rFonts w:ascii="Arial" w:hAnsi="Arial" w:cs="Arial"/>
          <w:b/>
        </w:rPr>
        <w:t>Node Tool</w:t>
      </w:r>
      <w:r w:rsidRPr="00944A6C">
        <w:rPr>
          <w:rFonts w:ascii="Arial" w:hAnsi="Arial" w:cs="Arial"/>
        </w:rPr>
        <w:t>. U dodatnim opcijama o</w:t>
      </w:r>
      <w:r w:rsidR="0010657B">
        <w:rPr>
          <w:rFonts w:ascii="Arial" w:hAnsi="Arial" w:cs="Arial"/>
        </w:rPr>
        <w:t>vog izbornika moguće je onemoguć</w:t>
      </w:r>
      <w:r w:rsidRPr="00944A6C">
        <w:rPr>
          <w:rFonts w:ascii="Arial" w:hAnsi="Arial" w:cs="Arial"/>
        </w:rPr>
        <w:t xml:space="preserve">iti prikazivanje obrisa putanje i </w:t>
      </w:r>
      <w:r w:rsidR="00124B3E">
        <w:rPr>
          <w:rFonts w:ascii="Arial" w:hAnsi="Arial" w:cs="Arial"/>
        </w:rPr>
        <w:t xml:space="preserve">podesiti ostale </w:t>
      </w:r>
      <w:r w:rsidRPr="00944A6C">
        <w:rPr>
          <w:rFonts w:ascii="Arial" w:hAnsi="Arial" w:cs="Arial"/>
        </w:rPr>
        <w:t>korisn</w:t>
      </w:r>
      <w:r w:rsidR="00124B3E">
        <w:rPr>
          <w:rFonts w:ascii="Arial" w:hAnsi="Arial" w:cs="Arial"/>
        </w:rPr>
        <w:t>e</w:t>
      </w:r>
      <w:r w:rsidRPr="00944A6C">
        <w:rPr>
          <w:rFonts w:ascii="Arial" w:hAnsi="Arial" w:cs="Arial"/>
        </w:rPr>
        <w:t xml:space="preserve"> opcij</w:t>
      </w:r>
      <w:r w:rsidR="00124B3E">
        <w:rPr>
          <w:rFonts w:ascii="Arial" w:hAnsi="Arial" w:cs="Arial"/>
        </w:rPr>
        <w:t>e</w:t>
      </w:r>
      <w:r w:rsidRPr="00944A6C">
        <w:rPr>
          <w:rFonts w:ascii="Arial" w:hAnsi="Arial" w:cs="Arial"/>
        </w:rPr>
        <w:t>.</w:t>
      </w:r>
    </w:p>
    <w:p w14:paraId="0792192D" w14:textId="3B9CC0F9" w:rsidR="00A74A02" w:rsidRPr="002035D9" w:rsidRDefault="00A74A02" w:rsidP="002242DB">
      <w:pPr>
        <w:pStyle w:val="TSnaslov3"/>
      </w:pPr>
      <w:r>
        <w:t xml:space="preserve">Selektiranje čvorova </w:t>
      </w:r>
    </w:p>
    <w:p w14:paraId="385C836C" w14:textId="07599B7B" w:rsidR="00A74A02" w:rsidRDefault="00B6420A" w:rsidP="00A74A02">
      <w:pPr>
        <w:tabs>
          <w:tab w:val="left" w:pos="659"/>
        </w:tabs>
        <w:rPr>
          <w:rFonts w:ascii="Arial" w:hAnsi="Arial" w:cs="Arial"/>
        </w:rPr>
      </w:pPr>
      <w:r w:rsidRPr="00B6420A">
        <w:rPr>
          <w:rFonts w:ascii="Arial" w:hAnsi="Arial" w:cs="Arial"/>
        </w:rPr>
        <w:t xml:space="preserve">Da bi se mogli uređivati, čvorovi se moraju prvo selektirati. Moguće je </w:t>
      </w:r>
      <w:r>
        <w:rPr>
          <w:rFonts w:ascii="Arial" w:hAnsi="Arial" w:cs="Arial"/>
        </w:rPr>
        <w:t>odabrati</w:t>
      </w:r>
      <w:r w:rsidRPr="00B6420A">
        <w:rPr>
          <w:rFonts w:ascii="Arial" w:hAnsi="Arial" w:cs="Arial"/>
        </w:rPr>
        <w:t xml:space="preserve"> jedan ili više čvorova na istoj putanji ili kombinaciju čvorova s više različitih putanja, a jedini je uvjet da su putanje, u kojima se odabiru čvorovi, istovremeno selektirane.</w:t>
      </w:r>
      <w:r w:rsidR="00A74A02" w:rsidRPr="00A74A02">
        <w:rPr>
          <w:rFonts w:ascii="Arial" w:hAnsi="Arial" w:cs="Arial"/>
        </w:rPr>
        <w:t xml:space="preserve"> </w:t>
      </w:r>
    </w:p>
    <w:p w14:paraId="7E7131BF" w14:textId="26098027" w:rsidR="004F3E39" w:rsidRPr="004F3E39" w:rsidRDefault="004F3E39" w:rsidP="004F3E39">
      <w:pPr>
        <w:tabs>
          <w:tab w:val="left" w:pos="659"/>
        </w:tabs>
        <w:rPr>
          <w:rFonts w:ascii="Arial" w:hAnsi="Arial" w:cs="Arial"/>
        </w:rPr>
      </w:pPr>
      <w:r w:rsidRPr="004F3E39">
        <w:rPr>
          <w:rFonts w:ascii="Arial" w:hAnsi="Arial" w:cs="Arial"/>
        </w:rPr>
        <w:t>Čvorovi se mogu selektirati za uređivanje na više načina:</w:t>
      </w:r>
    </w:p>
    <w:p w14:paraId="578E6B8A" w14:textId="41DF2833" w:rsidR="004F3E39" w:rsidRPr="004F3E39" w:rsidRDefault="004F3E39" w:rsidP="006D756E">
      <w:pPr>
        <w:pStyle w:val="Odlomakpopisa"/>
        <w:numPr>
          <w:ilvl w:val="0"/>
          <w:numId w:val="34"/>
        </w:numPr>
        <w:tabs>
          <w:tab w:val="left" w:pos="709"/>
        </w:tabs>
      </w:pPr>
      <w:r w:rsidRPr="004F3E39">
        <w:t xml:space="preserve">pritiskom lijeve tipke miša na čvor, nakon čega čvor </w:t>
      </w:r>
      <w:r w:rsidR="00623F2E">
        <w:t>mijenja boju u crvenu,</w:t>
      </w:r>
      <w:r w:rsidRPr="004F3E39">
        <w:t xml:space="preserve"> što znači da je označen. Nakon toga pritisne se i drži lijeva tipka miša ako se želi čvor pomicati</w:t>
      </w:r>
    </w:p>
    <w:p w14:paraId="0DC0706B" w14:textId="5D60AB0A" w:rsidR="004F3E39" w:rsidRPr="004F3E39" w:rsidRDefault="004F3E39" w:rsidP="006D756E">
      <w:pPr>
        <w:pStyle w:val="Odlomakpopisa"/>
        <w:numPr>
          <w:ilvl w:val="0"/>
          <w:numId w:val="34"/>
        </w:numPr>
        <w:tabs>
          <w:tab w:val="left" w:pos="659"/>
        </w:tabs>
      </w:pPr>
      <w:r w:rsidRPr="004F3E39">
        <w:t>pritiskom i držanjem lijeve tipke miša na putanji odabrat će se najbliži čvor ovisno o strani na kojoj se kliknulo</w:t>
      </w:r>
    </w:p>
    <w:p w14:paraId="0131E71A" w14:textId="18F16B71" w:rsidR="009D3D99" w:rsidRPr="004F3E39" w:rsidRDefault="004F3E39" w:rsidP="006D756E">
      <w:pPr>
        <w:pStyle w:val="Odlomakpopisa"/>
        <w:numPr>
          <w:ilvl w:val="0"/>
          <w:numId w:val="34"/>
        </w:numPr>
        <w:tabs>
          <w:tab w:val="left" w:pos="659"/>
        </w:tabs>
      </w:pPr>
      <w:r w:rsidRPr="004F3E39">
        <w:t>držanjem lijeve tipke miša i povlačenjem preko čvorova, odabrat će se svi čvorovi unutar okvira za označavanje.</w:t>
      </w:r>
    </w:p>
    <w:p w14:paraId="77FA9566" w14:textId="5B08954A" w:rsidR="00B77CDD" w:rsidRPr="00B77CDD" w:rsidRDefault="00B77CDD" w:rsidP="00B77CDD">
      <w:pPr>
        <w:tabs>
          <w:tab w:val="left" w:pos="659"/>
        </w:tabs>
        <w:rPr>
          <w:rFonts w:ascii="Arial" w:hAnsi="Arial" w:cs="Arial"/>
        </w:rPr>
      </w:pPr>
      <w:r w:rsidRPr="00B77CDD">
        <w:rPr>
          <w:rFonts w:ascii="Arial" w:hAnsi="Arial" w:cs="Arial"/>
        </w:rPr>
        <w:t xml:space="preserve">Više čvorova može </w:t>
      </w:r>
      <w:r w:rsidR="00AF0F2A">
        <w:rPr>
          <w:rFonts w:ascii="Arial" w:hAnsi="Arial" w:cs="Arial"/>
        </w:rPr>
        <w:t xml:space="preserve">se </w:t>
      </w:r>
      <w:r w:rsidRPr="00B77CDD">
        <w:rPr>
          <w:rFonts w:ascii="Arial" w:hAnsi="Arial" w:cs="Arial"/>
        </w:rPr>
        <w:t xml:space="preserve">označavati i držanjem tipke </w:t>
      </w:r>
      <w:r w:rsidR="003552D9">
        <w:rPr>
          <w:rFonts w:ascii="Arial" w:hAnsi="Arial" w:cs="Arial"/>
        </w:rPr>
        <w:t>[</w:t>
      </w:r>
      <w:r w:rsidRPr="00B77CDD">
        <w:rPr>
          <w:rFonts w:ascii="Arial" w:hAnsi="Arial" w:cs="Arial"/>
        </w:rPr>
        <w:t>Shift</w:t>
      </w:r>
      <w:r w:rsidR="003552D9">
        <w:rPr>
          <w:rFonts w:ascii="Arial" w:hAnsi="Arial" w:cs="Arial"/>
        </w:rPr>
        <w:t>]</w:t>
      </w:r>
      <w:r w:rsidRPr="00B77CDD">
        <w:rPr>
          <w:rFonts w:ascii="Arial" w:hAnsi="Arial" w:cs="Arial"/>
        </w:rPr>
        <w:t xml:space="preserve"> te </w:t>
      </w:r>
      <w:r w:rsidR="00623F2E">
        <w:rPr>
          <w:rFonts w:ascii="Arial" w:hAnsi="Arial" w:cs="Arial"/>
        </w:rPr>
        <w:t>pritiscima</w:t>
      </w:r>
      <w:r w:rsidRPr="00B77CDD">
        <w:rPr>
          <w:rFonts w:ascii="Arial" w:hAnsi="Arial" w:cs="Arial"/>
        </w:rPr>
        <w:t xml:space="preserve"> lijeve tipke miša po željenim čvorovima.</w:t>
      </w:r>
    </w:p>
    <w:p w14:paraId="58DF0DFD" w14:textId="28B690F2" w:rsidR="00A62FAC" w:rsidRPr="00A62FAC" w:rsidRDefault="00A62FAC" w:rsidP="00A62FAC">
      <w:pPr>
        <w:tabs>
          <w:tab w:val="left" w:pos="659"/>
        </w:tabs>
        <w:rPr>
          <w:rFonts w:ascii="Arial" w:hAnsi="Arial" w:cs="Arial"/>
        </w:rPr>
      </w:pPr>
      <w:r w:rsidRPr="00A62FAC">
        <w:rPr>
          <w:rFonts w:ascii="Arial" w:hAnsi="Arial" w:cs="Arial"/>
        </w:rPr>
        <w:t>Čvorovi se također mogu dodati ili ukloniti iz odabira pomoću kotačića miša. Dovoljno se samo pozicionirati na neki od čvorova</w:t>
      </w:r>
      <w:r w:rsidR="00623F2E">
        <w:rPr>
          <w:rFonts w:ascii="Arial" w:hAnsi="Arial" w:cs="Arial"/>
        </w:rPr>
        <w:t xml:space="preserve"> i okretati kotačić miša prema </w:t>
      </w:r>
      <w:r w:rsidRPr="00A62FAC">
        <w:rPr>
          <w:rFonts w:ascii="Arial" w:hAnsi="Arial" w:cs="Arial"/>
        </w:rPr>
        <w:t xml:space="preserve">gore za dodavanje čvorova ili prema dolje za </w:t>
      </w:r>
      <w:r w:rsidR="00A06723">
        <w:rPr>
          <w:rFonts w:ascii="Arial" w:hAnsi="Arial" w:cs="Arial"/>
        </w:rPr>
        <w:lastRenderedPageBreak/>
        <w:t>uklanjanje</w:t>
      </w:r>
      <w:r w:rsidR="00A06723" w:rsidRPr="00A62FAC">
        <w:rPr>
          <w:rFonts w:ascii="Arial" w:hAnsi="Arial" w:cs="Arial"/>
        </w:rPr>
        <w:t xml:space="preserve"> </w:t>
      </w:r>
      <w:r w:rsidRPr="00A62FAC">
        <w:rPr>
          <w:rFonts w:ascii="Arial" w:hAnsi="Arial" w:cs="Arial"/>
        </w:rPr>
        <w:t>čvorova</w:t>
      </w:r>
      <w:r>
        <w:rPr>
          <w:rFonts w:ascii="Arial" w:hAnsi="Arial" w:cs="Arial"/>
        </w:rPr>
        <w:t xml:space="preserve"> iz odabira</w:t>
      </w:r>
      <w:r w:rsidRPr="00A62FAC">
        <w:rPr>
          <w:rFonts w:ascii="Arial" w:hAnsi="Arial" w:cs="Arial"/>
        </w:rPr>
        <w:t>.</w:t>
      </w:r>
      <w:r w:rsidR="004E798C">
        <w:rPr>
          <w:rFonts w:ascii="Arial" w:hAnsi="Arial" w:cs="Arial"/>
        </w:rPr>
        <w:t xml:space="preserve"> Na donjoj desnoj slici nalazi se primjer na kojem su </w:t>
      </w:r>
      <w:r w:rsidR="00A06723">
        <w:rPr>
          <w:rFonts w:ascii="Arial" w:hAnsi="Arial" w:cs="Arial"/>
        </w:rPr>
        <w:t>označeni</w:t>
      </w:r>
      <w:r w:rsidR="004E798C">
        <w:rPr>
          <w:rFonts w:ascii="Arial" w:hAnsi="Arial" w:cs="Arial"/>
        </w:rPr>
        <w:t xml:space="preserve"> svi čvorovi na desnoj strani i proporcionalno </w:t>
      </w:r>
      <w:r w:rsidR="00A94B9E">
        <w:rPr>
          <w:rFonts w:ascii="Arial" w:hAnsi="Arial" w:cs="Arial"/>
          <w:noProof/>
          <w:lang w:eastAsia="hr-HR"/>
        </w:rPr>
        <w:drawing>
          <wp:anchor distT="0" distB="0" distL="114300" distR="114300" simplePos="0" relativeHeight="251606528" behindDoc="0" locked="0" layoutInCell="1" allowOverlap="1" wp14:anchorId="13B74BFF" wp14:editId="593C545B">
            <wp:simplePos x="0" y="0"/>
            <wp:positionH relativeFrom="margin">
              <wp:posOffset>2648585</wp:posOffset>
            </wp:positionH>
            <wp:positionV relativeFrom="paragraph">
              <wp:posOffset>625475</wp:posOffset>
            </wp:positionV>
            <wp:extent cx="1540510" cy="1299210"/>
            <wp:effectExtent l="0" t="0" r="2540" b="0"/>
            <wp:wrapSquare wrapText="bothSides"/>
            <wp:docPr id="2306" name="Slika 2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6" name="node.pn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1540510" cy="1299210"/>
                    </a:xfrm>
                    <a:prstGeom prst="rect">
                      <a:avLst/>
                    </a:prstGeom>
                  </pic:spPr>
                </pic:pic>
              </a:graphicData>
            </a:graphic>
            <wp14:sizeRelH relativeFrom="page">
              <wp14:pctWidth>0</wp14:pctWidth>
            </wp14:sizeRelH>
            <wp14:sizeRelV relativeFrom="page">
              <wp14:pctHeight>0</wp14:pctHeight>
            </wp14:sizeRelV>
          </wp:anchor>
        </w:drawing>
      </w:r>
      <w:r w:rsidR="00A94B9E">
        <w:rPr>
          <w:rFonts w:ascii="Arial" w:hAnsi="Arial" w:cs="Arial"/>
          <w:noProof/>
          <w:lang w:eastAsia="hr-HR"/>
        </w:rPr>
        <w:drawing>
          <wp:anchor distT="0" distB="0" distL="114300" distR="114300" simplePos="0" relativeHeight="251603456" behindDoc="0" locked="0" layoutInCell="1" allowOverlap="1" wp14:anchorId="395AB1BF" wp14:editId="7A7CFB34">
            <wp:simplePos x="0" y="0"/>
            <wp:positionH relativeFrom="margin">
              <wp:posOffset>256540</wp:posOffset>
            </wp:positionH>
            <wp:positionV relativeFrom="paragraph">
              <wp:posOffset>625475</wp:posOffset>
            </wp:positionV>
            <wp:extent cx="1540510" cy="1295400"/>
            <wp:effectExtent l="0" t="0" r="2540" b="0"/>
            <wp:wrapSquare wrapText="bothSides"/>
            <wp:docPr id="2308" name="Slika 2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8" name="node1.pn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1540510" cy="1295400"/>
                    </a:xfrm>
                    <a:prstGeom prst="rect">
                      <a:avLst/>
                    </a:prstGeom>
                  </pic:spPr>
                </pic:pic>
              </a:graphicData>
            </a:graphic>
            <wp14:sizeRelH relativeFrom="page">
              <wp14:pctWidth>0</wp14:pctWidth>
            </wp14:sizeRelH>
            <wp14:sizeRelV relativeFrom="page">
              <wp14:pctHeight>0</wp14:pctHeight>
            </wp14:sizeRelV>
          </wp:anchor>
        </w:drawing>
      </w:r>
      <w:r w:rsidR="00A06723">
        <w:rPr>
          <w:rFonts w:ascii="Arial" w:hAnsi="Arial" w:cs="Arial"/>
        </w:rPr>
        <w:t xml:space="preserve">smanjeni </w:t>
      </w:r>
      <w:r w:rsidR="004E798C">
        <w:rPr>
          <w:rFonts w:ascii="Arial" w:hAnsi="Arial" w:cs="Arial"/>
        </w:rPr>
        <w:t xml:space="preserve">tako da se dobije </w:t>
      </w:r>
      <w:r w:rsidR="00643282">
        <w:rPr>
          <w:rFonts w:ascii="Arial" w:hAnsi="Arial" w:cs="Arial"/>
        </w:rPr>
        <w:t>efekt</w:t>
      </w:r>
      <w:r w:rsidR="004E798C">
        <w:rPr>
          <w:rFonts w:ascii="Arial" w:hAnsi="Arial" w:cs="Arial"/>
        </w:rPr>
        <w:t xml:space="preserve"> </w:t>
      </w:r>
      <w:r w:rsidR="00643282">
        <w:rPr>
          <w:rFonts w:ascii="Arial" w:hAnsi="Arial" w:cs="Arial"/>
        </w:rPr>
        <w:t>perspektive.</w:t>
      </w:r>
    </w:p>
    <w:p w14:paraId="411DF613" w14:textId="7A910696" w:rsidR="00C43657" w:rsidRDefault="00C43657" w:rsidP="004E798C">
      <w:pPr>
        <w:tabs>
          <w:tab w:val="left" w:pos="659"/>
        </w:tabs>
        <w:jc w:val="center"/>
        <w:rPr>
          <w:rFonts w:ascii="Arial" w:hAnsi="Arial" w:cs="Arial"/>
        </w:rPr>
      </w:pPr>
    </w:p>
    <w:p w14:paraId="03C799EC" w14:textId="77777777" w:rsidR="004E798C" w:rsidRDefault="004E798C" w:rsidP="007E61AE">
      <w:pPr>
        <w:tabs>
          <w:tab w:val="left" w:pos="659"/>
        </w:tabs>
        <w:rPr>
          <w:rFonts w:ascii="Arial" w:hAnsi="Arial" w:cs="Arial"/>
        </w:rPr>
      </w:pPr>
    </w:p>
    <w:p w14:paraId="6F192448" w14:textId="77777777" w:rsidR="004E798C" w:rsidRDefault="004E798C" w:rsidP="007E61AE">
      <w:pPr>
        <w:tabs>
          <w:tab w:val="left" w:pos="659"/>
        </w:tabs>
        <w:rPr>
          <w:rFonts w:ascii="Arial" w:hAnsi="Arial" w:cs="Arial"/>
        </w:rPr>
      </w:pPr>
    </w:p>
    <w:p w14:paraId="51448C42" w14:textId="77777777" w:rsidR="004E798C" w:rsidRDefault="004E798C" w:rsidP="007E61AE">
      <w:pPr>
        <w:tabs>
          <w:tab w:val="left" w:pos="659"/>
        </w:tabs>
        <w:rPr>
          <w:rFonts w:ascii="Arial" w:hAnsi="Arial" w:cs="Arial"/>
        </w:rPr>
      </w:pPr>
    </w:p>
    <w:p w14:paraId="440E028E" w14:textId="77777777" w:rsidR="004E798C" w:rsidRDefault="004E798C" w:rsidP="007E61AE">
      <w:pPr>
        <w:tabs>
          <w:tab w:val="left" w:pos="659"/>
        </w:tabs>
        <w:rPr>
          <w:rFonts w:ascii="Arial" w:hAnsi="Arial" w:cs="Arial"/>
        </w:rPr>
      </w:pPr>
    </w:p>
    <w:p w14:paraId="20BCF830" w14:textId="32B8F09F" w:rsidR="003D025D" w:rsidRPr="002035D9" w:rsidRDefault="003D025D" w:rsidP="002242DB">
      <w:pPr>
        <w:pStyle w:val="TSnaslov3"/>
      </w:pPr>
      <w:r>
        <w:t>Korištenje Node Tool trake alata</w:t>
      </w:r>
    </w:p>
    <w:p w14:paraId="4A9D570B" w14:textId="6C23A22B" w:rsidR="003D025D" w:rsidRDefault="003D025D" w:rsidP="007E61AE">
      <w:pPr>
        <w:tabs>
          <w:tab w:val="left" w:pos="659"/>
        </w:tabs>
        <w:rPr>
          <w:rFonts w:ascii="Arial" w:hAnsi="Arial" w:cs="Arial"/>
        </w:rPr>
      </w:pPr>
      <w:r w:rsidRPr="00CC305C">
        <w:rPr>
          <w:rFonts w:ascii="Arial" w:hAnsi="Arial" w:cs="Arial"/>
          <w:b/>
          <w:bCs/>
        </w:rPr>
        <w:t xml:space="preserve">Node Tool </w:t>
      </w:r>
      <w:r w:rsidRPr="003D025D">
        <w:rPr>
          <w:rFonts w:ascii="Arial" w:hAnsi="Arial" w:cs="Arial"/>
        </w:rPr>
        <w:t>pruža jednostavan način pristupa mnogim metodama uređivanja čvorova.</w:t>
      </w:r>
    </w:p>
    <w:p w14:paraId="56050212" w14:textId="1AE2B483" w:rsidR="003D025D" w:rsidRDefault="003D025D" w:rsidP="007E61AE">
      <w:pPr>
        <w:tabs>
          <w:tab w:val="left" w:pos="659"/>
        </w:tabs>
        <w:rPr>
          <w:rFonts w:ascii="Arial" w:hAnsi="Arial" w:cs="Arial"/>
        </w:rPr>
      </w:pPr>
      <w:r>
        <w:rPr>
          <w:rFonts w:ascii="Arial" w:hAnsi="Arial" w:cs="Arial"/>
          <w:noProof/>
          <w:lang w:eastAsia="hr-HR"/>
        </w:rPr>
        <w:drawing>
          <wp:inline distT="0" distB="0" distL="0" distR="0" wp14:anchorId="0633B6AC" wp14:editId="27BDEA0F">
            <wp:extent cx="4687200" cy="176400"/>
            <wp:effectExtent l="19050" t="19050" r="0" b="14605"/>
            <wp:docPr id="2309" name="Slika 2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9" name="Node_controls.pn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4687200" cy="176400"/>
                    </a:xfrm>
                    <a:prstGeom prst="rect">
                      <a:avLst/>
                    </a:prstGeom>
                    <a:ln>
                      <a:solidFill>
                        <a:schemeClr val="tx1"/>
                      </a:solidFill>
                    </a:ln>
                  </pic:spPr>
                </pic:pic>
              </a:graphicData>
            </a:graphic>
          </wp:inline>
        </w:drawing>
      </w:r>
    </w:p>
    <w:p w14:paraId="405E4840" w14:textId="77777777" w:rsidR="00A42F1E" w:rsidRDefault="00A42F1E" w:rsidP="007E61AE">
      <w:pPr>
        <w:tabs>
          <w:tab w:val="left" w:pos="659"/>
        </w:tabs>
        <w:rPr>
          <w:rFonts w:ascii="Arial" w:hAnsi="Arial" w:cs="Arial"/>
        </w:rPr>
      </w:pPr>
    </w:p>
    <w:p w14:paraId="7B79DBB8" w14:textId="0E6DC427" w:rsidR="00A42F1E" w:rsidRDefault="00CE6EAF" w:rsidP="007E61AE">
      <w:pPr>
        <w:tabs>
          <w:tab w:val="left" w:pos="659"/>
        </w:tabs>
        <w:rPr>
          <w:rFonts w:ascii="Arial" w:hAnsi="Arial" w:cs="Arial"/>
        </w:rPr>
      </w:pPr>
      <w:r>
        <w:rPr>
          <w:rFonts w:ascii="Arial" w:hAnsi="Arial" w:cs="Arial"/>
          <w:noProof/>
          <w:lang w:eastAsia="hr-HR"/>
        </w:rPr>
        <w:drawing>
          <wp:anchor distT="0" distB="0" distL="114300" distR="114300" simplePos="0" relativeHeight="251642368" behindDoc="1" locked="0" layoutInCell="1" allowOverlap="1" wp14:anchorId="4F802CE6" wp14:editId="3BC91824">
            <wp:simplePos x="0" y="0"/>
            <wp:positionH relativeFrom="column">
              <wp:posOffset>17628</wp:posOffset>
            </wp:positionH>
            <wp:positionV relativeFrom="paragraph">
              <wp:posOffset>17526</wp:posOffset>
            </wp:positionV>
            <wp:extent cx="237600" cy="248400"/>
            <wp:effectExtent l="0" t="0" r="0" b="0"/>
            <wp:wrapTight wrapText="bothSides">
              <wp:wrapPolygon edited="0">
                <wp:start x="0" y="0"/>
                <wp:lineTo x="0" y="19887"/>
                <wp:lineTo x="19059" y="19887"/>
                <wp:lineTo x="19059" y="0"/>
                <wp:lineTo x="0" y="0"/>
              </wp:wrapPolygon>
            </wp:wrapTight>
            <wp:docPr id="2307" name="Slika 2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7" name="1.pn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37600" cy="248400"/>
                    </a:xfrm>
                    <a:prstGeom prst="rect">
                      <a:avLst/>
                    </a:prstGeom>
                    <a:ln>
                      <a:noFill/>
                    </a:ln>
                  </pic:spPr>
                </pic:pic>
              </a:graphicData>
            </a:graphic>
            <wp14:sizeRelH relativeFrom="page">
              <wp14:pctWidth>0</wp14:pctWidth>
            </wp14:sizeRelH>
            <wp14:sizeRelV relativeFrom="page">
              <wp14:pctHeight>0</wp14:pctHeight>
            </wp14:sizeRelV>
          </wp:anchor>
        </w:drawing>
      </w:r>
      <w:r w:rsidRPr="00CE6EAF">
        <w:rPr>
          <w:rFonts w:ascii="Arial" w:hAnsi="Arial" w:cs="Arial"/>
          <w:b/>
        </w:rPr>
        <w:t>Insert</w:t>
      </w:r>
      <w:r w:rsidR="00B35A95">
        <w:rPr>
          <w:rFonts w:ascii="Arial" w:hAnsi="Arial" w:cs="Arial"/>
          <w:b/>
        </w:rPr>
        <w:t xml:space="preserve"> new nodes into selected segments</w:t>
      </w:r>
      <w:r>
        <w:rPr>
          <w:rFonts w:ascii="Arial" w:hAnsi="Arial" w:cs="Arial"/>
        </w:rPr>
        <w:t xml:space="preserve"> </w:t>
      </w:r>
      <w:r w:rsidR="00BE22F5">
        <w:rPr>
          <w:rFonts w:ascii="Arial" w:hAnsi="Arial" w:cs="Arial"/>
        </w:rPr>
        <w:t>–</w:t>
      </w:r>
      <w:r w:rsidR="00A42F1E" w:rsidRPr="00A42F1E">
        <w:rPr>
          <w:rFonts w:ascii="Arial" w:hAnsi="Arial" w:cs="Arial"/>
        </w:rPr>
        <w:t xml:space="preserve"> umetanje novih čvorova na odabranu putanju. Osim ovog načina, čvorov</w:t>
      </w:r>
      <w:r w:rsidR="00547827">
        <w:rPr>
          <w:rFonts w:ascii="Arial" w:hAnsi="Arial" w:cs="Arial"/>
        </w:rPr>
        <w:t>i</w:t>
      </w:r>
      <w:r w:rsidR="00A42F1E" w:rsidRPr="00A42F1E">
        <w:rPr>
          <w:rFonts w:ascii="Arial" w:hAnsi="Arial" w:cs="Arial"/>
        </w:rPr>
        <w:t xml:space="preserve"> </w:t>
      </w:r>
      <w:r w:rsidR="00547827">
        <w:rPr>
          <w:rFonts w:ascii="Arial" w:hAnsi="Arial" w:cs="Arial"/>
        </w:rPr>
        <w:t>s</w:t>
      </w:r>
      <w:r w:rsidR="00A42F1E" w:rsidRPr="00A42F1E">
        <w:rPr>
          <w:rFonts w:ascii="Arial" w:hAnsi="Arial" w:cs="Arial"/>
        </w:rPr>
        <w:t>e mogu ubaciti i dvostrukim klikom lijeve tipke miša na putanju.</w:t>
      </w:r>
      <w:r w:rsidR="00A94B9E">
        <w:rPr>
          <w:rFonts w:ascii="Arial" w:hAnsi="Arial" w:cs="Arial"/>
        </w:rPr>
        <w:t xml:space="preserve"> Za rad ove naredbe potrebno je označiti najmanje dvije točke između kojih će se dodati nova točka.</w:t>
      </w:r>
    </w:p>
    <w:p w14:paraId="484F9308" w14:textId="18A3C3D9" w:rsidR="00A42F1E" w:rsidRPr="00A42F1E" w:rsidRDefault="00CE6EAF" w:rsidP="00A42F1E">
      <w:pPr>
        <w:tabs>
          <w:tab w:val="left" w:pos="659"/>
        </w:tabs>
        <w:rPr>
          <w:rFonts w:ascii="Arial" w:hAnsi="Arial" w:cs="Arial"/>
        </w:rPr>
      </w:pPr>
      <w:r>
        <w:rPr>
          <w:rFonts w:ascii="Arial" w:hAnsi="Arial" w:cs="Arial"/>
          <w:noProof/>
          <w:lang w:eastAsia="hr-HR"/>
        </w:rPr>
        <w:drawing>
          <wp:anchor distT="0" distB="0" distL="114300" distR="114300" simplePos="0" relativeHeight="251727360" behindDoc="1" locked="0" layoutInCell="1" allowOverlap="1" wp14:anchorId="2E4B5C3F" wp14:editId="2CAFFCFD">
            <wp:simplePos x="0" y="0"/>
            <wp:positionH relativeFrom="column">
              <wp:posOffset>-660</wp:posOffset>
            </wp:positionH>
            <wp:positionV relativeFrom="paragraph">
              <wp:posOffset>-635</wp:posOffset>
            </wp:positionV>
            <wp:extent cx="248400" cy="248400"/>
            <wp:effectExtent l="0" t="0" r="0" b="0"/>
            <wp:wrapTight wrapText="bothSides">
              <wp:wrapPolygon edited="0">
                <wp:start x="0" y="0"/>
                <wp:lineTo x="0" y="19887"/>
                <wp:lineTo x="19887" y="19887"/>
                <wp:lineTo x="19887" y="0"/>
                <wp:lineTo x="0" y="0"/>
              </wp:wrapPolygon>
            </wp:wrapTight>
            <wp:docPr id="2310" name="Slika 2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0" name="2.pn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48400" cy="248400"/>
                    </a:xfrm>
                    <a:prstGeom prst="rect">
                      <a:avLst/>
                    </a:prstGeom>
                  </pic:spPr>
                </pic:pic>
              </a:graphicData>
            </a:graphic>
            <wp14:sizeRelH relativeFrom="page">
              <wp14:pctWidth>0</wp14:pctWidth>
            </wp14:sizeRelH>
            <wp14:sizeRelV relativeFrom="page">
              <wp14:pctHeight>0</wp14:pctHeight>
            </wp14:sizeRelV>
          </wp:anchor>
        </w:drawing>
      </w:r>
      <w:r w:rsidR="00912B6D">
        <w:rPr>
          <w:rFonts w:ascii="Arial" w:hAnsi="Arial" w:cs="Arial"/>
        </w:rPr>
        <w:t xml:space="preserve"> </w:t>
      </w:r>
      <w:r w:rsidR="00912B6D" w:rsidRPr="00912B6D">
        <w:rPr>
          <w:rFonts w:ascii="Arial" w:hAnsi="Arial" w:cs="Arial"/>
          <w:b/>
        </w:rPr>
        <w:t>Delete</w:t>
      </w:r>
      <w:r w:rsidR="00912B6D">
        <w:rPr>
          <w:rFonts w:ascii="Arial" w:hAnsi="Arial" w:cs="Arial"/>
          <w:b/>
        </w:rPr>
        <w:t xml:space="preserve"> selected nodes</w:t>
      </w:r>
      <w:r w:rsidR="00D00B9D">
        <w:rPr>
          <w:rFonts w:ascii="Arial" w:hAnsi="Arial" w:cs="Arial"/>
          <w:b/>
        </w:rPr>
        <w:t xml:space="preserve"> </w:t>
      </w:r>
      <w:r w:rsidR="00BE22F5">
        <w:rPr>
          <w:rFonts w:ascii="Arial" w:hAnsi="Arial" w:cs="Arial"/>
        </w:rPr>
        <w:t>–</w:t>
      </w:r>
      <w:r w:rsidR="00A42F1E" w:rsidRPr="00A42F1E">
        <w:rPr>
          <w:rFonts w:ascii="Arial" w:hAnsi="Arial" w:cs="Arial"/>
        </w:rPr>
        <w:t xml:space="preserve"> brisanje odabranih čvorova. Odabrani čvorovi mogu</w:t>
      </w:r>
      <w:r w:rsidR="00AF0F2A">
        <w:rPr>
          <w:rFonts w:ascii="Arial" w:hAnsi="Arial" w:cs="Arial"/>
        </w:rPr>
        <w:t xml:space="preserve"> se</w:t>
      </w:r>
      <w:r w:rsidR="00A42F1E" w:rsidRPr="00A42F1E">
        <w:rPr>
          <w:rFonts w:ascii="Arial" w:hAnsi="Arial" w:cs="Arial"/>
        </w:rPr>
        <w:t xml:space="preserve"> obrisati i pritiskom na tipku Backspace, Delete ili kombinacijom tipki </w:t>
      </w:r>
      <w:r w:rsidR="00157155">
        <w:rPr>
          <w:rFonts w:ascii="Arial" w:hAnsi="Arial" w:cs="Arial"/>
        </w:rPr>
        <w:t>Ctrl + Alt + lijeva tipka miša.</w:t>
      </w:r>
    </w:p>
    <w:p w14:paraId="0DD5AF0D" w14:textId="0BD968B7" w:rsidR="00A42F1E" w:rsidRPr="00A42F1E" w:rsidRDefault="00912B6D" w:rsidP="00A42F1E">
      <w:pPr>
        <w:tabs>
          <w:tab w:val="left" w:pos="659"/>
        </w:tabs>
        <w:rPr>
          <w:rFonts w:ascii="Arial" w:hAnsi="Arial" w:cs="Arial"/>
        </w:rPr>
      </w:pPr>
      <w:r>
        <w:rPr>
          <w:rFonts w:ascii="Arial" w:hAnsi="Arial" w:cs="Arial"/>
          <w:noProof/>
          <w:lang w:eastAsia="hr-HR"/>
        </w:rPr>
        <w:drawing>
          <wp:anchor distT="0" distB="0" distL="114300" distR="114300" simplePos="0" relativeHeight="251728384" behindDoc="1" locked="0" layoutInCell="1" allowOverlap="1" wp14:anchorId="03048C42" wp14:editId="76893C91">
            <wp:simplePos x="0" y="0"/>
            <wp:positionH relativeFrom="column">
              <wp:posOffset>-660</wp:posOffset>
            </wp:positionH>
            <wp:positionV relativeFrom="paragraph">
              <wp:posOffset>-508</wp:posOffset>
            </wp:positionV>
            <wp:extent cx="248400" cy="248400"/>
            <wp:effectExtent l="0" t="0" r="0" b="0"/>
            <wp:wrapTight wrapText="bothSides">
              <wp:wrapPolygon edited="0">
                <wp:start x="0" y="0"/>
                <wp:lineTo x="0" y="19887"/>
                <wp:lineTo x="19887" y="19887"/>
                <wp:lineTo x="19887" y="0"/>
                <wp:lineTo x="0" y="0"/>
              </wp:wrapPolygon>
            </wp:wrapTight>
            <wp:docPr id="2311" name="Slika 2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1" name="3.pn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248400" cy="248400"/>
                    </a:xfrm>
                    <a:prstGeom prst="rect">
                      <a:avLst/>
                    </a:prstGeom>
                  </pic:spPr>
                </pic:pic>
              </a:graphicData>
            </a:graphic>
            <wp14:sizeRelH relativeFrom="page">
              <wp14:pctWidth>0</wp14:pctWidth>
            </wp14:sizeRelH>
            <wp14:sizeRelV relativeFrom="page">
              <wp14:pctHeight>0</wp14:pctHeight>
            </wp14:sizeRelV>
          </wp:anchor>
        </w:drawing>
      </w:r>
      <w:r w:rsidRPr="00912B6D">
        <w:rPr>
          <w:rFonts w:ascii="Arial" w:hAnsi="Arial" w:cs="Arial"/>
          <w:b/>
        </w:rPr>
        <w:t>Join</w:t>
      </w:r>
      <w:r>
        <w:rPr>
          <w:rFonts w:ascii="Arial" w:hAnsi="Arial" w:cs="Arial"/>
          <w:b/>
        </w:rPr>
        <w:t xml:space="preserve"> selected nodes</w:t>
      </w:r>
      <w:r w:rsidR="00D00B9D">
        <w:rPr>
          <w:rFonts w:ascii="Arial" w:hAnsi="Arial" w:cs="Arial"/>
          <w:b/>
        </w:rPr>
        <w:t xml:space="preserve"> </w:t>
      </w:r>
      <w:r w:rsidR="00BE22F5">
        <w:rPr>
          <w:rFonts w:ascii="Arial" w:hAnsi="Arial" w:cs="Arial"/>
        </w:rPr>
        <w:t>–</w:t>
      </w:r>
      <w:r w:rsidR="00A42F1E" w:rsidRPr="00A42F1E">
        <w:rPr>
          <w:rFonts w:ascii="Arial" w:hAnsi="Arial" w:cs="Arial"/>
        </w:rPr>
        <w:t xml:space="preserve"> pridruživanje</w:t>
      </w:r>
      <w:r w:rsidR="00AF0F2A">
        <w:rPr>
          <w:rFonts w:ascii="Arial" w:hAnsi="Arial" w:cs="Arial"/>
        </w:rPr>
        <w:t>,</w:t>
      </w:r>
      <w:r w:rsidR="00A42F1E" w:rsidRPr="00A42F1E">
        <w:rPr>
          <w:rFonts w:ascii="Arial" w:hAnsi="Arial" w:cs="Arial"/>
        </w:rPr>
        <w:t xml:space="preserve"> tj. spajanje odabranih krajnjih čvorova. Obično se spojeni čvor nalazi na sredini između krajeva čvorova.</w:t>
      </w:r>
    </w:p>
    <w:p w14:paraId="2ABBB2FE" w14:textId="08181AB9" w:rsidR="00777C9B" w:rsidRDefault="00912B6D" w:rsidP="007E61AE">
      <w:pPr>
        <w:tabs>
          <w:tab w:val="left" w:pos="659"/>
        </w:tabs>
        <w:rPr>
          <w:rFonts w:ascii="Arial" w:hAnsi="Arial" w:cs="Arial"/>
        </w:rPr>
      </w:pPr>
      <w:r>
        <w:rPr>
          <w:rFonts w:ascii="Arial" w:hAnsi="Arial" w:cs="Arial"/>
          <w:noProof/>
          <w:lang w:eastAsia="hr-HR"/>
        </w:rPr>
        <w:drawing>
          <wp:anchor distT="0" distB="0" distL="114300" distR="114300" simplePos="0" relativeHeight="251729408" behindDoc="1" locked="0" layoutInCell="1" allowOverlap="1" wp14:anchorId="2EC52640" wp14:editId="09E56B88">
            <wp:simplePos x="0" y="0"/>
            <wp:positionH relativeFrom="column">
              <wp:posOffset>-660</wp:posOffset>
            </wp:positionH>
            <wp:positionV relativeFrom="paragraph">
              <wp:posOffset>1067</wp:posOffset>
            </wp:positionV>
            <wp:extent cx="248400" cy="248400"/>
            <wp:effectExtent l="0" t="0" r="0" b="0"/>
            <wp:wrapTight wrapText="bothSides">
              <wp:wrapPolygon edited="0">
                <wp:start x="0" y="0"/>
                <wp:lineTo x="0" y="19887"/>
                <wp:lineTo x="19887" y="19887"/>
                <wp:lineTo x="19887" y="0"/>
                <wp:lineTo x="0" y="0"/>
              </wp:wrapPolygon>
            </wp:wrapTight>
            <wp:docPr id="2312" name="Slika 2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2" name="4.pn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48400" cy="248400"/>
                    </a:xfrm>
                    <a:prstGeom prst="rect">
                      <a:avLst/>
                    </a:prstGeom>
                  </pic:spPr>
                </pic:pic>
              </a:graphicData>
            </a:graphic>
            <wp14:sizeRelH relativeFrom="page">
              <wp14:pctWidth>0</wp14:pctWidth>
            </wp14:sizeRelH>
            <wp14:sizeRelV relativeFrom="page">
              <wp14:pctHeight>0</wp14:pctHeight>
            </wp14:sizeRelV>
          </wp:anchor>
        </w:drawing>
      </w:r>
      <w:r w:rsidRPr="00912B6D">
        <w:rPr>
          <w:rFonts w:ascii="Arial" w:hAnsi="Arial" w:cs="Arial"/>
          <w:b/>
        </w:rPr>
        <w:t>Break path</w:t>
      </w:r>
      <w:r w:rsidR="00B35A95">
        <w:rPr>
          <w:rFonts w:ascii="Arial" w:hAnsi="Arial" w:cs="Arial"/>
          <w:b/>
        </w:rPr>
        <w:t xml:space="preserve"> at selected nodes</w:t>
      </w:r>
      <w:r w:rsidR="00C162B9">
        <w:rPr>
          <w:rFonts w:ascii="Arial" w:hAnsi="Arial" w:cs="Arial"/>
        </w:rPr>
        <w:t xml:space="preserve"> </w:t>
      </w:r>
      <w:r w:rsidR="00BE22F5">
        <w:rPr>
          <w:rFonts w:ascii="Arial" w:hAnsi="Arial" w:cs="Arial"/>
        </w:rPr>
        <w:t>–</w:t>
      </w:r>
      <w:r w:rsidR="00DA37F4" w:rsidRPr="00DA37F4">
        <w:rPr>
          <w:rFonts w:ascii="Arial" w:hAnsi="Arial" w:cs="Arial"/>
        </w:rPr>
        <w:t xml:space="preserve"> prekid putanje na selektiranom čvoru. Svaki odabrani čvor pretvara se u dva krajnja čvora.</w:t>
      </w:r>
    </w:p>
    <w:p w14:paraId="76C72D5A" w14:textId="4A89CA84" w:rsidR="00BC275A" w:rsidRPr="00BC275A" w:rsidRDefault="00912B6D" w:rsidP="00BC275A">
      <w:pPr>
        <w:tabs>
          <w:tab w:val="left" w:pos="659"/>
        </w:tabs>
        <w:rPr>
          <w:rFonts w:ascii="Arial" w:hAnsi="Arial" w:cs="Arial"/>
        </w:rPr>
      </w:pPr>
      <w:r>
        <w:rPr>
          <w:rFonts w:ascii="Arial" w:hAnsi="Arial" w:cs="Arial"/>
          <w:noProof/>
          <w:lang w:eastAsia="hr-HR"/>
        </w:rPr>
        <w:drawing>
          <wp:anchor distT="0" distB="0" distL="114300" distR="114300" simplePos="0" relativeHeight="251730432" behindDoc="1" locked="0" layoutInCell="1" allowOverlap="1" wp14:anchorId="39B2DB08" wp14:editId="415B06C4">
            <wp:simplePos x="0" y="0"/>
            <wp:positionH relativeFrom="column">
              <wp:posOffset>-660</wp:posOffset>
            </wp:positionH>
            <wp:positionV relativeFrom="paragraph">
              <wp:posOffset>1194</wp:posOffset>
            </wp:positionV>
            <wp:extent cx="248400" cy="248400"/>
            <wp:effectExtent l="0" t="0" r="0" b="0"/>
            <wp:wrapTight wrapText="bothSides">
              <wp:wrapPolygon edited="0">
                <wp:start x="0" y="0"/>
                <wp:lineTo x="0" y="19887"/>
                <wp:lineTo x="19887" y="19887"/>
                <wp:lineTo x="19887" y="0"/>
                <wp:lineTo x="0" y="0"/>
              </wp:wrapPolygon>
            </wp:wrapTight>
            <wp:docPr id="2313" name="Slika 2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3" name="5.pn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48400" cy="248400"/>
                    </a:xfrm>
                    <a:prstGeom prst="rect">
                      <a:avLst/>
                    </a:prstGeom>
                  </pic:spPr>
                </pic:pic>
              </a:graphicData>
            </a:graphic>
            <wp14:sizeRelH relativeFrom="page">
              <wp14:pctWidth>0</wp14:pctWidth>
            </wp14:sizeRelH>
            <wp14:sizeRelV relativeFrom="page">
              <wp14:pctHeight>0</wp14:pctHeight>
            </wp14:sizeRelV>
          </wp:anchor>
        </w:drawing>
      </w:r>
      <w:r w:rsidRPr="00912B6D">
        <w:rPr>
          <w:rFonts w:ascii="Arial" w:hAnsi="Arial" w:cs="Arial"/>
          <w:b/>
        </w:rPr>
        <w:t>Join selected endnodes</w:t>
      </w:r>
      <w:r w:rsidR="008506E0">
        <w:rPr>
          <w:rFonts w:ascii="Arial" w:hAnsi="Arial" w:cs="Arial"/>
          <w:b/>
        </w:rPr>
        <w:t xml:space="preserve"> with a new segment</w:t>
      </w:r>
      <w:r w:rsidR="00BE22F5">
        <w:rPr>
          <w:rFonts w:ascii="Arial" w:hAnsi="Arial" w:cs="Arial"/>
          <w:b/>
        </w:rPr>
        <w:t xml:space="preserve"> </w:t>
      </w:r>
      <w:r w:rsidR="00BE22F5">
        <w:rPr>
          <w:rFonts w:ascii="Arial" w:hAnsi="Arial" w:cs="Arial"/>
        </w:rPr>
        <w:t xml:space="preserve">– </w:t>
      </w:r>
      <w:r w:rsidR="00BC275A" w:rsidRPr="00BC275A">
        <w:rPr>
          <w:rFonts w:ascii="Arial" w:hAnsi="Arial" w:cs="Arial"/>
        </w:rPr>
        <w:t>pridruži</w:t>
      </w:r>
      <w:r w:rsidR="00287CE0">
        <w:rPr>
          <w:rFonts w:ascii="Arial" w:hAnsi="Arial" w:cs="Arial"/>
        </w:rPr>
        <w:t>vanje</w:t>
      </w:r>
      <w:r w:rsidR="00BC275A" w:rsidRPr="00BC275A">
        <w:rPr>
          <w:rFonts w:ascii="Arial" w:hAnsi="Arial" w:cs="Arial"/>
        </w:rPr>
        <w:t xml:space="preserve"> odabran</w:t>
      </w:r>
      <w:r w:rsidR="00287CE0">
        <w:rPr>
          <w:rFonts w:ascii="Arial" w:hAnsi="Arial" w:cs="Arial"/>
        </w:rPr>
        <w:t>ih</w:t>
      </w:r>
      <w:r w:rsidR="00BC275A" w:rsidRPr="00BC275A">
        <w:rPr>
          <w:rFonts w:ascii="Arial" w:hAnsi="Arial" w:cs="Arial"/>
        </w:rPr>
        <w:t xml:space="preserve"> krajnj</w:t>
      </w:r>
      <w:r w:rsidR="00287CE0">
        <w:rPr>
          <w:rFonts w:ascii="Arial" w:hAnsi="Arial" w:cs="Arial"/>
        </w:rPr>
        <w:t>ih</w:t>
      </w:r>
      <w:r w:rsidR="00BC275A" w:rsidRPr="00BC275A">
        <w:rPr>
          <w:rFonts w:ascii="Arial" w:hAnsi="Arial" w:cs="Arial"/>
        </w:rPr>
        <w:t xml:space="preserve"> čvorov</w:t>
      </w:r>
      <w:r w:rsidR="00287CE0">
        <w:rPr>
          <w:rFonts w:ascii="Arial" w:hAnsi="Arial" w:cs="Arial"/>
        </w:rPr>
        <w:t>a</w:t>
      </w:r>
      <w:r w:rsidR="00BC275A" w:rsidRPr="00BC275A">
        <w:rPr>
          <w:rFonts w:ascii="Arial" w:hAnsi="Arial" w:cs="Arial"/>
        </w:rPr>
        <w:t xml:space="preserve">. Ako </w:t>
      </w:r>
      <w:r w:rsidR="00287CE0">
        <w:rPr>
          <w:rFonts w:ascii="Arial" w:hAnsi="Arial" w:cs="Arial"/>
        </w:rPr>
        <w:t>se</w:t>
      </w:r>
      <w:r w:rsidR="00BC275A" w:rsidRPr="00BC275A">
        <w:rPr>
          <w:rFonts w:ascii="Arial" w:hAnsi="Arial" w:cs="Arial"/>
        </w:rPr>
        <w:t xml:space="preserve"> odab</w:t>
      </w:r>
      <w:r w:rsidR="00287CE0">
        <w:rPr>
          <w:rFonts w:ascii="Arial" w:hAnsi="Arial" w:cs="Arial"/>
        </w:rPr>
        <w:t>er</w:t>
      </w:r>
      <w:r w:rsidR="00AF0F2A">
        <w:rPr>
          <w:rFonts w:ascii="Arial" w:hAnsi="Arial" w:cs="Arial"/>
        </w:rPr>
        <w:t>e</w:t>
      </w:r>
      <w:r w:rsidR="00BC275A" w:rsidRPr="00BC275A">
        <w:rPr>
          <w:rFonts w:ascii="Arial" w:hAnsi="Arial" w:cs="Arial"/>
        </w:rPr>
        <w:t xml:space="preserve"> više od dva</w:t>
      </w:r>
      <w:r w:rsidR="00AF0F2A">
        <w:rPr>
          <w:rFonts w:ascii="Arial" w:hAnsi="Arial" w:cs="Arial"/>
        </w:rPr>
        <w:t>ju</w:t>
      </w:r>
      <w:r w:rsidR="00BC275A" w:rsidRPr="00BC275A">
        <w:rPr>
          <w:rFonts w:ascii="Arial" w:hAnsi="Arial" w:cs="Arial"/>
        </w:rPr>
        <w:t xml:space="preserve"> završn</w:t>
      </w:r>
      <w:r w:rsidR="00AF0F2A">
        <w:rPr>
          <w:rFonts w:ascii="Arial" w:hAnsi="Arial" w:cs="Arial"/>
        </w:rPr>
        <w:t>ih</w:t>
      </w:r>
      <w:r w:rsidR="00BC275A" w:rsidRPr="00BC275A">
        <w:rPr>
          <w:rFonts w:ascii="Arial" w:hAnsi="Arial" w:cs="Arial"/>
        </w:rPr>
        <w:t xml:space="preserve"> čvor</w:t>
      </w:r>
      <w:r w:rsidR="00AF0F2A">
        <w:rPr>
          <w:rFonts w:ascii="Arial" w:hAnsi="Arial" w:cs="Arial"/>
        </w:rPr>
        <w:t>ov</w:t>
      </w:r>
      <w:r w:rsidR="00BC275A" w:rsidRPr="00BC275A">
        <w:rPr>
          <w:rFonts w:ascii="Arial" w:hAnsi="Arial" w:cs="Arial"/>
        </w:rPr>
        <w:t>a, parovi krajnjih čvorova će biti spojen</w:t>
      </w:r>
      <w:r w:rsidR="00287CE0">
        <w:rPr>
          <w:rFonts w:ascii="Arial" w:hAnsi="Arial" w:cs="Arial"/>
        </w:rPr>
        <w:t>a</w:t>
      </w:r>
      <w:r w:rsidR="00BC275A" w:rsidRPr="00BC275A">
        <w:rPr>
          <w:rFonts w:ascii="Arial" w:hAnsi="Arial" w:cs="Arial"/>
        </w:rPr>
        <w:t xml:space="preserve"> sa novim segmentom. </w:t>
      </w:r>
    </w:p>
    <w:p w14:paraId="5223D4D9" w14:textId="7A070519" w:rsidR="00BC275A" w:rsidRPr="00BC275A" w:rsidRDefault="00912B6D" w:rsidP="00BC275A">
      <w:pPr>
        <w:tabs>
          <w:tab w:val="left" w:pos="659"/>
        </w:tabs>
        <w:rPr>
          <w:rFonts w:ascii="Arial" w:hAnsi="Arial" w:cs="Arial"/>
        </w:rPr>
      </w:pPr>
      <w:r>
        <w:rPr>
          <w:rFonts w:ascii="Arial" w:hAnsi="Arial" w:cs="Arial"/>
          <w:noProof/>
          <w:lang w:eastAsia="hr-HR"/>
        </w:rPr>
        <w:drawing>
          <wp:anchor distT="0" distB="0" distL="114300" distR="114300" simplePos="0" relativeHeight="251731456" behindDoc="1" locked="0" layoutInCell="1" allowOverlap="1" wp14:anchorId="33F39201" wp14:editId="5C1F562F">
            <wp:simplePos x="0" y="0"/>
            <wp:positionH relativeFrom="column">
              <wp:posOffset>-660</wp:posOffset>
            </wp:positionH>
            <wp:positionV relativeFrom="paragraph">
              <wp:posOffset>1321</wp:posOffset>
            </wp:positionV>
            <wp:extent cx="248400" cy="248400"/>
            <wp:effectExtent l="0" t="0" r="0" b="0"/>
            <wp:wrapTight wrapText="bothSides">
              <wp:wrapPolygon edited="0">
                <wp:start x="0" y="0"/>
                <wp:lineTo x="0" y="19887"/>
                <wp:lineTo x="19887" y="19887"/>
                <wp:lineTo x="19887" y="0"/>
                <wp:lineTo x="0" y="0"/>
              </wp:wrapPolygon>
            </wp:wrapTight>
            <wp:docPr id="2314" name="Slika 2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4" name="6.pn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48400" cy="248400"/>
                    </a:xfrm>
                    <a:prstGeom prst="rect">
                      <a:avLst/>
                    </a:prstGeom>
                  </pic:spPr>
                </pic:pic>
              </a:graphicData>
            </a:graphic>
            <wp14:sizeRelH relativeFrom="page">
              <wp14:pctWidth>0</wp14:pctWidth>
            </wp14:sizeRelH>
            <wp14:sizeRelV relativeFrom="page">
              <wp14:pctHeight>0</wp14:pctHeight>
            </wp14:sizeRelV>
          </wp:anchor>
        </w:drawing>
      </w:r>
      <w:r w:rsidRPr="00912B6D">
        <w:rPr>
          <w:rFonts w:ascii="Arial" w:hAnsi="Arial" w:cs="Arial"/>
          <w:b/>
        </w:rPr>
        <w:t>Delete segmet between two non-endpoint</w:t>
      </w:r>
      <w:r w:rsidR="000A1563">
        <w:rPr>
          <w:rFonts w:ascii="Arial" w:hAnsi="Arial" w:cs="Arial"/>
          <w:b/>
        </w:rPr>
        <w:t xml:space="preserve"> nodes</w:t>
      </w:r>
      <w:r w:rsidR="00C162B9">
        <w:rPr>
          <w:rFonts w:ascii="Arial" w:hAnsi="Arial" w:cs="Arial"/>
        </w:rPr>
        <w:t xml:space="preserve"> </w:t>
      </w:r>
      <w:r w:rsidR="00BE22F5">
        <w:rPr>
          <w:rFonts w:ascii="Arial" w:hAnsi="Arial" w:cs="Arial"/>
        </w:rPr>
        <w:t xml:space="preserve">– </w:t>
      </w:r>
      <w:r w:rsidR="00BC275A" w:rsidRPr="00BC275A">
        <w:rPr>
          <w:rFonts w:ascii="Arial" w:hAnsi="Arial" w:cs="Arial"/>
        </w:rPr>
        <w:t>brisanje segmenta između dva</w:t>
      </w:r>
      <w:r w:rsidR="00AD3EA1">
        <w:rPr>
          <w:rFonts w:ascii="Arial" w:hAnsi="Arial" w:cs="Arial"/>
        </w:rPr>
        <w:t>ju</w:t>
      </w:r>
      <w:r w:rsidR="00BC275A" w:rsidRPr="00BC275A">
        <w:rPr>
          <w:rFonts w:ascii="Arial" w:hAnsi="Arial" w:cs="Arial"/>
        </w:rPr>
        <w:t xml:space="preserve"> čvorišta bez krajnje točke</w:t>
      </w:r>
      <w:r w:rsidR="00287CE0">
        <w:rPr>
          <w:rFonts w:ascii="Arial" w:hAnsi="Arial" w:cs="Arial"/>
        </w:rPr>
        <w:t>.</w:t>
      </w:r>
    </w:p>
    <w:p w14:paraId="43A96C1D" w14:textId="03950F0B" w:rsidR="00BC275A" w:rsidRPr="00BC275A" w:rsidRDefault="00912B6D" w:rsidP="00BC275A">
      <w:pPr>
        <w:tabs>
          <w:tab w:val="left" w:pos="659"/>
        </w:tabs>
        <w:rPr>
          <w:rFonts w:ascii="Arial" w:hAnsi="Arial" w:cs="Arial"/>
        </w:rPr>
      </w:pPr>
      <w:r>
        <w:rPr>
          <w:rFonts w:ascii="Arial" w:hAnsi="Arial" w:cs="Arial"/>
          <w:noProof/>
          <w:lang w:eastAsia="hr-HR"/>
        </w:rPr>
        <w:drawing>
          <wp:anchor distT="0" distB="0" distL="114300" distR="114300" simplePos="0" relativeHeight="251732480" behindDoc="1" locked="0" layoutInCell="1" allowOverlap="1" wp14:anchorId="1D815DA8" wp14:editId="393A1FC4">
            <wp:simplePos x="0" y="0"/>
            <wp:positionH relativeFrom="column">
              <wp:posOffset>-660</wp:posOffset>
            </wp:positionH>
            <wp:positionV relativeFrom="paragraph">
              <wp:posOffset>-762</wp:posOffset>
            </wp:positionV>
            <wp:extent cx="248400" cy="248400"/>
            <wp:effectExtent l="0" t="0" r="0" b="0"/>
            <wp:wrapTight wrapText="bothSides">
              <wp:wrapPolygon edited="0">
                <wp:start x="0" y="0"/>
                <wp:lineTo x="0" y="19887"/>
                <wp:lineTo x="19887" y="19887"/>
                <wp:lineTo x="19887" y="0"/>
                <wp:lineTo x="0" y="0"/>
              </wp:wrapPolygon>
            </wp:wrapTight>
            <wp:docPr id="2315" name="Slika 2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5" name="7.pn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48400" cy="248400"/>
                    </a:xfrm>
                    <a:prstGeom prst="rect">
                      <a:avLst/>
                    </a:prstGeom>
                  </pic:spPr>
                </pic:pic>
              </a:graphicData>
            </a:graphic>
            <wp14:sizeRelH relativeFrom="page">
              <wp14:pctWidth>0</wp14:pctWidth>
            </wp14:sizeRelH>
            <wp14:sizeRelV relativeFrom="page">
              <wp14:pctHeight>0</wp14:pctHeight>
            </wp14:sizeRelV>
          </wp:anchor>
        </w:drawing>
      </w:r>
      <w:r w:rsidRPr="00912B6D">
        <w:rPr>
          <w:rFonts w:ascii="Arial" w:hAnsi="Arial" w:cs="Arial"/>
          <w:b/>
        </w:rPr>
        <w:t>Make selected nodes corner</w:t>
      </w:r>
      <w:r w:rsidR="00C162B9">
        <w:rPr>
          <w:rFonts w:ascii="Arial" w:hAnsi="Arial" w:cs="Arial"/>
        </w:rPr>
        <w:t xml:space="preserve"> </w:t>
      </w:r>
      <w:r w:rsidR="00BE22F5">
        <w:rPr>
          <w:rFonts w:ascii="Arial" w:hAnsi="Arial" w:cs="Arial"/>
        </w:rPr>
        <w:t xml:space="preserve">– </w:t>
      </w:r>
      <w:r w:rsidR="00BC275A" w:rsidRPr="00BC275A">
        <w:rPr>
          <w:rFonts w:ascii="Arial" w:hAnsi="Arial" w:cs="Arial"/>
        </w:rPr>
        <w:t>stvaranje kutova na odabranim čvorovima</w:t>
      </w:r>
      <w:r w:rsidR="00287CE0">
        <w:rPr>
          <w:rFonts w:ascii="Arial" w:hAnsi="Arial" w:cs="Arial"/>
        </w:rPr>
        <w:t>.</w:t>
      </w:r>
    </w:p>
    <w:p w14:paraId="55A561DC" w14:textId="2037213C" w:rsidR="00BC275A" w:rsidRPr="00BC275A" w:rsidRDefault="00912B6D" w:rsidP="00BC275A">
      <w:pPr>
        <w:tabs>
          <w:tab w:val="left" w:pos="659"/>
        </w:tabs>
        <w:rPr>
          <w:rFonts w:ascii="Arial" w:hAnsi="Arial" w:cs="Arial"/>
        </w:rPr>
      </w:pPr>
      <w:r>
        <w:rPr>
          <w:rFonts w:ascii="Arial" w:hAnsi="Arial" w:cs="Arial"/>
          <w:noProof/>
          <w:lang w:eastAsia="hr-HR"/>
        </w:rPr>
        <w:drawing>
          <wp:anchor distT="0" distB="0" distL="114300" distR="114300" simplePos="0" relativeHeight="251733504" behindDoc="1" locked="0" layoutInCell="1" allowOverlap="1" wp14:anchorId="3D432566" wp14:editId="05E1821D">
            <wp:simplePos x="0" y="0"/>
            <wp:positionH relativeFrom="column">
              <wp:posOffset>-660</wp:posOffset>
            </wp:positionH>
            <wp:positionV relativeFrom="paragraph">
              <wp:posOffset>813</wp:posOffset>
            </wp:positionV>
            <wp:extent cx="248400" cy="248400"/>
            <wp:effectExtent l="0" t="0" r="0" b="0"/>
            <wp:wrapTight wrapText="bothSides">
              <wp:wrapPolygon edited="0">
                <wp:start x="0" y="0"/>
                <wp:lineTo x="0" y="19887"/>
                <wp:lineTo x="19887" y="19887"/>
                <wp:lineTo x="19887" y="0"/>
                <wp:lineTo x="0" y="0"/>
              </wp:wrapPolygon>
            </wp:wrapTight>
            <wp:docPr id="2316" name="Slika 2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6" name="8.pn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48400" cy="248400"/>
                    </a:xfrm>
                    <a:prstGeom prst="rect">
                      <a:avLst/>
                    </a:prstGeom>
                  </pic:spPr>
                </pic:pic>
              </a:graphicData>
            </a:graphic>
            <wp14:sizeRelH relativeFrom="page">
              <wp14:pctWidth>0</wp14:pctWidth>
            </wp14:sizeRelH>
            <wp14:sizeRelV relativeFrom="page">
              <wp14:pctHeight>0</wp14:pctHeight>
            </wp14:sizeRelV>
          </wp:anchor>
        </w:drawing>
      </w:r>
      <w:r w:rsidRPr="00912B6D">
        <w:rPr>
          <w:rFonts w:ascii="Arial" w:hAnsi="Arial" w:cs="Arial"/>
          <w:b/>
        </w:rPr>
        <w:t xml:space="preserve">Make selected nodes </w:t>
      </w:r>
      <w:r>
        <w:rPr>
          <w:rFonts w:ascii="Arial" w:hAnsi="Arial" w:cs="Arial"/>
          <w:b/>
        </w:rPr>
        <w:t>smooth</w:t>
      </w:r>
      <w:r w:rsidR="00C162B9">
        <w:rPr>
          <w:rFonts w:ascii="Arial" w:hAnsi="Arial" w:cs="Arial"/>
        </w:rPr>
        <w:t xml:space="preserve"> </w:t>
      </w:r>
      <w:r w:rsidR="00BE22F5">
        <w:rPr>
          <w:rFonts w:ascii="Arial" w:hAnsi="Arial" w:cs="Arial"/>
        </w:rPr>
        <w:t>–</w:t>
      </w:r>
      <w:r w:rsidR="00BC275A" w:rsidRPr="00BC275A">
        <w:rPr>
          <w:rFonts w:ascii="Arial" w:hAnsi="Arial" w:cs="Arial"/>
        </w:rPr>
        <w:t xml:space="preserve"> </w:t>
      </w:r>
      <w:r w:rsidR="00524C60">
        <w:rPr>
          <w:rFonts w:ascii="Arial" w:hAnsi="Arial" w:cs="Arial"/>
        </w:rPr>
        <w:t>stvaranje</w:t>
      </w:r>
      <w:r w:rsidR="00BC275A" w:rsidRPr="00BC275A">
        <w:rPr>
          <w:rFonts w:ascii="Arial" w:hAnsi="Arial" w:cs="Arial"/>
        </w:rPr>
        <w:t xml:space="preserve"> odabran</w:t>
      </w:r>
      <w:r w:rsidR="00524C60">
        <w:rPr>
          <w:rFonts w:ascii="Arial" w:hAnsi="Arial" w:cs="Arial"/>
        </w:rPr>
        <w:t>ih</w:t>
      </w:r>
      <w:r w:rsidR="00BC275A" w:rsidRPr="00BC275A">
        <w:rPr>
          <w:rFonts w:ascii="Arial" w:hAnsi="Arial" w:cs="Arial"/>
        </w:rPr>
        <w:t xml:space="preserve"> čvorov</w:t>
      </w:r>
      <w:r w:rsidR="00524C60">
        <w:rPr>
          <w:rFonts w:ascii="Arial" w:hAnsi="Arial" w:cs="Arial"/>
        </w:rPr>
        <w:t>a</w:t>
      </w:r>
      <w:r w:rsidR="00BC275A" w:rsidRPr="00BC275A">
        <w:rPr>
          <w:rFonts w:ascii="Arial" w:hAnsi="Arial" w:cs="Arial"/>
        </w:rPr>
        <w:t xml:space="preserve"> glatkima</w:t>
      </w:r>
      <w:r w:rsidR="00524C60">
        <w:rPr>
          <w:rFonts w:ascii="Arial" w:hAnsi="Arial" w:cs="Arial"/>
        </w:rPr>
        <w:t>.</w:t>
      </w:r>
    </w:p>
    <w:p w14:paraId="44A82025" w14:textId="5D9AB22F" w:rsidR="00BC275A" w:rsidRPr="00BC275A" w:rsidRDefault="00912B6D" w:rsidP="00BC275A">
      <w:pPr>
        <w:tabs>
          <w:tab w:val="left" w:pos="659"/>
        </w:tabs>
        <w:rPr>
          <w:rFonts w:ascii="Arial" w:hAnsi="Arial" w:cs="Arial"/>
        </w:rPr>
      </w:pPr>
      <w:r>
        <w:rPr>
          <w:rFonts w:ascii="Arial" w:hAnsi="Arial" w:cs="Arial"/>
          <w:noProof/>
          <w:lang w:eastAsia="hr-HR"/>
        </w:rPr>
        <w:drawing>
          <wp:anchor distT="0" distB="0" distL="114300" distR="114300" simplePos="0" relativeHeight="251734528" behindDoc="1" locked="0" layoutInCell="1" allowOverlap="1" wp14:anchorId="3794FB7B" wp14:editId="37495932">
            <wp:simplePos x="0" y="0"/>
            <wp:positionH relativeFrom="column">
              <wp:posOffset>-660</wp:posOffset>
            </wp:positionH>
            <wp:positionV relativeFrom="paragraph">
              <wp:posOffset>-1270</wp:posOffset>
            </wp:positionV>
            <wp:extent cx="248400" cy="248400"/>
            <wp:effectExtent l="0" t="0" r="0" b="0"/>
            <wp:wrapTight wrapText="bothSides">
              <wp:wrapPolygon edited="0">
                <wp:start x="0" y="0"/>
                <wp:lineTo x="0" y="19887"/>
                <wp:lineTo x="19887" y="19887"/>
                <wp:lineTo x="19887" y="0"/>
                <wp:lineTo x="0" y="0"/>
              </wp:wrapPolygon>
            </wp:wrapTight>
            <wp:docPr id="2317" name="Slika 2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7" name="9.pn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48400" cy="248400"/>
                    </a:xfrm>
                    <a:prstGeom prst="rect">
                      <a:avLst/>
                    </a:prstGeom>
                  </pic:spPr>
                </pic:pic>
              </a:graphicData>
            </a:graphic>
            <wp14:sizeRelH relativeFrom="page">
              <wp14:pctWidth>0</wp14:pctWidth>
            </wp14:sizeRelH>
            <wp14:sizeRelV relativeFrom="page">
              <wp14:pctHeight>0</wp14:pctHeight>
            </wp14:sizeRelV>
          </wp:anchor>
        </w:drawing>
      </w:r>
      <w:r w:rsidRPr="00912B6D">
        <w:rPr>
          <w:rFonts w:ascii="Arial" w:hAnsi="Arial" w:cs="Arial"/>
          <w:b/>
        </w:rPr>
        <w:t xml:space="preserve">Make selected nodes </w:t>
      </w:r>
      <w:r>
        <w:rPr>
          <w:rFonts w:ascii="Arial" w:hAnsi="Arial" w:cs="Arial"/>
          <w:b/>
        </w:rPr>
        <w:t>s</w:t>
      </w:r>
      <w:r w:rsidR="00C162B9">
        <w:rPr>
          <w:rFonts w:ascii="Arial" w:hAnsi="Arial" w:cs="Arial"/>
          <w:b/>
        </w:rPr>
        <w:t>ymmetric</w:t>
      </w:r>
      <w:r w:rsidR="00C162B9">
        <w:rPr>
          <w:rFonts w:ascii="Arial" w:hAnsi="Arial" w:cs="Arial"/>
        </w:rPr>
        <w:t xml:space="preserve"> </w:t>
      </w:r>
      <w:r w:rsidR="00524C60">
        <w:rPr>
          <w:rFonts w:ascii="Arial" w:hAnsi="Arial" w:cs="Arial"/>
        </w:rPr>
        <w:t>–</w:t>
      </w:r>
      <w:r w:rsidR="00BC275A" w:rsidRPr="00BC275A">
        <w:rPr>
          <w:rFonts w:ascii="Arial" w:hAnsi="Arial" w:cs="Arial"/>
        </w:rPr>
        <w:t xml:space="preserve"> </w:t>
      </w:r>
      <w:r w:rsidR="00524C60">
        <w:rPr>
          <w:rFonts w:ascii="Arial" w:hAnsi="Arial" w:cs="Arial"/>
        </w:rPr>
        <w:t xml:space="preserve">stvaranje </w:t>
      </w:r>
      <w:r w:rsidR="00BC275A" w:rsidRPr="00BC275A">
        <w:rPr>
          <w:rFonts w:ascii="Arial" w:hAnsi="Arial" w:cs="Arial"/>
        </w:rPr>
        <w:t>odabran</w:t>
      </w:r>
      <w:r w:rsidR="00524C60">
        <w:rPr>
          <w:rFonts w:ascii="Arial" w:hAnsi="Arial" w:cs="Arial"/>
        </w:rPr>
        <w:t>ih</w:t>
      </w:r>
      <w:r w:rsidR="00BC275A" w:rsidRPr="00BC275A">
        <w:rPr>
          <w:rFonts w:ascii="Arial" w:hAnsi="Arial" w:cs="Arial"/>
        </w:rPr>
        <w:t xml:space="preserve"> čvorov</w:t>
      </w:r>
      <w:r w:rsidR="00524C60">
        <w:rPr>
          <w:rFonts w:ascii="Arial" w:hAnsi="Arial" w:cs="Arial"/>
        </w:rPr>
        <w:t xml:space="preserve">a </w:t>
      </w:r>
      <w:r w:rsidR="00BC275A" w:rsidRPr="00BC275A">
        <w:rPr>
          <w:rFonts w:ascii="Arial" w:hAnsi="Arial" w:cs="Arial"/>
        </w:rPr>
        <w:t>simetričnim</w:t>
      </w:r>
      <w:r w:rsidR="00524C60">
        <w:rPr>
          <w:rFonts w:ascii="Arial" w:hAnsi="Arial" w:cs="Arial"/>
        </w:rPr>
        <w:t>.</w:t>
      </w:r>
    </w:p>
    <w:p w14:paraId="5A087DDC" w14:textId="77777777" w:rsidR="0032274C" w:rsidRDefault="0032274C">
      <w:pPr>
        <w:rPr>
          <w:rFonts w:ascii="Arial" w:hAnsi="Arial" w:cs="Arial"/>
          <w:b/>
        </w:rPr>
      </w:pPr>
      <w:r>
        <w:rPr>
          <w:rFonts w:ascii="Arial" w:hAnsi="Arial" w:cs="Arial"/>
          <w:b/>
        </w:rPr>
        <w:br w:type="page"/>
      </w:r>
    </w:p>
    <w:p w14:paraId="00E60283" w14:textId="16BFE031" w:rsidR="00BC275A" w:rsidRPr="00BC275A" w:rsidRDefault="00C162B9" w:rsidP="00BC275A">
      <w:pPr>
        <w:tabs>
          <w:tab w:val="left" w:pos="659"/>
        </w:tabs>
        <w:rPr>
          <w:rFonts w:ascii="Arial" w:hAnsi="Arial" w:cs="Arial"/>
        </w:rPr>
      </w:pPr>
      <w:r>
        <w:rPr>
          <w:rFonts w:ascii="Arial" w:hAnsi="Arial" w:cs="Arial"/>
          <w:noProof/>
          <w:lang w:eastAsia="hr-HR"/>
        </w:rPr>
        <w:lastRenderedPageBreak/>
        <w:drawing>
          <wp:anchor distT="0" distB="0" distL="114300" distR="114300" simplePos="0" relativeHeight="251735552" behindDoc="1" locked="0" layoutInCell="1" allowOverlap="1" wp14:anchorId="10E7B0AF" wp14:editId="13EF91A8">
            <wp:simplePos x="0" y="0"/>
            <wp:positionH relativeFrom="column">
              <wp:posOffset>-660</wp:posOffset>
            </wp:positionH>
            <wp:positionV relativeFrom="paragraph">
              <wp:posOffset>305</wp:posOffset>
            </wp:positionV>
            <wp:extent cx="248400" cy="248400"/>
            <wp:effectExtent l="0" t="0" r="0" b="0"/>
            <wp:wrapTight wrapText="bothSides">
              <wp:wrapPolygon edited="0">
                <wp:start x="0" y="0"/>
                <wp:lineTo x="0" y="19887"/>
                <wp:lineTo x="19887" y="19887"/>
                <wp:lineTo x="19887" y="0"/>
                <wp:lineTo x="0" y="0"/>
              </wp:wrapPolygon>
            </wp:wrapTight>
            <wp:docPr id="2318" name="Slika 2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8" name="10.pn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48400" cy="248400"/>
                    </a:xfrm>
                    <a:prstGeom prst="rect">
                      <a:avLst/>
                    </a:prstGeom>
                  </pic:spPr>
                </pic:pic>
              </a:graphicData>
            </a:graphic>
            <wp14:sizeRelH relativeFrom="page">
              <wp14:pctWidth>0</wp14:pctWidth>
            </wp14:sizeRelH>
            <wp14:sizeRelV relativeFrom="page">
              <wp14:pctHeight>0</wp14:pctHeight>
            </wp14:sizeRelV>
          </wp:anchor>
        </w:drawing>
      </w:r>
      <w:r w:rsidRPr="00912B6D">
        <w:rPr>
          <w:rFonts w:ascii="Arial" w:hAnsi="Arial" w:cs="Arial"/>
          <w:b/>
        </w:rPr>
        <w:t xml:space="preserve">Make selected nodes </w:t>
      </w:r>
      <w:r>
        <w:rPr>
          <w:rFonts w:ascii="Arial" w:hAnsi="Arial" w:cs="Arial"/>
          <w:b/>
        </w:rPr>
        <w:t>auto-smooth</w:t>
      </w:r>
      <w:r>
        <w:rPr>
          <w:rFonts w:ascii="Arial" w:hAnsi="Arial" w:cs="Arial"/>
        </w:rPr>
        <w:t xml:space="preserve"> </w:t>
      </w:r>
      <w:r w:rsidR="00524C60">
        <w:rPr>
          <w:rFonts w:ascii="Arial" w:hAnsi="Arial" w:cs="Arial"/>
        </w:rPr>
        <w:t>–</w:t>
      </w:r>
      <w:r w:rsidR="00BC275A" w:rsidRPr="00BC275A">
        <w:rPr>
          <w:rFonts w:ascii="Arial" w:hAnsi="Arial" w:cs="Arial"/>
        </w:rPr>
        <w:t xml:space="preserve"> </w:t>
      </w:r>
      <w:r w:rsidR="00524C60">
        <w:rPr>
          <w:rFonts w:ascii="Arial" w:hAnsi="Arial" w:cs="Arial"/>
        </w:rPr>
        <w:t xml:space="preserve">automatsko stvaranje </w:t>
      </w:r>
      <w:r w:rsidR="00BC275A" w:rsidRPr="00BC275A">
        <w:rPr>
          <w:rFonts w:ascii="Arial" w:hAnsi="Arial" w:cs="Arial"/>
        </w:rPr>
        <w:t>odabrani</w:t>
      </w:r>
      <w:r w:rsidR="00524C60">
        <w:rPr>
          <w:rFonts w:ascii="Arial" w:hAnsi="Arial" w:cs="Arial"/>
        </w:rPr>
        <w:t>h</w:t>
      </w:r>
      <w:r w:rsidR="00BC275A" w:rsidRPr="00BC275A">
        <w:rPr>
          <w:rFonts w:ascii="Arial" w:hAnsi="Arial" w:cs="Arial"/>
        </w:rPr>
        <w:t xml:space="preserve"> čvorov</w:t>
      </w:r>
      <w:r w:rsidR="00524C60">
        <w:rPr>
          <w:rFonts w:ascii="Arial" w:hAnsi="Arial" w:cs="Arial"/>
        </w:rPr>
        <w:t>a</w:t>
      </w:r>
      <w:r w:rsidR="00BC275A" w:rsidRPr="00BC275A">
        <w:rPr>
          <w:rFonts w:ascii="Arial" w:hAnsi="Arial" w:cs="Arial"/>
        </w:rPr>
        <w:t xml:space="preserve"> glatki</w:t>
      </w:r>
      <w:r w:rsidR="00524C60">
        <w:rPr>
          <w:rFonts w:ascii="Arial" w:hAnsi="Arial" w:cs="Arial"/>
        </w:rPr>
        <w:t>ma.</w:t>
      </w:r>
    </w:p>
    <w:p w14:paraId="12FB119E" w14:textId="0586D0D1" w:rsidR="00BC275A" w:rsidRPr="00BC275A" w:rsidRDefault="00C162B9" w:rsidP="00BC275A">
      <w:pPr>
        <w:tabs>
          <w:tab w:val="left" w:pos="659"/>
        </w:tabs>
        <w:rPr>
          <w:rFonts w:ascii="Arial" w:hAnsi="Arial" w:cs="Arial"/>
        </w:rPr>
      </w:pPr>
      <w:r>
        <w:rPr>
          <w:rFonts w:ascii="Arial" w:hAnsi="Arial" w:cs="Arial"/>
          <w:noProof/>
          <w:lang w:eastAsia="hr-HR"/>
        </w:rPr>
        <w:drawing>
          <wp:anchor distT="0" distB="0" distL="114300" distR="114300" simplePos="0" relativeHeight="251736576" behindDoc="1" locked="0" layoutInCell="1" allowOverlap="1" wp14:anchorId="06682C24" wp14:editId="68B3A03D">
            <wp:simplePos x="0" y="0"/>
            <wp:positionH relativeFrom="column">
              <wp:posOffset>-660</wp:posOffset>
            </wp:positionH>
            <wp:positionV relativeFrom="paragraph">
              <wp:posOffset>1880</wp:posOffset>
            </wp:positionV>
            <wp:extent cx="248400" cy="248400"/>
            <wp:effectExtent l="0" t="0" r="0" b="0"/>
            <wp:wrapTight wrapText="bothSides">
              <wp:wrapPolygon edited="0">
                <wp:start x="0" y="0"/>
                <wp:lineTo x="0" y="19887"/>
                <wp:lineTo x="19887" y="19887"/>
                <wp:lineTo x="19887" y="0"/>
                <wp:lineTo x="0" y="0"/>
              </wp:wrapPolygon>
            </wp:wrapTight>
            <wp:docPr id="2319" name="Slika 2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9" name="11.pn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48400" cy="248400"/>
                    </a:xfrm>
                    <a:prstGeom prst="rect">
                      <a:avLst/>
                    </a:prstGeom>
                  </pic:spPr>
                </pic:pic>
              </a:graphicData>
            </a:graphic>
            <wp14:sizeRelH relativeFrom="page">
              <wp14:pctWidth>0</wp14:pctWidth>
            </wp14:sizeRelH>
            <wp14:sizeRelV relativeFrom="page">
              <wp14:pctHeight>0</wp14:pctHeight>
            </wp14:sizeRelV>
          </wp:anchor>
        </w:drawing>
      </w:r>
      <w:r w:rsidRPr="00C162B9">
        <w:rPr>
          <w:rFonts w:ascii="Arial" w:hAnsi="Arial" w:cs="Arial"/>
          <w:b/>
        </w:rPr>
        <w:t>Make selected segments lines</w:t>
      </w:r>
      <w:r>
        <w:rPr>
          <w:rFonts w:ascii="Arial" w:hAnsi="Arial" w:cs="Arial"/>
        </w:rPr>
        <w:t xml:space="preserve"> </w:t>
      </w:r>
      <w:r w:rsidR="00BE22F5">
        <w:rPr>
          <w:rFonts w:ascii="Arial" w:hAnsi="Arial" w:cs="Arial"/>
        </w:rPr>
        <w:t>–</w:t>
      </w:r>
      <w:r w:rsidR="00524C60">
        <w:rPr>
          <w:rFonts w:ascii="Arial" w:hAnsi="Arial" w:cs="Arial"/>
        </w:rPr>
        <w:t xml:space="preserve"> od odabranih čvorova izrade se</w:t>
      </w:r>
      <w:r w:rsidR="00BC275A" w:rsidRPr="00BC275A">
        <w:rPr>
          <w:rFonts w:ascii="Arial" w:hAnsi="Arial" w:cs="Arial"/>
        </w:rPr>
        <w:t xml:space="preserve"> ravne linije</w:t>
      </w:r>
      <w:r w:rsidR="00524C60">
        <w:rPr>
          <w:rFonts w:ascii="Arial" w:hAnsi="Arial" w:cs="Arial"/>
        </w:rPr>
        <w:t>.</w:t>
      </w:r>
    </w:p>
    <w:p w14:paraId="44DF8C74" w14:textId="73D8C8AD" w:rsidR="00BC275A" w:rsidRPr="00BC275A" w:rsidRDefault="00C162B9" w:rsidP="00BC275A">
      <w:pPr>
        <w:tabs>
          <w:tab w:val="left" w:pos="659"/>
        </w:tabs>
        <w:rPr>
          <w:rFonts w:ascii="Arial" w:hAnsi="Arial" w:cs="Arial"/>
        </w:rPr>
      </w:pPr>
      <w:r>
        <w:rPr>
          <w:rFonts w:ascii="Arial" w:hAnsi="Arial" w:cs="Arial"/>
          <w:noProof/>
          <w:lang w:eastAsia="hr-HR"/>
        </w:rPr>
        <w:drawing>
          <wp:anchor distT="0" distB="0" distL="114300" distR="114300" simplePos="0" relativeHeight="251737600" behindDoc="1" locked="0" layoutInCell="1" allowOverlap="1" wp14:anchorId="6A3BDBA5" wp14:editId="4E172591">
            <wp:simplePos x="0" y="0"/>
            <wp:positionH relativeFrom="column">
              <wp:posOffset>-660</wp:posOffset>
            </wp:positionH>
            <wp:positionV relativeFrom="paragraph">
              <wp:posOffset>-203</wp:posOffset>
            </wp:positionV>
            <wp:extent cx="248400" cy="248400"/>
            <wp:effectExtent l="0" t="0" r="0" b="0"/>
            <wp:wrapTight wrapText="bothSides">
              <wp:wrapPolygon edited="0">
                <wp:start x="0" y="0"/>
                <wp:lineTo x="0" y="19887"/>
                <wp:lineTo x="19887" y="19887"/>
                <wp:lineTo x="19887" y="0"/>
                <wp:lineTo x="0" y="0"/>
              </wp:wrapPolygon>
            </wp:wrapTight>
            <wp:docPr id="2320" name="Slika 2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0" name="12.pn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248400" cy="248400"/>
                    </a:xfrm>
                    <a:prstGeom prst="rect">
                      <a:avLst/>
                    </a:prstGeom>
                  </pic:spPr>
                </pic:pic>
              </a:graphicData>
            </a:graphic>
            <wp14:sizeRelH relativeFrom="page">
              <wp14:pctWidth>0</wp14:pctWidth>
            </wp14:sizeRelH>
            <wp14:sizeRelV relativeFrom="page">
              <wp14:pctHeight>0</wp14:pctHeight>
            </wp14:sizeRelV>
          </wp:anchor>
        </w:drawing>
      </w:r>
      <w:r w:rsidRPr="00C162B9">
        <w:rPr>
          <w:rFonts w:ascii="Arial" w:hAnsi="Arial" w:cs="Arial"/>
          <w:b/>
        </w:rPr>
        <w:t xml:space="preserve">Make selected segments </w:t>
      </w:r>
      <w:r>
        <w:rPr>
          <w:rFonts w:ascii="Arial" w:hAnsi="Arial" w:cs="Arial"/>
          <w:b/>
        </w:rPr>
        <w:t>curves</w:t>
      </w:r>
      <w:r w:rsidR="001C692D">
        <w:rPr>
          <w:rFonts w:ascii="Arial" w:hAnsi="Arial" w:cs="Arial"/>
        </w:rPr>
        <w:t xml:space="preserve"> </w:t>
      </w:r>
      <w:r w:rsidR="00BE22F5">
        <w:rPr>
          <w:rFonts w:ascii="Arial" w:hAnsi="Arial" w:cs="Arial"/>
        </w:rPr>
        <w:t>–</w:t>
      </w:r>
      <w:r w:rsidR="00BC275A" w:rsidRPr="00BC275A">
        <w:rPr>
          <w:rFonts w:ascii="Arial" w:hAnsi="Arial" w:cs="Arial"/>
        </w:rPr>
        <w:t xml:space="preserve"> odabrani </w:t>
      </w:r>
      <w:r w:rsidR="00AD3EA1">
        <w:rPr>
          <w:rFonts w:ascii="Arial" w:hAnsi="Arial" w:cs="Arial"/>
        </w:rPr>
        <w:t xml:space="preserve">se </w:t>
      </w:r>
      <w:r w:rsidR="00BC275A" w:rsidRPr="00BC275A">
        <w:rPr>
          <w:rFonts w:ascii="Arial" w:hAnsi="Arial" w:cs="Arial"/>
        </w:rPr>
        <w:t>segme</w:t>
      </w:r>
      <w:r w:rsidR="00291B03">
        <w:rPr>
          <w:rFonts w:ascii="Arial" w:hAnsi="Arial" w:cs="Arial"/>
        </w:rPr>
        <w:t>n</w:t>
      </w:r>
      <w:r w:rsidR="00BC275A" w:rsidRPr="00BC275A">
        <w:rPr>
          <w:rFonts w:ascii="Arial" w:hAnsi="Arial" w:cs="Arial"/>
        </w:rPr>
        <w:t>ti pretv</w:t>
      </w:r>
      <w:r w:rsidR="00291B03">
        <w:rPr>
          <w:rFonts w:ascii="Arial" w:hAnsi="Arial" w:cs="Arial"/>
        </w:rPr>
        <w:t>a</w:t>
      </w:r>
      <w:r w:rsidR="00BC275A" w:rsidRPr="00BC275A">
        <w:rPr>
          <w:rFonts w:ascii="Arial" w:hAnsi="Arial" w:cs="Arial"/>
        </w:rPr>
        <w:t>raju u krivulje</w:t>
      </w:r>
      <w:r w:rsidR="00524C60">
        <w:rPr>
          <w:rFonts w:ascii="Arial" w:hAnsi="Arial" w:cs="Arial"/>
        </w:rPr>
        <w:t>.</w:t>
      </w:r>
    </w:p>
    <w:p w14:paraId="4F1C0A01" w14:textId="494BD88C" w:rsidR="00BC275A" w:rsidRPr="00BC275A" w:rsidRDefault="001C692D" w:rsidP="00BC275A">
      <w:pPr>
        <w:tabs>
          <w:tab w:val="left" w:pos="659"/>
        </w:tabs>
        <w:rPr>
          <w:rFonts w:ascii="Arial" w:hAnsi="Arial" w:cs="Arial"/>
        </w:rPr>
      </w:pPr>
      <w:r>
        <w:rPr>
          <w:rFonts w:ascii="Arial" w:hAnsi="Arial" w:cs="Arial"/>
          <w:noProof/>
          <w:lang w:eastAsia="hr-HR"/>
        </w:rPr>
        <w:drawing>
          <wp:anchor distT="0" distB="0" distL="114300" distR="114300" simplePos="0" relativeHeight="251738624" behindDoc="1" locked="0" layoutInCell="1" allowOverlap="1" wp14:anchorId="1AB38C8B" wp14:editId="69090A9C">
            <wp:simplePos x="0" y="0"/>
            <wp:positionH relativeFrom="column">
              <wp:posOffset>1520</wp:posOffset>
            </wp:positionH>
            <wp:positionV relativeFrom="paragraph">
              <wp:posOffset>2445</wp:posOffset>
            </wp:positionV>
            <wp:extent cx="248400" cy="248400"/>
            <wp:effectExtent l="0" t="0" r="0" b="0"/>
            <wp:wrapTight wrapText="bothSides">
              <wp:wrapPolygon edited="0">
                <wp:start x="0" y="0"/>
                <wp:lineTo x="0" y="19887"/>
                <wp:lineTo x="19887" y="19887"/>
                <wp:lineTo x="19887" y="0"/>
                <wp:lineTo x="0" y="0"/>
              </wp:wrapPolygon>
            </wp:wrapTight>
            <wp:docPr id="2321" name="Slika 2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1" name="13.pn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48400" cy="248400"/>
                    </a:xfrm>
                    <a:prstGeom prst="rect">
                      <a:avLst/>
                    </a:prstGeom>
                  </pic:spPr>
                </pic:pic>
              </a:graphicData>
            </a:graphic>
            <wp14:sizeRelH relativeFrom="page">
              <wp14:pctWidth>0</wp14:pctWidth>
            </wp14:sizeRelH>
            <wp14:sizeRelV relativeFrom="page">
              <wp14:pctHeight>0</wp14:pctHeight>
            </wp14:sizeRelV>
          </wp:anchor>
        </w:drawing>
      </w:r>
      <w:r w:rsidRPr="001C692D">
        <w:rPr>
          <w:rFonts w:ascii="Arial" w:hAnsi="Arial" w:cs="Arial"/>
          <w:b/>
        </w:rPr>
        <w:t>Convert selected object to path</w:t>
      </w:r>
      <w:r>
        <w:rPr>
          <w:rFonts w:ascii="Arial" w:hAnsi="Arial" w:cs="Arial"/>
        </w:rPr>
        <w:t xml:space="preserve"> </w:t>
      </w:r>
      <w:r w:rsidR="00BE22F5">
        <w:rPr>
          <w:rFonts w:ascii="Arial" w:hAnsi="Arial" w:cs="Arial"/>
        </w:rPr>
        <w:t>–</w:t>
      </w:r>
      <w:r w:rsidR="00BC275A" w:rsidRPr="00BC275A">
        <w:rPr>
          <w:rFonts w:ascii="Arial" w:hAnsi="Arial" w:cs="Arial"/>
        </w:rPr>
        <w:t xml:space="preserve"> konvertiraju se odabrani objekti u putanje</w:t>
      </w:r>
      <w:r w:rsidR="00524C60">
        <w:rPr>
          <w:rFonts w:ascii="Arial" w:hAnsi="Arial" w:cs="Arial"/>
        </w:rPr>
        <w:t>.</w:t>
      </w:r>
    </w:p>
    <w:p w14:paraId="66C50694" w14:textId="56ED2632" w:rsidR="00DA37F4" w:rsidRDefault="001C692D" w:rsidP="00BC275A">
      <w:pPr>
        <w:tabs>
          <w:tab w:val="left" w:pos="659"/>
        </w:tabs>
        <w:rPr>
          <w:rFonts w:ascii="Arial" w:hAnsi="Arial" w:cs="Arial"/>
        </w:rPr>
      </w:pPr>
      <w:r>
        <w:rPr>
          <w:rFonts w:ascii="Arial" w:hAnsi="Arial" w:cs="Arial"/>
          <w:noProof/>
          <w:lang w:eastAsia="hr-HR"/>
        </w:rPr>
        <w:drawing>
          <wp:anchor distT="0" distB="0" distL="114300" distR="114300" simplePos="0" relativeHeight="251739648" behindDoc="1" locked="0" layoutInCell="1" allowOverlap="1" wp14:anchorId="40E46149" wp14:editId="1AE8E1D5">
            <wp:simplePos x="0" y="0"/>
            <wp:positionH relativeFrom="column">
              <wp:posOffset>1372</wp:posOffset>
            </wp:positionH>
            <wp:positionV relativeFrom="paragraph">
              <wp:posOffset>-1626</wp:posOffset>
            </wp:positionV>
            <wp:extent cx="248400" cy="248400"/>
            <wp:effectExtent l="0" t="0" r="0" b="0"/>
            <wp:wrapTight wrapText="bothSides">
              <wp:wrapPolygon edited="0">
                <wp:start x="0" y="0"/>
                <wp:lineTo x="0" y="19887"/>
                <wp:lineTo x="19887" y="19887"/>
                <wp:lineTo x="19887" y="0"/>
                <wp:lineTo x="0" y="0"/>
              </wp:wrapPolygon>
            </wp:wrapTight>
            <wp:docPr id="2323" name="Slika 2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3" name="14.pn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48400" cy="248400"/>
                    </a:xfrm>
                    <a:prstGeom prst="rect">
                      <a:avLst/>
                    </a:prstGeom>
                  </pic:spPr>
                </pic:pic>
              </a:graphicData>
            </a:graphic>
            <wp14:sizeRelH relativeFrom="page">
              <wp14:pctWidth>0</wp14:pctWidth>
            </wp14:sizeRelH>
            <wp14:sizeRelV relativeFrom="page">
              <wp14:pctHeight>0</wp14:pctHeight>
            </wp14:sizeRelV>
          </wp:anchor>
        </w:drawing>
      </w:r>
      <w:r w:rsidR="008F6798" w:rsidRPr="001C692D">
        <w:rPr>
          <w:rFonts w:ascii="Arial" w:hAnsi="Arial" w:cs="Arial"/>
          <w:b/>
        </w:rPr>
        <w:t>Convert selected object</w:t>
      </w:r>
      <w:r w:rsidR="008F6798">
        <w:rPr>
          <w:rFonts w:ascii="Arial" w:hAnsi="Arial" w:cs="Arial"/>
          <w:b/>
        </w:rPr>
        <w:t>'s stroke</w:t>
      </w:r>
      <w:r w:rsidR="008F6798" w:rsidRPr="001C692D">
        <w:rPr>
          <w:rFonts w:ascii="Arial" w:hAnsi="Arial" w:cs="Arial"/>
          <w:b/>
        </w:rPr>
        <w:t xml:space="preserve"> to path</w:t>
      </w:r>
      <w:r w:rsidR="00D00B9D">
        <w:rPr>
          <w:rFonts w:ascii="Arial" w:hAnsi="Arial" w:cs="Arial"/>
          <w:b/>
        </w:rPr>
        <w:t xml:space="preserve"> </w:t>
      </w:r>
      <w:r w:rsidR="00BE22F5">
        <w:rPr>
          <w:rFonts w:ascii="Arial" w:hAnsi="Arial" w:cs="Arial"/>
        </w:rPr>
        <w:t>–</w:t>
      </w:r>
      <w:r w:rsidR="00BC275A" w:rsidRPr="00BC275A">
        <w:rPr>
          <w:rFonts w:ascii="Arial" w:hAnsi="Arial" w:cs="Arial"/>
        </w:rPr>
        <w:t xml:space="preserve"> pretvara</w:t>
      </w:r>
      <w:r w:rsidR="00524C60">
        <w:rPr>
          <w:rFonts w:ascii="Arial" w:hAnsi="Arial" w:cs="Arial"/>
        </w:rPr>
        <w:t>ju se</w:t>
      </w:r>
      <w:r w:rsidR="00BC275A" w:rsidRPr="00BC275A">
        <w:rPr>
          <w:rFonts w:ascii="Arial" w:hAnsi="Arial" w:cs="Arial"/>
        </w:rPr>
        <w:t xml:space="preserve"> odabrani obrub</w:t>
      </w:r>
      <w:r w:rsidR="00524C60">
        <w:rPr>
          <w:rFonts w:ascii="Arial" w:hAnsi="Arial" w:cs="Arial"/>
        </w:rPr>
        <w:t>i</w:t>
      </w:r>
      <w:r w:rsidR="00BC275A" w:rsidRPr="00BC275A">
        <w:rPr>
          <w:rFonts w:ascii="Arial" w:hAnsi="Arial" w:cs="Arial"/>
        </w:rPr>
        <w:t xml:space="preserve"> u putanje</w:t>
      </w:r>
      <w:r w:rsidR="00524C60">
        <w:rPr>
          <w:rFonts w:ascii="Arial" w:hAnsi="Arial" w:cs="Arial"/>
        </w:rPr>
        <w:t>.</w:t>
      </w:r>
    </w:p>
    <w:p w14:paraId="6D229F3A" w14:textId="20CA273D" w:rsidR="008F6798" w:rsidRDefault="00BE22F5" w:rsidP="00207662">
      <w:pPr>
        <w:tabs>
          <w:tab w:val="left" w:pos="659"/>
        </w:tabs>
        <w:rPr>
          <w:rFonts w:ascii="Arial" w:hAnsi="Arial" w:cs="Arial"/>
        </w:rPr>
      </w:pPr>
      <w:r>
        <w:rPr>
          <w:rFonts w:ascii="Arial" w:hAnsi="Arial" w:cs="Arial"/>
        </w:rPr>
        <w:t>–</w:t>
      </w:r>
      <w:r w:rsidR="008F6798">
        <w:rPr>
          <w:rFonts w:ascii="Arial" w:hAnsi="Arial" w:cs="Arial"/>
          <w:noProof/>
          <w:lang w:eastAsia="hr-HR"/>
        </w:rPr>
        <w:drawing>
          <wp:anchor distT="0" distB="0" distL="114300" distR="114300" simplePos="0" relativeHeight="251740672" behindDoc="1" locked="0" layoutInCell="1" allowOverlap="1" wp14:anchorId="347B166D" wp14:editId="732C7614">
            <wp:simplePos x="0" y="0"/>
            <wp:positionH relativeFrom="column">
              <wp:posOffset>1372</wp:posOffset>
            </wp:positionH>
            <wp:positionV relativeFrom="paragraph">
              <wp:posOffset>-51</wp:posOffset>
            </wp:positionV>
            <wp:extent cx="1260000" cy="190800"/>
            <wp:effectExtent l="0" t="0" r="0" b="0"/>
            <wp:wrapTight wrapText="bothSides">
              <wp:wrapPolygon edited="0">
                <wp:start x="0" y="0"/>
                <wp:lineTo x="0" y="19440"/>
                <wp:lineTo x="21230" y="19440"/>
                <wp:lineTo x="21230" y="0"/>
                <wp:lineTo x="0" y="0"/>
              </wp:wrapPolygon>
            </wp:wrapTight>
            <wp:docPr id="2324" name="Slika 2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4" name="15.pn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1260000" cy="190800"/>
                    </a:xfrm>
                    <a:prstGeom prst="rect">
                      <a:avLst/>
                    </a:prstGeom>
                  </pic:spPr>
                </pic:pic>
              </a:graphicData>
            </a:graphic>
            <wp14:sizeRelH relativeFrom="page">
              <wp14:pctWidth>0</wp14:pctWidth>
            </wp14:sizeRelH>
            <wp14:sizeRelV relativeFrom="page">
              <wp14:pctHeight>0</wp14:pctHeight>
            </wp14:sizeRelV>
          </wp:anchor>
        </w:drawing>
      </w:r>
      <w:r w:rsidR="00207662" w:rsidRPr="00207662">
        <w:rPr>
          <w:rFonts w:ascii="Arial" w:hAnsi="Arial" w:cs="Arial"/>
        </w:rPr>
        <w:t xml:space="preserve"> okvir za unos x</w:t>
      </w:r>
      <w:r w:rsidR="008F6798">
        <w:rPr>
          <w:rFonts w:ascii="Arial" w:hAnsi="Arial" w:cs="Arial"/>
        </w:rPr>
        <w:t xml:space="preserve"> i y koordinata odabranih čvorova</w:t>
      </w:r>
      <w:r w:rsidR="00524C60">
        <w:rPr>
          <w:rFonts w:ascii="Arial" w:hAnsi="Arial" w:cs="Arial"/>
        </w:rPr>
        <w:t>.</w:t>
      </w:r>
      <w:r w:rsidR="008F6798">
        <w:rPr>
          <w:rFonts w:ascii="Arial" w:hAnsi="Arial" w:cs="Arial"/>
        </w:rPr>
        <w:br/>
      </w:r>
    </w:p>
    <w:p w14:paraId="57D6822F" w14:textId="7C5FD93E" w:rsidR="00207662" w:rsidRPr="00207662" w:rsidRDefault="008F6798" w:rsidP="00207662">
      <w:pPr>
        <w:tabs>
          <w:tab w:val="left" w:pos="659"/>
        </w:tabs>
        <w:rPr>
          <w:rFonts w:ascii="Arial" w:hAnsi="Arial" w:cs="Arial"/>
        </w:rPr>
      </w:pPr>
      <w:r>
        <w:rPr>
          <w:rFonts w:ascii="Arial" w:hAnsi="Arial" w:cs="Arial"/>
          <w:noProof/>
          <w:lang w:eastAsia="hr-HR"/>
        </w:rPr>
        <w:drawing>
          <wp:anchor distT="0" distB="0" distL="114300" distR="114300" simplePos="0" relativeHeight="251741696" behindDoc="1" locked="0" layoutInCell="1" allowOverlap="1" wp14:anchorId="7B499240" wp14:editId="0BBAC4F8">
            <wp:simplePos x="0" y="0"/>
            <wp:positionH relativeFrom="column">
              <wp:posOffset>1270</wp:posOffset>
            </wp:positionH>
            <wp:positionV relativeFrom="paragraph">
              <wp:posOffset>-1270</wp:posOffset>
            </wp:positionV>
            <wp:extent cx="248400" cy="248400"/>
            <wp:effectExtent l="0" t="0" r="0" b="0"/>
            <wp:wrapTight wrapText="bothSides">
              <wp:wrapPolygon edited="0">
                <wp:start x="0" y="0"/>
                <wp:lineTo x="0" y="19887"/>
                <wp:lineTo x="19887" y="19887"/>
                <wp:lineTo x="19887" y="0"/>
                <wp:lineTo x="0" y="0"/>
              </wp:wrapPolygon>
            </wp:wrapTight>
            <wp:docPr id="2325" name="Slika 2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5" name="16.pn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248400" cy="248400"/>
                    </a:xfrm>
                    <a:prstGeom prst="rect">
                      <a:avLst/>
                    </a:prstGeom>
                  </pic:spPr>
                </pic:pic>
              </a:graphicData>
            </a:graphic>
            <wp14:sizeRelH relativeFrom="page">
              <wp14:pctWidth>0</wp14:pctWidth>
            </wp14:sizeRelH>
            <wp14:sizeRelV relativeFrom="page">
              <wp14:pctHeight>0</wp14:pctHeight>
            </wp14:sizeRelV>
          </wp:anchor>
        </w:drawing>
      </w:r>
      <w:r w:rsidRPr="008F6798">
        <w:rPr>
          <w:rFonts w:ascii="Arial" w:hAnsi="Arial" w:cs="Arial"/>
          <w:b/>
        </w:rPr>
        <w:t>Show clipping path(s) of selected objects</w:t>
      </w:r>
      <w:r w:rsidR="0095258F">
        <w:rPr>
          <w:rFonts w:ascii="Arial" w:hAnsi="Arial" w:cs="Arial"/>
        </w:rPr>
        <w:t xml:space="preserve"> </w:t>
      </w:r>
      <w:r w:rsidR="00BE22F5">
        <w:rPr>
          <w:rFonts w:ascii="Arial" w:hAnsi="Arial" w:cs="Arial"/>
        </w:rPr>
        <w:t>–</w:t>
      </w:r>
      <w:r w:rsidR="00207662" w:rsidRPr="00207662">
        <w:rPr>
          <w:rFonts w:ascii="Arial" w:hAnsi="Arial" w:cs="Arial"/>
        </w:rPr>
        <w:t xml:space="preserve"> prikaz putanje isječaka selektiranog objekta</w:t>
      </w:r>
      <w:r w:rsidR="00524C60">
        <w:rPr>
          <w:rFonts w:ascii="Arial" w:hAnsi="Arial" w:cs="Arial"/>
        </w:rPr>
        <w:t>.</w:t>
      </w:r>
    </w:p>
    <w:p w14:paraId="5B4D364A" w14:textId="48C9E93E" w:rsidR="00207662" w:rsidRPr="00207662" w:rsidRDefault="0095258F" w:rsidP="00207662">
      <w:pPr>
        <w:tabs>
          <w:tab w:val="left" w:pos="659"/>
        </w:tabs>
        <w:rPr>
          <w:rFonts w:ascii="Arial" w:hAnsi="Arial" w:cs="Arial"/>
        </w:rPr>
      </w:pPr>
      <w:r>
        <w:rPr>
          <w:rFonts w:ascii="Arial" w:hAnsi="Arial" w:cs="Arial"/>
          <w:noProof/>
          <w:lang w:eastAsia="hr-HR"/>
        </w:rPr>
        <w:drawing>
          <wp:anchor distT="0" distB="0" distL="114300" distR="114300" simplePos="0" relativeHeight="251742720" behindDoc="1" locked="0" layoutInCell="1" allowOverlap="1" wp14:anchorId="01AEEDE0" wp14:editId="1723208F">
            <wp:simplePos x="0" y="0"/>
            <wp:positionH relativeFrom="column">
              <wp:posOffset>1372</wp:posOffset>
            </wp:positionH>
            <wp:positionV relativeFrom="paragraph">
              <wp:posOffset>-559</wp:posOffset>
            </wp:positionV>
            <wp:extent cx="248400" cy="248400"/>
            <wp:effectExtent l="0" t="0" r="0" b="0"/>
            <wp:wrapTight wrapText="bothSides">
              <wp:wrapPolygon edited="0">
                <wp:start x="0" y="0"/>
                <wp:lineTo x="0" y="19887"/>
                <wp:lineTo x="19887" y="19887"/>
                <wp:lineTo x="19887" y="0"/>
                <wp:lineTo x="0" y="0"/>
              </wp:wrapPolygon>
            </wp:wrapTight>
            <wp:docPr id="2326" name="Slika 2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6" name="17.pn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48400" cy="248400"/>
                    </a:xfrm>
                    <a:prstGeom prst="rect">
                      <a:avLst/>
                    </a:prstGeom>
                  </pic:spPr>
                </pic:pic>
              </a:graphicData>
            </a:graphic>
            <wp14:sizeRelH relativeFrom="page">
              <wp14:pctWidth>0</wp14:pctWidth>
            </wp14:sizeRelH>
            <wp14:sizeRelV relativeFrom="page">
              <wp14:pctHeight>0</wp14:pctHeight>
            </wp14:sizeRelV>
          </wp:anchor>
        </w:drawing>
      </w:r>
      <w:r w:rsidRPr="0095258F">
        <w:rPr>
          <w:rFonts w:ascii="Arial" w:hAnsi="Arial" w:cs="Arial"/>
          <w:b/>
        </w:rPr>
        <w:t>Show mask(s) of selected object(s)</w:t>
      </w:r>
      <w:r>
        <w:rPr>
          <w:rFonts w:ascii="Arial" w:hAnsi="Arial" w:cs="Arial"/>
        </w:rPr>
        <w:t xml:space="preserve"> </w:t>
      </w:r>
      <w:r w:rsidR="00BE22F5">
        <w:rPr>
          <w:rFonts w:ascii="Arial" w:hAnsi="Arial" w:cs="Arial"/>
        </w:rPr>
        <w:t>–</w:t>
      </w:r>
      <w:r>
        <w:rPr>
          <w:rFonts w:ascii="Arial" w:hAnsi="Arial" w:cs="Arial"/>
        </w:rPr>
        <w:t xml:space="preserve"> </w:t>
      </w:r>
      <w:r w:rsidR="00207662" w:rsidRPr="00207662">
        <w:rPr>
          <w:rFonts w:ascii="Arial" w:hAnsi="Arial" w:cs="Arial"/>
        </w:rPr>
        <w:t xml:space="preserve"> prikaz maske selektiranog objekta</w:t>
      </w:r>
      <w:r w:rsidR="00D00B9D">
        <w:rPr>
          <w:rFonts w:ascii="Arial" w:hAnsi="Arial" w:cs="Arial"/>
        </w:rPr>
        <w:t>.</w:t>
      </w:r>
    </w:p>
    <w:p w14:paraId="3C28A055" w14:textId="527F7A90" w:rsidR="00207662" w:rsidRPr="00207662" w:rsidRDefault="0095258F" w:rsidP="00207662">
      <w:pPr>
        <w:tabs>
          <w:tab w:val="left" w:pos="659"/>
        </w:tabs>
        <w:rPr>
          <w:rFonts w:ascii="Arial" w:hAnsi="Arial" w:cs="Arial"/>
        </w:rPr>
      </w:pPr>
      <w:r>
        <w:rPr>
          <w:rFonts w:ascii="Arial" w:hAnsi="Arial" w:cs="Arial"/>
          <w:noProof/>
          <w:lang w:eastAsia="hr-HR"/>
        </w:rPr>
        <w:drawing>
          <wp:inline distT="0" distB="0" distL="0" distR="0" wp14:anchorId="0ABA8339" wp14:editId="39A4C5D9">
            <wp:extent cx="248400" cy="248400"/>
            <wp:effectExtent l="0" t="0" r="0" b="0"/>
            <wp:docPr id="2327" name="Slika 2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7" name="18.pn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248400" cy="248400"/>
                    </a:xfrm>
                    <a:prstGeom prst="rect">
                      <a:avLst/>
                    </a:prstGeom>
                  </pic:spPr>
                </pic:pic>
              </a:graphicData>
            </a:graphic>
          </wp:inline>
        </w:drawing>
      </w:r>
      <w:r w:rsidRPr="0095258F">
        <w:rPr>
          <w:rFonts w:ascii="Arial" w:hAnsi="Arial" w:cs="Arial"/>
          <w:b/>
        </w:rPr>
        <w:t>Show next editable path effect parameter</w:t>
      </w:r>
      <w:r>
        <w:rPr>
          <w:rFonts w:ascii="Arial" w:hAnsi="Arial" w:cs="Arial"/>
        </w:rPr>
        <w:t xml:space="preserve"> </w:t>
      </w:r>
      <w:r w:rsidR="00BE22F5">
        <w:rPr>
          <w:rFonts w:ascii="Arial" w:hAnsi="Arial" w:cs="Arial"/>
        </w:rPr>
        <w:t>–</w:t>
      </w:r>
      <w:r w:rsidR="00207662" w:rsidRPr="00207662">
        <w:rPr>
          <w:rFonts w:ascii="Arial" w:hAnsi="Arial" w:cs="Arial"/>
        </w:rPr>
        <w:t xml:space="preserve"> prikaz parametara efekata za sljedeću ra</w:t>
      </w:r>
      <w:r w:rsidR="00D00B9D">
        <w:rPr>
          <w:rFonts w:ascii="Arial" w:hAnsi="Arial" w:cs="Arial"/>
        </w:rPr>
        <w:t>spoloživu putanju za uređivanje.</w:t>
      </w:r>
    </w:p>
    <w:p w14:paraId="7D9BA27C" w14:textId="132B9EAE" w:rsidR="00207662" w:rsidRPr="00207662" w:rsidRDefault="0095258F" w:rsidP="00207662">
      <w:pPr>
        <w:tabs>
          <w:tab w:val="left" w:pos="659"/>
        </w:tabs>
        <w:rPr>
          <w:rFonts w:ascii="Arial" w:hAnsi="Arial" w:cs="Arial"/>
        </w:rPr>
      </w:pPr>
      <w:r>
        <w:rPr>
          <w:rFonts w:ascii="Arial" w:hAnsi="Arial" w:cs="Arial"/>
          <w:noProof/>
          <w:lang w:eastAsia="hr-HR"/>
        </w:rPr>
        <w:drawing>
          <wp:anchor distT="0" distB="0" distL="114300" distR="114300" simplePos="0" relativeHeight="251743744" behindDoc="1" locked="0" layoutInCell="1" allowOverlap="1" wp14:anchorId="2131C5E5" wp14:editId="0146DCA5">
            <wp:simplePos x="0" y="0"/>
            <wp:positionH relativeFrom="column">
              <wp:posOffset>1372</wp:posOffset>
            </wp:positionH>
            <wp:positionV relativeFrom="paragraph">
              <wp:posOffset>1041</wp:posOffset>
            </wp:positionV>
            <wp:extent cx="248400" cy="248400"/>
            <wp:effectExtent l="0" t="0" r="0" b="0"/>
            <wp:wrapTight wrapText="bothSides">
              <wp:wrapPolygon edited="0">
                <wp:start x="0" y="0"/>
                <wp:lineTo x="0" y="19887"/>
                <wp:lineTo x="19887" y="19887"/>
                <wp:lineTo x="19887" y="0"/>
                <wp:lineTo x="0" y="0"/>
              </wp:wrapPolygon>
            </wp:wrapTight>
            <wp:docPr id="2328" name="Slika 2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8" name="19.pn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248400" cy="248400"/>
                    </a:xfrm>
                    <a:prstGeom prst="rect">
                      <a:avLst/>
                    </a:prstGeom>
                  </pic:spPr>
                </pic:pic>
              </a:graphicData>
            </a:graphic>
            <wp14:sizeRelH relativeFrom="page">
              <wp14:pctWidth>0</wp14:pctWidth>
            </wp14:sizeRelH>
            <wp14:sizeRelV relativeFrom="page">
              <wp14:pctHeight>0</wp14:pctHeight>
            </wp14:sizeRelV>
          </wp:anchor>
        </w:drawing>
      </w:r>
      <w:r w:rsidRPr="0095258F">
        <w:rPr>
          <w:rFonts w:ascii="Arial" w:hAnsi="Arial" w:cs="Arial"/>
          <w:b/>
        </w:rPr>
        <w:t>Show transformation handles for selected nodes</w:t>
      </w:r>
      <w:r>
        <w:rPr>
          <w:rFonts w:ascii="Arial" w:hAnsi="Arial" w:cs="Arial"/>
        </w:rPr>
        <w:t xml:space="preserve"> </w:t>
      </w:r>
      <w:r w:rsidR="00BE22F5">
        <w:rPr>
          <w:rFonts w:ascii="Arial" w:hAnsi="Arial" w:cs="Arial"/>
        </w:rPr>
        <w:t>–</w:t>
      </w:r>
      <w:r w:rsidR="00207662" w:rsidRPr="00207662">
        <w:rPr>
          <w:rFonts w:ascii="Arial" w:hAnsi="Arial" w:cs="Arial"/>
        </w:rPr>
        <w:t xml:space="preserve"> prikaz okvira za trans</w:t>
      </w:r>
      <w:r w:rsidR="00F96EDA">
        <w:rPr>
          <w:rFonts w:ascii="Arial" w:hAnsi="Arial" w:cs="Arial"/>
        </w:rPr>
        <w:t>f</w:t>
      </w:r>
      <w:r w:rsidR="00207662" w:rsidRPr="00207662">
        <w:rPr>
          <w:rFonts w:ascii="Arial" w:hAnsi="Arial" w:cs="Arial"/>
        </w:rPr>
        <w:t>ormaciju označenih čvorova</w:t>
      </w:r>
      <w:r w:rsidR="00D00B9D">
        <w:rPr>
          <w:rFonts w:ascii="Arial" w:hAnsi="Arial" w:cs="Arial"/>
        </w:rPr>
        <w:t>.</w:t>
      </w:r>
    </w:p>
    <w:p w14:paraId="56B5656F" w14:textId="332A3E72" w:rsidR="00207662" w:rsidRPr="00207662" w:rsidRDefault="0095258F" w:rsidP="00207662">
      <w:pPr>
        <w:tabs>
          <w:tab w:val="left" w:pos="659"/>
        </w:tabs>
        <w:rPr>
          <w:rFonts w:ascii="Arial" w:hAnsi="Arial" w:cs="Arial"/>
        </w:rPr>
      </w:pPr>
      <w:r>
        <w:rPr>
          <w:rFonts w:ascii="Arial" w:hAnsi="Arial" w:cs="Arial"/>
          <w:noProof/>
          <w:lang w:eastAsia="hr-HR"/>
        </w:rPr>
        <w:drawing>
          <wp:anchor distT="0" distB="0" distL="114300" distR="114300" simplePos="0" relativeHeight="251744768" behindDoc="1" locked="0" layoutInCell="1" allowOverlap="1" wp14:anchorId="5C6B9329" wp14:editId="168B4C02">
            <wp:simplePos x="0" y="0"/>
            <wp:positionH relativeFrom="column">
              <wp:posOffset>1372</wp:posOffset>
            </wp:positionH>
            <wp:positionV relativeFrom="paragraph">
              <wp:posOffset>-1041</wp:posOffset>
            </wp:positionV>
            <wp:extent cx="248400" cy="248400"/>
            <wp:effectExtent l="0" t="0" r="0" b="0"/>
            <wp:wrapTight wrapText="bothSides">
              <wp:wrapPolygon edited="0">
                <wp:start x="0" y="0"/>
                <wp:lineTo x="0" y="19887"/>
                <wp:lineTo x="19887" y="19887"/>
                <wp:lineTo x="19887" y="0"/>
                <wp:lineTo x="0" y="0"/>
              </wp:wrapPolygon>
            </wp:wrapTight>
            <wp:docPr id="2329" name="Slika 2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9" name="20.pn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248400" cy="248400"/>
                    </a:xfrm>
                    <a:prstGeom prst="rect">
                      <a:avLst/>
                    </a:prstGeom>
                  </pic:spPr>
                </pic:pic>
              </a:graphicData>
            </a:graphic>
            <wp14:sizeRelH relativeFrom="page">
              <wp14:pctWidth>0</wp14:pctWidth>
            </wp14:sizeRelH>
            <wp14:sizeRelV relativeFrom="page">
              <wp14:pctHeight>0</wp14:pctHeight>
            </wp14:sizeRelV>
          </wp:anchor>
        </w:drawing>
      </w:r>
      <w:r w:rsidRPr="0095258F">
        <w:rPr>
          <w:rFonts w:ascii="Arial" w:hAnsi="Arial" w:cs="Arial"/>
          <w:b/>
        </w:rPr>
        <w:t>Show Bezier handles of selected nodes</w:t>
      </w:r>
      <w:r w:rsidR="00D00B9D">
        <w:rPr>
          <w:rFonts w:ascii="Arial" w:hAnsi="Arial" w:cs="Arial"/>
        </w:rPr>
        <w:t xml:space="preserve"> </w:t>
      </w:r>
      <w:r w:rsidR="00BE22F5">
        <w:rPr>
          <w:rFonts w:ascii="Arial" w:hAnsi="Arial" w:cs="Arial"/>
        </w:rPr>
        <w:t>–</w:t>
      </w:r>
      <w:r w:rsidR="00207662" w:rsidRPr="00207662">
        <w:rPr>
          <w:rFonts w:ascii="Arial" w:hAnsi="Arial" w:cs="Arial"/>
        </w:rPr>
        <w:t xml:space="preserve"> prikaz </w:t>
      </w:r>
      <w:r w:rsidR="00207662" w:rsidRPr="00CC305C">
        <w:rPr>
          <w:rFonts w:ascii="Arial" w:hAnsi="Arial" w:cs="Arial"/>
          <w:i/>
          <w:iCs/>
        </w:rPr>
        <w:t>Bezierovih</w:t>
      </w:r>
      <w:r w:rsidR="00207662" w:rsidRPr="00207662">
        <w:rPr>
          <w:rFonts w:ascii="Arial" w:hAnsi="Arial" w:cs="Arial"/>
        </w:rPr>
        <w:t xml:space="preserve"> linija selektiranih čvorova</w:t>
      </w:r>
      <w:r w:rsidR="00D00B9D">
        <w:rPr>
          <w:rFonts w:ascii="Arial" w:hAnsi="Arial" w:cs="Arial"/>
        </w:rPr>
        <w:t>.</w:t>
      </w:r>
    </w:p>
    <w:p w14:paraId="39EDE215" w14:textId="2F500B52" w:rsidR="00207662" w:rsidRDefault="0095258F" w:rsidP="00207662">
      <w:pPr>
        <w:tabs>
          <w:tab w:val="left" w:pos="659"/>
        </w:tabs>
        <w:rPr>
          <w:rFonts w:ascii="Arial" w:hAnsi="Arial" w:cs="Arial"/>
        </w:rPr>
      </w:pPr>
      <w:r>
        <w:rPr>
          <w:rFonts w:ascii="Arial" w:hAnsi="Arial" w:cs="Arial"/>
          <w:noProof/>
          <w:lang w:eastAsia="hr-HR"/>
        </w:rPr>
        <w:drawing>
          <wp:anchor distT="0" distB="0" distL="114300" distR="114300" simplePos="0" relativeHeight="251745792" behindDoc="1" locked="0" layoutInCell="1" allowOverlap="1" wp14:anchorId="57CD3796" wp14:editId="78EFA6B1">
            <wp:simplePos x="0" y="0"/>
            <wp:positionH relativeFrom="column">
              <wp:posOffset>1372</wp:posOffset>
            </wp:positionH>
            <wp:positionV relativeFrom="paragraph">
              <wp:posOffset>533</wp:posOffset>
            </wp:positionV>
            <wp:extent cx="248400" cy="248400"/>
            <wp:effectExtent l="0" t="0" r="0" b="0"/>
            <wp:wrapTight wrapText="bothSides">
              <wp:wrapPolygon edited="0">
                <wp:start x="0" y="0"/>
                <wp:lineTo x="0" y="19887"/>
                <wp:lineTo x="19887" y="19887"/>
                <wp:lineTo x="19887" y="0"/>
                <wp:lineTo x="0" y="0"/>
              </wp:wrapPolygon>
            </wp:wrapTight>
            <wp:docPr id="2330" name="Slika 2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0" name="21.pn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48400" cy="248400"/>
                    </a:xfrm>
                    <a:prstGeom prst="rect">
                      <a:avLst/>
                    </a:prstGeom>
                  </pic:spPr>
                </pic:pic>
              </a:graphicData>
            </a:graphic>
            <wp14:sizeRelH relativeFrom="page">
              <wp14:pctWidth>0</wp14:pctWidth>
            </wp14:sizeRelH>
            <wp14:sizeRelV relativeFrom="page">
              <wp14:pctHeight>0</wp14:pctHeight>
            </wp14:sizeRelV>
          </wp:anchor>
        </w:drawing>
      </w:r>
      <w:r w:rsidRPr="0095258F">
        <w:rPr>
          <w:rFonts w:ascii="Arial" w:hAnsi="Arial" w:cs="Arial"/>
          <w:b/>
        </w:rPr>
        <w:t>Show path outline</w:t>
      </w:r>
      <w:r>
        <w:rPr>
          <w:rFonts w:ascii="Arial" w:hAnsi="Arial" w:cs="Arial"/>
        </w:rPr>
        <w:t xml:space="preserve"> </w:t>
      </w:r>
      <w:r w:rsidR="00BE22F5">
        <w:rPr>
          <w:rFonts w:ascii="Arial" w:hAnsi="Arial" w:cs="Arial"/>
        </w:rPr>
        <w:t>–</w:t>
      </w:r>
      <w:r w:rsidR="00207662" w:rsidRPr="00207662">
        <w:rPr>
          <w:rFonts w:ascii="Arial" w:hAnsi="Arial" w:cs="Arial"/>
        </w:rPr>
        <w:t xml:space="preserve"> prikaz obruba putanja</w:t>
      </w:r>
      <w:r w:rsidR="00E335F5">
        <w:rPr>
          <w:rFonts w:ascii="Arial" w:hAnsi="Arial" w:cs="Arial"/>
        </w:rPr>
        <w:t xml:space="preserve"> bez primjene efekta</w:t>
      </w:r>
      <w:r w:rsidR="00D00B9D">
        <w:rPr>
          <w:rFonts w:ascii="Arial" w:hAnsi="Arial" w:cs="Arial"/>
        </w:rPr>
        <w:t>.</w:t>
      </w:r>
    </w:p>
    <w:p w14:paraId="047CCAED" w14:textId="10A8123E" w:rsidR="00A26135" w:rsidRPr="002035D9" w:rsidRDefault="00A26135" w:rsidP="002242DB">
      <w:pPr>
        <w:pStyle w:val="TSnaslov3"/>
      </w:pPr>
      <w:r>
        <w:t>Poravnavanje čvorova</w:t>
      </w:r>
    </w:p>
    <w:p w14:paraId="74B43068" w14:textId="3D2916BD" w:rsidR="000144EA" w:rsidRDefault="00CD3040" w:rsidP="00207662">
      <w:pPr>
        <w:tabs>
          <w:tab w:val="left" w:pos="659"/>
        </w:tabs>
        <w:rPr>
          <w:rFonts w:ascii="Arial" w:hAnsi="Arial" w:cs="Arial"/>
        </w:rPr>
      </w:pPr>
      <w:r>
        <w:rPr>
          <w:rFonts w:ascii="Arial" w:hAnsi="Arial" w:cs="Arial"/>
          <w:noProof/>
          <w:lang w:eastAsia="hr-HR"/>
        </w:rPr>
        <w:drawing>
          <wp:anchor distT="0" distB="0" distL="114300" distR="114300" simplePos="0" relativeHeight="251746816" behindDoc="0" locked="0" layoutInCell="1" allowOverlap="1" wp14:anchorId="67D95F6B" wp14:editId="748ACB1F">
            <wp:simplePos x="0" y="0"/>
            <wp:positionH relativeFrom="margin">
              <wp:posOffset>1637030</wp:posOffset>
            </wp:positionH>
            <wp:positionV relativeFrom="paragraph">
              <wp:posOffset>793750</wp:posOffset>
            </wp:positionV>
            <wp:extent cx="1466850" cy="1275080"/>
            <wp:effectExtent l="19050" t="19050" r="19050" b="20320"/>
            <wp:wrapTopAndBottom/>
            <wp:docPr id="2331" name="Slika 2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1" name="Align_and_distribute_Node.png"/>
                    <pic:cNvPicPr/>
                  </pic:nvPicPr>
                  <pic:blipFill>
                    <a:blip r:embed="rId125">
                      <a:extLst>
                        <a:ext uri="{28A0092B-C50C-407E-A947-70E740481C1C}">
                          <a14:useLocalDpi xmlns:a14="http://schemas.microsoft.com/office/drawing/2010/main" val="0"/>
                        </a:ext>
                      </a:extLst>
                    </a:blip>
                    <a:stretch>
                      <a:fillRect/>
                    </a:stretch>
                  </pic:blipFill>
                  <pic:spPr>
                    <a:xfrm>
                      <a:off x="0" y="0"/>
                      <a:ext cx="1466850" cy="127508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A26135">
        <w:rPr>
          <w:rFonts w:ascii="Arial" w:hAnsi="Arial" w:cs="Arial"/>
        </w:rPr>
        <w:t xml:space="preserve">Dijaloški okvir </w:t>
      </w:r>
      <w:r w:rsidR="00A26135" w:rsidRPr="00277674">
        <w:rPr>
          <w:rFonts w:ascii="Arial" w:hAnsi="Arial" w:cs="Arial"/>
          <w:b/>
        </w:rPr>
        <w:t>Align and Distribute</w:t>
      </w:r>
      <w:r w:rsidR="00A26135" w:rsidRPr="00A26135">
        <w:rPr>
          <w:rFonts w:ascii="Arial" w:hAnsi="Arial" w:cs="Arial"/>
        </w:rPr>
        <w:t xml:space="preserve"> (</w:t>
      </w:r>
      <w:r w:rsidR="00A26135" w:rsidRPr="003552D9">
        <w:rPr>
          <w:rFonts w:ascii="Arial" w:hAnsi="Arial" w:cs="Arial"/>
          <w:i/>
        </w:rPr>
        <w:t>Object</w:t>
      </w:r>
      <w:r w:rsidR="00A26135" w:rsidRPr="00A26135">
        <w:rPr>
          <w:rFonts w:ascii="Arial" w:hAnsi="Arial" w:cs="Arial"/>
        </w:rPr>
        <w:t xml:space="preserve"> </w:t>
      </w:r>
      <w:r w:rsidR="003552D9" w:rsidRPr="002035D9">
        <w:sym w:font="Wingdings" w:char="F0E0"/>
      </w:r>
      <w:r w:rsidR="00A26135" w:rsidRPr="00A26135">
        <w:rPr>
          <w:rFonts w:ascii="Arial" w:hAnsi="Arial" w:cs="Arial"/>
        </w:rPr>
        <w:t xml:space="preserve"> </w:t>
      </w:r>
      <w:r w:rsidR="00A26135" w:rsidRPr="003552D9">
        <w:rPr>
          <w:rFonts w:ascii="Arial" w:hAnsi="Arial" w:cs="Arial"/>
          <w:b/>
        </w:rPr>
        <w:t>Align and Distribute</w:t>
      </w:r>
      <w:r w:rsidR="00A26135" w:rsidRPr="00A26135">
        <w:rPr>
          <w:rFonts w:ascii="Arial" w:hAnsi="Arial" w:cs="Arial"/>
        </w:rPr>
        <w:t>) ima posebne naredbe za uređivanje čvorova ka</w:t>
      </w:r>
      <w:r w:rsidR="000144EA">
        <w:rPr>
          <w:rFonts w:ascii="Arial" w:hAnsi="Arial" w:cs="Arial"/>
        </w:rPr>
        <w:t>da</w:t>
      </w:r>
      <w:r w:rsidR="00A26135" w:rsidRPr="00A26135">
        <w:rPr>
          <w:rFonts w:ascii="Arial" w:hAnsi="Arial" w:cs="Arial"/>
        </w:rPr>
        <w:t xml:space="preserve"> se koristi alat </w:t>
      </w:r>
      <w:r w:rsidR="00A26135" w:rsidRPr="003552D9">
        <w:rPr>
          <w:rFonts w:ascii="Arial" w:hAnsi="Arial" w:cs="Arial"/>
          <w:b/>
        </w:rPr>
        <w:t>Node Tool</w:t>
      </w:r>
      <w:r w:rsidR="00A26135" w:rsidRPr="00A26135">
        <w:rPr>
          <w:rFonts w:ascii="Arial" w:hAnsi="Arial" w:cs="Arial"/>
        </w:rPr>
        <w:t xml:space="preserve">. </w:t>
      </w:r>
      <w:r w:rsidR="000144EA">
        <w:rPr>
          <w:rFonts w:ascii="Arial" w:hAnsi="Arial" w:cs="Arial"/>
        </w:rPr>
        <w:t xml:space="preserve">Na donjoj slici prikazan je dijaloški okvir koji se pojavljuje samo u slučaju kada je alat </w:t>
      </w:r>
      <w:r w:rsidR="000144EA" w:rsidRPr="003552D9">
        <w:rPr>
          <w:rFonts w:ascii="Arial" w:hAnsi="Arial" w:cs="Arial"/>
          <w:b/>
        </w:rPr>
        <w:t>Node Tool</w:t>
      </w:r>
      <w:r w:rsidR="000144EA">
        <w:rPr>
          <w:rFonts w:ascii="Arial" w:hAnsi="Arial" w:cs="Arial"/>
        </w:rPr>
        <w:t xml:space="preserve"> aktivan</w:t>
      </w:r>
      <w:r w:rsidR="00AD3EA1">
        <w:rPr>
          <w:rFonts w:ascii="Arial" w:hAnsi="Arial" w:cs="Arial"/>
        </w:rPr>
        <w:t>,</w:t>
      </w:r>
      <w:r w:rsidR="000144EA">
        <w:rPr>
          <w:rFonts w:ascii="Arial" w:hAnsi="Arial" w:cs="Arial"/>
        </w:rPr>
        <w:t xml:space="preserve"> tj. odabran.</w:t>
      </w:r>
    </w:p>
    <w:p w14:paraId="49D60F6D" w14:textId="27B09AA3" w:rsidR="000144EA" w:rsidRDefault="000144EA" w:rsidP="00207662">
      <w:pPr>
        <w:tabs>
          <w:tab w:val="left" w:pos="659"/>
        </w:tabs>
        <w:rPr>
          <w:rFonts w:ascii="Arial" w:hAnsi="Arial" w:cs="Arial"/>
        </w:rPr>
      </w:pPr>
    </w:p>
    <w:p w14:paraId="0DF9DDC4" w14:textId="3CD3453C" w:rsidR="00277674" w:rsidRDefault="00277674" w:rsidP="00277674">
      <w:pPr>
        <w:tabs>
          <w:tab w:val="left" w:pos="659"/>
        </w:tabs>
        <w:rPr>
          <w:rFonts w:ascii="Arial" w:hAnsi="Arial" w:cs="Arial"/>
        </w:rPr>
      </w:pPr>
      <w:r w:rsidRPr="00277674">
        <w:rPr>
          <w:rFonts w:ascii="Arial" w:hAnsi="Arial" w:cs="Arial"/>
        </w:rPr>
        <w:t xml:space="preserve">Naredbe koje su dostupne u dijaloškom okviru </w:t>
      </w:r>
      <w:r w:rsidRPr="003552D9">
        <w:rPr>
          <w:rFonts w:ascii="Arial" w:hAnsi="Arial" w:cs="Arial"/>
          <w:b/>
        </w:rPr>
        <w:t>Align and Distribute</w:t>
      </w:r>
      <w:r w:rsidRPr="00277674">
        <w:rPr>
          <w:rFonts w:ascii="Arial" w:hAnsi="Arial" w:cs="Arial"/>
        </w:rPr>
        <w:t>:</w:t>
      </w:r>
    </w:p>
    <w:p w14:paraId="535FC8FB" w14:textId="4726F854" w:rsidR="00277674" w:rsidRPr="00277674" w:rsidRDefault="00277674" w:rsidP="006D756E">
      <w:pPr>
        <w:pStyle w:val="Odlomakpopisa"/>
        <w:numPr>
          <w:ilvl w:val="0"/>
          <w:numId w:val="35"/>
        </w:numPr>
        <w:tabs>
          <w:tab w:val="left" w:pos="659"/>
        </w:tabs>
      </w:pPr>
      <w:r>
        <w:rPr>
          <w:noProof/>
          <w:lang w:eastAsia="hr-HR"/>
        </w:rPr>
        <w:drawing>
          <wp:inline distT="0" distB="0" distL="0" distR="0" wp14:anchorId="2C71D66D" wp14:editId="0F4FBA96">
            <wp:extent cx="226800" cy="208800"/>
            <wp:effectExtent l="0" t="0" r="1905" b="1270"/>
            <wp:docPr id="2332" name="Slika 2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2" name="Align_and_distribute_Node1.pn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226800" cy="208800"/>
                    </a:xfrm>
                    <a:prstGeom prst="rect">
                      <a:avLst/>
                    </a:prstGeom>
                  </pic:spPr>
                </pic:pic>
              </a:graphicData>
            </a:graphic>
          </wp:inline>
        </w:drawing>
      </w:r>
      <w:r>
        <w:t xml:space="preserve"> </w:t>
      </w:r>
      <w:r w:rsidRPr="00277674">
        <w:t>poravnanje odabranih čvorova na zajedničku vodoravnu liniju</w:t>
      </w:r>
    </w:p>
    <w:p w14:paraId="69306739" w14:textId="7DED25FC" w:rsidR="00277674" w:rsidRPr="00277674" w:rsidRDefault="00277674" w:rsidP="006D756E">
      <w:pPr>
        <w:pStyle w:val="Odlomakpopisa"/>
        <w:numPr>
          <w:ilvl w:val="0"/>
          <w:numId w:val="35"/>
        </w:numPr>
        <w:tabs>
          <w:tab w:val="left" w:pos="659"/>
        </w:tabs>
      </w:pPr>
      <w:r>
        <w:rPr>
          <w:noProof/>
          <w:lang w:eastAsia="hr-HR"/>
        </w:rPr>
        <w:drawing>
          <wp:inline distT="0" distB="0" distL="0" distR="0" wp14:anchorId="722CF4FA" wp14:editId="00B5B329">
            <wp:extent cx="226800" cy="216000"/>
            <wp:effectExtent l="0" t="0" r="1905" b="0"/>
            <wp:docPr id="2333" name="Slika 2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3" name="Align_and_distribute_Node2.pn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26800" cy="216000"/>
                    </a:xfrm>
                    <a:prstGeom prst="rect">
                      <a:avLst/>
                    </a:prstGeom>
                  </pic:spPr>
                </pic:pic>
              </a:graphicData>
            </a:graphic>
          </wp:inline>
        </w:drawing>
      </w:r>
      <w:r>
        <w:t xml:space="preserve"> </w:t>
      </w:r>
      <w:r w:rsidRPr="00277674">
        <w:t>poravnanje odabranih čvorova na zajedničku okomitu liniju</w:t>
      </w:r>
    </w:p>
    <w:p w14:paraId="21639F63" w14:textId="733245BC" w:rsidR="00277674" w:rsidRPr="00277674" w:rsidRDefault="00277674" w:rsidP="006D756E">
      <w:pPr>
        <w:pStyle w:val="Odlomakpopisa"/>
        <w:numPr>
          <w:ilvl w:val="0"/>
          <w:numId w:val="35"/>
        </w:numPr>
        <w:tabs>
          <w:tab w:val="left" w:pos="659"/>
        </w:tabs>
      </w:pPr>
      <w:r>
        <w:rPr>
          <w:noProof/>
          <w:lang w:eastAsia="hr-HR"/>
        </w:rPr>
        <w:lastRenderedPageBreak/>
        <w:drawing>
          <wp:inline distT="0" distB="0" distL="0" distR="0" wp14:anchorId="55E6F17A" wp14:editId="55A6D4E1">
            <wp:extent cx="226800" cy="216000"/>
            <wp:effectExtent l="0" t="0" r="1905" b="0"/>
            <wp:docPr id="2334" name="Slika 2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4" name="Align_and_distribute_Node3.pn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226800" cy="216000"/>
                    </a:xfrm>
                    <a:prstGeom prst="rect">
                      <a:avLst/>
                    </a:prstGeom>
                  </pic:spPr>
                </pic:pic>
              </a:graphicData>
            </a:graphic>
          </wp:inline>
        </w:drawing>
      </w:r>
      <w:r>
        <w:t xml:space="preserve"> </w:t>
      </w:r>
      <w:r w:rsidRPr="00277674">
        <w:t>vodoravno raspoređivanje odabranih čvorova</w:t>
      </w:r>
    </w:p>
    <w:p w14:paraId="69704605" w14:textId="421BC773" w:rsidR="004E798C" w:rsidRPr="00277674" w:rsidRDefault="00277674" w:rsidP="006D756E">
      <w:pPr>
        <w:pStyle w:val="Odlomakpopisa"/>
        <w:numPr>
          <w:ilvl w:val="0"/>
          <w:numId w:val="35"/>
        </w:numPr>
        <w:tabs>
          <w:tab w:val="left" w:pos="659"/>
        </w:tabs>
      </w:pPr>
      <w:r>
        <w:rPr>
          <w:noProof/>
          <w:lang w:eastAsia="hr-HR"/>
        </w:rPr>
        <w:drawing>
          <wp:inline distT="0" distB="0" distL="0" distR="0" wp14:anchorId="3CA830C3" wp14:editId="7C41A349">
            <wp:extent cx="223200" cy="212400"/>
            <wp:effectExtent l="0" t="0" r="5715" b="0"/>
            <wp:docPr id="2335" name="Slika 2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5" name="Align_and_distribute_Node4.pn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223200" cy="212400"/>
                    </a:xfrm>
                    <a:prstGeom prst="rect">
                      <a:avLst/>
                    </a:prstGeom>
                  </pic:spPr>
                </pic:pic>
              </a:graphicData>
            </a:graphic>
          </wp:inline>
        </w:drawing>
      </w:r>
      <w:r>
        <w:t xml:space="preserve"> </w:t>
      </w:r>
      <w:r w:rsidRPr="00277674">
        <w:t>okomito raspoređivanje odabranih čvorova.</w:t>
      </w:r>
    </w:p>
    <w:p w14:paraId="205D773B" w14:textId="77777777" w:rsidR="00157388" w:rsidRDefault="00157388" w:rsidP="007E61AE">
      <w:pPr>
        <w:tabs>
          <w:tab w:val="left" w:pos="659"/>
        </w:tabs>
        <w:rPr>
          <w:rFonts w:ascii="Arial" w:hAnsi="Arial" w:cs="Arial"/>
        </w:rPr>
      </w:pPr>
    </w:p>
    <w:p w14:paraId="5D2ED604" w14:textId="09ECF70D" w:rsidR="00157388" w:rsidRDefault="00157388" w:rsidP="007E61AE">
      <w:pPr>
        <w:tabs>
          <w:tab w:val="left" w:pos="659"/>
        </w:tabs>
        <w:rPr>
          <w:rFonts w:ascii="Arial" w:hAnsi="Arial" w:cs="Arial"/>
        </w:rPr>
      </w:pPr>
      <w:r w:rsidRPr="00157388">
        <w:rPr>
          <w:rFonts w:ascii="Arial" w:hAnsi="Arial" w:cs="Arial"/>
        </w:rPr>
        <w:t>Naredbe omogućuju poravnavanje i ravnomjerno distribuiranje odabranih čvorova kao što je prikazano na donjoj slici.</w:t>
      </w:r>
    </w:p>
    <w:p w14:paraId="0C7660AF" w14:textId="6EA8084A" w:rsidR="00157388" w:rsidRDefault="00157388" w:rsidP="00157388">
      <w:pPr>
        <w:tabs>
          <w:tab w:val="left" w:pos="659"/>
        </w:tabs>
        <w:jc w:val="center"/>
        <w:rPr>
          <w:rFonts w:ascii="Arial" w:hAnsi="Arial" w:cs="Arial"/>
        </w:rPr>
      </w:pPr>
      <w:r>
        <w:rPr>
          <w:rFonts w:ascii="Arial" w:hAnsi="Arial" w:cs="Arial"/>
          <w:noProof/>
          <w:lang w:eastAsia="hr-HR"/>
        </w:rPr>
        <w:drawing>
          <wp:inline distT="0" distB="0" distL="0" distR="0" wp14:anchorId="3F52F4F8" wp14:editId="7D22343B">
            <wp:extent cx="3297600" cy="864000"/>
            <wp:effectExtent l="0" t="0" r="0" b="0"/>
            <wp:docPr id="2368" name="Slika 2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8" name="Align_and_distribute_Node5.pn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3297600" cy="864000"/>
                    </a:xfrm>
                    <a:prstGeom prst="rect">
                      <a:avLst/>
                    </a:prstGeom>
                  </pic:spPr>
                </pic:pic>
              </a:graphicData>
            </a:graphic>
          </wp:inline>
        </w:drawing>
      </w:r>
    </w:p>
    <w:p w14:paraId="2A1DDB39" w14:textId="30E3D5F0" w:rsidR="00711D3B" w:rsidRPr="002035D9" w:rsidRDefault="00711D3B" w:rsidP="002242DB">
      <w:pPr>
        <w:pStyle w:val="TSnaslov3"/>
      </w:pPr>
      <w:r>
        <w:t xml:space="preserve">Podešavanje čvorova i markeri </w:t>
      </w:r>
    </w:p>
    <w:p w14:paraId="5379172F" w14:textId="2217ECC6" w:rsidR="00371C3A" w:rsidRDefault="00371C3A" w:rsidP="007E61AE">
      <w:pPr>
        <w:tabs>
          <w:tab w:val="left" w:pos="659"/>
        </w:tabs>
        <w:rPr>
          <w:rFonts w:ascii="Arial" w:hAnsi="Arial" w:cs="Arial"/>
        </w:rPr>
      </w:pPr>
      <w:r w:rsidRPr="00371C3A">
        <w:rPr>
          <w:rFonts w:ascii="Arial" w:hAnsi="Arial" w:cs="Arial"/>
        </w:rPr>
        <w:t xml:space="preserve">Moguće je podesiti i više čvorova u isto vrijeme pomoću alata </w:t>
      </w:r>
      <w:r w:rsidRPr="009C032B">
        <w:rPr>
          <w:rFonts w:ascii="Arial" w:hAnsi="Arial" w:cs="Arial"/>
          <w:b/>
        </w:rPr>
        <w:t>Node Tool</w:t>
      </w:r>
      <w:r w:rsidRPr="00371C3A">
        <w:rPr>
          <w:rFonts w:ascii="Arial" w:hAnsi="Arial" w:cs="Arial"/>
        </w:rPr>
        <w:t xml:space="preserve">. Osnovni princip je da se odabere grupa čvorova i nakon toga se označi samo jedan čvor pritiskom lijeve tipke miša. Držanjem lijeve tipke miša </w:t>
      </w:r>
      <w:r w:rsidR="00F96EDA">
        <w:rPr>
          <w:rFonts w:ascii="Arial" w:hAnsi="Arial" w:cs="Arial"/>
        </w:rPr>
        <w:t>te</w:t>
      </w:r>
      <w:r w:rsidRPr="00371C3A">
        <w:rPr>
          <w:rFonts w:ascii="Arial" w:hAnsi="Arial" w:cs="Arial"/>
        </w:rPr>
        <w:t xml:space="preserve"> pritiskom i držanjem tipke [Alt] mogu se pomicati čvorovi. </w:t>
      </w:r>
      <w:r>
        <w:rPr>
          <w:rFonts w:ascii="Arial" w:hAnsi="Arial" w:cs="Arial"/>
        </w:rPr>
        <w:t xml:space="preserve">Mogućnosti ovakve manipulacije nad putanjama najbolje </w:t>
      </w:r>
      <w:r w:rsidR="00AD3EA1">
        <w:rPr>
          <w:rFonts w:ascii="Arial" w:hAnsi="Arial" w:cs="Arial"/>
        </w:rPr>
        <w:t>su</w:t>
      </w:r>
      <w:r>
        <w:rPr>
          <w:rFonts w:ascii="Arial" w:hAnsi="Arial" w:cs="Arial"/>
        </w:rPr>
        <w:t xml:space="preserve"> prikazan</w:t>
      </w:r>
      <w:r w:rsidR="00AD3EA1">
        <w:rPr>
          <w:rFonts w:ascii="Arial" w:hAnsi="Arial" w:cs="Arial"/>
        </w:rPr>
        <w:t>e</w:t>
      </w:r>
      <w:r>
        <w:rPr>
          <w:rFonts w:ascii="Arial" w:hAnsi="Arial" w:cs="Arial"/>
        </w:rPr>
        <w:t xml:space="preserve"> na donjoj slici.</w:t>
      </w:r>
    </w:p>
    <w:p w14:paraId="5D21AC8D" w14:textId="07A3E0C9" w:rsidR="00371C3A" w:rsidRDefault="00371C3A" w:rsidP="00371C3A">
      <w:pPr>
        <w:tabs>
          <w:tab w:val="left" w:pos="659"/>
        </w:tabs>
        <w:jc w:val="center"/>
        <w:rPr>
          <w:rFonts w:ascii="Arial" w:hAnsi="Arial" w:cs="Arial"/>
        </w:rPr>
      </w:pPr>
      <w:r>
        <w:rPr>
          <w:rFonts w:ascii="Arial" w:hAnsi="Arial" w:cs="Arial"/>
          <w:noProof/>
          <w:lang w:eastAsia="hr-HR"/>
        </w:rPr>
        <w:drawing>
          <wp:inline distT="0" distB="0" distL="0" distR="0" wp14:anchorId="12411F42" wp14:editId="34F327B5">
            <wp:extent cx="2044800" cy="1821600"/>
            <wp:effectExtent l="19050" t="19050" r="12700" b="26670"/>
            <wp:docPr id="2369" name="Slika 2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9" name="markeri.pn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2044800" cy="1821600"/>
                    </a:xfrm>
                    <a:prstGeom prst="rect">
                      <a:avLst/>
                    </a:prstGeom>
                    <a:ln>
                      <a:solidFill>
                        <a:schemeClr val="tx1"/>
                      </a:solidFill>
                    </a:ln>
                  </pic:spPr>
                </pic:pic>
              </a:graphicData>
            </a:graphic>
          </wp:inline>
        </w:drawing>
      </w:r>
    </w:p>
    <w:p w14:paraId="08E82154" w14:textId="0401E314" w:rsidR="00AC4B5A" w:rsidRDefault="00AC4B5A" w:rsidP="00AC4B5A">
      <w:pPr>
        <w:tabs>
          <w:tab w:val="left" w:pos="659"/>
        </w:tabs>
        <w:rPr>
          <w:rFonts w:ascii="Arial" w:hAnsi="Arial" w:cs="Arial"/>
        </w:rPr>
      </w:pPr>
      <w:r w:rsidRPr="00AC4B5A">
        <w:rPr>
          <w:rFonts w:ascii="Arial" w:hAnsi="Arial" w:cs="Arial"/>
        </w:rPr>
        <w:t xml:space="preserve">Markeri su objekti kao što su glave strelica postavljene na neku putanju. U </w:t>
      </w:r>
      <w:r w:rsidRPr="00124B3E">
        <w:rPr>
          <w:rFonts w:ascii="Arial" w:hAnsi="Arial" w:cs="Arial"/>
          <w:i/>
        </w:rPr>
        <w:t>Inkscapeu</w:t>
      </w:r>
      <w:r w:rsidRPr="00AC4B5A">
        <w:rPr>
          <w:rFonts w:ascii="Arial" w:hAnsi="Arial" w:cs="Arial"/>
        </w:rPr>
        <w:t xml:space="preserve"> se mogu odrediti različiti markeri za različita područja. Različiti markeri mogu </w:t>
      </w:r>
      <w:r w:rsidR="00AD3EA1">
        <w:rPr>
          <w:rFonts w:ascii="Arial" w:hAnsi="Arial" w:cs="Arial"/>
        </w:rPr>
        <w:t xml:space="preserve">se </w:t>
      </w:r>
      <w:r w:rsidRPr="00AC4B5A">
        <w:rPr>
          <w:rFonts w:ascii="Arial" w:hAnsi="Arial" w:cs="Arial"/>
        </w:rPr>
        <w:t>postaviti na početak putanje, na sredinu i na kraj bilo koje putanje. Srednji markeri su smješteni na svakom čvoru koji nije prvi ili zadnji.</w:t>
      </w:r>
    </w:p>
    <w:p w14:paraId="3E6968EC" w14:textId="77777777" w:rsidR="00AC4B5A" w:rsidRPr="00AC4B5A" w:rsidRDefault="00AC4B5A" w:rsidP="00AC4B5A">
      <w:pPr>
        <w:tabs>
          <w:tab w:val="left" w:pos="659"/>
        </w:tabs>
        <w:rPr>
          <w:rFonts w:ascii="Arial" w:hAnsi="Arial" w:cs="Arial"/>
        </w:rPr>
      </w:pPr>
    </w:p>
    <w:p w14:paraId="2FFA6E76" w14:textId="5224FBB9" w:rsidR="00AC4B5A" w:rsidRDefault="00AC4B5A" w:rsidP="00AC4B5A">
      <w:pPr>
        <w:tabs>
          <w:tab w:val="left" w:pos="659"/>
        </w:tabs>
        <w:jc w:val="center"/>
        <w:rPr>
          <w:rFonts w:ascii="Arial" w:hAnsi="Arial" w:cs="Arial"/>
        </w:rPr>
      </w:pPr>
      <w:r>
        <w:rPr>
          <w:rFonts w:ascii="Arial" w:hAnsi="Arial" w:cs="Arial"/>
          <w:noProof/>
          <w:lang w:eastAsia="hr-HR"/>
        </w:rPr>
        <w:drawing>
          <wp:inline distT="0" distB="0" distL="0" distR="0" wp14:anchorId="6FD9C3B1" wp14:editId="63B38FBA">
            <wp:extent cx="3294000" cy="270000"/>
            <wp:effectExtent l="0" t="0" r="1905" b="0"/>
            <wp:docPr id="2370" name="Slika 2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0" name="markeri_2.pn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3294000" cy="270000"/>
                    </a:xfrm>
                    <a:prstGeom prst="rect">
                      <a:avLst/>
                    </a:prstGeom>
                  </pic:spPr>
                </pic:pic>
              </a:graphicData>
            </a:graphic>
          </wp:inline>
        </w:drawing>
      </w:r>
    </w:p>
    <w:p w14:paraId="5865FDFE" w14:textId="77777777" w:rsidR="00AC4B5A" w:rsidRDefault="00AC4B5A" w:rsidP="007E61AE">
      <w:pPr>
        <w:tabs>
          <w:tab w:val="left" w:pos="659"/>
        </w:tabs>
        <w:rPr>
          <w:rFonts w:ascii="Arial" w:hAnsi="Arial" w:cs="Arial"/>
        </w:rPr>
      </w:pPr>
    </w:p>
    <w:p w14:paraId="00F0E7A7" w14:textId="4F8F23BA" w:rsidR="00371C3A" w:rsidRDefault="00AC4B5A" w:rsidP="007E61AE">
      <w:pPr>
        <w:tabs>
          <w:tab w:val="left" w:pos="659"/>
        </w:tabs>
        <w:rPr>
          <w:rFonts w:ascii="Arial" w:hAnsi="Arial" w:cs="Arial"/>
        </w:rPr>
      </w:pPr>
      <w:r>
        <w:rPr>
          <w:rFonts w:ascii="Arial" w:hAnsi="Arial" w:cs="Arial"/>
        </w:rPr>
        <w:t xml:space="preserve">Na gornjoj slici su prikazana tri različita markera, prednji, srednji i zadnji, koji se mogu proizvoljno nacrtati i postaviti kao marker ili uzeti iz već pripremljene biblioteke markera. </w:t>
      </w:r>
      <w:r w:rsidR="00371C3A" w:rsidRPr="00371C3A">
        <w:rPr>
          <w:rFonts w:ascii="Arial" w:hAnsi="Arial" w:cs="Arial"/>
        </w:rPr>
        <w:t xml:space="preserve"> </w:t>
      </w:r>
    </w:p>
    <w:p w14:paraId="5F09B4BA" w14:textId="0A705452" w:rsidR="00874BB8" w:rsidRDefault="00836FC9" w:rsidP="007E61AE">
      <w:pPr>
        <w:tabs>
          <w:tab w:val="left" w:pos="659"/>
        </w:tabs>
        <w:rPr>
          <w:rFonts w:ascii="Arial" w:hAnsi="Arial" w:cs="Arial"/>
        </w:rPr>
      </w:pPr>
      <w:r>
        <w:rPr>
          <w:rFonts w:ascii="Arial" w:hAnsi="Arial" w:cs="Arial"/>
        </w:rPr>
        <w:t xml:space="preserve">Ako se želi koristiti neki nacrtani </w:t>
      </w:r>
      <w:r w:rsidR="00C84CEC">
        <w:rPr>
          <w:rFonts w:ascii="Arial" w:hAnsi="Arial" w:cs="Arial"/>
        </w:rPr>
        <w:t xml:space="preserve">objekt koji će postati </w:t>
      </w:r>
      <w:r>
        <w:rPr>
          <w:rFonts w:ascii="Arial" w:hAnsi="Arial" w:cs="Arial"/>
        </w:rPr>
        <w:t>marker, potrebno je crtež pretvoriti u putanju, ako već nije</w:t>
      </w:r>
      <w:r w:rsidR="00E900B2">
        <w:rPr>
          <w:rFonts w:ascii="Arial" w:hAnsi="Arial" w:cs="Arial"/>
        </w:rPr>
        <w:t xml:space="preserve"> pretvoren od prije</w:t>
      </w:r>
      <w:r>
        <w:rPr>
          <w:rFonts w:ascii="Arial" w:hAnsi="Arial" w:cs="Arial"/>
        </w:rPr>
        <w:t xml:space="preserve"> (</w:t>
      </w:r>
      <w:r w:rsidRPr="00836FC9">
        <w:rPr>
          <w:rFonts w:ascii="Arial" w:hAnsi="Arial" w:cs="Arial"/>
          <w:i/>
        </w:rPr>
        <w:t>Path</w:t>
      </w:r>
      <w:r>
        <w:rPr>
          <w:rFonts w:ascii="Arial" w:hAnsi="Arial" w:cs="Arial"/>
        </w:rPr>
        <w:t xml:space="preserve"> </w:t>
      </w:r>
      <w:r w:rsidRPr="002035D9">
        <w:sym w:font="Wingdings" w:char="F0E0"/>
      </w:r>
      <w:r>
        <w:rPr>
          <w:rFonts w:ascii="Arial" w:hAnsi="Arial" w:cs="Arial"/>
        </w:rPr>
        <w:t xml:space="preserve"> </w:t>
      </w:r>
      <w:r w:rsidRPr="00836FC9">
        <w:rPr>
          <w:rFonts w:ascii="Arial" w:hAnsi="Arial" w:cs="Arial"/>
          <w:b/>
        </w:rPr>
        <w:t>Object to Path</w:t>
      </w:r>
      <w:r>
        <w:rPr>
          <w:rFonts w:ascii="Arial" w:hAnsi="Arial" w:cs="Arial"/>
        </w:rPr>
        <w:t xml:space="preserve">). </w:t>
      </w:r>
    </w:p>
    <w:p w14:paraId="6B6ADC13" w14:textId="7A9BD326" w:rsidR="00166828" w:rsidRDefault="00C84CEC" w:rsidP="007E61AE">
      <w:pPr>
        <w:tabs>
          <w:tab w:val="left" w:pos="659"/>
        </w:tabs>
        <w:rPr>
          <w:rFonts w:ascii="Arial" w:hAnsi="Arial" w:cs="Arial"/>
        </w:rPr>
      </w:pPr>
      <w:r>
        <w:rPr>
          <w:rFonts w:ascii="Arial" w:hAnsi="Arial" w:cs="Arial"/>
        </w:rPr>
        <w:lastRenderedPageBreak/>
        <w:t xml:space="preserve">Nakon toga, potrebno je selektirati nacrtani objekt i odabrati naredbu </w:t>
      </w:r>
      <w:r w:rsidRPr="00C84CEC">
        <w:rPr>
          <w:rFonts w:ascii="Arial" w:hAnsi="Arial" w:cs="Arial"/>
          <w:i/>
        </w:rPr>
        <w:t>Object</w:t>
      </w:r>
      <w:r>
        <w:rPr>
          <w:rFonts w:ascii="Arial" w:hAnsi="Arial" w:cs="Arial"/>
        </w:rPr>
        <w:t xml:space="preserve"> </w:t>
      </w:r>
      <w:r w:rsidRPr="002035D9">
        <w:sym w:font="Wingdings" w:char="F0E0"/>
      </w:r>
      <w:r>
        <w:rPr>
          <w:rFonts w:ascii="Arial" w:hAnsi="Arial" w:cs="Arial"/>
        </w:rPr>
        <w:t xml:space="preserve"> </w:t>
      </w:r>
      <w:r w:rsidRPr="00C84CEC">
        <w:rPr>
          <w:rFonts w:ascii="Arial" w:hAnsi="Arial" w:cs="Arial"/>
          <w:b/>
        </w:rPr>
        <w:t>Objects to Marker</w:t>
      </w:r>
      <w:r>
        <w:rPr>
          <w:rFonts w:ascii="Arial" w:hAnsi="Arial" w:cs="Arial"/>
        </w:rPr>
        <w:t xml:space="preserve">. Objekt će nestati jer se spremio u biblioteku markera. </w:t>
      </w:r>
      <w:r w:rsidR="00135819">
        <w:rPr>
          <w:rFonts w:ascii="Arial" w:hAnsi="Arial" w:cs="Arial"/>
        </w:rPr>
        <w:t xml:space="preserve">Za korištenje markera potrebno je prvo nacrtati putanju na kojoj se žele koristiti markeri. Potrebno je i dodati željeni broj čvorova na putanju jer se markeri postavljaju samo tamo gdje se nalaze čvorovi. Selektira se putanja s alatom </w:t>
      </w:r>
      <w:r w:rsidR="00135819" w:rsidRPr="00EE3C50">
        <w:rPr>
          <w:rFonts w:ascii="Arial" w:hAnsi="Arial" w:cs="Arial"/>
          <w:b/>
        </w:rPr>
        <w:t>Node Tool</w:t>
      </w:r>
      <w:r w:rsidR="00135819">
        <w:rPr>
          <w:rFonts w:ascii="Arial" w:hAnsi="Arial" w:cs="Arial"/>
        </w:rPr>
        <w:t xml:space="preserve"> i odabere se u dijaloškom okviru </w:t>
      </w:r>
      <w:r w:rsidR="00135819" w:rsidRPr="00EE3C50">
        <w:rPr>
          <w:rFonts w:ascii="Arial" w:hAnsi="Arial" w:cs="Arial"/>
          <w:b/>
        </w:rPr>
        <w:t>Fill and Stroke</w:t>
      </w:r>
      <w:r w:rsidR="00135819">
        <w:rPr>
          <w:rFonts w:ascii="Arial" w:hAnsi="Arial" w:cs="Arial"/>
        </w:rPr>
        <w:t xml:space="preserve"> kartica </w:t>
      </w:r>
      <w:r w:rsidR="00135819" w:rsidRPr="00EE3C50">
        <w:rPr>
          <w:rFonts w:ascii="Arial" w:hAnsi="Arial" w:cs="Arial"/>
          <w:i/>
        </w:rPr>
        <w:t>Stroke style</w:t>
      </w:r>
      <w:r w:rsidR="00135819">
        <w:rPr>
          <w:rFonts w:ascii="Arial" w:hAnsi="Arial" w:cs="Arial"/>
        </w:rPr>
        <w:t xml:space="preserve">. Pod opcijom </w:t>
      </w:r>
      <w:r w:rsidR="00135819" w:rsidRPr="00EE3C50">
        <w:rPr>
          <w:rFonts w:ascii="Arial" w:hAnsi="Arial" w:cs="Arial"/>
          <w:b/>
        </w:rPr>
        <w:t>Markers</w:t>
      </w:r>
      <w:r w:rsidR="00135819">
        <w:rPr>
          <w:rFonts w:ascii="Arial" w:hAnsi="Arial" w:cs="Arial"/>
        </w:rPr>
        <w:t xml:space="preserve"> moguće je odabrati </w:t>
      </w:r>
      <w:r w:rsidR="00166828">
        <w:rPr>
          <w:rFonts w:ascii="Arial" w:hAnsi="Arial" w:cs="Arial"/>
        </w:rPr>
        <w:t xml:space="preserve">tri mogućnosti </w:t>
      </w:r>
      <w:r w:rsidR="00135819">
        <w:rPr>
          <w:rFonts w:ascii="Arial" w:hAnsi="Arial" w:cs="Arial"/>
        </w:rPr>
        <w:t>p</w:t>
      </w:r>
      <w:r w:rsidR="00166828">
        <w:rPr>
          <w:rFonts w:ascii="Arial" w:hAnsi="Arial" w:cs="Arial"/>
        </w:rPr>
        <w:t>reko</w:t>
      </w:r>
      <w:r w:rsidR="00135819">
        <w:rPr>
          <w:rFonts w:ascii="Arial" w:hAnsi="Arial" w:cs="Arial"/>
        </w:rPr>
        <w:t xml:space="preserve"> padajuć</w:t>
      </w:r>
      <w:r w:rsidR="00166828">
        <w:rPr>
          <w:rFonts w:ascii="Arial" w:hAnsi="Arial" w:cs="Arial"/>
        </w:rPr>
        <w:t>ih</w:t>
      </w:r>
      <w:r w:rsidR="00135819">
        <w:rPr>
          <w:rFonts w:ascii="Arial" w:hAnsi="Arial" w:cs="Arial"/>
        </w:rPr>
        <w:t xml:space="preserve"> izbornika</w:t>
      </w:r>
      <w:r w:rsidR="00166828">
        <w:rPr>
          <w:rFonts w:ascii="Arial" w:hAnsi="Arial" w:cs="Arial"/>
        </w:rPr>
        <w:t xml:space="preserve">. Prvi izbornik je </w:t>
      </w:r>
      <w:r w:rsidR="00166828" w:rsidRPr="00EE3C50">
        <w:rPr>
          <w:rFonts w:ascii="Arial" w:hAnsi="Arial" w:cs="Arial"/>
          <w:i/>
        </w:rPr>
        <w:t>Start markers</w:t>
      </w:r>
      <w:r w:rsidR="00166828">
        <w:rPr>
          <w:rFonts w:ascii="Arial" w:hAnsi="Arial" w:cs="Arial"/>
        </w:rPr>
        <w:t xml:space="preserve"> koji označava početni marker, drugi je </w:t>
      </w:r>
      <w:r w:rsidR="00166828" w:rsidRPr="00EE3C50">
        <w:rPr>
          <w:rFonts w:ascii="Arial" w:hAnsi="Arial" w:cs="Arial"/>
          <w:i/>
        </w:rPr>
        <w:t>Mid markers</w:t>
      </w:r>
      <w:r w:rsidR="00135819">
        <w:rPr>
          <w:rFonts w:ascii="Arial" w:hAnsi="Arial" w:cs="Arial"/>
        </w:rPr>
        <w:t xml:space="preserve"> </w:t>
      </w:r>
      <w:r w:rsidR="00166828">
        <w:rPr>
          <w:rFonts w:ascii="Arial" w:hAnsi="Arial" w:cs="Arial"/>
        </w:rPr>
        <w:t xml:space="preserve">i zadnji je </w:t>
      </w:r>
      <w:r w:rsidR="00166828" w:rsidRPr="00EE3C50">
        <w:rPr>
          <w:rFonts w:ascii="Arial" w:hAnsi="Arial" w:cs="Arial"/>
          <w:i/>
        </w:rPr>
        <w:t>End markers</w:t>
      </w:r>
      <w:r w:rsidR="00166828">
        <w:rPr>
          <w:rFonts w:ascii="Arial" w:hAnsi="Arial" w:cs="Arial"/>
        </w:rPr>
        <w:t xml:space="preserve">. U svakom padajućem izborniku moguće je odabrati </w:t>
      </w:r>
      <w:r w:rsidR="00EE3C50">
        <w:rPr>
          <w:rFonts w:ascii="Arial" w:hAnsi="Arial" w:cs="Arial"/>
        </w:rPr>
        <w:t xml:space="preserve">prethodno </w:t>
      </w:r>
      <w:r w:rsidR="00166828">
        <w:rPr>
          <w:rFonts w:ascii="Arial" w:hAnsi="Arial" w:cs="Arial"/>
        </w:rPr>
        <w:t xml:space="preserve">nacrtani objekt koji </w:t>
      </w:r>
      <w:r w:rsidR="00EE3C50">
        <w:rPr>
          <w:rFonts w:ascii="Arial" w:hAnsi="Arial" w:cs="Arial"/>
        </w:rPr>
        <w:t>s</w:t>
      </w:r>
      <w:r w:rsidR="00BF394B">
        <w:rPr>
          <w:rFonts w:ascii="Arial" w:hAnsi="Arial" w:cs="Arial"/>
        </w:rPr>
        <w:t>mo</w:t>
      </w:r>
      <w:r w:rsidR="00166828">
        <w:rPr>
          <w:rFonts w:ascii="Arial" w:hAnsi="Arial" w:cs="Arial"/>
        </w:rPr>
        <w:t xml:space="preserve"> posta</w:t>
      </w:r>
      <w:r w:rsidR="00EE3C50">
        <w:rPr>
          <w:rFonts w:ascii="Arial" w:hAnsi="Arial" w:cs="Arial"/>
        </w:rPr>
        <w:t>vi</w:t>
      </w:r>
      <w:r w:rsidR="00BF394B">
        <w:rPr>
          <w:rFonts w:ascii="Arial" w:hAnsi="Arial" w:cs="Arial"/>
        </w:rPr>
        <w:t>li</w:t>
      </w:r>
      <w:r w:rsidR="00EE3C50">
        <w:rPr>
          <w:rFonts w:ascii="Arial" w:hAnsi="Arial" w:cs="Arial"/>
        </w:rPr>
        <w:t xml:space="preserve"> za</w:t>
      </w:r>
      <w:r w:rsidR="00166828">
        <w:rPr>
          <w:rFonts w:ascii="Arial" w:hAnsi="Arial" w:cs="Arial"/>
        </w:rPr>
        <w:t xml:space="preserve"> marker. Nakon odabira</w:t>
      </w:r>
      <w:r w:rsidR="00726CA9">
        <w:rPr>
          <w:rFonts w:ascii="Arial" w:hAnsi="Arial" w:cs="Arial"/>
        </w:rPr>
        <w:t xml:space="preserve">, markeri će se pojaviti na označenoj putanji. </w:t>
      </w:r>
    </w:p>
    <w:p w14:paraId="14A8BC93" w14:textId="0BD62D86" w:rsidR="00FD0DA5" w:rsidRDefault="00FD0DA5" w:rsidP="00166828">
      <w:pPr>
        <w:tabs>
          <w:tab w:val="left" w:pos="659"/>
        </w:tabs>
        <w:jc w:val="center"/>
        <w:rPr>
          <w:rFonts w:ascii="Arial" w:hAnsi="Arial" w:cs="Arial"/>
        </w:rPr>
      </w:pPr>
      <w:r>
        <w:rPr>
          <w:rFonts w:ascii="Arial" w:hAnsi="Arial" w:cs="Arial"/>
          <w:noProof/>
          <w:lang w:eastAsia="hr-HR"/>
        </w:rPr>
        <mc:AlternateContent>
          <mc:Choice Requires="wpg">
            <w:drawing>
              <wp:anchor distT="0" distB="0" distL="114300" distR="114300" simplePos="0" relativeHeight="251763200" behindDoc="0" locked="0" layoutInCell="1" allowOverlap="1" wp14:anchorId="329D1265" wp14:editId="7A9DB4CC">
                <wp:simplePos x="0" y="0"/>
                <wp:positionH relativeFrom="column">
                  <wp:posOffset>1192530</wp:posOffset>
                </wp:positionH>
                <wp:positionV relativeFrom="paragraph">
                  <wp:posOffset>178435</wp:posOffset>
                </wp:positionV>
                <wp:extent cx="2077085" cy="2393950"/>
                <wp:effectExtent l="19050" t="19050" r="18415" b="25400"/>
                <wp:wrapTight wrapText="bothSides">
                  <wp:wrapPolygon edited="0">
                    <wp:start x="-198" y="-172"/>
                    <wp:lineTo x="-198" y="21657"/>
                    <wp:lineTo x="21593" y="21657"/>
                    <wp:lineTo x="21593" y="-172"/>
                    <wp:lineTo x="-198" y="-172"/>
                  </wp:wrapPolygon>
                </wp:wrapTight>
                <wp:docPr id="54" name="Grupa 54"/>
                <wp:cNvGraphicFramePr/>
                <a:graphic xmlns:a="http://schemas.openxmlformats.org/drawingml/2006/main">
                  <a:graphicData uri="http://schemas.microsoft.com/office/word/2010/wordprocessingGroup">
                    <wpg:wgp>
                      <wpg:cNvGrpSpPr/>
                      <wpg:grpSpPr>
                        <a:xfrm>
                          <a:off x="0" y="0"/>
                          <a:ext cx="2077085" cy="2393950"/>
                          <a:chOff x="0" y="0"/>
                          <a:chExt cx="2077085" cy="2393950"/>
                        </a:xfrm>
                      </wpg:grpSpPr>
                      <pic:pic xmlns:pic="http://schemas.openxmlformats.org/drawingml/2006/picture">
                        <pic:nvPicPr>
                          <pic:cNvPr id="2371" name="Slika 2371"/>
                          <pic:cNvPicPr>
                            <a:picLocks noChangeAspect="1"/>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2077085" cy="2393950"/>
                          </a:xfrm>
                          <a:prstGeom prst="rect">
                            <a:avLst/>
                          </a:prstGeom>
                          <a:ln>
                            <a:solidFill>
                              <a:schemeClr val="tx1"/>
                            </a:solidFill>
                          </a:ln>
                        </pic:spPr>
                      </pic:pic>
                      <wps:wsp>
                        <wps:cNvPr id="2372" name="Pravokutnik 2372"/>
                        <wps:cNvSpPr>
                          <a:spLocks/>
                        </wps:cNvSpPr>
                        <wps:spPr>
                          <a:xfrm>
                            <a:off x="323850" y="666750"/>
                            <a:ext cx="1743501" cy="211541"/>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52996F8" id="Grupa 54" o:spid="_x0000_s1026" style="position:absolute;margin-left:93.9pt;margin-top:14.05pt;width:163.55pt;height:188.5pt;z-index:251763200" coordsize="20770,239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">
                <v:shape id="Slika 2371" o:spid="_x0000_s1027" type="#_x0000_t75" style="position:absolute;width:20770;height:239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" stroked="t" strokecolor="black [3213]">
                  <v:imagedata r:id="rId148" o:title=""/>
                  <v:path arrowok="t"/>
                </v:shape>
                <v:rect id="Pravokutnik 2372" o:spid="_x0000_s1028" style="position:absolute;left:3238;top:6667;width:17435;height:21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" filled="f" strokecolor="red" strokeweight="2.25pt">
                  <v:path arrowok="t"/>
                </v:rect>
                <w10:wrap type="tight"/>
              </v:group>
            </w:pict>
          </mc:Fallback>
        </mc:AlternateContent>
      </w:r>
    </w:p>
    <w:p w14:paraId="012DAC4B" w14:textId="6F127982" w:rsidR="00FD0DA5" w:rsidRDefault="00FD0DA5" w:rsidP="00166828">
      <w:pPr>
        <w:tabs>
          <w:tab w:val="left" w:pos="659"/>
        </w:tabs>
        <w:jc w:val="center"/>
        <w:rPr>
          <w:rFonts w:ascii="Arial" w:hAnsi="Arial" w:cs="Arial"/>
        </w:rPr>
      </w:pPr>
    </w:p>
    <w:p w14:paraId="2D2E0231" w14:textId="00DEA0E6" w:rsidR="00FD0DA5" w:rsidRDefault="00FD0DA5" w:rsidP="00166828">
      <w:pPr>
        <w:tabs>
          <w:tab w:val="left" w:pos="659"/>
        </w:tabs>
        <w:jc w:val="center"/>
        <w:rPr>
          <w:rFonts w:ascii="Arial" w:hAnsi="Arial" w:cs="Arial"/>
        </w:rPr>
      </w:pPr>
    </w:p>
    <w:p w14:paraId="77CF5405" w14:textId="4E4181B8" w:rsidR="00FD0DA5" w:rsidRDefault="00FD0DA5" w:rsidP="00166828">
      <w:pPr>
        <w:tabs>
          <w:tab w:val="left" w:pos="659"/>
        </w:tabs>
        <w:jc w:val="center"/>
        <w:rPr>
          <w:rFonts w:ascii="Arial" w:hAnsi="Arial" w:cs="Arial"/>
        </w:rPr>
      </w:pPr>
    </w:p>
    <w:p w14:paraId="0B0F74A4" w14:textId="2CAF0C06" w:rsidR="00FD0DA5" w:rsidRDefault="00FD0DA5" w:rsidP="00166828">
      <w:pPr>
        <w:tabs>
          <w:tab w:val="left" w:pos="659"/>
        </w:tabs>
        <w:jc w:val="center"/>
        <w:rPr>
          <w:rFonts w:ascii="Arial" w:hAnsi="Arial" w:cs="Arial"/>
        </w:rPr>
      </w:pPr>
    </w:p>
    <w:p w14:paraId="20C7287A" w14:textId="0BC75886" w:rsidR="00FD0DA5" w:rsidRDefault="00FD0DA5" w:rsidP="00166828">
      <w:pPr>
        <w:tabs>
          <w:tab w:val="left" w:pos="659"/>
        </w:tabs>
        <w:jc w:val="center"/>
        <w:rPr>
          <w:rFonts w:ascii="Arial" w:hAnsi="Arial" w:cs="Arial"/>
        </w:rPr>
      </w:pPr>
    </w:p>
    <w:p w14:paraId="553E7F90" w14:textId="48426C00" w:rsidR="00FD0DA5" w:rsidRDefault="00FD0DA5" w:rsidP="00166828">
      <w:pPr>
        <w:tabs>
          <w:tab w:val="left" w:pos="659"/>
        </w:tabs>
        <w:jc w:val="center"/>
        <w:rPr>
          <w:rFonts w:ascii="Arial" w:hAnsi="Arial" w:cs="Arial"/>
        </w:rPr>
      </w:pPr>
    </w:p>
    <w:p w14:paraId="748A3248" w14:textId="3D961C8C" w:rsidR="00FD0DA5" w:rsidRDefault="00FD0DA5" w:rsidP="00166828">
      <w:pPr>
        <w:tabs>
          <w:tab w:val="left" w:pos="659"/>
        </w:tabs>
        <w:jc w:val="center"/>
        <w:rPr>
          <w:rFonts w:ascii="Arial" w:hAnsi="Arial" w:cs="Arial"/>
        </w:rPr>
      </w:pPr>
    </w:p>
    <w:p w14:paraId="247E510E" w14:textId="5BACC633" w:rsidR="00FD0DA5" w:rsidRDefault="00FD0DA5" w:rsidP="00166828">
      <w:pPr>
        <w:tabs>
          <w:tab w:val="left" w:pos="659"/>
        </w:tabs>
        <w:jc w:val="center"/>
        <w:rPr>
          <w:rFonts w:ascii="Arial" w:hAnsi="Arial" w:cs="Arial"/>
        </w:rPr>
      </w:pPr>
    </w:p>
    <w:p w14:paraId="02CA4189" w14:textId="37780991" w:rsidR="00C84CEC" w:rsidRDefault="00C84CEC" w:rsidP="00166828">
      <w:pPr>
        <w:tabs>
          <w:tab w:val="left" w:pos="659"/>
        </w:tabs>
        <w:jc w:val="center"/>
        <w:rPr>
          <w:rFonts w:ascii="Arial" w:hAnsi="Arial" w:cs="Arial"/>
        </w:rPr>
      </w:pPr>
    </w:p>
    <w:p w14:paraId="07DAD94B" w14:textId="171B49D5" w:rsidR="007E61AE" w:rsidRPr="002035D9" w:rsidRDefault="007E61AE" w:rsidP="004505CE">
      <w:pPr>
        <w:pStyle w:val="TSnaslov2"/>
      </w:pPr>
      <w:bookmarkStart w:id="78" w:name="_Toc196469997"/>
      <w:r>
        <w:t>Efekti na putanjama</w:t>
      </w:r>
      <w:bookmarkEnd w:id="78"/>
    </w:p>
    <w:p w14:paraId="71CEB430" w14:textId="6F47166E" w:rsidR="007E61AE" w:rsidRDefault="00C307A2" w:rsidP="00C31DF0">
      <w:pPr>
        <w:tabs>
          <w:tab w:val="left" w:pos="659"/>
        </w:tabs>
        <w:rPr>
          <w:rFonts w:ascii="Arial" w:hAnsi="Arial" w:cs="Arial"/>
        </w:rPr>
      </w:pPr>
      <w:r w:rsidRPr="00253ADC">
        <w:rPr>
          <w:rFonts w:ascii="Arial" w:hAnsi="Arial" w:cs="Arial"/>
          <w:b/>
        </w:rPr>
        <w:t>Live Path Effect</w:t>
      </w:r>
      <w:r w:rsidRPr="00C307A2">
        <w:rPr>
          <w:rFonts w:ascii="Arial" w:hAnsi="Arial" w:cs="Arial"/>
        </w:rPr>
        <w:t xml:space="preserve"> ili skraćeno </w:t>
      </w:r>
      <w:r w:rsidRPr="00253ADC">
        <w:rPr>
          <w:rFonts w:ascii="Arial" w:hAnsi="Arial" w:cs="Arial"/>
          <w:b/>
        </w:rPr>
        <w:t>LPE</w:t>
      </w:r>
      <w:r w:rsidRPr="00C307A2">
        <w:rPr>
          <w:rFonts w:ascii="Arial" w:hAnsi="Arial" w:cs="Arial"/>
        </w:rPr>
        <w:t xml:space="preserve"> je s</w:t>
      </w:r>
      <w:r w:rsidR="002E4EF7">
        <w:rPr>
          <w:rFonts w:ascii="Arial" w:hAnsi="Arial" w:cs="Arial"/>
        </w:rPr>
        <w:t>ustav</w:t>
      </w:r>
      <w:r w:rsidRPr="00C307A2">
        <w:rPr>
          <w:rFonts w:ascii="Arial" w:hAnsi="Arial" w:cs="Arial"/>
        </w:rPr>
        <w:t xml:space="preserve"> za primjenu efekata na odabranu putanju.</w:t>
      </w:r>
      <w:r w:rsidR="00C31DF0">
        <w:rPr>
          <w:rFonts w:ascii="Arial" w:hAnsi="Arial" w:cs="Arial"/>
        </w:rPr>
        <w:t xml:space="preserve"> </w:t>
      </w:r>
      <w:r w:rsidR="00C31DF0" w:rsidRPr="00C31DF0">
        <w:rPr>
          <w:rFonts w:ascii="Arial" w:hAnsi="Arial" w:cs="Arial"/>
        </w:rPr>
        <w:t xml:space="preserve">Za korištenje </w:t>
      </w:r>
      <w:r w:rsidR="00C31DF0" w:rsidRPr="00253ADC">
        <w:rPr>
          <w:rFonts w:ascii="Arial" w:hAnsi="Arial" w:cs="Arial"/>
          <w:b/>
        </w:rPr>
        <w:t>LPE</w:t>
      </w:r>
      <w:r w:rsidR="00C31DF0" w:rsidRPr="00C31DF0">
        <w:rPr>
          <w:rFonts w:ascii="Arial" w:hAnsi="Arial" w:cs="Arial"/>
        </w:rPr>
        <w:t xml:space="preserve">-a potrebno je označiti putanju (kostur putanje, ne čvor), uključiti dijaloški okvir </w:t>
      </w:r>
      <w:r w:rsidR="00C31DF0" w:rsidRPr="00253ADC">
        <w:rPr>
          <w:rFonts w:ascii="Arial" w:hAnsi="Arial" w:cs="Arial"/>
          <w:b/>
        </w:rPr>
        <w:t>Path Effect Editor</w:t>
      </w:r>
      <w:r w:rsidR="00C31DF0" w:rsidRPr="00C31DF0">
        <w:rPr>
          <w:rFonts w:ascii="Arial" w:hAnsi="Arial" w:cs="Arial"/>
        </w:rPr>
        <w:t xml:space="preserve"> (</w:t>
      </w:r>
      <w:r w:rsidR="00C31DF0" w:rsidRPr="00253ADC">
        <w:rPr>
          <w:rFonts w:ascii="Arial" w:hAnsi="Arial" w:cs="Arial"/>
          <w:i/>
        </w:rPr>
        <w:t>Path</w:t>
      </w:r>
      <w:r w:rsidR="00C31DF0" w:rsidRPr="00C31DF0">
        <w:rPr>
          <w:rFonts w:ascii="Arial" w:hAnsi="Arial" w:cs="Arial"/>
        </w:rPr>
        <w:t xml:space="preserve"> </w:t>
      </w:r>
      <w:r w:rsidR="00253ADC" w:rsidRPr="002035D9">
        <w:sym w:font="Wingdings" w:char="F0E0"/>
      </w:r>
      <w:r w:rsidR="00C31DF0" w:rsidRPr="00C31DF0">
        <w:rPr>
          <w:rFonts w:ascii="Arial" w:hAnsi="Arial" w:cs="Arial"/>
        </w:rPr>
        <w:t xml:space="preserve"> </w:t>
      </w:r>
      <w:r w:rsidR="00C31DF0" w:rsidRPr="00253ADC">
        <w:rPr>
          <w:rFonts w:ascii="Arial" w:hAnsi="Arial" w:cs="Arial"/>
          <w:b/>
        </w:rPr>
        <w:t>Path Effect Editor</w:t>
      </w:r>
      <w:r w:rsidR="00C31DF0" w:rsidRPr="00C31DF0">
        <w:rPr>
          <w:rFonts w:ascii="Arial" w:hAnsi="Arial" w:cs="Arial"/>
        </w:rPr>
        <w:t>) i u njemu odabrati željeni efekt</w:t>
      </w:r>
      <w:r w:rsidR="007D2CB3">
        <w:rPr>
          <w:rFonts w:ascii="Arial" w:hAnsi="Arial" w:cs="Arial"/>
        </w:rPr>
        <w:t xml:space="preserve"> pomoću dugmeta </w:t>
      </w:r>
      <w:r w:rsidR="007D2CB3" w:rsidRPr="00253ADC">
        <w:rPr>
          <w:rFonts w:ascii="Arial" w:hAnsi="Arial" w:cs="Arial"/>
          <w:b/>
        </w:rPr>
        <w:t>Add</w:t>
      </w:r>
      <w:r w:rsidR="00C31DF0" w:rsidRPr="00C31DF0">
        <w:rPr>
          <w:rFonts w:ascii="Arial" w:hAnsi="Arial" w:cs="Arial"/>
        </w:rPr>
        <w:t xml:space="preserve">. Nakon odabira potrebno je samo pritisnuti na dugme </w:t>
      </w:r>
      <w:r w:rsidR="00C31DF0" w:rsidRPr="00253ADC">
        <w:rPr>
          <w:rFonts w:ascii="Arial" w:hAnsi="Arial" w:cs="Arial"/>
          <w:b/>
        </w:rPr>
        <w:t>Add</w:t>
      </w:r>
      <w:r w:rsidR="007D2CB3" w:rsidRPr="00253ADC">
        <w:rPr>
          <w:rFonts w:ascii="Arial" w:hAnsi="Arial" w:cs="Arial"/>
          <w:b/>
        </w:rPr>
        <w:t xml:space="preserve"> path effect</w:t>
      </w:r>
      <w:r w:rsidR="00C31DF0" w:rsidRPr="00C31DF0">
        <w:rPr>
          <w:rFonts w:ascii="Arial" w:hAnsi="Arial" w:cs="Arial"/>
        </w:rPr>
        <w:t>.</w:t>
      </w:r>
      <w:r w:rsidR="007D2CB3">
        <w:rPr>
          <w:rFonts w:ascii="Arial" w:hAnsi="Arial" w:cs="Arial"/>
        </w:rPr>
        <w:t xml:space="preserve"> </w:t>
      </w:r>
      <w:r w:rsidR="007D2CB3" w:rsidRPr="007D2CB3">
        <w:rPr>
          <w:rFonts w:ascii="Arial" w:hAnsi="Arial" w:cs="Arial"/>
        </w:rPr>
        <w:t>Više efekata mo</w:t>
      </w:r>
      <w:r w:rsidR="00432218">
        <w:rPr>
          <w:rFonts w:ascii="Arial" w:hAnsi="Arial" w:cs="Arial"/>
        </w:rPr>
        <w:t>že</w:t>
      </w:r>
      <w:r w:rsidR="007D2CB3" w:rsidRPr="007D2CB3">
        <w:rPr>
          <w:rFonts w:ascii="Arial" w:hAnsi="Arial" w:cs="Arial"/>
        </w:rPr>
        <w:t xml:space="preserve"> biti povezan</w:t>
      </w:r>
      <w:r w:rsidR="00432218">
        <w:rPr>
          <w:rFonts w:ascii="Arial" w:hAnsi="Arial" w:cs="Arial"/>
        </w:rPr>
        <w:t>o</w:t>
      </w:r>
      <w:r w:rsidR="007D2CB3" w:rsidRPr="007D2CB3">
        <w:rPr>
          <w:rFonts w:ascii="Arial" w:hAnsi="Arial" w:cs="Arial"/>
        </w:rPr>
        <w:t xml:space="preserve"> zajedno. Redoslijed kojim se svaki efekt primjenjuje na putanju, može se promijeniti</w:t>
      </w:r>
      <w:r w:rsidR="00432218">
        <w:rPr>
          <w:rFonts w:ascii="Arial" w:hAnsi="Arial" w:cs="Arial"/>
        </w:rPr>
        <w:t xml:space="preserve"> klikom na odgovarajuću </w:t>
      </w:r>
      <w:r w:rsidR="007D2CB3" w:rsidRPr="007D2CB3">
        <w:rPr>
          <w:rFonts w:ascii="Arial" w:hAnsi="Arial" w:cs="Arial"/>
        </w:rPr>
        <w:t>strelic</w:t>
      </w:r>
      <w:r w:rsidR="00432218">
        <w:rPr>
          <w:rFonts w:ascii="Arial" w:hAnsi="Arial" w:cs="Arial"/>
        </w:rPr>
        <w:t>u (gore ili dolje)</w:t>
      </w:r>
      <w:r w:rsidR="007D2CB3" w:rsidRPr="007D2CB3">
        <w:rPr>
          <w:rFonts w:ascii="Arial" w:hAnsi="Arial" w:cs="Arial"/>
        </w:rPr>
        <w:t xml:space="preserve">. Svaki efekt može se </w:t>
      </w:r>
      <w:r w:rsidR="009C2823">
        <w:rPr>
          <w:rFonts w:ascii="Arial" w:hAnsi="Arial" w:cs="Arial"/>
        </w:rPr>
        <w:t>privremeno isključiti klikom</w:t>
      </w:r>
      <w:r w:rsidR="007D2CB3" w:rsidRPr="007D2CB3">
        <w:rPr>
          <w:rFonts w:ascii="Arial" w:hAnsi="Arial" w:cs="Arial"/>
        </w:rPr>
        <w:t xml:space="preserve"> na ikonu</w:t>
      </w:r>
      <w:r w:rsidR="00253ADC">
        <w:rPr>
          <w:rFonts w:ascii="Arial" w:hAnsi="Arial" w:cs="Arial"/>
        </w:rPr>
        <w:t xml:space="preserve"> „oka“</w:t>
      </w:r>
      <w:r w:rsidR="007D2CB3" w:rsidRPr="007D2CB3">
        <w:rPr>
          <w:rFonts w:ascii="Arial" w:hAnsi="Arial" w:cs="Arial"/>
        </w:rPr>
        <w:t xml:space="preserve"> pored efekta.  </w:t>
      </w:r>
    </w:p>
    <w:p w14:paraId="000DC25C" w14:textId="6641A2B4" w:rsidR="00F73BD4" w:rsidRDefault="00F73BD4" w:rsidP="00F73BD4">
      <w:pPr>
        <w:tabs>
          <w:tab w:val="left" w:pos="659"/>
        </w:tabs>
        <w:jc w:val="center"/>
        <w:rPr>
          <w:rFonts w:ascii="Arial" w:hAnsi="Arial" w:cs="Arial"/>
        </w:rPr>
      </w:pPr>
      <w:r>
        <w:rPr>
          <w:rFonts w:ascii="Arial" w:hAnsi="Arial" w:cs="Arial"/>
          <w:noProof/>
          <w:lang w:eastAsia="hr-HR"/>
        </w:rPr>
        <w:lastRenderedPageBreak/>
        <w:drawing>
          <wp:inline distT="0" distB="0" distL="0" distR="0" wp14:anchorId="7F0BD35D" wp14:editId="720FC437">
            <wp:extent cx="2032476" cy="2516400"/>
            <wp:effectExtent l="19050" t="19050" r="25400" b="17780"/>
            <wp:docPr id="2373" name="Slika 2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3" name="LPE.png"/>
                    <pic:cNvPicPr/>
                  </pic:nvPicPr>
                  <pic:blipFill>
                    <a:blip r:embed="rId149">
                      <a:extLst>
                        <a:ext uri="{28A0092B-C50C-407E-A947-70E740481C1C}">
                          <a14:useLocalDpi xmlns:a14="http://schemas.microsoft.com/office/drawing/2010/main" val="0"/>
                        </a:ext>
                      </a:extLst>
                    </a:blip>
                    <a:stretch>
                      <a:fillRect/>
                    </a:stretch>
                  </pic:blipFill>
                  <pic:spPr>
                    <a:xfrm>
                      <a:off x="0" y="0"/>
                      <a:ext cx="2032476" cy="2516400"/>
                    </a:xfrm>
                    <a:prstGeom prst="rect">
                      <a:avLst/>
                    </a:prstGeom>
                    <a:ln>
                      <a:solidFill>
                        <a:schemeClr val="tx1"/>
                      </a:solidFill>
                    </a:ln>
                  </pic:spPr>
                </pic:pic>
              </a:graphicData>
            </a:graphic>
          </wp:inline>
        </w:drawing>
      </w:r>
    </w:p>
    <w:p w14:paraId="45851B06" w14:textId="50F3DE91" w:rsidR="00246D1D" w:rsidRPr="00246D1D" w:rsidRDefault="0093145B" w:rsidP="00246D1D">
      <w:pPr>
        <w:tabs>
          <w:tab w:val="left" w:pos="659"/>
        </w:tabs>
        <w:rPr>
          <w:rFonts w:ascii="Arial" w:hAnsi="Arial" w:cs="Arial"/>
        </w:rPr>
      </w:pPr>
      <w:r w:rsidRPr="002E4EF7">
        <w:rPr>
          <w:rFonts w:ascii="Arial" w:hAnsi="Arial" w:cs="Arial"/>
        </w:rPr>
        <w:t xml:space="preserve">Kada se odabere objekt pomoću alata </w:t>
      </w:r>
      <w:r w:rsidRPr="002E4EF7">
        <w:rPr>
          <w:rFonts w:ascii="Arial" w:hAnsi="Arial" w:cs="Arial"/>
          <w:b/>
        </w:rPr>
        <w:t>Node Tool</w:t>
      </w:r>
      <w:r w:rsidRPr="002E4EF7">
        <w:rPr>
          <w:rFonts w:ascii="Arial" w:hAnsi="Arial" w:cs="Arial"/>
        </w:rPr>
        <w:t xml:space="preserve"> koji ima neki </w:t>
      </w:r>
      <w:r w:rsidRPr="002E4EF7">
        <w:rPr>
          <w:rFonts w:ascii="Arial" w:hAnsi="Arial" w:cs="Arial"/>
          <w:b/>
        </w:rPr>
        <w:t>LPE</w:t>
      </w:r>
      <w:r w:rsidRPr="002E4EF7">
        <w:rPr>
          <w:rFonts w:ascii="Arial" w:hAnsi="Arial" w:cs="Arial"/>
        </w:rPr>
        <w:t>, izvorni čvorovi putanje su prikazani. Sama izvorna putanja može biti</w:t>
      </w:r>
      <w:r w:rsidRPr="0093145B">
        <w:rPr>
          <w:rFonts w:ascii="Arial" w:hAnsi="Arial" w:cs="Arial"/>
        </w:rPr>
        <w:t xml:space="preserve"> prikazana crvenom bojom,</w:t>
      </w:r>
      <w:r>
        <w:rPr>
          <w:rFonts w:ascii="Arial" w:hAnsi="Arial" w:cs="Arial"/>
        </w:rPr>
        <w:t xml:space="preserve"> </w:t>
      </w:r>
      <w:r w:rsidRPr="0093145B">
        <w:rPr>
          <w:rFonts w:ascii="Arial" w:hAnsi="Arial" w:cs="Arial"/>
        </w:rPr>
        <w:t xml:space="preserve">a vidljivost putanje kontrolira se ikonom </w:t>
      </w:r>
      <w:r>
        <w:rPr>
          <w:rFonts w:ascii="Arial" w:hAnsi="Arial" w:cs="Arial"/>
        </w:rPr>
        <w:t xml:space="preserve">   </w:t>
      </w:r>
      <w:r w:rsidRPr="0093145B">
        <w:rPr>
          <w:rFonts w:ascii="Arial" w:hAnsi="Arial" w:cs="Arial"/>
        </w:rPr>
        <w:t>koja se nalazi u opcijama za upravljanje čvorova</w:t>
      </w:r>
      <w:r w:rsidR="00246D1D">
        <w:rPr>
          <w:rFonts w:ascii="Arial" w:hAnsi="Arial" w:cs="Arial"/>
        </w:rPr>
        <w:t>.</w:t>
      </w:r>
      <w:r w:rsidR="00246D1D">
        <w:t xml:space="preserve"> </w:t>
      </w:r>
    </w:p>
    <w:p w14:paraId="719C7FD2" w14:textId="77777777" w:rsidR="00DF3224" w:rsidRDefault="00DF3224" w:rsidP="00C31DF0">
      <w:pPr>
        <w:tabs>
          <w:tab w:val="left" w:pos="659"/>
        </w:tabs>
        <w:rPr>
          <w:rFonts w:ascii="Arial" w:hAnsi="Arial" w:cs="Arial"/>
          <w:b/>
        </w:rPr>
      </w:pPr>
    </w:p>
    <w:p w14:paraId="7A891DF7" w14:textId="0147A16E" w:rsidR="00C14AA8" w:rsidRDefault="00C14AA8" w:rsidP="00C31DF0">
      <w:pPr>
        <w:tabs>
          <w:tab w:val="left" w:pos="659"/>
        </w:tabs>
        <w:rPr>
          <w:rFonts w:ascii="Arial" w:hAnsi="Arial" w:cs="Arial"/>
        </w:rPr>
      </w:pPr>
      <w:r w:rsidRPr="00C14AA8">
        <w:rPr>
          <w:rFonts w:ascii="Arial" w:hAnsi="Arial" w:cs="Arial"/>
          <w:b/>
        </w:rPr>
        <w:t>Bend</w:t>
      </w:r>
      <w:r w:rsidRPr="00C14AA8">
        <w:rPr>
          <w:rFonts w:ascii="Arial" w:hAnsi="Arial" w:cs="Arial"/>
        </w:rPr>
        <w:t xml:space="preserve"> efekt poprima postojeću putanju i dopušta joj da se "savije" na dobro definiran način putem kontrolne putanje. Kontrolna putanja se automatski kreira kada se postavi </w:t>
      </w:r>
      <w:r w:rsidRPr="00CC305C">
        <w:rPr>
          <w:rFonts w:ascii="Arial" w:hAnsi="Arial" w:cs="Arial"/>
          <w:b/>
          <w:bCs/>
        </w:rPr>
        <w:t>Bend</w:t>
      </w:r>
      <w:r w:rsidRPr="00C14AA8">
        <w:rPr>
          <w:rFonts w:ascii="Arial" w:hAnsi="Arial" w:cs="Arial"/>
        </w:rPr>
        <w:t xml:space="preserve"> efekt. Putanjom se može manipulirati na sve načine kao i s regularnom putanjom, uključujući i dodavanje novih čvorova i povlačenje putanje. </w:t>
      </w:r>
      <w:r>
        <w:rPr>
          <w:rFonts w:ascii="Arial" w:hAnsi="Arial" w:cs="Arial"/>
        </w:rPr>
        <w:t xml:space="preserve">Na donjoj slici prikazan je primjer korištenja </w:t>
      </w:r>
      <w:r w:rsidRPr="00C14AA8">
        <w:rPr>
          <w:rFonts w:ascii="Arial" w:hAnsi="Arial" w:cs="Arial"/>
          <w:b/>
        </w:rPr>
        <w:t>Bend</w:t>
      </w:r>
      <w:r>
        <w:rPr>
          <w:rFonts w:ascii="Arial" w:hAnsi="Arial" w:cs="Arial"/>
        </w:rPr>
        <w:t xml:space="preserve"> efekta na tekstu.</w:t>
      </w:r>
    </w:p>
    <w:p w14:paraId="2E78CA52" w14:textId="6A78F14B" w:rsidR="00C14AA8" w:rsidRDefault="00C14AA8" w:rsidP="00C31DF0">
      <w:pPr>
        <w:tabs>
          <w:tab w:val="left" w:pos="659"/>
        </w:tabs>
        <w:rPr>
          <w:rFonts w:ascii="Arial" w:hAnsi="Arial" w:cs="Arial"/>
        </w:rPr>
      </w:pPr>
      <w:r>
        <w:rPr>
          <w:rFonts w:ascii="Arial" w:hAnsi="Arial" w:cs="Arial"/>
          <w:noProof/>
          <w:lang w:eastAsia="hr-HR"/>
        </w:rPr>
        <w:drawing>
          <wp:inline distT="0" distB="0" distL="0" distR="0" wp14:anchorId="3CCDA716" wp14:editId="61E7781A">
            <wp:extent cx="4499610" cy="1108710"/>
            <wp:effectExtent l="19050" t="19050" r="15240" b="15240"/>
            <wp:docPr id="2446" name="Slika 2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6" name="bend.png"/>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4499610" cy="1108710"/>
                    </a:xfrm>
                    <a:prstGeom prst="rect">
                      <a:avLst/>
                    </a:prstGeom>
                    <a:ln>
                      <a:solidFill>
                        <a:schemeClr val="tx1"/>
                      </a:solidFill>
                    </a:ln>
                  </pic:spPr>
                </pic:pic>
              </a:graphicData>
            </a:graphic>
          </wp:inline>
        </w:drawing>
      </w:r>
    </w:p>
    <w:p w14:paraId="24B501BA" w14:textId="77777777" w:rsidR="00D66CD4" w:rsidRDefault="00D66CD4" w:rsidP="00C31DF0">
      <w:pPr>
        <w:tabs>
          <w:tab w:val="left" w:pos="659"/>
        </w:tabs>
        <w:rPr>
          <w:rFonts w:ascii="Arial" w:hAnsi="Arial" w:cs="Arial"/>
          <w:b/>
        </w:rPr>
      </w:pPr>
    </w:p>
    <w:p w14:paraId="1DF9EDCF" w14:textId="1F8D3B45" w:rsidR="006C2F44" w:rsidRDefault="006C2F44" w:rsidP="00C31DF0">
      <w:pPr>
        <w:tabs>
          <w:tab w:val="left" w:pos="659"/>
        </w:tabs>
        <w:rPr>
          <w:rFonts w:ascii="Arial" w:hAnsi="Arial" w:cs="Arial"/>
        </w:rPr>
      </w:pPr>
      <w:r w:rsidRPr="001106AC">
        <w:rPr>
          <w:rFonts w:ascii="Arial" w:hAnsi="Arial" w:cs="Arial"/>
          <w:b/>
        </w:rPr>
        <w:t>Ruler</w:t>
      </w:r>
      <w:r>
        <w:rPr>
          <w:rFonts w:ascii="Arial" w:hAnsi="Arial" w:cs="Arial"/>
        </w:rPr>
        <w:t xml:space="preserve"> efekt pretvara bilo koju putanju u ravnalo. </w:t>
      </w:r>
      <w:r w:rsidR="00D66CD4">
        <w:rPr>
          <w:rFonts w:ascii="Arial" w:hAnsi="Arial" w:cs="Arial"/>
        </w:rPr>
        <w:t xml:space="preserve">Ovaj efekt moguće je postaviti na brojne putanje, potrebno je prvo izraditi putanju i nakon toga primijeniti efekt </w:t>
      </w:r>
      <w:r w:rsidR="00D66CD4" w:rsidRPr="00D66CD4">
        <w:rPr>
          <w:rFonts w:ascii="Arial" w:hAnsi="Arial" w:cs="Arial"/>
          <w:b/>
        </w:rPr>
        <w:t>Ruler</w:t>
      </w:r>
      <w:r w:rsidR="00D66CD4">
        <w:rPr>
          <w:rFonts w:ascii="Arial" w:hAnsi="Arial" w:cs="Arial"/>
        </w:rPr>
        <w:t xml:space="preserve"> na tu putanju. U postavkama ovog efekta moguće je mijenjati velik broj opcija koje se nude. Tako je moguće odrediti u kojem smjeru će biti okrenuto ravnalo (gore, dolje ili u oba smjera), oznake obruba na početku, na kraju ili na početku i kraju, u kojim jedinicama će biti ravnalo (px, mm, cm, in…) itd. </w:t>
      </w:r>
      <w:r w:rsidR="000F00A4">
        <w:rPr>
          <w:rFonts w:ascii="Arial" w:hAnsi="Arial" w:cs="Arial"/>
        </w:rPr>
        <w:t xml:space="preserve">Putanju je moguće svinuti, a samim time i ravnalo koje se nalazi na toj putanji kao što je i prikazano na donjoj slici. </w:t>
      </w:r>
      <w:r w:rsidR="00D66CD4">
        <w:rPr>
          <w:rFonts w:ascii="Arial" w:hAnsi="Arial" w:cs="Arial"/>
        </w:rPr>
        <w:t xml:space="preserve"> </w:t>
      </w:r>
    </w:p>
    <w:p w14:paraId="19FF8CB5" w14:textId="212882C3" w:rsidR="00D66CD4" w:rsidRDefault="00D66CD4" w:rsidP="00D66CD4">
      <w:pPr>
        <w:tabs>
          <w:tab w:val="left" w:pos="659"/>
        </w:tabs>
        <w:jc w:val="center"/>
        <w:rPr>
          <w:rFonts w:ascii="Arial" w:hAnsi="Arial" w:cs="Arial"/>
        </w:rPr>
      </w:pPr>
      <w:r>
        <w:rPr>
          <w:rFonts w:ascii="Arial" w:hAnsi="Arial" w:cs="Arial"/>
          <w:noProof/>
          <w:lang w:eastAsia="hr-HR"/>
        </w:rPr>
        <w:lastRenderedPageBreak/>
        <w:drawing>
          <wp:inline distT="0" distB="0" distL="0" distR="0" wp14:anchorId="2A2D3048" wp14:editId="07F75CAF">
            <wp:extent cx="4096520" cy="2499365"/>
            <wp:effectExtent l="19050" t="19050" r="18415" b="15240"/>
            <wp:docPr id="2375" name="Slika 2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5" name="ruler.png"/>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4096520" cy="2499365"/>
                    </a:xfrm>
                    <a:prstGeom prst="rect">
                      <a:avLst/>
                    </a:prstGeom>
                    <a:ln w="3175">
                      <a:solidFill>
                        <a:schemeClr val="tx1"/>
                      </a:solidFill>
                    </a:ln>
                  </pic:spPr>
                </pic:pic>
              </a:graphicData>
            </a:graphic>
          </wp:inline>
        </w:drawing>
      </w:r>
    </w:p>
    <w:p w14:paraId="13968635" w14:textId="77777777" w:rsidR="00DF3224" w:rsidRDefault="00DF3224" w:rsidP="007C475F">
      <w:pPr>
        <w:tabs>
          <w:tab w:val="left" w:pos="659"/>
        </w:tabs>
        <w:rPr>
          <w:rFonts w:ascii="Arial" w:hAnsi="Arial" w:cs="Arial"/>
        </w:rPr>
      </w:pPr>
    </w:p>
    <w:p w14:paraId="53F02A99" w14:textId="21B55060" w:rsidR="007C475F" w:rsidRPr="007C475F" w:rsidRDefault="007C475F" w:rsidP="007C475F">
      <w:pPr>
        <w:tabs>
          <w:tab w:val="left" w:pos="659"/>
        </w:tabs>
        <w:rPr>
          <w:rFonts w:ascii="Arial" w:hAnsi="Arial" w:cs="Arial"/>
        </w:rPr>
      </w:pPr>
      <w:r w:rsidRPr="007C475F">
        <w:rPr>
          <w:rFonts w:ascii="Arial" w:hAnsi="Arial" w:cs="Arial"/>
        </w:rPr>
        <w:t xml:space="preserve">Efekt </w:t>
      </w:r>
      <w:r w:rsidRPr="007C475F">
        <w:rPr>
          <w:rFonts w:ascii="Arial" w:hAnsi="Arial" w:cs="Arial"/>
          <w:b/>
        </w:rPr>
        <w:t>Knot</w:t>
      </w:r>
      <w:r w:rsidRPr="007C475F">
        <w:rPr>
          <w:rFonts w:ascii="Arial" w:hAnsi="Arial" w:cs="Arial"/>
        </w:rPr>
        <w:t xml:space="preserve"> pretvara bilo koju putanju u čvor. To se radi na taj način da se na svakoj točki gdje se putanje isprepliću stvara razmak i pojavljuje tzv. prekidač. Prekidač je vidljiv kada je aktivan alat </w:t>
      </w:r>
      <w:r w:rsidRPr="00001EA6">
        <w:rPr>
          <w:rFonts w:ascii="Arial" w:hAnsi="Arial" w:cs="Arial"/>
          <w:b/>
        </w:rPr>
        <w:t>Node Tool</w:t>
      </w:r>
      <w:r w:rsidRPr="007C475F">
        <w:rPr>
          <w:rFonts w:ascii="Arial" w:hAnsi="Arial" w:cs="Arial"/>
        </w:rPr>
        <w:t xml:space="preserve">, a sastoji se od kružne strelice centrirane oko točke prijelaza. Klikom na </w:t>
      </w:r>
      <w:r w:rsidR="00BF394B">
        <w:rPr>
          <w:rFonts w:ascii="Arial" w:hAnsi="Arial" w:cs="Arial"/>
        </w:rPr>
        <w:t>„</w:t>
      </w:r>
      <w:r w:rsidRPr="007C475F">
        <w:rPr>
          <w:rFonts w:ascii="Arial" w:hAnsi="Arial" w:cs="Arial"/>
        </w:rPr>
        <w:t>dijamant</w:t>
      </w:r>
      <w:r w:rsidR="00BF394B">
        <w:rPr>
          <w:rFonts w:ascii="Arial" w:hAnsi="Arial" w:cs="Arial"/>
        </w:rPr>
        <w:t>“</w:t>
      </w:r>
      <w:r w:rsidRPr="007C475F">
        <w:rPr>
          <w:rFonts w:ascii="Arial" w:hAnsi="Arial" w:cs="Arial"/>
        </w:rPr>
        <w:t>, čvor na točci prijelaza se mijenja u tri stanja.</w:t>
      </w:r>
      <w:r w:rsidR="000330DF">
        <w:rPr>
          <w:rFonts w:ascii="Arial" w:hAnsi="Arial" w:cs="Arial"/>
        </w:rPr>
        <w:t xml:space="preserve"> Na donjoj slici mo</w:t>
      </w:r>
      <w:r w:rsidR="00AD3EA1">
        <w:rPr>
          <w:rFonts w:ascii="Arial" w:hAnsi="Arial" w:cs="Arial"/>
        </w:rPr>
        <w:t>gu</w:t>
      </w:r>
      <w:r w:rsidR="000330DF">
        <w:rPr>
          <w:rFonts w:ascii="Arial" w:hAnsi="Arial" w:cs="Arial"/>
        </w:rPr>
        <w:t xml:space="preserve"> se vidjeti sva tri stanja prekidača. </w:t>
      </w:r>
    </w:p>
    <w:p w14:paraId="47DB1DF9" w14:textId="4A92D13F" w:rsidR="00001EA6" w:rsidRDefault="00001EA6" w:rsidP="00C31DF0">
      <w:pPr>
        <w:tabs>
          <w:tab w:val="left" w:pos="659"/>
        </w:tabs>
        <w:rPr>
          <w:rFonts w:ascii="Arial" w:hAnsi="Arial" w:cs="Arial"/>
        </w:rPr>
      </w:pPr>
    </w:p>
    <w:p w14:paraId="0483D565" w14:textId="0CF8DF48" w:rsidR="000330DF" w:rsidRDefault="000330DF" w:rsidP="00C31DF0">
      <w:pPr>
        <w:tabs>
          <w:tab w:val="left" w:pos="659"/>
        </w:tabs>
        <w:rPr>
          <w:rFonts w:ascii="Arial" w:hAnsi="Arial" w:cs="Arial"/>
        </w:rPr>
      </w:pPr>
      <w:r>
        <w:rPr>
          <w:rFonts w:ascii="Arial" w:hAnsi="Arial" w:cs="Arial"/>
          <w:noProof/>
          <w:lang w:eastAsia="hr-HR"/>
        </w:rPr>
        <w:drawing>
          <wp:anchor distT="0" distB="0" distL="114300" distR="114300" simplePos="0" relativeHeight="251718144" behindDoc="0" locked="0" layoutInCell="1" allowOverlap="1" wp14:anchorId="433BEC3F" wp14:editId="37AB53E1">
            <wp:simplePos x="0" y="0"/>
            <wp:positionH relativeFrom="column">
              <wp:posOffset>106045</wp:posOffset>
            </wp:positionH>
            <wp:positionV relativeFrom="paragraph">
              <wp:posOffset>-104140</wp:posOffset>
            </wp:positionV>
            <wp:extent cx="1025525" cy="813435"/>
            <wp:effectExtent l="0" t="0" r="3175" b="5715"/>
            <wp:wrapSquare wrapText="bothSides"/>
            <wp:docPr id="2462" name="Slika 2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2" name="knot.png"/>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1025525" cy="813435"/>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noProof/>
          <w:lang w:eastAsia="hr-HR"/>
        </w:rPr>
        <w:drawing>
          <wp:anchor distT="0" distB="0" distL="114300" distR="114300" simplePos="0" relativeHeight="251717120" behindDoc="0" locked="0" layoutInCell="1" allowOverlap="1" wp14:anchorId="0725BE38" wp14:editId="42BDC251">
            <wp:simplePos x="0" y="0"/>
            <wp:positionH relativeFrom="column">
              <wp:posOffset>1870075</wp:posOffset>
            </wp:positionH>
            <wp:positionV relativeFrom="paragraph">
              <wp:posOffset>-100965</wp:posOffset>
            </wp:positionV>
            <wp:extent cx="1025525" cy="813435"/>
            <wp:effectExtent l="0" t="0" r="3175" b="5715"/>
            <wp:wrapSquare wrapText="bothSides"/>
            <wp:docPr id="676" name="Slika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 name="knot1.png"/>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1025525" cy="813435"/>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noProof/>
          <w:lang w:eastAsia="hr-HR"/>
        </w:rPr>
        <w:drawing>
          <wp:anchor distT="0" distB="0" distL="114300" distR="114300" simplePos="0" relativeHeight="251714048" behindDoc="0" locked="0" layoutInCell="1" allowOverlap="1" wp14:anchorId="45131513" wp14:editId="04D486A1">
            <wp:simplePos x="0" y="0"/>
            <wp:positionH relativeFrom="column">
              <wp:posOffset>3431854</wp:posOffset>
            </wp:positionH>
            <wp:positionV relativeFrom="paragraph">
              <wp:posOffset>-90805</wp:posOffset>
            </wp:positionV>
            <wp:extent cx="1025525" cy="813435"/>
            <wp:effectExtent l="0" t="0" r="3175" b="5715"/>
            <wp:wrapSquare wrapText="bothSides"/>
            <wp:docPr id="2543" name="Slika 2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3" name="knot2.png"/>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1025525" cy="813435"/>
                    </a:xfrm>
                    <a:prstGeom prst="rect">
                      <a:avLst/>
                    </a:prstGeom>
                  </pic:spPr>
                </pic:pic>
              </a:graphicData>
            </a:graphic>
            <wp14:sizeRelH relativeFrom="page">
              <wp14:pctWidth>0</wp14:pctWidth>
            </wp14:sizeRelH>
            <wp14:sizeRelV relativeFrom="page">
              <wp14:pctHeight>0</wp14:pctHeight>
            </wp14:sizeRelV>
          </wp:anchor>
        </w:drawing>
      </w:r>
    </w:p>
    <w:p w14:paraId="540459CF" w14:textId="45AE23A2" w:rsidR="000330DF" w:rsidRDefault="000330DF" w:rsidP="00C31DF0">
      <w:pPr>
        <w:tabs>
          <w:tab w:val="left" w:pos="659"/>
        </w:tabs>
        <w:rPr>
          <w:rFonts w:ascii="Arial" w:hAnsi="Arial" w:cs="Arial"/>
        </w:rPr>
      </w:pPr>
    </w:p>
    <w:p w14:paraId="0CBA52A4" w14:textId="77777777" w:rsidR="000330DF" w:rsidRDefault="000330DF" w:rsidP="00C31DF0">
      <w:pPr>
        <w:tabs>
          <w:tab w:val="left" w:pos="659"/>
        </w:tabs>
        <w:rPr>
          <w:rFonts w:ascii="Arial" w:hAnsi="Arial" w:cs="Arial"/>
        </w:rPr>
      </w:pPr>
    </w:p>
    <w:p w14:paraId="28B26E7D" w14:textId="271B22B3" w:rsidR="00F73BD4" w:rsidRDefault="00F73BD4" w:rsidP="00C31DF0">
      <w:pPr>
        <w:tabs>
          <w:tab w:val="left" w:pos="659"/>
        </w:tabs>
        <w:rPr>
          <w:rFonts w:ascii="Arial" w:hAnsi="Arial" w:cs="Arial"/>
        </w:rPr>
      </w:pPr>
    </w:p>
    <w:p w14:paraId="570EE8D2" w14:textId="38248F14" w:rsidR="00B83548" w:rsidRDefault="00B83548">
      <w:pPr>
        <w:rPr>
          <w:rFonts w:ascii="Arial" w:hAnsi="Arial" w:cs="Arial"/>
        </w:rPr>
      </w:pPr>
      <w:r>
        <w:rPr>
          <w:rFonts w:ascii="Arial" w:hAnsi="Arial" w:cs="Arial"/>
        </w:rPr>
        <w:br w:type="page"/>
      </w:r>
    </w:p>
    <w:p w14:paraId="797C3339" w14:textId="0C1A7692" w:rsidR="005F1D8F" w:rsidRPr="002035D9" w:rsidRDefault="005F1D8F" w:rsidP="004505CE">
      <w:pPr>
        <w:pStyle w:val="TSnaslov2"/>
      </w:pPr>
      <w:bookmarkStart w:id="79" w:name="_Toc196469998"/>
      <w:r w:rsidRPr="002035D9">
        <w:lastRenderedPageBreak/>
        <w:t xml:space="preserve">Vježba: </w:t>
      </w:r>
      <w:r>
        <w:t xml:space="preserve">Izrada </w:t>
      </w:r>
      <w:r w:rsidR="00411603">
        <w:t>vizuala</w:t>
      </w:r>
      <w:bookmarkEnd w:id="79"/>
    </w:p>
    <w:p w14:paraId="0C190BA2" w14:textId="6ED4B886" w:rsidR="00411603" w:rsidRDefault="00411603" w:rsidP="006D756E">
      <w:pPr>
        <w:pStyle w:val="Odlomakpopisa"/>
        <w:numPr>
          <w:ilvl w:val="0"/>
          <w:numId w:val="36"/>
        </w:numPr>
        <w:ind w:left="1134" w:hanging="425"/>
        <w:rPr>
          <w:lang w:eastAsia="hr-HR"/>
        </w:rPr>
      </w:pPr>
      <w:r>
        <w:rPr>
          <w:lang w:eastAsia="hr-HR"/>
        </w:rPr>
        <w:t>Otvorite novi dokument formata A4 i izradite vizual kao na slici</w:t>
      </w:r>
      <w:r w:rsidR="006D69AE">
        <w:rPr>
          <w:lang w:eastAsia="hr-HR"/>
        </w:rPr>
        <w:t xml:space="preserve"> </w:t>
      </w:r>
      <w:r w:rsidR="002E4EF7">
        <w:rPr>
          <w:lang w:eastAsia="hr-HR"/>
        </w:rPr>
        <w:t xml:space="preserve">iza posljednjeg </w:t>
      </w:r>
      <w:r w:rsidR="006D69AE">
        <w:rPr>
          <w:lang w:eastAsia="hr-HR"/>
        </w:rPr>
        <w:t>zadataka</w:t>
      </w:r>
      <w:r>
        <w:rPr>
          <w:lang w:eastAsia="hr-HR"/>
        </w:rPr>
        <w:t xml:space="preserve">. </w:t>
      </w:r>
    </w:p>
    <w:p w14:paraId="37E00B50" w14:textId="004FE9CF" w:rsidR="00411603" w:rsidRDefault="00411603" w:rsidP="006D756E">
      <w:pPr>
        <w:pStyle w:val="Odlomakpopisa"/>
        <w:numPr>
          <w:ilvl w:val="0"/>
          <w:numId w:val="36"/>
        </w:numPr>
        <w:ind w:left="1134" w:hanging="425"/>
        <w:rPr>
          <w:lang w:eastAsia="hr-HR"/>
        </w:rPr>
      </w:pPr>
      <w:r>
        <w:rPr>
          <w:lang w:eastAsia="hr-HR"/>
        </w:rPr>
        <w:t>Za izradu škara najprije izradite jednu stranu koju ćete kasnije duplicirati</w:t>
      </w:r>
      <w:r w:rsidR="0000527E">
        <w:rPr>
          <w:lang w:eastAsia="hr-HR"/>
        </w:rPr>
        <w:t>,</w:t>
      </w:r>
      <w:r>
        <w:rPr>
          <w:lang w:eastAsia="hr-HR"/>
        </w:rPr>
        <w:t xml:space="preserve"> zrcalno okrenuti</w:t>
      </w:r>
      <w:r w:rsidR="0000527E">
        <w:rPr>
          <w:lang w:eastAsia="hr-HR"/>
        </w:rPr>
        <w:t xml:space="preserve"> i spojiti u oblik škare</w:t>
      </w:r>
      <w:r>
        <w:rPr>
          <w:lang w:eastAsia="hr-HR"/>
        </w:rPr>
        <w:t xml:space="preserve">. </w:t>
      </w:r>
    </w:p>
    <w:p w14:paraId="291EBE27" w14:textId="3500A4D7" w:rsidR="00411603" w:rsidRDefault="00411603" w:rsidP="006D756E">
      <w:pPr>
        <w:pStyle w:val="TSnatuknice2"/>
        <w:numPr>
          <w:ilvl w:val="0"/>
          <w:numId w:val="47"/>
        </w:numPr>
        <w:ind w:hanging="295"/>
      </w:pPr>
      <w:r>
        <w:t xml:space="preserve">boja za sve objekte u ovom zadatku je </w:t>
      </w:r>
      <w:r w:rsidRPr="007B1486">
        <w:rPr>
          <w:b/>
        </w:rPr>
        <w:t>ffcc00ff</w:t>
      </w:r>
      <w:r>
        <w:t xml:space="preserve"> u heksadecimalnom obliku,</w:t>
      </w:r>
    </w:p>
    <w:p w14:paraId="1B719997" w14:textId="36625918" w:rsidR="00411603" w:rsidRDefault="00411603" w:rsidP="006D756E">
      <w:pPr>
        <w:pStyle w:val="TSnatuknice2"/>
        <w:numPr>
          <w:ilvl w:val="0"/>
          <w:numId w:val="47"/>
        </w:numPr>
      </w:pPr>
      <w:r>
        <w:t xml:space="preserve">nacrtajte pravokutnik </w:t>
      </w:r>
      <w:r w:rsidRPr="007B1486">
        <w:rPr>
          <w:b/>
        </w:rPr>
        <w:t>širine 100 mm</w:t>
      </w:r>
      <w:r>
        <w:t xml:space="preserve"> i </w:t>
      </w:r>
      <w:r w:rsidRPr="007B1486">
        <w:rPr>
          <w:b/>
        </w:rPr>
        <w:t>visine 10 mm</w:t>
      </w:r>
      <w:r>
        <w:t xml:space="preserve"> te ga pretvorite u putanju (</w:t>
      </w:r>
      <w:r w:rsidRPr="007B1486">
        <w:rPr>
          <w:i/>
        </w:rPr>
        <w:t>Path</w:t>
      </w:r>
      <w:r>
        <w:t xml:space="preserve"> </w:t>
      </w:r>
      <w:r w:rsidR="007B1486" w:rsidRPr="002035D9">
        <w:sym w:font="Wingdings" w:char="F0E0"/>
      </w:r>
      <w:r>
        <w:t xml:space="preserve"> </w:t>
      </w:r>
      <w:r w:rsidRPr="007B1486">
        <w:rPr>
          <w:b/>
        </w:rPr>
        <w:t>Object to Path</w:t>
      </w:r>
      <w:r>
        <w:t xml:space="preserve">). Pomoću alata </w:t>
      </w:r>
      <w:r w:rsidRPr="007B1486">
        <w:rPr>
          <w:b/>
        </w:rPr>
        <w:t>Node</w:t>
      </w:r>
      <w:r>
        <w:t xml:space="preserve"> napravite dva zaobljenja ruba i to tako da gornju stranu zaoblite s lijeve strane, a donju s desne kao što je prikazano na donjoj slici ovoga zadatka,</w:t>
      </w:r>
    </w:p>
    <w:p w14:paraId="701DEAE7" w14:textId="6DFD415F" w:rsidR="00411603" w:rsidRDefault="00411603" w:rsidP="006D756E">
      <w:pPr>
        <w:pStyle w:val="TSnatuknice2"/>
        <w:numPr>
          <w:ilvl w:val="0"/>
          <w:numId w:val="47"/>
        </w:numPr>
      </w:pPr>
      <w:r>
        <w:t xml:space="preserve">nacrtajte još jedan manji pravokutnik </w:t>
      </w:r>
      <w:r w:rsidRPr="007B1486">
        <w:rPr>
          <w:b/>
        </w:rPr>
        <w:t>širine 50 mm</w:t>
      </w:r>
      <w:r>
        <w:t xml:space="preserve"> i </w:t>
      </w:r>
      <w:r w:rsidRPr="007B1486">
        <w:rPr>
          <w:b/>
        </w:rPr>
        <w:t>visine 5 mm</w:t>
      </w:r>
      <w:r>
        <w:t xml:space="preserve"> te ga zalijepite na prethodni objekt,</w:t>
      </w:r>
    </w:p>
    <w:p w14:paraId="46C990D6" w14:textId="746C7E9C" w:rsidR="00411603" w:rsidRDefault="00411603" w:rsidP="006D756E">
      <w:pPr>
        <w:pStyle w:val="TSnatuknice2"/>
        <w:numPr>
          <w:ilvl w:val="0"/>
          <w:numId w:val="47"/>
        </w:numPr>
      </w:pPr>
      <w:r>
        <w:t xml:space="preserve">nacrtajte elipsu </w:t>
      </w:r>
      <w:r w:rsidRPr="007B1486">
        <w:rPr>
          <w:b/>
        </w:rPr>
        <w:t>širine 45 mm</w:t>
      </w:r>
      <w:r w:rsidR="000A1563">
        <w:rPr>
          <w:b/>
        </w:rPr>
        <w:t>,</w:t>
      </w:r>
      <w:r>
        <w:t xml:space="preserve"> </w:t>
      </w:r>
      <w:r w:rsidRPr="007B1486">
        <w:rPr>
          <w:b/>
        </w:rPr>
        <w:t>visine 30 mm</w:t>
      </w:r>
      <w:r w:rsidR="000A1563">
        <w:rPr>
          <w:b/>
        </w:rPr>
        <w:t>, širine obruba 5 mm</w:t>
      </w:r>
      <w:r w:rsidR="000A1563" w:rsidRPr="000A1563">
        <w:t xml:space="preserve"> </w:t>
      </w:r>
      <w:r>
        <w:t>i zalijepite ju na prethodne objekte tako da dobijete tri spojena objekta kao na donjoj slici,</w:t>
      </w:r>
    </w:p>
    <w:p w14:paraId="4C361704" w14:textId="1C2E18B0" w:rsidR="007B1486" w:rsidRDefault="007B1486" w:rsidP="007B1486">
      <w:pPr>
        <w:pStyle w:val="TSnatuknice2"/>
        <w:numPr>
          <w:ilvl w:val="0"/>
          <w:numId w:val="0"/>
        </w:numPr>
        <w:ind w:left="1843"/>
      </w:pPr>
      <w:r>
        <w:drawing>
          <wp:inline distT="0" distB="0" distL="0" distR="0" wp14:anchorId="2F75DAC6" wp14:editId="683D82DC">
            <wp:extent cx="3315600" cy="640800"/>
            <wp:effectExtent l="0" t="0" r="0" b="6985"/>
            <wp:docPr id="206" name="Slika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skare_1.png"/>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3315600" cy="640800"/>
                    </a:xfrm>
                    <a:prstGeom prst="rect">
                      <a:avLst/>
                    </a:prstGeom>
                  </pic:spPr>
                </pic:pic>
              </a:graphicData>
            </a:graphic>
          </wp:inline>
        </w:drawing>
      </w:r>
    </w:p>
    <w:p w14:paraId="7761A663" w14:textId="0A22F9C3" w:rsidR="00411603" w:rsidRDefault="00411603" w:rsidP="006D756E">
      <w:pPr>
        <w:pStyle w:val="TSnatuknice2"/>
        <w:numPr>
          <w:ilvl w:val="0"/>
          <w:numId w:val="48"/>
        </w:numPr>
      </w:pPr>
      <w:r>
        <w:t>nakon što ste uspješno odradili gornji dio zadatka, potrebno je sve objekte selektirati i grupirati (</w:t>
      </w:r>
      <w:r w:rsidRPr="007C2D6D">
        <w:rPr>
          <w:i/>
        </w:rPr>
        <w:t>Object</w:t>
      </w:r>
      <w:r>
        <w:t xml:space="preserve"> </w:t>
      </w:r>
      <w:r w:rsidR="007C2D6D" w:rsidRPr="002035D9">
        <w:sym w:font="Wingdings" w:char="F0E0"/>
      </w:r>
      <w:r>
        <w:t xml:space="preserve"> </w:t>
      </w:r>
      <w:r w:rsidRPr="007C2D6D">
        <w:rPr>
          <w:b/>
        </w:rPr>
        <w:t>Group</w:t>
      </w:r>
      <w:r>
        <w:t>). Kada su grupirani, potrebno je grupu duplicirati (</w:t>
      </w:r>
      <w:r w:rsidRPr="007C2D6D">
        <w:rPr>
          <w:i/>
        </w:rPr>
        <w:t>Edit</w:t>
      </w:r>
      <w:r>
        <w:t xml:space="preserve"> </w:t>
      </w:r>
      <w:r w:rsidR="007C2D6D" w:rsidRPr="002035D9">
        <w:sym w:font="Wingdings" w:char="F0E0"/>
      </w:r>
      <w:r>
        <w:t xml:space="preserve"> </w:t>
      </w:r>
      <w:r w:rsidRPr="007C2D6D">
        <w:rPr>
          <w:b/>
        </w:rPr>
        <w:t>Duplicate</w:t>
      </w:r>
      <w:r>
        <w:t>) i vertikalno zrcaliti (</w:t>
      </w:r>
      <w:r w:rsidRPr="007C2D6D">
        <w:rPr>
          <w:i/>
        </w:rPr>
        <w:t>Object</w:t>
      </w:r>
      <w:r>
        <w:t xml:space="preserve"> </w:t>
      </w:r>
      <w:r w:rsidR="007C2D6D" w:rsidRPr="002035D9">
        <w:sym w:font="Wingdings" w:char="F0E0"/>
      </w:r>
      <w:r>
        <w:t xml:space="preserve"> </w:t>
      </w:r>
      <w:r w:rsidRPr="007C2D6D">
        <w:rPr>
          <w:b/>
        </w:rPr>
        <w:t>Flip Vertical</w:t>
      </w:r>
      <w:r>
        <w:t>), tako da se dobiju dva dijela škara,</w:t>
      </w:r>
    </w:p>
    <w:p w14:paraId="783914BB" w14:textId="7AE6E554" w:rsidR="00411603" w:rsidRDefault="00411603" w:rsidP="006D756E">
      <w:pPr>
        <w:pStyle w:val="TSnatuknice2"/>
        <w:numPr>
          <w:ilvl w:val="0"/>
          <w:numId w:val="48"/>
        </w:numPr>
      </w:pPr>
      <w:r>
        <w:t xml:space="preserve">na kraju je potrebno svaki objekt rotirati </w:t>
      </w:r>
      <w:r w:rsidR="00A845D5">
        <w:t xml:space="preserve">za 20 stupnjeva </w:t>
      </w:r>
      <w:r>
        <w:t xml:space="preserve">i </w:t>
      </w:r>
      <w:r w:rsidR="00A23DDE">
        <w:t>na</w:t>
      </w:r>
      <w:r w:rsidR="007C2D6D">
        <w:t xml:space="preserve"> sredini </w:t>
      </w:r>
      <w:r>
        <w:t>spojiti tako da tvore oblik škara.</w:t>
      </w:r>
    </w:p>
    <w:p w14:paraId="2E3B9288" w14:textId="77777777" w:rsidR="00D0605A" w:rsidRDefault="00D0605A" w:rsidP="006D756E">
      <w:pPr>
        <w:pStyle w:val="Odlomakpopisa"/>
        <w:numPr>
          <w:ilvl w:val="0"/>
          <w:numId w:val="36"/>
        </w:numPr>
        <w:ind w:left="993" w:hanging="426"/>
        <w:rPr>
          <w:lang w:eastAsia="hr-HR"/>
        </w:rPr>
      </w:pPr>
      <w:r>
        <w:rPr>
          <w:lang w:eastAsia="hr-HR"/>
        </w:rPr>
        <w:t>Za izradu ikone lista:</w:t>
      </w:r>
    </w:p>
    <w:p w14:paraId="3E713031" w14:textId="6639F2D1" w:rsidR="00D0605A" w:rsidRDefault="00D0605A" w:rsidP="006D756E">
      <w:pPr>
        <w:pStyle w:val="TSnatuknice2"/>
        <w:numPr>
          <w:ilvl w:val="0"/>
          <w:numId w:val="48"/>
        </w:numPr>
      </w:pPr>
      <w:r>
        <w:t xml:space="preserve">nacrtajte pravokutnik </w:t>
      </w:r>
      <w:r w:rsidRPr="00420C93">
        <w:rPr>
          <w:b/>
        </w:rPr>
        <w:t>širine 160 mm</w:t>
      </w:r>
      <w:r>
        <w:t xml:space="preserve"> i </w:t>
      </w:r>
      <w:r w:rsidRPr="00420C93">
        <w:rPr>
          <w:b/>
        </w:rPr>
        <w:t>visine 210 mm</w:t>
      </w:r>
      <w:r w:rsidR="00124E14">
        <w:t xml:space="preserve">, </w:t>
      </w:r>
      <w:r>
        <w:t xml:space="preserve">koji ima crni obrub </w:t>
      </w:r>
      <w:r w:rsidRPr="00420C93">
        <w:rPr>
          <w:b/>
        </w:rPr>
        <w:t>debljine 2 mm</w:t>
      </w:r>
      <w:r w:rsidR="00124E14">
        <w:t>,</w:t>
      </w:r>
      <w:r>
        <w:t xml:space="preserve"> bez ispune,</w:t>
      </w:r>
    </w:p>
    <w:p w14:paraId="175297E7" w14:textId="0FDD470C" w:rsidR="00D0605A" w:rsidRDefault="00D0605A" w:rsidP="006D756E">
      <w:pPr>
        <w:pStyle w:val="TSnatuknice2"/>
        <w:numPr>
          <w:ilvl w:val="0"/>
          <w:numId w:val="48"/>
        </w:numPr>
      </w:pPr>
      <w:r>
        <w:t xml:space="preserve">u gornjem desnom kutu, prvo napravite kvadrat </w:t>
      </w:r>
      <w:r w:rsidRPr="00420C93">
        <w:rPr>
          <w:b/>
        </w:rPr>
        <w:t>širine i visine 45 mm</w:t>
      </w:r>
      <w:r>
        <w:t xml:space="preserve"> te ga namjestite tako da mu se samo lijeva i donja stranica dodiruju s donjim objektom, kao š</w:t>
      </w:r>
      <w:r w:rsidR="00376A3E">
        <w:t>to je prikazano na donjoj slici</w:t>
      </w:r>
    </w:p>
    <w:p w14:paraId="569A3310" w14:textId="719E6436" w:rsidR="00D0605A" w:rsidRDefault="00420C93" w:rsidP="00376A3E">
      <w:pPr>
        <w:pStyle w:val="TStocke1"/>
        <w:numPr>
          <w:ilvl w:val="0"/>
          <w:numId w:val="0"/>
        </w:numPr>
        <w:ind w:left="1429"/>
        <w:jc w:val="center"/>
      </w:pPr>
      <w:r>
        <w:drawing>
          <wp:inline distT="0" distB="0" distL="0" distR="0" wp14:anchorId="647767EC" wp14:editId="1AD230DA">
            <wp:extent cx="666000" cy="651600"/>
            <wp:effectExtent l="0" t="0" r="1270" b="0"/>
            <wp:docPr id="207" name="Slika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list.png"/>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666000" cy="651600"/>
                    </a:xfrm>
                    <a:prstGeom prst="rect">
                      <a:avLst/>
                    </a:prstGeom>
                  </pic:spPr>
                </pic:pic>
              </a:graphicData>
            </a:graphic>
          </wp:inline>
        </w:drawing>
      </w:r>
    </w:p>
    <w:p w14:paraId="74A5C4DA" w14:textId="0C170D23" w:rsidR="00D0605A" w:rsidRDefault="00D0605A" w:rsidP="006D756E">
      <w:pPr>
        <w:pStyle w:val="TSnatuknice2"/>
        <w:numPr>
          <w:ilvl w:val="0"/>
          <w:numId w:val="48"/>
        </w:numPr>
      </w:pPr>
      <w:r>
        <w:t xml:space="preserve">označite gornji kvadrat, držite tipku [Shift] i označite i donji pravokutnik. Nakon toga odaberite naredbu </w:t>
      </w:r>
      <w:r w:rsidRPr="00420C93">
        <w:rPr>
          <w:i/>
        </w:rPr>
        <w:t>Path</w:t>
      </w:r>
      <w:r>
        <w:t xml:space="preserve"> </w:t>
      </w:r>
      <w:r w:rsidR="00420C93" w:rsidRPr="002035D9">
        <w:sym w:font="Wingdings" w:char="F0E0"/>
      </w:r>
      <w:r>
        <w:t xml:space="preserve"> </w:t>
      </w:r>
      <w:r w:rsidRPr="00420C93">
        <w:rPr>
          <w:b/>
        </w:rPr>
        <w:t>Cut Path</w:t>
      </w:r>
      <w:r>
        <w:t xml:space="preserve"> koja će odrezati na tom mjestu obrub donjeg</w:t>
      </w:r>
      <w:r w:rsidR="000579FE">
        <w:t>a</w:t>
      </w:r>
      <w:r>
        <w:t xml:space="preserve"> pravokutnika,</w:t>
      </w:r>
    </w:p>
    <w:p w14:paraId="167DC972" w14:textId="771B891E" w:rsidR="00D0605A" w:rsidRDefault="00D0605A" w:rsidP="006D756E">
      <w:pPr>
        <w:pStyle w:val="TSnatuknice2"/>
        <w:numPr>
          <w:ilvl w:val="0"/>
          <w:numId w:val="48"/>
        </w:numPr>
      </w:pPr>
      <w:r>
        <w:t>označite odrezani gornji d</w:t>
      </w:r>
      <w:r w:rsidR="00420C93">
        <w:t>e</w:t>
      </w:r>
      <w:r>
        <w:t xml:space="preserve">sni kut pravokutnika i rotirajte ga za </w:t>
      </w:r>
      <w:r w:rsidRPr="00420C93">
        <w:rPr>
          <w:b/>
        </w:rPr>
        <w:t>180 stupnjeva</w:t>
      </w:r>
      <w:r>
        <w:t xml:space="preserve"> te pomoću alata </w:t>
      </w:r>
      <w:r w:rsidR="00124E14" w:rsidRPr="00420C93">
        <w:rPr>
          <w:b/>
        </w:rPr>
        <w:t>Pen</w:t>
      </w:r>
      <w:r w:rsidR="00124E14">
        <w:t xml:space="preserve"> </w:t>
      </w:r>
      <w:r>
        <w:t>spojite rubove tako da čine trokut</w:t>
      </w:r>
      <w:r w:rsidR="00A845D5">
        <w:t xml:space="preserve"> (za ljepši spoj linija, potrebno je </w:t>
      </w:r>
      <w:r w:rsidR="00A845D5">
        <w:lastRenderedPageBreak/>
        <w:t xml:space="preserve">odabrati na kartici </w:t>
      </w:r>
      <w:r w:rsidR="00A845D5" w:rsidRPr="00A845D5">
        <w:rPr>
          <w:b/>
        </w:rPr>
        <w:t>Stroke style</w:t>
      </w:r>
      <w:r w:rsidR="00A845D5">
        <w:t>, pod opcijom</w:t>
      </w:r>
      <w:r w:rsidR="00CB7602">
        <w:t xml:space="preserve"> </w:t>
      </w:r>
      <w:r w:rsidR="00CB7602" w:rsidRPr="00CB7602">
        <w:rPr>
          <w:b/>
        </w:rPr>
        <w:t>Join</w:t>
      </w:r>
      <w:r w:rsidR="00CB7602">
        <w:t xml:space="preserve">, naredbu </w:t>
      </w:r>
      <w:r w:rsidR="00CB7602" w:rsidRPr="00CB7602">
        <w:rPr>
          <w:b/>
        </w:rPr>
        <w:t>Round join</w:t>
      </w:r>
      <w:r w:rsidR="00CB7602">
        <w:t xml:space="preserve"> i pod opcijom</w:t>
      </w:r>
      <w:r w:rsidR="00A845D5">
        <w:t xml:space="preserve"> </w:t>
      </w:r>
      <w:r w:rsidR="00A845D5" w:rsidRPr="00A845D5">
        <w:rPr>
          <w:b/>
        </w:rPr>
        <w:t>Cap</w:t>
      </w:r>
      <w:r w:rsidR="00A845D5">
        <w:t xml:space="preserve">, naredbu </w:t>
      </w:r>
      <w:r w:rsidR="00A845D5" w:rsidRPr="00A845D5">
        <w:rPr>
          <w:b/>
        </w:rPr>
        <w:t>Round cap</w:t>
      </w:r>
      <w:r w:rsidR="00A845D5">
        <w:t>)</w:t>
      </w:r>
      <w:r>
        <w:t>.</w:t>
      </w:r>
    </w:p>
    <w:p w14:paraId="611FCFBC" w14:textId="35F6EBE5" w:rsidR="00D0605A" w:rsidRDefault="00D0605A" w:rsidP="006D756E">
      <w:pPr>
        <w:pStyle w:val="Odlomakpopisa"/>
        <w:numPr>
          <w:ilvl w:val="0"/>
          <w:numId w:val="36"/>
        </w:numPr>
        <w:ind w:left="993" w:hanging="426"/>
        <w:rPr>
          <w:lang w:eastAsia="hr-HR"/>
        </w:rPr>
      </w:pPr>
      <w:r>
        <w:rPr>
          <w:lang w:eastAsia="hr-HR"/>
        </w:rPr>
        <w:t xml:space="preserve">Približno na sredini stranice, pomoću alata </w:t>
      </w:r>
      <w:r w:rsidR="00124E14" w:rsidRPr="00420C93">
        <w:rPr>
          <w:b/>
          <w:lang w:eastAsia="hr-HR"/>
        </w:rPr>
        <w:t>Pen</w:t>
      </w:r>
      <w:r w:rsidR="00124E14">
        <w:rPr>
          <w:lang w:eastAsia="hr-HR"/>
        </w:rPr>
        <w:t xml:space="preserve"> </w:t>
      </w:r>
      <w:r>
        <w:rPr>
          <w:lang w:eastAsia="hr-HR"/>
        </w:rPr>
        <w:t xml:space="preserve">nacrtajte liniju od desnog do lijevog ruba ikone lista i na kartici </w:t>
      </w:r>
      <w:r w:rsidRPr="00420C93">
        <w:rPr>
          <w:i/>
          <w:lang w:eastAsia="hr-HR"/>
        </w:rPr>
        <w:t>Stroke style</w:t>
      </w:r>
      <w:r>
        <w:rPr>
          <w:lang w:eastAsia="hr-HR"/>
        </w:rPr>
        <w:t xml:space="preserve">, izbornika </w:t>
      </w:r>
      <w:r w:rsidRPr="00420C93">
        <w:rPr>
          <w:b/>
          <w:lang w:eastAsia="hr-HR"/>
        </w:rPr>
        <w:t>Fill and Stroke</w:t>
      </w:r>
      <w:r>
        <w:rPr>
          <w:lang w:eastAsia="hr-HR"/>
        </w:rPr>
        <w:t xml:space="preserve"> prom</w:t>
      </w:r>
      <w:r w:rsidR="00124E14">
        <w:rPr>
          <w:lang w:eastAsia="hr-HR"/>
        </w:rPr>
        <w:t>i</w:t>
      </w:r>
      <w:r>
        <w:rPr>
          <w:lang w:eastAsia="hr-HR"/>
        </w:rPr>
        <w:t xml:space="preserve">jenite oblik u isprekidanu liniju (opcija </w:t>
      </w:r>
      <w:r w:rsidRPr="00420C93">
        <w:rPr>
          <w:i/>
          <w:lang w:eastAsia="hr-HR"/>
        </w:rPr>
        <w:t>Dashes</w:t>
      </w:r>
      <w:r>
        <w:rPr>
          <w:lang w:eastAsia="hr-HR"/>
        </w:rPr>
        <w:t xml:space="preserve">) </w:t>
      </w:r>
      <w:r w:rsidRPr="00420C93">
        <w:rPr>
          <w:b/>
          <w:lang w:eastAsia="hr-HR"/>
        </w:rPr>
        <w:t>debljine 0,8 mm</w:t>
      </w:r>
      <w:r>
        <w:rPr>
          <w:lang w:eastAsia="hr-HR"/>
        </w:rPr>
        <w:t xml:space="preserve">. </w:t>
      </w:r>
    </w:p>
    <w:p w14:paraId="1C71511E" w14:textId="77777777" w:rsidR="00D0605A" w:rsidRDefault="00D0605A" w:rsidP="006D756E">
      <w:pPr>
        <w:pStyle w:val="Odlomakpopisa"/>
        <w:numPr>
          <w:ilvl w:val="0"/>
          <w:numId w:val="36"/>
        </w:numPr>
        <w:ind w:left="993" w:hanging="426"/>
        <w:rPr>
          <w:lang w:eastAsia="hr-HR"/>
        </w:rPr>
      </w:pPr>
      <w:r>
        <w:rPr>
          <w:lang w:eastAsia="hr-HR"/>
        </w:rPr>
        <w:t>Postavljanje nacrtanih škara u marker:</w:t>
      </w:r>
    </w:p>
    <w:p w14:paraId="42419C01" w14:textId="7441ACA7" w:rsidR="00D0605A" w:rsidRDefault="00D0605A" w:rsidP="006D756E">
      <w:pPr>
        <w:pStyle w:val="Odlomakpopisa"/>
        <w:numPr>
          <w:ilvl w:val="0"/>
          <w:numId w:val="39"/>
        </w:numPr>
        <w:rPr>
          <w:lang w:eastAsia="hr-HR"/>
        </w:rPr>
      </w:pPr>
      <w:r>
        <w:rPr>
          <w:lang w:eastAsia="hr-HR"/>
        </w:rPr>
        <w:t>duplicirajte škare te jedn</w:t>
      </w:r>
      <w:r w:rsidR="00124E14">
        <w:rPr>
          <w:lang w:eastAsia="hr-HR"/>
        </w:rPr>
        <w:t>e</w:t>
      </w:r>
      <w:r>
        <w:rPr>
          <w:lang w:eastAsia="hr-HR"/>
        </w:rPr>
        <w:t xml:space="preserve"> od njih proporcionalno smanjite na </w:t>
      </w:r>
      <w:r w:rsidRPr="00420C93">
        <w:rPr>
          <w:b/>
          <w:lang w:eastAsia="hr-HR"/>
        </w:rPr>
        <w:t>širinu 9 mm</w:t>
      </w:r>
      <w:r>
        <w:rPr>
          <w:lang w:eastAsia="hr-HR"/>
        </w:rPr>
        <w:t xml:space="preserve"> i </w:t>
      </w:r>
      <w:r w:rsidRPr="00420C93">
        <w:rPr>
          <w:b/>
          <w:lang w:eastAsia="hr-HR"/>
        </w:rPr>
        <w:t>visinu 5 mm</w:t>
      </w:r>
      <w:r>
        <w:rPr>
          <w:lang w:eastAsia="hr-HR"/>
        </w:rPr>
        <w:t>,</w:t>
      </w:r>
    </w:p>
    <w:p w14:paraId="6A0A9D5D" w14:textId="223B0D82" w:rsidR="00D0605A" w:rsidRDefault="00D0605A" w:rsidP="006D756E">
      <w:pPr>
        <w:pStyle w:val="Odlomakpopisa"/>
        <w:numPr>
          <w:ilvl w:val="0"/>
          <w:numId w:val="39"/>
        </w:numPr>
        <w:rPr>
          <w:lang w:eastAsia="hr-HR"/>
        </w:rPr>
      </w:pPr>
      <w:r>
        <w:rPr>
          <w:lang w:eastAsia="hr-HR"/>
        </w:rPr>
        <w:t xml:space="preserve">smanjene škare postavite da budu marker, </w:t>
      </w:r>
      <w:r w:rsidR="00124E14">
        <w:rPr>
          <w:lang w:eastAsia="hr-HR"/>
        </w:rPr>
        <w:t xml:space="preserve">tako da ih </w:t>
      </w:r>
      <w:r>
        <w:rPr>
          <w:lang w:eastAsia="hr-HR"/>
        </w:rPr>
        <w:t xml:space="preserve">označite </w:t>
      </w:r>
      <w:r w:rsidR="00124E14">
        <w:rPr>
          <w:lang w:eastAsia="hr-HR"/>
        </w:rPr>
        <w:t>i</w:t>
      </w:r>
      <w:r>
        <w:rPr>
          <w:lang w:eastAsia="hr-HR"/>
        </w:rPr>
        <w:t xml:space="preserve"> odaber</w:t>
      </w:r>
      <w:r w:rsidR="00124E14">
        <w:rPr>
          <w:lang w:eastAsia="hr-HR"/>
        </w:rPr>
        <w:t>e</w:t>
      </w:r>
      <w:r>
        <w:rPr>
          <w:lang w:eastAsia="hr-HR"/>
        </w:rPr>
        <w:t xml:space="preserve">te naredbu </w:t>
      </w:r>
      <w:r w:rsidRPr="00420C93">
        <w:rPr>
          <w:i/>
          <w:lang w:eastAsia="hr-HR"/>
        </w:rPr>
        <w:t>Object</w:t>
      </w:r>
      <w:r>
        <w:rPr>
          <w:lang w:eastAsia="hr-HR"/>
        </w:rPr>
        <w:t xml:space="preserve"> </w:t>
      </w:r>
      <w:r w:rsidR="00420C93" w:rsidRPr="002035D9">
        <w:sym w:font="Wingdings" w:char="F0E0"/>
      </w:r>
      <w:r>
        <w:rPr>
          <w:lang w:eastAsia="hr-HR"/>
        </w:rPr>
        <w:t xml:space="preserve"> </w:t>
      </w:r>
      <w:r w:rsidRPr="00420C93">
        <w:rPr>
          <w:b/>
          <w:lang w:eastAsia="hr-HR"/>
        </w:rPr>
        <w:t>Objects to Marker</w:t>
      </w:r>
      <w:r>
        <w:rPr>
          <w:lang w:eastAsia="hr-HR"/>
        </w:rPr>
        <w:t>.</w:t>
      </w:r>
    </w:p>
    <w:p w14:paraId="2DAE3F5A" w14:textId="75D792AE" w:rsidR="00D0605A" w:rsidRDefault="00D0605A" w:rsidP="006D756E">
      <w:pPr>
        <w:pStyle w:val="Odlomakpopisa"/>
        <w:numPr>
          <w:ilvl w:val="0"/>
          <w:numId w:val="36"/>
        </w:numPr>
        <w:ind w:left="993" w:hanging="426"/>
        <w:rPr>
          <w:lang w:eastAsia="hr-HR"/>
        </w:rPr>
      </w:pPr>
      <w:r>
        <w:rPr>
          <w:lang w:eastAsia="hr-HR"/>
        </w:rPr>
        <w:t xml:space="preserve">Na isprekidanoj liniji dodajte 3 čvora alatom </w:t>
      </w:r>
      <w:r w:rsidRPr="00420C93">
        <w:rPr>
          <w:b/>
          <w:lang w:eastAsia="hr-HR"/>
        </w:rPr>
        <w:t>Node</w:t>
      </w:r>
      <w:r>
        <w:rPr>
          <w:lang w:eastAsia="hr-HR"/>
        </w:rPr>
        <w:t xml:space="preserve">, opcijom </w:t>
      </w:r>
      <w:r w:rsidRPr="00420C93">
        <w:rPr>
          <w:i/>
          <w:lang w:eastAsia="hr-HR"/>
        </w:rPr>
        <w:t>Insert new nodes into selected segments</w:t>
      </w:r>
      <w:r w:rsidR="00420C93">
        <w:rPr>
          <w:lang w:eastAsia="hr-HR"/>
        </w:rPr>
        <w:t>, u dodatnim opcijama alata.</w:t>
      </w:r>
    </w:p>
    <w:p w14:paraId="50CB2B7D" w14:textId="2681E9AA" w:rsidR="00B83548" w:rsidRDefault="00D0605A" w:rsidP="006D756E">
      <w:pPr>
        <w:pStyle w:val="Odlomakpopisa"/>
        <w:numPr>
          <w:ilvl w:val="0"/>
          <w:numId w:val="36"/>
        </w:numPr>
        <w:ind w:left="993" w:hanging="426"/>
        <w:rPr>
          <w:lang w:eastAsia="hr-HR"/>
        </w:rPr>
      </w:pPr>
      <w:r>
        <w:rPr>
          <w:lang w:eastAsia="hr-HR"/>
        </w:rPr>
        <w:t>Na isprekidanu liniju dodajte početni, srednji i završni marker nacrtanih škara</w:t>
      </w:r>
      <w:r w:rsidR="00420C93">
        <w:rPr>
          <w:lang w:eastAsia="hr-HR"/>
        </w:rPr>
        <w:t xml:space="preserve"> u izborniku </w:t>
      </w:r>
      <w:r w:rsidR="00420C93" w:rsidRPr="00B83548">
        <w:rPr>
          <w:b/>
          <w:lang w:eastAsia="hr-HR"/>
        </w:rPr>
        <w:t>Fill and Stroke</w:t>
      </w:r>
      <w:r w:rsidR="00420C93">
        <w:rPr>
          <w:lang w:eastAsia="hr-HR"/>
        </w:rPr>
        <w:t>,</w:t>
      </w:r>
      <w:r>
        <w:rPr>
          <w:lang w:eastAsia="hr-HR"/>
        </w:rPr>
        <w:t xml:space="preserve"> na kartici </w:t>
      </w:r>
      <w:r w:rsidRPr="00B83548">
        <w:rPr>
          <w:i/>
          <w:lang w:eastAsia="hr-HR"/>
        </w:rPr>
        <w:t>Stroke style</w:t>
      </w:r>
      <w:r>
        <w:rPr>
          <w:lang w:eastAsia="hr-HR"/>
        </w:rPr>
        <w:t xml:space="preserve"> </w:t>
      </w:r>
      <w:r w:rsidR="00420C93" w:rsidRPr="002035D9">
        <w:sym w:font="Wingdings" w:char="F0E0"/>
      </w:r>
      <w:r>
        <w:rPr>
          <w:lang w:eastAsia="hr-HR"/>
        </w:rPr>
        <w:t xml:space="preserve"> </w:t>
      </w:r>
      <w:r w:rsidRPr="00B83548">
        <w:rPr>
          <w:b/>
          <w:lang w:eastAsia="hr-HR"/>
        </w:rPr>
        <w:t>Markers</w:t>
      </w:r>
      <w:r>
        <w:rPr>
          <w:lang w:eastAsia="hr-HR"/>
        </w:rPr>
        <w:t xml:space="preserve">.  </w:t>
      </w:r>
    </w:p>
    <w:p w14:paraId="60EDDA49" w14:textId="2B5307AD" w:rsidR="002030CD" w:rsidRDefault="002030CD" w:rsidP="006D756E">
      <w:pPr>
        <w:pStyle w:val="Odlomakpopisa"/>
        <w:numPr>
          <w:ilvl w:val="0"/>
          <w:numId w:val="36"/>
        </w:numPr>
        <w:ind w:left="993" w:hanging="426"/>
        <w:rPr>
          <w:lang w:eastAsia="hr-HR"/>
        </w:rPr>
      </w:pPr>
      <w:r>
        <w:rPr>
          <w:lang w:eastAsia="hr-HR"/>
        </w:rPr>
        <w:t xml:space="preserve">Spremite crtež pod nazivom </w:t>
      </w:r>
      <w:r w:rsidRPr="002030CD">
        <w:rPr>
          <w:b/>
          <w:lang w:eastAsia="hr-HR"/>
        </w:rPr>
        <w:t>Izrezivanje.svg</w:t>
      </w:r>
      <w:r>
        <w:rPr>
          <w:lang w:eastAsia="hr-HR"/>
        </w:rPr>
        <w:t>.</w:t>
      </w:r>
    </w:p>
    <w:p w14:paraId="2369A28C" w14:textId="77777777" w:rsidR="00B83548" w:rsidRDefault="00B83548" w:rsidP="00B83548">
      <w:pPr>
        <w:pStyle w:val="Odlomakpopisa"/>
        <w:numPr>
          <w:ilvl w:val="0"/>
          <w:numId w:val="0"/>
        </w:numPr>
        <w:tabs>
          <w:tab w:val="left" w:pos="659"/>
        </w:tabs>
        <w:ind w:left="1429"/>
        <w:rPr>
          <w:lang w:eastAsia="hr-HR"/>
        </w:rPr>
      </w:pPr>
    </w:p>
    <w:p w14:paraId="37EAE2E4" w14:textId="3A45D0D7" w:rsidR="00B83548" w:rsidRPr="00B83548" w:rsidRDefault="00B83548" w:rsidP="00B83548">
      <w:pPr>
        <w:pStyle w:val="Odlomakpopisa"/>
        <w:numPr>
          <w:ilvl w:val="0"/>
          <w:numId w:val="0"/>
        </w:numPr>
        <w:tabs>
          <w:tab w:val="left" w:pos="659"/>
        </w:tabs>
        <w:ind w:left="1429"/>
        <w:rPr>
          <w:lang w:eastAsia="hr-HR"/>
        </w:rPr>
      </w:pPr>
      <w:r>
        <w:rPr>
          <w:noProof/>
          <w:lang w:eastAsia="hr-HR"/>
        </w:rPr>
        <w:drawing>
          <wp:inline distT="0" distB="0" distL="0" distR="0" wp14:anchorId="1D7B8FA8" wp14:editId="0CA8E980">
            <wp:extent cx="3024000" cy="3402000"/>
            <wp:effectExtent l="0" t="0" r="5080" b="8255"/>
            <wp:docPr id="208" name="Slika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vjezba.png"/>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3024000" cy="3402000"/>
                    </a:xfrm>
                    <a:prstGeom prst="rect">
                      <a:avLst/>
                    </a:prstGeom>
                  </pic:spPr>
                </pic:pic>
              </a:graphicData>
            </a:graphic>
          </wp:inline>
        </w:drawing>
      </w:r>
    </w:p>
    <w:p w14:paraId="45ECA1FE" w14:textId="77777777" w:rsidR="006E22EC" w:rsidRDefault="006E22EC">
      <w:pPr>
        <w:rPr>
          <w:rFonts w:ascii="Arial" w:hAnsi="Arial" w:cs="Arial"/>
          <w:b/>
          <w:sz w:val="36"/>
          <w:szCs w:val="36"/>
          <w:lang w:eastAsia="hr-HR"/>
        </w:rPr>
      </w:pPr>
      <w:bookmarkStart w:id="80" w:name="_Toc452111035"/>
      <w:r>
        <w:br w:type="page"/>
      </w:r>
    </w:p>
    <w:p w14:paraId="7851DD0B" w14:textId="6A07BD0E" w:rsidR="009C6938" w:rsidRPr="002035D9" w:rsidRDefault="009C6938" w:rsidP="0032274C">
      <w:pPr>
        <w:pStyle w:val="TSnaslov1"/>
        <w:rPr>
          <w:vanish/>
          <w:sz w:val="28"/>
          <w:szCs w:val="28"/>
        </w:rPr>
      </w:pPr>
      <w:bookmarkStart w:id="81" w:name="_Toc196469999"/>
      <w:r>
        <w:rPr>
          <w:noProof/>
        </w:rPr>
        <w:lastRenderedPageBreak/>
        <mc:AlternateContent>
          <mc:Choice Requires="wpg">
            <w:drawing>
              <wp:anchor distT="0" distB="0" distL="114300" distR="114300" simplePos="0" relativeHeight="251631104" behindDoc="0" locked="0" layoutInCell="1" allowOverlap="1" wp14:anchorId="0833A932" wp14:editId="47127FDC">
                <wp:simplePos x="0" y="0"/>
                <wp:positionH relativeFrom="column">
                  <wp:posOffset>5147310</wp:posOffset>
                </wp:positionH>
                <wp:positionV relativeFrom="paragraph">
                  <wp:posOffset>76386</wp:posOffset>
                </wp:positionV>
                <wp:extent cx="819150" cy="1556385"/>
                <wp:effectExtent l="0" t="0" r="0" b="5715"/>
                <wp:wrapNone/>
                <wp:docPr id="776" name="Grupa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9150" cy="1556385"/>
                          <a:chOff x="10045" y="2340"/>
                          <a:chExt cx="1292" cy="2451"/>
                        </a:xfrm>
                      </wpg:grpSpPr>
                      <wps:wsp>
                        <wps:cNvPr id="777" name="AutoShape 15"/>
                        <wps:cNvSpPr>
                          <a:spLocks noChangeArrowheads="1"/>
                        </wps:cNvSpPr>
                        <wps:spPr bwMode="auto">
                          <a:xfrm>
                            <a:off x="10047" y="2340"/>
                            <a:ext cx="1290" cy="2451"/>
                          </a:xfrm>
                          <a:prstGeom prst="roundRect">
                            <a:avLst>
                              <a:gd name="adj" fmla="val 16667"/>
                            </a:avLst>
                          </a:prstGeom>
                          <a:solidFill>
                            <a:srgbClr val="95B3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18000" tIns="10800" rIns="18000" bIns="10800" anchor="t" anchorCtr="0" upright="1">
                          <a:noAutofit/>
                        </wps:bodyPr>
                      </wps:wsp>
                      <wps:wsp>
                        <wps:cNvPr id="778" name="Text Box 16"/>
                        <wps:cNvSpPr txBox="1">
                          <a:spLocks noChangeArrowheads="1"/>
                        </wps:cNvSpPr>
                        <wps:spPr bwMode="auto">
                          <a:xfrm>
                            <a:off x="10045" y="2340"/>
                            <a:ext cx="1292" cy="45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BB14A7F" w14:textId="77777777" w:rsidR="00B90614" w:rsidRPr="00446B31" w:rsidRDefault="00B90614" w:rsidP="009C6938">
                              <w:pPr>
                                <w:jc w:val="center"/>
                                <w:rPr>
                                  <w:b/>
                                  <w:bCs/>
                                  <w:color w:val="FFFFFF"/>
                                </w:rPr>
                              </w:pPr>
                            </w:p>
                          </w:txbxContent>
                        </wps:txbx>
                        <wps:bodyPr rot="0" vert="horz" wrap="square" lIns="0" tIns="0" rIns="0" bIns="0" anchor="t" anchorCtr="0" upright="1">
                          <a:noAutofit/>
                        </wps:bodyPr>
                      </wps:wsp>
                      <wps:wsp>
                        <wps:cNvPr id="779" name="Text Box 17"/>
                        <wps:cNvSpPr txBox="1">
                          <a:spLocks noChangeArrowheads="1"/>
                        </wps:cNvSpPr>
                        <wps:spPr bwMode="auto">
                          <a:xfrm>
                            <a:off x="10140" y="2853"/>
                            <a:ext cx="1088" cy="1653"/>
                          </a:xfrm>
                          <a:prstGeom prst="rect">
                            <a:avLst/>
                          </a:prstGeom>
                          <a:noFill/>
                          <a:ln>
                            <a:noFill/>
                          </a:ln>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83AFBF" w14:textId="77777777" w:rsidR="00B90614" w:rsidRPr="00986A0D" w:rsidRDefault="00B90614" w:rsidP="009C6938">
                              <w:pPr>
                                <w:jc w:val="center"/>
                                <w:rPr>
                                  <w:rFonts w:ascii="Arial" w:hAnsi="Arial" w:cs="Arial"/>
                                  <w:b/>
                                  <w:bCs/>
                                </w:rPr>
                              </w:pPr>
                              <w:r w:rsidRPr="00986A0D">
                                <w:rPr>
                                  <w:rFonts w:ascii="Arial" w:hAnsi="Arial" w:cs="Arial"/>
                                  <w:b/>
                                  <w:bCs/>
                                </w:rPr>
                                <w:t>Trajanje poglavlja:</w:t>
                              </w:r>
                            </w:p>
                            <w:p w14:paraId="75FA0268" w14:textId="3514ED82" w:rsidR="00B90614" w:rsidRPr="00986A0D" w:rsidRDefault="00B90614" w:rsidP="009C6938">
                              <w:pPr>
                                <w:jc w:val="center"/>
                                <w:rPr>
                                  <w:rFonts w:ascii="Arial" w:hAnsi="Arial" w:cs="Arial"/>
                                  <w:b/>
                                  <w:bCs/>
                                </w:rPr>
                              </w:pPr>
                              <w:r>
                                <w:rPr>
                                  <w:rFonts w:ascii="Arial" w:hAnsi="Arial" w:cs="Arial"/>
                                  <w:b/>
                                  <w:bCs/>
                                </w:rPr>
                                <w:t>50</w:t>
                              </w:r>
                              <w:r w:rsidRPr="00986A0D">
                                <w:rPr>
                                  <w:rFonts w:ascii="Arial" w:hAnsi="Arial" w:cs="Arial"/>
                                  <w:b/>
                                  <w:bCs/>
                                </w:rPr>
                                <w:t xml:space="preserve"> min</w:t>
                              </w:r>
                            </w:p>
                            <w:p w14:paraId="133B4FB0" w14:textId="77777777" w:rsidR="00B90614" w:rsidRPr="00986A0D" w:rsidRDefault="00B90614" w:rsidP="009C6938">
                              <w:pPr>
                                <w:jc w:val="center"/>
                                <w:rPr>
                                  <w:rFonts w:ascii="Arial" w:hAnsi="Arial" w:cs="Arial"/>
                                  <w:b/>
                                  <w:bCs/>
                                </w:rPr>
                              </w:pPr>
                            </w:p>
                          </w:txbxContent>
                        </wps:txbx>
                        <wps:bodyPr rot="0" vert="horz" wrap="square" lIns="18000" tIns="0" rIns="1800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833A932" id="_x0000_s1084" style="position:absolute;left:0;text-align:left;margin-left:405.3pt;margin-top:6pt;width:64.5pt;height:122.55pt;z-index:251631104;mso-position-horizontal-relative:text;mso-position-vertical-relative:text" coordorigin="10045,2340" coordsize="1292,24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">
                <v:roundrect id="AutoShape 15" o:spid="_x0000_s1085" style="position:absolute;left:10047;top:2340;width:1290;height:245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" fillcolor="#95b3d7" stroked="f">
                  <v:textbox inset=".5mm,.3mm,.5mm,.3mm"/>
                </v:roundrect>
                <v:shape id="Text Box 16" o:spid="_x0000_s1086" type="#_x0000_t202" style="position:absolute;left:10045;top:2340;width:1292;height:4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" fillcolor="black" stroked="f">
                  <v:textbox inset="0,0,0,0">
                    <w:txbxContent>
                      <w:p w14:paraId="0BB14A7F" w14:textId="77777777" w:rsidR="00B90614" w:rsidRPr="00446B31" w:rsidRDefault="00B90614" w:rsidP="009C6938">
                        <w:pPr>
                          <w:jc w:val="center"/>
                          <w:rPr>
                            <w:b/>
                            <w:bCs/>
                            <w:color w:val="FFFFFF"/>
                          </w:rPr>
                        </w:pPr>
                      </w:p>
                    </w:txbxContent>
                  </v:textbox>
                </v:shape>
                <v:shape id="Text Box 17" o:spid="_x0000_s1087" type="#_x0000_t202" style="position:absolute;left:10140;top:2853;width:1088;height:16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" filled="f" fillcolor="black" stroked="f">
                  <v:textbox inset=".5mm,0,.5mm,0">
                    <w:txbxContent>
                      <w:p w14:paraId="2B83AFBF" w14:textId="77777777" w:rsidR="00B90614" w:rsidRPr="00986A0D" w:rsidRDefault="00B90614" w:rsidP="009C6938">
                        <w:pPr>
                          <w:jc w:val="center"/>
                          <w:rPr>
                            <w:rFonts w:ascii="Arial" w:hAnsi="Arial" w:cs="Arial"/>
                            <w:b/>
                            <w:bCs/>
                          </w:rPr>
                        </w:pPr>
                        <w:r w:rsidRPr="00986A0D">
                          <w:rPr>
                            <w:rFonts w:ascii="Arial" w:hAnsi="Arial" w:cs="Arial"/>
                            <w:b/>
                            <w:bCs/>
                          </w:rPr>
                          <w:t>Trajanje poglavlja:</w:t>
                        </w:r>
                      </w:p>
                      <w:p w14:paraId="75FA0268" w14:textId="3514ED82" w:rsidR="00B90614" w:rsidRPr="00986A0D" w:rsidRDefault="00B90614" w:rsidP="009C6938">
                        <w:pPr>
                          <w:jc w:val="center"/>
                          <w:rPr>
                            <w:rFonts w:ascii="Arial" w:hAnsi="Arial" w:cs="Arial"/>
                            <w:b/>
                            <w:bCs/>
                          </w:rPr>
                        </w:pPr>
                        <w:r>
                          <w:rPr>
                            <w:rFonts w:ascii="Arial" w:hAnsi="Arial" w:cs="Arial"/>
                            <w:b/>
                            <w:bCs/>
                          </w:rPr>
                          <w:t>50</w:t>
                        </w:r>
                        <w:r w:rsidRPr="00986A0D">
                          <w:rPr>
                            <w:rFonts w:ascii="Arial" w:hAnsi="Arial" w:cs="Arial"/>
                            <w:b/>
                            <w:bCs/>
                          </w:rPr>
                          <w:t xml:space="preserve"> min</w:t>
                        </w:r>
                      </w:p>
                      <w:p w14:paraId="133B4FB0" w14:textId="77777777" w:rsidR="00B90614" w:rsidRPr="00986A0D" w:rsidRDefault="00B90614" w:rsidP="009C6938">
                        <w:pPr>
                          <w:jc w:val="center"/>
                          <w:rPr>
                            <w:rFonts w:ascii="Arial" w:hAnsi="Arial" w:cs="Arial"/>
                            <w:b/>
                            <w:bCs/>
                          </w:rPr>
                        </w:pPr>
                      </w:p>
                    </w:txbxContent>
                  </v:textbox>
                </v:shape>
              </v:group>
            </w:pict>
          </mc:Fallback>
        </mc:AlternateContent>
      </w:r>
      <w:r>
        <w:t>Precrtavanje slika i dodatna dorada grafike</w:t>
      </w:r>
      <w:bookmarkEnd w:id="80"/>
      <w:bookmarkEnd w:id="81"/>
    </w:p>
    <w:p w14:paraId="7799DA24" w14:textId="77777777" w:rsidR="009C6938" w:rsidRDefault="009C6938" w:rsidP="009C6938">
      <w:pPr>
        <w:pStyle w:val="TSnormal"/>
        <w:shd w:val="clear" w:color="auto" w:fill="DEEAF6" w:themeFill="accent1" w:themeFillTint="33"/>
        <w:rPr>
          <w:noProof w:val="0"/>
        </w:rPr>
      </w:pPr>
    </w:p>
    <w:p w14:paraId="151038E4" w14:textId="563C4DC9" w:rsidR="00FF7131" w:rsidRPr="00FF7131" w:rsidRDefault="00FF7131" w:rsidP="00FF7131">
      <w:pPr>
        <w:pStyle w:val="TSnormal"/>
      </w:pPr>
      <w:r>
        <mc:AlternateContent>
          <mc:Choice Requires="wps">
            <w:drawing>
              <wp:inline distT="0" distB="0" distL="0" distR="0" wp14:anchorId="6280FE98" wp14:editId="2BBFE2C8">
                <wp:extent cx="4499610" cy="1603375"/>
                <wp:effectExtent l="0" t="0" r="0" b="9525"/>
                <wp:docPr id="914"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9610" cy="1603375"/>
                        </a:xfrm>
                        <a:prstGeom prst="rect">
                          <a:avLst/>
                        </a:prstGeom>
                        <a:solidFill>
                          <a:srgbClr val="DBE5F1"/>
                        </a:solidFill>
                        <a:ln w="9525">
                          <a:noFill/>
                          <a:miter lim="800000"/>
                          <a:headEnd/>
                          <a:tailEnd/>
                        </a:ln>
                      </wps:spPr>
                      <wps:txbx>
                        <w:txbxContent>
                          <w:p w14:paraId="46716BC2" w14:textId="77777777" w:rsidR="00B90614" w:rsidRPr="00FF7131" w:rsidRDefault="00B90614" w:rsidP="005049D5">
                            <w:pPr>
                              <w:pStyle w:val="TSishodi"/>
                              <w:numPr>
                                <w:ilvl w:val="0"/>
                                <w:numId w:val="0"/>
                              </w:numPr>
                              <w:shd w:val="clear" w:color="auto" w:fill="auto"/>
                            </w:pPr>
                            <w:r w:rsidRPr="00FF7131">
                              <w:t>Po završetku ovoga poglavlja moći ćete:</w:t>
                            </w:r>
                          </w:p>
                          <w:p w14:paraId="7501D224" w14:textId="77777777" w:rsidR="00B90614" w:rsidRPr="00FF7131" w:rsidRDefault="00B90614" w:rsidP="005049D5">
                            <w:pPr>
                              <w:pStyle w:val="TSishodi"/>
                              <w:numPr>
                                <w:ilvl w:val="0"/>
                                <w:numId w:val="9"/>
                              </w:numPr>
                              <w:shd w:val="clear" w:color="auto" w:fill="auto"/>
                              <w:spacing w:before="60" w:after="60"/>
                            </w:pPr>
                            <w:r w:rsidRPr="00FF7131">
                              <w:t>precrtati sliku u vektore</w:t>
                            </w:r>
                          </w:p>
                          <w:p w14:paraId="03ED913D" w14:textId="1B5D67DB" w:rsidR="00B90614" w:rsidRPr="00FF7131" w:rsidRDefault="00B90614" w:rsidP="005049D5">
                            <w:pPr>
                              <w:pStyle w:val="TSishodi"/>
                              <w:numPr>
                                <w:ilvl w:val="0"/>
                                <w:numId w:val="9"/>
                              </w:numPr>
                              <w:shd w:val="clear" w:color="auto" w:fill="auto"/>
                              <w:spacing w:before="60" w:after="60"/>
                            </w:pPr>
                            <w:r w:rsidRPr="00FF7131">
                              <w:t>preurediti sliku koristeći filtre.</w:t>
                            </w:r>
                          </w:p>
                        </w:txbxContent>
                      </wps:txbx>
                      <wps:bodyPr rot="0" vert="horz" wrap="square" lIns="91440" tIns="45720" rIns="91440" bIns="45720" anchor="t" anchorCtr="0">
                        <a:spAutoFit/>
                      </wps:bodyPr>
                    </wps:wsp>
                  </a:graphicData>
                </a:graphic>
              </wp:inline>
            </w:drawing>
          </mc:Choice>
          <mc:Fallback>
            <w:pict>
              <v:shape w14:anchorId="6280FE98" id="_x0000_s1088" type="#_x0000_t202" style="width:354.3pt;height:126.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" fillcolor="#dbe5f1" stroked="f">
                <v:textbox style="mso-fit-shape-to-text:t">
                  <w:txbxContent>
                    <w:p w14:paraId="46716BC2" w14:textId="77777777" w:rsidR="00B90614" w:rsidRPr="00FF7131" w:rsidRDefault="00B90614" w:rsidP="005049D5">
                      <w:pPr>
                        <w:pStyle w:val="TSishodi"/>
                        <w:numPr>
                          <w:ilvl w:val="0"/>
                          <w:numId w:val="0"/>
                        </w:numPr>
                        <w:shd w:val="clear" w:color="auto" w:fill="auto"/>
                      </w:pPr>
                      <w:r w:rsidRPr="00FF7131">
                        <w:t>Po završetku ovoga poglavlja moći ćete:</w:t>
                      </w:r>
                    </w:p>
                    <w:p w14:paraId="7501D224" w14:textId="77777777" w:rsidR="00B90614" w:rsidRPr="00FF7131" w:rsidRDefault="00B90614" w:rsidP="005049D5">
                      <w:pPr>
                        <w:pStyle w:val="TSishodi"/>
                        <w:numPr>
                          <w:ilvl w:val="0"/>
                          <w:numId w:val="9"/>
                        </w:numPr>
                        <w:shd w:val="clear" w:color="auto" w:fill="auto"/>
                        <w:spacing w:before="60" w:after="60"/>
                      </w:pPr>
                      <w:r w:rsidRPr="00FF7131">
                        <w:t>precrtati sliku u vektore</w:t>
                      </w:r>
                    </w:p>
                    <w:p w14:paraId="03ED913D" w14:textId="1B5D67DB" w:rsidR="00B90614" w:rsidRPr="00FF7131" w:rsidRDefault="00B90614" w:rsidP="005049D5">
                      <w:pPr>
                        <w:pStyle w:val="TSishodi"/>
                        <w:numPr>
                          <w:ilvl w:val="0"/>
                          <w:numId w:val="9"/>
                        </w:numPr>
                        <w:shd w:val="clear" w:color="auto" w:fill="auto"/>
                        <w:spacing w:before="60" w:after="60"/>
                      </w:pPr>
                      <w:r w:rsidRPr="00FF7131">
                        <w:t>preurediti sliku koristeći filtre.</w:t>
                      </w:r>
                    </w:p>
                  </w:txbxContent>
                </v:textbox>
                <w10:anchorlock/>
              </v:shape>
            </w:pict>
          </mc:Fallback>
        </mc:AlternateContent>
      </w:r>
    </w:p>
    <w:p w14:paraId="77F4CD10" w14:textId="77777777" w:rsidR="00550D4C" w:rsidRPr="002035D9" w:rsidRDefault="00550D4C" w:rsidP="00550D4C">
      <w:pPr>
        <w:pStyle w:val="TSnaslov2"/>
        <w:ind w:left="851" w:hanging="851"/>
      </w:pPr>
      <w:bookmarkStart w:id="82" w:name="_Toc452111036"/>
      <w:bookmarkStart w:id="83" w:name="_Toc151724353"/>
      <w:bookmarkStart w:id="84" w:name="_Toc196470000"/>
      <w:r>
        <w:t>Precrtavanje slika</w:t>
      </w:r>
      <w:bookmarkEnd w:id="82"/>
      <w:bookmarkEnd w:id="83"/>
      <w:bookmarkEnd w:id="84"/>
    </w:p>
    <w:p w14:paraId="056BDD25" w14:textId="15346556" w:rsidR="00550D4C" w:rsidRDefault="00550D4C" w:rsidP="00550D4C">
      <w:pPr>
        <w:tabs>
          <w:tab w:val="left" w:pos="659"/>
        </w:tabs>
        <w:rPr>
          <w:rFonts w:ascii="Arial" w:hAnsi="Arial" w:cs="Arial"/>
        </w:rPr>
      </w:pPr>
      <w:r w:rsidRPr="007F281A">
        <w:rPr>
          <w:rFonts w:ascii="Arial" w:hAnsi="Arial" w:cs="Arial"/>
          <w:i/>
        </w:rPr>
        <w:t>Inkscape</w:t>
      </w:r>
      <w:r w:rsidRPr="00EB7103">
        <w:rPr>
          <w:rFonts w:ascii="Arial" w:hAnsi="Arial" w:cs="Arial"/>
        </w:rPr>
        <w:t xml:space="preserve"> ima mogućnost konvertiranja rasterskih slika u krivulje</w:t>
      </w:r>
      <w:r>
        <w:rPr>
          <w:rFonts w:ascii="Arial" w:hAnsi="Arial" w:cs="Arial"/>
        </w:rPr>
        <w:t>,</w:t>
      </w:r>
      <w:r w:rsidRPr="00EB7103">
        <w:rPr>
          <w:rFonts w:ascii="Arial" w:hAnsi="Arial" w:cs="Arial"/>
        </w:rPr>
        <w:t xml:space="preserve"> tj. </w:t>
      </w:r>
      <w:r>
        <w:rPr>
          <w:rFonts w:ascii="Arial" w:hAnsi="Arial" w:cs="Arial"/>
        </w:rPr>
        <w:t>elemente</w:t>
      </w:r>
      <w:r w:rsidRPr="00EB7103">
        <w:rPr>
          <w:rFonts w:ascii="Arial" w:hAnsi="Arial" w:cs="Arial"/>
        </w:rPr>
        <w:t xml:space="preserve">. Taj </w:t>
      </w:r>
      <w:r>
        <w:rPr>
          <w:rFonts w:ascii="Arial" w:hAnsi="Arial" w:cs="Arial"/>
        </w:rPr>
        <w:t xml:space="preserve">se </w:t>
      </w:r>
      <w:r w:rsidRPr="00EB7103">
        <w:rPr>
          <w:rFonts w:ascii="Arial" w:hAnsi="Arial" w:cs="Arial"/>
        </w:rPr>
        <w:t xml:space="preserve">postupak naziva precrtavanje ili </w:t>
      </w:r>
      <w:r w:rsidRPr="001A6255">
        <w:rPr>
          <w:rFonts w:ascii="Arial" w:hAnsi="Arial" w:cs="Arial"/>
          <w:i/>
        </w:rPr>
        <w:t>tracing (vektorizacija)</w:t>
      </w:r>
      <w:r w:rsidRPr="001A6255">
        <w:rPr>
          <w:rFonts w:ascii="Arial" w:hAnsi="Arial" w:cs="Arial"/>
        </w:rPr>
        <w:t>. Precrtavanje slika nije nimalo lagan zadatak i može proći dosta vremena, pokušaja i promašaja do nekoga iskoristivog crteža</w:t>
      </w:r>
      <w:r w:rsidRPr="00BC7966">
        <w:rPr>
          <w:rFonts w:ascii="Arial" w:hAnsi="Arial" w:cs="Arial"/>
        </w:rPr>
        <w:t xml:space="preserve"> u vektorskom</w:t>
      </w:r>
      <w:r>
        <w:rPr>
          <w:rFonts w:ascii="Arial" w:hAnsi="Arial" w:cs="Arial"/>
        </w:rPr>
        <w:t>e</w:t>
      </w:r>
      <w:r w:rsidRPr="00BC7966">
        <w:rPr>
          <w:rFonts w:ascii="Arial" w:hAnsi="Arial" w:cs="Arial"/>
        </w:rPr>
        <w:t xml:space="preserve"> formatu.  </w:t>
      </w:r>
    </w:p>
    <w:p w14:paraId="160F9183" w14:textId="162052F6" w:rsidR="00550D4C" w:rsidRDefault="00550D4C" w:rsidP="00550D4C">
      <w:pPr>
        <w:tabs>
          <w:tab w:val="left" w:pos="659"/>
        </w:tabs>
        <w:rPr>
          <w:rFonts w:ascii="Arial" w:hAnsi="Arial" w:cs="Arial"/>
        </w:rPr>
      </w:pPr>
      <w:r>
        <w:rPr>
          <w:rFonts w:ascii="Arial" w:hAnsi="Arial" w:cs="Arial"/>
        </w:rPr>
        <w:t xml:space="preserve">Za precrtavanje neke slike potrebno je prvo uvesti sliku koja se želi precrtati u </w:t>
      </w:r>
      <w:r w:rsidRPr="007F281A">
        <w:rPr>
          <w:rFonts w:ascii="Arial" w:hAnsi="Arial" w:cs="Arial"/>
          <w:i/>
        </w:rPr>
        <w:t>Inkscape</w:t>
      </w:r>
      <w:r>
        <w:rPr>
          <w:rFonts w:ascii="Arial" w:hAnsi="Arial" w:cs="Arial"/>
        </w:rPr>
        <w:t xml:space="preserve">. Nakon toga se otvara dijaloški okvir </w:t>
      </w:r>
      <w:r w:rsidRPr="00AE73BC">
        <w:rPr>
          <w:rFonts w:ascii="Arial" w:hAnsi="Arial" w:cs="Arial"/>
          <w:b/>
        </w:rPr>
        <w:t>Trace Bitmap</w:t>
      </w:r>
      <w:r>
        <w:rPr>
          <w:rFonts w:ascii="Arial" w:hAnsi="Arial" w:cs="Arial"/>
        </w:rPr>
        <w:t xml:space="preserve"> koji se nalazi na izborniku </w:t>
      </w:r>
      <w:r w:rsidRPr="00865CB8">
        <w:rPr>
          <w:rFonts w:ascii="Arial" w:hAnsi="Arial" w:cs="Arial"/>
          <w:b/>
        </w:rPr>
        <w:t>Path</w:t>
      </w:r>
      <w:r>
        <w:rPr>
          <w:rFonts w:ascii="Arial" w:hAnsi="Arial" w:cs="Arial"/>
        </w:rPr>
        <w:t xml:space="preserve">, a do kojega se može doći i preko tipkovnoga prečaca [Shift] + [Alt] + [B]. Na dolje prikazanoj slici može se vidjeti dijaloški okvir </w:t>
      </w:r>
      <w:r w:rsidRPr="00AE73BC">
        <w:rPr>
          <w:rFonts w:ascii="Arial" w:hAnsi="Arial" w:cs="Arial"/>
          <w:b/>
        </w:rPr>
        <w:t>Trace Bitmap</w:t>
      </w:r>
      <w:r>
        <w:rPr>
          <w:rFonts w:ascii="Arial" w:hAnsi="Arial" w:cs="Arial"/>
        </w:rPr>
        <w:t xml:space="preserve"> s resetiranim postavkama. </w:t>
      </w:r>
    </w:p>
    <w:p w14:paraId="6E4E037D" w14:textId="77777777" w:rsidR="00550D4C" w:rsidRDefault="00550D4C" w:rsidP="00550D4C">
      <w:pPr>
        <w:tabs>
          <w:tab w:val="left" w:pos="659"/>
        </w:tabs>
        <w:jc w:val="center"/>
        <w:rPr>
          <w:rFonts w:ascii="Arial" w:hAnsi="Arial" w:cs="Arial"/>
        </w:rPr>
      </w:pPr>
      <w:r>
        <w:rPr>
          <w:rFonts w:ascii="Arial" w:hAnsi="Arial" w:cs="Arial"/>
          <w:noProof/>
          <w:lang w:eastAsia="hr-HR"/>
        </w:rPr>
        <w:drawing>
          <wp:inline distT="0" distB="0" distL="0" distR="0" wp14:anchorId="5D07E8E0" wp14:editId="137DC0EE">
            <wp:extent cx="3029981" cy="2458800"/>
            <wp:effectExtent l="19050" t="19050" r="18415" b="17780"/>
            <wp:docPr id="780" name="Slika 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e.png"/>
                    <pic:cNvPicPr/>
                  </pic:nvPicPr>
                  <pic:blipFill>
                    <a:blip r:embed="rId158">
                      <a:extLst>
                        <a:ext uri="{28A0092B-C50C-407E-A947-70E740481C1C}">
                          <a14:useLocalDpi xmlns:a14="http://schemas.microsoft.com/office/drawing/2010/main" val="0"/>
                        </a:ext>
                      </a:extLst>
                    </a:blip>
                    <a:stretch>
                      <a:fillRect/>
                    </a:stretch>
                  </pic:blipFill>
                  <pic:spPr>
                    <a:xfrm>
                      <a:off x="0" y="0"/>
                      <a:ext cx="3029981" cy="2458800"/>
                    </a:xfrm>
                    <a:prstGeom prst="rect">
                      <a:avLst/>
                    </a:prstGeom>
                    <a:ln w="6350">
                      <a:solidFill>
                        <a:schemeClr val="tx1"/>
                      </a:solidFill>
                    </a:ln>
                  </pic:spPr>
                </pic:pic>
              </a:graphicData>
            </a:graphic>
          </wp:inline>
        </w:drawing>
      </w:r>
    </w:p>
    <w:p w14:paraId="41E8B564" w14:textId="77777777" w:rsidR="00550D4C" w:rsidRDefault="00550D4C" w:rsidP="00550D4C">
      <w:pPr>
        <w:tabs>
          <w:tab w:val="left" w:pos="659"/>
        </w:tabs>
        <w:rPr>
          <w:rFonts w:ascii="Arial" w:hAnsi="Arial" w:cs="Arial"/>
        </w:rPr>
      </w:pPr>
      <w:r w:rsidRPr="001A6255">
        <w:rPr>
          <w:rFonts w:ascii="Arial" w:hAnsi="Arial" w:cs="Arial"/>
        </w:rPr>
        <w:t xml:space="preserve">Dijaloški okvir sastoji se od tri kartice, na prvoj kartici </w:t>
      </w:r>
      <w:r w:rsidRPr="001A6255">
        <w:rPr>
          <w:rFonts w:ascii="Arial" w:hAnsi="Arial" w:cs="Arial"/>
          <w:b/>
        </w:rPr>
        <w:t>Single scan</w:t>
      </w:r>
      <w:r w:rsidRPr="001A6255">
        <w:rPr>
          <w:rFonts w:ascii="Arial" w:hAnsi="Arial" w:cs="Arial"/>
        </w:rPr>
        <w:t xml:space="preserve"> odabire se način precrtavanja slike, na drugoj i trećoj kartici </w:t>
      </w:r>
      <w:r w:rsidRPr="001A6255">
        <w:rPr>
          <w:rFonts w:ascii="Arial" w:hAnsi="Arial" w:cs="Arial"/>
          <w:b/>
        </w:rPr>
        <w:t>Multicolor</w:t>
      </w:r>
      <w:r w:rsidRPr="001A6255">
        <w:rPr>
          <w:rFonts w:ascii="Arial" w:hAnsi="Arial" w:cs="Arial"/>
        </w:rPr>
        <w:t xml:space="preserve"> i</w:t>
      </w:r>
      <w:r w:rsidRPr="001A6255">
        <w:rPr>
          <w:rFonts w:ascii="Arial" w:hAnsi="Arial" w:cs="Arial"/>
          <w:b/>
        </w:rPr>
        <w:t xml:space="preserve"> Pixel art</w:t>
      </w:r>
      <w:r w:rsidRPr="001A6255">
        <w:rPr>
          <w:rFonts w:ascii="Arial" w:hAnsi="Arial" w:cs="Arial"/>
        </w:rPr>
        <w:t xml:space="preserve"> moguće je podesiti razne dodatne mogućnosti.</w:t>
      </w:r>
      <w:r>
        <w:rPr>
          <w:rFonts w:ascii="Arial" w:hAnsi="Arial" w:cs="Arial"/>
        </w:rPr>
        <w:t xml:space="preserve"> </w:t>
      </w:r>
    </w:p>
    <w:p w14:paraId="17839539" w14:textId="77777777" w:rsidR="00550D4C" w:rsidRDefault="00550D4C" w:rsidP="00550D4C">
      <w:pPr>
        <w:tabs>
          <w:tab w:val="left" w:pos="659"/>
        </w:tabs>
        <w:rPr>
          <w:rFonts w:ascii="Arial" w:hAnsi="Arial" w:cs="Arial"/>
        </w:rPr>
      </w:pPr>
      <w:r w:rsidRPr="00371B50">
        <w:rPr>
          <w:rFonts w:ascii="Arial" w:hAnsi="Arial" w:cs="Arial"/>
        </w:rPr>
        <w:t xml:space="preserve">Na desnoj strani nalazi se </w:t>
      </w:r>
      <w:r>
        <w:rPr>
          <w:rFonts w:ascii="Arial" w:hAnsi="Arial" w:cs="Arial"/>
        </w:rPr>
        <w:t xml:space="preserve">prozor za </w:t>
      </w:r>
      <w:r w:rsidRPr="00371B50">
        <w:rPr>
          <w:rFonts w:ascii="Arial" w:hAnsi="Arial" w:cs="Arial"/>
        </w:rPr>
        <w:t>pre</w:t>
      </w:r>
      <w:r>
        <w:rPr>
          <w:rFonts w:ascii="Arial" w:hAnsi="Arial" w:cs="Arial"/>
        </w:rPr>
        <w:t>t</w:t>
      </w:r>
      <w:r w:rsidRPr="00371B50">
        <w:rPr>
          <w:rFonts w:ascii="Arial" w:hAnsi="Arial" w:cs="Arial"/>
        </w:rPr>
        <w:t>preg</w:t>
      </w:r>
      <w:r>
        <w:rPr>
          <w:rFonts w:ascii="Arial" w:hAnsi="Arial" w:cs="Arial"/>
        </w:rPr>
        <w:t>led</w:t>
      </w:r>
      <w:r w:rsidRPr="00371B50">
        <w:rPr>
          <w:rFonts w:ascii="Arial" w:hAnsi="Arial" w:cs="Arial"/>
        </w:rPr>
        <w:t xml:space="preserve"> u kojem</w:t>
      </w:r>
      <w:r>
        <w:rPr>
          <w:rFonts w:ascii="Arial" w:hAnsi="Arial" w:cs="Arial"/>
        </w:rPr>
        <w:t>u</w:t>
      </w:r>
      <w:r w:rsidRPr="00371B50">
        <w:rPr>
          <w:rFonts w:ascii="Arial" w:hAnsi="Arial" w:cs="Arial"/>
        </w:rPr>
        <w:t xml:space="preserve"> je moguć</w:t>
      </w:r>
      <w:r>
        <w:rPr>
          <w:rFonts w:ascii="Arial" w:hAnsi="Arial" w:cs="Arial"/>
        </w:rPr>
        <w:t>e</w:t>
      </w:r>
      <w:r w:rsidRPr="00371B50">
        <w:rPr>
          <w:rFonts w:ascii="Arial" w:hAnsi="Arial" w:cs="Arial"/>
        </w:rPr>
        <w:t xml:space="preserve"> na brz način vidjeti </w:t>
      </w:r>
      <w:r>
        <w:rPr>
          <w:rFonts w:ascii="Arial" w:hAnsi="Arial" w:cs="Arial"/>
        </w:rPr>
        <w:t>kako će izgledati konačan r</w:t>
      </w:r>
      <w:r w:rsidRPr="00371B50">
        <w:rPr>
          <w:rFonts w:ascii="Arial" w:hAnsi="Arial" w:cs="Arial"/>
        </w:rPr>
        <w:t>ezultat.</w:t>
      </w:r>
      <w:r>
        <w:rPr>
          <w:rFonts w:ascii="Arial" w:hAnsi="Arial" w:cs="Arial"/>
        </w:rPr>
        <w:t xml:space="preserve"> Opcija Update </w:t>
      </w:r>
      <w:r w:rsidRPr="00993D9B">
        <w:rPr>
          <w:rFonts w:ascii="Arial" w:hAnsi="Arial" w:cs="Arial"/>
          <w:b/>
        </w:rPr>
        <w:t>Preview</w:t>
      </w:r>
      <w:r>
        <w:rPr>
          <w:rFonts w:ascii="Arial" w:hAnsi="Arial" w:cs="Arial"/>
        </w:rPr>
        <w:t xml:space="preserve"> služi za pretpregled konačnoga rezultata ovisno o odabranim opcijama, a dugme </w:t>
      </w:r>
      <w:r w:rsidRPr="00993D9B">
        <w:rPr>
          <w:rFonts w:ascii="Arial" w:hAnsi="Arial" w:cs="Arial"/>
          <w:b/>
        </w:rPr>
        <w:t>Update</w:t>
      </w:r>
      <w:r>
        <w:rPr>
          <w:rFonts w:ascii="Arial" w:hAnsi="Arial" w:cs="Arial"/>
          <w:b/>
        </w:rPr>
        <w:t xml:space="preserve"> Preview</w:t>
      </w:r>
      <w:r>
        <w:rPr>
          <w:rFonts w:ascii="Arial" w:hAnsi="Arial" w:cs="Arial"/>
        </w:rPr>
        <w:t xml:space="preserve"> služi za osvježavanje prikaza u pretpregledu suključenom opcijom </w:t>
      </w:r>
      <w:r w:rsidRPr="00993D9B">
        <w:rPr>
          <w:rFonts w:ascii="Arial" w:hAnsi="Arial" w:cs="Arial"/>
          <w:b/>
        </w:rPr>
        <w:t xml:space="preserve">Live </w:t>
      </w:r>
      <w:r>
        <w:rPr>
          <w:rFonts w:ascii="Arial" w:hAnsi="Arial" w:cs="Arial"/>
          <w:b/>
        </w:rPr>
        <w:t>updates</w:t>
      </w:r>
      <w:r>
        <w:rPr>
          <w:rFonts w:ascii="Arial" w:hAnsi="Arial" w:cs="Arial"/>
        </w:rPr>
        <w:t xml:space="preserve">.  </w:t>
      </w:r>
    </w:p>
    <w:p w14:paraId="2E0061A8" w14:textId="77777777" w:rsidR="00550D4C" w:rsidRDefault="00550D4C" w:rsidP="00550D4C">
      <w:pPr>
        <w:tabs>
          <w:tab w:val="left" w:pos="659"/>
        </w:tabs>
        <w:rPr>
          <w:rFonts w:ascii="Arial" w:hAnsi="Arial" w:cs="Arial"/>
        </w:rPr>
      </w:pPr>
      <w:r>
        <w:rPr>
          <w:rFonts w:ascii="Arial" w:hAnsi="Arial" w:cs="Arial"/>
        </w:rPr>
        <w:t xml:space="preserve">Svakoj slici treba pristupiti individualno i isprobati mogućnosti koje će dati najbolji rezultat za upravo tu sliku. Prvo je potrebno odabrati, tj. selektirati željenu sliku koja se želi pretvoriti u </w:t>
      </w:r>
      <w:r w:rsidRPr="001A6255">
        <w:rPr>
          <w:rFonts w:ascii="Arial" w:hAnsi="Arial" w:cs="Arial"/>
        </w:rPr>
        <w:t xml:space="preserve">vektorski crtež. Nakon </w:t>
      </w:r>
      <w:r w:rsidRPr="001A6255">
        <w:rPr>
          <w:rFonts w:ascii="Arial" w:hAnsi="Arial" w:cs="Arial"/>
        </w:rPr>
        <w:lastRenderedPageBreak/>
        <w:t xml:space="preserve">odabira željenih opcija potrebno je pritisnuti na dugme </w:t>
      </w:r>
      <w:r w:rsidRPr="001A6255">
        <w:rPr>
          <w:rFonts w:ascii="Arial" w:hAnsi="Arial" w:cs="Arial"/>
          <w:b/>
        </w:rPr>
        <w:t>Apply</w:t>
      </w:r>
      <w:r>
        <w:rPr>
          <w:rFonts w:ascii="Arial" w:hAnsi="Arial" w:cs="Arial"/>
        </w:rPr>
        <w:t xml:space="preserve"> kako bi se kreirao vektorski crtež iz slike. </w:t>
      </w:r>
    </w:p>
    <w:p w14:paraId="5FAF3B7A" w14:textId="77777777" w:rsidR="00550D4C" w:rsidRDefault="00550D4C" w:rsidP="00550D4C">
      <w:pPr>
        <w:tabs>
          <w:tab w:val="left" w:pos="659"/>
        </w:tabs>
        <w:rPr>
          <w:rFonts w:ascii="Arial" w:hAnsi="Arial" w:cs="Arial"/>
        </w:rPr>
      </w:pPr>
      <w:r>
        <w:rPr>
          <w:rFonts w:ascii="Arial" w:hAnsi="Arial" w:cs="Arial"/>
        </w:rPr>
        <w:t>Po završetku precrtavanja, izrađena vektorska slika je postavljena na isto mjesto kao i izvorna slika, odnosno na njezin vrh. Nije potrebno zatvarati dijaloški okvir da bi se označila i odvukla nova vektorska slika na neko drugo mjesto u dokumentu. Nova slika je obično grupirana i sastavljena od više elemenata pa je prvi korak razgrupiranje slike (</w:t>
      </w:r>
      <w:r w:rsidRPr="005B1855">
        <w:rPr>
          <w:rFonts w:ascii="Arial" w:hAnsi="Arial" w:cs="Arial"/>
          <w:i/>
        </w:rPr>
        <w:t>Object</w:t>
      </w:r>
      <w:r>
        <w:rPr>
          <w:rFonts w:ascii="Arial" w:hAnsi="Arial" w:cs="Arial"/>
        </w:rPr>
        <w:t xml:space="preserve"> </w:t>
      </w:r>
      <w:r w:rsidRPr="002035D9">
        <w:sym w:font="Wingdings" w:char="F0E0"/>
      </w:r>
      <w:r>
        <w:t xml:space="preserve"> </w:t>
      </w:r>
      <w:r w:rsidRPr="005B1855">
        <w:rPr>
          <w:rFonts w:ascii="Arial" w:hAnsi="Arial" w:cs="Arial"/>
          <w:b/>
        </w:rPr>
        <w:t>Ungroup</w:t>
      </w:r>
      <w:r>
        <w:rPr>
          <w:rFonts w:ascii="Arial" w:hAnsi="Arial" w:cs="Arial"/>
        </w:rPr>
        <w:t xml:space="preserve">). Ako nova slika i dalje ostaje u jednome komadu i nije moguće dohvatiti svaki element posebno, potrebno je sliku rastaviti pomoću druge naredbe, </w:t>
      </w:r>
      <w:r w:rsidRPr="00865CB8">
        <w:rPr>
          <w:rFonts w:ascii="Arial" w:hAnsi="Arial" w:cs="Arial"/>
          <w:i/>
        </w:rPr>
        <w:t>Path</w:t>
      </w:r>
      <w:r>
        <w:rPr>
          <w:rFonts w:ascii="Arial" w:hAnsi="Arial" w:cs="Arial"/>
        </w:rPr>
        <w:t xml:space="preserve"> </w:t>
      </w:r>
      <w:r w:rsidRPr="002035D9">
        <w:sym w:font="Wingdings" w:char="F0E0"/>
      </w:r>
      <w:r>
        <w:t xml:space="preserve"> </w:t>
      </w:r>
      <w:r w:rsidRPr="005B1855">
        <w:rPr>
          <w:rFonts w:ascii="Arial" w:hAnsi="Arial" w:cs="Arial"/>
          <w:b/>
        </w:rPr>
        <w:t>Break Apart</w:t>
      </w:r>
      <w:r>
        <w:rPr>
          <w:rFonts w:ascii="Arial" w:hAnsi="Arial" w:cs="Arial"/>
        </w:rPr>
        <w:t>. Nakon ove naredbe slika se rastavila na zasebne elemente koje je potrebno urediti, postaviti željenu boju na njih, veličinu i drugo.</w:t>
      </w:r>
    </w:p>
    <w:p w14:paraId="6089A22B" w14:textId="77777777" w:rsidR="00550D4C" w:rsidRPr="001A6255" w:rsidRDefault="00550D4C" w:rsidP="00550D4C">
      <w:pPr>
        <w:tabs>
          <w:tab w:val="left" w:pos="659"/>
        </w:tabs>
        <w:rPr>
          <w:rFonts w:ascii="Arial" w:hAnsi="Arial" w:cs="Arial"/>
        </w:rPr>
      </w:pPr>
      <w:r>
        <w:rPr>
          <w:rFonts w:ascii="Arial" w:hAnsi="Arial" w:cs="Arial"/>
        </w:rPr>
        <w:t xml:space="preserve">Na lijevoj strani donje slike prikazan je izvorni prometni znak, u PNG formatu. Nakon uvoza te slike u </w:t>
      </w:r>
      <w:r w:rsidRPr="007F281A">
        <w:rPr>
          <w:rFonts w:ascii="Arial" w:hAnsi="Arial" w:cs="Arial"/>
          <w:i/>
        </w:rPr>
        <w:t>Inkscape</w:t>
      </w:r>
      <w:r>
        <w:rPr>
          <w:rFonts w:ascii="Arial" w:hAnsi="Arial" w:cs="Arial"/>
        </w:rPr>
        <w:t xml:space="preserve"> i precrtavanjem slike pomoću naredbe </w:t>
      </w:r>
      <w:r w:rsidRPr="000F5EA8">
        <w:rPr>
          <w:rFonts w:ascii="Arial" w:hAnsi="Arial" w:cs="Arial"/>
          <w:b/>
        </w:rPr>
        <w:t>Trace Bitmap</w:t>
      </w:r>
      <w:r>
        <w:rPr>
          <w:rFonts w:ascii="Arial" w:hAnsi="Arial" w:cs="Arial"/>
        </w:rPr>
        <w:t xml:space="preserve">, izrađena je slika u vektorskome formatu kojoj je moguće promijeniti svaki element poput boje ili veličine slova, boje strelice, pozadine i mnoge druge stvari (kao što je vidljivo na desnoj strani donje slike). </w:t>
      </w:r>
      <w:r w:rsidRPr="001A6255">
        <w:rPr>
          <w:rFonts w:ascii="Arial" w:hAnsi="Arial" w:cs="Arial"/>
        </w:rPr>
        <w:t xml:space="preserve">Za dobivanje konačne slike u vektorskome formatu koristila se opcija </w:t>
      </w:r>
      <w:r w:rsidRPr="001A6255">
        <w:rPr>
          <w:rFonts w:ascii="Arial" w:hAnsi="Arial" w:cs="Arial"/>
          <w:b/>
        </w:rPr>
        <w:t>Colors</w:t>
      </w:r>
      <w:r w:rsidRPr="001A6255">
        <w:rPr>
          <w:rFonts w:ascii="Arial" w:hAnsi="Arial" w:cs="Arial"/>
        </w:rPr>
        <w:t xml:space="preserve"> (Detection mode) na kartici </w:t>
      </w:r>
      <w:r w:rsidRPr="001A6255">
        <w:rPr>
          <w:rFonts w:ascii="Arial" w:hAnsi="Arial" w:cs="Arial"/>
          <w:b/>
        </w:rPr>
        <w:t>Multicolor</w:t>
      </w:r>
      <w:r w:rsidRPr="001A6255">
        <w:rPr>
          <w:rFonts w:ascii="Arial" w:hAnsi="Arial" w:cs="Arial"/>
        </w:rPr>
        <w:t xml:space="preserve">. Pod opcijom </w:t>
      </w:r>
      <w:r w:rsidRPr="001A6255">
        <w:rPr>
          <w:rFonts w:ascii="Arial" w:hAnsi="Arial" w:cs="Arial"/>
          <w:b/>
        </w:rPr>
        <w:t>Scans</w:t>
      </w:r>
      <w:r w:rsidRPr="001A6255">
        <w:rPr>
          <w:rFonts w:ascii="Arial" w:hAnsi="Arial" w:cs="Arial"/>
        </w:rPr>
        <w:t xml:space="preserve"> odaberemo broj </w:t>
      </w:r>
      <w:r w:rsidRPr="001A6255">
        <w:rPr>
          <w:rFonts w:ascii="Arial" w:hAnsi="Arial" w:cs="Arial"/>
          <w:b/>
        </w:rPr>
        <w:t>2</w:t>
      </w:r>
      <w:r w:rsidRPr="001A6255">
        <w:rPr>
          <w:rFonts w:ascii="Arial" w:hAnsi="Arial" w:cs="Arial"/>
        </w:rPr>
        <w:t xml:space="preserve"> te uključimo opcije </w:t>
      </w:r>
      <w:r w:rsidRPr="001A6255">
        <w:rPr>
          <w:rFonts w:ascii="Arial" w:hAnsi="Arial" w:cs="Arial"/>
          <w:b/>
        </w:rPr>
        <w:t>Smooth</w:t>
      </w:r>
      <w:r w:rsidRPr="001A6255">
        <w:rPr>
          <w:rFonts w:ascii="Arial" w:hAnsi="Arial" w:cs="Arial"/>
        </w:rPr>
        <w:t xml:space="preserve"> i </w:t>
      </w:r>
      <w:r w:rsidRPr="001A6255">
        <w:rPr>
          <w:rFonts w:ascii="Arial" w:hAnsi="Arial" w:cs="Arial"/>
          <w:b/>
        </w:rPr>
        <w:t>Stack</w:t>
      </w:r>
      <w:r w:rsidRPr="001A6255">
        <w:rPr>
          <w:rFonts w:ascii="Arial" w:hAnsi="Arial" w:cs="Arial"/>
        </w:rPr>
        <w:t>. Kako bismo dobili okvir sa zaobljenim rubovima, koristeći opciju označavanja (</w:t>
      </w:r>
      <w:r w:rsidRPr="001A6255">
        <w:rPr>
          <w:rFonts w:ascii="Arial" w:hAnsi="Arial" w:cs="Arial"/>
          <w:i/>
        </w:rPr>
        <w:t>Seletor Tool</w:t>
      </w:r>
      <w:r w:rsidRPr="001A6255">
        <w:rPr>
          <w:rFonts w:ascii="Arial" w:hAnsi="Arial" w:cs="Arial"/>
        </w:rPr>
        <w:t xml:space="preserve">) držeći dugme </w:t>
      </w:r>
      <w:r w:rsidRPr="001A6255">
        <w:rPr>
          <w:rFonts w:ascii="Arial" w:hAnsi="Arial" w:cs="Arial"/>
          <w:i/>
        </w:rPr>
        <w:t>Alt</w:t>
      </w:r>
      <w:r w:rsidRPr="001A6255">
        <w:rPr>
          <w:rFonts w:ascii="Arial" w:hAnsi="Arial" w:cs="Arial"/>
        </w:rPr>
        <w:t xml:space="preserve"> označimo dva pravokutnika sa zaobljenim rubovima (prethodno odznačivši pozadinski pravokutnik) i upotrijebimo naredbu Path → </w:t>
      </w:r>
      <w:r w:rsidRPr="001A6255">
        <w:rPr>
          <w:rFonts w:ascii="Arial" w:hAnsi="Arial" w:cs="Arial"/>
          <w:b/>
        </w:rPr>
        <w:t>Combine</w:t>
      </w:r>
      <w:r w:rsidRPr="001A6255">
        <w:rPr>
          <w:rFonts w:ascii="Arial" w:hAnsi="Arial" w:cs="Arial"/>
        </w:rPr>
        <w:t>.</w:t>
      </w:r>
    </w:p>
    <w:p w14:paraId="1B1F2636" w14:textId="77777777" w:rsidR="00550D4C" w:rsidRDefault="00550D4C" w:rsidP="00550D4C">
      <w:pPr>
        <w:tabs>
          <w:tab w:val="left" w:pos="659"/>
        </w:tabs>
        <w:rPr>
          <w:rFonts w:ascii="Arial" w:hAnsi="Arial" w:cs="Arial"/>
        </w:rPr>
      </w:pPr>
      <w:r w:rsidRPr="001A6255">
        <w:rPr>
          <w:rFonts w:ascii="Arial" w:hAnsi="Arial" w:cs="Arial"/>
        </w:rPr>
        <w:t xml:space="preserve">Nakon razgrupiranja elementi su se obojili u proizvoljne boje koje su prikazane na donjoj desnoj slici. </w:t>
      </w:r>
    </w:p>
    <w:p w14:paraId="1509B040" w14:textId="77777777" w:rsidR="00550D4C" w:rsidRDefault="00550D4C" w:rsidP="00550D4C">
      <w:pPr>
        <w:tabs>
          <w:tab w:val="left" w:pos="659"/>
        </w:tabs>
        <w:rPr>
          <w:rFonts w:ascii="Arial" w:hAnsi="Arial" w:cs="Arial"/>
        </w:rPr>
      </w:pPr>
      <w:r>
        <w:rPr>
          <w:rFonts w:ascii="Arial" w:hAnsi="Arial" w:cs="Arial"/>
          <w:noProof/>
          <w:lang w:eastAsia="hr-HR"/>
        </w:rPr>
        <w:drawing>
          <wp:inline distT="0" distB="0" distL="0" distR="0" wp14:anchorId="5A5F1EFC" wp14:editId="0E34900D">
            <wp:extent cx="3945600" cy="939600"/>
            <wp:effectExtent l="19050" t="19050" r="17145" b="13335"/>
            <wp:docPr id="319" name="Slika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e_bitmap.png"/>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3945600" cy="939600"/>
                    </a:xfrm>
                    <a:prstGeom prst="rect">
                      <a:avLst/>
                    </a:prstGeom>
                    <a:ln w="6350">
                      <a:solidFill>
                        <a:schemeClr val="tx1"/>
                      </a:solidFill>
                    </a:ln>
                  </pic:spPr>
                </pic:pic>
              </a:graphicData>
            </a:graphic>
          </wp:inline>
        </w:drawing>
      </w:r>
    </w:p>
    <w:p w14:paraId="2FBB376E" w14:textId="77777777" w:rsidR="00550D4C" w:rsidRDefault="00550D4C" w:rsidP="00550D4C">
      <w:pPr>
        <w:tabs>
          <w:tab w:val="left" w:pos="659"/>
        </w:tabs>
        <w:rPr>
          <w:rFonts w:ascii="Arial" w:hAnsi="Arial" w:cs="Arial"/>
        </w:rPr>
      </w:pPr>
    </w:p>
    <w:p w14:paraId="3C4A48EF" w14:textId="77777777" w:rsidR="00550D4C" w:rsidRDefault="00550D4C" w:rsidP="00550D4C">
      <w:pPr>
        <w:tabs>
          <w:tab w:val="left" w:pos="659"/>
        </w:tabs>
        <w:rPr>
          <w:rFonts w:ascii="Arial" w:hAnsi="Arial" w:cs="Arial"/>
        </w:rPr>
      </w:pPr>
    </w:p>
    <w:p w14:paraId="08DCC7BA" w14:textId="77777777" w:rsidR="00550D4C" w:rsidRDefault="00550D4C" w:rsidP="00550D4C">
      <w:pPr>
        <w:tabs>
          <w:tab w:val="left" w:pos="659"/>
        </w:tabs>
        <w:rPr>
          <w:rFonts w:ascii="Arial" w:hAnsi="Arial" w:cs="Arial"/>
        </w:rPr>
      </w:pPr>
    </w:p>
    <w:p w14:paraId="18E6E850" w14:textId="77777777" w:rsidR="00550D4C" w:rsidRDefault="00550D4C" w:rsidP="00550D4C">
      <w:pPr>
        <w:tabs>
          <w:tab w:val="left" w:pos="659"/>
        </w:tabs>
        <w:rPr>
          <w:rFonts w:ascii="Arial" w:hAnsi="Arial" w:cs="Arial"/>
        </w:rPr>
      </w:pPr>
    </w:p>
    <w:p w14:paraId="6D6B1250" w14:textId="77777777" w:rsidR="00550D4C" w:rsidRDefault="00550D4C" w:rsidP="00550D4C">
      <w:pPr>
        <w:tabs>
          <w:tab w:val="left" w:pos="659"/>
        </w:tabs>
        <w:rPr>
          <w:rFonts w:ascii="Arial" w:hAnsi="Arial" w:cs="Arial"/>
        </w:rPr>
      </w:pPr>
    </w:p>
    <w:p w14:paraId="3FAA6B51" w14:textId="77777777" w:rsidR="00550D4C" w:rsidRDefault="00550D4C" w:rsidP="00550D4C">
      <w:pPr>
        <w:tabs>
          <w:tab w:val="left" w:pos="659"/>
        </w:tabs>
        <w:rPr>
          <w:rFonts w:ascii="Arial" w:hAnsi="Arial" w:cs="Arial"/>
        </w:rPr>
      </w:pPr>
    </w:p>
    <w:p w14:paraId="07E3DDC4" w14:textId="77777777" w:rsidR="00550D4C" w:rsidRDefault="00550D4C" w:rsidP="00550D4C">
      <w:pPr>
        <w:tabs>
          <w:tab w:val="left" w:pos="659"/>
        </w:tabs>
        <w:rPr>
          <w:rFonts w:ascii="Arial" w:hAnsi="Arial" w:cs="Arial"/>
        </w:rPr>
      </w:pPr>
    </w:p>
    <w:p w14:paraId="4BBF6BCA" w14:textId="77777777" w:rsidR="00550D4C" w:rsidRDefault="00550D4C" w:rsidP="00550D4C">
      <w:pPr>
        <w:tabs>
          <w:tab w:val="left" w:pos="659"/>
        </w:tabs>
        <w:rPr>
          <w:rFonts w:ascii="Arial" w:hAnsi="Arial" w:cs="Arial"/>
        </w:rPr>
      </w:pPr>
    </w:p>
    <w:p w14:paraId="0996F815" w14:textId="77777777" w:rsidR="00550D4C" w:rsidRDefault="00550D4C" w:rsidP="00550D4C">
      <w:pPr>
        <w:tabs>
          <w:tab w:val="left" w:pos="659"/>
        </w:tabs>
        <w:rPr>
          <w:rFonts w:ascii="Arial" w:hAnsi="Arial" w:cs="Arial"/>
        </w:rPr>
      </w:pPr>
    </w:p>
    <w:p w14:paraId="7FB7ECFB" w14:textId="77777777" w:rsidR="00550D4C" w:rsidRDefault="00550D4C" w:rsidP="00550D4C">
      <w:pPr>
        <w:tabs>
          <w:tab w:val="left" w:pos="659"/>
        </w:tabs>
        <w:rPr>
          <w:rFonts w:ascii="Arial" w:hAnsi="Arial" w:cs="Arial"/>
        </w:rPr>
      </w:pPr>
    </w:p>
    <w:p w14:paraId="4E0B5198" w14:textId="77777777" w:rsidR="00550D4C" w:rsidRDefault="00550D4C" w:rsidP="00550D4C">
      <w:pPr>
        <w:tabs>
          <w:tab w:val="left" w:pos="659"/>
        </w:tabs>
        <w:rPr>
          <w:rFonts w:ascii="Arial" w:hAnsi="Arial" w:cs="Arial"/>
        </w:rPr>
      </w:pPr>
    </w:p>
    <w:p w14:paraId="74E212C1" w14:textId="77777777" w:rsidR="00550D4C" w:rsidRPr="002035D9" w:rsidRDefault="00550D4C" w:rsidP="00550D4C">
      <w:pPr>
        <w:pStyle w:val="TSnaslov2"/>
        <w:ind w:left="851" w:hanging="851"/>
      </w:pPr>
      <w:bookmarkStart w:id="85" w:name="_Toc452111037"/>
      <w:bookmarkStart w:id="86" w:name="_Toc151724354"/>
      <w:bookmarkStart w:id="87" w:name="_Toc196470001"/>
      <w:r>
        <w:lastRenderedPageBreak/>
        <w:t>Uporaba filtara</w:t>
      </w:r>
      <w:bookmarkEnd w:id="85"/>
      <w:bookmarkEnd w:id="86"/>
      <w:bookmarkEnd w:id="87"/>
    </w:p>
    <w:p w14:paraId="1FF665C2" w14:textId="711B5C1D" w:rsidR="00550D4C" w:rsidRPr="00805CC1" w:rsidRDefault="00550D4C" w:rsidP="00550D4C">
      <w:pPr>
        <w:tabs>
          <w:tab w:val="left" w:pos="659"/>
        </w:tabs>
        <w:rPr>
          <w:rFonts w:ascii="Arial" w:hAnsi="Arial" w:cs="Arial"/>
        </w:rPr>
      </w:pPr>
      <w:r w:rsidRPr="00805CC1">
        <w:rPr>
          <w:rFonts w:ascii="Arial" w:hAnsi="Arial" w:cs="Arial"/>
        </w:rPr>
        <w:t xml:space="preserve">Filtri omogućuju promjenu </w:t>
      </w:r>
      <w:r>
        <w:rPr>
          <w:rFonts w:ascii="Arial" w:hAnsi="Arial" w:cs="Arial"/>
        </w:rPr>
        <w:t>elementa</w:t>
      </w:r>
      <w:r w:rsidRPr="00805CC1">
        <w:rPr>
          <w:rFonts w:ascii="Arial" w:hAnsi="Arial" w:cs="Arial"/>
        </w:rPr>
        <w:t xml:space="preserve"> dodavanjem neke određene teksture na ispunu </w:t>
      </w:r>
      <w:r>
        <w:rPr>
          <w:rFonts w:ascii="Arial" w:hAnsi="Arial" w:cs="Arial"/>
        </w:rPr>
        <w:t>elementa</w:t>
      </w:r>
      <w:r w:rsidRPr="00805CC1">
        <w:rPr>
          <w:rFonts w:ascii="Arial" w:hAnsi="Arial" w:cs="Arial"/>
        </w:rPr>
        <w:t xml:space="preserve"> ili njegov obrub. </w:t>
      </w:r>
      <w:r>
        <w:rPr>
          <w:rFonts w:ascii="Arial" w:hAnsi="Arial" w:cs="Arial"/>
        </w:rPr>
        <w:t>T</w:t>
      </w:r>
      <w:r w:rsidRPr="00805CC1">
        <w:rPr>
          <w:rFonts w:ascii="Arial" w:hAnsi="Arial" w:cs="Arial"/>
        </w:rPr>
        <w:t xml:space="preserve">ako se može postaviti zamućenje na neki </w:t>
      </w:r>
      <w:r>
        <w:rPr>
          <w:rFonts w:ascii="Arial" w:hAnsi="Arial" w:cs="Arial"/>
        </w:rPr>
        <w:t>element</w:t>
      </w:r>
      <w:r w:rsidRPr="00805CC1">
        <w:rPr>
          <w:rFonts w:ascii="Arial" w:hAnsi="Arial" w:cs="Arial"/>
        </w:rPr>
        <w:t xml:space="preserve">, sjena, modifikacija boje </w:t>
      </w:r>
      <w:r>
        <w:rPr>
          <w:rFonts w:ascii="Arial" w:hAnsi="Arial" w:cs="Arial"/>
        </w:rPr>
        <w:t>elementa, tekstura</w:t>
      </w:r>
      <w:r w:rsidRPr="00805CC1">
        <w:rPr>
          <w:rFonts w:ascii="Arial" w:hAnsi="Arial" w:cs="Arial"/>
        </w:rPr>
        <w:t xml:space="preserve"> </w:t>
      </w:r>
      <w:r>
        <w:rPr>
          <w:rFonts w:ascii="Arial" w:hAnsi="Arial" w:cs="Arial"/>
        </w:rPr>
        <w:t>i</w:t>
      </w:r>
      <w:r w:rsidRPr="00805CC1">
        <w:rPr>
          <w:rFonts w:ascii="Arial" w:hAnsi="Arial" w:cs="Arial"/>
        </w:rPr>
        <w:t xml:space="preserve"> drug</w:t>
      </w:r>
      <w:r>
        <w:rPr>
          <w:rFonts w:ascii="Arial" w:hAnsi="Arial" w:cs="Arial"/>
        </w:rPr>
        <w:t>o</w:t>
      </w:r>
      <w:r w:rsidRPr="00805CC1">
        <w:rPr>
          <w:rFonts w:ascii="Arial" w:hAnsi="Arial" w:cs="Arial"/>
        </w:rPr>
        <w:t>.</w:t>
      </w:r>
      <w:r>
        <w:rPr>
          <w:rFonts w:ascii="Arial" w:hAnsi="Arial" w:cs="Arial"/>
        </w:rPr>
        <w:t xml:space="preserve"> </w:t>
      </w:r>
      <w:r w:rsidRPr="007F281A">
        <w:rPr>
          <w:rFonts w:ascii="Arial" w:hAnsi="Arial" w:cs="Arial"/>
          <w:i/>
        </w:rPr>
        <w:t>Inkscape</w:t>
      </w:r>
      <w:r w:rsidRPr="00805CC1">
        <w:rPr>
          <w:rFonts w:ascii="Arial" w:hAnsi="Arial" w:cs="Arial"/>
        </w:rPr>
        <w:t xml:space="preserve"> nudi više od stotinu već unaprijed pripremljenih filt</w:t>
      </w:r>
      <w:r>
        <w:rPr>
          <w:rFonts w:ascii="Arial" w:hAnsi="Arial" w:cs="Arial"/>
        </w:rPr>
        <w:t>a</w:t>
      </w:r>
      <w:r w:rsidRPr="00805CC1">
        <w:rPr>
          <w:rFonts w:ascii="Arial" w:hAnsi="Arial" w:cs="Arial"/>
        </w:rPr>
        <w:t xml:space="preserve">ra koji se mogu primijeniti na </w:t>
      </w:r>
      <w:r>
        <w:rPr>
          <w:rFonts w:ascii="Arial" w:hAnsi="Arial" w:cs="Arial"/>
        </w:rPr>
        <w:t>element</w:t>
      </w:r>
      <w:r w:rsidRPr="00805CC1">
        <w:rPr>
          <w:rFonts w:ascii="Arial" w:hAnsi="Arial" w:cs="Arial"/>
        </w:rPr>
        <w:t xml:space="preserve"> preko izbornika </w:t>
      </w:r>
      <w:r w:rsidRPr="00805CC1">
        <w:rPr>
          <w:rFonts w:ascii="Arial" w:hAnsi="Arial" w:cs="Arial"/>
          <w:b/>
        </w:rPr>
        <w:t>Filters</w:t>
      </w:r>
      <w:r w:rsidRPr="00805CC1">
        <w:rPr>
          <w:rFonts w:ascii="Arial" w:hAnsi="Arial" w:cs="Arial"/>
        </w:rPr>
        <w:t>. Mnogi filtri imaju još dodatni dijaloški okvir u kojem</w:t>
      </w:r>
      <w:r>
        <w:rPr>
          <w:rFonts w:ascii="Arial" w:hAnsi="Arial" w:cs="Arial"/>
        </w:rPr>
        <w:t>u</w:t>
      </w:r>
      <w:r w:rsidRPr="00805CC1">
        <w:rPr>
          <w:rFonts w:ascii="Arial" w:hAnsi="Arial" w:cs="Arial"/>
        </w:rPr>
        <w:t xml:space="preserve"> se mogu podesiti razni parametri prije primjene.</w:t>
      </w:r>
    </w:p>
    <w:p w14:paraId="4AAA8FD4" w14:textId="41A9BFF1" w:rsidR="00550D4C" w:rsidRDefault="00550D4C" w:rsidP="00550D4C">
      <w:pPr>
        <w:tabs>
          <w:tab w:val="left" w:pos="659"/>
        </w:tabs>
        <w:rPr>
          <w:rFonts w:ascii="Arial" w:hAnsi="Arial" w:cs="Arial"/>
        </w:rPr>
      </w:pPr>
      <w:r w:rsidRPr="00805CC1">
        <w:rPr>
          <w:rFonts w:ascii="Arial" w:hAnsi="Arial" w:cs="Arial"/>
        </w:rPr>
        <w:t>S tolikom količinom unaprijed pripremljenih filtra, traženje ispravnog</w:t>
      </w:r>
      <w:r>
        <w:rPr>
          <w:rFonts w:ascii="Arial" w:hAnsi="Arial" w:cs="Arial"/>
        </w:rPr>
        <w:t>a</w:t>
      </w:r>
      <w:r w:rsidRPr="00805CC1">
        <w:rPr>
          <w:rFonts w:ascii="Arial" w:hAnsi="Arial" w:cs="Arial"/>
        </w:rPr>
        <w:t xml:space="preserve"> nije lako, ali su od velike pomoći kategorije </w:t>
      </w:r>
      <w:r>
        <w:rPr>
          <w:rFonts w:ascii="Arial" w:hAnsi="Arial" w:cs="Arial"/>
        </w:rPr>
        <w:t>koje omogućuju lakše snalaženje</w:t>
      </w:r>
      <w:r w:rsidRPr="00805CC1">
        <w:rPr>
          <w:rFonts w:ascii="Arial" w:hAnsi="Arial" w:cs="Arial"/>
        </w:rPr>
        <w:t>.</w:t>
      </w:r>
      <w:r>
        <w:rPr>
          <w:rFonts w:ascii="Arial" w:hAnsi="Arial" w:cs="Arial"/>
        </w:rPr>
        <w:t xml:space="preserve"> </w:t>
      </w:r>
    </w:p>
    <w:p w14:paraId="0C5C9561" w14:textId="77777777" w:rsidR="00550D4C" w:rsidRDefault="00550D4C" w:rsidP="00550D4C">
      <w:pPr>
        <w:tabs>
          <w:tab w:val="left" w:pos="659"/>
        </w:tabs>
        <w:rPr>
          <w:rFonts w:ascii="Arial" w:hAnsi="Arial" w:cs="Arial"/>
        </w:rPr>
      </w:pPr>
      <w:r>
        <w:rPr>
          <w:rFonts w:ascii="Arial" w:hAnsi="Arial" w:cs="Arial"/>
        </w:rPr>
        <w:t xml:space="preserve">Za primjenu nekoga filtra na određeni element, potrebno je prvo označiti željeni element i nakon toga odabrati željeni filtar. </w:t>
      </w:r>
    </w:p>
    <w:p w14:paraId="56DB6A27" w14:textId="77777777" w:rsidR="00550D4C" w:rsidRDefault="00550D4C" w:rsidP="00550D4C">
      <w:pPr>
        <w:tabs>
          <w:tab w:val="left" w:pos="659"/>
        </w:tabs>
        <w:rPr>
          <w:rFonts w:ascii="Arial" w:hAnsi="Arial" w:cs="Arial"/>
        </w:rPr>
      </w:pPr>
      <w:r>
        <w:rPr>
          <w:rFonts w:ascii="Arial" w:hAnsi="Arial" w:cs="Arial"/>
        </w:rPr>
        <w:t xml:space="preserve">Na donjoj slici prikazan je početni crtež na koji će se primijeniti razni filtri. </w:t>
      </w:r>
    </w:p>
    <w:p w14:paraId="3A8431AF" w14:textId="77777777" w:rsidR="00550D4C" w:rsidRDefault="00550D4C" w:rsidP="00550D4C">
      <w:pPr>
        <w:tabs>
          <w:tab w:val="left" w:pos="659"/>
        </w:tabs>
        <w:rPr>
          <w:rFonts w:ascii="Arial" w:hAnsi="Arial" w:cs="Arial"/>
        </w:rPr>
      </w:pPr>
      <w:r>
        <w:rPr>
          <w:rFonts w:ascii="Arial" w:hAnsi="Arial" w:cs="Arial"/>
          <w:noProof/>
          <w:lang w:eastAsia="hr-HR"/>
        </w:rPr>
        <w:drawing>
          <wp:inline distT="0" distB="0" distL="0" distR="0" wp14:anchorId="504276D8" wp14:editId="20D62705">
            <wp:extent cx="4499610" cy="840740"/>
            <wp:effectExtent l="19050" t="19050" r="15240" b="16510"/>
            <wp:docPr id="768" name="Slika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tri-osnovan.png"/>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4499610" cy="840740"/>
                    </a:xfrm>
                    <a:prstGeom prst="rect">
                      <a:avLst/>
                    </a:prstGeom>
                    <a:ln w="6350">
                      <a:solidFill>
                        <a:schemeClr val="tx1"/>
                      </a:solidFill>
                    </a:ln>
                  </pic:spPr>
                </pic:pic>
              </a:graphicData>
            </a:graphic>
          </wp:inline>
        </w:drawing>
      </w:r>
    </w:p>
    <w:p w14:paraId="7C72E667" w14:textId="77777777" w:rsidR="00550D4C" w:rsidRDefault="00550D4C" w:rsidP="00550D4C">
      <w:pPr>
        <w:tabs>
          <w:tab w:val="left" w:pos="659"/>
        </w:tabs>
        <w:rPr>
          <w:rFonts w:ascii="Arial" w:hAnsi="Arial" w:cs="Arial"/>
        </w:rPr>
      </w:pPr>
      <w:r>
        <w:rPr>
          <w:rFonts w:ascii="Arial" w:hAnsi="Arial" w:cs="Arial"/>
        </w:rPr>
        <w:t xml:space="preserve">Jedan zanimljiv filtar naziva </w:t>
      </w:r>
      <w:r w:rsidRPr="00432D07">
        <w:rPr>
          <w:rFonts w:ascii="Arial" w:hAnsi="Arial" w:cs="Arial"/>
          <w:b/>
        </w:rPr>
        <w:t>Fat Oil</w:t>
      </w:r>
      <w:r>
        <w:rPr>
          <w:rFonts w:ascii="Arial" w:hAnsi="Arial" w:cs="Arial"/>
        </w:rPr>
        <w:t xml:space="preserve"> nalazi se odmah u prvoj skupini </w:t>
      </w:r>
      <w:r w:rsidRPr="00432D07">
        <w:rPr>
          <w:rFonts w:ascii="Arial" w:hAnsi="Arial" w:cs="Arial"/>
          <w:i/>
        </w:rPr>
        <w:t>Filters</w:t>
      </w:r>
      <w:r w:rsidRPr="00470038">
        <w:rPr>
          <w:rFonts w:ascii="Arial" w:hAnsi="Arial" w:cs="Arial"/>
          <w:b/>
        </w:rPr>
        <w:t xml:space="preserve"> </w:t>
      </w:r>
      <w:r w:rsidRPr="002035D9">
        <w:sym w:font="Wingdings" w:char="F0E0"/>
      </w:r>
      <w:r>
        <w:t xml:space="preserve"> </w:t>
      </w:r>
      <w:r w:rsidRPr="00865CB8">
        <w:rPr>
          <w:rFonts w:ascii="Arial" w:hAnsi="Arial" w:cs="Arial"/>
          <w:b/>
        </w:rPr>
        <w:t>Bevels</w:t>
      </w:r>
      <w:r>
        <w:rPr>
          <w:rFonts w:ascii="Arial" w:hAnsi="Arial" w:cs="Arial"/>
        </w:rPr>
        <w:t xml:space="preserve"> na izborniku. Uporabom ovoga filtra, elementi će izgledati kao da su sačinjeni od masnoga ulja (kao na donjoj slici).</w:t>
      </w:r>
    </w:p>
    <w:p w14:paraId="5EFE09D5" w14:textId="77777777" w:rsidR="00550D4C" w:rsidRDefault="00550D4C" w:rsidP="00550D4C">
      <w:pPr>
        <w:tabs>
          <w:tab w:val="left" w:pos="659"/>
        </w:tabs>
        <w:rPr>
          <w:rFonts w:ascii="Arial" w:hAnsi="Arial" w:cs="Arial"/>
        </w:rPr>
      </w:pPr>
      <w:r>
        <w:rPr>
          <w:rFonts w:ascii="Arial" w:hAnsi="Arial" w:cs="Arial"/>
          <w:noProof/>
          <w:lang w:eastAsia="hr-HR"/>
        </w:rPr>
        <w:drawing>
          <wp:inline distT="0" distB="0" distL="0" distR="0" wp14:anchorId="52A3A988" wp14:editId="6BABA184">
            <wp:extent cx="4499610" cy="840740"/>
            <wp:effectExtent l="19050" t="19050" r="15240" b="16510"/>
            <wp:docPr id="769" name="Slika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tri-fat_oil.png"/>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4499610" cy="840740"/>
                    </a:xfrm>
                    <a:prstGeom prst="rect">
                      <a:avLst/>
                    </a:prstGeom>
                    <a:ln w="6350">
                      <a:solidFill>
                        <a:schemeClr val="tx1"/>
                      </a:solidFill>
                    </a:ln>
                  </pic:spPr>
                </pic:pic>
              </a:graphicData>
            </a:graphic>
          </wp:inline>
        </w:drawing>
      </w:r>
    </w:p>
    <w:p w14:paraId="52CC1981" w14:textId="77777777" w:rsidR="00550D4C" w:rsidRDefault="00550D4C" w:rsidP="00550D4C">
      <w:pPr>
        <w:tabs>
          <w:tab w:val="left" w:pos="659"/>
        </w:tabs>
        <w:rPr>
          <w:rFonts w:ascii="Arial" w:hAnsi="Arial" w:cs="Arial"/>
        </w:rPr>
      </w:pPr>
      <w:r>
        <w:rPr>
          <w:rFonts w:ascii="Arial" w:hAnsi="Arial" w:cs="Arial"/>
        </w:rPr>
        <w:t xml:space="preserve">Za poništavanje bilo kojega filtra primijenjenoga na element, potrebno je označiti element koji na sebi ima neki filtar i odabrati naredbu </w:t>
      </w:r>
      <w:r w:rsidRPr="002F22CD">
        <w:rPr>
          <w:rFonts w:ascii="Arial" w:hAnsi="Arial" w:cs="Arial"/>
          <w:i/>
        </w:rPr>
        <w:t>Filters</w:t>
      </w:r>
      <w:r>
        <w:rPr>
          <w:rFonts w:ascii="Arial" w:hAnsi="Arial" w:cs="Arial"/>
        </w:rPr>
        <w:t xml:space="preserve"> </w:t>
      </w:r>
      <w:r w:rsidRPr="002035D9">
        <w:sym w:font="Wingdings" w:char="F0E0"/>
      </w:r>
      <w:r>
        <w:rPr>
          <w:rFonts w:ascii="Arial" w:hAnsi="Arial" w:cs="Arial"/>
        </w:rPr>
        <w:t xml:space="preserve"> </w:t>
      </w:r>
      <w:r w:rsidRPr="002F22CD">
        <w:rPr>
          <w:rFonts w:ascii="Arial" w:hAnsi="Arial" w:cs="Arial"/>
          <w:b/>
        </w:rPr>
        <w:t>Remove Filters</w:t>
      </w:r>
      <w:r>
        <w:rPr>
          <w:rFonts w:ascii="Arial" w:hAnsi="Arial" w:cs="Arial"/>
        </w:rPr>
        <w:t xml:space="preserve">. Nakon toga, element se vraća u svoje izvorno stanje. </w:t>
      </w:r>
    </w:p>
    <w:p w14:paraId="7AFB3DA1" w14:textId="77777777" w:rsidR="00550D4C" w:rsidRDefault="00550D4C" w:rsidP="00550D4C">
      <w:pPr>
        <w:tabs>
          <w:tab w:val="left" w:pos="659"/>
        </w:tabs>
        <w:rPr>
          <w:rFonts w:ascii="Arial" w:hAnsi="Arial" w:cs="Arial"/>
        </w:rPr>
      </w:pPr>
      <w:r>
        <w:rPr>
          <w:rFonts w:ascii="Arial" w:hAnsi="Arial" w:cs="Arial"/>
        </w:rPr>
        <w:t xml:space="preserve">Ako se želi zamutiti neki element, moguće je u izborniku </w:t>
      </w:r>
      <w:r w:rsidRPr="000F3B66">
        <w:rPr>
          <w:rFonts w:ascii="Arial" w:hAnsi="Arial" w:cs="Arial"/>
          <w:i/>
        </w:rPr>
        <w:t>Filters</w:t>
      </w:r>
      <w:r>
        <w:rPr>
          <w:rFonts w:ascii="Arial" w:hAnsi="Arial" w:cs="Arial"/>
        </w:rPr>
        <w:t xml:space="preserve"> </w:t>
      </w:r>
      <w:r w:rsidRPr="002035D9">
        <w:sym w:font="Wingdings" w:char="F0E0"/>
      </w:r>
      <w:r>
        <w:rPr>
          <w:rFonts w:ascii="Arial" w:hAnsi="Arial" w:cs="Arial"/>
        </w:rPr>
        <w:t xml:space="preserve"> </w:t>
      </w:r>
      <w:r w:rsidRPr="000F3B66">
        <w:rPr>
          <w:rFonts w:ascii="Arial" w:hAnsi="Arial" w:cs="Arial"/>
          <w:b/>
        </w:rPr>
        <w:t>Blurs</w:t>
      </w:r>
      <w:r>
        <w:rPr>
          <w:rFonts w:ascii="Arial" w:hAnsi="Arial" w:cs="Arial"/>
        </w:rPr>
        <w:t xml:space="preserve"> odabrati jednu od više naredbi za zamućenje, a neke od njih imaju dodatan dijaloški okvir u kojemu je moguće podešavati dodatne parametre zamućenja. Odabirom naredbe </w:t>
      </w:r>
      <w:r w:rsidRPr="000F3B66">
        <w:rPr>
          <w:rFonts w:ascii="Arial" w:hAnsi="Arial" w:cs="Arial"/>
          <w:b/>
        </w:rPr>
        <w:t>Blur</w:t>
      </w:r>
      <w:r>
        <w:rPr>
          <w:rFonts w:ascii="Arial" w:hAnsi="Arial" w:cs="Arial"/>
        </w:rPr>
        <w:t xml:space="preserve"> otvara se dijaloški okvir prikazan na donjoj slici u kojemu je moguće podesiti okomito i vodoravno zamućenje, a ako se označi kvačicom opcija </w:t>
      </w:r>
      <w:r w:rsidRPr="00151D1D">
        <w:rPr>
          <w:rFonts w:ascii="Arial" w:hAnsi="Arial" w:cs="Arial"/>
          <w:b/>
        </w:rPr>
        <w:t>Live preview</w:t>
      </w:r>
      <w:r>
        <w:rPr>
          <w:rFonts w:ascii="Arial" w:hAnsi="Arial" w:cs="Arial"/>
        </w:rPr>
        <w:t xml:space="preserve">, sve promjene se vide u realnome vremenu. </w:t>
      </w:r>
    </w:p>
    <w:p w14:paraId="13784C8A" w14:textId="77777777" w:rsidR="00550D4C" w:rsidRDefault="00550D4C" w:rsidP="00550D4C">
      <w:pPr>
        <w:tabs>
          <w:tab w:val="left" w:pos="659"/>
        </w:tabs>
        <w:jc w:val="center"/>
        <w:rPr>
          <w:rFonts w:ascii="Arial" w:hAnsi="Arial" w:cs="Arial"/>
        </w:rPr>
      </w:pPr>
      <w:r>
        <w:rPr>
          <w:rFonts w:ascii="Arial" w:hAnsi="Arial" w:cs="Arial"/>
          <w:noProof/>
          <w:lang w:eastAsia="hr-HR"/>
        </w:rPr>
        <w:drawing>
          <wp:inline distT="0" distB="0" distL="0" distR="0" wp14:anchorId="3260405C" wp14:editId="3191E98E">
            <wp:extent cx="2617704" cy="1321200"/>
            <wp:effectExtent l="19050" t="19050" r="11430" b="12700"/>
            <wp:docPr id="770" name="Slika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ur.png"/>
                    <pic:cNvPicPr/>
                  </pic:nvPicPr>
                  <pic:blipFill>
                    <a:blip r:embed="rId162">
                      <a:extLst>
                        <a:ext uri="{28A0092B-C50C-407E-A947-70E740481C1C}">
                          <a14:useLocalDpi xmlns:a14="http://schemas.microsoft.com/office/drawing/2010/main" val="0"/>
                        </a:ext>
                      </a:extLst>
                    </a:blip>
                    <a:stretch>
                      <a:fillRect/>
                    </a:stretch>
                  </pic:blipFill>
                  <pic:spPr>
                    <a:xfrm>
                      <a:off x="0" y="0"/>
                      <a:ext cx="2617704" cy="1321200"/>
                    </a:xfrm>
                    <a:prstGeom prst="rect">
                      <a:avLst/>
                    </a:prstGeom>
                    <a:ln w="6350">
                      <a:solidFill>
                        <a:schemeClr val="tx1"/>
                      </a:solidFill>
                    </a:ln>
                  </pic:spPr>
                </pic:pic>
              </a:graphicData>
            </a:graphic>
          </wp:inline>
        </w:drawing>
      </w:r>
    </w:p>
    <w:p w14:paraId="091D1823" w14:textId="77777777" w:rsidR="00550D4C" w:rsidRDefault="00550D4C" w:rsidP="00550D4C">
      <w:pPr>
        <w:tabs>
          <w:tab w:val="left" w:pos="659"/>
        </w:tabs>
        <w:rPr>
          <w:rFonts w:ascii="Arial" w:hAnsi="Arial" w:cs="Arial"/>
        </w:rPr>
      </w:pPr>
      <w:r>
        <w:rPr>
          <w:rFonts w:ascii="Arial" w:hAnsi="Arial" w:cs="Arial"/>
        </w:rPr>
        <w:lastRenderedPageBreak/>
        <w:t xml:space="preserve">Nakon što se podese opcije na željene vrijednosti potrebno je pritisnuti dugme </w:t>
      </w:r>
      <w:r w:rsidRPr="00151D1D">
        <w:rPr>
          <w:rFonts w:ascii="Arial" w:hAnsi="Arial" w:cs="Arial"/>
          <w:b/>
        </w:rPr>
        <w:t>Apply</w:t>
      </w:r>
      <w:r>
        <w:rPr>
          <w:rFonts w:ascii="Arial" w:hAnsi="Arial" w:cs="Arial"/>
        </w:rPr>
        <w:t xml:space="preserve"> za primjenu te naredbe na označene elemente. Na donjoj slici prikazani su elementi nakon korištenja naredbe </w:t>
      </w:r>
      <w:r w:rsidRPr="00151D1D">
        <w:rPr>
          <w:rFonts w:ascii="Arial" w:hAnsi="Arial" w:cs="Arial"/>
          <w:b/>
        </w:rPr>
        <w:t>Blur</w:t>
      </w:r>
      <w:r>
        <w:rPr>
          <w:rFonts w:ascii="Arial" w:hAnsi="Arial" w:cs="Arial"/>
        </w:rPr>
        <w:t>.</w:t>
      </w:r>
    </w:p>
    <w:p w14:paraId="3C33AD90" w14:textId="77777777" w:rsidR="00550D4C" w:rsidRDefault="00550D4C" w:rsidP="00550D4C">
      <w:pPr>
        <w:tabs>
          <w:tab w:val="left" w:pos="659"/>
        </w:tabs>
        <w:jc w:val="center"/>
        <w:rPr>
          <w:rFonts w:ascii="Arial" w:hAnsi="Arial" w:cs="Arial"/>
        </w:rPr>
      </w:pPr>
      <w:r>
        <w:rPr>
          <w:rFonts w:ascii="Arial" w:hAnsi="Arial" w:cs="Arial"/>
          <w:noProof/>
          <w:lang w:eastAsia="hr-HR"/>
        </w:rPr>
        <w:drawing>
          <wp:inline distT="0" distB="0" distL="0" distR="0" wp14:anchorId="45B9C826" wp14:editId="0340324D">
            <wp:extent cx="4507200" cy="842400"/>
            <wp:effectExtent l="19050" t="19050" r="8255" b="15240"/>
            <wp:docPr id="771" name="Slika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tri-blur.png"/>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4507200" cy="842400"/>
                    </a:xfrm>
                    <a:prstGeom prst="rect">
                      <a:avLst/>
                    </a:prstGeom>
                    <a:ln w="6350">
                      <a:solidFill>
                        <a:schemeClr val="tx1"/>
                      </a:solidFill>
                    </a:ln>
                  </pic:spPr>
                </pic:pic>
              </a:graphicData>
            </a:graphic>
          </wp:inline>
        </w:drawing>
      </w:r>
    </w:p>
    <w:p w14:paraId="259645A8" w14:textId="77777777" w:rsidR="00550D4C" w:rsidRDefault="00550D4C" w:rsidP="00550D4C">
      <w:pPr>
        <w:rPr>
          <w:rFonts w:ascii="Arial" w:hAnsi="Arial" w:cs="Arial"/>
        </w:rPr>
      </w:pPr>
      <w:r>
        <w:rPr>
          <w:rFonts w:ascii="Arial" w:hAnsi="Arial" w:cs="Arial"/>
        </w:rPr>
        <w:br w:type="page"/>
      </w:r>
    </w:p>
    <w:p w14:paraId="10FAF76E" w14:textId="77777777" w:rsidR="00550D4C" w:rsidRPr="002035D9" w:rsidRDefault="00550D4C" w:rsidP="00550D4C">
      <w:pPr>
        <w:pStyle w:val="TSnaslov2"/>
        <w:ind w:left="851" w:hanging="851"/>
      </w:pPr>
      <w:bookmarkStart w:id="88" w:name="_Toc452111038"/>
      <w:bookmarkStart w:id="89" w:name="_Toc151724355"/>
      <w:bookmarkStart w:id="90" w:name="_Toc196470002"/>
      <w:r w:rsidRPr="002035D9">
        <w:lastRenderedPageBreak/>
        <w:t xml:space="preserve">Vježba: </w:t>
      </w:r>
      <w:r>
        <w:t>Redizajn logotipa</w:t>
      </w:r>
      <w:bookmarkEnd w:id="88"/>
      <w:bookmarkEnd w:id="89"/>
      <w:bookmarkEnd w:id="90"/>
    </w:p>
    <w:p w14:paraId="06F2EFAF" w14:textId="77777777" w:rsidR="00550D4C" w:rsidRDefault="00550D4C" w:rsidP="00550D4C">
      <w:pPr>
        <w:pStyle w:val="Odlomakpopisa"/>
        <w:numPr>
          <w:ilvl w:val="0"/>
          <w:numId w:val="20"/>
        </w:numPr>
        <w:rPr>
          <w:lang w:eastAsia="hr-HR"/>
        </w:rPr>
      </w:pPr>
      <w:r>
        <w:rPr>
          <w:lang w:eastAsia="hr-HR"/>
        </w:rPr>
        <w:t xml:space="preserve">Izradite redizajn logotipa u vektorskome obliku koji će izgledati kao na donjoj slici. Sadašnja verzija logotipa postoji samo kao slika, </w:t>
      </w:r>
      <w:r w:rsidRPr="001A45C1">
        <w:rPr>
          <w:b/>
          <w:lang w:eastAsia="hr-HR"/>
        </w:rPr>
        <w:t>Logotip.png</w:t>
      </w:r>
      <w:r>
        <w:rPr>
          <w:lang w:eastAsia="hr-HR"/>
        </w:rPr>
        <w:t xml:space="preserve">. </w:t>
      </w:r>
    </w:p>
    <w:p w14:paraId="30E1D34F" w14:textId="77777777" w:rsidR="00550D4C" w:rsidRDefault="00550D4C" w:rsidP="00550D4C">
      <w:pPr>
        <w:pStyle w:val="Odlomakpopisa"/>
        <w:numPr>
          <w:ilvl w:val="0"/>
          <w:numId w:val="20"/>
        </w:numPr>
        <w:rPr>
          <w:lang w:eastAsia="hr-HR"/>
        </w:rPr>
      </w:pPr>
      <w:r>
        <w:rPr>
          <w:lang w:eastAsia="hr-HR"/>
        </w:rPr>
        <w:t>Izradite novu stranicu dimenzije 2200 x 1600 px.</w:t>
      </w:r>
    </w:p>
    <w:p w14:paraId="62744328" w14:textId="77777777" w:rsidR="00550D4C" w:rsidRDefault="00550D4C" w:rsidP="00550D4C">
      <w:pPr>
        <w:pStyle w:val="Odlomakpopisa"/>
        <w:numPr>
          <w:ilvl w:val="0"/>
          <w:numId w:val="20"/>
        </w:numPr>
        <w:rPr>
          <w:lang w:eastAsia="hr-HR"/>
        </w:rPr>
      </w:pPr>
      <w:r>
        <w:rPr>
          <w:lang w:eastAsia="hr-HR"/>
        </w:rPr>
        <w:t xml:space="preserve">Uvezite sliku </w:t>
      </w:r>
      <w:r w:rsidRPr="00941C8B">
        <w:rPr>
          <w:b/>
          <w:lang w:eastAsia="hr-HR"/>
        </w:rPr>
        <w:t>Logotip.png</w:t>
      </w:r>
      <w:r>
        <w:rPr>
          <w:lang w:eastAsia="hr-HR"/>
        </w:rPr>
        <w:t xml:space="preserve"> te ju precrtajte pomoću naredbe </w:t>
      </w:r>
      <w:r w:rsidRPr="00941C8B">
        <w:rPr>
          <w:b/>
          <w:lang w:eastAsia="hr-HR"/>
        </w:rPr>
        <w:t>Trace Bitmap</w:t>
      </w:r>
      <w:r>
        <w:rPr>
          <w:lang w:eastAsia="hr-HR"/>
        </w:rPr>
        <w:t>.</w:t>
      </w:r>
    </w:p>
    <w:p w14:paraId="21413DFC" w14:textId="77777777" w:rsidR="00550D4C" w:rsidRDefault="00550D4C" w:rsidP="00550D4C">
      <w:pPr>
        <w:pStyle w:val="Odlomakpopisa"/>
        <w:numPr>
          <w:ilvl w:val="0"/>
          <w:numId w:val="20"/>
        </w:numPr>
        <w:rPr>
          <w:lang w:eastAsia="hr-HR"/>
        </w:rPr>
      </w:pPr>
      <w:r>
        <w:rPr>
          <w:lang w:eastAsia="hr-HR"/>
        </w:rPr>
        <w:t>Potrebno je obrisati tekst „</w:t>
      </w:r>
      <w:r w:rsidRPr="007B1AFC">
        <w:rPr>
          <w:i/>
          <w:lang w:eastAsia="hr-HR"/>
        </w:rPr>
        <w:t>Designed by Mia.Designs - Freepik.com</w:t>
      </w:r>
      <w:r>
        <w:rPr>
          <w:lang w:eastAsia="hr-HR"/>
        </w:rPr>
        <w:t>“ s logotipa.</w:t>
      </w:r>
    </w:p>
    <w:p w14:paraId="5EF3A7F7" w14:textId="77777777" w:rsidR="00550D4C" w:rsidRDefault="00550D4C" w:rsidP="00550D4C">
      <w:pPr>
        <w:pStyle w:val="Odlomakpopisa"/>
        <w:numPr>
          <w:ilvl w:val="0"/>
          <w:numId w:val="20"/>
        </w:numPr>
        <w:rPr>
          <w:lang w:eastAsia="hr-HR"/>
        </w:rPr>
      </w:pPr>
      <w:r>
        <w:rPr>
          <w:lang w:eastAsia="hr-HR"/>
        </w:rPr>
        <w:t>U redizajnu se koriste tri nove boje:</w:t>
      </w:r>
    </w:p>
    <w:p w14:paraId="447F8A25" w14:textId="77777777" w:rsidR="00550D4C" w:rsidRDefault="00550D4C" w:rsidP="00550D4C">
      <w:pPr>
        <w:pStyle w:val="Odlomakpopisa"/>
        <w:numPr>
          <w:ilvl w:val="2"/>
          <w:numId w:val="20"/>
        </w:numPr>
        <w:rPr>
          <w:lang w:eastAsia="hr-HR"/>
        </w:rPr>
      </w:pPr>
      <w:r>
        <w:rPr>
          <w:lang w:eastAsia="hr-HR"/>
        </w:rPr>
        <w:t xml:space="preserve">Plava ima heksadecimalni kôd boje </w:t>
      </w:r>
      <w:r w:rsidRPr="00993076">
        <w:rPr>
          <w:b/>
          <w:lang w:eastAsia="hr-HR"/>
        </w:rPr>
        <w:t>007eacff</w:t>
      </w:r>
    </w:p>
    <w:p w14:paraId="6BE377FE" w14:textId="77777777" w:rsidR="00550D4C" w:rsidRDefault="00550D4C" w:rsidP="00550D4C">
      <w:pPr>
        <w:pStyle w:val="Odlomakpopisa"/>
        <w:numPr>
          <w:ilvl w:val="2"/>
          <w:numId w:val="20"/>
        </w:numPr>
        <w:rPr>
          <w:lang w:eastAsia="hr-HR"/>
        </w:rPr>
      </w:pPr>
      <w:r>
        <w:rPr>
          <w:lang w:eastAsia="hr-HR"/>
        </w:rPr>
        <w:t xml:space="preserve">Svijetlo narančasta ima heksadecimalni kôd boje </w:t>
      </w:r>
      <w:r w:rsidRPr="00993076">
        <w:rPr>
          <w:b/>
          <w:lang w:eastAsia="hr-HR"/>
        </w:rPr>
        <w:t>ffb380ff</w:t>
      </w:r>
    </w:p>
    <w:p w14:paraId="107F4137" w14:textId="77777777" w:rsidR="00550D4C" w:rsidRDefault="00550D4C" w:rsidP="00550D4C">
      <w:pPr>
        <w:pStyle w:val="Odlomakpopisa"/>
        <w:numPr>
          <w:ilvl w:val="2"/>
          <w:numId w:val="20"/>
        </w:numPr>
        <w:rPr>
          <w:lang w:eastAsia="hr-HR"/>
        </w:rPr>
      </w:pPr>
      <w:r>
        <w:rPr>
          <w:lang w:eastAsia="hr-HR"/>
        </w:rPr>
        <w:t xml:space="preserve">Siva ima heksadecimalni kôd boje </w:t>
      </w:r>
      <w:r w:rsidRPr="00993076">
        <w:rPr>
          <w:b/>
          <w:lang w:eastAsia="hr-HR"/>
        </w:rPr>
        <w:t>8c8c8cff</w:t>
      </w:r>
    </w:p>
    <w:p w14:paraId="7CF58ADB" w14:textId="77777777" w:rsidR="00550D4C" w:rsidRPr="00527079" w:rsidRDefault="00550D4C" w:rsidP="00550D4C">
      <w:pPr>
        <w:pStyle w:val="Odlomakpopisa"/>
        <w:numPr>
          <w:ilvl w:val="0"/>
          <w:numId w:val="20"/>
        </w:numPr>
        <w:rPr>
          <w:lang w:eastAsia="hr-HR"/>
        </w:rPr>
      </w:pPr>
      <w:r>
        <w:rPr>
          <w:lang w:eastAsia="hr-HR"/>
        </w:rPr>
        <w:t xml:space="preserve">Spremite logotip pod nazivom </w:t>
      </w:r>
      <w:r w:rsidRPr="00527079">
        <w:rPr>
          <w:b/>
          <w:lang w:eastAsia="hr-HR"/>
        </w:rPr>
        <w:t>Logotip</w:t>
      </w:r>
      <w:r>
        <w:rPr>
          <w:b/>
          <w:lang w:eastAsia="hr-HR"/>
        </w:rPr>
        <w:t>_konacan</w:t>
      </w:r>
      <w:r w:rsidRPr="00527079">
        <w:rPr>
          <w:b/>
          <w:lang w:eastAsia="hr-HR"/>
        </w:rPr>
        <w:t>.pdf</w:t>
      </w:r>
    </w:p>
    <w:p w14:paraId="72DCF661" w14:textId="77777777" w:rsidR="00550D4C" w:rsidRDefault="00550D4C" w:rsidP="00550D4C">
      <w:pPr>
        <w:rPr>
          <w:lang w:eastAsia="hr-HR"/>
        </w:rPr>
      </w:pPr>
    </w:p>
    <w:p w14:paraId="0BD7F28F" w14:textId="21E4ED23" w:rsidR="00F86691" w:rsidRPr="000E35ED" w:rsidRDefault="00550D4C" w:rsidP="00550D4C">
      <w:pPr>
        <w:tabs>
          <w:tab w:val="left" w:pos="659"/>
        </w:tabs>
        <w:rPr>
          <w:rFonts w:ascii="Arial" w:hAnsi="Arial" w:cs="Arial"/>
          <w:b/>
          <w:noProof/>
          <w:sz w:val="36"/>
          <w:szCs w:val="36"/>
          <w:lang w:eastAsia="hr-HR"/>
        </w:rPr>
      </w:pPr>
      <w:r>
        <w:rPr>
          <w:rFonts w:ascii="Arial" w:hAnsi="Arial" w:cs="Arial"/>
          <w:noProof/>
          <w:lang w:eastAsia="hr-HR"/>
        </w:rPr>
        <w:drawing>
          <wp:inline distT="0" distB="0" distL="0" distR="0" wp14:anchorId="50D654F1" wp14:editId="49857865">
            <wp:extent cx="4499610" cy="2984992"/>
            <wp:effectExtent l="0" t="0" r="0" b="6350"/>
            <wp:docPr id="781" name="Slika 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final.png"/>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4499610" cy="2984992"/>
                    </a:xfrm>
                    <a:prstGeom prst="rect">
                      <a:avLst/>
                    </a:prstGeom>
                    <a:ln w="6350">
                      <a:noFill/>
                    </a:ln>
                  </pic:spPr>
                </pic:pic>
              </a:graphicData>
            </a:graphic>
          </wp:inline>
        </w:drawing>
      </w:r>
      <w:r w:rsidR="00F86691">
        <w:br w:type="page"/>
      </w:r>
    </w:p>
    <w:p w14:paraId="1F852715" w14:textId="0A3AE7F1" w:rsidR="006122A2" w:rsidRDefault="006122A2">
      <w:r>
        <w:lastRenderedPageBreak/>
        <w:br w:type="page"/>
      </w:r>
    </w:p>
    <w:p w14:paraId="00996B9B" w14:textId="6EED7356" w:rsidR="00D312F8" w:rsidRPr="002035D9" w:rsidRDefault="00D312F8" w:rsidP="00F45780">
      <w:pPr>
        <w:pStyle w:val="TSnaslov1"/>
        <w:rPr>
          <w:vanish/>
          <w:sz w:val="28"/>
          <w:szCs w:val="28"/>
        </w:rPr>
      </w:pPr>
      <w:bookmarkStart w:id="91" w:name="_Toc196470003"/>
      <w:r w:rsidRPr="00F45780">
        <w:rPr>
          <w:noProof/>
        </w:rPr>
        <w:lastRenderedPageBreak/>
        <mc:AlternateContent>
          <mc:Choice Requires="wpg">
            <w:drawing>
              <wp:anchor distT="0" distB="0" distL="114300" distR="114300" simplePos="0" relativeHeight="251620864" behindDoc="0" locked="0" layoutInCell="1" allowOverlap="1" wp14:anchorId="295472ED" wp14:editId="3593E70B">
                <wp:simplePos x="0" y="0"/>
                <wp:positionH relativeFrom="column">
                  <wp:posOffset>5147310</wp:posOffset>
                </wp:positionH>
                <wp:positionV relativeFrom="paragraph">
                  <wp:posOffset>76386</wp:posOffset>
                </wp:positionV>
                <wp:extent cx="819150" cy="1556385"/>
                <wp:effectExtent l="0" t="0" r="0" b="5715"/>
                <wp:wrapNone/>
                <wp:docPr id="2377" name="Grupa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9150" cy="1556385"/>
                          <a:chOff x="10045" y="2340"/>
                          <a:chExt cx="1292" cy="2451"/>
                        </a:xfrm>
                      </wpg:grpSpPr>
                      <wps:wsp>
                        <wps:cNvPr id="2378" name="AutoShape 15"/>
                        <wps:cNvSpPr>
                          <a:spLocks noChangeArrowheads="1"/>
                        </wps:cNvSpPr>
                        <wps:spPr bwMode="auto">
                          <a:xfrm>
                            <a:off x="10047" y="2340"/>
                            <a:ext cx="1290" cy="2451"/>
                          </a:xfrm>
                          <a:prstGeom prst="roundRect">
                            <a:avLst>
                              <a:gd name="adj" fmla="val 16667"/>
                            </a:avLst>
                          </a:prstGeom>
                          <a:solidFill>
                            <a:srgbClr val="95B3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18000" tIns="10800" rIns="18000" bIns="10800" anchor="t" anchorCtr="0" upright="1">
                          <a:noAutofit/>
                        </wps:bodyPr>
                      </wps:wsp>
                      <wps:wsp>
                        <wps:cNvPr id="2379" name="Text Box 16"/>
                        <wps:cNvSpPr txBox="1">
                          <a:spLocks noChangeArrowheads="1"/>
                        </wps:cNvSpPr>
                        <wps:spPr bwMode="auto">
                          <a:xfrm>
                            <a:off x="10045" y="2340"/>
                            <a:ext cx="1292" cy="45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98D7481" w14:textId="77777777" w:rsidR="00B90614" w:rsidRPr="00446B31" w:rsidRDefault="00B90614" w:rsidP="00D312F8">
                              <w:pPr>
                                <w:jc w:val="center"/>
                                <w:rPr>
                                  <w:b/>
                                  <w:bCs/>
                                  <w:color w:val="FFFFFF"/>
                                </w:rPr>
                              </w:pPr>
                            </w:p>
                          </w:txbxContent>
                        </wps:txbx>
                        <wps:bodyPr rot="0" vert="horz" wrap="square" lIns="0" tIns="0" rIns="0" bIns="0" anchor="t" anchorCtr="0" upright="1">
                          <a:noAutofit/>
                        </wps:bodyPr>
                      </wps:wsp>
                      <wps:wsp>
                        <wps:cNvPr id="2380" name="Text Box 17"/>
                        <wps:cNvSpPr txBox="1">
                          <a:spLocks noChangeArrowheads="1"/>
                        </wps:cNvSpPr>
                        <wps:spPr bwMode="auto">
                          <a:xfrm>
                            <a:off x="10140" y="2853"/>
                            <a:ext cx="1088" cy="1653"/>
                          </a:xfrm>
                          <a:prstGeom prst="rect">
                            <a:avLst/>
                          </a:prstGeom>
                          <a:noFill/>
                          <a:ln>
                            <a:noFill/>
                          </a:ln>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BB3F4D" w14:textId="77777777" w:rsidR="00B90614" w:rsidRPr="00986A0D" w:rsidRDefault="00B90614" w:rsidP="00D312F8">
                              <w:pPr>
                                <w:jc w:val="center"/>
                                <w:rPr>
                                  <w:rFonts w:ascii="Arial" w:hAnsi="Arial" w:cs="Arial"/>
                                  <w:b/>
                                  <w:bCs/>
                                </w:rPr>
                              </w:pPr>
                              <w:r w:rsidRPr="00986A0D">
                                <w:rPr>
                                  <w:rFonts w:ascii="Arial" w:hAnsi="Arial" w:cs="Arial"/>
                                  <w:b/>
                                  <w:bCs/>
                                </w:rPr>
                                <w:t>Trajanje poglavlja:</w:t>
                              </w:r>
                            </w:p>
                            <w:p w14:paraId="6478168E" w14:textId="1BEFA662" w:rsidR="00B90614" w:rsidRPr="00986A0D" w:rsidRDefault="00B90614" w:rsidP="00D312F8">
                              <w:pPr>
                                <w:jc w:val="center"/>
                                <w:rPr>
                                  <w:rFonts w:ascii="Arial" w:hAnsi="Arial" w:cs="Arial"/>
                                  <w:b/>
                                  <w:bCs/>
                                </w:rPr>
                              </w:pPr>
                              <w:r>
                                <w:rPr>
                                  <w:rFonts w:ascii="Arial" w:hAnsi="Arial" w:cs="Arial"/>
                                  <w:b/>
                                  <w:bCs/>
                                </w:rPr>
                                <w:t>45</w:t>
                              </w:r>
                              <w:r w:rsidRPr="00986A0D">
                                <w:rPr>
                                  <w:rFonts w:ascii="Arial" w:hAnsi="Arial" w:cs="Arial"/>
                                  <w:b/>
                                  <w:bCs/>
                                </w:rPr>
                                <w:t xml:space="preserve"> min</w:t>
                              </w:r>
                            </w:p>
                            <w:p w14:paraId="6E063E85" w14:textId="77777777" w:rsidR="00B90614" w:rsidRPr="00986A0D" w:rsidRDefault="00B90614" w:rsidP="00D312F8">
                              <w:pPr>
                                <w:jc w:val="center"/>
                                <w:rPr>
                                  <w:rFonts w:ascii="Arial" w:hAnsi="Arial" w:cs="Arial"/>
                                  <w:b/>
                                  <w:bCs/>
                                </w:rPr>
                              </w:pPr>
                            </w:p>
                          </w:txbxContent>
                        </wps:txbx>
                        <wps:bodyPr rot="0" vert="horz" wrap="square" lIns="18000" tIns="0" rIns="1800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95472ED" id="_x0000_s1089" style="position:absolute;left:0;text-align:left;margin-left:405.3pt;margin-top:6pt;width:64.5pt;height:122.55pt;z-index:251620864;mso-position-horizontal-relative:text;mso-position-vertical-relative:text" coordorigin="10045,2340" coordsize="1292,24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">
                <v:roundrect id="AutoShape 15" o:spid="_x0000_s1090" style="position:absolute;left:10047;top:2340;width:1290;height:245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" fillcolor="#95b3d7" stroked="f">
                  <v:textbox inset=".5mm,.3mm,.5mm,.3mm"/>
                </v:roundrect>
                <v:shape id="Text Box 16" o:spid="_x0000_s1091" type="#_x0000_t202" style="position:absolute;left:10045;top:2340;width:1292;height:4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" fillcolor="black" stroked="f">
                  <v:textbox inset="0,0,0,0">
                    <w:txbxContent>
                      <w:p w14:paraId="398D7481" w14:textId="77777777" w:rsidR="00B90614" w:rsidRPr="00446B31" w:rsidRDefault="00B90614" w:rsidP="00D312F8">
                        <w:pPr>
                          <w:jc w:val="center"/>
                          <w:rPr>
                            <w:b/>
                            <w:bCs/>
                            <w:color w:val="FFFFFF"/>
                          </w:rPr>
                        </w:pPr>
                      </w:p>
                    </w:txbxContent>
                  </v:textbox>
                </v:shape>
                <v:shape id="Text Box 17" o:spid="_x0000_s1092" type="#_x0000_t202" style="position:absolute;left:10140;top:2853;width:1088;height:16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" filled="f" fillcolor="black" stroked="f">
                  <v:textbox inset=".5mm,0,.5mm,0">
                    <w:txbxContent>
                      <w:p w14:paraId="02BB3F4D" w14:textId="77777777" w:rsidR="00B90614" w:rsidRPr="00986A0D" w:rsidRDefault="00B90614" w:rsidP="00D312F8">
                        <w:pPr>
                          <w:jc w:val="center"/>
                          <w:rPr>
                            <w:rFonts w:ascii="Arial" w:hAnsi="Arial" w:cs="Arial"/>
                            <w:b/>
                            <w:bCs/>
                          </w:rPr>
                        </w:pPr>
                        <w:r w:rsidRPr="00986A0D">
                          <w:rPr>
                            <w:rFonts w:ascii="Arial" w:hAnsi="Arial" w:cs="Arial"/>
                            <w:b/>
                            <w:bCs/>
                          </w:rPr>
                          <w:t>Trajanje poglavlja:</w:t>
                        </w:r>
                      </w:p>
                      <w:p w14:paraId="6478168E" w14:textId="1BEFA662" w:rsidR="00B90614" w:rsidRPr="00986A0D" w:rsidRDefault="00B90614" w:rsidP="00D312F8">
                        <w:pPr>
                          <w:jc w:val="center"/>
                          <w:rPr>
                            <w:rFonts w:ascii="Arial" w:hAnsi="Arial" w:cs="Arial"/>
                            <w:b/>
                            <w:bCs/>
                          </w:rPr>
                        </w:pPr>
                        <w:r>
                          <w:rPr>
                            <w:rFonts w:ascii="Arial" w:hAnsi="Arial" w:cs="Arial"/>
                            <w:b/>
                            <w:bCs/>
                          </w:rPr>
                          <w:t>45</w:t>
                        </w:r>
                        <w:r w:rsidRPr="00986A0D">
                          <w:rPr>
                            <w:rFonts w:ascii="Arial" w:hAnsi="Arial" w:cs="Arial"/>
                            <w:b/>
                            <w:bCs/>
                          </w:rPr>
                          <w:t xml:space="preserve"> min</w:t>
                        </w:r>
                      </w:p>
                      <w:p w14:paraId="6E063E85" w14:textId="77777777" w:rsidR="00B90614" w:rsidRPr="00986A0D" w:rsidRDefault="00B90614" w:rsidP="00D312F8">
                        <w:pPr>
                          <w:jc w:val="center"/>
                          <w:rPr>
                            <w:rFonts w:ascii="Arial" w:hAnsi="Arial" w:cs="Arial"/>
                            <w:b/>
                            <w:bCs/>
                          </w:rPr>
                        </w:pPr>
                      </w:p>
                    </w:txbxContent>
                  </v:textbox>
                </v:shape>
              </v:group>
            </w:pict>
          </mc:Fallback>
        </mc:AlternateContent>
      </w:r>
      <w:r w:rsidR="001C12ED" w:rsidRPr="00F45780">
        <w:t>U</w:t>
      </w:r>
      <w:r w:rsidR="00BA5232" w:rsidRPr="00F45780">
        <w:t>poznavanje</w:t>
      </w:r>
      <w:r w:rsidR="00BA5232">
        <w:t xml:space="preserve"> radnog</w:t>
      </w:r>
      <w:r w:rsidR="00663A7A">
        <w:t>a</w:t>
      </w:r>
      <w:r w:rsidR="00BA5232">
        <w:t xml:space="preserve"> prostora programa</w:t>
      </w:r>
      <w:r w:rsidR="001C12ED">
        <w:t xml:space="preserve"> GIMP</w:t>
      </w:r>
      <w:bookmarkEnd w:id="91"/>
    </w:p>
    <w:p w14:paraId="18C1D361" w14:textId="2B41E4ED" w:rsidR="00D312F8" w:rsidRDefault="001C12ED" w:rsidP="00D312F8">
      <w:pPr>
        <w:pStyle w:val="TSnormal"/>
        <w:shd w:val="clear" w:color="auto" w:fill="DEEAF6" w:themeFill="accent1" w:themeFillTint="33"/>
        <w:rPr>
          <w:noProof w:val="0"/>
        </w:rPr>
      </w:pPr>
      <w:r>
        <w:rPr>
          <w:noProof w:val="0"/>
        </w:rPr>
        <w:t xml:space="preserve"> </w:t>
      </w:r>
    </w:p>
    <w:p w14:paraId="689B1860" w14:textId="244D613B" w:rsidR="00FD0DA5" w:rsidRPr="00F45780" w:rsidRDefault="00BA2C3C" w:rsidP="00F45780">
      <w:pPr>
        <w:pStyle w:val="TSnormal"/>
        <w:rPr>
          <w:noProof w:val="0"/>
        </w:rPr>
      </w:pPr>
      <w:r>
        <mc:AlternateContent>
          <mc:Choice Requires="wps">
            <w:drawing>
              <wp:inline distT="0" distB="0" distL="0" distR="0" wp14:anchorId="0C0275E5" wp14:editId="06136020">
                <wp:extent cx="4499610" cy="1603375"/>
                <wp:effectExtent l="0" t="0" r="0" b="9525"/>
                <wp:docPr id="916"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9610" cy="1603375"/>
                        </a:xfrm>
                        <a:prstGeom prst="rect">
                          <a:avLst/>
                        </a:prstGeom>
                        <a:solidFill>
                          <a:srgbClr val="DBE5F1"/>
                        </a:solidFill>
                        <a:ln w="9525">
                          <a:noFill/>
                          <a:miter lim="800000"/>
                          <a:headEnd/>
                          <a:tailEnd/>
                        </a:ln>
                      </wps:spPr>
                      <wps:txbx>
                        <w:txbxContent>
                          <w:p w14:paraId="1E8B9938" w14:textId="77777777" w:rsidR="00B90614" w:rsidRPr="00284D06" w:rsidRDefault="00B90614" w:rsidP="00BA2C3C">
                            <w:pPr>
                              <w:pStyle w:val="TSishodi"/>
                              <w:numPr>
                                <w:ilvl w:val="0"/>
                                <w:numId w:val="0"/>
                              </w:numPr>
                              <w:shd w:val="clear" w:color="auto" w:fill="auto"/>
                            </w:pPr>
                            <w:r>
                              <w:t>Po završetku ovoga poglavlja moći ćete</w:t>
                            </w:r>
                            <w:r w:rsidRPr="00284D06">
                              <w:t>:</w:t>
                            </w:r>
                          </w:p>
                          <w:p w14:paraId="2FA7FC71" w14:textId="77777777" w:rsidR="00B90614" w:rsidRDefault="00B90614" w:rsidP="00BA2C3C">
                            <w:pPr>
                              <w:pStyle w:val="TSishodi"/>
                              <w:numPr>
                                <w:ilvl w:val="0"/>
                                <w:numId w:val="9"/>
                              </w:numPr>
                              <w:shd w:val="clear" w:color="auto" w:fill="auto"/>
                              <w:spacing w:before="60" w:after="60"/>
                            </w:pPr>
                            <w:r>
                              <w:t>instalirati i pokrenuti program GIMP</w:t>
                            </w:r>
                          </w:p>
                          <w:p w14:paraId="5A8C4D78" w14:textId="77777777" w:rsidR="00B90614" w:rsidRDefault="00B90614" w:rsidP="00BA2C3C">
                            <w:pPr>
                              <w:pStyle w:val="TSishodi"/>
                              <w:numPr>
                                <w:ilvl w:val="0"/>
                                <w:numId w:val="9"/>
                              </w:numPr>
                              <w:shd w:val="clear" w:color="auto" w:fill="auto"/>
                              <w:spacing w:before="60" w:after="60"/>
                            </w:pPr>
                            <w:r>
                              <w:t>prepoznati dijelove sučelja programa</w:t>
                            </w:r>
                          </w:p>
                          <w:p w14:paraId="5384ED4D" w14:textId="266E8E33" w:rsidR="00B90614" w:rsidRDefault="00B90614" w:rsidP="00BA2C3C">
                            <w:pPr>
                              <w:pStyle w:val="TSishodi"/>
                              <w:numPr>
                                <w:ilvl w:val="0"/>
                                <w:numId w:val="9"/>
                              </w:numPr>
                              <w:shd w:val="clear" w:color="auto" w:fill="auto"/>
                              <w:spacing w:before="60" w:after="60"/>
                            </w:pPr>
                            <w:r>
                              <w:t>podesiti parametre pri stvaranju novoga dokumenta</w:t>
                            </w:r>
                          </w:p>
                          <w:p w14:paraId="2D9094B7" w14:textId="77777777" w:rsidR="00B90614" w:rsidRDefault="00B90614" w:rsidP="00BA2C3C">
                            <w:pPr>
                              <w:pStyle w:val="TSishodi"/>
                              <w:numPr>
                                <w:ilvl w:val="0"/>
                                <w:numId w:val="9"/>
                              </w:numPr>
                              <w:shd w:val="clear" w:color="auto" w:fill="auto"/>
                              <w:spacing w:before="60" w:after="60"/>
                            </w:pPr>
                            <w:r>
                              <w:t>otvoriti postojeću datoteku te pregledati i objasniti njena svojstva</w:t>
                            </w:r>
                          </w:p>
                          <w:p w14:paraId="1EA5FFFB" w14:textId="77777777" w:rsidR="00B90614" w:rsidRDefault="00B90614" w:rsidP="00BA2C3C">
                            <w:pPr>
                              <w:pStyle w:val="TSishodi"/>
                              <w:numPr>
                                <w:ilvl w:val="0"/>
                                <w:numId w:val="9"/>
                              </w:numPr>
                              <w:shd w:val="clear" w:color="auto" w:fill="auto"/>
                              <w:spacing w:before="60" w:after="60"/>
                            </w:pPr>
                            <w:r>
                              <w:t>zumirati, koristiti ravnalo i pomične linije</w:t>
                            </w:r>
                          </w:p>
                          <w:p w14:paraId="4143FD5C" w14:textId="354EEC69" w:rsidR="00B90614" w:rsidRPr="00284D06" w:rsidRDefault="00B90614" w:rsidP="00BA2C3C">
                            <w:pPr>
                              <w:pStyle w:val="TSishodi"/>
                              <w:numPr>
                                <w:ilvl w:val="0"/>
                                <w:numId w:val="9"/>
                              </w:numPr>
                              <w:shd w:val="clear" w:color="auto" w:fill="auto"/>
                              <w:spacing w:before="60" w:after="60"/>
                            </w:pPr>
                            <w:r>
                              <w:t>prilagoditi sučelje vlastitim potrebama.</w:t>
                            </w:r>
                          </w:p>
                        </w:txbxContent>
                      </wps:txbx>
                      <wps:bodyPr rot="0" vert="horz" wrap="square" lIns="91440" tIns="45720" rIns="91440" bIns="45720" anchor="t" anchorCtr="0">
                        <a:spAutoFit/>
                      </wps:bodyPr>
                    </wps:wsp>
                  </a:graphicData>
                </a:graphic>
              </wp:inline>
            </w:drawing>
          </mc:Choice>
          <mc:Fallback>
            <w:pict>
              <v:shape w14:anchorId="0C0275E5" id="_x0000_s1093" type="#_x0000_t202" style="width:354.3pt;height:126.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" fillcolor="#dbe5f1" stroked="f">
                <v:textbox style="mso-fit-shape-to-text:t">
                  <w:txbxContent>
                    <w:p w14:paraId="1E8B9938" w14:textId="77777777" w:rsidR="00B90614" w:rsidRPr="00284D06" w:rsidRDefault="00B90614" w:rsidP="00BA2C3C">
                      <w:pPr>
                        <w:pStyle w:val="TSishodi"/>
                        <w:numPr>
                          <w:ilvl w:val="0"/>
                          <w:numId w:val="0"/>
                        </w:numPr>
                        <w:shd w:val="clear" w:color="auto" w:fill="auto"/>
                      </w:pPr>
                      <w:r>
                        <w:t>Po završetku ovoga poglavlja moći ćete</w:t>
                      </w:r>
                      <w:r w:rsidRPr="00284D06">
                        <w:t>:</w:t>
                      </w:r>
                    </w:p>
                    <w:p w14:paraId="2FA7FC71" w14:textId="77777777" w:rsidR="00B90614" w:rsidRDefault="00B90614" w:rsidP="00BA2C3C">
                      <w:pPr>
                        <w:pStyle w:val="TSishodi"/>
                        <w:numPr>
                          <w:ilvl w:val="0"/>
                          <w:numId w:val="9"/>
                        </w:numPr>
                        <w:shd w:val="clear" w:color="auto" w:fill="auto"/>
                        <w:spacing w:before="60" w:after="60"/>
                      </w:pPr>
                      <w:r>
                        <w:t>instalirati i pokrenuti program GIMP</w:t>
                      </w:r>
                    </w:p>
                    <w:p w14:paraId="5A8C4D78" w14:textId="77777777" w:rsidR="00B90614" w:rsidRDefault="00B90614" w:rsidP="00BA2C3C">
                      <w:pPr>
                        <w:pStyle w:val="TSishodi"/>
                        <w:numPr>
                          <w:ilvl w:val="0"/>
                          <w:numId w:val="9"/>
                        </w:numPr>
                        <w:shd w:val="clear" w:color="auto" w:fill="auto"/>
                        <w:spacing w:before="60" w:after="60"/>
                      </w:pPr>
                      <w:r>
                        <w:t>prepoznati dijelove sučelja programa</w:t>
                      </w:r>
                    </w:p>
                    <w:p w14:paraId="5384ED4D" w14:textId="266E8E33" w:rsidR="00B90614" w:rsidRDefault="00B90614" w:rsidP="00BA2C3C">
                      <w:pPr>
                        <w:pStyle w:val="TSishodi"/>
                        <w:numPr>
                          <w:ilvl w:val="0"/>
                          <w:numId w:val="9"/>
                        </w:numPr>
                        <w:shd w:val="clear" w:color="auto" w:fill="auto"/>
                        <w:spacing w:before="60" w:after="60"/>
                      </w:pPr>
                      <w:r>
                        <w:t>podesiti parametre pri stvaranju novoga dokumenta</w:t>
                      </w:r>
                    </w:p>
                    <w:p w14:paraId="2D9094B7" w14:textId="77777777" w:rsidR="00B90614" w:rsidRDefault="00B90614" w:rsidP="00BA2C3C">
                      <w:pPr>
                        <w:pStyle w:val="TSishodi"/>
                        <w:numPr>
                          <w:ilvl w:val="0"/>
                          <w:numId w:val="9"/>
                        </w:numPr>
                        <w:shd w:val="clear" w:color="auto" w:fill="auto"/>
                        <w:spacing w:before="60" w:after="60"/>
                      </w:pPr>
                      <w:r>
                        <w:t>otvoriti postojeću datoteku te pregledati i objasniti njena svojstva</w:t>
                      </w:r>
                    </w:p>
                    <w:p w14:paraId="1EA5FFFB" w14:textId="77777777" w:rsidR="00B90614" w:rsidRDefault="00B90614" w:rsidP="00BA2C3C">
                      <w:pPr>
                        <w:pStyle w:val="TSishodi"/>
                        <w:numPr>
                          <w:ilvl w:val="0"/>
                          <w:numId w:val="9"/>
                        </w:numPr>
                        <w:shd w:val="clear" w:color="auto" w:fill="auto"/>
                        <w:spacing w:before="60" w:after="60"/>
                      </w:pPr>
                      <w:r>
                        <w:t>zumirati, koristiti ravnalo i pomične linije</w:t>
                      </w:r>
                    </w:p>
                    <w:p w14:paraId="4143FD5C" w14:textId="354EEC69" w:rsidR="00B90614" w:rsidRPr="00284D06" w:rsidRDefault="00B90614" w:rsidP="00BA2C3C">
                      <w:pPr>
                        <w:pStyle w:val="TSishodi"/>
                        <w:numPr>
                          <w:ilvl w:val="0"/>
                          <w:numId w:val="9"/>
                        </w:numPr>
                        <w:shd w:val="clear" w:color="auto" w:fill="auto"/>
                        <w:spacing w:before="60" w:after="60"/>
                      </w:pPr>
                      <w:r>
                        <w:t>prilagoditi sučelje vlastitim potrebama.</w:t>
                      </w:r>
                    </w:p>
                  </w:txbxContent>
                </v:textbox>
                <w10:anchorlock/>
              </v:shape>
            </w:pict>
          </mc:Fallback>
        </mc:AlternateContent>
      </w:r>
      <w:bookmarkStart w:id="92" w:name="_Toc23239041"/>
      <w:bookmarkStart w:id="93" w:name="_Toc4155533"/>
      <w:bookmarkEnd w:id="92"/>
    </w:p>
    <w:p w14:paraId="3036DACF" w14:textId="77777777" w:rsidR="00CF65AD" w:rsidRPr="002035D9" w:rsidRDefault="00CF65AD" w:rsidP="00CF65AD">
      <w:pPr>
        <w:pStyle w:val="TSnaslov2"/>
        <w:ind w:left="574" w:hanging="574"/>
      </w:pPr>
      <w:bookmarkStart w:id="94" w:name="_Toc77246136"/>
      <w:bookmarkStart w:id="95" w:name="_Toc196395702"/>
      <w:bookmarkStart w:id="96" w:name="_Toc196470004"/>
      <w:bookmarkEnd w:id="93"/>
      <w:r w:rsidRPr="002035D9">
        <w:rPr>
          <w:noProof/>
        </w:rPr>
        <w:t>Pokretanje</w:t>
      </w:r>
      <w:r w:rsidRPr="002035D9">
        <w:t xml:space="preserve"> i upoznavanje sučelja </w:t>
      </w:r>
      <w:r w:rsidRPr="001C528C">
        <w:t>GIMP</w:t>
      </w:r>
      <w:r w:rsidRPr="002035D9">
        <w:t>-a</w:t>
      </w:r>
      <w:bookmarkEnd w:id="94"/>
      <w:bookmarkEnd w:id="95"/>
      <w:bookmarkEnd w:id="96"/>
    </w:p>
    <w:p w14:paraId="43750067" w14:textId="77777777" w:rsidR="00CF65AD" w:rsidRDefault="00CF65AD" w:rsidP="00CF65AD">
      <w:pPr>
        <w:pStyle w:val="TSnaslov3"/>
        <w:ind w:left="851" w:hanging="851"/>
      </w:pPr>
      <w:r>
        <w:rPr>
          <w:noProof/>
          <w:lang w:eastAsia="hr-HR"/>
        </w:rPr>
        <mc:AlternateContent>
          <mc:Choice Requires="wps">
            <w:drawing>
              <wp:anchor distT="0" distB="0" distL="114300" distR="114300" simplePos="0" relativeHeight="251881984" behindDoc="0" locked="0" layoutInCell="1" allowOverlap="1" wp14:anchorId="018A5A13" wp14:editId="33AE3397">
                <wp:simplePos x="0" y="0"/>
                <wp:positionH relativeFrom="column">
                  <wp:posOffset>4800600</wp:posOffset>
                </wp:positionH>
                <wp:positionV relativeFrom="paragraph">
                  <wp:posOffset>154940</wp:posOffset>
                </wp:positionV>
                <wp:extent cx="1619885" cy="1805940"/>
                <wp:effectExtent l="0" t="0" r="18415" b="22860"/>
                <wp:wrapNone/>
                <wp:docPr id="289" name="Pravokutnik 2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1805940"/>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0E7ECA0E" w14:textId="77777777" w:rsidR="00B90614" w:rsidRPr="00986A0D" w:rsidRDefault="00B90614" w:rsidP="00CF65AD">
                            <w:pPr>
                              <w:pBdr>
                                <w:bottom w:val="single" w:sz="6" w:space="1" w:color="auto"/>
                              </w:pBdr>
                              <w:spacing w:before="120"/>
                              <w:rPr>
                                <w:rFonts w:ascii="Arial" w:hAnsi="Arial" w:cs="Arial"/>
                                <w:b/>
                                <w:sz w:val="18"/>
                                <w:szCs w:val="18"/>
                              </w:rPr>
                            </w:pPr>
                            <w:r>
                              <w:rPr>
                                <w:rFonts w:ascii="Arial" w:hAnsi="Arial" w:cs="Arial"/>
                                <w:b/>
                                <w:sz w:val="18"/>
                                <w:szCs w:val="18"/>
                              </w:rPr>
                              <w:t>Zanimljivosti i n</w:t>
                            </w:r>
                            <w:r w:rsidRPr="00986A0D">
                              <w:rPr>
                                <w:rFonts w:ascii="Arial" w:hAnsi="Arial" w:cs="Arial"/>
                                <w:b/>
                                <w:sz w:val="18"/>
                                <w:szCs w:val="18"/>
                              </w:rPr>
                              <w:t>apomen</w:t>
                            </w:r>
                            <w:r>
                              <w:rPr>
                                <w:rFonts w:ascii="Arial" w:hAnsi="Arial" w:cs="Arial"/>
                                <w:b/>
                                <w:sz w:val="18"/>
                                <w:szCs w:val="18"/>
                              </w:rPr>
                              <w:t>e</w:t>
                            </w:r>
                          </w:p>
                          <w:p w14:paraId="311A409F" w14:textId="77777777" w:rsidR="00B90614" w:rsidRPr="00166C07" w:rsidRDefault="00B90614" w:rsidP="00CF65AD">
                            <w:pPr>
                              <w:pStyle w:val="TSnormal"/>
                              <w:rPr>
                                <w:noProof w:val="0"/>
                                <w:sz w:val="18"/>
                                <w:szCs w:val="18"/>
                              </w:rPr>
                            </w:pPr>
                            <w:r w:rsidRPr="00166C07">
                              <w:rPr>
                                <w:noProof w:val="0"/>
                                <w:sz w:val="18"/>
                                <w:szCs w:val="18"/>
                              </w:rPr>
                              <w:t xml:space="preserve">Najpoznatiji sustavi za koje je dostupan program GIMP: </w:t>
                            </w:r>
                            <w:r w:rsidRPr="006E7E66">
                              <w:rPr>
                                <w:i/>
                                <w:noProof w:val="0"/>
                                <w:sz w:val="18"/>
                                <w:szCs w:val="18"/>
                              </w:rPr>
                              <w:t>Windows 8</w:t>
                            </w:r>
                            <w:r w:rsidRPr="00166C07">
                              <w:rPr>
                                <w:noProof w:val="0"/>
                                <w:sz w:val="18"/>
                                <w:szCs w:val="18"/>
                              </w:rPr>
                              <w:t xml:space="preserve">, </w:t>
                            </w:r>
                            <w:r w:rsidRPr="006E7E66">
                              <w:rPr>
                                <w:i/>
                                <w:noProof w:val="0"/>
                                <w:sz w:val="18"/>
                                <w:szCs w:val="18"/>
                              </w:rPr>
                              <w:t>Windows 7</w:t>
                            </w:r>
                            <w:r w:rsidRPr="00166C07">
                              <w:rPr>
                                <w:noProof w:val="0"/>
                                <w:sz w:val="18"/>
                                <w:szCs w:val="18"/>
                              </w:rPr>
                              <w:t xml:space="preserve">, </w:t>
                            </w:r>
                            <w:r w:rsidRPr="006E7E66">
                              <w:rPr>
                                <w:i/>
                                <w:noProof w:val="0"/>
                                <w:sz w:val="18"/>
                                <w:szCs w:val="18"/>
                              </w:rPr>
                              <w:t>Windows Vista</w:t>
                            </w:r>
                            <w:r w:rsidRPr="00166C07">
                              <w:rPr>
                                <w:noProof w:val="0"/>
                                <w:sz w:val="18"/>
                                <w:szCs w:val="18"/>
                              </w:rPr>
                              <w:t xml:space="preserve">, </w:t>
                            </w:r>
                            <w:r w:rsidRPr="006E7E66">
                              <w:rPr>
                                <w:i/>
                                <w:noProof w:val="0"/>
                                <w:sz w:val="18"/>
                                <w:szCs w:val="18"/>
                              </w:rPr>
                              <w:t>Windows XP</w:t>
                            </w:r>
                            <w:r w:rsidRPr="00166C07">
                              <w:rPr>
                                <w:noProof w:val="0"/>
                                <w:sz w:val="18"/>
                                <w:szCs w:val="18"/>
                              </w:rPr>
                              <w:t xml:space="preserve">, </w:t>
                            </w:r>
                            <w:r w:rsidRPr="006E7E66">
                              <w:rPr>
                                <w:i/>
                                <w:noProof w:val="0"/>
                                <w:sz w:val="18"/>
                                <w:szCs w:val="18"/>
                              </w:rPr>
                              <w:t>Snow Leopard 10.6X</w:t>
                            </w:r>
                            <w:r w:rsidRPr="00166C07">
                              <w:rPr>
                                <w:noProof w:val="0"/>
                                <w:sz w:val="18"/>
                                <w:szCs w:val="18"/>
                              </w:rPr>
                              <w:t xml:space="preserve">, </w:t>
                            </w:r>
                            <w:r w:rsidRPr="006E7E66">
                              <w:rPr>
                                <w:i/>
                                <w:noProof w:val="0"/>
                                <w:sz w:val="18"/>
                                <w:szCs w:val="18"/>
                              </w:rPr>
                              <w:t>Leopard 10.5X</w:t>
                            </w:r>
                            <w:r w:rsidRPr="00166C07">
                              <w:rPr>
                                <w:noProof w:val="0"/>
                                <w:sz w:val="18"/>
                                <w:szCs w:val="18"/>
                              </w:rPr>
                              <w:t xml:space="preserve">, </w:t>
                            </w:r>
                            <w:r w:rsidRPr="006E7E66">
                              <w:rPr>
                                <w:i/>
                                <w:noProof w:val="0"/>
                                <w:sz w:val="18"/>
                                <w:szCs w:val="18"/>
                              </w:rPr>
                              <w:t>Tiger 10.4X</w:t>
                            </w:r>
                            <w:r w:rsidRPr="00166C07">
                              <w:rPr>
                                <w:noProof w:val="0"/>
                                <w:sz w:val="18"/>
                                <w:szCs w:val="18"/>
                              </w:rPr>
                              <w:t xml:space="preserve">, </w:t>
                            </w:r>
                            <w:r w:rsidRPr="006E7E66">
                              <w:rPr>
                                <w:i/>
                                <w:noProof w:val="0"/>
                                <w:sz w:val="18"/>
                                <w:szCs w:val="18"/>
                              </w:rPr>
                              <w:t>Debian</w:t>
                            </w:r>
                            <w:r w:rsidRPr="00166C07">
                              <w:rPr>
                                <w:noProof w:val="0"/>
                                <w:sz w:val="18"/>
                                <w:szCs w:val="18"/>
                              </w:rPr>
                              <w:t xml:space="preserve">, </w:t>
                            </w:r>
                            <w:r w:rsidRPr="006E7E66">
                              <w:rPr>
                                <w:i/>
                                <w:noProof w:val="0"/>
                                <w:sz w:val="18"/>
                                <w:szCs w:val="18"/>
                              </w:rPr>
                              <w:t>Fedora</w:t>
                            </w:r>
                            <w:r w:rsidRPr="00166C07">
                              <w:rPr>
                                <w:noProof w:val="0"/>
                                <w:sz w:val="18"/>
                                <w:szCs w:val="18"/>
                              </w:rPr>
                              <w:t xml:space="preserve">, </w:t>
                            </w:r>
                            <w:r w:rsidRPr="006E7E66">
                              <w:rPr>
                                <w:i/>
                                <w:noProof w:val="0"/>
                                <w:sz w:val="18"/>
                                <w:szCs w:val="18"/>
                              </w:rPr>
                              <w:t>Gentoo Portage</w:t>
                            </w:r>
                            <w:r w:rsidRPr="00166C07">
                              <w:rPr>
                                <w:noProof w:val="0"/>
                                <w:sz w:val="18"/>
                                <w:szCs w:val="18"/>
                              </w:rPr>
                              <w:t xml:space="preserve">, </w:t>
                            </w:r>
                            <w:r w:rsidRPr="006E7E66">
                              <w:rPr>
                                <w:i/>
                                <w:noProof w:val="0"/>
                                <w:sz w:val="18"/>
                                <w:szCs w:val="18"/>
                              </w:rPr>
                              <w:t>Slackware</w:t>
                            </w:r>
                            <w:r w:rsidRPr="00166C07">
                              <w:rPr>
                                <w:noProof w:val="0"/>
                                <w:sz w:val="18"/>
                                <w:szCs w:val="18"/>
                              </w:rPr>
                              <w:t xml:space="preserve">, </w:t>
                            </w:r>
                            <w:r w:rsidRPr="006E7E66">
                              <w:rPr>
                                <w:i/>
                                <w:noProof w:val="0"/>
                                <w:sz w:val="18"/>
                                <w:szCs w:val="18"/>
                              </w:rPr>
                              <w:t>OpenSUSE</w:t>
                            </w:r>
                            <w:r w:rsidRPr="00166C07">
                              <w:rPr>
                                <w:noProof w:val="0"/>
                                <w:sz w:val="18"/>
                                <w:szCs w:val="18"/>
                              </w:rPr>
                              <w:t xml:space="preserve">, </w:t>
                            </w:r>
                            <w:r w:rsidRPr="006E7E66">
                              <w:rPr>
                                <w:i/>
                                <w:noProof w:val="0"/>
                                <w:sz w:val="18"/>
                                <w:szCs w:val="18"/>
                              </w:rPr>
                              <w:t>Ubuntu</w:t>
                            </w:r>
                            <w:r w:rsidRPr="00166C07">
                              <w:rPr>
                                <w:noProof w:val="0"/>
                                <w:sz w:val="18"/>
                                <w:szCs w:val="18"/>
                              </w:rPr>
                              <w:t>...</w:t>
                            </w:r>
                          </w:p>
                          <w:p w14:paraId="572DDCD1" w14:textId="77777777" w:rsidR="00B90614" w:rsidRPr="00986A0D" w:rsidRDefault="00B90614" w:rsidP="00CF65AD">
                            <w:pPr>
                              <w:rPr>
                                <w:rFonts w:ascii="Arial" w:hAnsi="Arial" w:cs="Arial"/>
                                <w:i/>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18A5A13" id="Pravokutnik 289" o:spid="_x0000_s1094" style="position:absolute;left:0;text-align:left;margin-left:378pt;margin-top:12.2pt;width:127.55pt;height:142.2pt;z-index:25188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" filled="f" strokeweight=".25pt">
                <v:fill opacity="46003f"/>
                <v:textbox>
                  <w:txbxContent>
                    <w:p w14:paraId="0E7ECA0E" w14:textId="77777777" w:rsidR="00B90614" w:rsidRPr="00986A0D" w:rsidRDefault="00B90614" w:rsidP="00CF65AD">
                      <w:pPr>
                        <w:pBdr>
                          <w:bottom w:val="single" w:sz="6" w:space="1" w:color="auto"/>
                        </w:pBdr>
                        <w:spacing w:before="120"/>
                        <w:rPr>
                          <w:rFonts w:ascii="Arial" w:hAnsi="Arial" w:cs="Arial"/>
                          <w:b/>
                          <w:sz w:val="18"/>
                          <w:szCs w:val="18"/>
                        </w:rPr>
                      </w:pPr>
                      <w:r>
                        <w:rPr>
                          <w:rFonts w:ascii="Arial" w:hAnsi="Arial" w:cs="Arial"/>
                          <w:b/>
                          <w:sz w:val="18"/>
                          <w:szCs w:val="18"/>
                        </w:rPr>
                        <w:t>Zanimljivosti i n</w:t>
                      </w:r>
                      <w:r w:rsidRPr="00986A0D">
                        <w:rPr>
                          <w:rFonts w:ascii="Arial" w:hAnsi="Arial" w:cs="Arial"/>
                          <w:b/>
                          <w:sz w:val="18"/>
                          <w:szCs w:val="18"/>
                        </w:rPr>
                        <w:t>apomen</w:t>
                      </w:r>
                      <w:r>
                        <w:rPr>
                          <w:rFonts w:ascii="Arial" w:hAnsi="Arial" w:cs="Arial"/>
                          <w:b/>
                          <w:sz w:val="18"/>
                          <w:szCs w:val="18"/>
                        </w:rPr>
                        <w:t>e</w:t>
                      </w:r>
                    </w:p>
                    <w:p w14:paraId="311A409F" w14:textId="77777777" w:rsidR="00B90614" w:rsidRPr="00166C07" w:rsidRDefault="00B90614" w:rsidP="00CF65AD">
                      <w:pPr>
                        <w:pStyle w:val="TSnormal"/>
                        <w:rPr>
                          <w:noProof w:val="0"/>
                          <w:sz w:val="18"/>
                          <w:szCs w:val="18"/>
                        </w:rPr>
                      </w:pPr>
                      <w:r w:rsidRPr="00166C07">
                        <w:rPr>
                          <w:noProof w:val="0"/>
                          <w:sz w:val="18"/>
                          <w:szCs w:val="18"/>
                        </w:rPr>
                        <w:t xml:space="preserve">Najpoznatiji sustavi za koje je dostupan program GIMP: </w:t>
                      </w:r>
                      <w:r w:rsidRPr="006E7E66">
                        <w:rPr>
                          <w:i/>
                          <w:noProof w:val="0"/>
                          <w:sz w:val="18"/>
                          <w:szCs w:val="18"/>
                        </w:rPr>
                        <w:t>Windows 8</w:t>
                      </w:r>
                      <w:r w:rsidRPr="00166C07">
                        <w:rPr>
                          <w:noProof w:val="0"/>
                          <w:sz w:val="18"/>
                          <w:szCs w:val="18"/>
                        </w:rPr>
                        <w:t xml:space="preserve">, </w:t>
                      </w:r>
                      <w:r w:rsidRPr="006E7E66">
                        <w:rPr>
                          <w:i/>
                          <w:noProof w:val="0"/>
                          <w:sz w:val="18"/>
                          <w:szCs w:val="18"/>
                        </w:rPr>
                        <w:t>Windows 7</w:t>
                      </w:r>
                      <w:r w:rsidRPr="00166C07">
                        <w:rPr>
                          <w:noProof w:val="0"/>
                          <w:sz w:val="18"/>
                          <w:szCs w:val="18"/>
                        </w:rPr>
                        <w:t xml:space="preserve">, </w:t>
                      </w:r>
                      <w:r w:rsidRPr="006E7E66">
                        <w:rPr>
                          <w:i/>
                          <w:noProof w:val="0"/>
                          <w:sz w:val="18"/>
                          <w:szCs w:val="18"/>
                        </w:rPr>
                        <w:t>Windows Vista</w:t>
                      </w:r>
                      <w:r w:rsidRPr="00166C07">
                        <w:rPr>
                          <w:noProof w:val="0"/>
                          <w:sz w:val="18"/>
                          <w:szCs w:val="18"/>
                        </w:rPr>
                        <w:t xml:space="preserve">, </w:t>
                      </w:r>
                      <w:r w:rsidRPr="006E7E66">
                        <w:rPr>
                          <w:i/>
                          <w:noProof w:val="0"/>
                          <w:sz w:val="18"/>
                          <w:szCs w:val="18"/>
                        </w:rPr>
                        <w:t>Windows XP</w:t>
                      </w:r>
                      <w:r w:rsidRPr="00166C07">
                        <w:rPr>
                          <w:noProof w:val="0"/>
                          <w:sz w:val="18"/>
                          <w:szCs w:val="18"/>
                        </w:rPr>
                        <w:t xml:space="preserve">, </w:t>
                      </w:r>
                      <w:r w:rsidRPr="006E7E66">
                        <w:rPr>
                          <w:i/>
                          <w:noProof w:val="0"/>
                          <w:sz w:val="18"/>
                          <w:szCs w:val="18"/>
                        </w:rPr>
                        <w:t>Snow Leopard 10.6X</w:t>
                      </w:r>
                      <w:r w:rsidRPr="00166C07">
                        <w:rPr>
                          <w:noProof w:val="0"/>
                          <w:sz w:val="18"/>
                          <w:szCs w:val="18"/>
                        </w:rPr>
                        <w:t xml:space="preserve">, </w:t>
                      </w:r>
                      <w:r w:rsidRPr="006E7E66">
                        <w:rPr>
                          <w:i/>
                          <w:noProof w:val="0"/>
                          <w:sz w:val="18"/>
                          <w:szCs w:val="18"/>
                        </w:rPr>
                        <w:t>Leopard 10.5X</w:t>
                      </w:r>
                      <w:r w:rsidRPr="00166C07">
                        <w:rPr>
                          <w:noProof w:val="0"/>
                          <w:sz w:val="18"/>
                          <w:szCs w:val="18"/>
                        </w:rPr>
                        <w:t xml:space="preserve">, </w:t>
                      </w:r>
                      <w:r w:rsidRPr="006E7E66">
                        <w:rPr>
                          <w:i/>
                          <w:noProof w:val="0"/>
                          <w:sz w:val="18"/>
                          <w:szCs w:val="18"/>
                        </w:rPr>
                        <w:t>Tiger 10.4X</w:t>
                      </w:r>
                      <w:r w:rsidRPr="00166C07">
                        <w:rPr>
                          <w:noProof w:val="0"/>
                          <w:sz w:val="18"/>
                          <w:szCs w:val="18"/>
                        </w:rPr>
                        <w:t xml:space="preserve">, </w:t>
                      </w:r>
                      <w:r w:rsidRPr="006E7E66">
                        <w:rPr>
                          <w:i/>
                          <w:noProof w:val="0"/>
                          <w:sz w:val="18"/>
                          <w:szCs w:val="18"/>
                        </w:rPr>
                        <w:t>Debian</w:t>
                      </w:r>
                      <w:r w:rsidRPr="00166C07">
                        <w:rPr>
                          <w:noProof w:val="0"/>
                          <w:sz w:val="18"/>
                          <w:szCs w:val="18"/>
                        </w:rPr>
                        <w:t xml:space="preserve">, </w:t>
                      </w:r>
                      <w:r w:rsidRPr="006E7E66">
                        <w:rPr>
                          <w:i/>
                          <w:noProof w:val="0"/>
                          <w:sz w:val="18"/>
                          <w:szCs w:val="18"/>
                        </w:rPr>
                        <w:t>Fedora</w:t>
                      </w:r>
                      <w:r w:rsidRPr="00166C07">
                        <w:rPr>
                          <w:noProof w:val="0"/>
                          <w:sz w:val="18"/>
                          <w:szCs w:val="18"/>
                        </w:rPr>
                        <w:t xml:space="preserve">, </w:t>
                      </w:r>
                      <w:r w:rsidRPr="006E7E66">
                        <w:rPr>
                          <w:i/>
                          <w:noProof w:val="0"/>
                          <w:sz w:val="18"/>
                          <w:szCs w:val="18"/>
                        </w:rPr>
                        <w:t>Gentoo Portage</w:t>
                      </w:r>
                      <w:r w:rsidRPr="00166C07">
                        <w:rPr>
                          <w:noProof w:val="0"/>
                          <w:sz w:val="18"/>
                          <w:szCs w:val="18"/>
                        </w:rPr>
                        <w:t xml:space="preserve">, </w:t>
                      </w:r>
                      <w:r w:rsidRPr="006E7E66">
                        <w:rPr>
                          <w:i/>
                          <w:noProof w:val="0"/>
                          <w:sz w:val="18"/>
                          <w:szCs w:val="18"/>
                        </w:rPr>
                        <w:t>Slackware</w:t>
                      </w:r>
                      <w:r w:rsidRPr="00166C07">
                        <w:rPr>
                          <w:noProof w:val="0"/>
                          <w:sz w:val="18"/>
                          <w:szCs w:val="18"/>
                        </w:rPr>
                        <w:t xml:space="preserve">, </w:t>
                      </w:r>
                      <w:r w:rsidRPr="006E7E66">
                        <w:rPr>
                          <w:i/>
                          <w:noProof w:val="0"/>
                          <w:sz w:val="18"/>
                          <w:szCs w:val="18"/>
                        </w:rPr>
                        <w:t>OpenSUSE</w:t>
                      </w:r>
                      <w:r w:rsidRPr="00166C07">
                        <w:rPr>
                          <w:noProof w:val="0"/>
                          <w:sz w:val="18"/>
                          <w:szCs w:val="18"/>
                        </w:rPr>
                        <w:t xml:space="preserve">, </w:t>
                      </w:r>
                      <w:r w:rsidRPr="006E7E66">
                        <w:rPr>
                          <w:i/>
                          <w:noProof w:val="0"/>
                          <w:sz w:val="18"/>
                          <w:szCs w:val="18"/>
                        </w:rPr>
                        <w:t>Ubuntu</w:t>
                      </w:r>
                      <w:r w:rsidRPr="00166C07">
                        <w:rPr>
                          <w:noProof w:val="0"/>
                          <w:sz w:val="18"/>
                          <w:szCs w:val="18"/>
                        </w:rPr>
                        <w:t>...</w:t>
                      </w:r>
                    </w:p>
                    <w:p w14:paraId="572DDCD1" w14:textId="77777777" w:rsidR="00B90614" w:rsidRPr="00986A0D" w:rsidRDefault="00B90614" w:rsidP="00CF65AD">
                      <w:pPr>
                        <w:rPr>
                          <w:rFonts w:ascii="Arial" w:hAnsi="Arial" w:cs="Arial"/>
                          <w:i/>
                          <w:sz w:val="18"/>
                          <w:szCs w:val="18"/>
                        </w:rPr>
                      </w:pPr>
                    </w:p>
                  </w:txbxContent>
                </v:textbox>
              </v:rect>
            </w:pict>
          </mc:Fallback>
        </mc:AlternateContent>
      </w:r>
      <w:r w:rsidRPr="002035D9">
        <w:t xml:space="preserve">Sustavi na kojima je dostupan </w:t>
      </w:r>
      <w:r w:rsidRPr="001C528C">
        <w:t>GIMP</w:t>
      </w:r>
      <w:r w:rsidRPr="002035D9">
        <w:t xml:space="preserve"> i instalacija programa</w:t>
      </w:r>
    </w:p>
    <w:p w14:paraId="7A9D5B03" w14:textId="77777777" w:rsidR="00CF65AD" w:rsidRDefault="00CF65AD" w:rsidP="00CF65AD">
      <w:pPr>
        <w:pStyle w:val="TSnormal"/>
        <w:rPr>
          <w:noProof w:val="0"/>
        </w:rPr>
      </w:pPr>
      <w:r w:rsidRPr="001C528C">
        <w:rPr>
          <w:noProof w:val="0"/>
        </w:rPr>
        <w:t>GIMP</w:t>
      </w:r>
      <w:r w:rsidRPr="00FB265B">
        <w:rPr>
          <w:noProof w:val="0"/>
        </w:rPr>
        <w:t xml:space="preserve"> je najpopularnija besplatna aplikacija otvorenog</w:t>
      </w:r>
      <w:r>
        <w:rPr>
          <w:noProof w:val="0"/>
        </w:rPr>
        <w:t>a kô</w:t>
      </w:r>
      <w:r w:rsidRPr="00FB265B">
        <w:rPr>
          <w:noProof w:val="0"/>
        </w:rPr>
        <w:t>da za stvaranje i obradu rasterske grafike. Koristi se za retuširanje, crtanje, uređivanje slika, pretvaranje slika u različite formate te za još niz korisnih amaterskih i profesionalnih zadataka.</w:t>
      </w:r>
    </w:p>
    <w:p w14:paraId="01B97C01" w14:textId="77777777" w:rsidR="00CF65AD" w:rsidRPr="002035D9" w:rsidRDefault="00CF65AD" w:rsidP="00CF65AD">
      <w:pPr>
        <w:pStyle w:val="TSnormal"/>
        <w:rPr>
          <w:noProof w:val="0"/>
        </w:rPr>
      </w:pPr>
      <w:r w:rsidRPr="001C528C">
        <w:rPr>
          <w:noProof w:val="0"/>
        </w:rPr>
        <w:t>GIMP</w:t>
      </w:r>
      <w:r w:rsidRPr="002035D9">
        <w:rPr>
          <w:noProof w:val="0"/>
        </w:rPr>
        <w:t xml:space="preserve"> je dostupan za korisnike </w:t>
      </w:r>
      <w:r>
        <w:rPr>
          <w:noProof w:val="0"/>
        </w:rPr>
        <w:t>operacijskih</w:t>
      </w:r>
      <w:r w:rsidRPr="002035D9">
        <w:rPr>
          <w:noProof w:val="0"/>
        </w:rPr>
        <w:t xml:space="preserve"> sustava </w:t>
      </w:r>
      <w:r w:rsidRPr="006E7E66">
        <w:rPr>
          <w:i/>
          <w:noProof w:val="0"/>
        </w:rPr>
        <w:t>Windows</w:t>
      </w:r>
      <w:r w:rsidRPr="002035D9">
        <w:rPr>
          <w:noProof w:val="0"/>
        </w:rPr>
        <w:t xml:space="preserve">, </w:t>
      </w:r>
      <w:r w:rsidRPr="006E7E66">
        <w:rPr>
          <w:i/>
          <w:noProof w:val="0"/>
        </w:rPr>
        <w:t>Mac</w:t>
      </w:r>
      <w:r w:rsidRPr="002035D9">
        <w:rPr>
          <w:noProof w:val="0"/>
        </w:rPr>
        <w:t xml:space="preserve"> i </w:t>
      </w:r>
      <w:r w:rsidRPr="006E7E66">
        <w:rPr>
          <w:i/>
          <w:noProof w:val="0"/>
        </w:rPr>
        <w:t>GNU/Linux</w:t>
      </w:r>
      <w:r w:rsidRPr="002035D9">
        <w:rPr>
          <w:noProof w:val="0"/>
        </w:rPr>
        <w:t xml:space="preserve">. </w:t>
      </w:r>
    </w:p>
    <w:p w14:paraId="43D6D3DB" w14:textId="77777777" w:rsidR="00CF65AD" w:rsidRPr="002035D9" w:rsidRDefault="00CF65AD" w:rsidP="00CF65AD">
      <w:pPr>
        <w:pStyle w:val="TSnormal"/>
        <w:rPr>
          <w:noProof w:val="0"/>
        </w:rPr>
      </w:pPr>
      <w:r w:rsidRPr="002035D9">
        <w:rPr>
          <w:noProof w:val="0"/>
        </w:rPr>
        <w:t xml:space="preserve">Proces instalacije programa </w:t>
      </w:r>
      <w:r w:rsidRPr="001C528C">
        <w:rPr>
          <w:noProof w:val="0"/>
        </w:rPr>
        <w:t>GIMP</w:t>
      </w:r>
      <w:r w:rsidRPr="002035D9">
        <w:rPr>
          <w:noProof w:val="0"/>
        </w:rPr>
        <w:t xml:space="preserve"> na sustavima </w:t>
      </w:r>
      <w:r w:rsidRPr="006E7E66">
        <w:rPr>
          <w:i/>
          <w:noProof w:val="0"/>
        </w:rPr>
        <w:t>Windows</w:t>
      </w:r>
      <w:r w:rsidRPr="002035D9">
        <w:rPr>
          <w:noProof w:val="0"/>
        </w:rPr>
        <w:t xml:space="preserve"> prilično je jednostavan. </w:t>
      </w:r>
    </w:p>
    <w:p w14:paraId="238A59D2" w14:textId="77777777" w:rsidR="00CF65AD" w:rsidRPr="002035D9" w:rsidRDefault="00CF65AD" w:rsidP="00CF65AD">
      <w:pPr>
        <w:pStyle w:val="TSnormal"/>
        <w:rPr>
          <w:noProof w:val="0"/>
        </w:rPr>
      </w:pPr>
      <w:r w:rsidRPr="002035D9">
        <w:rPr>
          <w:noProof w:val="0"/>
        </w:rPr>
        <w:t>Potrebno je preuzeti instalacij</w:t>
      </w:r>
      <w:r>
        <w:rPr>
          <w:noProof w:val="0"/>
        </w:rPr>
        <w:t>sku datoteku</w:t>
      </w:r>
      <w:r w:rsidRPr="002035D9">
        <w:rPr>
          <w:noProof w:val="0"/>
        </w:rPr>
        <w:t xml:space="preserve"> programa sa stranice </w:t>
      </w:r>
      <w:hyperlink r:id="rId165" w:history="1">
        <w:r w:rsidRPr="002035D9">
          <w:rPr>
            <w:rStyle w:val="Hiperveza"/>
            <w:noProof w:val="0"/>
          </w:rPr>
          <w:t>http://www.gimp.org/downloads/</w:t>
        </w:r>
      </w:hyperlink>
      <w:r w:rsidRPr="002035D9">
        <w:rPr>
          <w:noProof w:val="0"/>
        </w:rPr>
        <w:t>. Najlakše je preuzeti instalacij</w:t>
      </w:r>
      <w:r>
        <w:rPr>
          <w:noProof w:val="0"/>
        </w:rPr>
        <w:t>sku datoteku</w:t>
      </w:r>
      <w:r w:rsidRPr="002035D9">
        <w:rPr>
          <w:noProof w:val="0"/>
        </w:rPr>
        <w:t xml:space="preserve"> odabirom </w:t>
      </w:r>
      <w:r>
        <w:rPr>
          <w:noProof w:val="0"/>
        </w:rPr>
        <w:t xml:space="preserve">bilo kojeg od dva dolje navedenih </w:t>
      </w:r>
      <w:r w:rsidRPr="002035D9">
        <w:rPr>
          <w:noProof w:val="0"/>
        </w:rPr>
        <w:t>link</w:t>
      </w:r>
      <w:r>
        <w:rPr>
          <w:noProof w:val="0"/>
        </w:rPr>
        <w:t>ova.</w:t>
      </w:r>
      <w:r w:rsidRPr="002035D9">
        <w:rPr>
          <w:noProof w:val="0"/>
        </w:rPr>
        <w:t xml:space="preserve">    </w:t>
      </w:r>
    </w:p>
    <w:p w14:paraId="0DA48EEE" w14:textId="77777777" w:rsidR="00CF65AD" w:rsidRPr="002035D9" w:rsidRDefault="00CF65AD" w:rsidP="00CF65AD">
      <w:pPr>
        <w:pStyle w:val="TSnormal"/>
        <w:rPr>
          <w:noProof w:val="0"/>
        </w:rPr>
      </w:pPr>
      <w:r>
        <w:drawing>
          <wp:inline distT="0" distB="0" distL="0" distR="0" wp14:anchorId="3CFDF389" wp14:editId="75749F47">
            <wp:extent cx="3892497" cy="667849"/>
            <wp:effectExtent l="0" t="0" r="0" b="0"/>
            <wp:docPr id="45" name="Slika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lika 9"/>
                    <pic:cNvPicPr>
                      <a:picLocks noChangeAspect="1" noChangeArrowheads="1"/>
                    </pic:cNvPicPr>
                  </pic:nvPicPr>
                  <pic:blipFill>
                    <a:blip r:embed="rId166" cstate="print">
                      <a:extLst>
                        <a:ext uri="{28A0092B-C50C-407E-A947-70E740481C1C}">
                          <a14:useLocalDpi xmlns:a14="http://schemas.microsoft.com/office/drawing/2010/main" val="0"/>
                        </a:ext>
                      </a:extLst>
                    </a:blip>
                    <a:stretch>
                      <a:fillRect/>
                    </a:stretch>
                  </pic:blipFill>
                  <pic:spPr bwMode="auto">
                    <a:xfrm>
                      <a:off x="0" y="0"/>
                      <a:ext cx="3892497" cy="667849"/>
                    </a:xfrm>
                    <a:prstGeom prst="rect">
                      <a:avLst/>
                    </a:prstGeom>
                    <a:noFill/>
                    <a:ln>
                      <a:noFill/>
                    </a:ln>
                  </pic:spPr>
                </pic:pic>
              </a:graphicData>
            </a:graphic>
          </wp:inline>
        </w:drawing>
      </w:r>
    </w:p>
    <w:p w14:paraId="7D0BF86E" w14:textId="77777777" w:rsidR="00CF65AD" w:rsidRPr="002035D9" w:rsidRDefault="00CF65AD" w:rsidP="00CF65AD">
      <w:pPr>
        <w:pStyle w:val="TSnormal"/>
        <w:rPr>
          <w:noProof w:val="0"/>
        </w:rPr>
      </w:pPr>
      <w:r w:rsidRPr="002035D9">
        <w:rPr>
          <w:noProof w:val="0"/>
        </w:rPr>
        <w:t>Nakon odabira, potrebno je instalacij</w:t>
      </w:r>
      <w:r>
        <w:rPr>
          <w:noProof w:val="0"/>
        </w:rPr>
        <w:t>sku datoteku</w:t>
      </w:r>
      <w:r w:rsidRPr="002035D9">
        <w:rPr>
          <w:noProof w:val="0"/>
        </w:rPr>
        <w:t xml:space="preserve">.exe spremiti na računalo i pokrenuti. </w:t>
      </w:r>
      <w:r w:rsidRPr="00AC2C6B">
        <w:rPr>
          <w:noProof w:val="0"/>
        </w:rPr>
        <w:t>Proces same instalacije slijed je nekoliko osnovnih opcija koje je potrebno pročitati i odabrati one koje odgovaraju zahtje</w:t>
      </w:r>
      <w:r>
        <w:rPr>
          <w:noProof w:val="0"/>
        </w:rPr>
        <w:t>vima (primjerice odabir jezika)</w:t>
      </w:r>
      <w:r w:rsidRPr="002035D9">
        <w:rPr>
          <w:noProof w:val="0"/>
        </w:rPr>
        <w:t>.</w:t>
      </w:r>
    </w:p>
    <w:p w14:paraId="4F468819" w14:textId="77777777" w:rsidR="00CF65AD" w:rsidRPr="002035D9" w:rsidRDefault="00CF65AD" w:rsidP="00CF65AD">
      <w:pPr>
        <w:pStyle w:val="TSnaslov3"/>
        <w:ind w:left="851" w:hanging="851"/>
      </w:pPr>
      <w:r w:rsidRPr="002035D9">
        <w:t xml:space="preserve">Pokretanje </w:t>
      </w:r>
      <w:r w:rsidRPr="001C528C">
        <w:t>GIMP</w:t>
      </w:r>
      <w:r w:rsidRPr="002035D9">
        <w:t xml:space="preserve">-a </w:t>
      </w:r>
    </w:p>
    <w:p w14:paraId="5FE015E6" w14:textId="77777777" w:rsidR="00CF65AD" w:rsidRPr="002035D9" w:rsidRDefault="00CF65AD" w:rsidP="00CF65AD">
      <w:pPr>
        <w:pStyle w:val="TSnormal"/>
        <w:rPr>
          <w:noProof w:val="0"/>
        </w:rPr>
      </w:pPr>
      <w:r w:rsidRPr="002035D9">
        <w:rPr>
          <w:noProof w:val="0"/>
        </w:rPr>
        <w:t xml:space="preserve">Za pokretanje programa u sustavu </w:t>
      </w:r>
      <w:r w:rsidRPr="006E7E66">
        <w:rPr>
          <w:i/>
          <w:noProof w:val="0"/>
        </w:rPr>
        <w:t>Windows</w:t>
      </w:r>
      <w:r>
        <w:rPr>
          <w:noProof w:val="0"/>
        </w:rPr>
        <w:t>,</w:t>
      </w:r>
      <w:r w:rsidRPr="002035D9">
        <w:rPr>
          <w:noProof w:val="0"/>
        </w:rPr>
        <w:t xml:space="preserve"> odabere se </w:t>
      </w:r>
      <w:r w:rsidRPr="002035D9">
        <w:rPr>
          <w:i/>
          <w:noProof w:val="0"/>
        </w:rPr>
        <w:t>Start</w:t>
      </w:r>
      <w:r w:rsidRPr="002035D9">
        <w:rPr>
          <w:noProof w:val="0"/>
        </w:rPr>
        <w:t xml:space="preserve"> </w:t>
      </w:r>
      <w:r w:rsidRPr="002035D9">
        <w:rPr>
          <w:noProof w:val="0"/>
        </w:rPr>
        <w:sym w:font="Wingdings" w:char="F0E0"/>
      </w:r>
      <w:r w:rsidRPr="002035D9">
        <w:rPr>
          <w:noProof w:val="0"/>
        </w:rPr>
        <w:t xml:space="preserve"> </w:t>
      </w:r>
      <w:r w:rsidRPr="002035D9">
        <w:rPr>
          <w:i/>
          <w:noProof w:val="0"/>
        </w:rPr>
        <w:t>Svi programi</w:t>
      </w:r>
      <w:r w:rsidRPr="002035D9">
        <w:rPr>
          <w:noProof w:val="0"/>
        </w:rPr>
        <w:t xml:space="preserve"> </w:t>
      </w:r>
      <w:r w:rsidRPr="002035D9">
        <w:rPr>
          <w:noProof w:val="0"/>
        </w:rPr>
        <w:sym w:font="Wingdings" w:char="F0E0"/>
      </w:r>
      <w:r w:rsidRPr="002035D9">
        <w:rPr>
          <w:noProof w:val="0"/>
        </w:rPr>
        <w:t xml:space="preserve"> </w:t>
      </w:r>
      <w:r w:rsidRPr="002035D9">
        <w:rPr>
          <w:b/>
          <w:noProof w:val="0"/>
        </w:rPr>
        <w:t>GIMP</w:t>
      </w:r>
      <w:r w:rsidRPr="002035D9">
        <w:rPr>
          <w:noProof w:val="0"/>
        </w:rPr>
        <w:t xml:space="preserve">. Prilikom prvog pokretanja program će se sporije otvarati jer podešava razne opcije, ali već drugi i svaki sljedeći put pokretanje će biti puno brže. </w:t>
      </w:r>
    </w:p>
    <w:p w14:paraId="32B50B32" w14:textId="77777777" w:rsidR="00CF65AD" w:rsidRPr="002035D9" w:rsidRDefault="00CF65AD" w:rsidP="00CF65AD">
      <w:pPr>
        <w:pStyle w:val="TSnormal"/>
        <w:rPr>
          <w:noProof w:val="0"/>
        </w:rPr>
      </w:pPr>
      <w:r w:rsidRPr="002035D9">
        <w:rPr>
          <w:noProof w:val="0"/>
        </w:rPr>
        <w:lastRenderedPageBreak/>
        <w:t xml:space="preserve">Za pokretanje na sustavima </w:t>
      </w:r>
      <w:r w:rsidRPr="00DA79FF">
        <w:rPr>
          <w:i/>
          <w:noProof w:val="0"/>
        </w:rPr>
        <w:t>Mac</w:t>
      </w:r>
      <w:r>
        <w:rPr>
          <w:noProof w:val="0"/>
        </w:rPr>
        <w:t>,</w:t>
      </w:r>
      <w:r w:rsidRPr="002035D9">
        <w:rPr>
          <w:noProof w:val="0"/>
        </w:rPr>
        <w:t xml:space="preserve"> potrebno je odabrati mapu </w:t>
      </w:r>
      <w:r w:rsidRPr="00DA79FF">
        <w:rPr>
          <w:b/>
          <w:noProof w:val="0"/>
        </w:rPr>
        <w:t>Applications</w:t>
      </w:r>
      <w:r w:rsidRPr="002035D9">
        <w:rPr>
          <w:noProof w:val="0"/>
        </w:rPr>
        <w:t xml:space="preserve"> te potom </w:t>
      </w:r>
      <w:r w:rsidRPr="00DA79FF">
        <w:rPr>
          <w:b/>
          <w:noProof w:val="0"/>
        </w:rPr>
        <w:t>GIMP</w:t>
      </w:r>
      <w:r w:rsidRPr="002035D9">
        <w:rPr>
          <w:noProof w:val="0"/>
        </w:rPr>
        <w:t>.</w:t>
      </w:r>
    </w:p>
    <w:p w14:paraId="667B538E" w14:textId="77777777" w:rsidR="00CF65AD" w:rsidRPr="002035D9" w:rsidRDefault="00CF65AD" w:rsidP="00CF65AD">
      <w:pPr>
        <w:pStyle w:val="TSnormal"/>
        <w:rPr>
          <w:noProof w:val="0"/>
        </w:rPr>
      </w:pPr>
      <w:r w:rsidRPr="002035D9">
        <w:rPr>
          <w:noProof w:val="0"/>
        </w:rPr>
        <w:t xml:space="preserve">Za pokretanje </w:t>
      </w:r>
      <w:r w:rsidRPr="001C528C">
        <w:rPr>
          <w:noProof w:val="0"/>
        </w:rPr>
        <w:t>GIMP</w:t>
      </w:r>
      <w:r w:rsidRPr="002035D9">
        <w:rPr>
          <w:noProof w:val="0"/>
        </w:rPr>
        <w:t xml:space="preserve">-a na </w:t>
      </w:r>
      <w:r w:rsidRPr="00DA79FF">
        <w:rPr>
          <w:i/>
          <w:noProof w:val="0"/>
        </w:rPr>
        <w:t>Linux</w:t>
      </w:r>
      <w:r w:rsidRPr="002035D9">
        <w:rPr>
          <w:noProof w:val="0"/>
        </w:rPr>
        <w:t xml:space="preserve"> sustavima</w:t>
      </w:r>
      <w:r>
        <w:rPr>
          <w:noProof w:val="0"/>
        </w:rPr>
        <w:t>,</w:t>
      </w:r>
      <w:r w:rsidRPr="002035D9">
        <w:rPr>
          <w:noProof w:val="0"/>
        </w:rPr>
        <w:t xml:space="preserve"> klikne se na </w:t>
      </w:r>
      <w:r w:rsidRPr="002035D9">
        <w:rPr>
          <w:i/>
          <w:noProof w:val="0"/>
        </w:rPr>
        <w:t>Applications</w:t>
      </w:r>
      <w:r w:rsidRPr="002035D9">
        <w:rPr>
          <w:noProof w:val="0"/>
        </w:rPr>
        <w:t xml:space="preserve"> </w:t>
      </w:r>
      <w:r w:rsidRPr="002035D9">
        <w:rPr>
          <w:noProof w:val="0"/>
        </w:rPr>
        <w:sym w:font="Wingdings" w:char="F0E0"/>
      </w:r>
      <w:r w:rsidRPr="002035D9">
        <w:rPr>
          <w:noProof w:val="0"/>
        </w:rPr>
        <w:t xml:space="preserve"> </w:t>
      </w:r>
      <w:r w:rsidRPr="002035D9">
        <w:rPr>
          <w:i/>
          <w:noProof w:val="0"/>
        </w:rPr>
        <w:t>Graphics</w:t>
      </w:r>
      <w:r w:rsidRPr="002035D9">
        <w:rPr>
          <w:noProof w:val="0"/>
        </w:rPr>
        <w:t xml:space="preserve"> </w:t>
      </w:r>
      <w:r w:rsidRPr="002035D9">
        <w:rPr>
          <w:noProof w:val="0"/>
        </w:rPr>
        <w:sym w:font="Wingdings" w:char="F0E0"/>
      </w:r>
      <w:r w:rsidRPr="002035D9">
        <w:rPr>
          <w:noProof w:val="0"/>
        </w:rPr>
        <w:t xml:space="preserve"> </w:t>
      </w:r>
      <w:r w:rsidRPr="002035D9">
        <w:rPr>
          <w:b/>
          <w:noProof w:val="0"/>
        </w:rPr>
        <w:t>GIMP</w:t>
      </w:r>
      <w:r w:rsidRPr="002035D9">
        <w:rPr>
          <w:noProof w:val="0"/>
        </w:rPr>
        <w:t>.</w:t>
      </w:r>
    </w:p>
    <w:p w14:paraId="244158FC" w14:textId="77777777" w:rsidR="00CF65AD" w:rsidRPr="002035D9" w:rsidRDefault="00CF65AD" w:rsidP="00CF65AD">
      <w:pPr>
        <w:pStyle w:val="TSnaslov3"/>
        <w:ind w:left="851" w:hanging="851"/>
      </w:pPr>
      <w:r w:rsidRPr="002035D9">
        <w:t xml:space="preserve">Upoznavanje sa sučeljem </w:t>
      </w:r>
    </w:p>
    <w:p w14:paraId="79FF92AF" w14:textId="77777777" w:rsidR="00CF65AD" w:rsidRPr="002035D9" w:rsidRDefault="00CF65AD" w:rsidP="00CF65AD">
      <w:pPr>
        <w:pStyle w:val="TSnormal"/>
        <w:rPr>
          <w:noProof w:val="0"/>
        </w:rPr>
      </w:pPr>
      <w:r w:rsidRPr="002035D9">
        <w:rPr>
          <w:noProof w:val="0"/>
        </w:rPr>
        <w:t xml:space="preserve">Kada se pokrene </w:t>
      </w:r>
      <w:r w:rsidRPr="001C528C">
        <w:rPr>
          <w:noProof w:val="0"/>
        </w:rPr>
        <w:t>GIMP</w:t>
      </w:r>
      <w:r w:rsidRPr="002035D9">
        <w:rPr>
          <w:noProof w:val="0"/>
        </w:rPr>
        <w:t xml:space="preserve"> otvaraju se tri prozora, od čega su lijevi i desni  namijenjeni raznim alatima, dok se u središnjem, radnom prozoru, uređuje slika i pristupa izbornicima.</w:t>
      </w:r>
    </w:p>
    <w:p w14:paraId="5CAB4D4A" w14:textId="77777777" w:rsidR="00CF65AD" w:rsidRPr="002035D9" w:rsidRDefault="00CF65AD" w:rsidP="00CF65AD">
      <w:pPr>
        <w:pStyle w:val="TSnormal"/>
        <w:rPr>
          <w:noProof w:val="0"/>
        </w:rPr>
      </w:pPr>
      <w:r w:rsidRPr="002035D9">
        <w:rPr>
          <w:noProof w:val="0"/>
        </w:rPr>
        <w:t xml:space="preserve">Osim navedenog načina rada, postoji i drugi način, tzv. </w:t>
      </w:r>
      <w:r w:rsidRPr="002035D9">
        <w:rPr>
          <w:i/>
          <w:noProof w:val="0"/>
        </w:rPr>
        <w:t>Single-Window</w:t>
      </w:r>
      <w:r w:rsidRPr="002035D9">
        <w:rPr>
          <w:noProof w:val="0"/>
        </w:rPr>
        <w:t xml:space="preserve"> </w:t>
      </w:r>
      <w:r w:rsidRPr="002035D9">
        <w:rPr>
          <w:i/>
          <w:noProof w:val="0"/>
        </w:rPr>
        <w:t>Mode</w:t>
      </w:r>
      <w:r w:rsidRPr="002035D9">
        <w:rPr>
          <w:noProof w:val="0"/>
        </w:rPr>
        <w:t>, koji omogućava rad u samo jednom prozoru, što znači da se tri prethodna prozora spajaju u jedan veliki prozor. Za promjenu prikaza iz tri odvojena prozora u jedan veliki prozor</w:t>
      </w:r>
      <w:r>
        <w:rPr>
          <w:noProof w:val="0"/>
        </w:rPr>
        <w:t>,</w:t>
      </w:r>
      <w:r w:rsidRPr="002035D9">
        <w:rPr>
          <w:noProof w:val="0"/>
        </w:rPr>
        <w:t xml:space="preserve"> odabere se u središnjem prozoru izbornik </w:t>
      </w:r>
      <w:r w:rsidRPr="002035D9">
        <w:rPr>
          <w:i/>
          <w:noProof w:val="0"/>
        </w:rPr>
        <w:t>Windows</w:t>
      </w:r>
      <w:r w:rsidRPr="002035D9">
        <w:rPr>
          <w:noProof w:val="0"/>
        </w:rPr>
        <w:t xml:space="preserve"> </w:t>
      </w:r>
      <w:r w:rsidRPr="002035D9">
        <w:rPr>
          <w:noProof w:val="0"/>
        </w:rPr>
        <w:sym w:font="Wingdings" w:char="F0E0"/>
      </w:r>
      <w:r w:rsidRPr="002035D9">
        <w:rPr>
          <w:noProof w:val="0"/>
        </w:rPr>
        <w:t xml:space="preserve"> </w:t>
      </w:r>
      <w:r w:rsidRPr="002035D9">
        <w:rPr>
          <w:b/>
          <w:noProof w:val="0"/>
        </w:rPr>
        <w:t>Single-Window Mode</w:t>
      </w:r>
      <w:r w:rsidRPr="002035D9">
        <w:rPr>
          <w:noProof w:val="0"/>
        </w:rPr>
        <w:t>.</w:t>
      </w:r>
      <w:r>
        <w:rPr>
          <w:noProof w:val="0"/>
        </w:rPr>
        <w:t xml:space="preserve"> </w:t>
      </w:r>
      <w:r w:rsidRPr="002035D9">
        <w:rPr>
          <w:noProof w:val="0"/>
        </w:rPr>
        <w:t xml:space="preserve">Ovakav način rada karakterističan </w:t>
      </w:r>
      <w:r>
        <w:rPr>
          <w:noProof w:val="0"/>
        </w:rPr>
        <w:t xml:space="preserve">je </w:t>
      </w:r>
      <w:r w:rsidRPr="002035D9">
        <w:rPr>
          <w:noProof w:val="0"/>
        </w:rPr>
        <w:t>i za druge grafičke alate te je puno praktičniji od uporabe zasebnih prozora. Prozori su ujedno i prilagodljive veličine, što znači da se mogu uhvatiti  za rub i povećati ili smanjiti, ovisno o potrebi.</w:t>
      </w:r>
    </w:p>
    <w:p w14:paraId="32C10AB1" w14:textId="77777777" w:rsidR="00CF65AD" w:rsidRPr="002035D9" w:rsidRDefault="00CF65AD" w:rsidP="00CF65AD">
      <w:pPr>
        <w:pStyle w:val="TSnormal"/>
        <w:rPr>
          <w:noProof w:val="0"/>
        </w:rPr>
      </w:pPr>
      <w:r>
        <mc:AlternateContent>
          <mc:Choice Requires="wps">
            <w:drawing>
              <wp:anchor distT="0" distB="0" distL="114300" distR="114300" simplePos="0" relativeHeight="251875840" behindDoc="0" locked="0" layoutInCell="1" allowOverlap="1" wp14:anchorId="160F5A7C" wp14:editId="660F0BE7">
                <wp:simplePos x="0" y="0"/>
                <wp:positionH relativeFrom="column">
                  <wp:posOffset>4039878</wp:posOffset>
                </wp:positionH>
                <wp:positionV relativeFrom="paragraph">
                  <wp:posOffset>205085</wp:posOffset>
                </wp:positionV>
                <wp:extent cx="398780" cy="361950"/>
                <wp:effectExtent l="95250" t="0" r="20320" b="323850"/>
                <wp:wrapNone/>
                <wp:docPr id="903" name="AutoShape 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98780" cy="361950"/>
                        </a:xfrm>
                        <a:prstGeom prst="callout1">
                          <a:avLst>
                            <a:gd name="adj1" fmla="val 31579"/>
                            <a:gd name="adj2" fmla="val -19106"/>
                            <a:gd name="adj3" fmla="val 179891"/>
                            <a:gd name="adj4" fmla="val -18387"/>
                          </a:avLst>
                        </a:prstGeom>
                        <a:solidFill>
                          <a:srgbClr val="FFFFFF"/>
                        </a:solidFill>
                        <a:ln w="3175">
                          <a:solidFill>
                            <a:srgbClr val="000000"/>
                          </a:solidFill>
                          <a:miter lim="800000"/>
                          <a:headEnd/>
                          <a:tailEnd/>
                        </a:ln>
                      </wps:spPr>
                      <wps:txbx>
                        <w:txbxContent>
                          <w:p w14:paraId="157D1B97" w14:textId="77777777" w:rsidR="00B90614" w:rsidRPr="00735789" w:rsidRDefault="00B90614" w:rsidP="00CF65AD">
                            <w:pPr>
                              <w:rPr>
                                <w:sz w:val="20"/>
                                <w:szCs w:val="20"/>
                              </w:rPr>
                            </w:pPr>
                            <w:r w:rsidRPr="00304CE6">
                              <w:rPr>
                                <w:sz w:val="40"/>
                                <w:szCs w:val="40"/>
                              </w:rPr>
                              <w:sym w:font="Wingdings" w:char="F08E"/>
                            </w:r>
                          </w:p>
                          <w:p w14:paraId="7B982547" w14:textId="77777777" w:rsidR="00B90614" w:rsidRPr="00304CE6" w:rsidRDefault="00B90614" w:rsidP="00CF65AD">
                            <w:pPr>
                              <w:rPr>
                                <w:sz w:val="40"/>
                                <w:szCs w:val="40"/>
                              </w:rPr>
                            </w:pP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0F5A7C" id="_x0000_s1095" type="#_x0000_t41" style="position:absolute;margin-left:318.1pt;margin-top:16.15pt;width:31.4pt;height:28.5pt;z-index:25187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" adj="-3972,38856,-4127,6821" strokeweight=".25pt">
                <v:textbox inset=".5mm,.3mm,.5mm,.3mm">
                  <w:txbxContent>
                    <w:p w14:paraId="157D1B97" w14:textId="77777777" w:rsidR="00B90614" w:rsidRPr="00735789" w:rsidRDefault="00B90614" w:rsidP="00CF65AD">
                      <w:pPr>
                        <w:rPr>
                          <w:sz w:val="20"/>
                          <w:szCs w:val="20"/>
                        </w:rPr>
                      </w:pPr>
                      <w:r w:rsidRPr="00304CE6">
                        <w:rPr>
                          <w:sz w:val="40"/>
                          <w:szCs w:val="40"/>
                        </w:rPr>
                        <w:sym w:font="Wingdings" w:char="F08E"/>
                      </w:r>
                    </w:p>
                    <w:p w14:paraId="7B982547" w14:textId="77777777" w:rsidR="00B90614" w:rsidRPr="00304CE6" w:rsidRDefault="00B90614" w:rsidP="00CF65AD">
                      <w:pPr>
                        <w:rPr>
                          <w:sz w:val="40"/>
                          <w:szCs w:val="40"/>
                        </w:rPr>
                      </w:pPr>
                    </w:p>
                  </w:txbxContent>
                </v:textbox>
                <o:callout v:ext="edit" minusx="t" minusy="t"/>
              </v:shape>
            </w:pict>
          </mc:Fallback>
        </mc:AlternateContent>
      </w:r>
      <w:r>
        <mc:AlternateContent>
          <mc:Choice Requires="wps">
            <w:drawing>
              <wp:anchor distT="0" distB="0" distL="114300" distR="114300" simplePos="0" relativeHeight="251873792" behindDoc="0" locked="0" layoutInCell="1" allowOverlap="1" wp14:anchorId="6A489A58" wp14:editId="7E5624B7">
                <wp:simplePos x="0" y="0"/>
                <wp:positionH relativeFrom="column">
                  <wp:posOffset>402343</wp:posOffset>
                </wp:positionH>
                <wp:positionV relativeFrom="paragraph">
                  <wp:posOffset>196486</wp:posOffset>
                </wp:positionV>
                <wp:extent cx="288925" cy="386715"/>
                <wp:effectExtent l="76200" t="0" r="15875" b="508635"/>
                <wp:wrapNone/>
                <wp:docPr id="904" name="AutoShape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8925" cy="386715"/>
                        </a:xfrm>
                        <a:prstGeom prst="callout1">
                          <a:avLst>
                            <a:gd name="adj1" fmla="val 29556"/>
                            <a:gd name="adj2" fmla="val -26375"/>
                            <a:gd name="adj3" fmla="val 229386"/>
                            <a:gd name="adj4" fmla="val -25383"/>
                          </a:avLst>
                        </a:prstGeom>
                        <a:solidFill>
                          <a:srgbClr val="FFFFFF"/>
                        </a:solidFill>
                        <a:ln w="3175">
                          <a:solidFill>
                            <a:srgbClr val="000000"/>
                          </a:solidFill>
                          <a:miter lim="800000"/>
                          <a:headEnd/>
                          <a:tailEnd/>
                        </a:ln>
                      </wps:spPr>
                      <wps:txbx>
                        <w:txbxContent>
                          <w:p w14:paraId="16DB0231" w14:textId="77777777" w:rsidR="00B90614" w:rsidRPr="00735789" w:rsidRDefault="00B90614" w:rsidP="00CF65AD">
                            <w:pPr>
                              <w:rPr>
                                <w:sz w:val="20"/>
                                <w:szCs w:val="20"/>
                              </w:rPr>
                            </w:pPr>
                            <w:r w:rsidRPr="00B771FF">
                              <w:rPr>
                                <w:sz w:val="40"/>
                                <w:szCs w:val="40"/>
                              </w:rPr>
                              <w:sym w:font="Wingdings" w:char="F08C"/>
                            </w: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489A58" id="_x0000_s1096" type="#_x0000_t41" style="position:absolute;margin-left:31.7pt;margin-top:15.45pt;width:22.75pt;height:30.45pt;z-index:25187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" adj="-5483,49547,-5697,6384" strokeweight=".25pt">
                <v:textbox inset=".5mm,.3mm,.5mm,.3mm">
                  <w:txbxContent>
                    <w:p w14:paraId="16DB0231" w14:textId="77777777" w:rsidR="00B90614" w:rsidRPr="00735789" w:rsidRDefault="00B90614" w:rsidP="00CF65AD">
                      <w:pPr>
                        <w:rPr>
                          <w:sz w:val="20"/>
                          <w:szCs w:val="20"/>
                        </w:rPr>
                      </w:pPr>
                      <w:r w:rsidRPr="00B771FF">
                        <w:rPr>
                          <w:sz w:val="40"/>
                          <w:szCs w:val="40"/>
                        </w:rPr>
                        <w:sym w:font="Wingdings" w:char="F08C"/>
                      </w:r>
                    </w:p>
                  </w:txbxContent>
                </v:textbox>
                <o:callout v:ext="edit" minusx="t" minusy="t"/>
              </v:shape>
            </w:pict>
          </mc:Fallback>
        </mc:AlternateContent>
      </w:r>
    </w:p>
    <w:p w14:paraId="32C3F6FA" w14:textId="77777777" w:rsidR="00CF65AD" w:rsidRPr="002035D9" w:rsidRDefault="00CF65AD" w:rsidP="00CF65AD">
      <w:pPr>
        <w:pStyle w:val="TSnormal"/>
        <w:rPr>
          <w:noProof w:val="0"/>
        </w:rPr>
      </w:pPr>
      <w:r>
        <mc:AlternateContent>
          <mc:Choice Requires="wps">
            <w:drawing>
              <wp:anchor distT="0" distB="0" distL="114300" distR="114300" simplePos="0" relativeHeight="251874816" behindDoc="0" locked="0" layoutInCell="1" allowOverlap="1" wp14:anchorId="49CB7F42" wp14:editId="1EDDEDB5">
                <wp:simplePos x="0" y="0"/>
                <wp:positionH relativeFrom="column">
                  <wp:posOffset>2112645</wp:posOffset>
                </wp:positionH>
                <wp:positionV relativeFrom="paragraph">
                  <wp:posOffset>-78740</wp:posOffset>
                </wp:positionV>
                <wp:extent cx="289560" cy="398145"/>
                <wp:effectExtent l="76200" t="0" r="0" b="573405"/>
                <wp:wrapNone/>
                <wp:docPr id="905" name="AutoShape 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9560" cy="398145"/>
                        </a:xfrm>
                        <a:prstGeom prst="callout1">
                          <a:avLst>
                            <a:gd name="adj1" fmla="val 28708"/>
                            <a:gd name="adj2" fmla="val -26315"/>
                            <a:gd name="adj3" fmla="val 237958"/>
                            <a:gd name="adj4" fmla="val -26315"/>
                          </a:avLst>
                        </a:prstGeom>
                        <a:noFill/>
                        <a:ln w="317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AEFCCC4" w14:textId="77777777" w:rsidR="00B90614" w:rsidRPr="00735789" w:rsidRDefault="00B90614" w:rsidP="00CF65AD">
                            <w:pPr>
                              <w:rPr>
                                <w:sz w:val="20"/>
                                <w:szCs w:val="20"/>
                              </w:rPr>
                            </w:pPr>
                            <w:r w:rsidRPr="00304CE6">
                              <w:rPr>
                                <w:sz w:val="40"/>
                                <w:szCs w:val="40"/>
                              </w:rPr>
                              <w:sym w:font="Wingdings" w:char="F08D"/>
                            </w: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CB7F42" id="_x0000_s1097" type="#_x0000_t41" style="position:absolute;margin-left:166.35pt;margin-top:-6.2pt;width:22.8pt;height:31.35pt;z-index:25187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" adj="-5684,51399,-5684,6201" filled="f" strokeweight=".25pt">
                <v:textbox inset=".5mm,.3mm,.5mm,.3mm">
                  <w:txbxContent>
                    <w:p w14:paraId="6AEFCCC4" w14:textId="77777777" w:rsidR="00B90614" w:rsidRPr="00735789" w:rsidRDefault="00B90614" w:rsidP="00CF65AD">
                      <w:pPr>
                        <w:rPr>
                          <w:sz w:val="20"/>
                          <w:szCs w:val="20"/>
                        </w:rPr>
                      </w:pPr>
                      <w:r w:rsidRPr="00304CE6">
                        <w:rPr>
                          <w:sz w:val="40"/>
                          <w:szCs w:val="40"/>
                        </w:rPr>
                        <w:sym w:font="Wingdings" w:char="F08D"/>
                      </w:r>
                    </w:p>
                  </w:txbxContent>
                </v:textbox>
                <o:callout v:ext="edit" minusy="t"/>
              </v:shape>
            </w:pict>
          </mc:Fallback>
        </mc:AlternateContent>
      </w:r>
    </w:p>
    <w:p w14:paraId="22E6A406" w14:textId="77777777" w:rsidR="00CF65AD" w:rsidRPr="002035D9" w:rsidRDefault="00CF65AD" w:rsidP="00CF65AD">
      <w:pPr>
        <w:pStyle w:val="TSnormal"/>
        <w:rPr>
          <w:noProof w:val="0"/>
        </w:rPr>
      </w:pPr>
      <w:r>
        <w:drawing>
          <wp:inline distT="0" distB="0" distL="0" distR="0" wp14:anchorId="42F4ED5B" wp14:editId="4942832A">
            <wp:extent cx="4309253" cy="3278505"/>
            <wp:effectExtent l="19050" t="19050" r="15240" b="17145"/>
            <wp:docPr id="46" name="Slika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 name="Slika 858"/>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4309253" cy="3278505"/>
                    </a:xfrm>
                    <a:prstGeom prst="rect">
                      <a:avLst/>
                    </a:prstGeom>
                    <a:ln>
                      <a:solidFill>
                        <a:schemeClr val="accent1"/>
                      </a:solidFill>
                    </a:ln>
                  </pic:spPr>
                </pic:pic>
              </a:graphicData>
            </a:graphic>
          </wp:inline>
        </w:drawing>
      </w:r>
      <w:r w:rsidRPr="002035D9">
        <w:rPr>
          <w:noProof w:val="0"/>
        </w:rPr>
        <w:t xml:space="preserve"> </w:t>
      </w:r>
    </w:p>
    <w:p w14:paraId="052F2D6F" w14:textId="77777777" w:rsidR="00CF65AD" w:rsidRPr="002035D9" w:rsidRDefault="00CF65AD" w:rsidP="00CF65AD">
      <w:pPr>
        <w:pStyle w:val="brojcanipopis"/>
        <w:numPr>
          <w:ilvl w:val="0"/>
          <w:numId w:val="56"/>
        </w:numPr>
        <w:spacing w:before="400"/>
      </w:pPr>
      <w:r w:rsidRPr="00547897">
        <w:rPr>
          <w:b/>
        </w:rPr>
        <w:t>Toolbox</w:t>
      </w:r>
      <w:r w:rsidRPr="000D744F">
        <w:t xml:space="preserve"> (Kutija s alatima) – prozor koji se nalazi s lijeve strane, podijeljen na dva dijela. U gornjoj</w:t>
      </w:r>
      <w:r w:rsidRPr="002035D9">
        <w:t xml:space="preserve"> polovici </w:t>
      </w:r>
      <w:r w:rsidRPr="00ED1D3B">
        <w:rPr>
          <w:i/>
        </w:rPr>
        <w:t>Toolboxa</w:t>
      </w:r>
      <w:r w:rsidRPr="002035D9">
        <w:t xml:space="preserve"> nalaze </w:t>
      </w:r>
      <w:r>
        <w:t xml:space="preserve">se </w:t>
      </w:r>
      <w:r w:rsidRPr="002035D9">
        <w:t xml:space="preserve">alati kojima se obavljaju različite radnje u programu, a u donjoj polovici opcije vezane za trenutno odabrani alat. </w:t>
      </w:r>
    </w:p>
    <w:p w14:paraId="7DEEB816" w14:textId="77777777" w:rsidR="00CF65AD" w:rsidRPr="002035D9" w:rsidRDefault="00CF65AD" w:rsidP="00CF65AD">
      <w:pPr>
        <w:pStyle w:val="brojcanipopis"/>
        <w:numPr>
          <w:ilvl w:val="0"/>
          <w:numId w:val="56"/>
        </w:numPr>
      </w:pPr>
      <w:r w:rsidRPr="002035D9">
        <w:t xml:space="preserve">Središnji prozor je </w:t>
      </w:r>
      <w:r w:rsidRPr="00547897">
        <w:rPr>
          <w:b/>
        </w:rPr>
        <w:t>radni prozor</w:t>
      </w:r>
      <w:r w:rsidRPr="002035D9">
        <w:t xml:space="preserve"> i u njemu se odvijaju sve radnje na otvorenoj slici.</w:t>
      </w:r>
    </w:p>
    <w:p w14:paraId="4A19301C" w14:textId="77777777" w:rsidR="00CF65AD" w:rsidRPr="002035D9" w:rsidRDefault="00CF65AD" w:rsidP="00CF65AD">
      <w:pPr>
        <w:pStyle w:val="brojcanipopis"/>
        <w:numPr>
          <w:ilvl w:val="0"/>
          <w:numId w:val="56"/>
        </w:numPr>
      </w:pPr>
      <w:r w:rsidRPr="002035D9">
        <w:lastRenderedPageBreak/>
        <w:t>Desni prozor služi za organiziranje slojeva</w:t>
      </w:r>
      <w:r>
        <w:t xml:space="preserve"> (engl. </w:t>
      </w:r>
      <w:r w:rsidRPr="00E9763A">
        <w:rPr>
          <w:i/>
        </w:rPr>
        <w:t>Layers</w:t>
      </w:r>
      <w:r>
        <w:t>)</w:t>
      </w:r>
      <w:r w:rsidRPr="002035D9">
        <w:t>,</w:t>
      </w:r>
      <w:r>
        <w:t xml:space="preserve"> povijesti</w:t>
      </w:r>
      <w:r w:rsidRPr="002035D9">
        <w:t xml:space="preserve"> </w:t>
      </w:r>
      <w:r>
        <w:t xml:space="preserve">(engl. </w:t>
      </w:r>
      <w:r w:rsidRPr="00E9763A">
        <w:rPr>
          <w:i/>
        </w:rPr>
        <w:t>History</w:t>
      </w:r>
      <w:r>
        <w:t>)</w:t>
      </w:r>
      <w:r w:rsidRPr="002035D9">
        <w:t xml:space="preserve">, </w:t>
      </w:r>
      <w:r>
        <w:t xml:space="preserve">palete boja (engl. </w:t>
      </w:r>
      <w:r w:rsidRPr="00E9763A">
        <w:rPr>
          <w:i/>
        </w:rPr>
        <w:t>Color pallete</w:t>
      </w:r>
      <w:r>
        <w:t>)</w:t>
      </w:r>
      <w:r w:rsidRPr="002035D9">
        <w:t xml:space="preserve"> te sadrži razne dodatne opcije koje se ne nalaze u </w:t>
      </w:r>
      <w:r w:rsidRPr="00547897">
        <w:rPr>
          <w:i/>
        </w:rPr>
        <w:t>Toolboxu</w:t>
      </w:r>
      <w:r>
        <w:t>.</w:t>
      </w:r>
    </w:p>
    <w:p w14:paraId="43576F6C" w14:textId="77777777" w:rsidR="00CF65AD" w:rsidRPr="002035D9" w:rsidRDefault="00CF65AD" w:rsidP="00CF65AD">
      <w:pPr>
        <w:pStyle w:val="TSnaslov2"/>
        <w:ind w:left="574" w:hanging="574"/>
      </w:pPr>
      <w:bookmarkStart w:id="97" w:name="_Toc77246137"/>
      <w:bookmarkStart w:id="98" w:name="_Toc196395703"/>
      <w:bookmarkStart w:id="99" w:name="_Toc196470005"/>
      <w:r w:rsidRPr="002035D9">
        <w:rPr>
          <w:noProof/>
        </w:rPr>
        <w:t>Izrada</w:t>
      </w:r>
      <w:r w:rsidRPr="002035D9">
        <w:t xml:space="preserve"> novog dokumenta</w:t>
      </w:r>
      <w:bookmarkEnd w:id="97"/>
      <w:bookmarkEnd w:id="98"/>
      <w:bookmarkEnd w:id="99"/>
    </w:p>
    <w:p w14:paraId="0C5A667E" w14:textId="77777777" w:rsidR="00CF65AD" w:rsidRPr="002035D9" w:rsidRDefault="00CF65AD" w:rsidP="00CF65AD">
      <w:pPr>
        <w:pStyle w:val="TSnormal"/>
        <w:rPr>
          <w:noProof w:val="0"/>
        </w:rPr>
      </w:pPr>
      <w:r w:rsidRPr="002035D9">
        <w:rPr>
          <w:noProof w:val="0"/>
        </w:rPr>
        <w:t xml:space="preserve">Prije početka rada u </w:t>
      </w:r>
      <w:r w:rsidRPr="001C528C">
        <w:rPr>
          <w:noProof w:val="0"/>
        </w:rPr>
        <w:t>GIMP</w:t>
      </w:r>
      <w:r w:rsidRPr="002035D9">
        <w:rPr>
          <w:noProof w:val="0"/>
        </w:rPr>
        <w:t xml:space="preserve">-u važno je znati kako izraditi i otvoriti neku sliku. Prazna slika koristi </w:t>
      </w:r>
      <w:r>
        <w:rPr>
          <w:noProof w:val="0"/>
        </w:rPr>
        <w:t xml:space="preserve">se </w:t>
      </w:r>
      <w:r w:rsidRPr="002035D9">
        <w:rPr>
          <w:noProof w:val="0"/>
        </w:rPr>
        <w:t xml:space="preserve">kada se želi crtati i bojati, a početnicima je korisna za istraživanje novih alata i svih mogućnosti koje nudi </w:t>
      </w:r>
      <w:r w:rsidRPr="00ED1D3B">
        <w:rPr>
          <w:i/>
          <w:noProof w:val="0"/>
        </w:rPr>
        <w:t>Toolbox</w:t>
      </w:r>
      <w:r w:rsidRPr="002035D9">
        <w:rPr>
          <w:noProof w:val="0"/>
        </w:rPr>
        <w:t>.</w:t>
      </w:r>
    </w:p>
    <w:p w14:paraId="031AA49A" w14:textId="77777777" w:rsidR="00CF65AD" w:rsidRPr="002035D9" w:rsidRDefault="00CF65AD" w:rsidP="00CF65AD">
      <w:pPr>
        <w:pStyle w:val="TSnaslov3"/>
        <w:ind w:left="851" w:hanging="851"/>
      </w:pPr>
      <w:r w:rsidRPr="002035D9">
        <w:t>Otvaranje prazne slike</w:t>
      </w:r>
    </w:p>
    <w:p w14:paraId="30295D98" w14:textId="77777777" w:rsidR="00CF65AD" w:rsidRPr="002035D9" w:rsidRDefault="00CF65AD" w:rsidP="00CF65AD">
      <w:pPr>
        <w:pStyle w:val="TSnormal"/>
        <w:rPr>
          <w:noProof w:val="0"/>
        </w:rPr>
      </w:pPr>
      <w:r>
        <w:rPr>
          <w:noProof w:val="0"/>
        </w:rPr>
        <w:t>A</w:t>
      </w:r>
      <w:r w:rsidRPr="002035D9">
        <w:rPr>
          <w:noProof w:val="0"/>
        </w:rPr>
        <w:t xml:space="preserve">ko se želi otvoriti prazna slika, odabere se izbornik </w:t>
      </w:r>
      <w:r w:rsidRPr="002035D9">
        <w:rPr>
          <w:i/>
          <w:noProof w:val="0"/>
        </w:rPr>
        <w:t>File</w:t>
      </w:r>
      <w:r w:rsidRPr="002035D9">
        <w:rPr>
          <w:noProof w:val="0"/>
        </w:rPr>
        <w:t xml:space="preserve"> </w:t>
      </w:r>
      <w:r w:rsidRPr="002035D9">
        <w:rPr>
          <w:noProof w:val="0"/>
        </w:rPr>
        <w:sym w:font="Wingdings" w:char="F0E0"/>
      </w:r>
      <w:r w:rsidRPr="002035D9">
        <w:rPr>
          <w:noProof w:val="0"/>
        </w:rPr>
        <w:t xml:space="preserve"> </w:t>
      </w:r>
      <w:r w:rsidRPr="002035D9">
        <w:rPr>
          <w:b/>
          <w:noProof w:val="0"/>
        </w:rPr>
        <w:t>New</w:t>
      </w:r>
      <w:r w:rsidRPr="002035D9">
        <w:rPr>
          <w:noProof w:val="0"/>
        </w:rPr>
        <w:t xml:space="preserve"> nakon kojeg se otvara prozor </w:t>
      </w:r>
      <w:r w:rsidRPr="002035D9">
        <w:rPr>
          <w:b/>
          <w:noProof w:val="0"/>
        </w:rPr>
        <w:t>Create a New Image</w:t>
      </w:r>
      <w:r w:rsidRPr="002035D9">
        <w:rPr>
          <w:noProof w:val="0"/>
        </w:rPr>
        <w:t>.</w:t>
      </w:r>
    </w:p>
    <w:p w14:paraId="3DF86C29" w14:textId="77777777" w:rsidR="00CF65AD" w:rsidRPr="002035D9" w:rsidRDefault="00CF65AD" w:rsidP="00CF65AD">
      <w:pPr>
        <w:pStyle w:val="TSnormal"/>
        <w:rPr>
          <w:noProof w:val="0"/>
        </w:rPr>
      </w:pPr>
      <w:r>
        <w:drawing>
          <wp:inline distT="0" distB="0" distL="0" distR="0" wp14:anchorId="17AECA90" wp14:editId="279DA3CC">
            <wp:extent cx="3091762" cy="2248007"/>
            <wp:effectExtent l="19050" t="19050" r="13970" b="19050"/>
            <wp:docPr id="47" name="Slika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 name="Slika 860"/>
                    <pic:cNvPicPr/>
                  </pic:nvPicPr>
                  <pic:blipFill>
                    <a:blip r:embed="rId168">
                      <a:extLst>
                        <a:ext uri="{28A0092B-C50C-407E-A947-70E740481C1C}">
                          <a14:useLocalDpi xmlns:a14="http://schemas.microsoft.com/office/drawing/2010/main" val="0"/>
                        </a:ext>
                      </a:extLst>
                    </a:blip>
                    <a:stretch>
                      <a:fillRect/>
                    </a:stretch>
                  </pic:blipFill>
                  <pic:spPr>
                    <a:xfrm>
                      <a:off x="0" y="0"/>
                      <a:ext cx="3091762" cy="2248007"/>
                    </a:xfrm>
                    <a:prstGeom prst="rect">
                      <a:avLst/>
                    </a:prstGeom>
                    <a:ln w="12700">
                      <a:solidFill>
                        <a:schemeClr val="accent1"/>
                      </a:solidFill>
                    </a:ln>
                  </pic:spPr>
                </pic:pic>
              </a:graphicData>
            </a:graphic>
          </wp:inline>
        </w:drawing>
      </w:r>
    </w:p>
    <w:p w14:paraId="7E5A2680" w14:textId="283560B0" w:rsidR="00CF65AD" w:rsidRPr="002035D9" w:rsidRDefault="00CF65AD" w:rsidP="00CF65AD">
      <w:pPr>
        <w:pStyle w:val="TSnormal"/>
        <w:rPr>
          <w:noProof w:val="0"/>
        </w:rPr>
      </w:pPr>
      <w:r w:rsidRPr="002035D9">
        <w:rPr>
          <w:noProof w:val="0"/>
        </w:rPr>
        <w:t>U ovom izborniku može se odabrati veličina prazne slike koja je u gore navedenom slučaju 1024 x 768 px</w:t>
      </w:r>
      <w:r>
        <w:rPr>
          <w:noProof w:val="0"/>
        </w:rPr>
        <w:t xml:space="preserve"> (piksela)</w:t>
      </w:r>
      <w:r w:rsidRPr="002035D9">
        <w:rPr>
          <w:noProof w:val="0"/>
        </w:rPr>
        <w:t>. Veličina se može upisati ručno, gdje se posebno upisuje širina i posebno visina ili se može odabrati pomoću okretnog dugmeta.</w:t>
      </w:r>
    </w:p>
    <w:p w14:paraId="6383F2E3" w14:textId="77777777" w:rsidR="00CF65AD" w:rsidRPr="002035D9" w:rsidRDefault="00CF65AD" w:rsidP="00CF65AD">
      <w:pPr>
        <w:pStyle w:val="TSnormal"/>
        <w:rPr>
          <w:noProof w:val="0"/>
        </w:rPr>
      </w:pPr>
      <w:r w:rsidRPr="002035D9">
        <w:rPr>
          <w:noProof w:val="0"/>
        </w:rPr>
        <w:t>Osim veličine slike, pritiskom na oznaku jedinice odabire se i jedinica koja se želi koristiti, a koja ovisi o namjeni slike na kojoj se radi. Tako se mogu odabrati pikseli, inči, milimetri, centimetri, metri ili neke druge od ponuđenih jedinica. Nakon odabira jedinice, odabire se okomito ili vodoravno usmjerenje slike.</w:t>
      </w:r>
    </w:p>
    <w:p w14:paraId="5809C801" w14:textId="77777777" w:rsidR="00CF65AD" w:rsidRPr="002035D9" w:rsidRDefault="00CF65AD" w:rsidP="00CF65AD">
      <w:pPr>
        <w:spacing w:before="200"/>
      </w:pPr>
      <w:r>
        <w:rPr>
          <w:noProof/>
          <w:lang w:eastAsia="hr-HR"/>
        </w:rPr>
        <w:lastRenderedPageBreak/>
        <w:drawing>
          <wp:inline distT="0" distB="0" distL="0" distR="0" wp14:anchorId="2A8C4C53" wp14:editId="6358E517">
            <wp:extent cx="2219194" cy="2558955"/>
            <wp:effectExtent l="19050" t="19050" r="10160" b="13335"/>
            <wp:docPr id="49" name="Slika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 name="Slika 861"/>
                    <pic:cNvPicPr/>
                  </pic:nvPicPr>
                  <pic:blipFill>
                    <a:blip r:embed="rId169">
                      <a:extLst>
                        <a:ext uri="{28A0092B-C50C-407E-A947-70E740481C1C}">
                          <a14:useLocalDpi xmlns:a14="http://schemas.microsoft.com/office/drawing/2010/main" val="0"/>
                        </a:ext>
                      </a:extLst>
                    </a:blip>
                    <a:stretch>
                      <a:fillRect/>
                    </a:stretch>
                  </pic:blipFill>
                  <pic:spPr>
                    <a:xfrm>
                      <a:off x="0" y="0"/>
                      <a:ext cx="2219194" cy="2558955"/>
                    </a:xfrm>
                    <a:prstGeom prst="rect">
                      <a:avLst/>
                    </a:prstGeom>
                    <a:ln w="12700">
                      <a:solidFill>
                        <a:schemeClr val="accent1"/>
                      </a:solidFill>
                    </a:ln>
                  </pic:spPr>
                </pic:pic>
              </a:graphicData>
            </a:graphic>
          </wp:inline>
        </w:drawing>
      </w:r>
    </w:p>
    <w:p w14:paraId="0A4AAA87" w14:textId="77777777" w:rsidR="00CF65AD" w:rsidRPr="002035D9" w:rsidRDefault="00CF65AD" w:rsidP="00CF65AD">
      <w:pPr>
        <w:pStyle w:val="TSnormal"/>
        <w:spacing w:before="240"/>
        <w:rPr>
          <w:noProof w:val="0"/>
        </w:rPr>
      </w:pPr>
      <w:r w:rsidRPr="002035D9">
        <w:rPr>
          <w:noProof w:val="0"/>
        </w:rPr>
        <w:t xml:space="preserve">Kada se završi s osnovnim podešavanjima nove slike, moguće je odabrati i napredne opcije pritiskom na naredbu </w:t>
      </w:r>
      <w:r w:rsidRPr="002035D9">
        <w:rPr>
          <w:b/>
          <w:noProof w:val="0"/>
        </w:rPr>
        <w:t>Advanced Options</w:t>
      </w:r>
      <w:r w:rsidRPr="002035D9">
        <w:rPr>
          <w:noProof w:val="0"/>
        </w:rPr>
        <w:t xml:space="preserve"> ili na oznaku „</w:t>
      </w:r>
      <w:r w:rsidRPr="002035D9">
        <w:rPr>
          <w:b/>
          <w:noProof w:val="0"/>
        </w:rPr>
        <w:t>+</w:t>
      </w:r>
      <w:r w:rsidRPr="002035D9">
        <w:rPr>
          <w:noProof w:val="0"/>
        </w:rPr>
        <w:t>“ nakon čega se otvara dodatni izbornik.</w:t>
      </w:r>
    </w:p>
    <w:p w14:paraId="6D7CC08D" w14:textId="77777777" w:rsidR="00CF65AD" w:rsidRPr="002035D9" w:rsidRDefault="00CF65AD" w:rsidP="00CF65AD">
      <w:pPr>
        <w:pStyle w:val="TSnormal"/>
        <w:rPr>
          <w:noProof w:val="0"/>
        </w:rPr>
      </w:pPr>
      <w:r>
        <w:drawing>
          <wp:inline distT="0" distB="0" distL="0" distR="0" wp14:anchorId="64599FFF" wp14:editId="5D5BECBA">
            <wp:extent cx="2933300" cy="3028950"/>
            <wp:effectExtent l="0" t="0" r="635" b="0"/>
            <wp:docPr id="50" name="Slika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 name="Slika 862"/>
                    <pic:cNvPicPr/>
                  </pic:nvPicPr>
                  <pic:blipFill>
                    <a:blip r:embed="rId170">
                      <a:extLst>
                        <a:ext uri="{28A0092B-C50C-407E-A947-70E740481C1C}">
                          <a14:useLocalDpi xmlns:a14="http://schemas.microsoft.com/office/drawing/2010/main" val="0"/>
                        </a:ext>
                      </a:extLst>
                    </a:blip>
                    <a:stretch>
                      <a:fillRect/>
                    </a:stretch>
                  </pic:blipFill>
                  <pic:spPr>
                    <a:xfrm>
                      <a:off x="0" y="0"/>
                      <a:ext cx="2947462" cy="3043574"/>
                    </a:xfrm>
                    <a:prstGeom prst="rect">
                      <a:avLst/>
                    </a:prstGeom>
                  </pic:spPr>
                </pic:pic>
              </a:graphicData>
            </a:graphic>
          </wp:inline>
        </w:drawing>
      </w:r>
    </w:p>
    <w:p w14:paraId="65F3D44F" w14:textId="22CAF524" w:rsidR="00CF65AD" w:rsidRPr="002035D9" w:rsidRDefault="00CF65AD" w:rsidP="00CF65AD">
      <w:pPr>
        <w:pStyle w:val="TSnormal"/>
        <w:rPr>
          <w:noProof w:val="0"/>
        </w:rPr>
      </w:pPr>
      <w:r w:rsidRPr="002035D9">
        <w:rPr>
          <w:noProof w:val="0"/>
        </w:rPr>
        <w:t>U dodatnom izborniku može se odabrati X i Y rezolucija slike, koja za tisak mora biti minimalno 300 ppi (</w:t>
      </w:r>
      <w:r w:rsidRPr="00E9763A">
        <w:rPr>
          <w:i/>
          <w:noProof w:val="0"/>
        </w:rPr>
        <w:t>pixels per inch</w:t>
      </w:r>
      <w:r w:rsidRPr="002035D9">
        <w:rPr>
          <w:noProof w:val="0"/>
        </w:rPr>
        <w:t xml:space="preserve">). U gore navedenom primjeru je 72 ppi. </w:t>
      </w:r>
    </w:p>
    <w:p w14:paraId="5624DAE7" w14:textId="77777777" w:rsidR="00CF65AD" w:rsidRDefault="00CF65AD" w:rsidP="00CF65AD">
      <w:pPr>
        <w:pStyle w:val="TSnormal"/>
        <w:rPr>
          <w:noProof w:val="0"/>
        </w:rPr>
      </w:pPr>
      <w:r w:rsidRPr="00AC2C6B">
        <w:rPr>
          <w:noProof w:val="0"/>
        </w:rPr>
        <w:t xml:space="preserve">U izborniku </w:t>
      </w:r>
      <w:r w:rsidRPr="00AC2C6B">
        <w:rPr>
          <w:b/>
          <w:noProof w:val="0"/>
        </w:rPr>
        <w:t>Color space</w:t>
      </w:r>
      <w:r w:rsidRPr="00AC2C6B">
        <w:rPr>
          <w:noProof w:val="0"/>
        </w:rPr>
        <w:t xml:space="preserve"> odabrano je </w:t>
      </w:r>
      <w:r w:rsidRPr="00AC2C6B">
        <w:rPr>
          <w:b/>
          <w:noProof w:val="0"/>
        </w:rPr>
        <w:t>RGB color</w:t>
      </w:r>
      <w:r>
        <w:rPr>
          <w:b/>
          <w:noProof w:val="0"/>
        </w:rPr>
        <w:t>,</w:t>
      </w:r>
      <w:r w:rsidRPr="00AC2C6B">
        <w:rPr>
          <w:noProof w:val="0"/>
        </w:rPr>
        <w:t xml:space="preserve"> što znači da će novi radni prostor biti u boji, točnije u </w:t>
      </w:r>
      <w:r w:rsidRPr="00FB45B1">
        <w:rPr>
          <w:b/>
          <w:noProof w:val="0"/>
        </w:rPr>
        <w:t>RGB modelu boja</w:t>
      </w:r>
      <w:r w:rsidRPr="00AC2C6B">
        <w:rPr>
          <w:noProof w:val="0"/>
        </w:rPr>
        <w:t xml:space="preserve"> (više o modelima boja u poglavlju </w:t>
      </w:r>
      <w:r w:rsidRPr="00FB45B1">
        <w:rPr>
          <w:i/>
          <w:noProof w:val="0"/>
        </w:rPr>
        <w:t>2.3. Priprema slike za tisak i web</w:t>
      </w:r>
      <w:r w:rsidRPr="00AC2C6B">
        <w:rPr>
          <w:noProof w:val="0"/>
        </w:rPr>
        <w:t xml:space="preserve">, </w:t>
      </w:r>
      <w:r w:rsidRPr="00FB45B1">
        <w:rPr>
          <w:i/>
          <w:noProof w:val="0"/>
        </w:rPr>
        <w:t>str. 19</w:t>
      </w:r>
      <w:r w:rsidRPr="00AC2C6B">
        <w:rPr>
          <w:noProof w:val="0"/>
        </w:rPr>
        <w:t>)</w:t>
      </w:r>
      <w:r w:rsidRPr="002035D9">
        <w:rPr>
          <w:noProof w:val="0"/>
        </w:rPr>
        <w:t xml:space="preserve">. Nudi se još opcija </w:t>
      </w:r>
      <w:r w:rsidRPr="002035D9">
        <w:rPr>
          <w:b/>
          <w:noProof w:val="0"/>
        </w:rPr>
        <w:t>Grayscale</w:t>
      </w:r>
      <w:r>
        <w:rPr>
          <w:b/>
          <w:noProof w:val="0"/>
        </w:rPr>
        <w:t>,</w:t>
      </w:r>
      <w:r w:rsidRPr="002035D9">
        <w:rPr>
          <w:noProof w:val="0"/>
        </w:rPr>
        <w:t xml:space="preserve"> odabirom koje radni prostor postaje crno-bijeli.</w:t>
      </w:r>
    </w:p>
    <w:p w14:paraId="5EEEA197" w14:textId="77777777" w:rsidR="00CF65AD" w:rsidRDefault="00CF65AD" w:rsidP="00CF65AD">
      <w:pPr>
        <w:pStyle w:val="TSnormal"/>
        <w:rPr>
          <w:noProof w:val="0"/>
        </w:rPr>
      </w:pPr>
      <w:r>
        <w:rPr>
          <w:noProof w:val="0"/>
        </w:rPr>
        <w:t xml:space="preserve">Izbornik </w:t>
      </w:r>
      <w:r w:rsidRPr="00444207">
        <w:rPr>
          <w:b/>
          <w:noProof w:val="0"/>
        </w:rPr>
        <w:t>Precision</w:t>
      </w:r>
      <w:r>
        <w:rPr>
          <w:noProof w:val="0"/>
        </w:rPr>
        <w:t xml:space="preserve"> nije postojao u starijim verzijama </w:t>
      </w:r>
      <w:r w:rsidRPr="001C528C">
        <w:rPr>
          <w:noProof w:val="0"/>
        </w:rPr>
        <w:t>GIMP</w:t>
      </w:r>
      <w:r>
        <w:rPr>
          <w:noProof w:val="0"/>
        </w:rPr>
        <w:t xml:space="preserve">-a, a sada, pomoću ove mogućnosti, može se </w:t>
      </w:r>
      <w:r w:rsidRPr="00444207">
        <w:rPr>
          <w:noProof w:val="0"/>
        </w:rPr>
        <w:t>rad</w:t>
      </w:r>
      <w:r>
        <w:rPr>
          <w:noProof w:val="0"/>
        </w:rPr>
        <w:t>iti</w:t>
      </w:r>
      <w:r w:rsidRPr="00444207">
        <w:rPr>
          <w:noProof w:val="0"/>
        </w:rPr>
        <w:t xml:space="preserve"> s mnogo više informacija o boji i de</w:t>
      </w:r>
      <w:r>
        <w:rPr>
          <w:noProof w:val="0"/>
        </w:rPr>
        <w:t>ta</w:t>
      </w:r>
      <w:r w:rsidRPr="00444207">
        <w:rPr>
          <w:noProof w:val="0"/>
        </w:rPr>
        <w:t xml:space="preserve">ljima na slikama, </w:t>
      </w:r>
      <w:r>
        <w:rPr>
          <w:noProof w:val="0"/>
        </w:rPr>
        <w:t>što znači da</w:t>
      </w:r>
      <w:r w:rsidRPr="00444207">
        <w:rPr>
          <w:noProof w:val="0"/>
        </w:rPr>
        <w:t xml:space="preserve"> ova podrška daje mogućnost stvaranja super glatkih prijelaza boja na slici.</w:t>
      </w:r>
      <w:r>
        <w:rPr>
          <w:noProof w:val="0"/>
        </w:rPr>
        <w:t xml:space="preserve"> </w:t>
      </w:r>
    </w:p>
    <w:p w14:paraId="03B9F740" w14:textId="77777777" w:rsidR="00CF65AD" w:rsidRPr="002035D9" w:rsidRDefault="00CF65AD" w:rsidP="00CF65AD">
      <w:pPr>
        <w:pStyle w:val="TSnormal"/>
        <w:rPr>
          <w:noProof w:val="0"/>
        </w:rPr>
      </w:pPr>
      <w:r>
        <w:rPr>
          <w:noProof w:val="0"/>
        </w:rPr>
        <w:lastRenderedPageBreak/>
        <w:t xml:space="preserve">U izborniku </w:t>
      </w:r>
      <w:r w:rsidRPr="001D7160">
        <w:rPr>
          <w:b/>
          <w:noProof w:val="0"/>
        </w:rPr>
        <w:t>Gamma</w:t>
      </w:r>
      <w:r>
        <w:rPr>
          <w:noProof w:val="0"/>
        </w:rPr>
        <w:t xml:space="preserve"> moguće je odabrati između dva ugrađena ICC profila koji se automatski dodjeljuju slici, dok se u izborniku </w:t>
      </w:r>
      <w:r w:rsidRPr="001D7160">
        <w:rPr>
          <w:b/>
          <w:noProof w:val="0"/>
        </w:rPr>
        <w:t>Color profile</w:t>
      </w:r>
      <w:r>
        <w:rPr>
          <w:noProof w:val="0"/>
        </w:rPr>
        <w:t xml:space="preserve"> može dodijeliti novi ICC profil na sliku koji je prethodno spremljen na računalu.</w:t>
      </w:r>
    </w:p>
    <w:p w14:paraId="104EFA1D" w14:textId="77777777" w:rsidR="00CF65AD" w:rsidRPr="002035D9" w:rsidRDefault="00CF65AD" w:rsidP="00CF65AD">
      <w:pPr>
        <w:pStyle w:val="TSnormal"/>
        <w:rPr>
          <w:noProof w:val="0"/>
        </w:rPr>
      </w:pPr>
      <w:r w:rsidRPr="002035D9">
        <w:rPr>
          <w:noProof w:val="0"/>
        </w:rPr>
        <w:t xml:space="preserve">Još jedna prilično važna opcija u dodatnom izborniku je i izbornik </w:t>
      </w:r>
      <w:r w:rsidRPr="002035D9">
        <w:rPr>
          <w:b/>
          <w:noProof w:val="0"/>
        </w:rPr>
        <w:t>Fill with</w:t>
      </w:r>
      <w:r w:rsidRPr="002035D9">
        <w:rPr>
          <w:noProof w:val="0"/>
        </w:rPr>
        <w:t xml:space="preserve"> gdje se odabire kakva će biti pozadina slike, u boji ili </w:t>
      </w:r>
      <w:r>
        <w:rPr>
          <w:noProof w:val="0"/>
        </w:rPr>
        <w:t>prozirna</w:t>
      </w:r>
      <w:r w:rsidRPr="002035D9">
        <w:rPr>
          <w:noProof w:val="0"/>
        </w:rPr>
        <w:t xml:space="preserve">. </w:t>
      </w:r>
    </w:p>
    <w:p w14:paraId="40DDF64A" w14:textId="77777777" w:rsidR="00CF65AD" w:rsidRPr="002035D9" w:rsidRDefault="00CF65AD" w:rsidP="00CF65AD">
      <w:pPr>
        <w:pStyle w:val="TSnormal"/>
        <w:rPr>
          <w:noProof w:val="0"/>
        </w:rPr>
      </w:pPr>
      <w:r w:rsidRPr="002035D9">
        <w:rPr>
          <w:noProof w:val="0"/>
        </w:rPr>
        <w:t xml:space="preserve">U komentar se mogu napisati neki opći podaci o slici, ali za stvaranje slike </w:t>
      </w:r>
      <w:r>
        <w:rPr>
          <w:noProof w:val="0"/>
        </w:rPr>
        <w:t xml:space="preserve">to </w:t>
      </w:r>
      <w:r w:rsidRPr="002035D9">
        <w:rPr>
          <w:noProof w:val="0"/>
        </w:rPr>
        <w:t xml:space="preserve">nije nužno. </w:t>
      </w:r>
    </w:p>
    <w:p w14:paraId="1E3E40DD" w14:textId="77777777" w:rsidR="00CF65AD" w:rsidRPr="002035D9" w:rsidRDefault="00CF65AD" w:rsidP="00CF65AD">
      <w:pPr>
        <w:pStyle w:val="TSnormal"/>
        <w:rPr>
          <w:noProof w:val="0"/>
        </w:rPr>
      </w:pPr>
      <w:r w:rsidRPr="002035D9">
        <w:rPr>
          <w:noProof w:val="0"/>
        </w:rPr>
        <w:t>Nakon podešenih svih postavki</w:t>
      </w:r>
      <w:r>
        <w:rPr>
          <w:noProof w:val="0"/>
        </w:rPr>
        <w:t>,</w:t>
      </w:r>
      <w:r w:rsidRPr="002035D9">
        <w:rPr>
          <w:noProof w:val="0"/>
        </w:rPr>
        <w:t xml:space="preserve"> odabere se dugme </w:t>
      </w:r>
      <w:r w:rsidRPr="002035D9">
        <w:rPr>
          <w:b/>
          <w:noProof w:val="0"/>
        </w:rPr>
        <w:t>OK</w:t>
      </w:r>
      <w:r w:rsidRPr="002035D9">
        <w:rPr>
          <w:noProof w:val="0"/>
        </w:rPr>
        <w:t xml:space="preserve">. </w:t>
      </w:r>
    </w:p>
    <w:p w14:paraId="554B18CE" w14:textId="77777777" w:rsidR="00CF65AD" w:rsidRPr="002035D9" w:rsidRDefault="00CF65AD" w:rsidP="00CF65AD">
      <w:pPr>
        <w:pStyle w:val="TSnaslov3"/>
        <w:ind w:left="851" w:hanging="851"/>
      </w:pPr>
      <w:r w:rsidRPr="002035D9">
        <w:t>Otvaranje fotografije ili slike</w:t>
      </w:r>
    </w:p>
    <w:p w14:paraId="3D036B5B" w14:textId="77777777" w:rsidR="00CF65AD" w:rsidRPr="002035D9" w:rsidRDefault="00CF65AD" w:rsidP="00CF65AD">
      <w:pPr>
        <w:pStyle w:val="TSnormal"/>
        <w:rPr>
          <w:noProof w:val="0"/>
        </w:rPr>
      </w:pPr>
      <w:r w:rsidRPr="002035D9">
        <w:rPr>
          <w:noProof w:val="0"/>
        </w:rPr>
        <w:t xml:space="preserve">Osim stvaranju nove slike, program </w:t>
      </w:r>
      <w:r w:rsidRPr="001C528C">
        <w:rPr>
          <w:noProof w:val="0"/>
        </w:rPr>
        <w:t>GIMP</w:t>
      </w:r>
      <w:r w:rsidRPr="002035D9">
        <w:rPr>
          <w:noProof w:val="0"/>
        </w:rPr>
        <w:t xml:space="preserve"> namijenjen je i obradi neke postojeće slike ili fotografije. Otvaranje se radi</w:t>
      </w:r>
      <w:r>
        <w:rPr>
          <w:noProof w:val="0"/>
        </w:rPr>
        <w:t>,</w:t>
      </w:r>
      <w:r w:rsidRPr="002035D9">
        <w:rPr>
          <w:noProof w:val="0"/>
        </w:rPr>
        <w:t xml:space="preserve"> kao i kod većine drugih programa</w:t>
      </w:r>
      <w:r>
        <w:rPr>
          <w:noProof w:val="0"/>
        </w:rPr>
        <w:t>,</w:t>
      </w:r>
      <w:r w:rsidRPr="002035D9">
        <w:rPr>
          <w:noProof w:val="0"/>
        </w:rPr>
        <w:t xml:space="preserve"> odabirom izbornika </w:t>
      </w:r>
      <w:r w:rsidRPr="002035D9">
        <w:rPr>
          <w:i/>
          <w:noProof w:val="0"/>
        </w:rPr>
        <w:t>File</w:t>
      </w:r>
      <w:r w:rsidRPr="002035D9">
        <w:rPr>
          <w:noProof w:val="0"/>
        </w:rPr>
        <w:t xml:space="preserve"> </w:t>
      </w:r>
      <w:r w:rsidRPr="002035D9">
        <w:rPr>
          <w:noProof w:val="0"/>
        </w:rPr>
        <w:sym w:font="Wingdings" w:char="F0E0"/>
      </w:r>
      <w:r w:rsidRPr="002035D9">
        <w:rPr>
          <w:noProof w:val="0"/>
        </w:rPr>
        <w:t xml:space="preserve"> </w:t>
      </w:r>
      <w:r>
        <w:rPr>
          <w:b/>
          <w:noProof w:val="0"/>
        </w:rPr>
        <w:t>Open</w:t>
      </w:r>
      <w:r w:rsidRPr="00FA1621">
        <w:rPr>
          <w:noProof w:val="0"/>
        </w:rPr>
        <w:t>.</w:t>
      </w:r>
    </w:p>
    <w:p w14:paraId="473A57B4" w14:textId="77777777" w:rsidR="00CF65AD" w:rsidRPr="002035D9" w:rsidRDefault="00CF65AD" w:rsidP="00CF65AD">
      <w:pPr>
        <w:pStyle w:val="TSnormal"/>
        <w:rPr>
          <w:noProof w:val="0"/>
        </w:rPr>
      </w:pPr>
      <w:r>
        <w:drawing>
          <wp:inline distT="0" distB="0" distL="0" distR="0" wp14:anchorId="43334151" wp14:editId="205D8EA7">
            <wp:extent cx="3553752" cy="1465200"/>
            <wp:effectExtent l="0" t="0" r="8890" b="1905"/>
            <wp:docPr id="51" name="Slika 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 name="Slika 863"/>
                    <pic:cNvPicPr/>
                  </pic:nvPicPr>
                  <pic:blipFill>
                    <a:blip r:embed="rId171">
                      <a:extLst>
                        <a:ext uri="{28A0092B-C50C-407E-A947-70E740481C1C}">
                          <a14:useLocalDpi xmlns:a14="http://schemas.microsoft.com/office/drawing/2010/main" val="0"/>
                        </a:ext>
                        <a:ext uri="{96DAC541-7B7A-43D3-8B79-37D633B846F1}">
                          <asvg:svgBlip xmlns:asvg="http://schemas.microsoft.com/office/drawing/2016/SVG/main" r:embed="rId172"/>
                        </a:ext>
                      </a:extLst>
                    </a:blip>
                    <a:stretch>
                      <a:fillRect/>
                    </a:stretch>
                  </pic:blipFill>
                  <pic:spPr>
                    <a:xfrm>
                      <a:off x="0" y="0"/>
                      <a:ext cx="3553752" cy="1465200"/>
                    </a:xfrm>
                    <a:prstGeom prst="rect">
                      <a:avLst/>
                    </a:prstGeom>
                  </pic:spPr>
                </pic:pic>
              </a:graphicData>
            </a:graphic>
          </wp:inline>
        </w:drawing>
      </w:r>
    </w:p>
    <w:p w14:paraId="24435F79" w14:textId="5F2B1834" w:rsidR="00CF65AD" w:rsidRPr="002035D9" w:rsidRDefault="00CF65AD" w:rsidP="00CF65AD">
      <w:pPr>
        <w:pStyle w:val="TSnormal"/>
        <w:rPr>
          <w:noProof w:val="0"/>
        </w:rPr>
      </w:pPr>
      <w:r w:rsidRPr="002035D9">
        <w:rPr>
          <w:noProof w:val="0"/>
        </w:rPr>
        <w:t xml:space="preserve">Pojavljuje se skočni prozor </w:t>
      </w:r>
      <w:r w:rsidRPr="002035D9">
        <w:rPr>
          <w:b/>
          <w:noProof w:val="0"/>
        </w:rPr>
        <w:t>Open Image</w:t>
      </w:r>
      <w:r w:rsidRPr="002035D9">
        <w:rPr>
          <w:noProof w:val="0"/>
        </w:rPr>
        <w:t xml:space="preserve"> u kojem se prikazuje struktura mapa i podmapa na računalu. Kada se pronađe željena fotografija ili slika, odabere se i pritisne dugme </w:t>
      </w:r>
      <w:r w:rsidRPr="002035D9">
        <w:rPr>
          <w:b/>
          <w:noProof w:val="0"/>
        </w:rPr>
        <w:t>Open</w:t>
      </w:r>
      <w:r w:rsidRPr="002035D9">
        <w:rPr>
          <w:noProof w:val="0"/>
        </w:rPr>
        <w:t xml:space="preserve">. </w:t>
      </w:r>
    </w:p>
    <w:p w14:paraId="47B25895" w14:textId="77777777" w:rsidR="00CF65AD" w:rsidRPr="002035D9" w:rsidRDefault="00CF65AD" w:rsidP="00CF65AD">
      <w:pPr>
        <w:pStyle w:val="TSnormal"/>
        <w:rPr>
          <w:noProof w:val="0"/>
        </w:rPr>
      </w:pPr>
      <w:r>
        <w:rPr>
          <w:rFonts w:eastAsia="Times New Roman" w:cs="Times New Roman"/>
        </w:rPr>
        <mc:AlternateContent>
          <mc:Choice Requires="wps">
            <w:drawing>
              <wp:anchor distT="0" distB="0" distL="114300" distR="114300" simplePos="0" relativeHeight="251895296" behindDoc="0" locked="0" layoutInCell="1" allowOverlap="1" wp14:anchorId="6F5DCF7F" wp14:editId="7CEE3605">
                <wp:simplePos x="0" y="0"/>
                <wp:positionH relativeFrom="column">
                  <wp:posOffset>4785995</wp:posOffset>
                </wp:positionH>
                <wp:positionV relativeFrom="paragraph">
                  <wp:posOffset>862965</wp:posOffset>
                </wp:positionV>
                <wp:extent cx="1619885" cy="1524000"/>
                <wp:effectExtent l="0" t="0" r="18415" b="19050"/>
                <wp:wrapNone/>
                <wp:docPr id="909" name="Pravokutnik 9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1524000"/>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77C761A5" w14:textId="77777777" w:rsidR="00B90614" w:rsidRPr="00986A0D" w:rsidRDefault="00B90614" w:rsidP="00CF65AD">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36FA012F" w14:textId="77777777" w:rsidR="00B90614" w:rsidRPr="00166C07" w:rsidRDefault="00B90614" w:rsidP="00CF65AD">
                            <w:pPr>
                              <w:pStyle w:val="TSnormal"/>
                              <w:rPr>
                                <w:i/>
                                <w:sz w:val="18"/>
                                <w:szCs w:val="18"/>
                              </w:rPr>
                            </w:pPr>
                            <w:r w:rsidRPr="00166C07">
                              <w:rPr>
                                <w:noProof w:val="0"/>
                                <w:sz w:val="18"/>
                                <w:szCs w:val="18"/>
                              </w:rPr>
                              <w:t xml:space="preserve">Odabranu sliku moguće </w:t>
                            </w:r>
                            <w:r>
                              <w:rPr>
                                <w:noProof w:val="0"/>
                                <w:sz w:val="18"/>
                                <w:szCs w:val="18"/>
                              </w:rPr>
                              <w:t>je</w:t>
                            </w:r>
                            <w:r w:rsidRPr="00166C07">
                              <w:rPr>
                                <w:noProof w:val="0"/>
                                <w:sz w:val="18"/>
                                <w:szCs w:val="18"/>
                              </w:rPr>
                              <w:t xml:space="preserve"> otvoriti i dvostrukim pritiskom lijeve tipke miša na sliku. Moguće je i označiti više slika odjednom i sve ih otvoriti istovremeno pritiskom na dugme </w:t>
                            </w:r>
                            <w:r w:rsidRPr="00166C07">
                              <w:rPr>
                                <w:b/>
                                <w:noProof w:val="0"/>
                                <w:sz w:val="18"/>
                                <w:szCs w:val="18"/>
                              </w:rPr>
                              <w:t>Open</w:t>
                            </w:r>
                            <w:r w:rsidRPr="00166C07">
                              <w:rPr>
                                <w:noProof w:val="0"/>
                                <w:sz w:val="18"/>
                                <w:szCs w:val="1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F5DCF7F" id="Pravokutnik 909" o:spid="_x0000_s1098" style="position:absolute;margin-left:376.85pt;margin-top:67.95pt;width:127.55pt;height:120pt;z-index:25189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" filled="f" strokeweight=".25pt">
                <v:fill opacity="46003f"/>
                <v:textbox>
                  <w:txbxContent>
                    <w:p w14:paraId="77C761A5" w14:textId="77777777" w:rsidR="00B90614" w:rsidRPr="00986A0D" w:rsidRDefault="00B90614" w:rsidP="00CF65AD">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36FA012F" w14:textId="77777777" w:rsidR="00B90614" w:rsidRPr="00166C07" w:rsidRDefault="00B90614" w:rsidP="00CF65AD">
                      <w:pPr>
                        <w:pStyle w:val="TSnormal"/>
                        <w:rPr>
                          <w:i/>
                          <w:sz w:val="18"/>
                          <w:szCs w:val="18"/>
                        </w:rPr>
                      </w:pPr>
                      <w:r w:rsidRPr="00166C07">
                        <w:rPr>
                          <w:noProof w:val="0"/>
                          <w:sz w:val="18"/>
                          <w:szCs w:val="18"/>
                        </w:rPr>
                        <w:t xml:space="preserve">Odabranu sliku moguće </w:t>
                      </w:r>
                      <w:r>
                        <w:rPr>
                          <w:noProof w:val="0"/>
                          <w:sz w:val="18"/>
                          <w:szCs w:val="18"/>
                        </w:rPr>
                        <w:t>je</w:t>
                      </w:r>
                      <w:r w:rsidRPr="00166C07">
                        <w:rPr>
                          <w:noProof w:val="0"/>
                          <w:sz w:val="18"/>
                          <w:szCs w:val="18"/>
                        </w:rPr>
                        <w:t xml:space="preserve"> otvoriti i dvostrukim pritiskom lijeve tipke miša na sliku. Moguće je i označiti više slika odjednom i sve ih otvoriti istovremeno pritiskom na dugme </w:t>
                      </w:r>
                      <w:r w:rsidRPr="00166C07">
                        <w:rPr>
                          <w:b/>
                          <w:noProof w:val="0"/>
                          <w:sz w:val="18"/>
                          <w:szCs w:val="18"/>
                        </w:rPr>
                        <w:t>Open</w:t>
                      </w:r>
                      <w:r w:rsidRPr="00166C07">
                        <w:rPr>
                          <w:noProof w:val="0"/>
                          <w:sz w:val="18"/>
                          <w:szCs w:val="18"/>
                        </w:rPr>
                        <w:t>.</w:t>
                      </w:r>
                    </w:p>
                  </w:txbxContent>
                </v:textbox>
              </v:rect>
            </w:pict>
          </mc:Fallback>
        </mc:AlternateContent>
      </w:r>
      <w:r>
        <w:drawing>
          <wp:inline distT="0" distB="0" distL="0" distR="0" wp14:anchorId="599B4A89" wp14:editId="35875930">
            <wp:extent cx="3741342" cy="2642400"/>
            <wp:effectExtent l="0" t="0" r="0" b="5715"/>
            <wp:docPr id="52" name="Slika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 name="Slika 864"/>
                    <pic:cNvPicPr/>
                  </pic:nvPicPr>
                  <pic:blipFill>
                    <a:blip r:embed="rId173">
                      <a:extLst>
                        <a:ext uri="{28A0092B-C50C-407E-A947-70E740481C1C}">
                          <a14:useLocalDpi xmlns:a14="http://schemas.microsoft.com/office/drawing/2010/main" val="0"/>
                        </a:ext>
                      </a:extLst>
                    </a:blip>
                    <a:stretch>
                      <a:fillRect/>
                    </a:stretch>
                  </pic:blipFill>
                  <pic:spPr>
                    <a:xfrm>
                      <a:off x="0" y="0"/>
                      <a:ext cx="3741342" cy="2642400"/>
                    </a:xfrm>
                    <a:prstGeom prst="rect">
                      <a:avLst/>
                    </a:prstGeom>
                  </pic:spPr>
                </pic:pic>
              </a:graphicData>
            </a:graphic>
          </wp:inline>
        </w:drawing>
      </w:r>
    </w:p>
    <w:p w14:paraId="1FFD2BBD" w14:textId="77777777" w:rsidR="00CF65AD" w:rsidRPr="002035D9" w:rsidRDefault="00CF65AD" w:rsidP="00CF65AD">
      <w:pPr>
        <w:pStyle w:val="TSnormal"/>
        <w:rPr>
          <w:noProof w:val="0"/>
        </w:rPr>
      </w:pPr>
      <w:r w:rsidRPr="002035D9">
        <w:rPr>
          <w:noProof w:val="0"/>
        </w:rPr>
        <w:t xml:space="preserve">Nakon toga prikazuje se odabrana fotografija ili slika u središnjem, radnom prostoru. </w:t>
      </w:r>
    </w:p>
    <w:p w14:paraId="4E83C2CF" w14:textId="77777777" w:rsidR="00CF65AD" w:rsidRPr="002035D9" w:rsidRDefault="00CF65AD" w:rsidP="00CF65AD">
      <w:pPr>
        <w:pStyle w:val="TSnormal"/>
        <w:rPr>
          <w:noProof w:val="0"/>
        </w:rPr>
      </w:pPr>
      <w:r>
        <w:rPr>
          <w:rFonts w:eastAsia="Times New Roman" w:cs="Times New Roman"/>
        </w:rPr>
        <w:lastRenderedPageBreak/>
        <mc:AlternateContent>
          <mc:Choice Requires="wps">
            <w:drawing>
              <wp:anchor distT="0" distB="0" distL="114300" distR="114300" simplePos="0" relativeHeight="251899392" behindDoc="0" locked="0" layoutInCell="1" allowOverlap="1" wp14:anchorId="2475641A" wp14:editId="468DEEDE">
                <wp:simplePos x="0" y="0"/>
                <wp:positionH relativeFrom="column">
                  <wp:posOffset>-1942465</wp:posOffset>
                </wp:positionH>
                <wp:positionV relativeFrom="page">
                  <wp:posOffset>1924050</wp:posOffset>
                </wp:positionV>
                <wp:extent cx="1620000" cy="1676400"/>
                <wp:effectExtent l="0" t="0" r="18415" b="19050"/>
                <wp:wrapNone/>
                <wp:docPr id="822" name="Pravokutnik 8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20000" cy="1676400"/>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300C46DC" w14:textId="77777777" w:rsidR="00B90614" w:rsidRPr="00986A0D" w:rsidRDefault="00B90614" w:rsidP="00CF65AD">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62073724" w14:textId="77777777" w:rsidR="00B90614" w:rsidRPr="00166C07" w:rsidRDefault="00B90614" w:rsidP="00CF65AD">
                            <w:pPr>
                              <w:pStyle w:val="TSnormal"/>
                              <w:rPr>
                                <w:i/>
                                <w:sz w:val="18"/>
                                <w:szCs w:val="18"/>
                              </w:rPr>
                            </w:pPr>
                            <w:r w:rsidRPr="00166C07">
                              <w:rPr>
                                <w:noProof w:val="0"/>
                                <w:sz w:val="18"/>
                                <w:szCs w:val="18"/>
                              </w:rPr>
                              <w:t>Približavanje ili udaljavanje, bilo kori</w:t>
                            </w:r>
                            <w:r>
                              <w:rPr>
                                <w:noProof w:val="0"/>
                                <w:sz w:val="18"/>
                                <w:szCs w:val="18"/>
                              </w:rPr>
                              <w:t>štenjem</w:t>
                            </w:r>
                            <w:r w:rsidRPr="00166C07">
                              <w:rPr>
                                <w:noProof w:val="0"/>
                                <w:sz w:val="18"/>
                                <w:szCs w:val="18"/>
                              </w:rPr>
                              <w:t xml:space="preserve"> povećal</w:t>
                            </w:r>
                            <w:r>
                              <w:rPr>
                                <w:noProof w:val="0"/>
                                <w:sz w:val="18"/>
                                <w:szCs w:val="18"/>
                              </w:rPr>
                              <w:t>a</w:t>
                            </w:r>
                            <w:r w:rsidRPr="00166C07">
                              <w:rPr>
                                <w:noProof w:val="0"/>
                                <w:sz w:val="18"/>
                                <w:szCs w:val="18"/>
                              </w:rPr>
                              <w:t xml:space="preserve"> koje se nalazi u alatima s lijeve strane ili upisivanjem postotka na dnu programa, ne utječe na veličinu slike. To je samo prikaz slike na ekranu.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75641A" id="Pravokutnik 822" o:spid="_x0000_s1099" style="position:absolute;margin-left:-152.95pt;margin-top:151.5pt;width:127.55pt;height:132pt;z-index:25189939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" filled="f" strokeweight=".25pt">
                <v:fill opacity="46003f"/>
                <v:textbox>
                  <w:txbxContent>
                    <w:p w14:paraId="300C46DC" w14:textId="77777777" w:rsidR="00B90614" w:rsidRPr="00986A0D" w:rsidRDefault="00B90614" w:rsidP="00CF65AD">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62073724" w14:textId="77777777" w:rsidR="00B90614" w:rsidRPr="00166C07" w:rsidRDefault="00B90614" w:rsidP="00CF65AD">
                      <w:pPr>
                        <w:pStyle w:val="TSnormal"/>
                        <w:rPr>
                          <w:i/>
                          <w:sz w:val="18"/>
                          <w:szCs w:val="18"/>
                        </w:rPr>
                      </w:pPr>
                      <w:r w:rsidRPr="00166C07">
                        <w:rPr>
                          <w:noProof w:val="0"/>
                          <w:sz w:val="18"/>
                          <w:szCs w:val="18"/>
                        </w:rPr>
                        <w:t>Približavanje ili udaljavanje, bilo kori</w:t>
                      </w:r>
                      <w:r>
                        <w:rPr>
                          <w:noProof w:val="0"/>
                          <w:sz w:val="18"/>
                          <w:szCs w:val="18"/>
                        </w:rPr>
                        <w:t>štenjem</w:t>
                      </w:r>
                      <w:r w:rsidRPr="00166C07">
                        <w:rPr>
                          <w:noProof w:val="0"/>
                          <w:sz w:val="18"/>
                          <w:szCs w:val="18"/>
                        </w:rPr>
                        <w:t xml:space="preserve"> povećal</w:t>
                      </w:r>
                      <w:r>
                        <w:rPr>
                          <w:noProof w:val="0"/>
                          <w:sz w:val="18"/>
                          <w:szCs w:val="18"/>
                        </w:rPr>
                        <w:t>a</w:t>
                      </w:r>
                      <w:r w:rsidRPr="00166C07">
                        <w:rPr>
                          <w:noProof w:val="0"/>
                          <w:sz w:val="18"/>
                          <w:szCs w:val="18"/>
                        </w:rPr>
                        <w:t xml:space="preserve"> koje se nalazi u alatima s lijeve strane ili upisivanjem postotka na dnu programa, ne utječe na veličinu slike. To je samo prikaz slike na ekranu.</w:t>
                      </w:r>
                    </w:p>
                  </w:txbxContent>
                </v:textbox>
                <w10:wrap anchory="page"/>
              </v:rect>
            </w:pict>
          </mc:Fallback>
        </mc:AlternateContent>
      </w:r>
      <w:r>
        <w:drawing>
          <wp:inline distT="0" distB="0" distL="0" distR="0" wp14:anchorId="4E11A80B" wp14:editId="16688F55">
            <wp:extent cx="4149445" cy="2679718"/>
            <wp:effectExtent l="0" t="0" r="3810" b="6350"/>
            <wp:docPr id="53" name="Slika 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 name="Slika 865"/>
                    <pic:cNvPicPr/>
                  </pic:nvPicPr>
                  <pic:blipFill>
                    <a:blip r:embed="rId174">
                      <a:extLst>
                        <a:ext uri="{28A0092B-C50C-407E-A947-70E740481C1C}">
                          <a14:useLocalDpi xmlns:a14="http://schemas.microsoft.com/office/drawing/2010/main" val="0"/>
                        </a:ext>
                        <a:ext uri="{96DAC541-7B7A-43D3-8B79-37D633B846F1}">
                          <asvg:svgBlip xmlns:asvg="http://schemas.microsoft.com/office/drawing/2016/SVG/main" r:embed="rId175"/>
                        </a:ext>
                      </a:extLst>
                    </a:blip>
                    <a:stretch>
                      <a:fillRect/>
                    </a:stretch>
                  </pic:blipFill>
                  <pic:spPr>
                    <a:xfrm>
                      <a:off x="0" y="0"/>
                      <a:ext cx="4149445" cy="2679718"/>
                    </a:xfrm>
                    <a:prstGeom prst="rect">
                      <a:avLst/>
                    </a:prstGeom>
                  </pic:spPr>
                </pic:pic>
              </a:graphicData>
            </a:graphic>
          </wp:inline>
        </w:drawing>
      </w:r>
    </w:p>
    <w:p w14:paraId="2FD54E2D" w14:textId="134C7097" w:rsidR="00CF65AD" w:rsidRPr="002035D9" w:rsidRDefault="00CF65AD" w:rsidP="00CF65AD">
      <w:pPr>
        <w:pStyle w:val="TSnormal"/>
        <w:rPr>
          <w:noProof w:val="0"/>
        </w:rPr>
      </w:pPr>
      <w:r w:rsidRPr="002035D9">
        <w:rPr>
          <w:noProof w:val="0"/>
        </w:rPr>
        <w:t xml:space="preserve">U programu </w:t>
      </w:r>
      <w:r w:rsidRPr="001C528C">
        <w:rPr>
          <w:noProof w:val="0"/>
        </w:rPr>
        <w:t>GIMP</w:t>
      </w:r>
      <w:r w:rsidRPr="002035D9">
        <w:rPr>
          <w:noProof w:val="0"/>
        </w:rPr>
        <w:t xml:space="preserve"> moguće je istovremeno otvoriti više slika pa se one nakon otvaranja nalaze svaka u svoj</w:t>
      </w:r>
      <w:r>
        <w:rPr>
          <w:noProof w:val="0"/>
        </w:rPr>
        <w:t>oj</w:t>
      </w:r>
      <w:r w:rsidRPr="002035D9">
        <w:rPr>
          <w:noProof w:val="0"/>
        </w:rPr>
        <w:t xml:space="preserve"> </w:t>
      </w:r>
      <w:r>
        <w:rPr>
          <w:noProof w:val="0"/>
        </w:rPr>
        <w:t>kartici,</w:t>
      </w:r>
      <w:r w:rsidRPr="002035D9">
        <w:rPr>
          <w:noProof w:val="0"/>
        </w:rPr>
        <w:t xml:space="preserve"> kako je i označeno crvenim okvirom na dolje prikazanoj slici. Odabran</w:t>
      </w:r>
      <w:r>
        <w:rPr>
          <w:noProof w:val="0"/>
        </w:rPr>
        <w:t>a</w:t>
      </w:r>
      <w:r w:rsidRPr="002035D9">
        <w:rPr>
          <w:noProof w:val="0"/>
        </w:rPr>
        <w:t xml:space="preserve"> </w:t>
      </w:r>
      <w:r>
        <w:rPr>
          <w:noProof w:val="0"/>
        </w:rPr>
        <w:t>kartica</w:t>
      </w:r>
      <w:r w:rsidRPr="002035D9">
        <w:rPr>
          <w:noProof w:val="0"/>
        </w:rPr>
        <w:t xml:space="preserve"> razlikuje </w:t>
      </w:r>
      <w:r>
        <w:rPr>
          <w:noProof w:val="0"/>
        </w:rPr>
        <w:t xml:space="preserve">se </w:t>
      </w:r>
      <w:r w:rsidRPr="002035D9">
        <w:rPr>
          <w:noProof w:val="0"/>
        </w:rPr>
        <w:t>od ostalih po tome što je izbočen</w:t>
      </w:r>
      <w:r>
        <w:rPr>
          <w:noProof w:val="0"/>
        </w:rPr>
        <w:t>a</w:t>
      </w:r>
      <w:r w:rsidRPr="002035D9">
        <w:rPr>
          <w:noProof w:val="0"/>
        </w:rPr>
        <w:t xml:space="preserve"> kao drugi po redu na dolje prikazanoj slici.</w:t>
      </w:r>
    </w:p>
    <w:p w14:paraId="2524D90F" w14:textId="77777777" w:rsidR="00CF65AD" w:rsidRPr="002035D9" w:rsidRDefault="00CF65AD" w:rsidP="00CF65AD">
      <w:pPr>
        <w:pStyle w:val="TSnormal"/>
        <w:spacing w:before="0" w:after="0"/>
        <w:rPr>
          <w:noProof w:val="0"/>
        </w:rPr>
      </w:pPr>
      <w:r>
        <mc:AlternateContent>
          <mc:Choice Requires="wps">
            <w:drawing>
              <wp:anchor distT="0" distB="0" distL="114300" distR="114300" simplePos="0" relativeHeight="251887104" behindDoc="0" locked="0" layoutInCell="1" allowOverlap="1" wp14:anchorId="3788670F" wp14:editId="06E66F50">
                <wp:simplePos x="0" y="0"/>
                <wp:positionH relativeFrom="column">
                  <wp:posOffset>1325880</wp:posOffset>
                </wp:positionH>
                <wp:positionV relativeFrom="paragraph">
                  <wp:posOffset>390525</wp:posOffset>
                </wp:positionV>
                <wp:extent cx="2047875" cy="285750"/>
                <wp:effectExtent l="19050" t="19050" r="28575" b="19050"/>
                <wp:wrapNone/>
                <wp:docPr id="915" name="Pravokutnik 9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47875" cy="2857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D23A97" id="Pravokutnik 915" o:spid="_x0000_s1026" style="position:absolute;margin-left:104.4pt;margin-top:30.75pt;width:161.25pt;height:22.5pt;z-index:25188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" filled="f" strokecolor="red" strokeweight="2.25pt">
                <v:path arrowok="t"/>
              </v:rect>
            </w:pict>
          </mc:Fallback>
        </mc:AlternateContent>
      </w:r>
      <w:r>
        <w:drawing>
          <wp:inline distT="0" distB="0" distL="0" distR="0" wp14:anchorId="514900C4" wp14:editId="78AF3B96">
            <wp:extent cx="4499610" cy="1059448"/>
            <wp:effectExtent l="19050" t="19050" r="15240" b="26670"/>
            <wp:docPr id="67" name="Slika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 name="Slika 866"/>
                    <pic:cNvPicPr/>
                  </pic:nvPicPr>
                  <pic:blipFill>
                    <a:blip r:embed="rId176">
                      <a:extLst>
                        <a:ext uri="{28A0092B-C50C-407E-A947-70E740481C1C}">
                          <a14:useLocalDpi xmlns:a14="http://schemas.microsoft.com/office/drawing/2010/main" val="0"/>
                        </a:ext>
                      </a:extLst>
                    </a:blip>
                    <a:stretch>
                      <a:fillRect/>
                    </a:stretch>
                  </pic:blipFill>
                  <pic:spPr>
                    <a:xfrm>
                      <a:off x="0" y="0"/>
                      <a:ext cx="4499610" cy="1059448"/>
                    </a:xfrm>
                    <a:prstGeom prst="rect">
                      <a:avLst/>
                    </a:prstGeom>
                    <a:ln>
                      <a:solidFill>
                        <a:schemeClr val="accent1"/>
                      </a:solidFill>
                    </a:ln>
                  </pic:spPr>
                </pic:pic>
              </a:graphicData>
            </a:graphic>
          </wp:inline>
        </w:drawing>
      </w:r>
    </w:p>
    <w:p w14:paraId="11A7DD95" w14:textId="77777777" w:rsidR="00CF65AD" w:rsidRPr="002035D9" w:rsidRDefault="00CF65AD" w:rsidP="00CF65AD">
      <w:pPr>
        <w:pStyle w:val="TSnormal"/>
        <w:rPr>
          <w:noProof w:val="0"/>
        </w:rPr>
      </w:pPr>
      <w:r w:rsidRPr="002035D9">
        <w:rPr>
          <w:noProof w:val="0"/>
        </w:rPr>
        <w:t>Slika</w:t>
      </w:r>
      <w:r>
        <w:rPr>
          <w:noProof w:val="0"/>
        </w:rPr>
        <w:t>,</w:t>
      </w:r>
      <w:r w:rsidRPr="002035D9">
        <w:rPr>
          <w:noProof w:val="0"/>
        </w:rPr>
        <w:t xml:space="preserve"> tj. </w:t>
      </w:r>
      <w:r>
        <w:rPr>
          <w:noProof w:val="0"/>
        </w:rPr>
        <w:t>kartica koja</w:t>
      </w:r>
      <w:r w:rsidRPr="002035D9">
        <w:rPr>
          <w:noProof w:val="0"/>
        </w:rPr>
        <w:t xml:space="preserve"> je označen</w:t>
      </w:r>
      <w:r>
        <w:rPr>
          <w:noProof w:val="0"/>
        </w:rPr>
        <w:t>a,</w:t>
      </w:r>
      <w:r w:rsidRPr="002035D9">
        <w:rPr>
          <w:noProof w:val="0"/>
        </w:rPr>
        <w:t xml:space="preserve"> može se zatvoriti pritiskom na dugme </w:t>
      </w:r>
      <w:r w:rsidRPr="002035D9">
        <w:rPr>
          <w:b/>
          <w:noProof w:val="0"/>
        </w:rPr>
        <w:t>x</w:t>
      </w:r>
      <w:r w:rsidRPr="002035D9">
        <w:rPr>
          <w:noProof w:val="0"/>
        </w:rPr>
        <w:t xml:space="preserve"> pokraj svak</w:t>
      </w:r>
      <w:r>
        <w:rPr>
          <w:noProof w:val="0"/>
        </w:rPr>
        <w:t>e</w:t>
      </w:r>
      <w:r w:rsidRPr="002035D9">
        <w:rPr>
          <w:noProof w:val="0"/>
        </w:rPr>
        <w:t xml:space="preserve"> </w:t>
      </w:r>
      <w:r>
        <w:rPr>
          <w:noProof w:val="0"/>
        </w:rPr>
        <w:t>kartice</w:t>
      </w:r>
      <w:r w:rsidRPr="002035D9">
        <w:rPr>
          <w:noProof w:val="0"/>
        </w:rPr>
        <w:t xml:space="preserve"> ili preko izbornika </w:t>
      </w:r>
      <w:r w:rsidRPr="002035D9">
        <w:rPr>
          <w:i/>
          <w:noProof w:val="0"/>
        </w:rPr>
        <w:t>File</w:t>
      </w:r>
      <w:r w:rsidRPr="002035D9">
        <w:rPr>
          <w:noProof w:val="0"/>
        </w:rPr>
        <w:t xml:space="preserve"> </w:t>
      </w:r>
      <w:r w:rsidRPr="002035D9">
        <w:rPr>
          <w:noProof w:val="0"/>
        </w:rPr>
        <w:sym w:font="Wingdings" w:char="F0E0"/>
      </w:r>
      <w:r w:rsidRPr="002035D9">
        <w:rPr>
          <w:noProof w:val="0"/>
        </w:rPr>
        <w:t xml:space="preserve"> </w:t>
      </w:r>
      <w:r w:rsidRPr="002035D9">
        <w:rPr>
          <w:b/>
          <w:noProof w:val="0"/>
        </w:rPr>
        <w:t>Close View</w:t>
      </w:r>
      <w:r w:rsidRPr="002035D9">
        <w:rPr>
          <w:noProof w:val="0"/>
        </w:rPr>
        <w:t xml:space="preserve">. </w:t>
      </w:r>
    </w:p>
    <w:p w14:paraId="6FEC5B64" w14:textId="77777777" w:rsidR="00CF65AD" w:rsidRDefault="00CF65AD" w:rsidP="00CF65AD">
      <w:pPr>
        <w:pStyle w:val="TSnormal"/>
      </w:pPr>
      <w:r w:rsidRPr="002035D9">
        <w:rPr>
          <w:noProof w:val="0"/>
        </w:rPr>
        <w:t>Ako se žele zatvoriti sv</w:t>
      </w:r>
      <w:r>
        <w:rPr>
          <w:noProof w:val="0"/>
        </w:rPr>
        <w:t>e</w:t>
      </w:r>
      <w:r w:rsidRPr="002035D9">
        <w:rPr>
          <w:noProof w:val="0"/>
        </w:rPr>
        <w:t xml:space="preserve"> </w:t>
      </w:r>
      <w:r>
        <w:rPr>
          <w:noProof w:val="0"/>
        </w:rPr>
        <w:t>kartice</w:t>
      </w:r>
      <w:r w:rsidRPr="002035D9">
        <w:rPr>
          <w:noProof w:val="0"/>
        </w:rPr>
        <w:t xml:space="preserve"> odjednom, a i dalje ostati u programu </w:t>
      </w:r>
      <w:r w:rsidRPr="001C528C">
        <w:rPr>
          <w:noProof w:val="0"/>
        </w:rPr>
        <w:t>GIMP</w:t>
      </w:r>
      <w:r w:rsidRPr="002035D9">
        <w:rPr>
          <w:noProof w:val="0"/>
        </w:rPr>
        <w:t xml:space="preserve">, odabere se naredba </w:t>
      </w:r>
      <w:r w:rsidRPr="002035D9">
        <w:rPr>
          <w:i/>
          <w:noProof w:val="0"/>
        </w:rPr>
        <w:t>File</w:t>
      </w:r>
      <w:r w:rsidRPr="002035D9">
        <w:rPr>
          <w:noProof w:val="0"/>
        </w:rPr>
        <w:t xml:space="preserve"> </w:t>
      </w:r>
      <w:r w:rsidRPr="002035D9">
        <w:rPr>
          <w:noProof w:val="0"/>
        </w:rPr>
        <w:sym w:font="Wingdings" w:char="F0E0"/>
      </w:r>
      <w:r w:rsidRPr="002035D9">
        <w:rPr>
          <w:noProof w:val="0"/>
        </w:rPr>
        <w:t xml:space="preserve"> </w:t>
      </w:r>
      <w:r w:rsidRPr="002035D9">
        <w:rPr>
          <w:b/>
          <w:noProof w:val="0"/>
        </w:rPr>
        <w:t>Close all</w:t>
      </w:r>
      <w:r w:rsidRPr="002035D9">
        <w:rPr>
          <w:noProof w:val="0"/>
        </w:rPr>
        <w:t xml:space="preserve">. </w:t>
      </w:r>
    </w:p>
    <w:p w14:paraId="597B095B" w14:textId="77777777" w:rsidR="00CF65AD" w:rsidRPr="002035D9" w:rsidRDefault="00CF65AD" w:rsidP="00CF65AD">
      <w:pPr>
        <w:pStyle w:val="TSnaslov2"/>
        <w:ind w:left="574" w:hanging="574"/>
      </w:pPr>
      <w:bookmarkStart w:id="100" w:name="_Toc77246138"/>
      <w:bookmarkStart w:id="101" w:name="_Toc196395704"/>
      <w:bookmarkStart w:id="102" w:name="_Toc196470006"/>
      <w:r w:rsidRPr="002035D9">
        <w:t>Pregled informacija o slici</w:t>
      </w:r>
      <w:bookmarkEnd w:id="100"/>
      <w:bookmarkEnd w:id="101"/>
      <w:bookmarkEnd w:id="102"/>
    </w:p>
    <w:p w14:paraId="6022D5FA" w14:textId="77777777" w:rsidR="00CF65AD" w:rsidRPr="002035D9" w:rsidRDefault="00CF65AD" w:rsidP="00CF65AD">
      <w:pPr>
        <w:pStyle w:val="TSnormal"/>
        <w:rPr>
          <w:noProof w:val="0"/>
        </w:rPr>
      </w:pPr>
      <w:r w:rsidRPr="002035D9">
        <w:rPr>
          <w:noProof w:val="0"/>
        </w:rPr>
        <w:t xml:space="preserve">Kada je slika otvorena u </w:t>
      </w:r>
      <w:r w:rsidRPr="001C528C">
        <w:rPr>
          <w:noProof w:val="0"/>
        </w:rPr>
        <w:t>GIMP</w:t>
      </w:r>
      <w:r w:rsidRPr="002035D9">
        <w:rPr>
          <w:noProof w:val="0"/>
        </w:rPr>
        <w:t>-u, velik broj informacija o samoj slici prikazuje se u zaglavlju programa, bez potrebe za odabirom neke posebne naredbe. Informacije koje se odmah nude su:</w:t>
      </w:r>
    </w:p>
    <w:p w14:paraId="3377C391" w14:textId="77777777" w:rsidR="00CF65AD" w:rsidRPr="0020456D" w:rsidRDefault="00CF65AD" w:rsidP="00CF65AD">
      <w:pPr>
        <w:pStyle w:val="TSopisslike"/>
        <w:numPr>
          <w:ilvl w:val="1"/>
          <w:numId w:val="5"/>
        </w:numPr>
        <w:tabs>
          <w:tab w:val="num" w:pos="780"/>
        </w:tabs>
        <w:ind w:left="780"/>
      </w:pPr>
      <w:r w:rsidRPr="0020456D">
        <w:t xml:space="preserve">Naziv otvorene slike nalazi se odmah na početku naslovne trake. U ovom slučaju naziv slike je Buket. </w:t>
      </w:r>
    </w:p>
    <w:p w14:paraId="14967329" w14:textId="77777777" w:rsidR="00CF65AD" w:rsidRPr="002035D9" w:rsidRDefault="00CF65AD" w:rsidP="00CF65AD">
      <w:pPr>
        <w:pStyle w:val="TSopisslike"/>
        <w:numPr>
          <w:ilvl w:val="1"/>
          <w:numId w:val="5"/>
        </w:numPr>
        <w:tabs>
          <w:tab w:val="num" w:pos="780"/>
        </w:tabs>
        <w:ind w:left="780"/>
      </w:pPr>
      <w:r w:rsidRPr="002035D9">
        <w:t xml:space="preserve">Odmah pored naziva slike nalazi se tzv. </w:t>
      </w:r>
      <w:r w:rsidRPr="002035D9">
        <w:rPr>
          <w:i/>
        </w:rPr>
        <w:t>Color Mode</w:t>
      </w:r>
      <w:r w:rsidRPr="002035D9">
        <w:t>, koji je u ovom slučaju RGB.</w:t>
      </w:r>
    </w:p>
    <w:p w14:paraId="6ACCAB6E" w14:textId="77777777" w:rsidR="00CF65AD" w:rsidRPr="002035D9" w:rsidRDefault="00CF65AD" w:rsidP="00CF65AD">
      <w:pPr>
        <w:pStyle w:val="TSopisslike"/>
        <w:numPr>
          <w:ilvl w:val="1"/>
          <w:numId w:val="5"/>
        </w:numPr>
        <w:tabs>
          <w:tab w:val="num" w:pos="780"/>
        </w:tabs>
        <w:ind w:left="780"/>
      </w:pPr>
      <w:r w:rsidRPr="002035D9">
        <w:t>Također</w:t>
      </w:r>
      <w:r>
        <w:t>,</w:t>
      </w:r>
      <w:r w:rsidRPr="002035D9">
        <w:t xml:space="preserve"> jedna korisna informacija je i broj slojeva na slici. Slika </w:t>
      </w:r>
      <w:r>
        <w:rPr>
          <w:i/>
        </w:rPr>
        <w:t>Buket</w:t>
      </w:r>
      <w:r w:rsidRPr="002035D9">
        <w:t xml:space="preserve"> ima 1 sloj.</w:t>
      </w:r>
    </w:p>
    <w:p w14:paraId="48D99C5D" w14:textId="77777777" w:rsidR="00CF65AD" w:rsidRDefault="00CF65AD" w:rsidP="00CF65AD">
      <w:pPr>
        <w:rPr>
          <w:rFonts w:ascii="Arial" w:eastAsia="Times New Roman" w:hAnsi="Arial" w:cs="Times New Roman"/>
          <w:szCs w:val="24"/>
        </w:rPr>
      </w:pPr>
      <w:r>
        <w:br w:type="page"/>
      </w:r>
    </w:p>
    <w:p w14:paraId="5F5069EF" w14:textId="77777777" w:rsidR="00CF65AD" w:rsidRPr="002035D9" w:rsidRDefault="00CF65AD" w:rsidP="00CF65AD">
      <w:pPr>
        <w:pStyle w:val="TSopisslike"/>
        <w:numPr>
          <w:ilvl w:val="1"/>
          <w:numId w:val="5"/>
        </w:numPr>
        <w:tabs>
          <w:tab w:val="num" w:pos="780"/>
        </w:tabs>
        <w:ind w:left="780"/>
      </w:pPr>
      <w:r w:rsidRPr="002035D9">
        <w:lastRenderedPageBreak/>
        <w:t xml:space="preserve">Dimenzija otvorene slike nalazi se na posljednjem mjestu. Slika </w:t>
      </w:r>
      <w:r>
        <w:rPr>
          <w:i/>
        </w:rPr>
        <w:t>Buket</w:t>
      </w:r>
      <w:r w:rsidRPr="002035D9">
        <w:t xml:space="preserve"> je dimenzije </w:t>
      </w:r>
      <w:r>
        <w:t>2592</w:t>
      </w:r>
      <w:r w:rsidRPr="002035D9">
        <w:t xml:space="preserve"> x </w:t>
      </w:r>
      <w:r>
        <w:t>1944</w:t>
      </w:r>
      <w:r w:rsidRPr="002035D9">
        <w:t xml:space="preserve"> piksela. </w:t>
      </w:r>
    </w:p>
    <w:p w14:paraId="2AFCE0F9" w14:textId="77777777" w:rsidR="00CF65AD" w:rsidRPr="002035D9" w:rsidRDefault="00CF65AD" w:rsidP="00CF65AD">
      <w:pPr>
        <w:pStyle w:val="TSnormal"/>
        <w:rPr>
          <w:noProof w:val="0"/>
        </w:rPr>
      </w:pPr>
      <w:r>
        <mc:AlternateContent>
          <mc:Choice Requires="wpg">
            <w:drawing>
              <wp:anchor distT="0" distB="0" distL="114300" distR="114300" simplePos="0" relativeHeight="251901440" behindDoc="0" locked="0" layoutInCell="1" allowOverlap="1" wp14:anchorId="758DE845" wp14:editId="601485CB">
                <wp:simplePos x="0" y="0"/>
                <wp:positionH relativeFrom="column">
                  <wp:posOffset>407670</wp:posOffset>
                </wp:positionH>
                <wp:positionV relativeFrom="paragraph">
                  <wp:posOffset>-2540</wp:posOffset>
                </wp:positionV>
                <wp:extent cx="2306955" cy="442595"/>
                <wp:effectExtent l="76200" t="0" r="17145" b="243205"/>
                <wp:wrapNone/>
                <wp:docPr id="919" name="Group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06955" cy="442595"/>
                          <a:chOff x="1783" y="6816"/>
                          <a:chExt cx="3633" cy="697"/>
                        </a:xfrm>
                      </wpg:grpSpPr>
                      <wps:wsp>
                        <wps:cNvPr id="920" name="AutoShape 42"/>
                        <wps:cNvSpPr>
                          <a:spLocks/>
                        </wps:cNvSpPr>
                        <wps:spPr bwMode="auto">
                          <a:xfrm>
                            <a:off x="1783" y="6904"/>
                            <a:ext cx="455" cy="609"/>
                          </a:xfrm>
                          <a:prstGeom prst="callout1">
                            <a:avLst>
                              <a:gd name="adj1" fmla="val 29556"/>
                              <a:gd name="adj2" fmla="val -26375"/>
                              <a:gd name="adj3" fmla="val 152382"/>
                              <a:gd name="adj4" fmla="val -26375"/>
                            </a:avLst>
                          </a:prstGeom>
                          <a:solidFill>
                            <a:srgbClr val="FFFFFF"/>
                          </a:solidFill>
                          <a:ln w="3175">
                            <a:solidFill>
                              <a:srgbClr val="000000"/>
                            </a:solidFill>
                            <a:miter lim="800000"/>
                            <a:headEnd/>
                            <a:tailEnd/>
                          </a:ln>
                        </wps:spPr>
                        <wps:txbx>
                          <w:txbxContent>
                            <w:p w14:paraId="2092CB18" w14:textId="77777777" w:rsidR="00B90614" w:rsidRPr="00735789" w:rsidRDefault="00B90614" w:rsidP="00CF65AD">
                              <w:pPr>
                                <w:rPr>
                                  <w:sz w:val="20"/>
                                  <w:szCs w:val="20"/>
                                </w:rPr>
                              </w:pPr>
                              <w:r w:rsidRPr="00B771FF">
                                <w:rPr>
                                  <w:sz w:val="40"/>
                                  <w:szCs w:val="40"/>
                                </w:rPr>
                                <w:sym w:font="Wingdings" w:char="F08C"/>
                              </w:r>
                            </w:p>
                          </w:txbxContent>
                        </wps:txbx>
                        <wps:bodyPr rot="0" vert="horz" wrap="square" lIns="18000" tIns="10800" rIns="18000" bIns="10800" anchor="t" anchorCtr="0" upright="1">
                          <a:noAutofit/>
                        </wps:bodyPr>
                      </wps:wsp>
                      <wps:wsp>
                        <wps:cNvPr id="921" name="AutoShape 43"/>
                        <wps:cNvSpPr>
                          <a:spLocks/>
                        </wps:cNvSpPr>
                        <wps:spPr bwMode="auto">
                          <a:xfrm>
                            <a:off x="2727" y="6886"/>
                            <a:ext cx="456" cy="627"/>
                          </a:xfrm>
                          <a:prstGeom prst="callout1">
                            <a:avLst>
                              <a:gd name="adj1" fmla="val 28708"/>
                              <a:gd name="adj2" fmla="val -26315"/>
                              <a:gd name="adj3" fmla="val 150079"/>
                              <a:gd name="adj4" fmla="val -26315"/>
                            </a:avLst>
                          </a:prstGeom>
                          <a:noFill/>
                          <a:ln w="317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A86128A" w14:textId="77777777" w:rsidR="00B90614" w:rsidRPr="00735789" w:rsidRDefault="00B90614" w:rsidP="00CF65AD">
                              <w:pPr>
                                <w:rPr>
                                  <w:sz w:val="20"/>
                                  <w:szCs w:val="20"/>
                                </w:rPr>
                              </w:pPr>
                              <w:r w:rsidRPr="00304CE6">
                                <w:rPr>
                                  <w:sz w:val="40"/>
                                  <w:szCs w:val="40"/>
                                </w:rPr>
                                <w:sym w:font="Wingdings" w:char="F08D"/>
                              </w:r>
                            </w:p>
                          </w:txbxContent>
                        </wps:txbx>
                        <wps:bodyPr rot="0" vert="horz" wrap="square" lIns="18000" tIns="10800" rIns="18000" bIns="10800" anchor="t" anchorCtr="0" upright="1">
                          <a:noAutofit/>
                        </wps:bodyPr>
                      </wps:wsp>
                      <wps:wsp>
                        <wps:cNvPr id="922" name="AutoShape 44"/>
                        <wps:cNvSpPr>
                          <a:spLocks/>
                        </wps:cNvSpPr>
                        <wps:spPr bwMode="auto">
                          <a:xfrm>
                            <a:off x="4239" y="6816"/>
                            <a:ext cx="628" cy="570"/>
                          </a:xfrm>
                          <a:prstGeom prst="callout1">
                            <a:avLst>
                              <a:gd name="adj1" fmla="val 41409"/>
                              <a:gd name="adj2" fmla="val -18214"/>
                              <a:gd name="adj3" fmla="val 179344"/>
                              <a:gd name="adj4" fmla="val -19106"/>
                            </a:avLst>
                          </a:prstGeom>
                          <a:solidFill>
                            <a:srgbClr val="FFFFFF"/>
                          </a:solidFill>
                          <a:ln w="3175">
                            <a:solidFill>
                              <a:srgbClr val="000000"/>
                            </a:solidFill>
                            <a:miter lim="800000"/>
                            <a:headEnd/>
                            <a:tailEnd/>
                          </a:ln>
                        </wps:spPr>
                        <wps:txbx>
                          <w:txbxContent>
                            <w:p w14:paraId="44820229" w14:textId="77777777" w:rsidR="00B90614" w:rsidRPr="00304CE6" w:rsidRDefault="00B90614" w:rsidP="00CF65AD">
                              <w:pPr>
                                <w:rPr>
                                  <w:sz w:val="40"/>
                                  <w:szCs w:val="40"/>
                                </w:rPr>
                              </w:pPr>
                              <w:r w:rsidRPr="00304CE6">
                                <w:rPr>
                                  <w:sz w:val="40"/>
                                  <w:szCs w:val="40"/>
                                </w:rPr>
                                <w:sym w:font="Wingdings" w:char="F08E"/>
                              </w:r>
                            </w:p>
                          </w:txbxContent>
                        </wps:txbx>
                        <wps:bodyPr rot="0" vert="horz" wrap="square" lIns="18000" tIns="10800" rIns="18000" bIns="10800" anchor="t" anchorCtr="0" upright="1">
                          <a:noAutofit/>
                        </wps:bodyPr>
                      </wps:wsp>
                      <wps:wsp>
                        <wps:cNvPr id="923" name="AutoShape 45"/>
                        <wps:cNvSpPr>
                          <a:spLocks/>
                        </wps:cNvSpPr>
                        <wps:spPr bwMode="auto">
                          <a:xfrm>
                            <a:off x="4960" y="6836"/>
                            <a:ext cx="456" cy="550"/>
                          </a:xfrm>
                          <a:prstGeom prst="callout1">
                            <a:avLst>
                              <a:gd name="adj1" fmla="val 32727"/>
                              <a:gd name="adj2" fmla="val -26315"/>
                              <a:gd name="adj3" fmla="val 182803"/>
                              <a:gd name="adj4" fmla="val -27544"/>
                            </a:avLst>
                          </a:prstGeom>
                          <a:solidFill>
                            <a:srgbClr val="FFFFFF"/>
                          </a:solidFill>
                          <a:ln w="3175">
                            <a:solidFill>
                              <a:srgbClr val="000000"/>
                            </a:solidFill>
                            <a:miter lim="800000"/>
                            <a:headEnd/>
                            <a:tailEnd/>
                          </a:ln>
                        </wps:spPr>
                        <wps:txbx>
                          <w:txbxContent>
                            <w:p w14:paraId="4A99CA6B" w14:textId="77777777" w:rsidR="00B90614" w:rsidRPr="00101539" w:rsidRDefault="00B90614" w:rsidP="00CF65AD">
                              <w:pPr>
                                <w:rPr>
                                  <w:szCs w:val="40"/>
                                </w:rPr>
                              </w:pPr>
                              <w:r w:rsidRPr="00304CE6">
                                <w:rPr>
                                  <w:sz w:val="40"/>
                                  <w:szCs w:val="40"/>
                                </w:rPr>
                                <w:sym w:font="Wingdings" w:char="F08F"/>
                              </w:r>
                            </w:p>
                          </w:txbxContent>
                        </wps:txbx>
                        <wps:bodyPr rot="0" vert="horz" wrap="square" lIns="18000" tIns="10800" rIns="18000" bIns="1080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58DE845" id="Group 46" o:spid="_x0000_s1100" style="position:absolute;margin-left:32.1pt;margin-top:-.2pt;width:181.65pt;height:34.85pt;z-index:251901440;mso-position-horizontal-relative:text;mso-position-vertical-relative:text" coordorigin="1783,6816" coordsize="3633,6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">
                <v:shape id="AutoShape 42" o:spid="_x0000_s1101" type="#_x0000_t41" style="position:absolute;left:1783;top:6904;width:455;height: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" adj="-5697,32915,-5697,6384" strokeweight=".25pt">
                  <v:textbox inset=".5mm,.3mm,.5mm,.3mm">
                    <w:txbxContent>
                      <w:p w14:paraId="2092CB18" w14:textId="77777777" w:rsidR="00B90614" w:rsidRPr="00735789" w:rsidRDefault="00B90614" w:rsidP="00CF65AD">
                        <w:pPr>
                          <w:rPr>
                            <w:sz w:val="20"/>
                            <w:szCs w:val="20"/>
                          </w:rPr>
                        </w:pPr>
                        <w:r w:rsidRPr="00B771FF">
                          <w:rPr>
                            <w:sz w:val="40"/>
                            <w:szCs w:val="40"/>
                          </w:rPr>
                          <w:sym w:font="Wingdings" w:char="F08C"/>
                        </w:r>
                      </w:p>
                    </w:txbxContent>
                  </v:textbox>
                  <o:callout v:ext="edit" minusy="t"/>
                </v:shape>
                <v:shape id="_x0000_s1102" type="#_x0000_t41" style="position:absolute;left:2727;top:6886;width:456;height:6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" adj="-5684,32417,-5684,6201" filled="f" strokeweight=".25pt">
                  <v:textbox inset=".5mm,.3mm,.5mm,.3mm">
                    <w:txbxContent>
                      <w:p w14:paraId="3A86128A" w14:textId="77777777" w:rsidR="00B90614" w:rsidRPr="00735789" w:rsidRDefault="00B90614" w:rsidP="00CF65AD">
                        <w:pPr>
                          <w:rPr>
                            <w:sz w:val="20"/>
                            <w:szCs w:val="20"/>
                          </w:rPr>
                        </w:pPr>
                        <w:r w:rsidRPr="00304CE6">
                          <w:rPr>
                            <w:sz w:val="40"/>
                            <w:szCs w:val="40"/>
                          </w:rPr>
                          <w:sym w:font="Wingdings" w:char="F08D"/>
                        </w:r>
                      </w:p>
                    </w:txbxContent>
                  </v:textbox>
                  <o:callout v:ext="edit" minusy="t"/>
                </v:shape>
                <v:shape id="AutoShape 44" o:spid="_x0000_s1103" type="#_x0000_t41" style="position:absolute;left:4239;top:6816;width:628;height:5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" adj="-4127,38738,-3934,8944" strokeweight=".25pt">
                  <v:textbox inset=".5mm,.3mm,.5mm,.3mm">
                    <w:txbxContent>
                      <w:p w14:paraId="44820229" w14:textId="77777777" w:rsidR="00B90614" w:rsidRPr="00304CE6" w:rsidRDefault="00B90614" w:rsidP="00CF65AD">
                        <w:pPr>
                          <w:rPr>
                            <w:sz w:val="40"/>
                            <w:szCs w:val="40"/>
                          </w:rPr>
                        </w:pPr>
                        <w:r w:rsidRPr="00304CE6">
                          <w:rPr>
                            <w:sz w:val="40"/>
                            <w:szCs w:val="40"/>
                          </w:rPr>
                          <w:sym w:font="Wingdings" w:char="F08E"/>
                        </w:r>
                      </w:p>
                    </w:txbxContent>
                  </v:textbox>
                  <o:callout v:ext="edit" minusy="t"/>
                </v:shape>
                <v:shape id="AutoShape 45" o:spid="_x0000_s1104" type="#_x0000_t41" style="position:absolute;left:4960;top:6836;width:456;height: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" adj="-5950,39485,-5684,7069" strokeweight=".25pt">
                  <v:textbox inset=".5mm,.3mm,.5mm,.3mm">
                    <w:txbxContent>
                      <w:p w14:paraId="4A99CA6B" w14:textId="77777777" w:rsidR="00B90614" w:rsidRPr="00101539" w:rsidRDefault="00B90614" w:rsidP="00CF65AD">
                        <w:pPr>
                          <w:rPr>
                            <w:szCs w:val="40"/>
                          </w:rPr>
                        </w:pPr>
                        <w:r w:rsidRPr="00304CE6">
                          <w:rPr>
                            <w:sz w:val="40"/>
                            <w:szCs w:val="40"/>
                          </w:rPr>
                          <w:sym w:font="Wingdings" w:char="F08F"/>
                        </w:r>
                      </w:p>
                    </w:txbxContent>
                  </v:textbox>
                  <o:callout v:ext="edit" minusy="t"/>
                </v:shape>
              </v:group>
            </w:pict>
          </mc:Fallback>
        </mc:AlternateContent>
      </w:r>
      <w:r>
        <w:drawing>
          <wp:anchor distT="0" distB="0" distL="114300" distR="114300" simplePos="0" relativeHeight="251900416" behindDoc="0" locked="0" layoutInCell="1" allowOverlap="1" wp14:anchorId="0E5D97CA" wp14:editId="3794C818">
            <wp:simplePos x="0" y="0"/>
            <wp:positionH relativeFrom="column">
              <wp:posOffset>147320</wp:posOffset>
            </wp:positionH>
            <wp:positionV relativeFrom="paragraph">
              <wp:posOffset>542290</wp:posOffset>
            </wp:positionV>
            <wp:extent cx="4294505" cy="2731135"/>
            <wp:effectExtent l="19050" t="19050" r="10795" b="12065"/>
            <wp:wrapSquare wrapText="bothSides"/>
            <wp:docPr id="69" name="Slika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 name="Slika 867"/>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4294505" cy="2731135"/>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p>
    <w:p w14:paraId="424F808E" w14:textId="77777777" w:rsidR="00CF65AD" w:rsidRPr="002035D9" w:rsidRDefault="00CF65AD" w:rsidP="00CF65AD">
      <w:pPr>
        <w:pStyle w:val="TSnormal"/>
        <w:spacing w:before="320"/>
        <w:rPr>
          <w:noProof w:val="0"/>
        </w:rPr>
      </w:pPr>
      <w:r w:rsidRPr="002035D9">
        <w:rPr>
          <w:noProof w:val="0"/>
        </w:rPr>
        <w:t xml:space="preserve">Osim tih osnovnih informacija o slici koje su odmah dostupne i vidljive, program </w:t>
      </w:r>
      <w:r w:rsidRPr="001C528C">
        <w:rPr>
          <w:noProof w:val="0"/>
        </w:rPr>
        <w:t>GIMP</w:t>
      </w:r>
      <w:r w:rsidRPr="002035D9">
        <w:rPr>
          <w:noProof w:val="0"/>
        </w:rPr>
        <w:t xml:space="preserve"> nudi i dodatna svojstva o otvorenoj slici koja se nalaze na izborniku </w:t>
      </w:r>
      <w:r w:rsidRPr="002035D9">
        <w:rPr>
          <w:i/>
          <w:noProof w:val="0"/>
        </w:rPr>
        <w:t>Image</w:t>
      </w:r>
      <w:r w:rsidRPr="002035D9">
        <w:rPr>
          <w:noProof w:val="0"/>
        </w:rPr>
        <w:t xml:space="preserve"> </w:t>
      </w:r>
      <w:r w:rsidRPr="002035D9">
        <w:rPr>
          <w:noProof w:val="0"/>
        </w:rPr>
        <w:sym w:font="Wingdings" w:char="F0E0"/>
      </w:r>
      <w:r w:rsidRPr="002035D9">
        <w:rPr>
          <w:noProof w:val="0"/>
        </w:rPr>
        <w:t xml:space="preserve"> </w:t>
      </w:r>
      <w:r w:rsidRPr="002035D9">
        <w:rPr>
          <w:b/>
          <w:noProof w:val="0"/>
        </w:rPr>
        <w:t>Image Properties</w:t>
      </w:r>
      <w:r w:rsidRPr="002035D9">
        <w:rPr>
          <w:noProof w:val="0"/>
        </w:rPr>
        <w:t>.</w:t>
      </w:r>
    </w:p>
    <w:p w14:paraId="7F03A817" w14:textId="77777777" w:rsidR="00CF65AD" w:rsidRPr="002035D9" w:rsidRDefault="00CF65AD" w:rsidP="00CF65AD">
      <w:pPr>
        <w:pStyle w:val="TSnormal"/>
        <w:rPr>
          <w:noProof w:val="0"/>
        </w:rPr>
      </w:pPr>
      <w:r>
        <w:drawing>
          <wp:anchor distT="0" distB="0" distL="114300" distR="114300" simplePos="0" relativeHeight="251903488" behindDoc="0" locked="0" layoutInCell="1" allowOverlap="1" wp14:anchorId="61CD24E5" wp14:editId="160D5FC7">
            <wp:simplePos x="0" y="0"/>
            <wp:positionH relativeFrom="column">
              <wp:posOffset>2211070</wp:posOffset>
            </wp:positionH>
            <wp:positionV relativeFrom="paragraph">
              <wp:posOffset>151130</wp:posOffset>
            </wp:positionV>
            <wp:extent cx="2250440" cy="3396615"/>
            <wp:effectExtent l="0" t="0" r="0" b="0"/>
            <wp:wrapSquare wrapText="bothSides"/>
            <wp:docPr id="70" name="Slika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lika 1"/>
                    <pic:cNvPicPr/>
                  </pic:nvPicPr>
                  <pic:blipFill>
                    <a:blip r:embed="rId178">
                      <a:extLst>
                        <a:ext uri="{28A0092B-C50C-407E-A947-70E740481C1C}">
                          <a14:useLocalDpi xmlns:a14="http://schemas.microsoft.com/office/drawing/2010/main" val="0"/>
                        </a:ext>
                      </a:extLst>
                    </a:blip>
                    <a:stretch>
                      <a:fillRect/>
                    </a:stretch>
                  </pic:blipFill>
                  <pic:spPr>
                    <a:xfrm>
                      <a:off x="0" y="0"/>
                      <a:ext cx="2250440" cy="3396615"/>
                    </a:xfrm>
                    <a:prstGeom prst="rect">
                      <a:avLst/>
                    </a:prstGeom>
                  </pic:spPr>
                </pic:pic>
              </a:graphicData>
            </a:graphic>
            <wp14:sizeRelV relativeFrom="margin">
              <wp14:pctHeight>0</wp14:pctHeight>
            </wp14:sizeRelV>
          </wp:anchor>
        </w:drawing>
      </w:r>
      <w:r w:rsidRPr="002035D9">
        <w:rPr>
          <w:noProof w:val="0"/>
        </w:rPr>
        <w:t>U tom izborniku vidi se kolika je maksimalna dimenzija slike</w:t>
      </w:r>
      <w:r>
        <w:rPr>
          <w:noProof w:val="0"/>
        </w:rPr>
        <w:t>,</w:t>
      </w:r>
      <w:r w:rsidRPr="002035D9">
        <w:rPr>
          <w:noProof w:val="0"/>
        </w:rPr>
        <w:t xml:space="preserve"> ako se ona ispisuje (</w:t>
      </w:r>
      <w:r w:rsidRPr="002035D9">
        <w:rPr>
          <w:i/>
          <w:noProof w:val="0"/>
        </w:rPr>
        <w:t>Print size</w:t>
      </w:r>
      <w:r w:rsidRPr="002035D9">
        <w:rPr>
          <w:noProof w:val="0"/>
        </w:rPr>
        <w:t>). Također je vidljiva i rezolucija slike (</w:t>
      </w:r>
      <w:r w:rsidRPr="002035D9">
        <w:rPr>
          <w:i/>
          <w:noProof w:val="0"/>
        </w:rPr>
        <w:t>Resolution</w:t>
      </w:r>
      <w:r w:rsidRPr="002035D9">
        <w:rPr>
          <w:noProof w:val="0"/>
        </w:rPr>
        <w:t xml:space="preserve">), koja je u ovom slučaju </w:t>
      </w:r>
      <w:r>
        <w:rPr>
          <w:noProof w:val="0"/>
        </w:rPr>
        <w:t>300</w:t>
      </w:r>
      <w:r w:rsidRPr="002035D9">
        <w:rPr>
          <w:noProof w:val="0"/>
        </w:rPr>
        <w:t xml:space="preserve"> x </w:t>
      </w:r>
      <w:r>
        <w:rPr>
          <w:noProof w:val="0"/>
        </w:rPr>
        <w:t>300</w:t>
      </w:r>
      <w:r w:rsidRPr="002035D9">
        <w:rPr>
          <w:noProof w:val="0"/>
        </w:rPr>
        <w:t xml:space="preserve"> ppi. Minimalna rezolucija slike za tisak je 300 ppi. Korisne informacije su još informacije o veličini (</w:t>
      </w:r>
      <w:r w:rsidRPr="002035D9">
        <w:rPr>
          <w:i/>
          <w:noProof w:val="0"/>
        </w:rPr>
        <w:t>File Size</w:t>
      </w:r>
      <w:r w:rsidRPr="002035D9">
        <w:rPr>
          <w:noProof w:val="0"/>
        </w:rPr>
        <w:t>) i formatu slike (</w:t>
      </w:r>
      <w:r w:rsidRPr="002035D9">
        <w:rPr>
          <w:i/>
          <w:noProof w:val="0"/>
        </w:rPr>
        <w:t>File Type</w:t>
      </w:r>
      <w:r w:rsidRPr="002035D9">
        <w:rPr>
          <w:noProof w:val="0"/>
        </w:rPr>
        <w:t xml:space="preserve">). </w:t>
      </w:r>
    </w:p>
    <w:p w14:paraId="4A5478C2" w14:textId="77777777" w:rsidR="00CF65AD" w:rsidRPr="002035D9" w:rsidRDefault="00CF65AD" w:rsidP="00CF65AD">
      <w:pPr>
        <w:pStyle w:val="TSnormal"/>
        <w:rPr>
          <w:noProof w:val="0"/>
        </w:rPr>
      </w:pPr>
      <w:r w:rsidRPr="002035D9">
        <w:rPr>
          <w:noProof w:val="0"/>
        </w:rPr>
        <w:t xml:space="preserve">Dodatan izbornik </w:t>
      </w:r>
      <w:r w:rsidRPr="002035D9">
        <w:rPr>
          <w:i/>
          <w:noProof w:val="0"/>
        </w:rPr>
        <w:t>Image Properties</w:t>
      </w:r>
      <w:r w:rsidRPr="002035D9">
        <w:rPr>
          <w:noProof w:val="0"/>
        </w:rPr>
        <w:t xml:space="preserve"> zatvara </w:t>
      </w:r>
      <w:r>
        <w:rPr>
          <w:noProof w:val="0"/>
        </w:rPr>
        <w:t xml:space="preserve">se </w:t>
      </w:r>
      <w:r w:rsidRPr="002035D9">
        <w:rPr>
          <w:noProof w:val="0"/>
        </w:rPr>
        <w:t xml:space="preserve">pritiskom na dugme </w:t>
      </w:r>
      <w:r w:rsidRPr="002035D9">
        <w:rPr>
          <w:b/>
          <w:noProof w:val="0"/>
        </w:rPr>
        <w:t>Close</w:t>
      </w:r>
      <w:r w:rsidRPr="002035D9">
        <w:rPr>
          <w:noProof w:val="0"/>
        </w:rPr>
        <w:t>.</w:t>
      </w:r>
    </w:p>
    <w:p w14:paraId="25A994CD" w14:textId="77777777" w:rsidR="00CF65AD" w:rsidRPr="002035D9" w:rsidRDefault="00CF65AD" w:rsidP="00CF65AD">
      <w:pPr>
        <w:pStyle w:val="TSnormal"/>
        <w:jc w:val="center"/>
        <w:rPr>
          <w:noProof w:val="0"/>
        </w:rPr>
      </w:pPr>
    </w:p>
    <w:p w14:paraId="17F76A29" w14:textId="77777777" w:rsidR="00B90614" w:rsidRDefault="00CF65AD" w:rsidP="00B90614">
      <w:pPr>
        <w:pStyle w:val="TSnaslov3"/>
      </w:pPr>
      <w:r>
        <w:br w:type="page"/>
      </w:r>
      <w:r w:rsidR="00B90614">
        <w:lastRenderedPageBreak/>
        <w:t>Prilagodba programa</w:t>
      </w:r>
    </w:p>
    <w:p w14:paraId="09B0635E" w14:textId="77777777" w:rsidR="00B90614" w:rsidRPr="009A0895" w:rsidRDefault="00B90614" w:rsidP="00B90614">
      <w:pPr>
        <w:rPr>
          <w:rFonts w:ascii="Arial" w:hAnsi="Arial" w:cs="Arial"/>
          <w:lang w:eastAsia="hr-HR"/>
        </w:rPr>
      </w:pPr>
      <w:r w:rsidRPr="009A0895">
        <w:rPr>
          <w:rFonts w:ascii="Arial" w:hAnsi="Arial" w:cs="Arial"/>
          <w:lang w:eastAsia="hr-HR"/>
        </w:rPr>
        <w:t xml:space="preserve">Postavke programa moguće je prilagoditi na vrlo jednostavan način, preko izbornika </w:t>
      </w:r>
      <w:r w:rsidRPr="005D1872">
        <w:rPr>
          <w:rFonts w:ascii="Arial" w:hAnsi="Arial" w:cs="Arial"/>
          <w:i/>
          <w:lang w:eastAsia="hr-HR"/>
        </w:rPr>
        <w:t>Edit</w:t>
      </w:r>
      <w:r>
        <w:rPr>
          <w:rFonts w:ascii="Arial" w:hAnsi="Arial" w:cs="Arial"/>
          <w:lang w:eastAsia="hr-HR"/>
        </w:rPr>
        <w:t xml:space="preserve"> </w:t>
      </w:r>
      <w:r w:rsidRPr="002035D9">
        <w:sym w:font="Wingdings" w:char="F0E0"/>
      </w:r>
      <w:r>
        <w:t xml:space="preserve"> </w:t>
      </w:r>
      <w:r w:rsidRPr="005D1872">
        <w:rPr>
          <w:rFonts w:ascii="Arial" w:hAnsi="Arial" w:cs="Arial"/>
          <w:b/>
          <w:lang w:eastAsia="hr-HR"/>
        </w:rPr>
        <w:t>Preferences</w:t>
      </w:r>
      <w:r w:rsidRPr="009A0895">
        <w:rPr>
          <w:rFonts w:ascii="Arial" w:hAnsi="Arial" w:cs="Arial"/>
          <w:lang w:eastAsia="hr-HR"/>
        </w:rPr>
        <w:t xml:space="preserve">. Otvara se skočni prozor </w:t>
      </w:r>
      <w:r w:rsidRPr="009A0895">
        <w:rPr>
          <w:rFonts w:ascii="Arial" w:hAnsi="Arial" w:cs="Arial"/>
          <w:i/>
          <w:lang w:eastAsia="hr-HR"/>
        </w:rPr>
        <w:t>Preferences</w:t>
      </w:r>
      <w:r w:rsidRPr="009A0895">
        <w:rPr>
          <w:rFonts w:ascii="Arial" w:hAnsi="Arial" w:cs="Arial"/>
          <w:lang w:eastAsia="hr-HR"/>
        </w:rPr>
        <w:t xml:space="preserve"> u kojem korisnik može promijeniti gotovo sve</w:t>
      </w:r>
      <w:r>
        <w:rPr>
          <w:rFonts w:ascii="Arial" w:hAnsi="Arial" w:cs="Arial"/>
          <w:lang w:eastAsia="hr-HR"/>
        </w:rPr>
        <w:t xml:space="preserve"> postavke</w:t>
      </w:r>
      <w:r w:rsidRPr="009A0895">
        <w:rPr>
          <w:rFonts w:ascii="Arial" w:hAnsi="Arial" w:cs="Arial"/>
          <w:lang w:eastAsia="hr-HR"/>
        </w:rPr>
        <w:t>.</w:t>
      </w:r>
    </w:p>
    <w:p w14:paraId="4EE0B0AA" w14:textId="76880155" w:rsidR="00B90614" w:rsidRDefault="00B90614" w:rsidP="00B90614">
      <w:pPr>
        <w:rPr>
          <w:rFonts w:ascii="Arial" w:hAnsi="Arial" w:cs="Arial"/>
          <w:lang w:eastAsia="hr-HR"/>
        </w:rPr>
      </w:pPr>
      <w:r w:rsidRPr="009A0895">
        <w:rPr>
          <w:rFonts w:ascii="Arial" w:hAnsi="Arial" w:cs="Arial"/>
          <w:lang w:eastAsia="hr-HR"/>
        </w:rPr>
        <w:t xml:space="preserve">U prvom izborniku, </w:t>
      </w:r>
      <w:r w:rsidRPr="009A0895">
        <w:rPr>
          <w:rFonts w:ascii="Arial" w:hAnsi="Arial" w:cs="Arial"/>
          <w:b/>
          <w:lang w:eastAsia="hr-HR"/>
        </w:rPr>
        <w:t>Environment</w:t>
      </w:r>
      <w:r w:rsidRPr="009A0895">
        <w:rPr>
          <w:rFonts w:ascii="Arial" w:hAnsi="Arial" w:cs="Arial"/>
          <w:lang w:eastAsia="hr-HR"/>
        </w:rPr>
        <w:t>, postoji mogućnost promijene minimalnog</w:t>
      </w:r>
      <w:r>
        <w:rPr>
          <w:rFonts w:ascii="Arial" w:hAnsi="Arial" w:cs="Arial"/>
          <w:lang w:eastAsia="hr-HR"/>
        </w:rPr>
        <w:t>a</w:t>
      </w:r>
      <w:r w:rsidRPr="009A0895">
        <w:rPr>
          <w:rFonts w:ascii="Arial" w:hAnsi="Arial" w:cs="Arial"/>
          <w:lang w:eastAsia="hr-HR"/>
        </w:rPr>
        <w:t xml:space="preserve"> broja poništavanja</w:t>
      </w:r>
      <w:r>
        <w:rPr>
          <w:rFonts w:ascii="Arial" w:hAnsi="Arial" w:cs="Arial"/>
          <w:lang w:eastAsia="hr-HR"/>
        </w:rPr>
        <w:t>,</w:t>
      </w:r>
      <w:r w:rsidRPr="009A0895">
        <w:rPr>
          <w:rFonts w:ascii="Arial" w:hAnsi="Arial" w:cs="Arial"/>
          <w:lang w:eastAsia="hr-HR"/>
        </w:rPr>
        <w:t xml:space="preserve"> tj. Povijesti preko opcije </w:t>
      </w:r>
      <w:r w:rsidRPr="009A0895">
        <w:rPr>
          <w:rFonts w:ascii="Arial" w:hAnsi="Arial" w:cs="Arial"/>
          <w:i/>
          <w:lang w:eastAsia="hr-HR"/>
        </w:rPr>
        <w:t>Minimal number of undo levels</w:t>
      </w:r>
      <w:r w:rsidRPr="009A0895">
        <w:rPr>
          <w:rFonts w:ascii="Arial" w:hAnsi="Arial" w:cs="Arial"/>
          <w:lang w:eastAsia="hr-HR"/>
        </w:rPr>
        <w:t xml:space="preserve">. Tu opciju najbolje je postaviti na 30 ili više. Ispod te opcije nalazi se opcija </w:t>
      </w:r>
      <w:r w:rsidRPr="009A0895">
        <w:rPr>
          <w:rFonts w:ascii="Arial" w:hAnsi="Arial" w:cs="Arial"/>
          <w:i/>
          <w:lang w:eastAsia="hr-HR"/>
        </w:rPr>
        <w:t>Maximum undo memory</w:t>
      </w:r>
      <w:r w:rsidRPr="009A0895">
        <w:rPr>
          <w:rFonts w:ascii="Arial" w:hAnsi="Arial" w:cs="Arial"/>
          <w:lang w:eastAsia="hr-HR"/>
        </w:rPr>
        <w:t xml:space="preserve"> koju se također preporučuje postaviti na više od 150 MB. </w:t>
      </w:r>
      <w:r>
        <w:rPr>
          <w:rFonts w:ascii="Arial" w:hAnsi="Arial" w:cs="Arial"/>
          <w:lang w:eastAsia="hr-HR"/>
        </w:rPr>
        <w:t>N</w:t>
      </w:r>
      <w:r w:rsidRPr="009A0895">
        <w:rPr>
          <w:rFonts w:ascii="Arial" w:hAnsi="Arial" w:cs="Arial"/>
          <w:lang w:eastAsia="hr-HR"/>
        </w:rPr>
        <w:t xml:space="preserve">a </w:t>
      </w:r>
      <w:r>
        <w:rPr>
          <w:rFonts w:ascii="Arial" w:hAnsi="Arial" w:cs="Arial"/>
          <w:lang w:eastAsia="hr-HR"/>
        </w:rPr>
        <w:t xml:space="preserve">dolje </w:t>
      </w:r>
      <w:r w:rsidRPr="009A0895">
        <w:rPr>
          <w:rFonts w:ascii="Arial" w:hAnsi="Arial" w:cs="Arial"/>
          <w:lang w:eastAsia="hr-HR"/>
        </w:rPr>
        <w:t>prikazanoj slici te dvije opcije označene su crvenim okvirom</w:t>
      </w:r>
      <w:r>
        <w:rPr>
          <w:rFonts w:ascii="Arial" w:hAnsi="Arial" w:cs="Arial"/>
          <w:lang w:eastAsia="hr-HR"/>
        </w:rPr>
        <w:t>.</w:t>
      </w:r>
    </w:p>
    <w:p w14:paraId="1CE64759" w14:textId="77777777" w:rsidR="00B90614" w:rsidRDefault="00B90614" w:rsidP="00B90614">
      <w:pPr>
        <w:rPr>
          <w:rFonts w:ascii="Arial" w:hAnsi="Arial" w:cs="Arial"/>
          <w:lang w:eastAsia="hr-HR"/>
        </w:rPr>
      </w:pPr>
      <w:r>
        <w:rPr>
          <w:rFonts w:ascii="Arial" w:hAnsi="Arial" w:cs="Arial"/>
          <w:lang w:eastAsia="hr-HR"/>
        </w:rPr>
        <w:t xml:space="preserve">Ako se želi promijeniti zadana postavka veličine prazne slike prilikom njenog stvaranja, odabere se izbornik </w:t>
      </w:r>
      <w:r w:rsidRPr="009C50DB">
        <w:rPr>
          <w:rFonts w:ascii="Arial" w:hAnsi="Arial" w:cs="Arial"/>
          <w:b/>
          <w:lang w:eastAsia="hr-HR"/>
        </w:rPr>
        <w:t>Default Image</w:t>
      </w:r>
      <w:r>
        <w:rPr>
          <w:rFonts w:ascii="Arial" w:hAnsi="Arial" w:cs="Arial"/>
          <w:lang w:eastAsia="hr-HR"/>
        </w:rPr>
        <w:t>. Ovaj izbornik jako sliči izborniku koji se pojavljuje kada se stvara nova slika, a upravo je i to cilj, da se postave nove zadane postavke za veličinu slike, rezoluciju, boju pozadine itd.</w:t>
      </w:r>
    </w:p>
    <w:p w14:paraId="7D1E50EB" w14:textId="38B6D452" w:rsidR="007B3FBD" w:rsidRDefault="007B3FBD" w:rsidP="007B3FBD">
      <w:pPr>
        <w:rPr>
          <w:rFonts w:ascii="Arial" w:hAnsi="Arial" w:cs="Arial"/>
          <w:lang w:eastAsia="hr-HR"/>
        </w:rPr>
      </w:pPr>
      <w:r>
        <w:rPr>
          <w:rFonts w:ascii="Arial" w:hAnsi="Arial" w:cs="Arial"/>
          <w:noProof/>
          <w:lang w:eastAsia="hr-HR"/>
        </w:rPr>
        <mc:AlternateContent>
          <mc:Choice Requires="wpg">
            <w:drawing>
              <wp:anchor distT="0" distB="0" distL="114300" distR="114300" simplePos="0" relativeHeight="251977216" behindDoc="0" locked="0" layoutInCell="1" allowOverlap="1" wp14:anchorId="408E1E35" wp14:editId="5D176DF2">
                <wp:simplePos x="0" y="0"/>
                <wp:positionH relativeFrom="column">
                  <wp:posOffset>17780</wp:posOffset>
                </wp:positionH>
                <wp:positionV relativeFrom="paragraph">
                  <wp:posOffset>1771015</wp:posOffset>
                </wp:positionV>
                <wp:extent cx="4333240" cy="3327400"/>
                <wp:effectExtent l="19050" t="19050" r="10160" b="25400"/>
                <wp:wrapTight wrapText="bothSides">
                  <wp:wrapPolygon edited="0">
                    <wp:start x="-95" y="-124"/>
                    <wp:lineTo x="-95" y="21641"/>
                    <wp:lineTo x="21556" y="21641"/>
                    <wp:lineTo x="21556" y="-124"/>
                    <wp:lineTo x="-95" y="-124"/>
                  </wp:wrapPolygon>
                </wp:wrapTight>
                <wp:docPr id="63" name="Grupa 63"/>
                <wp:cNvGraphicFramePr/>
                <a:graphic xmlns:a="http://schemas.openxmlformats.org/drawingml/2006/main">
                  <a:graphicData uri="http://schemas.microsoft.com/office/word/2010/wordprocessingGroup">
                    <wpg:wgp>
                      <wpg:cNvGrpSpPr/>
                      <wpg:grpSpPr>
                        <a:xfrm>
                          <a:off x="0" y="0"/>
                          <a:ext cx="4333240" cy="3327400"/>
                          <a:chOff x="0" y="0"/>
                          <a:chExt cx="4495800" cy="3423285"/>
                        </a:xfrm>
                      </wpg:grpSpPr>
                      <pic:pic xmlns:pic="http://schemas.openxmlformats.org/drawingml/2006/picture">
                        <pic:nvPicPr>
                          <pic:cNvPr id="2431" name="Slika 2431"/>
                          <pic:cNvPicPr>
                            <a:picLocks noChangeAspect="1"/>
                          </pic:cNvPicPr>
                        </pic:nvPicPr>
                        <pic:blipFill>
                          <a:blip r:embed="rId179">
                            <a:extLst>
                              <a:ext uri="{28A0092B-C50C-407E-A947-70E740481C1C}">
                                <a14:useLocalDpi xmlns:a14="http://schemas.microsoft.com/office/drawing/2010/main" val="0"/>
                              </a:ext>
                            </a:extLst>
                          </a:blip>
                          <a:stretch>
                            <a:fillRect/>
                          </a:stretch>
                        </pic:blipFill>
                        <pic:spPr>
                          <a:xfrm>
                            <a:off x="0" y="0"/>
                            <a:ext cx="4495800" cy="3423285"/>
                          </a:xfrm>
                          <a:prstGeom prst="rect">
                            <a:avLst/>
                          </a:prstGeom>
                          <a:ln w="6350">
                            <a:solidFill>
                              <a:schemeClr val="tx1"/>
                            </a:solidFill>
                          </a:ln>
                        </pic:spPr>
                      </pic:pic>
                      <wps:wsp>
                        <wps:cNvPr id="2433" name="Pravokutnik 2433"/>
                        <wps:cNvSpPr>
                          <a:spLocks/>
                        </wps:cNvSpPr>
                        <wps:spPr>
                          <a:xfrm>
                            <a:off x="1314450" y="742950"/>
                            <a:ext cx="2057400" cy="33528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D9E5E72" id="Grupa 63" o:spid="_x0000_s1026" style="position:absolute;margin-left:1.4pt;margin-top:139.45pt;width:341.2pt;height:262pt;z-index:251977216;mso-width-relative:margin;mso-height-relative:margin" coordsize="44958,342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lika 2431" o:spid="_x0000_s1027" type="#_x0000_t75" style="position:absolute;width:44958;height:342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" stroked="t" strokecolor="black [3213]" strokeweight=".5pt">
                  <v:imagedata r:id="rId180" o:title=""/>
                  <v:path arrowok="t"/>
                </v:shape>
                <v:rect id="Pravokutnik 2433" o:spid="_x0000_s1028" style="position:absolute;left:13144;top:7429;width:20574;height:33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" filled="f" strokecolor="red" strokeweight="2.25pt">
                  <v:path arrowok="t"/>
                </v:rect>
                <w10:wrap type="tight"/>
              </v:group>
            </w:pict>
          </mc:Fallback>
        </mc:AlternateContent>
      </w:r>
      <w:r w:rsidR="00B90614">
        <w:rPr>
          <w:rFonts w:ascii="Arial" w:hAnsi="Arial" w:cs="Arial"/>
          <w:lang w:eastAsia="hr-HR"/>
        </w:rPr>
        <w:t xml:space="preserve">Kada se često koristi neka opcija ili alat u </w:t>
      </w:r>
      <w:r w:rsidR="00B90614" w:rsidRPr="00CB6E24">
        <w:rPr>
          <w:rFonts w:ascii="Arial" w:hAnsi="Arial" w:cs="Arial"/>
          <w:iCs/>
          <w:lang w:eastAsia="hr-HR"/>
        </w:rPr>
        <w:t>GIMP</w:t>
      </w:r>
      <w:r w:rsidR="00B90614">
        <w:rPr>
          <w:rFonts w:ascii="Arial" w:hAnsi="Arial" w:cs="Arial"/>
          <w:lang w:eastAsia="hr-HR"/>
        </w:rPr>
        <w:t xml:space="preserve">-u, radi uštede vremena koriste se tipkovni prečaci, bilo za odabir nekog alata ili neke akcije. Tako je, primjerice, za kopiranje određenog elementa na slici tipkovni prečac [Ctrl]+C, što štedi vrijeme u odnosu na odabir te iste naredbe preko izbornika </w:t>
      </w:r>
      <w:r w:rsidR="00B90614" w:rsidRPr="00DA4A51">
        <w:rPr>
          <w:rFonts w:ascii="Arial" w:hAnsi="Arial" w:cs="Arial"/>
          <w:i/>
          <w:lang w:eastAsia="hr-HR"/>
        </w:rPr>
        <w:t>Edit</w:t>
      </w:r>
      <w:r w:rsidR="00B90614">
        <w:rPr>
          <w:rFonts w:ascii="Arial" w:hAnsi="Arial" w:cs="Arial"/>
          <w:lang w:eastAsia="hr-HR"/>
        </w:rPr>
        <w:t xml:space="preserve"> </w:t>
      </w:r>
      <w:r w:rsidR="00B90614" w:rsidRPr="002035D9">
        <w:sym w:font="Wingdings" w:char="F0E0"/>
      </w:r>
      <w:r w:rsidR="00B90614" w:rsidRPr="00DA4A51">
        <w:rPr>
          <w:rFonts w:ascii="Arial" w:hAnsi="Arial" w:cs="Arial"/>
          <w:b/>
          <w:lang w:eastAsia="hr-HR"/>
        </w:rPr>
        <w:t>Copy</w:t>
      </w:r>
      <w:r w:rsidR="00B90614">
        <w:rPr>
          <w:rFonts w:ascii="Arial" w:hAnsi="Arial" w:cs="Arial"/>
          <w:lang w:eastAsia="hr-HR"/>
        </w:rPr>
        <w:t xml:space="preserve">. Upravo takve skraćenice za pojedinu akciju moguće je mijenjati preko izbornika </w:t>
      </w:r>
      <w:r w:rsidR="00B90614" w:rsidRPr="00DA4A51">
        <w:rPr>
          <w:rFonts w:ascii="Arial" w:hAnsi="Arial" w:cs="Arial"/>
          <w:b/>
          <w:lang w:eastAsia="hr-HR"/>
        </w:rPr>
        <w:t>Interface</w:t>
      </w:r>
      <w:r w:rsidR="00B90614">
        <w:rPr>
          <w:rFonts w:ascii="Arial" w:hAnsi="Arial" w:cs="Arial"/>
          <w:lang w:eastAsia="hr-HR"/>
        </w:rPr>
        <w:t>. Potrebno je pritisnuti na dugme</w:t>
      </w:r>
      <w:r w:rsidR="00B90614" w:rsidRPr="00DA4A51">
        <w:rPr>
          <w:rFonts w:ascii="Arial" w:hAnsi="Arial" w:cs="Arial"/>
          <w:b/>
          <w:lang w:eastAsia="hr-HR"/>
        </w:rPr>
        <w:t xml:space="preserve"> Configure Keyboard Shortcut</w:t>
      </w:r>
      <w:r w:rsidR="00B90614">
        <w:rPr>
          <w:rFonts w:ascii="Arial" w:hAnsi="Arial" w:cs="Arial"/>
          <w:b/>
          <w:lang w:eastAsia="hr-HR"/>
        </w:rPr>
        <w:t xml:space="preserve">s </w:t>
      </w:r>
      <w:r w:rsidR="00B90614">
        <w:rPr>
          <w:rFonts w:ascii="Arial" w:hAnsi="Arial" w:cs="Arial"/>
          <w:lang w:eastAsia="hr-HR"/>
        </w:rPr>
        <w:t xml:space="preserve">nakon kojeg se pojavljuje skočni prozor u kojem je moguće dodijeliti gotovo svim akcijama u </w:t>
      </w:r>
      <w:r w:rsidR="00B90614" w:rsidRPr="00CB6E24">
        <w:rPr>
          <w:rFonts w:ascii="Arial" w:hAnsi="Arial" w:cs="Arial"/>
          <w:iCs/>
          <w:lang w:eastAsia="hr-HR"/>
        </w:rPr>
        <w:t>GIMP</w:t>
      </w:r>
      <w:r w:rsidR="00B90614">
        <w:rPr>
          <w:rFonts w:ascii="Arial" w:hAnsi="Arial" w:cs="Arial"/>
          <w:lang w:eastAsia="hr-HR"/>
        </w:rPr>
        <w:t>-u odgovarajući tipkovni pr</w:t>
      </w:r>
      <w:bookmarkStart w:id="103" w:name="_Toc77246139"/>
      <w:bookmarkStart w:id="104" w:name="_Toc196395705"/>
      <w:bookmarkStart w:id="105" w:name="_Toc196470007"/>
      <w:r>
        <w:rPr>
          <w:rFonts w:ascii="Arial" w:hAnsi="Arial" w:cs="Arial"/>
          <w:lang w:eastAsia="hr-HR"/>
        </w:rPr>
        <w:t>ečac, ako već ne postoji.</w:t>
      </w:r>
    </w:p>
    <w:p w14:paraId="6C8BB421" w14:textId="15625135" w:rsidR="007B3FBD" w:rsidRDefault="007B3FBD">
      <w:pPr>
        <w:rPr>
          <w:rFonts w:ascii="Arial" w:hAnsi="Arial" w:cs="Arial"/>
          <w:b/>
          <w:sz w:val="28"/>
          <w:szCs w:val="28"/>
          <w:lang w:eastAsia="hr-HR"/>
        </w:rPr>
      </w:pPr>
      <w:r>
        <w:rPr>
          <w:rFonts w:ascii="Arial" w:hAnsi="Arial" w:cs="Arial"/>
          <w:b/>
          <w:sz w:val="28"/>
          <w:szCs w:val="28"/>
          <w:lang w:eastAsia="hr-HR"/>
        </w:rPr>
        <w:br w:type="page"/>
      </w:r>
    </w:p>
    <w:p w14:paraId="208F3D6B" w14:textId="66E1BD0C" w:rsidR="00CF65AD" w:rsidRPr="002035D9" w:rsidRDefault="00CF65AD" w:rsidP="00CF65AD">
      <w:pPr>
        <w:pStyle w:val="TSnaslov2"/>
        <w:ind w:left="574" w:hanging="574"/>
      </w:pPr>
      <w:r w:rsidRPr="002035D9">
        <w:lastRenderedPageBreak/>
        <w:t>Uporaba zumiranja, ravnala i pomične linije</w:t>
      </w:r>
      <w:bookmarkEnd w:id="103"/>
      <w:bookmarkEnd w:id="104"/>
      <w:bookmarkEnd w:id="105"/>
    </w:p>
    <w:p w14:paraId="323405DE" w14:textId="1C1E19DA" w:rsidR="00CF65AD" w:rsidRPr="002035D9" w:rsidRDefault="00CF65AD" w:rsidP="00CF65AD">
      <w:pPr>
        <w:pStyle w:val="TSnormal"/>
        <w:rPr>
          <w:noProof w:val="0"/>
        </w:rPr>
      </w:pPr>
      <w:r w:rsidRPr="002035D9">
        <w:rPr>
          <w:noProof w:val="0"/>
        </w:rPr>
        <w:t xml:space="preserve">U ovom poglavlju obrazložit će se čemu služi zumiranje u programu, kako se koristi </w:t>
      </w:r>
      <w:r w:rsidRPr="00115FFC">
        <w:rPr>
          <w:noProof w:val="0"/>
        </w:rPr>
        <w:t>te će se navesti tipkovni prečaci koji se mogu koristiti</w:t>
      </w:r>
      <w:r w:rsidRPr="002035D9">
        <w:rPr>
          <w:noProof w:val="0"/>
        </w:rPr>
        <w:t xml:space="preserve">. </w:t>
      </w:r>
      <w:r w:rsidRPr="00115FFC">
        <w:rPr>
          <w:noProof w:val="0"/>
        </w:rPr>
        <w:t xml:space="preserve">Pojasnit će se i uporaba </w:t>
      </w:r>
      <w:r w:rsidRPr="002035D9">
        <w:rPr>
          <w:noProof w:val="0"/>
        </w:rPr>
        <w:t xml:space="preserve">ravnala i pomične linije koje se koriste za točno poravnavanje elemenata po dokumentu. </w:t>
      </w:r>
    </w:p>
    <w:p w14:paraId="10D1E0E1" w14:textId="5AA807B9" w:rsidR="00CF65AD" w:rsidRPr="002035D9" w:rsidRDefault="00CF65AD" w:rsidP="00CF65AD">
      <w:pPr>
        <w:pStyle w:val="TSnaslov3"/>
        <w:ind w:left="851" w:hanging="851"/>
      </w:pPr>
      <w:r w:rsidRPr="002035D9">
        <w:t>Zumiranje</w:t>
      </w:r>
    </w:p>
    <w:p w14:paraId="5EACD94D" w14:textId="0620109F" w:rsidR="00CF65AD" w:rsidRDefault="00CF65AD" w:rsidP="00CF65AD">
      <w:pPr>
        <w:pStyle w:val="TSnormal"/>
        <w:rPr>
          <w:noProof w:val="0"/>
        </w:rPr>
      </w:pPr>
      <w:r>
        <w:rPr>
          <w:noProof w:val="0"/>
        </w:rPr>
        <w:t xml:space="preserve">Kada se slika otvara u programu </w:t>
      </w:r>
      <w:r w:rsidRPr="001C528C">
        <w:rPr>
          <w:noProof w:val="0"/>
        </w:rPr>
        <w:t>GIMP</w:t>
      </w:r>
      <w:r>
        <w:rPr>
          <w:noProof w:val="0"/>
        </w:rPr>
        <w:t xml:space="preserve">, prikaz se podešava tako da slika stane u slobodan prostor u radnom prozoru. Prilikom rada na slici, često je potrebno zumirati i vidjeti izgled slike, fotografije na 100 % ili više, a također je potrebno i vidjeti kompletnu sliku na ekranu, za što se potrebno udaljiti od originalne veličine. </w:t>
      </w:r>
    </w:p>
    <w:p w14:paraId="28193657" w14:textId="77777777" w:rsidR="00CF65AD" w:rsidRDefault="00CF65AD" w:rsidP="00CF65AD">
      <w:pPr>
        <w:pStyle w:val="TSnormal"/>
        <w:rPr>
          <w:noProof w:val="0"/>
        </w:rPr>
      </w:pPr>
      <w:r>
        <w:rPr>
          <w:noProof w:val="0"/>
        </w:rPr>
        <w:t>Neki od načina za udaljavanje i približavanje slike su:</w:t>
      </w:r>
    </w:p>
    <w:p w14:paraId="6A467980" w14:textId="77777777" w:rsidR="00CF65AD" w:rsidRDefault="00CF65AD" w:rsidP="00AF12AA">
      <w:pPr>
        <w:pStyle w:val="TSnormal"/>
        <w:numPr>
          <w:ilvl w:val="0"/>
          <w:numId w:val="63"/>
        </w:numPr>
      </w:pPr>
      <w:r>
        <w:t xml:space="preserve">Uporaba alata za zumiranje koji se nalazi u </w:t>
      </w:r>
      <w:r w:rsidRPr="00ED1D3B">
        <w:rPr>
          <w:i/>
        </w:rPr>
        <w:t>Toolboxu</w:t>
      </w:r>
      <w:r>
        <w:t xml:space="preserve">. </w:t>
      </w:r>
    </w:p>
    <w:p w14:paraId="2CB011CC" w14:textId="77777777" w:rsidR="00CF65AD" w:rsidRDefault="00CF65AD" w:rsidP="00AF12AA">
      <w:pPr>
        <w:pStyle w:val="TSnormal"/>
        <w:numPr>
          <w:ilvl w:val="0"/>
          <w:numId w:val="63"/>
        </w:numPr>
        <w:rPr>
          <w:noProof w:val="0"/>
        </w:rPr>
      </w:pPr>
      <w:r>
        <w:rPr>
          <w:noProof w:val="0"/>
        </w:rPr>
        <w:t xml:space="preserve">Odabir </w:t>
      </w:r>
      <w:r>
        <w:t>dugmeta</w:t>
      </w:r>
      <w:r>
        <w:rPr>
          <w:noProof w:val="0"/>
        </w:rPr>
        <w:t xml:space="preserve"> za prilagodbu slike veličini prozora – nalazi se u gornjem desnom kutu radnog prozora. Tipkovni prečac za uporabu ove naredbe je [Shift]+[Ctrl]+J.</w:t>
      </w:r>
    </w:p>
    <w:p w14:paraId="79A780F8" w14:textId="77777777" w:rsidR="00CF65AD" w:rsidRDefault="00CF65AD" w:rsidP="00AF12AA">
      <w:pPr>
        <w:pStyle w:val="TSnormal"/>
        <w:numPr>
          <w:ilvl w:val="0"/>
          <w:numId w:val="63"/>
        </w:numPr>
        <w:rPr>
          <w:noProof w:val="0"/>
        </w:rPr>
      </w:pPr>
      <w:r>
        <w:rPr>
          <w:noProof w:val="0"/>
        </w:rPr>
        <w:t>Odabir ili upis željenog postotka zumiranja s padajućeg izbornika na dnu radnog prozora te potvrda tipkom [Enter].</w:t>
      </w:r>
    </w:p>
    <w:p w14:paraId="2A0B9D56" w14:textId="7B3D2922" w:rsidR="00CF65AD" w:rsidRPr="002035D9" w:rsidRDefault="00CF65AD" w:rsidP="00CF65AD">
      <w:pPr>
        <w:pStyle w:val="TSnormal"/>
        <w:rPr>
          <w:noProof w:val="0"/>
        </w:rPr>
      </w:pPr>
      <w:r>
        <w:drawing>
          <wp:anchor distT="0" distB="0" distL="114300" distR="114300" simplePos="0" relativeHeight="251872768" behindDoc="0" locked="0" layoutInCell="1" allowOverlap="1" wp14:anchorId="128A9F5E" wp14:editId="745FF0E3">
            <wp:simplePos x="0" y="0"/>
            <wp:positionH relativeFrom="column">
              <wp:posOffset>210185</wp:posOffset>
            </wp:positionH>
            <wp:positionV relativeFrom="paragraph">
              <wp:posOffset>508000</wp:posOffset>
            </wp:positionV>
            <wp:extent cx="4100830" cy="2839720"/>
            <wp:effectExtent l="19050" t="19050" r="13970" b="17780"/>
            <wp:wrapSquare wrapText="bothSides"/>
            <wp:docPr id="71" name="Slika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lika 13"/>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4100830" cy="2839720"/>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r>
        <mc:AlternateContent>
          <mc:Choice Requires="wps">
            <w:drawing>
              <wp:anchor distT="0" distB="0" distL="114300" distR="114300" simplePos="0" relativeHeight="251877888" behindDoc="0" locked="0" layoutInCell="1" allowOverlap="1" wp14:anchorId="77E96586" wp14:editId="4B3C19FA">
                <wp:simplePos x="0" y="0"/>
                <wp:positionH relativeFrom="column">
                  <wp:posOffset>3630295</wp:posOffset>
                </wp:positionH>
                <wp:positionV relativeFrom="paragraph">
                  <wp:posOffset>110490</wp:posOffset>
                </wp:positionV>
                <wp:extent cx="289560" cy="398145"/>
                <wp:effectExtent l="76200" t="0" r="0" b="287655"/>
                <wp:wrapNone/>
                <wp:docPr id="925" name="AutoShape 13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9560" cy="398145"/>
                        </a:xfrm>
                        <a:prstGeom prst="callout1">
                          <a:avLst>
                            <a:gd name="adj1" fmla="val 28708"/>
                            <a:gd name="adj2" fmla="val -26315"/>
                            <a:gd name="adj3" fmla="val 163477"/>
                            <a:gd name="adj4" fmla="val -26315"/>
                          </a:avLst>
                        </a:prstGeom>
                        <a:noFill/>
                        <a:ln w="317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00CEA721" w14:textId="77777777" w:rsidR="00B90614" w:rsidRPr="00735789" w:rsidRDefault="00B90614" w:rsidP="00CF65AD">
                            <w:pPr>
                              <w:rPr>
                                <w:sz w:val="20"/>
                                <w:szCs w:val="20"/>
                              </w:rPr>
                            </w:pPr>
                            <w:r w:rsidRPr="00304CE6">
                              <w:rPr>
                                <w:sz w:val="40"/>
                                <w:szCs w:val="40"/>
                              </w:rPr>
                              <w:sym w:font="Wingdings" w:char="F08D"/>
                            </w: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E96586" id="AutoShape 1366" o:spid="_x0000_s1105" type="#_x0000_t41" style="position:absolute;margin-left:285.85pt;margin-top:8.7pt;width:22.8pt;height:31.35pt;z-index:25187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" adj="-5684,35311,-5684,6201" filled="f" strokeweight=".25pt">
                <v:textbox inset=".5mm,.3mm,.5mm,.3mm">
                  <w:txbxContent>
                    <w:p w14:paraId="00CEA721" w14:textId="77777777" w:rsidR="00B90614" w:rsidRPr="00735789" w:rsidRDefault="00B90614" w:rsidP="00CF65AD">
                      <w:pPr>
                        <w:rPr>
                          <w:sz w:val="20"/>
                          <w:szCs w:val="20"/>
                        </w:rPr>
                      </w:pPr>
                      <w:r w:rsidRPr="00304CE6">
                        <w:rPr>
                          <w:sz w:val="40"/>
                          <w:szCs w:val="40"/>
                        </w:rPr>
                        <w:sym w:font="Wingdings" w:char="F08D"/>
                      </w:r>
                    </w:p>
                  </w:txbxContent>
                </v:textbox>
                <o:callout v:ext="edit" minusy="t"/>
              </v:shape>
            </w:pict>
          </mc:Fallback>
        </mc:AlternateContent>
      </w:r>
      <w:r>
        <mc:AlternateContent>
          <mc:Choice Requires="wps">
            <w:drawing>
              <wp:anchor distT="0" distB="0" distL="114300" distR="114300" simplePos="0" relativeHeight="251902464" behindDoc="0" locked="0" layoutInCell="1" allowOverlap="1" wp14:anchorId="2D3EE068" wp14:editId="5BBD79AA">
                <wp:simplePos x="0" y="0"/>
                <wp:positionH relativeFrom="column">
                  <wp:posOffset>439420</wp:posOffset>
                </wp:positionH>
                <wp:positionV relativeFrom="paragraph">
                  <wp:posOffset>91440</wp:posOffset>
                </wp:positionV>
                <wp:extent cx="288925" cy="304800"/>
                <wp:effectExtent l="0" t="0" r="15875" b="685800"/>
                <wp:wrapNone/>
                <wp:docPr id="2322" name="AutoShape 13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8925" cy="304800"/>
                        </a:xfrm>
                        <a:prstGeom prst="callout1">
                          <a:avLst>
                            <a:gd name="adj1" fmla="val 71792"/>
                            <a:gd name="adj2" fmla="val 0"/>
                            <a:gd name="adj3" fmla="val 314842"/>
                            <a:gd name="adj4" fmla="val 0"/>
                          </a:avLst>
                        </a:prstGeom>
                        <a:solidFill>
                          <a:srgbClr val="FFFFFF"/>
                        </a:solidFill>
                        <a:ln w="317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2EE4F45" w14:textId="77777777" w:rsidR="00B90614" w:rsidRPr="00735789" w:rsidRDefault="00B90614" w:rsidP="00CF65AD">
                            <w:pPr>
                              <w:rPr>
                                <w:sz w:val="20"/>
                                <w:szCs w:val="20"/>
                              </w:rPr>
                            </w:pPr>
                            <w:r w:rsidRPr="00B771FF">
                              <w:rPr>
                                <w:sz w:val="40"/>
                                <w:szCs w:val="40"/>
                              </w:rPr>
                              <w:sym w:font="Wingdings" w:char="F08C"/>
                            </w:r>
                          </w:p>
                        </w:txbxContent>
                      </wps:txbx>
                      <wps:bodyPr rot="0" vert="horz" wrap="square" lIns="18000" tIns="10800" rIns="18000" bIns="10800" anchor="t" anchorCtr="0" upright="1">
                        <a:noAutofit/>
                      </wps:bodyPr>
                    </wps:wsp>
                  </a:graphicData>
                </a:graphic>
                <wp14:sizeRelV relativeFrom="margin">
                  <wp14:pctHeight>0</wp14:pctHeight>
                </wp14:sizeRelV>
              </wp:anchor>
            </w:drawing>
          </mc:Choice>
          <mc:Fallback>
            <w:pict>
              <v:shape w14:anchorId="2D3EE068" id="AutoShape 1360" o:spid="_x0000_s1106" type="#_x0000_t41" style="position:absolute;margin-left:34.6pt;margin-top:7.2pt;width:22.75pt;height:24pt;z-index:2519024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" adj="0,68006,0,15507" strokeweight=".25pt">
                <v:textbox inset=".5mm,.3mm,.5mm,.3mm">
                  <w:txbxContent>
                    <w:p w14:paraId="12EE4F45" w14:textId="77777777" w:rsidR="00B90614" w:rsidRPr="00735789" w:rsidRDefault="00B90614" w:rsidP="00CF65AD">
                      <w:pPr>
                        <w:rPr>
                          <w:sz w:val="20"/>
                          <w:szCs w:val="20"/>
                        </w:rPr>
                      </w:pPr>
                      <w:r w:rsidRPr="00B771FF">
                        <w:rPr>
                          <w:sz w:val="40"/>
                          <w:szCs w:val="40"/>
                        </w:rPr>
                        <w:sym w:font="Wingdings" w:char="F08C"/>
                      </w:r>
                    </w:p>
                  </w:txbxContent>
                </v:textbox>
                <o:callout v:ext="edit" minusy="t"/>
              </v:shape>
            </w:pict>
          </mc:Fallback>
        </mc:AlternateContent>
      </w:r>
    </w:p>
    <w:p w14:paraId="1A9FADCF" w14:textId="724678F6" w:rsidR="00CF65AD" w:rsidRDefault="00CF65AD" w:rsidP="00CF65AD">
      <w:pPr>
        <w:pStyle w:val="TSnormal"/>
        <w:rPr>
          <w:noProof w:val="0"/>
        </w:rPr>
      </w:pPr>
    </w:p>
    <w:p w14:paraId="7ADB8F33" w14:textId="77777777" w:rsidR="00CF65AD" w:rsidRDefault="00CF65AD" w:rsidP="00CF65AD">
      <w:pPr>
        <w:pStyle w:val="TSnormal"/>
        <w:rPr>
          <w:noProof w:val="0"/>
        </w:rPr>
      </w:pPr>
      <w:r>
        <mc:AlternateContent>
          <mc:Choice Requires="wps">
            <w:drawing>
              <wp:anchor distT="0" distB="0" distL="114300" distR="114300" simplePos="0" relativeHeight="251876864" behindDoc="0" locked="0" layoutInCell="1" allowOverlap="1" wp14:anchorId="2FF2316E" wp14:editId="795F1888">
                <wp:simplePos x="0" y="0"/>
                <wp:positionH relativeFrom="column">
                  <wp:posOffset>1186815</wp:posOffset>
                </wp:positionH>
                <wp:positionV relativeFrom="paragraph">
                  <wp:posOffset>2414</wp:posOffset>
                </wp:positionV>
                <wp:extent cx="288925" cy="386715"/>
                <wp:effectExtent l="76200" t="361950" r="15875" b="13335"/>
                <wp:wrapNone/>
                <wp:docPr id="927" name="AutoShape 13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8925" cy="386715"/>
                        </a:xfrm>
                        <a:prstGeom prst="callout1">
                          <a:avLst>
                            <a:gd name="adj1" fmla="val 29556"/>
                            <a:gd name="adj2" fmla="val -26375"/>
                            <a:gd name="adj3" fmla="val -92444"/>
                            <a:gd name="adj4" fmla="val -26375"/>
                          </a:avLst>
                        </a:prstGeom>
                        <a:solidFill>
                          <a:srgbClr val="FFFFFF"/>
                        </a:solidFill>
                        <a:ln w="3175">
                          <a:solidFill>
                            <a:srgbClr val="000000"/>
                          </a:solidFill>
                          <a:miter lim="800000"/>
                          <a:headEnd/>
                          <a:tailEnd/>
                        </a:ln>
                      </wps:spPr>
                      <wps:txbx>
                        <w:txbxContent>
                          <w:p w14:paraId="16BAFEDE" w14:textId="77777777" w:rsidR="00B90614" w:rsidRPr="00735789" w:rsidRDefault="00B90614" w:rsidP="00CF65AD">
                            <w:pPr>
                              <w:rPr>
                                <w:sz w:val="20"/>
                                <w:szCs w:val="20"/>
                              </w:rPr>
                            </w:pPr>
                            <w:r w:rsidRPr="00304CE6">
                              <w:rPr>
                                <w:sz w:val="40"/>
                                <w:szCs w:val="40"/>
                              </w:rPr>
                              <w:sym w:font="Wingdings" w:char="F08E"/>
                            </w: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F2316E" id="_x0000_s1107" type="#_x0000_t41" style="position:absolute;margin-left:93.45pt;margin-top:.2pt;width:22.75pt;height:30.45pt;z-index:25187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" adj="-5697,-19968,-5697,6384" strokeweight=".25pt">
                <v:textbox inset=".5mm,.3mm,.5mm,.3mm">
                  <w:txbxContent>
                    <w:p w14:paraId="16BAFEDE" w14:textId="77777777" w:rsidR="00B90614" w:rsidRPr="00735789" w:rsidRDefault="00B90614" w:rsidP="00CF65AD">
                      <w:pPr>
                        <w:rPr>
                          <w:sz w:val="20"/>
                          <w:szCs w:val="20"/>
                        </w:rPr>
                      </w:pPr>
                      <w:r w:rsidRPr="00304CE6">
                        <w:rPr>
                          <w:sz w:val="40"/>
                          <w:szCs w:val="40"/>
                        </w:rPr>
                        <w:sym w:font="Wingdings" w:char="F08E"/>
                      </w:r>
                    </w:p>
                  </w:txbxContent>
                </v:textbox>
              </v:shape>
            </w:pict>
          </mc:Fallback>
        </mc:AlternateContent>
      </w:r>
    </w:p>
    <w:p w14:paraId="54118FC9" w14:textId="77777777" w:rsidR="00CF65AD" w:rsidRDefault="00CF65AD" w:rsidP="00CF65AD">
      <w:pPr>
        <w:pStyle w:val="TSnormal"/>
        <w:rPr>
          <w:noProof w:val="0"/>
        </w:rPr>
      </w:pPr>
    </w:p>
    <w:p w14:paraId="40C60064" w14:textId="77777777" w:rsidR="00CF65AD" w:rsidRPr="002035D9" w:rsidRDefault="00CF65AD" w:rsidP="00CF65AD">
      <w:pPr>
        <w:pStyle w:val="TSnormal"/>
        <w:spacing w:before="360"/>
        <w:rPr>
          <w:noProof w:val="0"/>
        </w:rPr>
      </w:pPr>
      <w:r>
        <w:rPr>
          <w:noProof w:val="0"/>
        </w:rPr>
        <w:lastRenderedPageBreak/>
        <w:t>Još jedan način zumiranja slike je pritisak mišem na sliku u radnom prostoru, nakon čega se pritisne i drži tipka [Ctrl] te se kotačićem miša približava ili udaljava slika.</w:t>
      </w:r>
      <w:r w:rsidRPr="002035D9">
        <w:rPr>
          <w:noProof w:val="0"/>
        </w:rPr>
        <w:t xml:space="preserve"> </w:t>
      </w:r>
    </w:p>
    <w:p w14:paraId="0709C52A" w14:textId="77777777" w:rsidR="00CF65AD" w:rsidRPr="002035D9" w:rsidRDefault="00CF65AD" w:rsidP="00CF65AD">
      <w:pPr>
        <w:pStyle w:val="TSnormal"/>
        <w:rPr>
          <w:noProof w:val="0"/>
        </w:rPr>
      </w:pPr>
      <w:r w:rsidRPr="00A36673">
        <w:rPr>
          <w:rFonts w:eastAsia="Times New Roman" w:cs="Times New Roman"/>
        </w:rPr>
        <w:t xml:space="preserve">Najlakši način za zumiranje slike je odabir brojeva na tipkovnici: </w:t>
      </w:r>
      <w:r>
        <w:rPr>
          <w:rFonts w:eastAsia="Times New Roman" w:cs="Times New Roman"/>
        </w:rPr>
        <w:br/>
      </w:r>
      <w:r w:rsidRPr="00A36673">
        <w:rPr>
          <w:rFonts w:eastAsia="Times New Roman" w:cs="Times New Roman"/>
        </w:rPr>
        <w:t>1 = 100</w:t>
      </w:r>
      <w:r>
        <w:rPr>
          <w:rFonts w:eastAsia="Times New Roman" w:cs="Times New Roman"/>
        </w:rPr>
        <w:t> </w:t>
      </w:r>
      <w:r w:rsidRPr="00A36673">
        <w:rPr>
          <w:rFonts w:eastAsia="Times New Roman" w:cs="Times New Roman"/>
        </w:rPr>
        <w:t>%, 2 = 200</w:t>
      </w:r>
      <w:r>
        <w:rPr>
          <w:rFonts w:eastAsia="Times New Roman" w:cs="Times New Roman"/>
        </w:rPr>
        <w:t xml:space="preserve"> </w:t>
      </w:r>
      <w:r w:rsidRPr="00A36673">
        <w:rPr>
          <w:rFonts w:eastAsia="Times New Roman" w:cs="Times New Roman"/>
        </w:rPr>
        <w:t>%, 3 =300</w:t>
      </w:r>
      <w:r>
        <w:rPr>
          <w:rFonts w:eastAsia="Times New Roman" w:cs="Times New Roman"/>
        </w:rPr>
        <w:t xml:space="preserve"> </w:t>
      </w:r>
      <w:r w:rsidRPr="00A36673">
        <w:rPr>
          <w:rFonts w:eastAsia="Times New Roman" w:cs="Times New Roman"/>
        </w:rPr>
        <w:t>%, itd. Osim tih prečaca, korisne su još i</w:t>
      </w:r>
      <w:r>
        <w:rPr>
          <w:rFonts w:eastAsia="Times New Roman" w:cs="Times New Roman"/>
        </w:rPr>
        <w:t xml:space="preserve"> tipke</w:t>
      </w:r>
      <w:r w:rsidRPr="00A36673">
        <w:rPr>
          <w:rFonts w:eastAsia="Times New Roman" w:cs="Times New Roman"/>
        </w:rPr>
        <w:t xml:space="preserve"> [+] za približavanje i [-] za udaljavanje.</w:t>
      </w:r>
    </w:p>
    <w:p w14:paraId="1CDD7EA7" w14:textId="77777777" w:rsidR="00CF65AD" w:rsidRDefault="00CF65AD" w:rsidP="00CF65AD">
      <w:pPr>
        <w:pStyle w:val="TSnormal"/>
        <w:rPr>
          <w:b/>
          <w:sz w:val="24"/>
          <w:szCs w:val="24"/>
        </w:rPr>
      </w:pPr>
      <w:r w:rsidRPr="002035D9">
        <w:rPr>
          <w:noProof w:val="0"/>
        </w:rPr>
        <w:t xml:space="preserve">Zumirati se može i preko izbornika </w:t>
      </w:r>
      <w:r w:rsidRPr="002035D9">
        <w:rPr>
          <w:i/>
          <w:noProof w:val="0"/>
        </w:rPr>
        <w:t>View</w:t>
      </w:r>
      <w:r w:rsidRPr="002035D9">
        <w:rPr>
          <w:noProof w:val="0"/>
        </w:rPr>
        <w:t xml:space="preserve"> </w:t>
      </w:r>
      <w:r w:rsidRPr="002035D9">
        <w:rPr>
          <w:noProof w:val="0"/>
        </w:rPr>
        <w:sym w:font="Wingdings" w:char="F0E0"/>
      </w:r>
      <w:r w:rsidRPr="002035D9">
        <w:rPr>
          <w:noProof w:val="0"/>
        </w:rPr>
        <w:t xml:space="preserve"> </w:t>
      </w:r>
      <w:r w:rsidRPr="002035D9">
        <w:rPr>
          <w:b/>
          <w:noProof w:val="0"/>
        </w:rPr>
        <w:t>Zoom</w:t>
      </w:r>
      <w:r w:rsidRPr="002035D9">
        <w:rPr>
          <w:noProof w:val="0"/>
        </w:rPr>
        <w:t>.</w:t>
      </w:r>
    </w:p>
    <w:p w14:paraId="78508E74" w14:textId="77777777" w:rsidR="00CF65AD" w:rsidRPr="002035D9" w:rsidRDefault="00CF65AD" w:rsidP="00CF65AD">
      <w:pPr>
        <w:pStyle w:val="TSnaslov3"/>
        <w:ind w:left="851" w:hanging="851"/>
      </w:pPr>
      <w:r w:rsidRPr="002035D9">
        <w:t>Ravnala</w:t>
      </w:r>
    </w:p>
    <w:p w14:paraId="4575E469" w14:textId="77777777" w:rsidR="00CF65AD" w:rsidRDefault="00CF65AD" w:rsidP="00CF65AD">
      <w:pPr>
        <w:pStyle w:val="TSnormal"/>
        <w:rPr>
          <w:noProof w:val="0"/>
        </w:rPr>
      </w:pPr>
      <w:r w:rsidRPr="002035D9">
        <w:rPr>
          <w:noProof w:val="0"/>
        </w:rPr>
        <w:t>Ravnala su korisna za:</w:t>
      </w:r>
    </w:p>
    <w:p w14:paraId="56C87C1D" w14:textId="77777777" w:rsidR="00CF65AD" w:rsidRDefault="00CF65AD" w:rsidP="00CF65AD">
      <w:pPr>
        <w:pStyle w:val="TStocke"/>
        <w:numPr>
          <w:ilvl w:val="0"/>
          <w:numId w:val="9"/>
        </w:numPr>
        <w:ind w:left="714" w:hanging="357"/>
        <w:rPr>
          <w:noProof w:val="0"/>
        </w:rPr>
      </w:pPr>
      <w:r>
        <w:t>određivanje točne lokacije miša na slici</w:t>
      </w:r>
    </w:p>
    <w:p w14:paraId="644E5AEC" w14:textId="77777777" w:rsidR="00CF65AD" w:rsidRDefault="00CF65AD" w:rsidP="00CF65AD">
      <w:pPr>
        <w:pStyle w:val="TStocke"/>
        <w:numPr>
          <w:ilvl w:val="0"/>
          <w:numId w:val="9"/>
        </w:numPr>
        <w:ind w:left="714" w:hanging="357"/>
        <w:rPr>
          <w:noProof w:val="0"/>
        </w:rPr>
      </w:pPr>
      <w:r>
        <w:t>kreiranje pomičnih linija prema određenoj lokaciji miša na ravnalu</w:t>
      </w:r>
    </w:p>
    <w:p w14:paraId="2D02E946" w14:textId="77777777" w:rsidR="00CF65AD" w:rsidRPr="002035D9" w:rsidRDefault="00CF65AD" w:rsidP="00CF65AD">
      <w:pPr>
        <w:pStyle w:val="TStocke"/>
        <w:numPr>
          <w:ilvl w:val="0"/>
          <w:numId w:val="9"/>
        </w:numPr>
        <w:ind w:left="714" w:hanging="357"/>
        <w:rPr>
          <w:noProof w:val="0"/>
        </w:rPr>
      </w:pPr>
      <w:r>
        <w:t xml:space="preserve">kreiranje </w:t>
      </w:r>
      <w:r w:rsidRPr="00A72155">
        <w:rPr>
          <w:i/>
        </w:rPr>
        <w:t>Sample Pointsa</w:t>
      </w:r>
      <w:r>
        <w:t xml:space="preserve"> koji se stvaraju tako da se drži pritisnuta tipka [Ctrl] i pomiču pomične linije.</w:t>
      </w:r>
    </w:p>
    <w:p w14:paraId="63BBFE97" w14:textId="77777777" w:rsidR="00CF65AD" w:rsidRPr="002035D9" w:rsidRDefault="00CF65AD" w:rsidP="00CF65AD">
      <w:pPr>
        <w:pStyle w:val="TSnormal"/>
        <w:rPr>
          <w:noProof w:val="0"/>
        </w:rPr>
      </w:pPr>
      <w:r w:rsidRPr="002035D9">
        <w:rPr>
          <w:noProof w:val="0"/>
        </w:rPr>
        <w:t>Ravnala se prikazuju samo kada se otvori neka slika ili kada se stvori nova slika</w:t>
      </w:r>
      <w:r>
        <w:rPr>
          <w:noProof w:val="0"/>
        </w:rPr>
        <w:t>,</w:t>
      </w:r>
      <w:r w:rsidRPr="002035D9">
        <w:rPr>
          <w:noProof w:val="0"/>
        </w:rPr>
        <w:t xml:space="preserve"> tj. samo kada se nešto nalazi u radnom prozoru. Smještena su na gornjoj i na </w:t>
      </w:r>
      <w:r>
        <w:rPr>
          <w:noProof w:val="0"/>
        </w:rPr>
        <w:t>lijevoj</w:t>
      </w:r>
      <w:r w:rsidRPr="002035D9">
        <w:rPr>
          <w:noProof w:val="0"/>
        </w:rPr>
        <w:t xml:space="preserve"> strani slike u radnom prozoru.</w:t>
      </w:r>
    </w:p>
    <w:p w14:paraId="3E22D0BB" w14:textId="1FA93844" w:rsidR="00CF65AD" w:rsidRPr="002035D9" w:rsidRDefault="00CF65AD" w:rsidP="00CF65AD">
      <w:pPr>
        <w:pStyle w:val="TSnormal"/>
        <w:rPr>
          <w:noProof w:val="0"/>
        </w:rPr>
      </w:pPr>
      <w:r>
        <mc:AlternateContent>
          <mc:Choice Requires="wps">
            <w:drawing>
              <wp:anchor distT="0" distB="0" distL="114300" distR="114300" simplePos="0" relativeHeight="251885056" behindDoc="0" locked="0" layoutInCell="1" allowOverlap="1" wp14:anchorId="503D15DD" wp14:editId="39E04FA9">
                <wp:simplePos x="0" y="0"/>
                <wp:positionH relativeFrom="column">
                  <wp:posOffset>1202690</wp:posOffset>
                </wp:positionH>
                <wp:positionV relativeFrom="paragraph">
                  <wp:posOffset>655030</wp:posOffset>
                </wp:positionV>
                <wp:extent cx="252730" cy="1403350"/>
                <wp:effectExtent l="19050" t="19050" r="13970" b="25400"/>
                <wp:wrapNone/>
                <wp:docPr id="33" name="Pravokutnik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2730" cy="14033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6B1CC0A9" id="Pravokutnik 33" o:spid="_x0000_s1026" style="position:absolute;margin-left:94.7pt;margin-top:51.6pt;width:19.9pt;height:110.5pt;z-index:25188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" filled="f" strokecolor="red" strokeweight="2.25pt">
                <v:path arrowok="t"/>
              </v:rect>
            </w:pict>
          </mc:Fallback>
        </mc:AlternateContent>
      </w:r>
      <w:r>
        <mc:AlternateContent>
          <mc:Choice Requires="wps">
            <w:drawing>
              <wp:anchor distT="0" distB="0" distL="114300" distR="114300" simplePos="0" relativeHeight="251884032" behindDoc="0" locked="0" layoutInCell="1" allowOverlap="1" wp14:anchorId="0F5C05B3" wp14:editId="58535B66">
                <wp:simplePos x="0" y="0"/>
                <wp:positionH relativeFrom="column">
                  <wp:posOffset>1201126</wp:posOffset>
                </wp:positionH>
                <wp:positionV relativeFrom="paragraph">
                  <wp:posOffset>655070</wp:posOffset>
                </wp:positionV>
                <wp:extent cx="3315647" cy="292735"/>
                <wp:effectExtent l="19050" t="19050" r="18415" b="12065"/>
                <wp:wrapNone/>
                <wp:docPr id="34" name="Pravokutnik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315647" cy="29273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5BB74D" id="Pravokutnik 34" o:spid="_x0000_s1026" style="position:absolute;margin-left:94.6pt;margin-top:51.6pt;width:261.05pt;height:23.05pt;z-index:25188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" filled="f" strokecolor="red" strokeweight="2.25pt">
                <v:path arrowok="t"/>
              </v:rect>
            </w:pict>
          </mc:Fallback>
        </mc:AlternateContent>
      </w:r>
      <w:r>
        <w:drawing>
          <wp:inline distT="0" distB="0" distL="0" distR="0" wp14:anchorId="10E63AD0" wp14:editId="6B6B0079">
            <wp:extent cx="4499610" cy="1996337"/>
            <wp:effectExtent l="19050" t="19050" r="15240" b="23495"/>
            <wp:docPr id="72" name="Slika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 name="Slika 686"/>
                    <pic:cNvPicPr/>
                  </pic:nvPicPr>
                  <pic:blipFill>
                    <a:blip r:embed="rId182">
                      <a:extLst>
                        <a:ext uri="{28A0092B-C50C-407E-A947-70E740481C1C}">
                          <a14:useLocalDpi xmlns:a14="http://schemas.microsoft.com/office/drawing/2010/main" val="0"/>
                        </a:ext>
                      </a:extLst>
                    </a:blip>
                    <a:stretch>
                      <a:fillRect/>
                    </a:stretch>
                  </pic:blipFill>
                  <pic:spPr>
                    <a:xfrm>
                      <a:off x="0" y="0"/>
                      <a:ext cx="4499610" cy="1996337"/>
                    </a:xfrm>
                    <a:prstGeom prst="rect">
                      <a:avLst/>
                    </a:prstGeom>
                    <a:ln>
                      <a:solidFill>
                        <a:schemeClr val="accent1"/>
                      </a:solidFill>
                    </a:ln>
                  </pic:spPr>
                </pic:pic>
              </a:graphicData>
            </a:graphic>
          </wp:inline>
        </w:drawing>
      </w:r>
    </w:p>
    <w:p w14:paraId="58AE62A9" w14:textId="4D0CADAD" w:rsidR="00CF65AD" w:rsidRDefault="00CF65AD" w:rsidP="00CF65AD">
      <w:pPr>
        <w:pStyle w:val="TSnormal"/>
        <w:spacing w:before="320"/>
        <w:rPr>
          <w:noProof w:val="0"/>
        </w:rPr>
      </w:pPr>
      <w:r w:rsidRPr="002035D9">
        <w:rPr>
          <w:noProof w:val="0"/>
        </w:rPr>
        <w:t xml:space="preserve">Ravnala se mogu </w:t>
      </w:r>
      <w:r>
        <w:rPr>
          <w:noProof w:val="0"/>
        </w:rPr>
        <w:t>prikazati</w:t>
      </w:r>
      <w:r w:rsidRPr="002035D9">
        <w:rPr>
          <w:noProof w:val="0"/>
        </w:rPr>
        <w:t xml:space="preserve"> ili </w:t>
      </w:r>
      <w:r>
        <w:rPr>
          <w:noProof w:val="0"/>
        </w:rPr>
        <w:t>sakriti</w:t>
      </w:r>
      <w:r w:rsidRPr="002035D9">
        <w:rPr>
          <w:noProof w:val="0"/>
        </w:rPr>
        <w:t xml:space="preserve"> na izborniku </w:t>
      </w:r>
      <w:r w:rsidRPr="002035D9">
        <w:rPr>
          <w:i/>
          <w:noProof w:val="0"/>
        </w:rPr>
        <w:t>View</w:t>
      </w:r>
      <w:r w:rsidRPr="002035D9">
        <w:rPr>
          <w:noProof w:val="0"/>
        </w:rPr>
        <w:t xml:space="preserve"> </w:t>
      </w:r>
      <w:r w:rsidRPr="002035D9">
        <w:rPr>
          <w:noProof w:val="0"/>
        </w:rPr>
        <w:sym w:font="Wingdings" w:char="F0E0"/>
      </w:r>
      <w:r w:rsidRPr="002035D9">
        <w:rPr>
          <w:noProof w:val="0"/>
        </w:rPr>
        <w:t xml:space="preserve"> </w:t>
      </w:r>
      <w:r w:rsidRPr="002035D9">
        <w:rPr>
          <w:b/>
          <w:noProof w:val="0"/>
        </w:rPr>
        <w:t>Show Rulers</w:t>
      </w:r>
      <w:r w:rsidRPr="002035D9">
        <w:rPr>
          <w:noProof w:val="0"/>
        </w:rPr>
        <w:t xml:space="preserve"> ili </w:t>
      </w:r>
      <w:r>
        <w:rPr>
          <w:noProof w:val="0"/>
        </w:rPr>
        <w:t xml:space="preserve">pomoću tipkovnog prečaca </w:t>
      </w:r>
      <w:r w:rsidRPr="002035D9">
        <w:rPr>
          <w:noProof w:val="0"/>
        </w:rPr>
        <w:t xml:space="preserve">[Shift]+[Ctrl]+[R]. </w:t>
      </w:r>
    </w:p>
    <w:p w14:paraId="350BC73C" w14:textId="77777777" w:rsidR="00CF65AD" w:rsidRPr="002035D9" w:rsidRDefault="00CF65AD" w:rsidP="00CF65AD">
      <w:pPr>
        <w:pStyle w:val="TSnormal"/>
        <w:rPr>
          <w:noProof w:val="0"/>
        </w:rPr>
      </w:pPr>
      <w:r w:rsidRPr="002035D9">
        <w:rPr>
          <w:noProof w:val="0"/>
        </w:rPr>
        <w:t xml:space="preserve">U podnožju dokumenta može se promijeniti </w:t>
      </w:r>
      <w:r w:rsidRPr="004D39BB">
        <w:rPr>
          <w:noProof w:val="0"/>
        </w:rPr>
        <w:t xml:space="preserve">mjerna jedinica za prikaz ravnala </w:t>
      </w:r>
      <w:r w:rsidRPr="002035D9">
        <w:rPr>
          <w:noProof w:val="0"/>
        </w:rPr>
        <w:t>te vidjeti još neke dodatne informacije:</w:t>
      </w:r>
    </w:p>
    <w:p w14:paraId="1FE71A79" w14:textId="77777777" w:rsidR="00CF65AD" w:rsidRPr="002035D9" w:rsidRDefault="00CF65AD" w:rsidP="00CF65AD">
      <w:pPr>
        <w:pStyle w:val="TSnormal"/>
        <w:numPr>
          <w:ilvl w:val="0"/>
          <w:numId w:val="22"/>
        </w:numPr>
      </w:pPr>
      <w:r w:rsidRPr="002035D9">
        <w:t xml:space="preserve">Dva broja odvojena zarezom prikazuju koordinate miša na otvorenoj slici. Gornji lijevi kut slike su koordinate „0, 0“ dok su donji desni kut koordinate ukupne veličine slike. Kako se pomiče miš po slici, tako se i mijenjaju brojevi te se može iščitati točna koordinata. Jedinica u kojoj se prikazuju koordinate jednaka </w:t>
      </w:r>
      <w:r>
        <w:t xml:space="preserve">je </w:t>
      </w:r>
      <w:r w:rsidRPr="002035D9">
        <w:t>jedinici u kojoj se prikazuje ravnalo</w:t>
      </w:r>
      <w:r>
        <w:t>.</w:t>
      </w:r>
    </w:p>
    <w:p w14:paraId="7FEF46FB" w14:textId="77777777" w:rsidR="00CF65AD" w:rsidRPr="002035D9" w:rsidRDefault="00CF65AD" w:rsidP="00CF65AD">
      <w:pPr>
        <w:pStyle w:val="TSnormal"/>
        <w:numPr>
          <w:ilvl w:val="0"/>
          <w:numId w:val="22"/>
        </w:numPr>
      </w:pPr>
      <w:r w:rsidRPr="002035D9">
        <w:t xml:space="preserve">Zadana vrijednost ravnala je u pikselima (skraćenica „px“), a ako se želi </w:t>
      </w:r>
      <w:r>
        <w:t xml:space="preserve">prikaz </w:t>
      </w:r>
      <w:r w:rsidRPr="002035D9">
        <w:t>ravnal</w:t>
      </w:r>
      <w:r>
        <w:t>a</w:t>
      </w:r>
      <w:r w:rsidRPr="002035D9">
        <w:t xml:space="preserve"> promijeniti u neku drugu jedinicu, odabere se padajući izbornik i iz njega željena jedinica.  </w:t>
      </w:r>
    </w:p>
    <w:p w14:paraId="1982FFC6" w14:textId="77777777" w:rsidR="00CF65AD" w:rsidRPr="002035D9" w:rsidRDefault="00CF65AD" w:rsidP="00CF65AD">
      <w:pPr>
        <w:pStyle w:val="TSnormal"/>
        <w:numPr>
          <w:ilvl w:val="0"/>
          <w:numId w:val="22"/>
        </w:numPr>
      </w:pPr>
      <w:r w:rsidRPr="002035D9">
        <w:lastRenderedPageBreak/>
        <w:t>Osim u zaglav</w:t>
      </w:r>
      <w:r w:rsidRPr="00620B2E">
        <w:t>lj</w:t>
      </w:r>
      <w:r w:rsidRPr="002035D9">
        <w:t xml:space="preserve">u, ime otvorene slike nalazi se i u radnom prozoru, dok se u zagradi pokraj imena nalazi informacija </w:t>
      </w:r>
      <w:r>
        <w:t>o tome koliko</w:t>
      </w:r>
      <w:r w:rsidRPr="002035D9">
        <w:t xml:space="preserve"> sistemske memorije ta slika zauzima.</w:t>
      </w:r>
    </w:p>
    <w:p w14:paraId="519B1AAE" w14:textId="77777777" w:rsidR="00CF65AD" w:rsidRPr="002035D9" w:rsidRDefault="00CF65AD" w:rsidP="00CF65AD">
      <w:pPr>
        <w:pStyle w:val="TSnormal"/>
        <w:rPr>
          <w:noProof w:val="0"/>
        </w:rPr>
      </w:pPr>
      <w:r>
        <w:drawing>
          <wp:inline distT="0" distB="0" distL="0" distR="0" wp14:anchorId="463A4A91" wp14:editId="454B82E1">
            <wp:extent cx="3790529" cy="2883535"/>
            <wp:effectExtent l="19050" t="19050" r="19685" b="12065"/>
            <wp:docPr id="73" name="Slika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 name="Slika 687"/>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3790529" cy="2883535"/>
                    </a:xfrm>
                    <a:prstGeom prst="rect">
                      <a:avLst/>
                    </a:prstGeom>
                    <a:ln>
                      <a:solidFill>
                        <a:schemeClr val="accent1"/>
                      </a:solidFill>
                    </a:ln>
                  </pic:spPr>
                </pic:pic>
              </a:graphicData>
            </a:graphic>
          </wp:inline>
        </w:drawing>
      </w:r>
    </w:p>
    <w:p w14:paraId="465B778D" w14:textId="77777777" w:rsidR="00CF65AD" w:rsidRPr="002035D9" w:rsidRDefault="00CF65AD" w:rsidP="00CF65AD">
      <w:pPr>
        <w:pStyle w:val="TSnormal"/>
        <w:rPr>
          <w:noProof w:val="0"/>
        </w:rPr>
      </w:pPr>
      <w:r>
        <mc:AlternateContent>
          <mc:Choice Requires="wps">
            <w:drawing>
              <wp:anchor distT="0" distB="0" distL="114300" distR="114300" simplePos="0" relativeHeight="251880960" behindDoc="0" locked="0" layoutInCell="1" allowOverlap="1" wp14:anchorId="7CE8C248" wp14:editId="08724E7A">
                <wp:simplePos x="0" y="0"/>
                <wp:positionH relativeFrom="column">
                  <wp:posOffset>1568204</wp:posOffset>
                </wp:positionH>
                <wp:positionV relativeFrom="paragraph">
                  <wp:posOffset>181610</wp:posOffset>
                </wp:positionV>
                <wp:extent cx="289560" cy="398145"/>
                <wp:effectExtent l="95250" t="304800" r="0" b="0"/>
                <wp:wrapNone/>
                <wp:docPr id="36" name="AutoShape 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9560" cy="398145"/>
                        </a:xfrm>
                        <a:prstGeom prst="callout1">
                          <a:avLst>
                            <a:gd name="adj1" fmla="val 26147"/>
                            <a:gd name="adj2" fmla="val -27347"/>
                            <a:gd name="adj3" fmla="val -76076"/>
                            <a:gd name="adj4" fmla="val -27634"/>
                          </a:avLst>
                        </a:prstGeom>
                        <a:noFill/>
                        <a:ln w="317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217DCA3" w14:textId="77777777" w:rsidR="00B90614" w:rsidRPr="00735789" w:rsidRDefault="00B90614" w:rsidP="00CF65AD">
                            <w:pPr>
                              <w:rPr>
                                <w:sz w:val="20"/>
                                <w:szCs w:val="20"/>
                              </w:rPr>
                            </w:pPr>
                            <w:r w:rsidRPr="00304CE6">
                              <w:rPr>
                                <w:sz w:val="40"/>
                                <w:szCs w:val="40"/>
                              </w:rPr>
                              <w:sym w:font="Wingdings" w:char="F08E"/>
                            </w:r>
                          </w:p>
                          <w:p w14:paraId="78783B38" w14:textId="77777777" w:rsidR="00B90614" w:rsidRPr="00735789" w:rsidRDefault="00B90614" w:rsidP="00CF65AD">
                            <w:pPr>
                              <w:rPr>
                                <w:sz w:val="20"/>
                                <w:szCs w:val="20"/>
                              </w:rPr>
                            </w:pP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E8C248" id="AutoShape 63" o:spid="_x0000_s1108" type="#_x0000_t41" style="position:absolute;margin-left:123.5pt;margin-top:14.3pt;width:22.8pt;height:31.35pt;z-index:25188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" adj="-5969,-16432,-5907,5648" filled="f" strokeweight=".25pt">
                <v:textbox inset=".5mm,.3mm,.5mm,.3mm">
                  <w:txbxContent>
                    <w:p w14:paraId="5217DCA3" w14:textId="77777777" w:rsidR="00B90614" w:rsidRPr="00735789" w:rsidRDefault="00B90614" w:rsidP="00CF65AD">
                      <w:pPr>
                        <w:rPr>
                          <w:sz w:val="20"/>
                          <w:szCs w:val="20"/>
                        </w:rPr>
                      </w:pPr>
                      <w:r w:rsidRPr="00304CE6">
                        <w:rPr>
                          <w:sz w:val="40"/>
                          <w:szCs w:val="40"/>
                        </w:rPr>
                        <w:sym w:font="Wingdings" w:char="F08E"/>
                      </w:r>
                    </w:p>
                    <w:p w14:paraId="78783B38" w14:textId="77777777" w:rsidR="00B90614" w:rsidRPr="00735789" w:rsidRDefault="00B90614" w:rsidP="00CF65AD">
                      <w:pPr>
                        <w:rPr>
                          <w:sz w:val="20"/>
                          <w:szCs w:val="20"/>
                        </w:rPr>
                      </w:pPr>
                    </w:p>
                  </w:txbxContent>
                </v:textbox>
              </v:shape>
            </w:pict>
          </mc:Fallback>
        </mc:AlternateContent>
      </w:r>
      <w:r>
        <mc:AlternateContent>
          <mc:Choice Requires="wps">
            <w:drawing>
              <wp:anchor distT="0" distB="0" distL="114300" distR="114300" simplePos="0" relativeHeight="251878912" behindDoc="0" locked="0" layoutInCell="1" allowOverlap="1" wp14:anchorId="24395DC9" wp14:editId="47CFBC17">
                <wp:simplePos x="0" y="0"/>
                <wp:positionH relativeFrom="column">
                  <wp:posOffset>1109436</wp:posOffset>
                </wp:positionH>
                <wp:positionV relativeFrom="paragraph">
                  <wp:posOffset>181694</wp:posOffset>
                </wp:positionV>
                <wp:extent cx="288925" cy="333375"/>
                <wp:effectExtent l="76200" t="323850" r="15875" b="28575"/>
                <wp:wrapNone/>
                <wp:docPr id="39" name="AutoShape 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8925" cy="333375"/>
                        </a:xfrm>
                        <a:prstGeom prst="callout1">
                          <a:avLst>
                            <a:gd name="adj1" fmla="val 29556"/>
                            <a:gd name="adj2" fmla="val -26375"/>
                            <a:gd name="adj3" fmla="val -92444"/>
                            <a:gd name="adj4" fmla="val -26375"/>
                          </a:avLst>
                        </a:prstGeom>
                        <a:solidFill>
                          <a:srgbClr val="FFFFFF"/>
                        </a:solidFill>
                        <a:ln w="3175">
                          <a:solidFill>
                            <a:srgbClr val="000000"/>
                          </a:solidFill>
                          <a:miter lim="800000"/>
                          <a:headEnd/>
                          <a:tailEnd/>
                        </a:ln>
                      </wps:spPr>
                      <wps:txbx>
                        <w:txbxContent>
                          <w:p w14:paraId="3784C3A9" w14:textId="77777777" w:rsidR="00B90614" w:rsidRPr="00735789" w:rsidRDefault="00B90614" w:rsidP="00CF65AD">
                            <w:pPr>
                              <w:rPr>
                                <w:sz w:val="20"/>
                                <w:szCs w:val="20"/>
                              </w:rPr>
                            </w:pPr>
                            <w:r w:rsidRPr="00304CE6">
                              <w:rPr>
                                <w:sz w:val="40"/>
                                <w:szCs w:val="40"/>
                              </w:rPr>
                              <w:sym w:font="Wingdings" w:char="F08D"/>
                            </w:r>
                          </w:p>
                          <w:p w14:paraId="7B530F05" w14:textId="77777777" w:rsidR="00B90614" w:rsidRPr="00735789" w:rsidRDefault="00B90614" w:rsidP="00CF65AD">
                            <w:pPr>
                              <w:rPr>
                                <w:sz w:val="20"/>
                                <w:szCs w:val="20"/>
                              </w:rPr>
                            </w:pP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395DC9" id="AutoShape 61" o:spid="_x0000_s1109" type="#_x0000_t41" style="position:absolute;margin-left:87.35pt;margin-top:14.3pt;width:22.75pt;height:26.25pt;z-index:25187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" adj="-5697,-19968,-5697,6384" strokeweight=".25pt">
                <v:textbox inset=".5mm,.3mm,.5mm,.3mm">
                  <w:txbxContent>
                    <w:p w14:paraId="3784C3A9" w14:textId="77777777" w:rsidR="00B90614" w:rsidRPr="00735789" w:rsidRDefault="00B90614" w:rsidP="00CF65AD">
                      <w:pPr>
                        <w:rPr>
                          <w:sz w:val="20"/>
                          <w:szCs w:val="20"/>
                        </w:rPr>
                      </w:pPr>
                      <w:r w:rsidRPr="00304CE6">
                        <w:rPr>
                          <w:sz w:val="40"/>
                          <w:szCs w:val="40"/>
                        </w:rPr>
                        <w:sym w:font="Wingdings" w:char="F08D"/>
                      </w:r>
                    </w:p>
                    <w:p w14:paraId="7B530F05" w14:textId="77777777" w:rsidR="00B90614" w:rsidRPr="00735789" w:rsidRDefault="00B90614" w:rsidP="00CF65AD">
                      <w:pPr>
                        <w:rPr>
                          <w:sz w:val="20"/>
                          <w:szCs w:val="20"/>
                        </w:rPr>
                      </w:pPr>
                    </w:p>
                  </w:txbxContent>
                </v:textbox>
              </v:shape>
            </w:pict>
          </mc:Fallback>
        </mc:AlternateContent>
      </w:r>
      <w:r>
        <mc:AlternateContent>
          <mc:Choice Requires="wps">
            <w:drawing>
              <wp:anchor distT="0" distB="0" distL="114300" distR="114300" simplePos="0" relativeHeight="251879936" behindDoc="0" locked="0" layoutInCell="1" allowOverlap="1" wp14:anchorId="076F908E" wp14:editId="5E095507">
                <wp:simplePos x="0" y="0"/>
                <wp:positionH relativeFrom="column">
                  <wp:posOffset>762918</wp:posOffset>
                </wp:positionH>
                <wp:positionV relativeFrom="paragraph">
                  <wp:posOffset>169828</wp:posOffset>
                </wp:positionV>
                <wp:extent cx="289560" cy="398145"/>
                <wp:effectExtent l="76200" t="323850" r="0" b="0"/>
                <wp:wrapNone/>
                <wp:docPr id="41" name="AutoShape 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9560" cy="398145"/>
                        </a:xfrm>
                        <a:prstGeom prst="callout1">
                          <a:avLst>
                            <a:gd name="adj1" fmla="val 28708"/>
                            <a:gd name="adj2" fmla="val -26315"/>
                            <a:gd name="adj3" fmla="val -77032"/>
                            <a:gd name="adj4" fmla="val -26315"/>
                          </a:avLst>
                        </a:prstGeom>
                        <a:noFill/>
                        <a:ln w="317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C7430D9" w14:textId="77777777" w:rsidR="00B90614" w:rsidRPr="00735789" w:rsidRDefault="00B90614" w:rsidP="00CF65AD">
                            <w:pPr>
                              <w:rPr>
                                <w:sz w:val="20"/>
                                <w:szCs w:val="20"/>
                              </w:rPr>
                            </w:pPr>
                            <w:r w:rsidRPr="00772A0E">
                              <w:rPr>
                                <w:sz w:val="40"/>
                                <w:szCs w:val="40"/>
                              </w:rPr>
                              <w:sym w:font="Wingdings" w:char="F08C"/>
                            </w: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6F908E" id="AutoShape 62" o:spid="_x0000_s1110" type="#_x0000_t41" style="position:absolute;margin-left:60.05pt;margin-top:13.35pt;width:22.8pt;height:31.35pt;z-index:25187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" adj="-5684,-16639,-5684,6201" filled="f" strokeweight=".25pt">
                <v:textbox inset=".5mm,.3mm,.5mm,.3mm">
                  <w:txbxContent>
                    <w:p w14:paraId="3C7430D9" w14:textId="77777777" w:rsidR="00B90614" w:rsidRPr="00735789" w:rsidRDefault="00B90614" w:rsidP="00CF65AD">
                      <w:pPr>
                        <w:rPr>
                          <w:sz w:val="20"/>
                          <w:szCs w:val="20"/>
                        </w:rPr>
                      </w:pPr>
                      <w:r w:rsidRPr="00772A0E">
                        <w:rPr>
                          <w:sz w:val="40"/>
                          <w:szCs w:val="40"/>
                        </w:rPr>
                        <w:sym w:font="Wingdings" w:char="F08C"/>
                      </w:r>
                    </w:p>
                  </w:txbxContent>
                </v:textbox>
              </v:shape>
            </w:pict>
          </mc:Fallback>
        </mc:AlternateContent>
      </w:r>
    </w:p>
    <w:p w14:paraId="3E063D1B" w14:textId="77777777" w:rsidR="00CF65AD" w:rsidRPr="002035D9" w:rsidRDefault="00CF65AD" w:rsidP="00CF65AD">
      <w:pPr>
        <w:pStyle w:val="TSnaslov3"/>
        <w:ind w:left="851" w:hanging="851"/>
      </w:pPr>
      <w:r w:rsidRPr="002035D9">
        <w:t>Pomične linije</w:t>
      </w:r>
    </w:p>
    <w:p w14:paraId="10630955" w14:textId="77777777" w:rsidR="00CF65AD" w:rsidRPr="002035D9" w:rsidRDefault="00CF65AD" w:rsidP="00CF65AD">
      <w:pPr>
        <w:pStyle w:val="TSnormal"/>
        <w:rPr>
          <w:noProof w:val="0"/>
        </w:rPr>
      </w:pPr>
      <w:r w:rsidRPr="002035D9">
        <w:rPr>
          <w:noProof w:val="0"/>
        </w:rPr>
        <w:t xml:space="preserve">Pomične linije ili </w:t>
      </w:r>
      <w:r w:rsidRPr="002035D9">
        <w:rPr>
          <w:i/>
          <w:noProof w:val="0"/>
        </w:rPr>
        <w:t>Guides</w:t>
      </w:r>
      <w:r w:rsidRPr="002035D9">
        <w:rPr>
          <w:noProof w:val="0"/>
        </w:rPr>
        <w:t xml:space="preserve"> su linije koje se mogu pomicati i postaviti v</w:t>
      </w:r>
      <w:r>
        <w:rPr>
          <w:noProof w:val="0"/>
        </w:rPr>
        <w:t>odoravno</w:t>
      </w:r>
      <w:r w:rsidRPr="002035D9">
        <w:rPr>
          <w:noProof w:val="0"/>
        </w:rPr>
        <w:t xml:space="preserve"> ili </w:t>
      </w:r>
      <w:r>
        <w:rPr>
          <w:noProof w:val="0"/>
        </w:rPr>
        <w:t>okomito</w:t>
      </w:r>
      <w:r w:rsidRPr="002035D9">
        <w:rPr>
          <w:noProof w:val="0"/>
        </w:rPr>
        <w:t xml:space="preserve"> preko otvorene slike u radnom prozoru. Služe za točno poravnavanje objekata na slici. </w:t>
      </w:r>
    </w:p>
    <w:p w14:paraId="4269B129" w14:textId="6D5CE0C1" w:rsidR="00CF65AD" w:rsidRPr="002035D9" w:rsidRDefault="00CF65AD" w:rsidP="00CF65AD">
      <w:pPr>
        <w:pStyle w:val="TSnormal"/>
        <w:rPr>
          <w:noProof w:val="0"/>
        </w:rPr>
      </w:pPr>
      <w:r w:rsidRPr="002035D9">
        <w:rPr>
          <w:noProof w:val="0"/>
        </w:rPr>
        <w:t xml:space="preserve">Pomična linija postavlja </w:t>
      </w:r>
      <w:r>
        <w:rPr>
          <w:noProof w:val="0"/>
        </w:rPr>
        <w:t xml:space="preserve">se </w:t>
      </w:r>
      <w:r w:rsidRPr="002035D9">
        <w:rPr>
          <w:noProof w:val="0"/>
        </w:rPr>
        <w:t>tako da se mišem dođe do ravnala, bilo okomitog ili vodoravnog, pritisne i drži lijeva tipka miša te se mišem pomiče na željenu poziciju. Nakon uspješno izvedene akcije</w:t>
      </w:r>
      <w:r>
        <w:rPr>
          <w:noProof w:val="0"/>
        </w:rPr>
        <w:t>,</w:t>
      </w:r>
      <w:r w:rsidRPr="002035D9">
        <w:rPr>
          <w:noProof w:val="0"/>
        </w:rPr>
        <w:t xml:space="preserve"> prikazat će se linija na slici u radnom prozoru. </w:t>
      </w:r>
      <w:r w:rsidRPr="00DD72CC">
        <w:rPr>
          <w:noProof w:val="0"/>
        </w:rPr>
        <w:t>Linija se može i dalje pomicati kada je u radnom prostoru, a kada više nije potrebna</w:t>
      </w:r>
      <w:r>
        <w:rPr>
          <w:noProof w:val="0"/>
        </w:rPr>
        <w:t>,</w:t>
      </w:r>
      <w:r w:rsidRPr="00DD72CC">
        <w:rPr>
          <w:noProof w:val="0"/>
        </w:rPr>
        <w:t xml:space="preserve"> odabere se alat </w:t>
      </w:r>
      <w:r w:rsidRPr="00DD72CC">
        <w:rPr>
          <w:i/>
          <w:noProof w:val="0"/>
        </w:rPr>
        <w:t>Move Tool</w:t>
      </w:r>
      <w:r w:rsidRPr="00DD72CC">
        <w:rPr>
          <w:noProof w:val="0"/>
        </w:rPr>
        <w:t xml:space="preserve"> (koji se nalazi na izborniku </w:t>
      </w:r>
      <w:r w:rsidRPr="00DD72CC">
        <w:rPr>
          <w:i/>
          <w:noProof w:val="0"/>
        </w:rPr>
        <w:t>Tools</w:t>
      </w:r>
      <w:r w:rsidRPr="00DD72CC">
        <w:rPr>
          <w:noProof w:val="0"/>
        </w:rPr>
        <w:t xml:space="preserve"> </w:t>
      </w:r>
      <w:r w:rsidRPr="00DD72CC">
        <w:rPr>
          <w:noProof w:val="0"/>
        </w:rPr>
        <w:sym w:font="Wingdings" w:char="F0E0"/>
      </w:r>
      <w:r w:rsidRPr="00DD72CC">
        <w:rPr>
          <w:noProof w:val="0"/>
        </w:rPr>
        <w:t xml:space="preserve"> </w:t>
      </w:r>
      <w:r w:rsidRPr="00DD72CC">
        <w:rPr>
          <w:i/>
          <w:noProof w:val="0"/>
        </w:rPr>
        <w:t>Transform Tools</w:t>
      </w:r>
      <w:r w:rsidRPr="00DD72CC">
        <w:rPr>
          <w:noProof w:val="0"/>
        </w:rPr>
        <w:t xml:space="preserve"> </w:t>
      </w:r>
      <w:r w:rsidRPr="00DD72CC">
        <w:rPr>
          <w:noProof w:val="0"/>
        </w:rPr>
        <w:sym w:font="Wingdings" w:char="F0E0"/>
      </w:r>
      <w:r w:rsidRPr="00DD72CC">
        <w:rPr>
          <w:noProof w:val="0"/>
        </w:rPr>
        <w:t xml:space="preserve"> </w:t>
      </w:r>
      <w:r w:rsidRPr="00DD72CC">
        <w:rPr>
          <w:b/>
          <w:noProof w:val="0"/>
        </w:rPr>
        <w:t>Move</w:t>
      </w:r>
      <w:r w:rsidRPr="00DD72CC">
        <w:rPr>
          <w:noProof w:val="0"/>
        </w:rPr>
        <w:t>) i mišem se odvuče natrag na ravnalo.</w:t>
      </w:r>
      <w:r w:rsidRPr="002035D9">
        <w:rPr>
          <w:noProof w:val="0"/>
        </w:rPr>
        <w:t xml:space="preserve"> </w:t>
      </w:r>
    </w:p>
    <w:p w14:paraId="6BBE3CF8" w14:textId="77777777" w:rsidR="00CF65AD" w:rsidRPr="002035D9" w:rsidRDefault="00CF65AD" w:rsidP="00CF65AD">
      <w:pPr>
        <w:pStyle w:val="TSnormal"/>
        <w:rPr>
          <w:noProof w:val="0"/>
        </w:rPr>
      </w:pPr>
      <w:r w:rsidRPr="002035D9">
        <w:rPr>
          <w:noProof w:val="0"/>
        </w:rPr>
        <w:t>Pomične linije su plave isprekidane linije, dok je označena pomična linija prikazana crvenom bojom</w:t>
      </w:r>
      <w:r>
        <w:rPr>
          <w:noProof w:val="0"/>
        </w:rPr>
        <w:t>,</w:t>
      </w:r>
      <w:r w:rsidRPr="002035D9">
        <w:rPr>
          <w:noProof w:val="0"/>
        </w:rPr>
        <w:t xml:space="preserve"> kako je označeno crvenim okvirom dolje na slici.</w:t>
      </w:r>
    </w:p>
    <w:p w14:paraId="7C35F671" w14:textId="77777777" w:rsidR="00CF65AD" w:rsidRPr="002035D9" w:rsidRDefault="00CF65AD" w:rsidP="00CF65AD">
      <w:pPr>
        <w:pStyle w:val="TSnormal"/>
        <w:rPr>
          <w:noProof w:val="0"/>
        </w:rPr>
      </w:pPr>
      <w:r>
        <mc:AlternateContent>
          <mc:Choice Requires="wps">
            <w:drawing>
              <wp:anchor distT="0" distB="0" distL="114300" distR="114300" simplePos="0" relativeHeight="251886080" behindDoc="0" locked="0" layoutInCell="1" allowOverlap="1" wp14:anchorId="43D5DDE1" wp14:editId="7EADEAD5">
                <wp:simplePos x="0" y="0"/>
                <wp:positionH relativeFrom="column">
                  <wp:posOffset>1258147</wp:posOffset>
                </wp:positionH>
                <wp:positionV relativeFrom="paragraph">
                  <wp:posOffset>1190413</wp:posOffset>
                </wp:positionV>
                <wp:extent cx="2218478" cy="468690"/>
                <wp:effectExtent l="19050" t="19050" r="10795" b="26670"/>
                <wp:wrapNone/>
                <wp:docPr id="42" name="Pravokutnik 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18478" cy="46869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3FC1FF" id="Pravokutnik 42" o:spid="_x0000_s1026" style="position:absolute;margin-left:99.05pt;margin-top:93.75pt;width:174.7pt;height:36.9pt;z-index:25188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" filled="f" strokecolor="red" strokeweight="2.25pt">
                <v:path arrowok="t"/>
              </v:rect>
            </w:pict>
          </mc:Fallback>
        </mc:AlternateContent>
      </w:r>
      <w:r>
        <w:drawing>
          <wp:inline distT="0" distB="0" distL="0" distR="0" wp14:anchorId="7116F55F" wp14:editId="18D0316E">
            <wp:extent cx="3459055" cy="1680512"/>
            <wp:effectExtent l="19050" t="19050" r="27305" b="15240"/>
            <wp:docPr id="74" name="Slika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 name="Slika 688"/>
                    <pic:cNvPicPr/>
                  </pic:nvPicPr>
                  <pic:blipFill>
                    <a:blip r:embed="rId184">
                      <a:extLst>
                        <a:ext uri="{28A0092B-C50C-407E-A947-70E740481C1C}">
                          <a14:useLocalDpi xmlns:a14="http://schemas.microsoft.com/office/drawing/2010/main" val="0"/>
                        </a:ext>
                      </a:extLst>
                    </a:blip>
                    <a:stretch>
                      <a:fillRect/>
                    </a:stretch>
                  </pic:blipFill>
                  <pic:spPr>
                    <a:xfrm>
                      <a:off x="0" y="0"/>
                      <a:ext cx="3459055" cy="1680512"/>
                    </a:xfrm>
                    <a:prstGeom prst="rect">
                      <a:avLst/>
                    </a:prstGeom>
                    <a:ln>
                      <a:solidFill>
                        <a:schemeClr val="accent1"/>
                      </a:solidFill>
                    </a:ln>
                  </pic:spPr>
                </pic:pic>
              </a:graphicData>
            </a:graphic>
          </wp:inline>
        </w:drawing>
      </w:r>
    </w:p>
    <w:p w14:paraId="3D3C5319" w14:textId="77777777" w:rsidR="00CF65AD" w:rsidRDefault="00CF65AD" w:rsidP="00CF65AD">
      <w:pPr>
        <w:rPr>
          <w:rFonts w:ascii="Arial" w:hAnsi="Arial" w:cs="Arial"/>
          <w:lang w:eastAsia="hr-HR"/>
        </w:rPr>
      </w:pPr>
      <w:r>
        <w:br w:type="page"/>
      </w:r>
    </w:p>
    <w:p w14:paraId="4E4CBE46" w14:textId="1F274E91" w:rsidR="00CF65AD" w:rsidRPr="002035D9" w:rsidRDefault="00CF65AD" w:rsidP="00CF65AD">
      <w:pPr>
        <w:pStyle w:val="TSnormal"/>
        <w:rPr>
          <w:noProof w:val="0"/>
        </w:rPr>
      </w:pPr>
      <w:r w:rsidRPr="002035D9">
        <w:rPr>
          <w:noProof w:val="0"/>
        </w:rPr>
        <w:lastRenderedPageBreak/>
        <w:t xml:space="preserve">Osim dodavanja pomičnih linija mišem, moguće je i preko izbornika pozicionirati pomičnu liniju na točno određeno mjesto na slici, vodoravno ili okomito. Odabere se naredba na izborniku  </w:t>
      </w:r>
      <w:r w:rsidRPr="002035D9">
        <w:rPr>
          <w:i/>
          <w:noProof w:val="0"/>
        </w:rPr>
        <w:t>Image</w:t>
      </w:r>
      <w:r w:rsidRPr="002035D9">
        <w:rPr>
          <w:noProof w:val="0"/>
        </w:rPr>
        <w:t xml:space="preserve"> </w:t>
      </w:r>
      <w:r w:rsidRPr="002035D9">
        <w:rPr>
          <w:noProof w:val="0"/>
        </w:rPr>
        <w:sym w:font="Wingdings" w:char="F0E0"/>
      </w:r>
      <w:r w:rsidRPr="002035D9">
        <w:rPr>
          <w:noProof w:val="0"/>
        </w:rPr>
        <w:t xml:space="preserve"> </w:t>
      </w:r>
      <w:r w:rsidRPr="002035D9">
        <w:rPr>
          <w:i/>
          <w:noProof w:val="0"/>
        </w:rPr>
        <w:t>Guides</w:t>
      </w:r>
      <w:r w:rsidRPr="002035D9">
        <w:rPr>
          <w:noProof w:val="0"/>
        </w:rPr>
        <w:t xml:space="preserve"> </w:t>
      </w:r>
      <w:r w:rsidRPr="002035D9">
        <w:rPr>
          <w:noProof w:val="0"/>
        </w:rPr>
        <w:sym w:font="Wingdings" w:char="F0E0"/>
      </w:r>
      <w:r w:rsidRPr="002035D9">
        <w:rPr>
          <w:noProof w:val="0"/>
        </w:rPr>
        <w:t xml:space="preserve"> </w:t>
      </w:r>
      <w:r w:rsidRPr="002035D9">
        <w:rPr>
          <w:b/>
          <w:noProof w:val="0"/>
        </w:rPr>
        <w:t>New Guide</w:t>
      </w:r>
      <w:r>
        <w:rPr>
          <w:b/>
          <w:noProof w:val="0"/>
        </w:rPr>
        <w:t xml:space="preserve">. </w:t>
      </w:r>
      <w:r w:rsidRPr="002035D9">
        <w:rPr>
          <w:noProof w:val="0"/>
        </w:rPr>
        <w:t xml:space="preserve">U novootvorenom skočnom prozoru odabere se smjer, </w:t>
      </w:r>
      <w:r>
        <w:rPr>
          <w:noProof w:val="0"/>
        </w:rPr>
        <w:t>vodoravan</w:t>
      </w:r>
      <w:r w:rsidRPr="002035D9">
        <w:rPr>
          <w:noProof w:val="0"/>
        </w:rPr>
        <w:t xml:space="preserve"> ili </w:t>
      </w:r>
      <w:r>
        <w:rPr>
          <w:noProof w:val="0"/>
        </w:rPr>
        <w:t>okomit</w:t>
      </w:r>
      <w:r w:rsidRPr="002035D9">
        <w:rPr>
          <w:noProof w:val="0"/>
        </w:rPr>
        <w:t xml:space="preserve"> te vrijednost na koju se želi postaviti pomična linija. Nakon odabira</w:t>
      </w:r>
      <w:r>
        <w:rPr>
          <w:noProof w:val="0"/>
        </w:rPr>
        <w:t>,</w:t>
      </w:r>
      <w:r w:rsidRPr="002035D9">
        <w:rPr>
          <w:noProof w:val="0"/>
        </w:rPr>
        <w:t xml:space="preserve"> pritisne se dugme </w:t>
      </w:r>
      <w:r w:rsidRPr="002035D9">
        <w:rPr>
          <w:b/>
          <w:noProof w:val="0"/>
        </w:rPr>
        <w:t>OK</w:t>
      </w:r>
      <w:r w:rsidRPr="002035D9">
        <w:rPr>
          <w:noProof w:val="0"/>
        </w:rPr>
        <w:t xml:space="preserve">. </w:t>
      </w:r>
    </w:p>
    <w:p w14:paraId="712C5540" w14:textId="12B1AE22" w:rsidR="00CF65AD" w:rsidRPr="002035D9" w:rsidRDefault="007B3FBD" w:rsidP="00CF65AD">
      <w:pPr>
        <w:pStyle w:val="TSnormal"/>
        <w:rPr>
          <w:noProof w:val="0"/>
        </w:rPr>
      </w:pPr>
      <w:r>
        <w:rPr>
          <w:rFonts w:eastAsia="Times New Roman" w:cs="Times New Roman"/>
        </w:rPr>
        <mc:AlternateContent>
          <mc:Choice Requires="wps">
            <w:drawing>
              <wp:anchor distT="0" distB="0" distL="114300" distR="114300" simplePos="0" relativeHeight="251896320" behindDoc="0" locked="0" layoutInCell="1" allowOverlap="1" wp14:anchorId="45AD70D0" wp14:editId="17EC21CA">
                <wp:simplePos x="0" y="0"/>
                <wp:positionH relativeFrom="column">
                  <wp:posOffset>-1890230</wp:posOffset>
                </wp:positionH>
                <wp:positionV relativeFrom="paragraph">
                  <wp:posOffset>469486</wp:posOffset>
                </wp:positionV>
                <wp:extent cx="1619885" cy="1311275"/>
                <wp:effectExtent l="0" t="0" r="18415" b="22225"/>
                <wp:wrapNone/>
                <wp:docPr id="43" name="Pravokutnik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1311275"/>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19ABD512" w14:textId="77777777" w:rsidR="00B90614" w:rsidRPr="00986A0D" w:rsidRDefault="00B90614" w:rsidP="00CF65AD">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7019D181" w14:textId="77777777" w:rsidR="00B90614" w:rsidRPr="00166C07" w:rsidRDefault="00B90614" w:rsidP="00CF65AD">
                            <w:pPr>
                              <w:pStyle w:val="TSnormal"/>
                              <w:rPr>
                                <w:i/>
                                <w:sz w:val="18"/>
                                <w:szCs w:val="18"/>
                              </w:rPr>
                            </w:pPr>
                            <w:r w:rsidRPr="00166C07">
                              <w:rPr>
                                <w:noProof w:val="0"/>
                                <w:sz w:val="18"/>
                                <w:szCs w:val="18"/>
                              </w:rPr>
                              <w:t xml:space="preserve">Skočni prozor </w:t>
                            </w:r>
                            <w:r w:rsidRPr="00166C07">
                              <w:rPr>
                                <w:i/>
                                <w:noProof w:val="0"/>
                                <w:sz w:val="18"/>
                                <w:szCs w:val="18"/>
                              </w:rPr>
                              <w:t>New Guide</w:t>
                            </w:r>
                            <w:r w:rsidRPr="00166C07">
                              <w:rPr>
                                <w:noProof w:val="0"/>
                                <w:sz w:val="18"/>
                                <w:szCs w:val="18"/>
                              </w:rPr>
                              <w:t xml:space="preserve"> obično se otvara u pozadini</w:t>
                            </w:r>
                            <w:r>
                              <w:rPr>
                                <w:noProof w:val="0"/>
                                <w:sz w:val="18"/>
                                <w:szCs w:val="18"/>
                              </w:rPr>
                              <w:t>,</w:t>
                            </w:r>
                            <w:r w:rsidRPr="00166C07">
                              <w:rPr>
                                <w:noProof w:val="0"/>
                                <w:sz w:val="18"/>
                                <w:szCs w:val="18"/>
                              </w:rPr>
                              <w:t xml:space="preserve"> tj. iza glavnog prozora programa pa ga je potrebno odabrati s programske trake.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AD70D0" id="Pravokutnik 43" o:spid="_x0000_s1111" style="position:absolute;margin-left:-148.85pt;margin-top:36.95pt;width:127.55pt;height:103.25pt;z-index:25189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" filled="f" strokeweight=".25pt">
                <v:fill opacity="46003f"/>
                <v:textbox>
                  <w:txbxContent>
                    <w:p w14:paraId="19ABD512" w14:textId="77777777" w:rsidR="00B90614" w:rsidRPr="00986A0D" w:rsidRDefault="00B90614" w:rsidP="00CF65AD">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7019D181" w14:textId="77777777" w:rsidR="00B90614" w:rsidRPr="00166C07" w:rsidRDefault="00B90614" w:rsidP="00CF65AD">
                      <w:pPr>
                        <w:pStyle w:val="TSnormal"/>
                        <w:rPr>
                          <w:i/>
                          <w:sz w:val="18"/>
                          <w:szCs w:val="18"/>
                        </w:rPr>
                      </w:pPr>
                      <w:r w:rsidRPr="00166C07">
                        <w:rPr>
                          <w:noProof w:val="0"/>
                          <w:sz w:val="18"/>
                          <w:szCs w:val="18"/>
                        </w:rPr>
                        <w:t xml:space="preserve">Skočni prozor </w:t>
                      </w:r>
                      <w:r w:rsidRPr="00166C07">
                        <w:rPr>
                          <w:i/>
                          <w:noProof w:val="0"/>
                          <w:sz w:val="18"/>
                          <w:szCs w:val="18"/>
                        </w:rPr>
                        <w:t>New Guide</w:t>
                      </w:r>
                      <w:r w:rsidRPr="00166C07">
                        <w:rPr>
                          <w:noProof w:val="0"/>
                          <w:sz w:val="18"/>
                          <w:szCs w:val="18"/>
                        </w:rPr>
                        <w:t xml:space="preserve"> obično se otvara u pozadini</w:t>
                      </w:r>
                      <w:r>
                        <w:rPr>
                          <w:noProof w:val="0"/>
                          <w:sz w:val="18"/>
                          <w:szCs w:val="18"/>
                        </w:rPr>
                        <w:t>,</w:t>
                      </w:r>
                      <w:r w:rsidRPr="00166C07">
                        <w:rPr>
                          <w:noProof w:val="0"/>
                          <w:sz w:val="18"/>
                          <w:szCs w:val="18"/>
                        </w:rPr>
                        <w:t xml:space="preserve"> tj. iza glavnog prozora programa pa ga je potrebno odabrati s programske trake.</w:t>
                      </w:r>
                    </w:p>
                  </w:txbxContent>
                </v:textbox>
              </v:rect>
            </w:pict>
          </mc:Fallback>
        </mc:AlternateContent>
      </w:r>
      <w:r w:rsidR="00CF65AD" w:rsidRPr="002035D9">
        <w:rPr>
          <w:noProof w:val="0"/>
        </w:rPr>
        <w:t xml:space="preserve">U izborniku </w:t>
      </w:r>
      <w:r w:rsidR="00CF65AD" w:rsidRPr="002035D9">
        <w:rPr>
          <w:i/>
          <w:noProof w:val="0"/>
        </w:rPr>
        <w:t>Image</w:t>
      </w:r>
      <w:r w:rsidR="00CF65AD" w:rsidRPr="002035D9">
        <w:rPr>
          <w:noProof w:val="0"/>
        </w:rPr>
        <w:t xml:space="preserve"> </w:t>
      </w:r>
      <w:r w:rsidR="00CF65AD" w:rsidRPr="002035D9">
        <w:rPr>
          <w:noProof w:val="0"/>
        </w:rPr>
        <w:sym w:font="Wingdings" w:char="F0E0"/>
      </w:r>
      <w:r w:rsidR="00CF65AD" w:rsidRPr="002035D9">
        <w:rPr>
          <w:noProof w:val="0"/>
        </w:rPr>
        <w:t xml:space="preserve"> </w:t>
      </w:r>
      <w:r w:rsidR="00CF65AD" w:rsidRPr="002035D9">
        <w:rPr>
          <w:b/>
          <w:noProof w:val="0"/>
        </w:rPr>
        <w:t>Guides</w:t>
      </w:r>
      <w:r w:rsidR="00CF65AD" w:rsidRPr="002035D9">
        <w:rPr>
          <w:noProof w:val="0"/>
        </w:rPr>
        <w:t xml:space="preserve"> može se još dodati pomična linija po postotku, može se postaviti ovisno od selekcije i mogu se obrisati sve pomične linije</w:t>
      </w:r>
      <w:r w:rsidR="00CF65AD">
        <w:rPr>
          <w:noProof w:val="0"/>
        </w:rPr>
        <w:t xml:space="preserve"> od jednom odabirom naredbe </w:t>
      </w:r>
      <w:r w:rsidR="00CF65AD" w:rsidRPr="002A5254">
        <w:rPr>
          <w:b/>
          <w:noProof w:val="0"/>
        </w:rPr>
        <w:t>Remove All Guides</w:t>
      </w:r>
      <w:r w:rsidR="00CF65AD">
        <w:rPr>
          <w:noProof w:val="0"/>
        </w:rPr>
        <w:t xml:space="preserve"> u izborniku </w:t>
      </w:r>
      <w:r w:rsidR="00CF65AD" w:rsidRPr="002035D9">
        <w:rPr>
          <w:i/>
          <w:noProof w:val="0"/>
        </w:rPr>
        <w:t>Image</w:t>
      </w:r>
      <w:r w:rsidR="00CF65AD" w:rsidRPr="002035D9">
        <w:rPr>
          <w:noProof w:val="0"/>
        </w:rPr>
        <w:t xml:space="preserve"> </w:t>
      </w:r>
      <w:r w:rsidR="00CF65AD" w:rsidRPr="002035D9">
        <w:rPr>
          <w:noProof w:val="0"/>
        </w:rPr>
        <w:sym w:font="Wingdings" w:char="F0E0"/>
      </w:r>
      <w:r w:rsidR="00CF65AD" w:rsidRPr="002035D9">
        <w:rPr>
          <w:noProof w:val="0"/>
        </w:rPr>
        <w:t xml:space="preserve"> </w:t>
      </w:r>
      <w:r w:rsidR="00CF65AD" w:rsidRPr="002035D9">
        <w:rPr>
          <w:b/>
          <w:noProof w:val="0"/>
        </w:rPr>
        <w:t>Guides</w:t>
      </w:r>
      <w:r w:rsidR="00CF65AD" w:rsidRPr="002035D9">
        <w:rPr>
          <w:noProof w:val="0"/>
        </w:rPr>
        <w:t xml:space="preserve">. </w:t>
      </w:r>
    </w:p>
    <w:p w14:paraId="4CCF5F93" w14:textId="69E509B1" w:rsidR="00CF65AD" w:rsidRPr="002035D9" w:rsidRDefault="00CF65AD" w:rsidP="00CF65AD">
      <w:pPr>
        <w:pStyle w:val="TSnormal"/>
        <w:rPr>
          <w:noProof w:val="0"/>
        </w:rPr>
      </w:pPr>
      <w:r>
        <w:drawing>
          <wp:inline distT="0" distB="0" distL="0" distR="0" wp14:anchorId="51F77622" wp14:editId="1D7BE8B2">
            <wp:extent cx="3657600" cy="2051825"/>
            <wp:effectExtent l="19050" t="19050" r="19050" b="24765"/>
            <wp:docPr id="75" name="Slika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 name="Slika 689"/>
                    <pic:cNvPicPr/>
                  </pic:nvPicPr>
                  <pic:blipFill>
                    <a:blip r:embed="rId185">
                      <a:extLst>
                        <a:ext uri="{28A0092B-C50C-407E-A947-70E740481C1C}">
                          <a14:useLocalDpi xmlns:a14="http://schemas.microsoft.com/office/drawing/2010/main" val="0"/>
                        </a:ext>
                      </a:extLst>
                    </a:blip>
                    <a:stretch>
                      <a:fillRect/>
                    </a:stretch>
                  </pic:blipFill>
                  <pic:spPr>
                    <a:xfrm>
                      <a:off x="0" y="0"/>
                      <a:ext cx="3657600" cy="2051825"/>
                    </a:xfrm>
                    <a:prstGeom prst="rect">
                      <a:avLst/>
                    </a:prstGeom>
                    <a:ln w="12700">
                      <a:solidFill>
                        <a:schemeClr val="accent1"/>
                      </a:solidFill>
                    </a:ln>
                  </pic:spPr>
                </pic:pic>
              </a:graphicData>
            </a:graphic>
          </wp:inline>
        </w:drawing>
      </w:r>
    </w:p>
    <w:p w14:paraId="4A9276D3" w14:textId="53819601" w:rsidR="00CF65AD" w:rsidRDefault="00CF65AD" w:rsidP="00CF65AD">
      <w:pPr>
        <w:rPr>
          <w:rFonts w:ascii="Arial" w:hAnsi="Arial" w:cs="Arial"/>
          <w:b/>
          <w:sz w:val="28"/>
          <w:szCs w:val="28"/>
          <w:lang w:eastAsia="hr-HR"/>
        </w:rPr>
      </w:pPr>
    </w:p>
    <w:p w14:paraId="6FE5501F" w14:textId="41FDCD4B" w:rsidR="00CF65AD" w:rsidRPr="002035D9" w:rsidRDefault="00CF65AD" w:rsidP="00CF65AD">
      <w:pPr>
        <w:pStyle w:val="TSnaslov2"/>
        <w:ind w:left="574" w:hanging="574"/>
      </w:pPr>
      <w:bookmarkStart w:id="106" w:name="_Toc77246140"/>
      <w:bookmarkStart w:id="107" w:name="_Toc196395706"/>
      <w:bookmarkStart w:id="108" w:name="_Toc196470008"/>
      <w:r w:rsidRPr="00315242">
        <w:t>Vježba</w:t>
      </w:r>
      <w:r w:rsidRPr="002035D9">
        <w:t>: Upoznavanje radnog prostora</w:t>
      </w:r>
      <w:bookmarkEnd w:id="106"/>
      <w:bookmarkEnd w:id="107"/>
      <w:bookmarkEnd w:id="108"/>
    </w:p>
    <w:p w14:paraId="4B3F9C70" w14:textId="77777777" w:rsidR="00CF65AD" w:rsidRPr="002035D9" w:rsidRDefault="00CF65AD" w:rsidP="00CF65AD">
      <w:pPr>
        <w:pStyle w:val="TSnormal"/>
        <w:numPr>
          <w:ilvl w:val="0"/>
          <w:numId w:val="23"/>
        </w:numPr>
      </w:pPr>
      <w:r w:rsidRPr="002035D9">
        <w:t xml:space="preserve">Stvorite novu sliku dimenzije </w:t>
      </w:r>
      <w:r w:rsidRPr="002035D9">
        <w:rPr>
          <w:i/>
        </w:rPr>
        <w:t>1000 x 700 px</w:t>
      </w:r>
      <w:r w:rsidRPr="002035D9">
        <w:t xml:space="preserve">, </w:t>
      </w:r>
      <w:r w:rsidRPr="002035D9">
        <w:rPr>
          <w:i/>
        </w:rPr>
        <w:t>300 ppi</w:t>
      </w:r>
      <w:r w:rsidRPr="002035D9">
        <w:t xml:space="preserve"> X i Y rezolucije, </w:t>
      </w:r>
      <w:r>
        <w:rPr>
          <w:i/>
        </w:rPr>
        <w:t>prozirne</w:t>
      </w:r>
      <w:r w:rsidRPr="002035D9">
        <w:rPr>
          <w:i/>
        </w:rPr>
        <w:t xml:space="preserve"> pozadine</w:t>
      </w:r>
      <w:r w:rsidRPr="002035D9">
        <w:t>.</w:t>
      </w:r>
    </w:p>
    <w:p w14:paraId="6261532C" w14:textId="77777777" w:rsidR="00CF65AD" w:rsidRPr="002035D9" w:rsidRDefault="00CF65AD" w:rsidP="00CF65AD">
      <w:pPr>
        <w:pStyle w:val="TSnormal"/>
        <w:numPr>
          <w:ilvl w:val="0"/>
          <w:numId w:val="23"/>
        </w:numPr>
      </w:pPr>
      <w:r w:rsidRPr="002035D9">
        <w:t xml:space="preserve">Spremite sliku pod nazivom </w:t>
      </w:r>
      <w:r>
        <w:rPr>
          <w:b/>
          <w:i/>
        </w:rPr>
        <w:t>Prozirna</w:t>
      </w:r>
      <w:r w:rsidRPr="002035D9">
        <w:rPr>
          <w:b/>
          <w:i/>
        </w:rPr>
        <w:t>_pozadina.xcf</w:t>
      </w:r>
      <w:r w:rsidRPr="002035D9">
        <w:t xml:space="preserve"> sa svim ponuđenim opcijama.</w:t>
      </w:r>
    </w:p>
    <w:p w14:paraId="4AC09AB2" w14:textId="77777777" w:rsidR="00CF65AD" w:rsidRPr="002035D9" w:rsidRDefault="00CF65AD" w:rsidP="00CF65AD">
      <w:pPr>
        <w:pStyle w:val="TSnormal"/>
        <w:numPr>
          <w:ilvl w:val="0"/>
          <w:numId w:val="23"/>
        </w:numPr>
      </w:pPr>
      <w:r w:rsidRPr="002035D9">
        <w:t xml:space="preserve">Stvorite novu sliku dimenzije </w:t>
      </w:r>
      <w:r w:rsidRPr="002035D9">
        <w:rPr>
          <w:i/>
        </w:rPr>
        <w:t>700 x 800 px</w:t>
      </w:r>
      <w:r w:rsidRPr="002035D9">
        <w:t xml:space="preserve">, </w:t>
      </w:r>
      <w:r w:rsidRPr="002035D9">
        <w:rPr>
          <w:i/>
        </w:rPr>
        <w:t>150 ppi</w:t>
      </w:r>
      <w:r w:rsidRPr="002035D9">
        <w:t xml:space="preserve"> X i Y rezolucije, </w:t>
      </w:r>
      <w:r w:rsidRPr="002035D9">
        <w:rPr>
          <w:i/>
        </w:rPr>
        <w:t>bijele pozadine</w:t>
      </w:r>
      <w:r w:rsidRPr="002035D9">
        <w:t>.</w:t>
      </w:r>
    </w:p>
    <w:p w14:paraId="59FB8517" w14:textId="77777777" w:rsidR="00CF65AD" w:rsidRPr="002035D9" w:rsidRDefault="00CF65AD" w:rsidP="00CF65AD">
      <w:pPr>
        <w:pStyle w:val="TSnormal"/>
        <w:numPr>
          <w:ilvl w:val="0"/>
          <w:numId w:val="23"/>
        </w:numPr>
      </w:pPr>
      <w:r w:rsidRPr="002035D9">
        <w:t xml:space="preserve">Novootvorenu sliku bijele pozadine zumirajte na </w:t>
      </w:r>
      <w:r w:rsidRPr="002035D9">
        <w:rPr>
          <w:i/>
        </w:rPr>
        <w:t>70</w:t>
      </w:r>
      <w:r>
        <w:rPr>
          <w:i/>
        </w:rPr>
        <w:t xml:space="preserve"> </w:t>
      </w:r>
      <w:r w:rsidRPr="002035D9">
        <w:rPr>
          <w:i/>
        </w:rPr>
        <w:t>%</w:t>
      </w:r>
      <w:r w:rsidRPr="002035D9">
        <w:t>.</w:t>
      </w:r>
    </w:p>
    <w:p w14:paraId="212DA8D0" w14:textId="77777777" w:rsidR="00CF65AD" w:rsidRPr="002035D9" w:rsidRDefault="00CF65AD" w:rsidP="00CF65AD">
      <w:pPr>
        <w:pStyle w:val="TSnormal"/>
        <w:numPr>
          <w:ilvl w:val="0"/>
          <w:numId w:val="23"/>
        </w:numPr>
      </w:pPr>
      <w:r w:rsidRPr="002035D9">
        <w:t xml:space="preserve">Postavite pomične linije na </w:t>
      </w:r>
      <w:r w:rsidRPr="002035D9">
        <w:rPr>
          <w:i/>
        </w:rPr>
        <w:t>200 px</w:t>
      </w:r>
      <w:r>
        <w:t xml:space="preserve"> i</w:t>
      </w:r>
      <w:r w:rsidRPr="002035D9">
        <w:t xml:space="preserve"> </w:t>
      </w:r>
      <w:r w:rsidRPr="002035D9">
        <w:rPr>
          <w:i/>
        </w:rPr>
        <w:t>400 px</w:t>
      </w:r>
      <w:r w:rsidRPr="002035D9">
        <w:t xml:space="preserve"> </w:t>
      </w:r>
      <w:r>
        <w:t>vodoravno</w:t>
      </w:r>
      <w:r w:rsidRPr="002035D9">
        <w:t>.</w:t>
      </w:r>
    </w:p>
    <w:p w14:paraId="6FB1E4CA" w14:textId="77777777" w:rsidR="00CF65AD" w:rsidRPr="002035D9" w:rsidRDefault="00CF65AD" w:rsidP="00CF65AD">
      <w:pPr>
        <w:pStyle w:val="TSnormal"/>
        <w:numPr>
          <w:ilvl w:val="0"/>
          <w:numId w:val="23"/>
        </w:numPr>
      </w:pPr>
      <w:r w:rsidRPr="002035D9">
        <w:t xml:space="preserve">Postavite </w:t>
      </w:r>
      <w:r>
        <w:t>okomite</w:t>
      </w:r>
      <w:r w:rsidRPr="002035D9">
        <w:t xml:space="preserve"> pomične linije na </w:t>
      </w:r>
      <w:r w:rsidRPr="002035D9">
        <w:rPr>
          <w:i/>
        </w:rPr>
        <w:t>70</w:t>
      </w:r>
      <w:r>
        <w:rPr>
          <w:i/>
        </w:rPr>
        <w:t xml:space="preserve"> </w:t>
      </w:r>
      <w:r w:rsidRPr="002035D9">
        <w:rPr>
          <w:i/>
        </w:rPr>
        <w:t>%</w:t>
      </w:r>
      <w:r>
        <w:rPr>
          <w:i/>
        </w:rPr>
        <w:t xml:space="preserve"> </w:t>
      </w:r>
      <w:r>
        <w:t>i</w:t>
      </w:r>
      <w:r w:rsidRPr="002035D9">
        <w:t xml:space="preserve"> </w:t>
      </w:r>
      <w:r w:rsidRPr="002035D9">
        <w:rPr>
          <w:i/>
        </w:rPr>
        <w:t>80</w:t>
      </w:r>
      <w:r>
        <w:rPr>
          <w:i/>
        </w:rPr>
        <w:t xml:space="preserve"> </w:t>
      </w:r>
      <w:r w:rsidRPr="002035D9">
        <w:rPr>
          <w:i/>
        </w:rPr>
        <w:t>%</w:t>
      </w:r>
      <w:r w:rsidRPr="002035D9">
        <w:t xml:space="preserve"> slike. </w:t>
      </w:r>
    </w:p>
    <w:p w14:paraId="16A30030" w14:textId="77777777" w:rsidR="00CF65AD" w:rsidRDefault="00CF65AD" w:rsidP="00CF65AD">
      <w:pPr>
        <w:pStyle w:val="TSnormal"/>
        <w:numPr>
          <w:ilvl w:val="0"/>
          <w:numId w:val="23"/>
        </w:numPr>
      </w:pPr>
      <w:r w:rsidRPr="002035D9">
        <w:t xml:space="preserve">Provjerite komentar na slici i koliko slika ima ukupno piksela. </w:t>
      </w:r>
    </w:p>
    <w:p w14:paraId="064AED02" w14:textId="77777777" w:rsidR="00CF65AD" w:rsidRPr="002035D9" w:rsidRDefault="00CF65AD" w:rsidP="00CF65AD">
      <w:pPr>
        <w:pStyle w:val="TSnormal"/>
        <w:ind w:left="360"/>
      </w:pPr>
      <w:r>
        <w:t xml:space="preserve">Ukupan broj piksela: ___________________________ </w:t>
      </w:r>
    </w:p>
    <w:p w14:paraId="030F1B34" w14:textId="62B0F0CE" w:rsidR="00D312F8" w:rsidRPr="002035D9" w:rsidRDefault="00CF65AD" w:rsidP="00CF65AD">
      <w:pPr>
        <w:pStyle w:val="TSnormal"/>
        <w:numPr>
          <w:ilvl w:val="0"/>
          <w:numId w:val="23"/>
        </w:numPr>
      </w:pPr>
      <w:r w:rsidRPr="002035D9">
        <w:t xml:space="preserve">Zatvorite sliku </w:t>
      </w:r>
      <w:r w:rsidRPr="00CF65AD">
        <w:rPr>
          <w:b/>
          <w:i/>
        </w:rPr>
        <w:t>Prozirna_pozadina.xcf</w:t>
      </w:r>
      <w:r w:rsidRPr="002035D9">
        <w:t>.</w:t>
      </w:r>
    </w:p>
    <w:p w14:paraId="1942205A" w14:textId="404CF438" w:rsidR="007623CD" w:rsidRDefault="00B712A4" w:rsidP="007623CD">
      <w:r>
        <w:br w:type="page"/>
      </w:r>
    </w:p>
    <w:p w14:paraId="18DFDBDD" w14:textId="4AAF7CD4" w:rsidR="007623CD" w:rsidRPr="002035D9" w:rsidRDefault="007623CD" w:rsidP="00174ED8">
      <w:pPr>
        <w:pStyle w:val="TSnaslov1"/>
        <w:rPr>
          <w:vanish/>
          <w:sz w:val="28"/>
          <w:szCs w:val="28"/>
        </w:rPr>
      </w:pPr>
      <w:bookmarkStart w:id="109" w:name="_Toc196470009"/>
      <w:r>
        <w:rPr>
          <w:noProof/>
        </w:rPr>
        <w:lastRenderedPageBreak/>
        <mc:AlternateContent>
          <mc:Choice Requires="wpg">
            <w:drawing>
              <wp:anchor distT="0" distB="0" distL="114300" distR="114300" simplePos="0" relativeHeight="251638272" behindDoc="0" locked="0" layoutInCell="1" allowOverlap="1" wp14:anchorId="7659D88E" wp14:editId="7B005363">
                <wp:simplePos x="0" y="0"/>
                <wp:positionH relativeFrom="column">
                  <wp:posOffset>5146040</wp:posOffset>
                </wp:positionH>
                <wp:positionV relativeFrom="paragraph">
                  <wp:posOffset>163195</wp:posOffset>
                </wp:positionV>
                <wp:extent cx="819150" cy="1556385"/>
                <wp:effectExtent l="0" t="0" r="0" b="5715"/>
                <wp:wrapNone/>
                <wp:docPr id="2427" name="Grupa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9150" cy="1556385"/>
                          <a:chOff x="10045" y="2340"/>
                          <a:chExt cx="1292" cy="2451"/>
                        </a:xfrm>
                      </wpg:grpSpPr>
                      <wps:wsp>
                        <wps:cNvPr id="2428" name="AutoShape 15"/>
                        <wps:cNvSpPr>
                          <a:spLocks noChangeArrowheads="1"/>
                        </wps:cNvSpPr>
                        <wps:spPr bwMode="auto">
                          <a:xfrm>
                            <a:off x="10047" y="2340"/>
                            <a:ext cx="1290" cy="2451"/>
                          </a:xfrm>
                          <a:prstGeom prst="roundRect">
                            <a:avLst>
                              <a:gd name="adj" fmla="val 16667"/>
                            </a:avLst>
                          </a:prstGeom>
                          <a:solidFill>
                            <a:srgbClr val="95B3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18000" tIns="10800" rIns="18000" bIns="10800" anchor="t" anchorCtr="0" upright="1">
                          <a:noAutofit/>
                        </wps:bodyPr>
                      </wps:wsp>
                      <wps:wsp>
                        <wps:cNvPr id="2429" name="Text Box 16"/>
                        <wps:cNvSpPr txBox="1">
                          <a:spLocks noChangeArrowheads="1"/>
                        </wps:cNvSpPr>
                        <wps:spPr bwMode="auto">
                          <a:xfrm>
                            <a:off x="10045" y="2340"/>
                            <a:ext cx="1292" cy="45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6F95C5A" w14:textId="77777777" w:rsidR="00B90614" w:rsidRPr="00446B31" w:rsidRDefault="00B90614" w:rsidP="007623CD">
                              <w:pPr>
                                <w:jc w:val="center"/>
                                <w:rPr>
                                  <w:b/>
                                  <w:bCs/>
                                  <w:color w:val="FFFFFF"/>
                                </w:rPr>
                              </w:pPr>
                            </w:p>
                          </w:txbxContent>
                        </wps:txbx>
                        <wps:bodyPr rot="0" vert="horz" wrap="square" lIns="0" tIns="0" rIns="0" bIns="0" anchor="t" anchorCtr="0" upright="1">
                          <a:noAutofit/>
                        </wps:bodyPr>
                      </wps:wsp>
                      <wps:wsp>
                        <wps:cNvPr id="2430" name="Text Box 17"/>
                        <wps:cNvSpPr txBox="1">
                          <a:spLocks noChangeArrowheads="1"/>
                        </wps:cNvSpPr>
                        <wps:spPr bwMode="auto">
                          <a:xfrm>
                            <a:off x="10140" y="2853"/>
                            <a:ext cx="1088" cy="1653"/>
                          </a:xfrm>
                          <a:prstGeom prst="rect">
                            <a:avLst/>
                          </a:prstGeom>
                          <a:noFill/>
                          <a:ln>
                            <a:noFill/>
                          </a:ln>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58992D" w14:textId="77777777" w:rsidR="00B90614" w:rsidRPr="00986A0D" w:rsidRDefault="00B90614" w:rsidP="007623CD">
                              <w:pPr>
                                <w:jc w:val="center"/>
                                <w:rPr>
                                  <w:rFonts w:ascii="Arial" w:hAnsi="Arial" w:cs="Arial"/>
                                  <w:b/>
                                  <w:bCs/>
                                </w:rPr>
                              </w:pPr>
                              <w:r w:rsidRPr="00986A0D">
                                <w:rPr>
                                  <w:rFonts w:ascii="Arial" w:hAnsi="Arial" w:cs="Arial"/>
                                  <w:b/>
                                  <w:bCs/>
                                </w:rPr>
                                <w:t>Trajanje poglavlja:</w:t>
                              </w:r>
                            </w:p>
                            <w:p w14:paraId="0CF91AD5" w14:textId="300CA6CB" w:rsidR="00B90614" w:rsidRPr="00986A0D" w:rsidRDefault="00B90614" w:rsidP="007623CD">
                              <w:pPr>
                                <w:jc w:val="center"/>
                                <w:rPr>
                                  <w:rFonts w:ascii="Arial" w:hAnsi="Arial" w:cs="Arial"/>
                                  <w:b/>
                                  <w:bCs/>
                                </w:rPr>
                              </w:pPr>
                              <w:r>
                                <w:rPr>
                                  <w:rFonts w:ascii="Arial" w:hAnsi="Arial" w:cs="Arial"/>
                                  <w:b/>
                                  <w:bCs/>
                                </w:rPr>
                                <w:t>55</w:t>
                              </w:r>
                              <w:r w:rsidRPr="00986A0D">
                                <w:rPr>
                                  <w:rFonts w:ascii="Arial" w:hAnsi="Arial" w:cs="Arial"/>
                                  <w:b/>
                                  <w:bCs/>
                                </w:rPr>
                                <w:t xml:space="preserve"> min</w:t>
                              </w:r>
                            </w:p>
                            <w:p w14:paraId="4B871BCB" w14:textId="77777777" w:rsidR="00B90614" w:rsidRPr="00986A0D" w:rsidRDefault="00B90614" w:rsidP="007623CD">
                              <w:pPr>
                                <w:jc w:val="center"/>
                                <w:rPr>
                                  <w:rFonts w:ascii="Arial" w:hAnsi="Arial" w:cs="Arial"/>
                                  <w:b/>
                                  <w:bCs/>
                                </w:rPr>
                              </w:pPr>
                            </w:p>
                          </w:txbxContent>
                        </wps:txbx>
                        <wps:bodyPr rot="0" vert="horz" wrap="square" lIns="18000" tIns="0" rIns="1800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659D88E" id="_x0000_s1112" style="position:absolute;left:0;text-align:left;margin-left:405.2pt;margin-top:12.85pt;width:64.5pt;height:122.55pt;z-index:251638272;mso-position-horizontal-relative:text;mso-position-vertical-relative:text" coordorigin="10045,2340" coordsize="1292,24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">
                <v:roundrect id="AutoShape 15" o:spid="_x0000_s1113" style="position:absolute;left:10047;top:2340;width:1290;height:245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" fillcolor="#95b3d7" stroked="f">
                  <v:textbox inset=".5mm,.3mm,.5mm,.3mm"/>
                </v:roundrect>
                <v:shape id="Text Box 16" o:spid="_x0000_s1114" type="#_x0000_t202" style="position:absolute;left:10045;top:2340;width:1292;height:4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" fillcolor="black" stroked="f">
                  <v:textbox inset="0,0,0,0">
                    <w:txbxContent>
                      <w:p w14:paraId="06F95C5A" w14:textId="77777777" w:rsidR="00B90614" w:rsidRPr="00446B31" w:rsidRDefault="00B90614" w:rsidP="007623CD">
                        <w:pPr>
                          <w:jc w:val="center"/>
                          <w:rPr>
                            <w:b/>
                            <w:bCs/>
                            <w:color w:val="FFFFFF"/>
                          </w:rPr>
                        </w:pPr>
                      </w:p>
                    </w:txbxContent>
                  </v:textbox>
                </v:shape>
                <v:shape id="Text Box 17" o:spid="_x0000_s1115" type="#_x0000_t202" style="position:absolute;left:10140;top:2853;width:1088;height:16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" filled="f" fillcolor="black" stroked="f">
                  <v:textbox inset=".5mm,0,.5mm,0">
                    <w:txbxContent>
                      <w:p w14:paraId="2758992D" w14:textId="77777777" w:rsidR="00B90614" w:rsidRPr="00986A0D" w:rsidRDefault="00B90614" w:rsidP="007623CD">
                        <w:pPr>
                          <w:jc w:val="center"/>
                          <w:rPr>
                            <w:rFonts w:ascii="Arial" w:hAnsi="Arial" w:cs="Arial"/>
                            <w:b/>
                            <w:bCs/>
                          </w:rPr>
                        </w:pPr>
                        <w:r w:rsidRPr="00986A0D">
                          <w:rPr>
                            <w:rFonts w:ascii="Arial" w:hAnsi="Arial" w:cs="Arial"/>
                            <w:b/>
                            <w:bCs/>
                          </w:rPr>
                          <w:t>Trajanje poglavlja:</w:t>
                        </w:r>
                      </w:p>
                      <w:p w14:paraId="0CF91AD5" w14:textId="300CA6CB" w:rsidR="00B90614" w:rsidRPr="00986A0D" w:rsidRDefault="00B90614" w:rsidP="007623CD">
                        <w:pPr>
                          <w:jc w:val="center"/>
                          <w:rPr>
                            <w:rFonts w:ascii="Arial" w:hAnsi="Arial" w:cs="Arial"/>
                            <w:b/>
                            <w:bCs/>
                          </w:rPr>
                        </w:pPr>
                        <w:r>
                          <w:rPr>
                            <w:rFonts w:ascii="Arial" w:hAnsi="Arial" w:cs="Arial"/>
                            <w:b/>
                            <w:bCs/>
                          </w:rPr>
                          <w:t>55</w:t>
                        </w:r>
                        <w:r w:rsidRPr="00986A0D">
                          <w:rPr>
                            <w:rFonts w:ascii="Arial" w:hAnsi="Arial" w:cs="Arial"/>
                            <w:b/>
                            <w:bCs/>
                          </w:rPr>
                          <w:t xml:space="preserve"> min</w:t>
                        </w:r>
                      </w:p>
                      <w:p w14:paraId="4B871BCB" w14:textId="77777777" w:rsidR="00B90614" w:rsidRPr="00986A0D" w:rsidRDefault="00B90614" w:rsidP="007623CD">
                        <w:pPr>
                          <w:jc w:val="center"/>
                          <w:rPr>
                            <w:rFonts w:ascii="Arial" w:hAnsi="Arial" w:cs="Arial"/>
                            <w:b/>
                            <w:bCs/>
                          </w:rPr>
                        </w:pPr>
                      </w:p>
                    </w:txbxContent>
                  </v:textbox>
                </v:shape>
              </v:group>
            </w:pict>
          </mc:Fallback>
        </mc:AlternateContent>
      </w:r>
      <w:r w:rsidR="007F571C">
        <w:t xml:space="preserve">Rad s </w:t>
      </w:r>
      <w:r w:rsidR="007F571C" w:rsidRPr="00174ED8">
        <w:t>rasterskom</w:t>
      </w:r>
      <w:r w:rsidR="007F571C">
        <w:t xml:space="preserve"> grafikom</w:t>
      </w:r>
      <w:bookmarkEnd w:id="109"/>
    </w:p>
    <w:p w14:paraId="5F02657B" w14:textId="77777777" w:rsidR="007623CD" w:rsidRDefault="007623CD" w:rsidP="007623CD">
      <w:pPr>
        <w:pStyle w:val="TSnormal"/>
        <w:shd w:val="clear" w:color="auto" w:fill="DEEAF6" w:themeFill="accent1" w:themeFillTint="33"/>
        <w:rPr>
          <w:noProof w:val="0"/>
        </w:rPr>
      </w:pPr>
    </w:p>
    <w:p w14:paraId="602A2416" w14:textId="08D07912" w:rsidR="00773FA3" w:rsidRPr="00773FA3" w:rsidRDefault="00773FA3" w:rsidP="00773FA3">
      <w:pPr>
        <w:pStyle w:val="TSnormal"/>
      </w:pPr>
      <w:r>
        <mc:AlternateContent>
          <mc:Choice Requires="wps">
            <w:drawing>
              <wp:inline distT="0" distB="0" distL="0" distR="0" wp14:anchorId="40C158EB" wp14:editId="568BFB98">
                <wp:extent cx="4499610" cy="1603375"/>
                <wp:effectExtent l="0" t="0" r="0" b="9525"/>
                <wp:docPr id="917"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9610" cy="1603375"/>
                        </a:xfrm>
                        <a:prstGeom prst="rect">
                          <a:avLst/>
                        </a:prstGeom>
                        <a:solidFill>
                          <a:srgbClr val="DBE5F1"/>
                        </a:solidFill>
                        <a:ln w="9525">
                          <a:noFill/>
                          <a:miter lim="800000"/>
                          <a:headEnd/>
                          <a:tailEnd/>
                        </a:ln>
                      </wps:spPr>
                      <wps:txbx>
                        <w:txbxContent>
                          <w:p w14:paraId="172638DD" w14:textId="77777777" w:rsidR="00B90614" w:rsidRPr="00284D06" w:rsidRDefault="00B90614" w:rsidP="00773FA3">
                            <w:pPr>
                              <w:pStyle w:val="TSishodi"/>
                              <w:numPr>
                                <w:ilvl w:val="0"/>
                                <w:numId w:val="0"/>
                              </w:numPr>
                              <w:shd w:val="clear" w:color="auto" w:fill="auto"/>
                            </w:pPr>
                            <w:r>
                              <w:t>Po završetku ovoga poglavlja moći ćete</w:t>
                            </w:r>
                            <w:r w:rsidRPr="00284D06">
                              <w:t>:</w:t>
                            </w:r>
                          </w:p>
                          <w:p w14:paraId="7C2ABC81" w14:textId="77777777" w:rsidR="00B90614" w:rsidRDefault="00B90614" w:rsidP="00773FA3">
                            <w:pPr>
                              <w:pStyle w:val="TSishodi"/>
                              <w:numPr>
                                <w:ilvl w:val="0"/>
                                <w:numId w:val="9"/>
                              </w:numPr>
                              <w:shd w:val="clear" w:color="auto" w:fill="auto"/>
                              <w:spacing w:before="60" w:after="60"/>
                            </w:pPr>
                            <w:r>
                              <w:t>navesti najvažnije formate slika i objasniti njihove razlike</w:t>
                            </w:r>
                          </w:p>
                          <w:p w14:paraId="0E8EAC3C" w14:textId="77777777" w:rsidR="00B90614" w:rsidRDefault="00B90614" w:rsidP="00773FA3">
                            <w:pPr>
                              <w:pStyle w:val="TSishodi"/>
                              <w:numPr>
                                <w:ilvl w:val="0"/>
                                <w:numId w:val="9"/>
                              </w:numPr>
                              <w:shd w:val="clear" w:color="auto" w:fill="auto"/>
                              <w:spacing w:before="60" w:after="60"/>
                            </w:pPr>
                            <w:r>
                              <w:t>definirati pojam rezolucije</w:t>
                            </w:r>
                          </w:p>
                          <w:p w14:paraId="12722795" w14:textId="77777777" w:rsidR="00B90614" w:rsidRDefault="00B90614" w:rsidP="00773FA3">
                            <w:pPr>
                              <w:pStyle w:val="TSishodi"/>
                              <w:numPr>
                                <w:ilvl w:val="0"/>
                                <w:numId w:val="9"/>
                              </w:numPr>
                              <w:shd w:val="clear" w:color="auto" w:fill="auto"/>
                              <w:spacing w:before="60" w:after="60"/>
                            </w:pPr>
                            <w:r>
                              <w:t>podesiti rezoluciju slike</w:t>
                            </w:r>
                          </w:p>
                          <w:p w14:paraId="406531EE" w14:textId="77777777" w:rsidR="00B90614" w:rsidRDefault="00B90614" w:rsidP="00773FA3">
                            <w:pPr>
                              <w:pStyle w:val="TSishodi"/>
                              <w:numPr>
                                <w:ilvl w:val="0"/>
                                <w:numId w:val="9"/>
                              </w:numPr>
                              <w:shd w:val="clear" w:color="auto" w:fill="auto"/>
                              <w:spacing w:before="60" w:after="60"/>
                            </w:pPr>
                            <w:r>
                              <w:t xml:space="preserve">izabrati odgovarajuću rezoluciju slike za objavu na </w:t>
                            </w:r>
                            <w:r w:rsidRPr="003E60EF">
                              <w:rPr>
                                <w:i w:val="0"/>
                                <w:iCs/>
                              </w:rPr>
                              <w:t>web</w:t>
                            </w:r>
                            <w:r>
                              <w:t>-stranicama i za tiskanje</w:t>
                            </w:r>
                          </w:p>
                          <w:p w14:paraId="042CFCD2" w14:textId="63DBC644" w:rsidR="00B90614" w:rsidRPr="00284D06" w:rsidRDefault="00B90614" w:rsidP="00773FA3">
                            <w:pPr>
                              <w:pStyle w:val="TSishodi"/>
                              <w:numPr>
                                <w:ilvl w:val="0"/>
                                <w:numId w:val="9"/>
                              </w:numPr>
                              <w:shd w:val="clear" w:color="auto" w:fill="auto"/>
                              <w:spacing w:before="60" w:after="60"/>
                            </w:pPr>
                            <w:r>
                              <w:t>izvesti i spremiti gotov uradak.</w:t>
                            </w:r>
                          </w:p>
                        </w:txbxContent>
                      </wps:txbx>
                      <wps:bodyPr rot="0" vert="horz" wrap="square" lIns="91440" tIns="45720" rIns="91440" bIns="45720" anchor="t" anchorCtr="0">
                        <a:spAutoFit/>
                      </wps:bodyPr>
                    </wps:wsp>
                  </a:graphicData>
                </a:graphic>
              </wp:inline>
            </w:drawing>
          </mc:Choice>
          <mc:Fallback>
            <w:pict>
              <v:shape w14:anchorId="40C158EB" id="_x0000_s1116" type="#_x0000_t202" style="width:354.3pt;height:126.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" fillcolor="#dbe5f1" stroked="f">
                <v:textbox style="mso-fit-shape-to-text:t">
                  <w:txbxContent>
                    <w:p w14:paraId="172638DD" w14:textId="77777777" w:rsidR="00B90614" w:rsidRPr="00284D06" w:rsidRDefault="00B90614" w:rsidP="00773FA3">
                      <w:pPr>
                        <w:pStyle w:val="TSishodi"/>
                        <w:numPr>
                          <w:ilvl w:val="0"/>
                          <w:numId w:val="0"/>
                        </w:numPr>
                        <w:shd w:val="clear" w:color="auto" w:fill="auto"/>
                      </w:pPr>
                      <w:r>
                        <w:t>Po završetku ovoga poglavlja moći ćete</w:t>
                      </w:r>
                      <w:r w:rsidRPr="00284D06">
                        <w:t>:</w:t>
                      </w:r>
                    </w:p>
                    <w:p w14:paraId="7C2ABC81" w14:textId="77777777" w:rsidR="00B90614" w:rsidRDefault="00B90614" w:rsidP="00773FA3">
                      <w:pPr>
                        <w:pStyle w:val="TSishodi"/>
                        <w:numPr>
                          <w:ilvl w:val="0"/>
                          <w:numId w:val="9"/>
                        </w:numPr>
                        <w:shd w:val="clear" w:color="auto" w:fill="auto"/>
                        <w:spacing w:before="60" w:after="60"/>
                      </w:pPr>
                      <w:r>
                        <w:t>navesti najvažnije formate slika i objasniti njihove razlike</w:t>
                      </w:r>
                    </w:p>
                    <w:p w14:paraId="0E8EAC3C" w14:textId="77777777" w:rsidR="00B90614" w:rsidRDefault="00B90614" w:rsidP="00773FA3">
                      <w:pPr>
                        <w:pStyle w:val="TSishodi"/>
                        <w:numPr>
                          <w:ilvl w:val="0"/>
                          <w:numId w:val="9"/>
                        </w:numPr>
                        <w:shd w:val="clear" w:color="auto" w:fill="auto"/>
                        <w:spacing w:before="60" w:after="60"/>
                      </w:pPr>
                      <w:r>
                        <w:t>definirati pojam rezolucije</w:t>
                      </w:r>
                    </w:p>
                    <w:p w14:paraId="12722795" w14:textId="77777777" w:rsidR="00B90614" w:rsidRDefault="00B90614" w:rsidP="00773FA3">
                      <w:pPr>
                        <w:pStyle w:val="TSishodi"/>
                        <w:numPr>
                          <w:ilvl w:val="0"/>
                          <w:numId w:val="9"/>
                        </w:numPr>
                        <w:shd w:val="clear" w:color="auto" w:fill="auto"/>
                        <w:spacing w:before="60" w:after="60"/>
                      </w:pPr>
                      <w:r>
                        <w:t>podesiti rezoluciju slike</w:t>
                      </w:r>
                    </w:p>
                    <w:p w14:paraId="406531EE" w14:textId="77777777" w:rsidR="00B90614" w:rsidRDefault="00B90614" w:rsidP="00773FA3">
                      <w:pPr>
                        <w:pStyle w:val="TSishodi"/>
                        <w:numPr>
                          <w:ilvl w:val="0"/>
                          <w:numId w:val="9"/>
                        </w:numPr>
                        <w:shd w:val="clear" w:color="auto" w:fill="auto"/>
                        <w:spacing w:before="60" w:after="60"/>
                      </w:pPr>
                      <w:r>
                        <w:t xml:space="preserve">izabrati odgovarajuću rezoluciju slike za objavu na </w:t>
                      </w:r>
                      <w:r w:rsidRPr="003E60EF">
                        <w:rPr>
                          <w:i w:val="0"/>
                          <w:iCs/>
                        </w:rPr>
                        <w:t>web</w:t>
                      </w:r>
                      <w:r>
                        <w:t>-stranicama i za tiskanje</w:t>
                      </w:r>
                    </w:p>
                    <w:p w14:paraId="042CFCD2" w14:textId="63DBC644" w:rsidR="00B90614" w:rsidRPr="00284D06" w:rsidRDefault="00B90614" w:rsidP="00773FA3">
                      <w:pPr>
                        <w:pStyle w:val="TSishodi"/>
                        <w:numPr>
                          <w:ilvl w:val="0"/>
                          <w:numId w:val="9"/>
                        </w:numPr>
                        <w:shd w:val="clear" w:color="auto" w:fill="auto"/>
                        <w:spacing w:before="60" w:after="60"/>
                      </w:pPr>
                      <w:r>
                        <w:t>izvesti i spremiti gotov uradak.</w:t>
                      </w:r>
                    </w:p>
                  </w:txbxContent>
                </v:textbox>
                <w10:anchorlock/>
              </v:shape>
            </w:pict>
          </mc:Fallback>
        </mc:AlternateContent>
      </w:r>
    </w:p>
    <w:p w14:paraId="6C578B55" w14:textId="40B98E10" w:rsidR="006A06C4" w:rsidRDefault="006A06C4" w:rsidP="006A06C4">
      <w:pPr>
        <w:pStyle w:val="TSnormal"/>
        <w:spacing w:before="360"/>
        <w:rPr>
          <w:noProof w:val="0"/>
        </w:rPr>
      </w:pPr>
      <w:bookmarkStart w:id="110" w:name="_Toc4155543"/>
      <w:r w:rsidRPr="002035D9">
        <w:rPr>
          <w:noProof w:val="0"/>
        </w:rPr>
        <w:t xml:space="preserve">Digitalne slike pojavljuju se u reklamama, novinama, na Internetu, televiziji i dr. Relativno niska cijena digitalne slike potaknula je mnoge ljude da istražuju svoju kreativnost kroz razne programe za obradu slika. </w:t>
      </w:r>
      <w:r w:rsidRPr="001C528C">
        <w:rPr>
          <w:noProof w:val="0"/>
        </w:rPr>
        <w:t>GIMP</w:t>
      </w:r>
      <w:r w:rsidRPr="002035D9">
        <w:rPr>
          <w:noProof w:val="0"/>
        </w:rPr>
        <w:t xml:space="preserve"> nudi mogućnost odabira veličine slike, oblika, kontrolu ekspozicije, omogućuje dodavanje teksta, slike na sliku, dijelove slika na neku sliku i drugo. </w:t>
      </w:r>
      <w:r>
        <w:rPr>
          <w:noProof w:val="0"/>
        </w:rPr>
        <w:t>To se naziva obrada rasterske grafike jer je slika na zaslonu sačinjena od niza točkica raspoređenih u kvadratnu mrežu, a te točkice nazivaju se pikselima. Kvadratna mreža naziva se raster pa od tuda naziv rasterska grafika.</w:t>
      </w:r>
    </w:p>
    <w:p w14:paraId="758937E2" w14:textId="77777777" w:rsidR="006A06C4" w:rsidRPr="002035D9" w:rsidRDefault="006A06C4" w:rsidP="006A06C4">
      <w:pPr>
        <w:pStyle w:val="TSnormal"/>
        <w:rPr>
          <w:noProof w:val="0"/>
        </w:rPr>
      </w:pPr>
      <w:r>
        <w:rPr>
          <w:noProof w:val="0"/>
        </w:rPr>
        <w:t xml:space="preserve">Osim rasterske grafike postoji i vektorska grafika kod koje se za opis slike upotrebljavaju matematičke formule, tj. uz pomoć </w:t>
      </w:r>
      <w:r w:rsidRPr="00E26C3C">
        <w:rPr>
          <w:noProof w:val="0"/>
        </w:rPr>
        <w:t>Bézierove krivulje</w:t>
      </w:r>
      <w:r>
        <w:rPr>
          <w:noProof w:val="0"/>
        </w:rPr>
        <w:t xml:space="preserve"> i geometrijskih oblika</w:t>
      </w:r>
      <w:r w:rsidRPr="00E26C3C">
        <w:rPr>
          <w:noProof w:val="0"/>
        </w:rPr>
        <w:t xml:space="preserve"> stvaraju </w:t>
      </w:r>
      <w:r>
        <w:rPr>
          <w:noProof w:val="0"/>
        </w:rPr>
        <w:t xml:space="preserve">se </w:t>
      </w:r>
      <w:r w:rsidRPr="00E26C3C">
        <w:rPr>
          <w:noProof w:val="0"/>
        </w:rPr>
        <w:t>slik</w:t>
      </w:r>
      <w:r>
        <w:rPr>
          <w:noProof w:val="0"/>
        </w:rPr>
        <w:t>e. Tako se primjerice za nacrtanu neku dužinu upotrebljavaju koordinate njezinih krajnjih točaka pa je ta dužina određena kao skup koordinata i linija, a upravo to čuva kvalitetu slike pri promjeni veličine. Tako je vektorsku grafiku moguće povećavati i smanjivati bez gubitka kvalitete, a to je čini idealnom za logotipe, geografske karte i druge objekte kojima je često potrebno mijenjati veličinu. Upravo zbog takvog, „matematičkog“ načina pohranjivanja informacija o slici, vektorska grafika zauzima bitno manje prostora od rasterske grafike.</w:t>
      </w:r>
    </w:p>
    <w:p w14:paraId="2C31CA9F" w14:textId="77777777" w:rsidR="006A06C4" w:rsidRPr="002035D9" w:rsidRDefault="006A06C4" w:rsidP="006A06C4">
      <w:pPr>
        <w:pStyle w:val="TSnaslov2"/>
        <w:ind w:left="574" w:hanging="574"/>
      </w:pPr>
      <w:bookmarkStart w:id="111" w:name="_Toc77246142"/>
      <w:bookmarkStart w:id="112" w:name="_Toc196395708"/>
      <w:bookmarkStart w:id="113" w:name="_Toc196470010"/>
      <w:r w:rsidRPr="002035D9">
        <w:t>Značajke pojedinog formata za slike</w:t>
      </w:r>
      <w:bookmarkEnd w:id="111"/>
      <w:bookmarkEnd w:id="112"/>
      <w:bookmarkEnd w:id="113"/>
    </w:p>
    <w:p w14:paraId="0D36F06F" w14:textId="298BD128" w:rsidR="006A06C4" w:rsidRPr="002035D9" w:rsidRDefault="006A06C4" w:rsidP="006A06C4">
      <w:pPr>
        <w:pStyle w:val="TSnormal"/>
        <w:rPr>
          <w:noProof w:val="0"/>
        </w:rPr>
      </w:pPr>
      <w:r w:rsidRPr="002035D9">
        <w:rPr>
          <w:noProof w:val="0"/>
        </w:rPr>
        <w:t xml:space="preserve">Odabir pravilnog formata slike jako je važan jer se na taj način osigurava ispravan prikaz slike u najboljoj mogućoj kvaliteti. </w:t>
      </w:r>
      <w:r w:rsidRPr="001C528C">
        <w:rPr>
          <w:noProof w:val="0"/>
        </w:rPr>
        <w:t>GIMP</w:t>
      </w:r>
      <w:r w:rsidRPr="002035D9">
        <w:rPr>
          <w:noProof w:val="0"/>
        </w:rPr>
        <w:t xml:space="preserve"> radi s velikim brojem različitih slikovnih formata, a za početnike je najbolje spremati slike u XCF format</w:t>
      </w:r>
      <w:r>
        <w:rPr>
          <w:noProof w:val="0"/>
        </w:rPr>
        <w:t>u</w:t>
      </w:r>
      <w:r w:rsidRPr="002035D9">
        <w:rPr>
          <w:noProof w:val="0"/>
        </w:rPr>
        <w:t xml:space="preserve">, koji je ujedno i </w:t>
      </w:r>
      <w:r w:rsidRPr="001C528C">
        <w:rPr>
          <w:noProof w:val="0"/>
        </w:rPr>
        <w:t>GIMP</w:t>
      </w:r>
      <w:r w:rsidRPr="002035D9">
        <w:rPr>
          <w:noProof w:val="0"/>
        </w:rPr>
        <w:t xml:space="preserve">-ov izvorni format. </w:t>
      </w:r>
      <w:r>
        <w:rPr>
          <w:noProof w:val="0"/>
        </w:rPr>
        <w:t>A</w:t>
      </w:r>
      <w:r w:rsidRPr="002035D9">
        <w:rPr>
          <w:noProof w:val="0"/>
        </w:rPr>
        <w:t xml:space="preserve">ko se želi slika prikazati u nekom drugom formatu, vidljivom na ostalim računalima, može s izvesti u neki od poznatih formata kao što su JPG, PNG, TIFF… </w:t>
      </w:r>
    </w:p>
    <w:p w14:paraId="0FB28E6C" w14:textId="77777777" w:rsidR="006A06C4" w:rsidRDefault="006A06C4" w:rsidP="006A06C4">
      <w:pPr>
        <w:rPr>
          <w:rFonts w:ascii="Arial" w:hAnsi="Arial" w:cs="Arial"/>
          <w:b/>
          <w:sz w:val="24"/>
          <w:szCs w:val="24"/>
        </w:rPr>
      </w:pPr>
      <w:r>
        <w:br w:type="page"/>
      </w:r>
    </w:p>
    <w:p w14:paraId="500E6C45" w14:textId="77777777" w:rsidR="006A06C4" w:rsidRPr="002035D9" w:rsidRDefault="006A06C4" w:rsidP="006A06C4">
      <w:pPr>
        <w:pStyle w:val="TSnaslov3"/>
        <w:numPr>
          <w:ilvl w:val="0"/>
          <w:numId w:val="0"/>
        </w:numPr>
      </w:pPr>
      <w:r w:rsidRPr="002035D9">
        <w:lastRenderedPageBreak/>
        <w:t>Format JPG</w:t>
      </w:r>
    </w:p>
    <w:p w14:paraId="545C8542" w14:textId="77777777" w:rsidR="006A06C4" w:rsidRPr="002035D9" w:rsidRDefault="006A06C4" w:rsidP="006A06C4">
      <w:pPr>
        <w:pStyle w:val="TSnormal"/>
        <w:rPr>
          <w:noProof w:val="0"/>
        </w:rPr>
      </w:pPr>
      <w:r w:rsidRPr="002035D9">
        <w:rPr>
          <w:noProof w:val="0"/>
        </w:rPr>
        <w:t xml:space="preserve">Skraćenica JPEG (JPG) je kratica engl. </w:t>
      </w:r>
      <w:r w:rsidRPr="002035D9">
        <w:rPr>
          <w:i/>
          <w:noProof w:val="0"/>
        </w:rPr>
        <w:t>Joint Photographic Experts Group</w:t>
      </w:r>
      <w:r w:rsidRPr="002035D9">
        <w:rPr>
          <w:noProof w:val="0"/>
        </w:rPr>
        <w:t xml:space="preserve">, što je naziv udruge koja je donijela normu za taj format zapisa. </w:t>
      </w:r>
    </w:p>
    <w:p w14:paraId="7C7107EB" w14:textId="77777777" w:rsidR="006A06C4" w:rsidRPr="002035D9" w:rsidRDefault="006A06C4" w:rsidP="006A06C4">
      <w:pPr>
        <w:pStyle w:val="TSnormal"/>
        <w:rPr>
          <w:noProof w:val="0"/>
        </w:rPr>
      </w:pPr>
      <w:r w:rsidRPr="002035D9">
        <w:rPr>
          <w:noProof w:val="0"/>
        </w:rPr>
        <w:t xml:space="preserve">Format koristi sažimanje podataka </w:t>
      </w:r>
      <w:r>
        <w:rPr>
          <w:noProof w:val="0"/>
        </w:rPr>
        <w:t>uz</w:t>
      </w:r>
      <w:r w:rsidRPr="002035D9">
        <w:rPr>
          <w:noProof w:val="0"/>
        </w:rPr>
        <w:t xml:space="preserve"> gubit</w:t>
      </w:r>
      <w:r>
        <w:rPr>
          <w:noProof w:val="0"/>
        </w:rPr>
        <w:t>ak</w:t>
      </w:r>
      <w:r w:rsidRPr="002035D9">
        <w:rPr>
          <w:noProof w:val="0"/>
        </w:rPr>
        <w:t xml:space="preserve"> kvalitete slike. Može sadržavati slike koje imaju od 2 do 16 milijuna boja (ili nijansi sive boje). Prvenstveno se koristi za pohranjivanje fotografija, rjeđe za pohranjivanje crteža ili slika s relativno malo boja. </w:t>
      </w:r>
    </w:p>
    <w:p w14:paraId="1749C580" w14:textId="77777777" w:rsidR="006A06C4" w:rsidRPr="002035D9" w:rsidRDefault="006A06C4" w:rsidP="006A06C4">
      <w:pPr>
        <w:pStyle w:val="TSnormal"/>
        <w:rPr>
          <w:noProof w:val="0"/>
        </w:rPr>
      </w:pPr>
      <w:r w:rsidRPr="002035D9">
        <w:rPr>
          <w:noProof w:val="0"/>
        </w:rPr>
        <w:t xml:space="preserve">Najveća prednost formata u odnosu na druge formate je u bitno manjem zauzeću memorije. </w:t>
      </w:r>
    </w:p>
    <w:p w14:paraId="042A6E2F" w14:textId="77777777" w:rsidR="006A06C4" w:rsidRPr="002035D9" w:rsidRDefault="006A06C4" w:rsidP="006A06C4">
      <w:pPr>
        <w:pStyle w:val="TSnormal"/>
        <w:rPr>
          <w:noProof w:val="0"/>
        </w:rPr>
      </w:pPr>
      <w:r w:rsidRPr="002035D9">
        <w:rPr>
          <w:noProof w:val="0"/>
        </w:rPr>
        <w:t>Nedostatak ovog formata su dosta izražene nepravilnosti slike, posebno rubne nepravilnosti i šum, koje se na štetu oštrine slike tj. bogatstva nijansi i finih detalja mogu umanjiti zamućivanjem ili primjenom raznih filtara.</w:t>
      </w:r>
    </w:p>
    <w:p w14:paraId="6AD1BAC4" w14:textId="77777777" w:rsidR="006A06C4" w:rsidRPr="002035D9" w:rsidRDefault="006A06C4" w:rsidP="006A06C4">
      <w:pPr>
        <w:pStyle w:val="TSnormal"/>
        <w:rPr>
          <w:noProof w:val="0"/>
        </w:rPr>
      </w:pPr>
      <w:r w:rsidRPr="002035D9">
        <w:rPr>
          <w:noProof w:val="0"/>
        </w:rPr>
        <w:t>JPG je vrlo popularan format i koristi se za spremanje slika u većini fotoaparata, mobitela, tableta i drugih uređaja</w:t>
      </w:r>
      <w:r>
        <w:rPr>
          <w:noProof w:val="0"/>
        </w:rPr>
        <w:t>.</w:t>
      </w:r>
    </w:p>
    <w:p w14:paraId="0AF6EC2A" w14:textId="77777777" w:rsidR="006A06C4" w:rsidRPr="002035D9" w:rsidRDefault="006A06C4" w:rsidP="006A06C4">
      <w:pPr>
        <w:pStyle w:val="TSnormal"/>
        <w:rPr>
          <w:noProof w:val="0"/>
        </w:rPr>
      </w:pPr>
      <w:r w:rsidRPr="002035D9">
        <w:rPr>
          <w:noProof w:val="0"/>
        </w:rPr>
        <w:t xml:space="preserve">Preporuča se izrada kopija JPG slike prije početka obrade u programu jer se svakim spremanjem slike gubi na kvaliteti slike i taj gubitak je trajan. </w:t>
      </w:r>
    </w:p>
    <w:p w14:paraId="3DCEBD95" w14:textId="77777777" w:rsidR="006A06C4" w:rsidRPr="002035D9" w:rsidRDefault="006A06C4" w:rsidP="006A06C4">
      <w:pPr>
        <w:pStyle w:val="TSnormal"/>
        <w:rPr>
          <w:noProof w:val="0"/>
        </w:rPr>
      </w:pPr>
      <w:r w:rsidRPr="002035D9">
        <w:rPr>
          <w:noProof w:val="0"/>
        </w:rPr>
        <w:t xml:space="preserve">Format JPG </w:t>
      </w:r>
      <w:r>
        <w:rPr>
          <w:noProof w:val="0"/>
        </w:rPr>
        <w:t>prikladan</w:t>
      </w:r>
      <w:r w:rsidRPr="002035D9">
        <w:rPr>
          <w:noProof w:val="0"/>
        </w:rPr>
        <w:t xml:space="preserve"> </w:t>
      </w:r>
      <w:r>
        <w:rPr>
          <w:noProof w:val="0"/>
        </w:rPr>
        <w:t xml:space="preserve">je </w:t>
      </w:r>
      <w:r w:rsidRPr="002035D9">
        <w:rPr>
          <w:noProof w:val="0"/>
        </w:rPr>
        <w:t xml:space="preserve">za korištenje na Internetu jer ima mogućnost znatnog smanjivanja veličine slike, a manje slike čine </w:t>
      </w:r>
      <w:r w:rsidRPr="002035D9">
        <w:rPr>
          <w:i/>
          <w:noProof w:val="0"/>
        </w:rPr>
        <w:t>web</w:t>
      </w:r>
      <w:r>
        <w:rPr>
          <w:i/>
          <w:noProof w:val="0"/>
        </w:rPr>
        <w:t>-</w:t>
      </w:r>
      <w:r w:rsidRPr="002035D9">
        <w:rPr>
          <w:noProof w:val="0"/>
        </w:rPr>
        <w:t>stranice bržima za učitavanje.</w:t>
      </w:r>
    </w:p>
    <w:p w14:paraId="3F4BCB0E" w14:textId="77777777" w:rsidR="006A06C4" w:rsidRPr="002035D9" w:rsidRDefault="006A06C4" w:rsidP="006A06C4">
      <w:pPr>
        <w:pStyle w:val="TSnormal"/>
        <w:rPr>
          <w:noProof w:val="0"/>
        </w:rPr>
      </w:pPr>
      <w:r w:rsidRPr="002035D9">
        <w:rPr>
          <w:noProof w:val="0"/>
        </w:rPr>
        <w:t>To je format koji ne podržava prozirnost i animaciju, ali je prikladan za arhiviranje.</w:t>
      </w:r>
    </w:p>
    <w:p w14:paraId="59B9AE54" w14:textId="77777777" w:rsidR="006A06C4" w:rsidRPr="002035D9" w:rsidRDefault="006A06C4" w:rsidP="006A06C4">
      <w:pPr>
        <w:pStyle w:val="TSnaslov3"/>
        <w:numPr>
          <w:ilvl w:val="0"/>
          <w:numId w:val="0"/>
        </w:numPr>
      </w:pPr>
      <w:r w:rsidRPr="002035D9">
        <w:t>Format GIF</w:t>
      </w:r>
    </w:p>
    <w:p w14:paraId="4361A8FA" w14:textId="77777777" w:rsidR="006A06C4" w:rsidRPr="002035D9" w:rsidRDefault="006A06C4" w:rsidP="006A06C4">
      <w:pPr>
        <w:pStyle w:val="TSnormal"/>
        <w:rPr>
          <w:noProof w:val="0"/>
        </w:rPr>
      </w:pPr>
      <w:r w:rsidRPr="002035D9">
        <w:rPr>
          <w:noProof w:val="0"/>
        </w:rPr>
        <w:t>GIF (eng</w:t>
      </w:r>
      <w:r>
        <w:rPr>
          <w:noProof w:val="0"/>
        </w:rPr>
        <w:t>l</w:t>
      </w:r>
      <w:r w:rsidRPr="002035D9">
        <w:rPr>
          <w:noProof w:val="0"/>
        </w:rPr>
        <w:t xml:space="preserve">. </w:t>
      </w:r>
      <w:r w:rsidRPr="002035D9">
        <w:rPr>
          <w:i/>
          <w:noProof w:val="0"/>
        </w:rPr>
        <w:t>Graphic Interchange Format</w:t>
      </w:r>
      <w:r w:rsidRPr="002035D9">
        <w:rPr>
          <w:noProof w:val="0"/>
        </w:rPr>
        <w:t xml:space="preserve">)  je 8-bitni grafički format koji koristi paletu od maksimalno 256 boja te se zbog toga najčešće koristi na </w:t>
      </w:r>
      <w:r w:rsidRPr="002035D9">
        <w:rPr>
          <w:i/>
          <w:noProof w:val="0"/>
        </w:rPr>
        <w:t>web</w:t>
      </w:r>
      <w:r w:rsidRPr="004E2739">
        <w:rPr>
          <w:i/>
          <w:noProof w:val="0"/>
        </w:rPr>
        <w:t>u</w:t>
      </w:r>
      <w:r w:rsidRPr="002035D9">
        <w:rPr>
          <w:noProof w:val="0"/>
        </w:rPr>
        <w:t xml:space="preserve">. Pretvaranjem izvornih bitmapa (BMP, JPG, TIFF, PNG i dr.) u GIF drastično se smanjuje broj nijansi kojima se interpretira sadržaj, što rezultira stepeničastim prijelazima pri pretapanju boja i gubitkom finijih detalja, a najčešće i prejakim kontrastom boja. </w:t>
      </w:r>
    </w:p>
    <w:p w14:paraId="149C5E35" w14:textId="77777777" w:rsidR="006A06C4" w:rsidRPr="002035D9" w:rsidRDefault="006A06C4" w:rsidP="006A06C4">
      <w:pPr>
        <w:pStyle w:val="TSnormal"/>
        <w:rPr>
          <w:noProof w:val="0"/>
        </w:rPr>
      </w:pPr>
      <w:r w:rsidRPr="002035D9">
        <w:rPr>
          <w:noProof w:val="0"/>
        </w:rPr>
        <w:t>Iz navedenih razloga GIF je prikladniji za razne dijagrame i slične grafičke sadržaje nego za fotografije.</w:t>
      </w:r>
    </w:p>
    <w:p w14:paraId="4DD6D37F" w14:textId="77777777" w:rsidR="006A06C4" w:rsidRPr="002035D9" w:rsidRDefault="006A06C4" w:rsidP="006A06C4">
      <w:pPr>
        <w:pStyle w:val="TSnaslov3"/>
        <w:numPr>
          <w:ilvl w:val="0"/>
          <w:numId w:val="0"/>
        </w:numPr>
      </w:pPr>
      <w:r w:rsidRPr="002035D9">
        <w:t>Format PNG</w:t>
      </w:r>
    </w:p>
    <w:p w14:paraId="457C8A79" w14:textId="77777777" w:rsidR="006A06C4" w:rsidRPr="002035D9" w:rsidRDefault="006A06C4" w:rsidP="006A06C4">
      <w:pPr>
        <w:pStyle w:val="TSnormal"/>
        <w:rPr>
          <w:noProof w:val="0"/>
        </w:rPr>
      </w:pPr>
      <w:bookmarkStart w:id="114" w:name="_Toc406665899"/>
      <w:bookmarkStart w:id="115" w:name="_Toc406666120"/>
      <w:bookmarkStart w:id="116" w:name="_Toc406666268"/>
      <w:bookmarkStart w:id="117" w:name="_Toc406681618"/>
      <w:bookmarkStart w:id="118" w:name="_Toc415217909"/>
      <w:bookmarkEnd w:id="114"/>
      <w:bookmarkEnd w:id="115"/>
      <w:bookmarkEnd w:id="116"/>
      <w:bookmarkEnd w:id="117"/>
      <w:bookmarkEnd w:id="118"/>
      <w:r w:rsidRPr="002035D9">
        <w:rPr>
          <w:noProof w:val="0"/>
        </w:rPr>
        <w:t>PNG (eng</w:t>
      </w:r>
      <w:r>
        <w:rPr>
          <w:noProof w:val="0"/>
        </w:rPr>
        <w:t>l</w:t>
      </w:r>
      <w:r w:rsidRPr="002035D9">
        <w:rPr>
          <w:noProof w:val="0"/>
        </w:rPr>
        <w:t xml:space="preserve">. </w:t>
      </w:r>
      <w:r w:rsidRPr="002035D9">
        <w:rPr>
          <w:i/>
          <w:noProof w:val="0"/>
        </w:rPr>
        <w:t>Portable Network Graphics</w:t>
      </w:r>
      <w:r w:rsidRPr="002035D9">
        <w:rPr>
          <w:noProof w:val="0"/>
        </w:rPr>
        <w:t xml:space="preserve">) je otvoreni grafički format namijenjen pohrani ili </w:t>
      </w:r>
      <w:r w:rsidRPr="004E2739">
        <w:rPr>
          <w:i/>
          <w:noProof w:val="0"/>
        </w:rPr>
        <w:t>streamingu</w:t>
      </w:r>
      <w:r w:rsidRPr="002035D9">
        <w:rPr>
          <w:noProof w:val="0"/>
        </w:rPr>
        <w:t xml:space="preserve"> nepokretnih slika bez gubitaka, a nastao je kao zamjena za GIF.</w:t>
      </w:r>
    </w:p>
    <w:p w14:paraId="55D92DE8" w14:textId="77777777" w:rsidR="006A06C4" w:rsidRPr="002035D9" w:rsidRDefault="006A06C4" w:rsidP="006A06C4">
      <w:pPr>
        <w:pStyle w:val="TSnormal"/>
        <w:rPr>
          <w:noProof w:val="0"/>
        </w:rPr>
      </w:pPr>
      <w:r w:rsidRPr="002035D9">
        <w:rPr>
          <w:noProof w:val="0"/>
        </w:rPr>
        <w:t xml:space="preserve">Sažimanje podataka bez gubitaka naziv je za proces uklanjanja zalihosti bez gubitaka informacija. Za razliku od sažimanja podataka s gubitcima, </w:t>
      </w:r>
      <w:r w:rsidRPr="00626F3E">
        <w:rPr>
          <w:noProof w:val="0"/>
        </w:rPr>
        <w:t>kod postupka sažimanja bez gubitaka dobiva se slika čiji je prikaz jednako vrijedan izvornom</w:t>
      </w:r>
      <w:r w:rsidRPr="002035D9">
        <w:rPr>
          <w:noProof w:val="0"/>
        </w:rPr>
        <w:t xml:space="preserve">. </w:t>
      </w:r>
    </w:p>
    <w:p w14:paraId="07C2F0FB" w14:textId="77777777" w:rsidR="006A06C4" w:rsidRPr="002035D9" w:rsidRDefault="006A06C4" w:rsidP="006A06C4">
      <w:pPr>
        <w:pStyle w:val="TSnormal"/>
        <w:rPr>
          <w:noProof w:val="0"/>
        </w:rPr>
      </w:pPr>
      <w:r w:rsidRPr="002035D9">
        <w:rPr>
          <w:noProof w:val="0"/>
        </w:rPr>
        <w:lastRenderedPageBreak/>
        <w:t>To znači da su postupci koji spadaju u ovu kategoriju reverzibilni, odnosno svakome pripada određen obratan postupak, koji iz sažete poruke može ponovno stvoriti izvornu.</w:t>
      </w:r>
    </w:p>
    <w:p w14:paraId="5CA37C89" w14:textId="77777777" w:rsidR="006A06C4" w:rsidRPr="002035D9" w:rsidRDefault="006A06C4" w:rsidP="006A06C4">
      <w:pPr>
        <w:pStyle w:val="TSnormal"/>
        <w:rPr>
          <w:noProof w:val="0"/>
        </w:rPr>
      </w:pPr>
      <w:r w:rsidRPr="002035D9">
        <w:rPr>
          <w:noProof w:val="0"/>
        </w:rPr>
        <w:t xml:space="preserve">PNG format je zamišljen kao grafički format za razmjenu preko Interneta, tako da ne koristi neke druge sheme boja (kao što je CMYK). </w:t>
      </w:r>
    </w:p>
    <w:p w14:paraId="06ED8C2F" w14:textId="77777777" w:rsidR="006A06C4" w:rsidRPr="002035D9" w:rsidRDefault="006A06C4" w:rsidP="006A06C4">
      <w:pPr>
        <w:pStyle w:val="TSnormal"/>
        <w:rPr>
          <w:noProof w:val="0"/>
        </w:rPr>
      </w:pPr>
      <w:r w:rsidRPr="002035D9">
        <w:rPr>
          <w:noProof w:val="0"/>
        </w:rPr>
        <w:t>PNG datoteke u pravilu uvijek imaju ekstenziju PNG ili png.</w:t>
      </w:r>
    </w:p>
    <w:p w14:paraId="62279694" w14:textId="77777777" w:rsidR="006A06C4" w:rsidRPr="002035D9" w:rsidRDefault="006A06C4" w:rsidP="006A06C4">
      <w:pPr>
        <w:pStyle w:val="TSnaslov3"/>
        <w:numPr>
          <w:ilvl w:val="0"/>
          <w:numId w:val="0"/>
        </w:numPr>
      </w:pPr>
      <w:r w:rsidRPr="002035D9">
        <w:t>Format PSD</w:t>
      </w:r>
    </w:p>
    <w:p w14:paraId="23C88BC0" w14:textId="77777777" w:rsidR="006A06C4" w:rsidRPr="002035D9" w:rsidRDefault="006A06C4" w:rsidP="006A06C4">
      <w:pPr>
        <w:pStyle w:val="TSnormal"/>
        <w:rPr>
          <w:noProof w:val="0"/>
        </w:rPr>
      </w:pPr>
      <w:r w:rsidRPr="00524967">
        <w:rPr>
          <w:noProof w:val="0"/>
        </w:rPr>
        <w:t>GIMP</w:t>
      </w:r>
      <w:r w:rsidRPr="002035D9">
        <w:rPr>
          <w:noProof w:val="0"/>
        </w:rPr>
        <w:t xml:space="preserve"> može otvarati i spremati izvornu datoteku programa </w:t>
      </w:r>
      <w:r w:rsidRPr="00AF0FF4">
        <w:rPr>
          <w:i/>
          <w:noProof w:val="0"/>
        </w:rPr>
        <w:t>Photoshop</w:t>
      </w:r>
      <w:r w:rsidRPr="002035D9">
        <w:rPr>
          <w:noProof w:val="0"/>
        </w:rPr>
        <w:t xml:space="preserve"> – PSD (</w:t>
      </w:r>
      <w:r w:rsidRPr="002035D9">
        <w:rPr>
          <w:i/>
          <w:noProof w:val="0"/>
        </w:rPr>
        <w:t>Photoshop document</w:t>
      </w:r>
      <w:r w:rsidRPr="002035D9">
        <w:rPr>
          <w:noProof w:val="0"/>
        </w:rPr>
        <w:t xml:space="preserve">). </w:t>
      </w:r>
      <w:r>
        <w:rPr>
          <w:noProof w:val="0"/>
        </w:rPr>
        <w:t>U</w:t>
      </w:r>
      <w:r w:rsidRPr="002035D9">
        <w:rPr>
          <w:noProof w:val="0"/>
        </w:rPr>
        <w:t xml:space="preserve"> </w:t>
      </w:r>
      <w:r w:rsidRPr="00524967">
        <w:rPr>
          <w:noProof w:val="0"/>
        </w:rPr>
        <w:t>GIMP</w:t>
      </w:r>
      <w:r w:rsidRPr="002035D9">
        <w:rPr>
          <w:noProof w:val="0"/>
        </w:rPr>
        <w:t xml:space="preserve">-u </w:t>
      </w:r>
      <w:r>
        <w:rPr>
          <w:noProof w:val="0"/>
        </w:rPr>
        <w:t xml:space="preserve">je moguće </w:t>
      </w:r>
      <w:r w:rsidRPr="002035D9">
        <w:rPr>
          <w:noProof w:val="0"/>
        </w:rPr>
        <w:t xml:space="preserve">uređivati svaki sloj posebno, spremiti datoteku kao PSD i nakon toga </w:t>
      </w:r>
      <w:r>
        <w:rPr>
          <w:noProof w:val="0"/>
        </w:rPr>
        <w:t xml:space="preserve">je </w:t>
      </w:r>
      <w:r w:rsidRPr="002035D9">
        <w:rPr>
          <w:noProof w:val="0"/>
        </w:rPr>
        <w:t xml:space="preserve">otvoriti u </w:t>
      </w:r>
      <w:r w:rsidRPr="00AF0FF4">
        <w:rPr>
          <w:i/>
          <w:noProof w:val="0"/>
        </w:rPr>
        <w:t>Photoshopu</w:t>
      </w:r>
      <w:r w:rsidRPr="002035D9">
        <w:rPr>
          <w:noProof w:val="0"/>
        </w:rPr>
        <w:t>.</w:t>
      </w:r>
    </w:p>
    <w:p w14:paraId="5FA61260" w14:textId="77777777" w:rsidR="006A06C4" w:rsidRPr="002035D9" w:rsidRDefault="006A06C4" w:rsidP="006A06C4">
      <w:pPr>
        <w:pStyle w:val="TSnormal"/>
        <w:rPr>
          <w:noProof w:val="0"/>
        </w:rPr>
      </w:pPr>
      <w:r w:rsidRPr="002035D9">
        <w:rPr>
          <w:noProof w:val="0"/>
        </w:rPr>
        <w:t xml:space="preserve">Datoteke PSD otvorene u </w:t>
      </w:r>
      <w:r w:rsidRPr="00524967">
        <w:rPr>
          <w:noProof w:val="0"/>
        </w:rPr>
        <w:t>GIMP</w:t>
      </w:r>
      <w:r w:rsidRPr="002035D9">
        <w:rPr>
          <w:noProof w:val="0"/>
        </w:rPr>
        <w:t>-u koje imaju posebna podešavanja po slojevima</w:t>
      </w:r>
      <w:r w:rsidRPr="00E83278">
        <w:rPr>
          <w:noProof w:val="0"/>
        </w:rPr>
        <w:t xml:space="preserve"> </w:t>
      </w:r>
      <w:r>
        <w:rPr>
          <w:noProof w:val="0"/>
        </w:rPr>
        <w:t xml:space="preserve">napravljena </w:t>
      </w:r>
      <w:r w:rsidRPr="002035D9">
        <w:rPr>
          <w:noProof w:val="0"/>
        </w:rPr>
        <w:t xml:space="preserve">u </w:t>
      </w:r>
      <w:r w:rsidRPr="00AF0FF4">
        <w:rPr>
          <w:i/>
          <w:noProof w:val="0"/>
        </w:rPr>
        <w:t>Photoshopu</w:t>
      </w:r>
      <w:r w:rsidRPr="002035D9">
        <w:rPr>
          <w:noProof w:val="0"/>
        </w:rPr>
        <w:t xml:space="preserve">, neće se dobro prikazivati u </w:t>
      </w:r>
      <w:r w:rsidRPr="00524967">
        <w:rPr>
          <w:noProof w:val="0"/>
        </w:rPr>
        <w:t>GIMP</w:t>
      </w:r>
      <w:r>
        <w:rPr>
          <w:i/>
          <w:noProof w:val="0"/>
        </w:rPr>
        <w:noBreakHyphen/>
      </w:r>
      <w:r w:rsidRPr="002035D9">
        <w:rPr>
          <w:noProof w:val="0"/>
        </w:rPr>
        <w:t>u.</w:t>
      </w:r>
    </w:p>
    <w:p w14:paraId="011BCD9D" w14:textId="77777777" w:rsidR="006A06C4" w:rsidRPr="002035D9" w:rsidRDefault="006A06C4" w:rsidP="006A06C4">
      <w:pPr>
        <w:pStyle w:val="TSnormal"/>
        <w:rPr>
          <w:noProof w:val="0"/>
        </w:rPr>
      </w:pPr>
      <w:r w:rsidRPr="002035D9">
        <w:rPr>
          <w:noProof w:val="0"/>
        </w:rPr>
        <w:t xml:space="preserve">Datoteke PSD koje su izrađene u </w:t>
      </w:r>
      <w:r w:rsidRPr="00524967">
        <w:rPr>
          <w:noProof w:val="0"/>
        </w:rPr>
        <w:t>GIMP</w:t>
      </w:r>
      <w:r w:rsidRPr="002035D9">
        <w:rPr>
          <w:noProof w:val="0"/>
        </w:rPr>
        <w:t xml:space="preserve">-u mogu se bez ikakvih problema otvoriti i uređivati u </w:t>
      </w:r>
      <w:r w:rsidRPr="00DA79FF">
        <w:rPr>
          <w:i/>
          <w:noProof w:val="0"/>
        </w:rPr>
        <w:t>Photoshopu</w:t>
      </w:r>
      <w:r w:rsidRPr="002035D9">
        <w:rPr>
          <w:noProof w:val="0"/>
        </w:rPr>
        <w:t>.</w:t>
      </w:r>
    </w:p>
    <w:p w14:paraId="22ABA042" w14:textId="77777777" w:rsidR="006A06C4" w:rsidRPr="002035D9" w:rsidRDefault="006A06C4" w:rsidP="006A06C4">
      <w:pPr>
        <w:pStyle w:val="TSnaslov3"/>
        <w:numPr>
          <w:ilvl w:val="0"/>
          <w:numId w:val="0"/>
        </w:numPr>
      </w:pPr>
      <w:r w:rsidRPr="002035D9">
        <w:t>Format RAW</w:t>
      </w:r>
    </w:p>
    <w:p w14:paraId="2D2FBB80" w14:textId="77777777" w:rsidR="006A06C4" w:rsidRPr="002035D9" w:rsidRDefault="006A06C4" w:rsidP="006A06C4">
      <w:pPr>
        <w:pStyle w:val="TSnormal"/>
        <w:rPr>
          <w:noProof w:val="0"/>
        </w:rPr>
      </w:pPr>
      <w:r>
        <w:rPr>
          <w:rFonts w:eastAsia="Times New Roman" w:cs="Times New Roman"/>
          <w:szCs w:val="24"/>
        </w:rPr>
        <mc:AlternateContent>
          <mc:Choice Requires="wps">
            <w:drawing>
              <wp:anchor distT="0" distB="0" distL="114300" distR="114300" simplePos="0" relativeHeight="251905536" behindDoc="0" locked="0" layoutInCell="1" allowOverlap="1" wp14:anchorId="7C4B197A" wp14:editId="681D46D1">
                <wp:simplePos x="0" y="0"/>
                <wp:positionH relativeFrom="column">
                  <wp:posOffset>4785995</wp:posOffset>
                </wp:positionH>
                <wp:positionV relativeFrom="paragraph">
                  <wp:posOffset>133350</wp:posOffset>
                </wp:positionV>
                <wp:extent cx="1619885" cy="1828800"/>
                <wp:effectExtent l="0" t="0" r="18415" b="19050"/>
                <wp:wrapNone/>
                <wp:docPr id="56" name="Pravokutnik 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1828800"/>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1F1353FF" w14:textId="77777777" w:rsidR="00B90614" w:rsidRPr="00986A0D" w:rsidRDefault="00B90614" w:rsidP="006A06C4">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438A318E" w14:textId="77777777" w:rsidR="00B90614" w:rsidRPr="00166C07" w:rsidRDefault="00B90614" w:rsidP="006A06C4">
                            <w:pPr>
                              <w:rPr>
                                <w:rFonts w:ascii="Arial" w:hAnsi="Arial" w:cs="Arial"/>
                                <w:i/>
                                <w:sz w:val="18"/>
                                <w:szCs w:val="18"/>
                              </w:rPr>
                            </w:pPr>
                            <w:r w:rsidRPr="00166C07">
                              <w:rPr>
                                <w:rFonts w:ascii="Arial" w:hAnsi="Arial" w:cs="Arial"/>
                                <w:sz w:val="18"/>
                                <w:szCs w:val="18"/>
                                <w:lang w:eastAsia="hr-HR"/>
                              </w:rPr>
                              <w:t xml:space="preserve">U GIMP-u se za korisnike Mac računala RAW datoteke otvaraju s već unaprijed instaliranim UFRaw dodatkom, dok će korisnici </w:t>
                            </w:r>
                            <w:r w:rsidRPr="006E7E66">
                              <w:rPr>
                                <w:rFonts w:ascii="Arial" w:hAnsi="Arial" w:cs="Arial"/>
                                <w:i/>
                                <w:sz w:val="18"/>
                                <w:szCs w:val="18"/>
                                <w:lang w:eastAsia="hr-HR"/>
                              </w:rPr>
                              <w:t>Windowsa</w:t>
                            </w:r>
                            <w:r>
                              <w:rPr>
                                <w:rFonts w:ascii="Arial" w:hAnsi="Arial" w:cs="Arial"/>
                                <w:sz w:val="18"/>
                                <w:szCs w:val="18"/>
                                <w:lang w:eastAsia="hr-HR"/>
                              </w:rPr>
                              <w:t xml:space="preserve"> </w:t>
                            </w:r>
                            <w:r w:rsidRPr="00166C07">
                              <w:rPr>
                                <w:rFonts w:ascii="Arial" w:hAnsi="Arial" w:cs="Arial"/>
                                <w:sz w:val="18"/>
                                <w:szCs w:val="18"/>
                                <w:lang w:eastAsia="hr-HR"/>
                              </w:rPr>
                              <w:t>morati instalirati dodatak za GIMP pod nazivom UFRaw ili pretvoriti Raw datoteku u TIFF.</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4B197A" id="Pravokutnik 56" o:spid="_x0000_s1117" style="position:absolute;margin-left:376.85pt;margin-top:10.5pt;width:127.55pt;height:2in;z-index:25190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" filled="f" strokeweight=".25pt">
                <v:fill opacity="46003f"/>
                <v:textbox>
                  <w:txbxContent>
                    <w:p w14:paraId="1F1353FF" w14:textId="77777777" w:rsidR="00B90614" w:rsidRPr="00986A0D" w:rsidRDefault="00B90614" w:rsidP="006A06C4">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438A318E" w14:textId="77777777" w:rsidR="00B90614" w:rsidRPr="00166C07" w:rsidRDefault="00B90614" w:rsidP="006A06C4">
                      <w:pPr>
                        <w:rPr>
                          <w:rFonts w:ascii="Arial" w:hAnsi="Arial" w:cs="Arial"/>
                          <w:i/>
                          <w:sz w:val="18"/>
                          <w:szCs w:val="18"/>
                        </w:rPr>
                      </w:pPr>
                      <w:r w:rsidRPr="00166C07">
                        <w:rPr>
                          <w:rFonts w:ascii="Arial" w:hAnsi="Arial" w:cs="Arial"/>
                          <w:sz w:val="18"/>
                          <w:szCs w:val="18"/>
                          <w:lang w:eastAsia="hr-HR"/>
                        </w:rPr>
                        <w:t xml:space="preserve">U GIMP-u se za korisnike Mac računala RAW datoteke otvaraju s već unaprijed instaliranim UFRaw dodatkom, dok će korisnici </w:t>
                      </w:r>
                      <w:r w:rsidRPr="006E7E66">
                        <w:rPr>
                          <w:rFonts w:ascii="Arial" w:hAnsi="Arial" w:cs="Arial"/>
                          <w:i/>
                          <w:sz w:val="18"/>
                          <w:szCs w:val="18"/>
                          <w:lang w:eastAsia="hr-HR"/>
                        </w:rPr>
                        <w:t>Windowsa</w:t>
                      </w:r>
                      <w:r>
                        <w:rPr>
                          <w:rFonts w:ascii="Arial" w:hAnsi="Arial" w:cs="Arial"/>
                          <w:sz w:val="18"/>
                          <w:szCs w:val="18"/>
                          <w:lang w:eastAsia="hr-HR"/>
                        </w:rPr>
                        <w:t xml:space="preserve"> </w:t>
                      </w:r>
                      <w:r w:rsidRPr="00166C07">
                        <w:rPr>
                          <w:rFonts w:ascii="Arial" w:hAnsi="Arial" w:cs="Arial"/>
                          <w:sz w:val="18"/>
                          <w:szCs w:val="18"/>
                          <w:lang w:eastAsia="hr-HR"/>
                        </w:rPr>
                        <w:t>morati instalirati dodatak za GIMP pod nazivom UFRaw ili pretvoriti Raw datoteku u TIFF.</w:t>
                      </w:r>
                    </w:p>
                  </w:txbxContent>
                </v:textbox>
              </v:rect>
            </w:pict>
          </mc:Fallback>
        </mc:AlternateContent>
      </w:r>
      <w:r w:rsidRPr="002035D9">
        <w:rPr>
          <w:noProof w:val="0"/>
        </w:rPr>
        <w:t xml:space="preserve">Format RAW je format zapisa slikovnih datoteka u kojemu nema gubitka informacija, odnosno, to je izvorni oblik slikovne datoteke dobiven snimanjem nekog motiva. RAW zapis sadrži sve informacije koje prilikom fotografiranja aparat zabilježi bez ikakvih obrada odnosno kompresije. Slikovna datoteka u RAW formatu sadrži minimalno obrađene podatke iz senzora digitalnog fotoaparata, skenera ili film skenera. </w:t>
      </w:r>
    </w:p>
    <w:p w14:paraId="1B38F355" w14:textId="77777777" w:rsidR="006A06C4" w:rsidRPr="002035D9" w:rsidRDefault="006A06C4" w:rsidP="006A06C4">
      <w:pPr>
        <w:pStyle w:val="TSnormal"/>
        <w:rPr>
          <w:noProof w:val="0"/>
        </w:rPr>
      </w:pPr>
      <w:r w:rsidRPr="002035D9">
        <w:rPr>
          <w:noProof w:val="0"/>
        </w:rPr>
        <w:t xml:space="preserve">RAW format pokazao </w:t>
      </w:r>
      <w:r>
        <w:rPr>
          <w:noProof w:val="0"/>
        </w:rPr>
        <w:t xml:space="preserve">se </w:t>
      </w:r>
      <w:r w:rsidRPr="002035D9">
        <w:rPr>
          <w:noProof w:val="0"/>
        </w:rPr>
        <w:t xml:space="preserve">kao idealan format u odnosu na druge formate jer pruža  mogućnost  da se proces generiranja  fotografije  u  potpunosti  preseli iz fotoaparata  na  računalo.  S  druge  strane, </w:t>
      </w:r>
      <w:r>
        <w:rPr>
          <w:noProof w:val="0"/>
        </w:rPr>
        <w:t xml:space="preserve">s </w:t>
      </w:r>
      <w:r w:rsidRPr="002035D9">
        <w:rPr>
          <w:noProof w:val="0"/>
        </w:rPr>
        <w:t>obzirom  na  količinu  informacija  koje sprema, RAW zapis je znatno veći od ostalih formata, čak i do nekoliko desetaka megabajta</w:t>
      </w:r>
      <w:r>
        <w:rPr>
          <w:noProof w:val="0"/>
        </w:rPr>
        <w:t>,</w:t>
      </w:r>
      <w:r w:rsidRPr="002035D9">
        <w:rPr>
          <w:noProof w:val="0"/>
        </w:rPr>
        <w:t xml:space="preserve"> što ga čini nezgodnim za spremanje, slanje i slično.</w:t>
      </w:r>
    </w:p>
    <w:p w14:paraId="72DBCD32" w14:textId="77777777" w:rsidR="006A06C4" w:rsidRPr="002035D9" w:rsidRDefault="006A06C4" w:rsidP="006A06C4">
      <w:pPr>
        <w:pStyle w:val="TSnormal"/>
        <w:rPr>
          <w:noProof w:val="0"/>
        </w:rPr>
      </w:pPr>
      <w:r w:rsidRPr="002035D9">
        <w:rPr>
          <w:noProof w:val="0"/>
        </w:rPr>
        <w:t xml:space="preserve">Jednom kad se datoteka RAW otvori u </w:t>
      </w:r>
      <w:r w:rsidRPr="00524967">
        <w:rPr>
          <w:noProof w:val="0"/>
        </w:rPr>
        <w:t>GIMP</w:t>
      </w:r>
      <w:r w:rsidRPr="002035D9">
        <w:rPr>
          <w:noProof w:val="0"/>
        </w:rPr>
        <w:t>-u</w:t>
      </w:r>
      <w:r>
        <w:rPr>
          <w:noProof w:val="0"/>
        </w:rPr>
        <w:t>,</w:t>
      </w:r>
      <w:r w:rsidRPr="002035D9">
        <w:rPr>
          <w:noProof w:val="0"/>
        </w:rPr>
        <w:t xml:space="preserve"> ne može se ponovno spremiti u formatu RAW</w:t>
      </w:r>
      <w:r>
        <w:rPr>
          <w:noProof w:val="0"/>
        </w:rPr>
        <w:t>,</w:t>
      </w:r>
      <w:r w:rsidRPr="002035D9">
        <w:rPr>
          <w:noProof w:val="0"/>
        </w:rPr>
        <w:t xml:space="preserve"> nego se može izvesti kao JPG ako je potrebna slabija kvaliteta ili TIFF</w:t>
      </w:r>
      <w:r>
        <w:rPr>
          <w:noProof w:val="0"/>
        </w:rPr>
        <w:t>,</w:t>
      </w:r>
      <w:r w:rsidRPr="002035D9">
        <w:rPr>
          <w:noProof w:val="0"/>
        </w:rPr>
        <w:t xml:space="preserve"> ako se slika priprema za ispis. </w:t>
      </w:r>
    </w:p>
    <w:p w14:paraId="755BDA07" w14:textId="77777777" w:rsidR="006A06C4" w:rsidRPr="002035D9" w:rsidRDefault="006A06C4" w:rsidP="006A06C4">
      <w:pPr>
        <w:pStyle w:val="TSnaslov3"/>
        <w:numPr>
          <w:ilvl w:val="0"/>
          <w:numId w:val="0"/>
        </w:numPr>
      </w:pPr>
      <w:r w:rsidRPr="002035D9">
        <w:t>Format TIFF</w:t>
      </w:r>
    </w:p>
    <w:p w14:paraId="5FC8457D" w14:textId="77777777" w:rsidR="006A06C4" w:rsidRPr="002035D9" w:rsidRDefault="006A06C4" w:rsidP="006A06C4">
      <w:pPr>
        <w:pStyle w:val="TSnormal"/>
        <w:rPr>
          <w:noProof w:val="0"/>
        </w:rPr>
      </w:pPr>
      <w:r w:rsidRPr="002035D9">
        <w:rPr>
          <w:noProof w:val="0"/>
        </w:rPr>
        <w:t>TIFF (</w:t>
      </w:r>
      <w:r w:rsidRPr="002035D9">
        <w:rPr>
          <w:i/>
          <w:noProof w:val="0"/>
        </w:rPr>
        <w:t>Tagged Image File Format</w:t>
      </w:r>
      <w:r w:rsidRPr="002035D9">
        <w:rPr>
          <w:noProof w:val="0"/>
        </w:rPr>
        <w:t xml:space="preserve">) je format za pohranu slikovnih datoteka, iznimno popularan format među grafičarima, izdavačkoj industriji te amaterskim i profesionalnim fotografima. Format je objavljen 1986., a od 2009. godine njime upravlja tvrtka „Adobe Systems“. </w:t>
      </w:r>
    </w:p>
    <w:p w14:paraId="211EAB7F" w14:textId="77777777" w:rsidR="006A06C4" w:rsidRPr="002035D9" w:rsidRDefault="006A06C4" w:rsidP="006A06C4">
      <w:pPr>
        <w:pStyle w:val="TSnormal"/>
        <w:rPr>
          <w:noProof w:val="0"/>
        </w:rPr>
      </w:pPr>
      <w:r w:rsidRPr="002035D9">
        <w:rPr>
          <w:noProof w:val="0"/>
        </w:rPr>
        <w:lastRenderedPageBreak/>
        <w:t xml:space="preserve">Format TIFF je široko podržan </w:t>
      </w:r>
      <w:r>
        <w:rPr>
          <w:noProof w:val="0"/>
        </w:rPr>
        <w:t>u</w:t>
      </w:r>
      <w:r w:rsidRPr="002035D9">
        <w:rPr>
          <w:noProof w:val="0"/>
        </w:rPr>
        <w:t xml:space="preserve"> aplikacija</w:t>
      </w:r>
      <w:r>
        <w:rPr>
          <w:noProof w:val="0"/>
        </w:rPr>
        <w:t>ma</w:t>
      </w:r>
      <w:r w:rsidRPr="002035D9">
        <w:rPr>
          <w:noProof w:val="0"/>
        </w:rPr>
        <w:t xml:space="preserve"> za obrađivanje fotografija, izgleda stranice, skeniranje, faksiranje, obradu teksta, optičkih znakova za prepoznavanje i drugih aplikacija. </w:t>
      </w:r>
    </w:p>
    <w:p w14:paraId="30A5EDDF" w14:textId="77777777" w:rsidR="006A06C4" w:rsidRPr="002035D9" w:rsidRDefault="006A06C4" w:rsidP="006A06C4">
      <w:pPr>
        <w:pStyle w:val="TSnormal"/>
        <w:rPr>
          <w:noProof w:val="0"/>
        </w:rPr>
      </w:pPr>
      <w:r w:rsidRPr="002035D9">
        <w:rPr>
          <w:noProof w:val="0"/>
        </w:rPr>
        <w:t>Format podržava sažimanje podataka bez gubitaka, ali može pohranjivati i nesažete podatke. Može sadržavati slike koje imaju od 2 do 16777216 boja (ili nijansi sive boje). Samo neki (poluprofesionalni i profesionalni) fotoaparati mogu snimati direktno u TIFF-u, ali vrijeme spremanja slike na memorijsku karticu aparata može se produžiti na desetak sekundi pa i do pola minute.</w:t>
      </w:r>
    </w:p>
    <w:p w14:paraId="68A34978" w14:textId="77777777" w:rsidR="006A06C4" w:rsidRPr="002035D9" w:rsidRDefault="006A06C4" w:rsidP="006A06C4">
      <w:pPr>
        <w:pStyle w:val="TSnormal"/>
        <w:rPr>
          <w:noProof w:val="0"/>
        </w:rPr>
      </w:pPr>
      <w:r w:rsidRPr="002035D9">
        <w:rPr>
          <w:noProof w:val="0"/>
        </w:rPr>
        <w:t xml:space="preserve">TIFF je memorijski vrlo zahtjevan slikovni format za profesionalnu uporabu, postere, izložbene i </w:t>
      </w:r>
      <w:r w:rsidRPr="004E2739">
        <w:rPr>
          <w:i/>
          <w:noProof w:val="0"/>
        </w:rPr>
        <w:t>Jumbo</w:t>
      </w:r>
      <w:r w:rsidRPr="002035D9">
        <w:rPr>
          <w:noProof w:val="0"/>
        </w:rPr>
        <w:t xml:space="preserve"> plakate,  tehničke fotografije s najfinijim razlaganjem detalja. Odlikuje se manje izraženim nepravilnostima slike, koristi se za sve namjene, od pohrane crteža i jednostavnijih slika, do fotografija gdje izvrsno ocrtava sitne detalje. </w:t>
      </w:r>
    </w:p>
    <w:p w14:paraId="5B46690B" w14:textId="77777777" w:rsidR="006A06C4" w:rsidRPr="002035D9" w:rsidRDefault="006A06C4" w:rsidP="006A06C4">
      <w:pPr>
        <w:pStyle w:val="TSnormal"/>
        <w:rPr>
          <w:noProof w:val="0"/>
        </w:rPr>
      </w:pPr>
      <w:r w:rsidRPr="002035D9">
        <w:rPr>
          <w:noProof w:val="0"/>
        </w:rPr>
        <w:t>Prednost opisanog formata u odnosu na format JPEG je kvaliteta slike.</w:t>
      </w:r>
    </w:p>
    <w:p w14:paraId="3738ACC7" w14:textId="77777777" w:rsidR="006A06C4" w:rsidRPr="002035D9" w:rsidRDefault="006A06C4" w:rsidP="006A06C4">
      <w:pPr>
        <w:pStyle w:val="TSnaslov3"/>
        <w:numPr>
          <w:ilvl w:val="0"/>
          <w:numId w:val="0"/>
        </w:numPr>
      </w:pPr>
      <w:r>
        <w:rPr>
          <w:rFonts w:eastAsia="Times New Roman" w:cs="Times New Roman"/>
          <w:noProof/>
          <w:lang w:eastAsia="hr-HR"/>
        </w:rPr>
        <mc:AlternateContent>
          <mc:Choice Requires="wps">
            <w:drawing>
              <wp:anchor distT="0" distB="0" distL="114300" distR="114300" simplePos="0" relativeHeight="251910656" behindDoc="0" locked="0" layoutInCell="1" allowOverlap="1" wp14:anchorId="4632B68A" wp14:editId="22919437">
                <wp:simplePos x="0" y="0"/>
                <wp:positionH relativeFrom="column">
                  <wp:posOffset>-1947545</wp:posOffset>
                </wp:positionH>
                <wp:positionV relativeFrom="paragraph">
                  <wp:posOffset>497205</wp:posOffset>
                </wp:positionV>
                <wp:extent cx="1619885" cy="1302385"/>
                <wp:effectExtent l="0" t="0" r="18415" b="12065"/>
                <wp:wrapNone/>
                <wp:docPr id="805" name="Pravokutnik 8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1302385"/>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279BFF36" w14:textId="77777777" w:rsidR="00B90614" w:rsidRPr="00986A0D" w:rsidRDefault="00B90614" w:rsidP="006A06C4">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269A804D" w14:textId="77777777" w:rsidR="00B90614" w:rsidRPr="00166C07" w:rsidRDefault="00B90614" w:rsidP="006A06C4">
                            <w:pPr>
                              <w:rPr>
                                <w:rFonts w:ascii="Arial" w:hAnsi="Arial" w:cs="Arial"/>
                                <w:i/>
                                <w:sz w:val="18"/>
                                <w:szCs w:val="18"/>
                              </w:rPr>
                            </w:pPr>
                            <w:r w:rsidRPr="00166C07">
                              <w:rPr>
                                <w:rFonts w:ascii="Arial" w:hAnsi="Arial" w:cs="Arial"/>
                                <w:sz w:val="18"/>
                                <w:szCs w:val="18"/>
                                <w:lang w:eastAsia="hr-HR"/>
                              </w:rPr>
                              <w:t>Za početnike se preporučuje spremanje slika u XCF format tako da se kasnije, prilikom ponovnog otvaranja, mogu vidjeti svi podaci o slici.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32B68A" id="Pravokutnik 805" o:spid="_x0000_s1118" style="position:absolute;margin-left:-153.35pt;margin-top:39.15pt;width:127.55pt;height:102.55pt;z-index:25191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" filled="f" strokeweight=".25pt">
                <v:fill opacity="46003f"/>
                <v:textbox>
                  <w:txbxContent>
                    <w:p w14:paraId="279BFF36" w14:textId="77777777" w:rsidR="00B90614" w:rsidRPr="00986A0D" w:rsidRDefault="00B90614" w:rsidP="006A06C4">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269A804D" w14:textId="77777777" w:rsidR="00B90614" w:rsidRPr="00166C07" w:rsidRDefault="00B90614" w:rsidP="006A06C4">
                      <w:pPr>
                        <w:rPr>
                          <w:rFonts w:ascii="Arial" w:hAnsi="Arial" w:cs="Arial"/>
                          <w:i/>
                          <w:sz w:val="18"/>
                          <w:szCs w:val="18"/>
                        </w:rPr>
                      </w:pPr>
                      <w:r w:rsidRPr="00166C07">
                        <w:rPr>
                          <w:rFonts w:ascii="Arial" w:hAnsi="Arial" w:cs="Arial"/>
                          <w:sz w:val="18"/>
                          <w:szCs w:val="18"/>
                          <w:lang w:eastAsia="hr-HR"/>
                        </w:rPr>
                        <w:t>Za početnike se preporučuje spremanje slika u XCF format tako da se kasnije, prilikom ponovnog otvaranja, mogu vidjeti svi podaci o slici.</w:t>
                      </w:r>
                    </w:p>
                  </w:txbxContent>
                </v:textbox>
              </v:rect>
            </w:pict>
          </mc:Fallback>
        </mc:AlternateContent>
      </w:r>
      <w:r w:rsidRPr="002035D9">
        <w:t>Format XCF</w:t>
      </w:r>
    </w:p>
    <w:p w14:paraId="144929B5" w14:textId="77777777" w:rsidR="006A06C4" w:rsidRPr="002035D9" w:rsidRDefault="006A06C4" w:rsidP="006A06C4">
      <w:pPr>
        <w:pStyle w:val="TSnormal"/>
        <w:rPr>
          <w:noProof w:val="0"/>
        </w:rPr>
      </w:pPr>
      <w:r w:rsidRPr="002035D9">
        <w:rPr>
          <w:noProof w:val="0"/>
        </w:rPr>
        <w:t xml:space="preserve">XCF je </w:t>
      </w:r>
      <w:r w:rsidRPr="00524967">
        <w:rPr>
          <w:noProof w:val="0"/>
        </w:rPr>
        <w:t>GIMP</w:t>
      </w:r>
      <w:r w:rsidRPr="002035D9">
        <w:rPr>
          <w:noProof w:val="0"/>
        </w:rPr>
        <w:t xml:space="preserve">-ov izvorni format. U taj format se spremaju svi podaci koji su napravljeni na slici kao što su slojevi, putanje, </w:t>
      </w:r>
      <w:r>
        <w:rPr>
          <w:noProof w:val="0"/>
        </w:rPr>
        <w:t xml:space="preserve">prozirnost </w:t>
      </w:r>
      <w:r w:rsidRPr="002035D9">
        <w:rPr>
          <w:noProof w:val="0"/>
        </w:rPr>
        <w:t xml:space="preserve">i drugo. Preporuča se korištenje ovog formata kada se slika uređuje u više navrata. </w:t>
      </w:r>
    </w:p>
    <w:p w14:paraId="55D1CF4E" w14:textId="77777777" w:rsidR="006A06C4" w:rsidRPr="002035D9" w:rsidRDefault="006A06C4" w:rsidP="006A06C4">
      <w:pPr>
        <w:pStyle w:val="TSnormal"/>
        <w:rPr>
          <w:noProof w:val="0"/>
        </w:rPr>
      </w:pPr>
      <w:r w:rsidRPr="002035D9">
        <w:rPr>
          <w:noProof w:val="0"/>
        </w:rPr>
        <w:t xml:space="preserve">XFC format koristi samo </w:t>
      </w:r>
      <w:r w:rsidRPr="00524967">
        <w:rPr>
          <w:noProof w:val="0"/>
        </w:rPr>
        <w:t>GIMP</w:t>
      </w:r>
      <w:r w:rsidRPr="002035D9">
        <w:rPr>
          <w:noProof w:val="0"/>
        </w:rPr>
        <w:t>, no kada se završi s uređivanjem slike, završni korak je izvoz slike u neki drugi format. Rješenje za to je spremanje slika u više faza t</w:t>
      </w:r>
      <w:r>
        <w:rPr>
          <w:noProof w:val="0"/>
        </w:rPr>
        <w:t>ije</w:t>
      </w:r>
      <w:r w:rsidRPr="002035D9">
        <w:rPr>
          <w:noProof w:val="0"/>
        </w:rPr>
        <w:t xml:space="preserve">kom uređivanja tako da se kasnije može vratiti na neku od tih faza </w:t>
      </w:r>
      <w:r>
        <w:rPr>
          <w:noProof w:val="0"/>
        </w:rPr>
        <w:t>a</w:t>
      </w:r>
      <w:r w:rsidRPr="002035D9">
        <w:rPr>
          <w:noProof w:val="0"/>
        </w:rPr>
        <w:t xml:space="preserve">ko je potrebno. </w:t>
      </w:r>
    </w:p>
    <w:p w14:paraId="6D0AD945" w14:textId="77777777" w:rsidR="006A06C4" w:rsidRPr="002035D9" w:rsidRDefault="006A06C4" w:rsidP="006A06C4">
      <w:pPr>
        <w:pStyle w:val="TSnaslov2"/>
        <w:ind w:left="574" w:hanging="574"/>
      </w:pPr>
      <w:bookmarkStart w:id="119" w:name="_Toc406576993"/>
      <w:bookmarkStart w:id="120" w:name="_Toc77246143"/>
      <w:bookmarkStart w:id="121" w:name="_Toc196395709"/>
      <w:bookmarkStart w:id="122" w:name="_Toc196470011"/>
      <w:bookmarkEnd w:id="119"/>
      <w:r w:rsidRPr="002035D9">
        <w:t>Rezolucija slike</w:t>
      </w:r>
      <w:bookmarkEnd w:id="120"/>
      <w:bookmarkEnd w:id="121"/>
      <w:bookmarkEnd w:id="122"/>
    </w:p>
    <w:p w14:paraId="543E2885" w14:textId="73E3C119" w:rsidR="006A06C4" w:rsidRPr="002035D9" w:rsidRDefault="006A06C4" w:rsidP="006A06C4">
      <w:pPr>
        <w:pStyle w:val="TSnormal"/>
        <w:rPr>
          <w:noProof w:val="0"/>
        </w:rPr>
      </w:pPr>
      <w:r w:rsidRPr="002035D9">
        <w:rPr>
          <w:noProof w:val="0"/>
        </w:rPr>
        <w:t xml:space="preserve">Rezolucija kod digitalne fotografije i grafike je ukupni broj piksela nekog uređaja ili medija (fotoaparata, monitora, fotografije…) kao i broj piksela po jedinici površine. Broj piksela po jedinici površine izražava </w:t>
      </w:r>
      <w:r>
        <w:rPr>
          <w:noProof w:val="0"/>
        </w:rPr>
        <w:t xml:space="preserve">se </w:t>
      </w:r>
      <w:r w:rsidRPr="002035D9">
        <w:rPr>
          <w:noProof w:val="0"/>
        </w:rPr>
        <w:t xml:space="preserve">“pikselima po inču” ili PPI (engl. </w:t>
      </w:r>
      <w:r w:rsidRPr="002035D9">
        <w:rPr>
          <w:i/>
          <w:noProof w:val="0"/>
        </w:rPr>
        <w:t>pixels per inch</w:t>
      </w:r>
      <w:r w:rsidRPr="002035D9">
        <w:rPr>
          <w:noProof w:val="0"/>
        </w:rPr>
        <w:t>).</w:t>
      </w:r>
    </w:p>
    <w:p w14:paraId="6FA56B47" w14:textId="77777777" w:rsidR="006A06C4" w:rsidRPr="002035D9" w:rsidRDefault="006A06C4" w:rsidP="006A06C4">
      <w:pPr>
        <w:pStyle w:val="TSnormal"/>
        <w:rPr>
          <w:noProof w:val="0"/>
        </w:rPr>
      </w:pPr>
      <w:r w:rsidRPr="002035D9">
        <w:rPr>
          <w:noProof w:val="0"/>
        </w:rPr>
        <w:t xml:space="preserve">DPI je skraćenica od </w:t>
      </w:r>
      <w:r w:rsidRPr="002035D9">
        <w:rPr>
          <w:i/>
          <w:noProof w:val="0"/>
        </w:rPr>
        <w:t>dots per inch</w:t>
      </w:r>
      <w:r w:rsidRPr="002035D9">
        <w:rPr>
          <w:noProof w:val="0"/>
        </w:rPr>
        <w:t xml:space="preserve"> (engl.)</w:t>
      </w:r>
      <w:r>
        <w:rPr>
          <w:noProof w:val="0"/>
        </w:rPr>
        <w:t>,</w:t>
      </w:r>
      <w:r w:rsidRPr="002035D9">
        <w:rPr>
          <w:noProof w:val="0"/>
        </w:rPr>
        <w:t xml:space="preserve"> tj. “broj točaka po inču” i odnosi se na broj točaka po inču kod ispisnih uređaja. Da bi se dobila neka boja, pisač miješa tinte različite boje i za jedan piksel mora ispisati određeni broj točkica. Broj točkica ovisi o razlučivosti pisača. </w:t>
      </w:r>
    </w:p>
    <w:p w14:paraId="38117163" w14:textId="77777777" w:rsidR="006A06C4" w:rsidRPr="002035D9" w:rsidRDefault="006A06C4" w:rsidP="006A06C4">
      <w:pPr>
        <w:pStyle w:val="TSnormal"/>
        <w:rPr>
          <w:noProof w:val="0"/>
        </w:rPr>
      </w:pPr>
      <w:r w:rsidRPr="002035D9">
        <w:rPr>
          <w:noProof w:val="0"/>
        </w:rPr>
        <w:t>Veći broj DPI-a ne može povećati PPI. PPI se odnosi na raspoložive piksele po inču koji grade fotografiju, a DPI na to koliko će točkica tinte pisač ispisati da bi ispisao piksele na jednom inču papirne plohe. Manji broj DPI</w:t>
      </w:r>
      <w:r>
        <w:rPr>
          <w:noProof w:val="0"/>
        </w:rPr>
        <w:t>-a</w:t>
      </w:r>
      <w:r w:rsidRPr="002035D9">
        <w:rPr>
          <w:noProof w:val="0"/>
        </w:rPr>
        <w:t xml:space="preserve"> može zamaskirati nedostatak PPI.</w:t>
      </w:r>
    </w:p>
    <w:p w14:paraId="1037C0B4" w14:textId="77777777" w:rsidR="006A06C4" w:rsidRPr="002035D9" w:rsidRDefault="006A06C4" w:rsidP="006A06C4">
      <w:pPr>
        <w:pStyle w:val="TSnormal"/>
        <w:rPr>
          <w:noProof w:val="0"/>
        </w:rPr>
      </w:pPr>
      <w:r>
        <w:lastRenderedPageBreak/>
        <w:drawing>
          <wp:anchor distT="0" distB="0" distL="114300" distR="114300" simplePos="0" relativeHeight="251912704" behindDoc="1" locked="0" layoutInCell="1" allowOverlap="1" wp14:anchorId="3744C169" wp14:editId="63BC9B87">
            <wp:simplePos x="0" y="0"/>
            <wp:positionH relativeFrom="column">
              <wp:posOffset>20955</wp:posOffset>
            </wp:positionH>
            <wp:positionV relativeFrom="paragraph">
              <wp:posOffset>983615</wp:posOffset>
            </wp:positionV>
            <wp:extent cx="1346200" cy="979170"/>
            <wp:effectExtent l="19050" t="19050" r="25400" b="11430"/>
            <wp:wrapTight wrapText="bothSides">
              <wp:wrapPolygon edited="0">
                <wp:start x="-306" y="-420"/>
                <wp:lineTo x="-306" y="21852"/>
                <wp:lineTo x="22008" y="21852"/>
                <wp:lineTo x="22008" y="-420"/>
                <wp:lineTo x="-306" y="-420"/>
              </wp:wrapPolygon>
            </wp:wrapTight>
            <wp:docPr id="61" name="Slika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ksel.png"/>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1346200" cy="979170"/>
                    </a:xfrm>
                    <a:prstGeom prst="rect">
                      <a:avLst/>
                    </a:prstGeom>
                    <a:ln w="6350">
                      <a:solidFill>
                        <a:schemeClr val="tx1"/>
                      </a:solidFill>
                    </a:ln>
                  </pic:spPr>
                </pic:pic>
              </a:graphicData>
            </a:graphic>
          </wp:anchor>
        </w:drawing>
      </w:r>
      <w:r w:rsidRPr="002035D9">
        <w:rPr>
          <w:noProof w:val="0"/>
        </w:rPr>
        <w:t xml:space="preserve">Više ukupnih piksela na nekoj slici znači veću rezoluciju slike i samim time kvalitetniju sliku, a manje piksela manju rezoluciju tj. lošiju sliku. Kada se uređuje neka slika u </w:t>
      </w:r>
      <w:r w:rsidRPr="00524967">
        <w:rPr>
          <w:noProof w:val="0"/>
        </w:rPr>
        <w:t>GIMP</w:t>
      </w:r>
      <w:r w:rsidRPr="002035D9">
        <w:rPr>
          <w:noProof w:val="0"/>
        </w:rPr>
        <w:t xml:space="preserve">-u, uređuju se zapravo pikseli na toj slici. Piksel je najmanji grafički element neke slike koji u sebi sprema varijaciju svjetline i boje. </w:t>
      </w:r>
    </w:p>
    <w:p w14:paraId="45E875C8" w14:textId="77777777" w:rsidR="006A06C4" w:rsidRPr="002035D9" w:rsidRDefault="006A06C4" w:rsidP="006A06C4">
      <w:pPr>
        <w:pStyle w:val="TSnormal"/>
        <w:rPr>
          <w:noProof w:val="0"/>
        </w:rPr>
      </w:pPr>
      <w:r w:rsidRPr="002035D9">
        <w:rPr>
          <w:noProof w:val="0"/>
        </w:rPr>
        <w:t xml:space="preserve">U programu </w:t>
      </w:r>
      <w:r w:rsidRPr="00524967">
        <w:rPr>
          <w:noProof w:val="0"/>
        </w:rPr>
        <w:t>GIMP</w:t>
      </w:r>
      <w:r w:rsidRPr="002035D9">
        <w:rPr>
          <w:noProof w:val="0"/>
        </w:rPr>
        <w:t xml:space="preserve"> rezolucija slike provjerava</w:t>
      </w:r>
      <w:r>
        <w:rPr>
          <w:noProof w:val="0"/>
        </w:rPr>
        <w:t xml:space="preserve"> se</w:t>
      </w:r>
      <w:r w:rsidRPr="002035D9">
        <w:rPr>
          <w:noProof w:val="0"/>
        </w:rPr>
        <w:t xml:space="preserve"> preko izbornika </w:t>
      </w:r>
      <w:r w:rsidRPr="002035D9">
        <w:rPr>
          <w:i/>
          <w:noProof w:val="0"/>
        </w:rPr>
        <w:t>Image</w:t>
      </w:r>
      <w:r w:rsidRPr="002035D9">
        <w:rPr>
          <w:noProof w:val="0"/>
        </w:rPr>
        <w:t xml:space="preserve"> </w:t>
      </w:r>
      <w:r w:rsidRPr="002035D9">
        <w:rPr>
          <w:noProof w:val="0"/>
        </w:rPr>
        <w:sym w:font="Wingdings" w:char="F0E0"/>
      </w:r>
      <w:r w:rsidRPr="002035D9">
        <w:rPr>
          <w:noProof w:val="0"/>
        </w:rPr>
        <w:t xml:space="preserve"> </w:t>
      </w:r>
      <w:r w:rsidRPr="002035D9">
        <w:rPr>
          <w:b/>
          <w:noProof w:val="0"/>
        </w:rPr>
        <w:t>Image Properties</w:t>
      </w:r>
      <w:r w:rsidRPr="002035D9">
        <w:rPr>
          <w:noProof w:val="0"/>
        </w:rPr>
        <w:t>.</w:t>
      </w:r>
    </w:p>
    <w:p w14:paraId="01FB62EF" w14:textId="77777777" w:rsidR="006A06C4" w:rsidRDefault="006A06C4" w:rsidP="006A06C4">
      <w:pPr>
        <w:rPr>
          <w:rFonts w:ascii="Arial" w:hAnsi="Arial" w:cs="Arial"/>
          <w:lang w:eastAsia="hr-HR"/>
        </w:rPr>
      </w:pPr>
    </w:p>
    <w:p w14:paraId="240F262B" w14:textId="77777777" w:rsidR="006A06C4" w:rsidRDefault="006A06C4" w:rsidP="006A06C4">
      <w:pPr>
        <w:pStyle w:val="TSnormal"/>
      </w:pPr>
    </w:p>
    <w:p w14:paraId="74381411" w14:textId="77777777" w:rsidR="006A06C4" w:rsidRDefault="006A06C4" w:rsidP="006A06C4">
      <w:pPr>
        <w:pStyle w:val="TSnormal"/>
      </w:pPr>
    </w:p>
    <w:p w14:paraId="2666B5DB" w14:textId="77777777" w:rsidR="006A06C4" w:rsidRPr="002035D9" w:rsidRDefault="006A06C4" w:rsidP="006A06C4">
      <w:pPr>
        <w:pStyle w:val="TSnaslov2"/>
        <w:ind w:left="574" w:hanging="574"/>
      </w:pPr>
      <w:bookmarkStart w:id="123" w:name="_Toc77246144"/>
      <w:bookmarkStart w:id="124" w:name="_Toc196395710"/>
      <w:bookmarkStart w:id="125" w:name="_Toc196470012"/>
      <w:r w:rsidRPr="002035D9">
        <w:t xml:space="preserve">Priprema slike za tisak i </w:t>
      </w:r>
      <w:r w:rsidRPr="004E2739">
        <w:rPr>
          <w:i/>
        </w:rPr>
        <w:t>web</w:t>
      </w:r>
      <w:bookmarkEnd w:id="123"/>
      <w:bookmarkEnd w:id="124"/>
      <w:bookmarkEnd w:id="125"/>
    </w:p>
    <w:p w14:paraId="4D5B58C4" w14:textId="77777777" w:rsidR="006A06C4" w:rsidRDefault="006A06C4" w:rsidP="006A06C4">
      <w:pPr>
        <w:pStyle w:val="TSnormal"/>
        <w:rPr>
          <w:noProof w:val="0"/>
        </w:rPr>
      </w:pPr>
      <w:r w:rsidRPr="00730FF0">
        <w:rPr>
          <w:noProof w:val="0"/>
        </w:rPr>
        <w:t xml:space="preserve">Priprema slika za </w:t>
      </w:r>
      <w:r w:rsidRPr="004E2739">
        <w:rPr>
          <w:i/>
          <w:noProof w:val="0"/>
        </w:rPr>
        <w:t>web</w:t>
      </w:r>
      <w:r w:rsidRPr="00730FF0">
        <w:rPr>
          <w:noProof w:val="0"/>
        </w:rPr>
        <w:t xml:space="preserve"> i tisak razlikuje se prvenstveno u kvaliteti same slike</w:t>
      </w:r>
      <w:r>
        <w:rPr>
          <w:noProof w:val="0"/>
        </w:rPr>
        <w:t>,</w:t>
      </w:r>
      <w:r w:rsidRPr="00730FF0">
        <w:rPr>
          <w:noProof w:val="0"/>
        </w:rPr>
        <w:t xml:space="preserve"> što podrazumijeva rezoluciju slike, broj točaka po inču i modelu boja. Za tisak je potrebno imati sliku više kvalitete u </w:t>
      </w:r>
      <w:r w:rsidRPr="00875080">
        <w:rPr>
          <w:b/>
          <w:noProof w:val="0"/>
        </w:rPr>
        <w:t>CMYK</w:t>
      </w:r>
      <w:r w:rsidRPr="00730FF0">
        <w:rPr>
          <w:noProof w:val="0"/>
        </w:rPr>
        <w:t xml:space="preserve"> modelu boja, dok je za </w:t>
      </w:r>
      <w:r w:rsidRPr="004E2739">
        <w:rPr>
          <w:i/>
          <w:noProof w:val="0"/>
        </w:rPr>
        <w:t>web</w:t>
      </w:r>
      <w:r w:rsidRPr="00730FF0">
        <w:rPr>
          <w:noProof w:val="0"/>
        </w:rPr>
        <w:t xml:space="preserve"> dovoljna i slika slabije kvalitete u </w:t>
      </w:r>
      <w:r w:rsidRPr="00875080">
        <w:rPr>
          <w:b/>
          <w:noProof w:val="0"/>
        </w:rPr>
        <w:t>RGB</w:t>
      </w:r>
      <w:r w:rsidRPr="00730FF0">
        <w:rPr>
          <w:noProof w:val="0"/>
        </w:rPr>
        <w:t xml:space="preserve"> modelu boja</w:t>
      </w:r>
      <w:r w:rsidRPr="002035D9">
        <w:rPr>
          <w:noProof w:val="0"/>
        </w:rPr>
        <w:t xml:space="preserve">. </w:t>
      </w:r>
    </w:p>
    <w:p w14:paraId="4469389C" w14:textId="77777777" w:rsidR="006A06C4" w:rsidRDefault="006A06C4" w:rsidP="006A06C4">
      <w:pPr>
        <w:pStyle w:val="TSnormal"/>
        <w:rPr>
          <w:noProof w:val="0"/>
        </w:rPr>
      </w:pPr>
      <w:r w:rsidRPr="00875080">
        <w:rPr>
          <w:b/>
          <w:noProof w:val="0"/>
        </w:rPr>
        <w:t>RGB</w:t>
      </w:r>
      <w:r w:rsidRPr="00875080">
        <w:rPr>
          <w:noProof w:val="0"/>
        </w:rPr>
        <w:t xml:space="preserve"> je skraćenica za engleski pojam </w:t>
      </w:r>
      <w:r w:rsidRPr="00875080">
        <w:rPr>
          <w:b/>
          <w:noProof w:val="0"/>
        </w:rPr>
        <w:t>R</w:t>
      </w:r>
      <w:r w:rsidRPr="00875080">
        <w:rPr>
          <w:noProof w:val="0"/>
        </w:rPr>
        <w:t xml:space="preserve">ed (crvena), </w:t>
      </w:r>
      <w:r w:rsidRPr="00875080">
        <w:rPr>
          <w:b/>
          <w:noProof w:val="0"/>
        </w:rPr>
        <w:t>G</w:t>
      </w:r>
      <w:r w:rsidRPr="00875080">
        <w:rPr>
          <w:noProof w:val="0"/>
        </w:rPr>
        <w:t xml:space="preserve">reen (zelena), </w:t>
      </w:r>
      <w:r w:rsidRPr="00875080">
        <w:rPr>
          <w:b/>
          <w:noProof w:val="0"/>
        </w:rPr>
        <w:t>B</w:t>
      </w:r>
      <w:r w:rsidRPr="00875080">
        <w:rPr>
          <w:noProof w:val="0"/>
        </w:rPr>
        <w:t xml:space="preserve">lue (plava). </w:t>
      </w:r>
      <w:r w:rsidRPr="00875080">
        <w:rPr>
          <w:b/>
          <w:noProof w:val="0"/>
        </w:rPr>
        <w:t>RGB</w:t>
      </w:r>
      <w:r w:rsidRPr="00875080">
        <w:rPr>
          <w:noProof w:val="0"/>
        </w:rPr>
        <w:t xml:space="preserve"> je aditivni model boja kod kojeg se sabiranjem osnov</w:t>
      </w:r>
      <w:r>
        <w:rPr>
          <w:noProof w:val="0"/>
        </w:rPr>
        <w:t>n</w:t>
      </w:r>
      <w:r w:rsidRPr="00875080">
        <w:rPr>
          <w:noProof w:val="0"/>
        </w:rPr>
        <w:t>ih boja dobij</w:t>
      </w:r>
      <w:r>
        <w:rPr>
          <w:noProof w:val="0"/>
        </w:rPr>
        <w:t>e</w:t>
      </w:r>
      <w:r w:rsidRPr="00875080">
        <w:rPr>
          <w:noProof w:val="0"/>
        </w:rPr>
        <w:t xml:space="preserve"> bijela boja. Jedna boja opisuje </w:t>
      </w:r>
      <w:r>
        <w:rPr>
          <w:noProof w:val="0"/>
        </w:rPr>
        <w:t xml:space="preserve">se </w:t>
      </w:r>
      <w:r w:rsidRPr="00875080">
        <w:rPr>
          <w:noProof w:val="0"/>
        </w:rPr>
        <w:t>kroz tri vrijednosti: dio crvene, dio zelene i dio plave boje. Svaki dio boje varira između 0</w:t>
      </w:r>
      <w:r>
        <w:rPr>
          <w:noProof w:val="0"/>
        </w:rPr>
        <w:t xml:space="preserve"> </w:t>
      </w:r>
      <w:r w:rsidRPr="00875080">
        <w:rPr>
          <w:noProof w:val="0"/>
        </w:rPr>
        <w:t>% i 100</w:t>
      </w:r>
      <w:r>
        <w:rPr>
          <w:noProof w:val="0"/>
        </w:rPr>
        <w:t xml:space="preserve"> </w:t>
      </w:r>
      <w:r w:rsidRPr="00875080">
        <w:rPr>
          <w:noProof w:val="0"/>
        </w:rPr>
        <w:t>%, odnosno između 0 i 255.</w:t>
      </w:r>
    </w:p>
    <w:p w14:paraId="13AD979C" w14:textId="77777777" w:rsidR="006A06C4" w:rsidRPr="002035D9" w:rsidRDefault="006A06C4" w:rsidP="006A06C4">
      <w:pPr>
        <w:pStyle w:val="TSnormal"/>
        <w:rPr>
          <w:noProof w:val="0"/>
        </w:rPr>
      </w:pPr>
      <w:r w:rsidRPr="00875080">
        <w:rPr>
          <w:b/>
          <w:noProof w:val="0"/>
        </w:rPr>
        <w:t>CMYK</w:t>
      </w:r>
      <w:r w:rsidRPr="00875080">
        <w:rPr>
          <w:noProof w:val="0"/>
        </w:rPr>
        <w:t xml:space="preserve"> je suptraktiv</w:t>
      </w:r>
      <w:r>
        <w:rPr>
          <w:noProof w:val="0"/>
        </w:rPr>
        <w:t>an</w:t>
      </w:r>
      <w:r w:rsidRPr="00875080">
        <w:rPr>
          <w:noProof w:val="0"/>
        </w:rPr>
        <w:t xml:space="preserve"> model miješanja boja koji se primarno koristi u tiskarstvu. Skraćenica je oznaka boja u engleskom jeziku: </w:t>
      </w:r>
      <w:r w:rsidRPr="004E2739">
        <w:rPr>
          <w:i/>
          <w:noProof w:val="0"/>
        </w:rPr>
        <w:t>cyan</w:t>
      </w:r>
      <w:r w:rsidRPr="00875080">
        <w:rPr>
          <w:noProof w:val="0"/>
        </w:rPr>
        <w:t xml:space="preserve"> (cijan, tirkizna), </w:t>
      </w:r>
      <w:r w:rsidRPr="004E2739">
        <w:rPr>
          <w:i/>
          <w:noProof w:val="0"/>
        </w:rPr>
        <w:t>magenta</w:t>
      </w:r>
      <w:r w:rsidRPr="00875080">
        <w:rPr>
          <w:noProof w:val="0"/>
        </w:rPr>
        <w:t xml:space="preserve"> (purpurna), </w:t>
      </w:r>
      <w:r w:rsidRPr="004E2739">
        <w:rPr>
          <w:i/>
          <w:noProof w:val="0"/>
        </w:rPr>
        <w:t>yellow</w:t>
      </w:r>
      <w:r w:rsidRPr="00875080">
        <w:rPr>
          <w:noProof w:val="0"/>
        </w:rPr>
        <w:t xml:space="preserve">, (žuta) i </w:t>
      </w:r>
      <w:r w:rsidRPr="004E2739">
        <w:rPr>
          <w:i/>
          <w:noProof w:val="0"/>
        </w:rPr>
        <w:t>key</w:t>
      </w:r>
      <w:r w:rsidRPr="00875080">
        <w:rPr>
          <w:noProof w:val="0"/>
        </w:rPr>
        <w:t xml:space="preserve"> (crna). Iako se kombinacijom prve tri boje teoretski dobije crna boja, u tiskarstvu se crna koristi kao zasebna (četvrta) boja, </w:t>
      </w:r>
      <w:r>
        <w:rPr>
          <w:noProof w:val="0"/>
        </w:rPr>
        <w:t>radi</w:t>
      </w:r>
      <w:r w:rsidRPr="00875080">
        <w:rPr>
          <w:noProof w:val="0"/>
        </w:rPr>
        <w:t xml:space="preserve"> bolje reprodukcije tamnih boja.</w:t>
      </w:r>
    </w:p>
    <w:p w14:paraId="059DF479" w14:textId="0373C68F" w:rsidR="006A06C4" w:rsidRPr="002035D9" w:rsidRDefault="006A06C4" w:rsidP="006A06C4">
      <w:pPr>
        <w:pStyle w:val="TSnaslov3"/>
        <w:ind w:left="851" w:hanging="851"/>
      </w:pPr>
      <w:r w:rsidRPr="002035D9">
        <w:t>Slike za tisak</w:t>
      </w:r>
    </w:p>
    <w:p w14:paraId="17B86D4C" w14:textId="77777777" w:rsidR="006A06C4" w:rsidRPr="002035D9" w:rsidRDefault="006A06C4" w:rsidP="006A06C4">
      <w:pPr>
        <w:pStyle w:val="TSnormal"/>
        <w:rPr>
          <w:noProof w:val="0"/>
        </w:rPr>
      </w:pPr>
      <w:r w:rsidRPr="002035D9">
        <w:rPr>
          <w:noProof w:val="0"/>
        </w:rPr>
        <w:t>Preporučena rezolucija slika korište</w:t>
      </w:r>
      <w:r>
        <w:rPr>
          <w:noProof w:val="0"/>
        </w:rPr>
        <w:t>nih u pripremi za tisak je 300 p</w:t>
      </w:r>
      <w:r w:rsidRPr="002035D9">
        <w:rPr>
          <w:noProof w:val="0"/>
        </w:rPr>
        <w:t xml:space="preserve">pi za fotografije i 600 </w:t>
      </w:r>
      <w:r>
        <w:rPr>
          <w:noProof w:val="0"/>
        </w:rPr>
        <w:t>p</w:t>
      </w:r>
      <w:r w:rsidRPr="002035D9">
        <w:rPr>
          <w:noProof w:val="0"/>
        </w:rPr>
        <w:t xml:space="preserve">pi za jednobojne ilustracije. Ako se kompletna priprema radi kao bitmapa (npr. u </w:t>
      </w:r>
      <w:r w:rsidRPr="00524967">
        <w:rPr>
          <w:noProof w:val="0"/>
        </w:rPr>
        <w:t>GIMP</w:t>
      </w:r>
      <w:r w:rsidRPr="002035D9">
        <w:rPr>
          <w:noProof w:val="0"/>
        </w:rPr>
        <w:t xml:space="preserve">-u) potrebno je prije početka rada na pripremi odrediti što višu rezoluciju (barem 300 </w:t>
      </w:r>
      <w:r>
        <w:rPr>
          <w:noProof w:val="0"/>
        </w:rPr>
        <w:t>pp</w:t>
      </w:r>
      <w:r w:rsidRPr="002035D9">
        <w:rPr>
          <w:noProof w:val="0"/>
        </w:rPr>
        <w:t xml:space="preserve">i, preporuka 600 </w:t>
      </w:r>
      <w:r>
        <w:rPr>
          <w:noProof w:val="0"/>
        </w:rPr>
        <w:t>pp</w:t>
      </w:r>
      <w:r w:rsidRPr="002035D9">
        <w:rPr>
          <w:noProof w:val="0"/>
        </w:rPr>
        <w:t>i ako priprema uključuje veću količinu teksta ili tekst manji od 12 točaka).</w:t>
      </w:r>
    </w:p>
    <w:p w14:paraId="1945BDF3" w14:textId="77777777" w:rsidR="006A06C4" w:rsidRPr="002035D9" w:rsidRDefault="006A06C4" w:rsidP="006A06C4">
      <w:pPr>
        <w:pStyle w:val="TSnormal"/>
        <w:rPr>
          <w:noProof w:val="0"/>
        </w:rPr>
      </w:pPr>
      <w:r w:rsidRPr="002035D9">
        <w:rPr>
          <w:noProof w:val="0"/>
        </w:rPr>
        <w:t xml:space="preserve">Sve boje korištene u pripremi za tisak moraju biti u CMYK-u (fontovi, slike i vektorski elementi). </w:t>
      </w:r>
      <w:r>
        <w:rPr>
          <w:noProof w:val="0"/>
        </w:rPr>
        <w:t xml:space="preserve">Boje u dokumentu </w:t>
      </w:r>
      <w:r w:rsidRPr="002035D9">
        <w:rPr>
          <w:noProof w:val="0"/>
        </w:rPr>
        <w:t>koje nisu CMYK nego RGB, bit</w:t>
      </w:r>
      <w:r>
        <w:rPr>
          <w:noProof w:val="0"/>
        </w:rPr>
        <w:t xml:space="preserve"> će</w:t>
      </w:r>
      <w:r w:rsidRPr="002035D9">
        <w:rPr>
          <w:noProof w:val="0"/>
        </w:rPr>
        <w:t xml:space="preserve"> konvertirane u CMYK, prilikom čega su mogući manji ili veći odmaci u vjernosti reprodukcije boja.</w:t>
      </w:r>
    </w:p>
    <w:p w14:paraId="2394D5BE" w14:textId="0B9513C6" w:rsidR="006A06C4" w:rsidRPr="002035D9" w:rsidRDefault="006A06C4" w:rsidP="006A06C4">
      <w:pPr>
        <w:pStyle w:val="TSnormal"/>
        <w:rPr>
          <w:noProof w:val="0"/>
        </w:rPr>
      </w:pPr>
      <w:r w:rsidRPr="002035D9">
        <w:rPr>
          <w:noProof w:val="0"/>
        </w:rPr>
        <w:t>Kada se smanjuje rezolucija slike</w:t>
      </w:r>
      <w:r>
        <w:rPr>
          <w:noProof w:val="0"/>
        </w:rPr>
        <w:t>,</w:t>
      </w:r>
      <w:r w:rsidRPr="002035D9">
        <w:rPr>
          <w:noProof w:val="0"/>
        </w:rPr>
        <w:t xml:space="preserve"> treba uzeti u obzir da smanjivanje rezolucije slike povećava širinu i visinu slike, dok povećavanje rezolucije slike smanjuje širinu i visinu slike. To je bitno zapamtiti jer se prilikom promjene rezolucij</w:t>
      </w:r>
      <w:r>
        <w:rPr>
          <w:noProof w:val="0"/>
        </w:rPr>
        <w:t>e</w:t>
      </w:r>
      <w:r w:rsidRPr="002035D9">
        <w:rPr>
          <w:noProof w:val="0"/>
        </w:rPr>
        <w:t xml:space="preserve"> slike mijenja samo broj piksela koji će se prikazivati po inču dotične slike, a ne koliko piksela čini tu sliku.   </w:t>
      </w:r>
    </w:p>
    <w:p w14:paraId="1FD891EC" w14:textId="77777777" w:rsidR="006A06C4" w:rsidRPr="002035D9" w:rsidRDefault="006A06C4" w:rsidP="006A06C4">
      <w:pPr>
        <w:pStyle w:val="TSnormal"/>
        <w:rPr>
          <w:noProof w:val="0"/>
        </w:rPr>
      </w:pPr>
      <w:r w:rsidRPr="002035D9">
        <w:rPr>
          <w:noProof w:val="0"/>
        </w:rPr>
        <w:lastRenderedPageBreak/>
        <w:t xml:space="preserve">Za promjenu rezolucije slike odabere se </w:t>
      </w:r>
      <w:r w:rsidRPr="002035D9">
        <w:rPr>
          <w:i/>
          <w:noProof w:val="0"/>
        </w:rPr>
        <w:t>Image</w:t>
      </w:r>
      <w:r w:rsidRPr="002035D9">
        <w:rPr>
          <w:noProof w:val="0"/>
        </w:rPr>
        <w:t xml:space="preserve"> </w:t>
      </w:r>
      <w:r w:rsidRPr="002035D9">
        <w:rPr>
          <w:noProof w:val="0"/>
        </w:rPr>
        <w:sym w:font="Wingdings" w:char="F0E0"/>
      </w:r>
      <w:r w:rsidRPr="002035D9">
        <w:rPr>
          <w:noProof w:val="0"/>
        </w:rPr>
        <w:t xml:space="preserve"> </w:t>
      </w:r>
      <w:r w:rsidRPr="002035D9">
        <w:rPr>
          <w:b/>
          <w:noProof w:val="0"/>
        </w:rPr>
        <w:t>Print Size…</w:t>
      </w:r>
      <w:r w:rsidRPr="002035D9">
        <w:rPr>
          <w:noProof w:val="0"/>
        </w:rPr>
        <w:t xml:space="preserve"> U skočnom prozoru </w:t>
      </w:r>
      <w:r w:rsidRPr="002035D9">
        <w:rPr>
          <w:b/>
          <w:noProof w:val="0"/>
        </w:rPr>
        <w:t>Set Image Print Resolution</w:t>
      </w:r>
      <w:r w:rsidRPr="002035D9">
        <w:rPr>
          <w:noProof w:val="0"/>
        </w:rPr>
        <w:t xml:space="preserve"> može se mijenjati rezolucija slike.</w:t>
      </w:r>
    </w:p>
    <w:p w14:paraId="5262D18A" w14:textId="77777777" w:rsidR="006A06C4" w:rsidRPr="002035D9" w:rsidRDefault="006A06C4" w:rsidP="006A06C4">
      <w:pPr>
        <w:pStyle w:val="TSnormal"/>
        <w:rPr>
          <w:noProof w:val="0"/>
        </w:rPr>
      </w:pPr>
      <w:r>
        <w:drawing>
          <wp:inline distT="0" distB="0" distL="0" distR="0" wp14:anchorId="64BEEA96" wp14:editId="0B3A6984">
            <wp:extent cx="3058583" cy="2433988"/>
            <wp:effectExtent l="19050" t="19050" r="27940" b="23495"/>
            <wp:docPr id="76" name="Slika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 name="Slika 690"/>
                    <pic:cNvPicPr/>
                  </pic:nvPicPr>
                  <pic:blipFill>
                    <a:blip r:embed="rId187">
                      <a:extLst>
                        <a:ext uri="{28A0092B-C50C-407E-A947-70E740481C1C}">
                          <a14:useLocalDpi xmlns:a14="http://schemas.microsoft.com/office/drawing/2010/main" val="0"/>
                        </a:ext>
                      </a:extLst>
                    </a:blip>
                    <a:stretch>
                      <a:fillRect/>
                    </a:stretch>
                  </pic:blipFill>
                  <pic:spPr>
                    <a:xfrm>
                      <a:off x="0" y="0"/>
                      <a:ext cx="3084061" cy="2454263"/>
                    </a:xfrm>
                    <a:prstGeom prst="rect">
                      <a:avLst/>
                    </a:prstGeom>
                    <a:ln w="12700">
                      <a:solidFill>
                        <a:schemeClr val="accent1"/>
                      </a:solidFill>
                    </a:ln>
                  </pic:spPr>
                </pic:pic>
              </a:graphicData>
            </a:graphic>
          </wp:inline>
        </w:drawing>
      </w:r>
    </w:p>
    <w:p w14:paraId="340D8DED" w14:textId="77777777" w:rsidR="006A06C4" w:rsidRDefault="006A06C4" w:rsidP="006A06C4">
      <w:pPr>
        <w:pStyle w:val="TSnormal"/>
        <w:rPr>
          <w:noProof w:val="0"/>
        </w:rPr>
      </w:pPr>
      <w:r w:rsidRPr="002035D9">
        <w:rPr>
          <w:noProof w:val="0"/>
        </w:rPr>
        <w:t xml:space="preserve">Sliku je najbolje snimiti u TIFF formatu, ali može se odabrati i JPG format, no tada je potrebno odabrati visoku kvalitetu (u </w:t>
      </w:r>
      <w:r w:rsidRPr="00524967">
        <w:rPr>
          <w:noProof w:val="0"/>
        </w:rPr>
        <w:t>GIMP</w:t>
      </w:r>
      <w:r w:rsidRPr="002035D9">
        <w:rPr>
          <w:noProof w:val="0"/>
        </w:rPr>
        <w:t xml:space="preserve">-u pod </w:t>
      </w:r>
      <w:r w:rsidRPr="002035D9">
        <w:rPr>
          <w:i/>
          <w:noProof w:val="0"/>
        </w:rPr>
        <w:t>Quality</w:t>
      </w:r>
      <w:r w:rsidRPr="002035D9">
        <w:rPr>
          <w:noProof w:val="0"/>
        </w:rPr>
        <w:t>: 90-High ili 100-Maximum).</w:t>
      </w:r>
    </w:p>
    <w:p w14:paraId="070A7B11" w14:textId="77777777" w:rsidR="006A06C4" w:rsidRPr="002035D9" w:rsidRDefault="006A06C4" w:rsidP="006A06C4">
      <w:pPr>
        <w:pStyle w:val="TSnaslov3"/>
        <w:ind w:left="851" w:hanging="851"/>
      </w:pPr>
      <w:r w:rsidRPr="002035D9">
        <w:t xml:space="preserve">Slike za </w:t>
      </w:r>
      <w:r w:rsidRPr="002035D9">
        <w:rPr>
          <w:i/>
        </w:rPr>
        <w:t>web</w:t>
      </w:r>
    </w:p>
    <w:p w14:paraId="381FF6F8" w14:textId="77777777" w:rsidR="006A06C4" w:rsidRPr="002035D9" w:rsidRDefault="006A06C4" w:rsidP="006A06C4">
      <w:pPr>
        <w:pStyle w:val="TSnormal"/>
        <w:rPr>
          <w:noProof w:val="0"/>
        </w:rPr>
      </w:pPr>
      <w:r w:rsidRPr="002035D9">
        <w:rPr>
          <w:noProof w:val="0"/>
        </w:rPr>
        <w:t xml:space="preserve">Slike za </w:t>
      </w:r>
      <w:r w:rsidRPr="002035D9">
        <w:rPr>
          <w:i/>
          <w:noProof w:val="0"/>
        </w:rPr>
        <w:t>web</w:t>
      </w:r>
      <w:r w:rsidRPr="002035D9">
        <w:rPr>
          <w:noProof w:val="0"/>
        </w:rPr>
        <w:t xml:space="preserve"> ne trebaju biti vrhunske kvalitete </w:t>
      </w:r>
      <w:r>
        <w:rPr>
          <w:noProof w:val="0"/>
        </w:rPr>
        <w:t>poput</w:t>
      </w:r>
      <w:r w:rsidRPr="002035D9">
        <w:rPr>
          <w:noProof w:val="0"/>
        </w:rPr>
        <w:t xml:space="preserve"> slik</w:t>
      </w:r>
      <w:r>
        <w:rPr>
          <w:noProof w:val="0"/>
        </w:rPr>
        <w:t>a</w:t>
      </w:r>
      <w:r w:rsidRPr="002035D9">
        <w:rPr>
          <w:noProof w:val="0"/>
        </w:rPr>
        <w:t xml:space="preserve"> za tisak pa je najčešća radnja koja se koristi u </w:t>
      </w:r>
      <w:r w:rsidRPr="00524967">
        <w:rPr>
          <w:noProof w:val="0"/>
        </w:rPr>
        <w:t>GIMP</w:t>
      </w:r>
      <w:r w:rsidRPr="002035D9">
        <w:rPr>
          <w:noProof w:val="0"/>
        </w:rPr>
        <w:t xml:space="preserve">-u za prikazivanje slika na </w:t>
      </w:r>
      <w:r w:rsidRPr="00A105E7">
        <w:rPr>
          <w:i/>
          <w:noProof w:val="0"/>
        </w:rPr>
        <w:t>web</w:t>
      </w:r>
      <w:r w:rsidRPr="004E2739">
        <w:rPr>
          <w:i/>
          <w:noProof w:val="0"/>
        </w:rPr>
        <w:t>u</w:t>
      </w:r>
      <w:r w:rsidRPr="002035D9">
        <w:rPr>
          <w:noProof w:val="0"/>
        </w:rPr>
        <w:t xml:space="preserve">, smanjivanje slike na zadovoljavajuću rezoluciju. </w:t>
      </w:r>
    </w:p>
    <w:p w14:paraId="3D525FFC" w14:textId="712452C4" w:rsidR="006A06C4" w:rsidRPr="002035D9" w:rsidRDefault="006A06C4" w:rsidP="006A06C4">
      <w:pPr>
        <w:pStyle w:val="TSnormal"/>
        <w:rPr>
          <w:noProof w:val="0"/>
        </w:rPr>
      </w:pPr>
      <w:r w:rsidRPr="002035D9">
        <w:rPr>
          <w:noProof w:val="0"/>
        </w:rPr>
        <w:t xml:space="preserve">Za promjenu rezolucije slike odabere se na izborniku </w:t>
      </w:r>
      <w:r w:rsidRPr="002035D9">
        <w:rPr>
          <w:i/>
          <w:noProof w:val="0"/>
        </w:rPr>
        <w:t>Image</w:t>
      </w:r>
      <w:r w:rsidRPr="002035D9">
        <w:rPr>
          <w:noProof w:val="0"/>
        </w:rPr>
        <w:t xml:space="preserve"> naredba  </w:t>
      </w:r>
      <w:r w:rsidRPr="002035D9">
        <w:rPr>
          <w:b/>
          <w:noProof w:val="0"/>
        </w:rPr>
        <w:t>Scale Image</w:t>
      </w:r>
      <w:r w:rsidRPr="002035D9">
        <w:rPr>
          <w:noProof w:val="0"/>
        </w:rPr>
        <w:t xml:space="preserve">. Kao duljinu najdulje stranice preporuča se unijeti 700 px. To je standardna veličina slike za </w:t>
      </w:r>
      <w:r w:rsidRPr="002035D9">
        <w:rPr>
          <w:i/>
          <w:noProof w:val="0"/>
        </w:rPr>
        <w:t>web</w:t>
      </w:r>
      <w:r w:rsidRPr="002035D9">
        <w:rPr>
          <w:noProof w:val="0"/>
        </w:rPr>
        <w:t xml:space="preserve"> </w:t>
      </w:r>
      <w:r>
        <w:rPr>
          <w:noProof w:val="0"/>
        </w:rPr>
        <w:t xml:space="preserve">s </w:t>
      </w:r>
      <w:r w:rsidRPr="002035D9">
        <w:rPr>
          <w:noProof w:val="0"/>
        </w:rPr>
        <w:t xml:space="preserve">obzirom </w:t>
      </w:r>
      <w:r>
        <w:rPr>
          <w:noProof w:val="0"/>
        </w:rPr>
        <w:t xml:space="preserve">na to </w:t>
      </w:r>
      <w:r w:rsidRPr="002035D9">
        <w:rPr>
          <w:noProof w:val="0"/>
        </w:rPr>
        <w:t>da je normalno vidljiva na ekranu rezolucije 1024</w:t>
      </w:r>
      <w:r>
        <w:rPr>
          <w:noProof w:val="0"/>
        </w:rPr>
        <w:t xml:space="preserve"> </w:t>
      </w:r>
      <w:r w:rsidRPr="002035D9">
        <w:rPr>
          <w:noProof w:val="0"/>
        </w:rPr>
        <w:t>x</w:t>
      </w:r>
      <w:r>
        <w:rPr>
          <w:noProof w:val="0"/>
        </w:rPr>
        <w:t xml:space="preserve"> </w:t>
      </w:r>
      <w:r w:rsidRPr="002035D9">
        <w:rPr>
          <w:noProof w:val="0"/>
        </w:rPr>
        <w:t xml:space="preserve">768. Nakon unesenih vrijednosti potrebno je kliknuti na dugme </w:t>
      </w:r>
      <w:r w:rsidRPr="002035D9">
        <w:rPr>
          <w:b/>
          <w:noProof w:val="0"/>
        </w:rPr>
        <w:t>Scale</w:t>
      </w:r>
      <w:r w:rsidRPr="002035D9">
        <w:rPr>
          <w:noProof w:val="0"/>
        </w:rPr>
        <w:t xml:space="preserve">. </w:t>
      </w:r>
    </w:p>
    <w:p w14:paraId="1C3922DC" w14:textId="77777777" w:rsidR="006A06C4" w:rsidRPr="002035D9" w:rsidRDefault="006A06C4" w:rsidP="006A06C4">
      <w:pPr>
        <w:pStyle w:val="TSnormal"/>
        <w:rPr>
          <w:noProof w:val="0"/>
        </w:rPr>
      </w:pPr>
      <w:r>
        <w:drawing>
          <wp:inline distT="0" distB="0" distL="0" distR="0" wp14:anchorId="1222872C" wp14:editId="51A85B8E">
            <wp:extent cx="3044337" cy="3006520"/>
            <wp:effectExtent l="19050" t="19050" r="22860" b="22860"/>
            <wp:docPr id="77" name="Slika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 name="Slika 692"/>
                    <pic:cNvPicPr/>
                  </pic:nvPicPr>
                  <pic:blipFill>
                    <a:blip r:embed="rId188">
                      <a:extLst>
                        <a:ext uri="{28A0092B-C50C-407E-A947-70E740481C1C}">
                          <a14:useLocalDpi xmlns:a14="http://schemas.microsoft.com/office/drawing/2010/main" val="0"/>
                        </a:ext>
                      </a:extLst>
                    </a:blip>
                    <a:stretch>
                      <a:fillRect/>
                    </a:stretch>
                  </pic:blipFill>
                  <pic:spPr>
                    <a:xfrm>
                      <a:off x="0" y="0"/>
                      <a:ext cx="3044337" cy="3006520"/>
                    </a:xfrm>
                    <a:prstGeom prst="rect">
                      <a:avLst/>
                    </a:prstGeom>
                    <a:ln w="12700">
                      <a:solidFill>
                        <a:schemeClr val="accent1"/>
                      </a:solidFill>
                    </a:ln>
                  </pic:spPr>
                </pic:pic>
              </a:graphicData>
            </a:graphic>
          </wp:inline>
        </w:drawing>
      </w:r>
    </w:p>
    <w:p w14:paraId="56FB235E" w14:textId="77777777" w:rsidR="006A06C4" w:rsidRPr="002035D9" w:rsidRDefault="006A06C4" w:rsidP="006A06C4">
      <w:pPr>
        <w:pStyle w:val="TSnormal"/>
        <w:rPr>
          <w:noProof w:val="0"/>
        </w:rPr>
      </w:pPr>
      <w:r w:rsidRPr="002035D9">
        <w:rPr>
          <w:noProof w:val="0"/>
        </w:rPr>
        <w:lastRenderedPageBreak/>
        <w:t xml:space="preserve">U nazivima slika ne </w:t>
      </w:r>
      <w:r>
        <w:rPr>
          <w:noProof w:val="0"/>
        </w:rPr>
        <w:t>preporuča</w:t>
      </w:r>
      <w:r w:rsidRPr="002035D9">
        <w:rPr>
          <w:noProof w:val="0"/>
        </w:rPr>
        <w:t xml:space="preserve"> se </w:t>
      </w:r>
      <w:r>
        <w:rPr>
          <w:noProof w:val="0"/>
        </w:rPr>
        <w:t xml:space="preserve">koristiti </w:t>
      </w:r>
      <w:r w:rsidRPr="002035D9">
        <w:rPr>
          <w:noProof w:val="0"/>
        </w:rPr>
        <w:t>dijakritičk</w:t>
      </w:r>
      <w:r>
        <w:rPr>
          <w:noProof w:val="0"/>
        </w:rPr>
        <w:t>e</w:t>
      </w:r>
      <w:r w:rsidRPr="002035D9">
        <w:rPr>
          <w:noProof w:val="0"/>
        </w:rPr>
        <w:t xml:space="preserve"> znakov</w:t>
      </w:r>
      <w:r>
        <w:rPr>
          <w:noProof w:val="0"/>
        </w:rPr>
        <w:t>e</w:t>
      </w:r>
      <w:r w:rsidRPr="002035D9">
        <w:rPr>
          <w:noProof w:val="0"/>
        </w:rPr>
        <w:t xml:space="preserve">, već samo slova engleske abecede. </w:t>
      </w:r>
      <w:r>
        <w:rPr>
          <w:noProof w:val="0"/>
        </w:rPr>
        <w:t>Također, u</w:t>
      </w:r>
      <w:r w:rsidRPr="002035D9">
        <w:rPr>
          <w:noProof w:val="0"/>
        </w:rPr>
        <w:t xml:space="preserve"> nazivima </w:t>
      </w:r>
      <w:r>
        <w:rPr>
          <w:noProof w:val="0"/>
        </w:rPr>
        <w:t xml:space="preserve">se </w:t>
      </w:r>
      <w:r w:rsidRPr="002035D9">
        <w:rPr>
          <w:noProof w:val="0"/>
        </w:rPr>
        <w:t xml:space="preserve">ne </w:t>
      </w:r>
      <w:r>
        <w:rPr>
          <w:noProof w:val="0"/>
        </w:rPr>
        <w:t>preporučuju</w:t>
      </w:r>
      <w:r w:rsidRPr="002035D9">
        <w:rPr>
          <w:noProof w:val="0"/>
        </w:rPr>
        <w:t xml:space="preserve"> razmaci, a ako se naziv slike sastoji od više riječi, povezuje ih se crticom ili donjom crticom. </w:t>
      </w:r>
      <w:r>
        <w:rPr>
          <w:noProof w:val="0"/>
        </w:rPr>
        <w:t>Nazivi slika mogu sadržavati</w:t>
      </w:r>
      <w:r w:rsidRPr="002035D9">
        <w:rPr>
          <w:noProof w:val="0"/>
        </w:rPr>
        <w:t xml:space="preserve"> velika i mala slova.</w:t>
      </w:r>
    </w:p>
    <w:p w14:paraId="7B88B7FE" w14:textId="1988201E" w:rsidR="006A06C4" w:rsidRPr="002035D9" w:rsidRDefault="006A06C4" w:rsidP="006A06C4">
      <w:pPr>
        <w:pStyle w:val="TSnaslov2"/>
        <w:ind w:left="574" w:hanging="574"/>
      </w:pPr>
      <w:bookmarkStart w:id="126" w:name="_Toc77246145"/>
      <w:bookmarkStart w:id="127" w:name="_Toc196395711"/>
      <w:bookmarkStart w:id="128" w:name="_Toc196470013"/>
      <w:r w:rsidRPr="002035D9">
        <w:t>Izvoz i spremanje slika</w:t>
      </w:r>
      <w:bookmarkEnd w:id="126"/>
      <w:bookmarkEnd w:id="127"/>
      <w:bookmarkEnd w:id="128"/>
    </w:p>
    <w:p w14:paraId="47078C3A" w14:textId="77777777" w:rsidR="006A06C4" w:rsidRPr="002035D9" w:rsidRDefault="006A06C4" w:rsidP="006A06C4">
      <w:pPr>
        <w:pStyle w:val="TSnormal"/>
        <w:rPr>
          <w:noProof w:val="0"/>
        </w:rPr>
      </w:pPr>
      <w:r>
        <w:rPr>
          <w:rFonts w:eastAsia="Times New Roman" w:cs="Times New Roman"/>
          <w:szCs w:val="24"/>
        </w:rPr>
        <mc:AlternateContent>
          <mc:Choice Requires="wps">
            <w:drawing>
              <wp:anchor distT="0" distB="0" distL="114300" distR="114300" simplePos="0" relativeHeight="251918848" behindDoc="0" locked="0" layoutInCell="1" allowOverlap="1" wp14:anchorId="1D8A69B2" wp14:editId="62059420">
                <wp:simplePos x="0" y="0"/>
                <wp:positionH relativeFrom="column">
                  <wp:posOffset>4786630</wp:posOffset>
                </wp:positionH>
                <wp:positionV relativeFrom="paragraph">
                  <wp:posOffset>1007533</wp:posOffset>
                </wp:positionV>
                <wp:extent cx="1619885" cy="1716405"/>
                <wp:effectExtent l="0" t="0" r="18415" b="17145"/>
                <wp:wrapNone/>
                <wp:docPr id="824" name="Pravokutnik 8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1716405"/>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18788428" w14:textId="77777777" w:rsidR="00B90614" w:rsidRPr="00986A0D" w:rsidRDefault="00B90614" w:rsidP="006A06C4">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6272BE48" w14:textId="77777777" w:rsidR="00B90614" w:rsidRPr="00166C07" w:rsidRDefault="00B90614" w:rsidP="006A06C4">
                            <w:pPr>
                              <w:rPr>
                                <w:rFonts w:ascii="Arial" w:hAnsi="Arial" w:cs="Arial"/>
                                <w:i/>
                                <w:sz w:val="18"/>
                                <w:szCs w:val="18"/>
                              </w:rPr>
                            </w:pPr>
                            <w:r w:rsidRPr="00166C07">
                              <w:rPr>
                                <w:rFonts w:ascii="Arial" w:hAnsi="Arial" w:cs="Arial"/>
                                <w:sz w:val="18"/>
                                <w:szCs w:val="18"/>
                                <w:lang w:eastAsia="hr-HR"/>
                              </w:rPr>
                              <w:t>Sliku spremljenu u XCF format moguće je otvoriti na drugom računalu samo ako i to drugo računalo ima instaliran program GIMP. Ako se slika želi otvoriti na drugom računalu</w:t>
                            </w:r>
                            <w:r>
                              <w:rPr>
                                <w:rFonts w:ascii="Arial" w:hAnsi="Arial" w:cs="Arial"/>
                                <w:sz w:val="18"/>
                                <w:szCs w:val="18"/>
                                <w:lang w:eastAsia="hr-HR"/>
                              </w:rPr>
                              <w:t>,</w:t>
                            </w:r>
                            <w:r w:rsidRPr="00166C07">
                              <w:rPr>
                                <w:rFonts w:ascii="Arial" w:hAnsi="Arial" w:cs="Arial"/>
                                <w:sz w:val="18"/>
                                <w:szCs w:val="18"/>
                                <w:lang w:eastAsia="hr-HR"/>
                              </w:rPr>
                              <w:t xml:space="preserve"> potrebno ju je izvesti u neki drugi standardni format.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D8A69B2" id="Pravokutnik 824" o:spid="_x0000_s1119" style="position:absolute;margin-left:376.9pt;margin-top:79.35pt;width:127.55pt;height:135.15pt;z-index:25191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" filled="f" strokeweight=".25pt">
                <v:fill opacity="46003f"/>
                <v:textbox>
                  <w:txbxContent>
                    <w:p w14:paraId="18788428" w14:textId="77777777" w:rsidR="00B90614" w:rsidRPr="00986A0D" w:rsidRDefault="00B90614" w:rsidP="006A06C4">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6272BE48" w14:textId="77777777" w:rsidR="00B90614" w:rsidRPr="00166C07" w:rsidRDefault="00B90614" w:rsidP="006A06C4">
                      <w:pPr>
                        <w:rPr>
                          <w:rFonts w:ascii="Arial" w:hAnsi="Arial" w:cs="Arial"/>
                          <w:i/>
                          <w:sz w:val="18"/>
                          <w:szCs w:val="18"/>
                        </w:rPr>
                      </w:pPr>
                      <w:r w:rsidRPr="00166C07">
                        <w:rPr>
                          <w:rFonts w:ascii="Arial" w:hAnsi="Arial" w:cs="Arial"/>
                          <w:sz w:val="18"/>
                          <w:szCs w:val="18"/>
                          <w:lang w:eastAsia="hr-HR"/>
                        </w:rPr>
                        <w:t>Sliku spremljenu u XCF format moguće je otvoriti na drugom računalu samo ako i to drugo računalo ima instaliran program GIMP. Ako se slika želi otvoriti na drugom računalu</w:t>
                      </w:r>
                      <w:r>
                        <w:rPr>
                          <w:rFonts w:ascii="Arial" w:hAnsi="Arial" w:cs="Arial"/>
                          <w:sz w:val="18"/>
                          <w:szCs w:val="18"/>
                          <w:lang w:eastAsia="hr-HR"/>
                        </w:rPr>
                        <w:t>,</w:t>
                      </w:r>
                      <w:r w:rsidRPr="00166C07">
                        <w:rPr>
                          <w:rFonts w:ascii="Arial" w:hAnsi="Arial" w:cs="Arial"/>
                          <w:sz w:val="18"/>
                          <w:szCs w:val="18"/>
                          <w:lang w:eastAsia="hr-HR"/>
                        </w:rPr>
                        <w:t xml:space="preserve"> potrebno ju je izvesti u neki drugi standardni format.  </w:t>
                      </w:r>
                    </w:p>
                  </w:txbxContent>
                </v:textbox>
              </v:rect>
            </w:pict>
          </mc:Fallback>
        </mc:AlternateContent>
      </w:r>
      <w:r w:rsidRPr="002035D9">
        <w:rPr>
          <w:noProof w:val="0"/>
        </w:rPr>
        <w:t xml:space="preserve">Nekako je intuitivno da se kod spremanja slike u neki određeni format odabere naredba iz izbornika </w:t>
      </w:r>
      <w:r w:rsidRPr="002035D9">
        <w:rPr>
          <w:i/>
          <w:noProof w:val="0"/>
        </w:rPr>
        <w:t>File</w:t>
      </w:r>
      <w:r w:rsidRPr="002035D9">
        <w:rPr>
          <w:noProof w:val="0"/>
        </w:rPr>
        <w:t xml:space="preserve"> </w:t>
      </w:r>
      <w:r w:rsidRPr="002035D9">
        <w:rPr>
          <w:noProof w:val="0"/>
        </w:rPr>
        <w:sym w:font="Wingdings" w:char="F0E0"/>
      </w:r>
      <w:r w:rsidRPr="002035D9">
        <w:rPr>
          <w:noProof w:val="0"/>
        </w:rPr>
        <w:t xml:space="preserve"> </w:t>
      </w:r>
      <w:r w:rsidRPr="002035D9">
        <w:rPr>
          <w:b/>
          <w:noProof w:val="0"/>
        </w:rPr>
        <w:t>Save</w:t>
      </w:r>
      <w:r w:rsidRPr="002035D9">
        <w:rPr>
          <w:noProof w:val="0"/>
        </w:rPr>
        <w:t xml:space="preserve"> ili </w:t>
      </w:r>
      <w:r w:rsidRPr="002035D9">
        <w:rPr>
          <w:i/>
          <w:noProof w:val="0"/>
        </w:rPr>
        <w:t xml:space="preserve">File </w:t>
      </w:r>
      <w:r w:rsidRPr="002035D9">
        <w:rPr>
          <w:noProof w:val="0"/>
        </w:rPr>
        <w:sym w:font="Wingdings" w:char="F0E0"/>
      </w:r>
      <w:r w:rsidRPr="002035D9">
        <w:rPr>
          <w:noProof w:val="0"/>
        </w:rPr>
        <w:t xml:space="preserve"> </w:t>
      </w:r>
      <w:r w:rsidRPr="002035D9">
        <w:rPr>
          <w:b/>
          <w:noProof w:val="0"/>
        </w:rPr>
        <w:t>Save As…</w:t>
      </w:r>
      <w:r w:rsidRPr="002035D9">
        <w:rPr>
          <w:noProof w:val="0"/>
        </w:rPr>
        <w:t xml:space="preserve">, ali u grafičkim alatima kao što je </w:t>
      </w:r>
      <w:r w:rsidRPr="00524967">
        <w:rPr>
          <w:noProof w:val="0"/>
        </w:rPr>
        <w:t>GIMP</w:t>
      </w:r>
      <w:r w:rsidRPr="002035D9">
        <w:rPr>
          <w:noProof w:val="0"/>
        </w:rPr>
        <w:t xml:space="preserve">, naredbe </w:t>
      </w:r>
      <w:r w:rsidRPr="002035D9">
        <w:rPr>
          <w:b/>
          <w:noProof w:val="0"/>
        </w:rPr>
        <w:t>Save</w:t>
      </w:r>
      <w:r w:rsidRPr="002035D9">
        <w:rPr>
          <w:noProof w:val="0"/>
        </w:rPr>
        <w:t xml:space="preserve"> ili </w:t>
      </w:r>
      <w:r w:rsidRPr="002035D9">
        <w:rPr>
          <w:b/>
          <w:noProof w:val="0"/>
        </w:rPr>
        <w:t>Save As…</w:t>
      </w:r>
      <w:r w:rsidRPr="002035D9">
        <w:rPr>
          <w:noProof w:val="0"/>
        </w:rPr>
        <w:t xml:space="preserve"> koriste se za spremanje u </w:t>
      </w:r>
      <w:r w:rsidRPr="00524967">
        <w:rPr>
          <w:noProof w:val="0"/>
        </w:rPr>
        <w:t>GIMP</w:t>
      </w:r>
      <w:r w:rsidRPr="002035D9">
        <w:rPr>
          <w:noProof w:val="0"/>
        </w:rPr>
        <w:t>-ov izvorni format XCF. Nakon što se odabere jedna od tih naredaba</w:t>
      </w:r>
      <w:r>
        <w:rPr>
          <w:noProof w:val="0"/>
        </w:rPr>
        <w:t>,</w:t>
      </w:r>
      <w:r w:rsidRPr="002035D9">
        <w:rPr>
          <w:noProof w:val="0"/>
        </w:rPr>
        <w:t xml:space="preserve"> upiše se </w:t>
      </w:r>
      <w:r>
        <w:rPr>
          <w:noProof w:val="0"/>
        </w:rPr>
        <w:t>željeni naziv</w:t>
      </w:r>
      <w:r w:rsidRPr="002035D9">
        <w:rPr>
          <w:noProof w:val="0"/>
        </w:rPr>
        <w:t xml:space="preserve"> sli</w:t>
      </w:r>
      <w:r>
        <w:rPr>
          <w:noProof w:val="0"/>
        </w:rPr>
        <w:t>ke</w:t>
      </w:r>
      <w:r w:rsidRPr="002035D9">
        <w:rPr>
          <w:noProof w:val="0"/>
        </w:rPr>
        <w:t xml:space="preserve"> te se pritisne na dugme </w:t>
      </w:r>
      <w:r w:rsidRPr="002035D9">
        <w:rPr>
          <w:b/>
          <w:noProof w:val="0"/>
        </w:rPr>
        <w:t>Save</w:t>
      </w:r>
      <w:r w:rsidRPr="002035D9">
        <w:rPr>
          <w:noProof w:val="0"/>
        </w:rPr>
        <w:t>.</w:t>
      </w:r>
    </w:p>
    <w:p w14:paraId="079B57C7" w14:textId="77777777" w:rsidR="006A06C4" w:rsidRPr="002035D9" w:rsidRDefault="006A06C4" w:rsidP="006A06C4">
      <w:pPr>
        <w:pStyle w:val="TSnormal"/>
        <w:rPr>
          <w:noProof w:val="0"/>
        </w:rPr>
      </w:pPr>
      <w:r w:rsidRPr="002035D9">
        <w:rPr>
          <w:noProof w:val="0"/>
        </w:rPr>
        <w:t>Ako se želi spremiti slika u ne</w:t>
      </w:r>
      <w:r>
        <w:rPr>
          <w:noProof w:val="0"/>
        </w:rPr>
        <w:t>kom</w:t>
      </w:r>
      <w:r w:rsidRPr="002035D9">
        <w:rPr>
          <w:noProof w:val="0"/>
        </w:rPr>
        <w:t xml:space="preserve"> drug</w:t>
      </w:r>
      <w:r>
        <w:rPr>
          <w:noProof w:val="0"/>
        </w:rPr>
        <w:t>om</w:t>
      </w:r>
      <w:r w:rsidRPr="002035D9">
        <w:rPr>
          <w:noProof w:val="0"/>
        </w:rPr>
        <w:t xml:space="preserve"> format</w:t>
      </w:r>
      <w:r>
        <w:rPr>
          <w:noProof w:val="0"/>
        </w:rPr>
        <w:t>u,</w:t>
      </w:r>
      <w:r w:rsidRPr="002035D9">
        <w:rPr>
          <w:noProof w:val="0"/>
        </w:rPr>
        <w:t xml:space="preserve"> kao što je JPG, TIFF, PNG, PSD, GIF PDF, BMP ili neki drugi, potrebno je to učiniti preko izbornika </w:t>
      </w:r>
      <w:r w:rsidRPr="002035D9">
        <w:rPr>
          <w:i/>
          <w:noProof w:val="0"/>
        </w:rPr>
        <w:t>File</w:t>
      </w:r>
      <w:r w:rsidRPr="002035D9">
        <w:rPr>
          <w:noProof w:val="0"/>
        </w:rPr>
        <w:t xml:space="preserve"> </w:t>
      </w:r>
      <w:r w:rsidRPr="002035D9">
        <w:rPr>
          <w:noProof w:val="0"/>
        </w:rPr>
        <w:sym w:font="Wingdings" w:char="F0E0"/>
      </w:r>
      <w:r w:rsidRPr="002035D9">
        <w:rPr>
          <w:noProof w:val="0"/>
        </w:rPr>
        <w:t xml:space="preserve"> </w:t>
      </w:r>
      <w:r w:rsidRPr="002035D9">
        <w:rPr>
          <w:b/>
          <w:noProof w:val="0"/>
        </w:rPr>
        <w:t>Export</w:t>
      </w:r>
      <w:r>
        <w:rPr>
          <w:b/>
          <w:noProof w:val="0"/>
        </w:rPr>
        <w:t xml:space="preserve"> As</w:t>
      </w:r>
      <w:r w:rsidRPr="002035D9">
        <w:rPr>
          <w:noProof w:val="0"/>
        </w:rPr>
        <w:t>.</w:t>
      </w:r>
    </w:p>
    <w:p w14:paraId="6D832470" w14:textId="77777777" w:rsidR="006A06C4" w:rsidRPr="002035D9" w:rsidRDefault="006A06C4" w:rsidP="006A06C4">
      <w:pPr>
        <w:pStyle w:val="TSnormal"/>
        <w:rPr>
          <w:noProof w:val="0"/>
        </w:rPr>
      </w:pPr>
      <w:r w:rsidRPr="002035D9">
        <w:rPr>
          <w:noProof w:val="0"/>
        </w:rPr>
        <w:t xml:space="preserve">U prozoru </w:t>
      </w:r>
      <w:r w:rsidRPr="002035D9">
        <w:rPr>
          <w:i/>
          <w:noProof w:val="0"/>
        </w:rPr>
        <w:t>Export Image</w:t>
      </w:r>
      <w:r w:rsidRPr="002035D9">
        <w:rPr>
          <w:noProof w:val="0"/>
        </w:rPr>
        <w:t xml:space="preserve"> potrebno je upisati </w:t>
      </w:r>
      <w:r>
        <w:rPr>
          <w:noProof w:val="0"/>
        </w:rPr>
        <w:t>naziv</w:t>
      </w:r>
      <w:r w:rsidRPr="002035D9">
        <w:rPr>
          <w:noProof w:val="0"/>
        </w:rPr>
        <w:t xml:space="preserve"> slike koja će se spremiti, odabrati mjesto spremanja i format. </w:t>
      </w:r>
    </w:p>
    <w:p w14:paraId="5B19D0E6" w14:textId="77777777" w:rsidR="006A06C4" w:rsidRPr="002035D9" w:rsidRDefault="006A06C4" w:rsidP="006A06C4">
      <w:pPr>
        <w:pStyle w:val="TSnormal"/>
        <w:rPr>
          <w:noProof w:val="0"/>
        </w:rPr>
      </w:pPr>
      <w:r>
        <w:rPr>
          <w:noProof w:val="0"/>
        </w:rPr>
        <w:t>Naziv</w:t>
      </w:r>
      <w:r w:rsidRPr="002035D9">
        <w:rPr>
          <w:noProof w:val="0"/>
        </w:rPr>
        <w:t xml:space="preserve"> slike upisuje se u polje </w:t>
      </w:r>
      <w:r w:rsidRPr="002035D9">
        <w:rPr>
          <w:i/>
          <w:noProof w:val="0"/>
        </w:rPr>
        <w:t>Name</w:t>
      </w:r>
      <w:r w:rsidRPr="002035D9">
        <w:rPr>
          <w:noProof w:val="0"/>
        </w:rPr>
        <w:t xml:space="preserve"> na vrhu izbornika</w:t>
      </w:r>
      <w:r>
        <w:rPr>
          <w:noProof w:val="0"/>
        </w:rPr>
        <w:t>,</w:t>
      </w:r>
      <w:r w:rsidRPr="002035D9">
        <w:rPr>
          <w:noProof w:val="0"/>
        </w:rPr>
        <w:t xml:space="preserve"> označeno crvenim okvirom na donjoj slici. </w:t>
      </w:r>
    </w:p>
    <w:p w14:paraId="086FFD45" w14:textId="1644DC91" w:rsidR="006A06C4" w:rsidRPr="002035D9" w:rsidRDefault="006A06C4" w:rsidP="006A06C4">
      <w:pPr>
        <w:pStyle w:val="TSnormal"/>
        <w:rPr>
          <w:noProof w:val="0"/>
        </w:rPr>
      </w:pPr>
      <w:r w:rsidRPr="002035D9">
        <w:rPr>
          <w:noProof w:val="0"/>
        </w:rPr>
        <w:t xml:space="preserve">U sredini izbornika odabire se mjesto spremanja slike. </w:t>
      </w:r>
      <w:r>
        <w:rPr>
          <w:noProof w:val="0"/>
        </w:rPr>
        <w:t>Nakon odabira</w:t>
      </w:r>
      <w:r w:rsidRPr="002035D9">
        <w:rPr>
          <w:noProof w:val="0"/>
        </w:rPr>
        <w:t xml:space="preserve"> željenog mjesta, moguće je i izraditi novu mapu pritiskom na dugme </w:t>
      </w:r>
      <w:r w:rsidRPr="002035D9">
        <w:rPr>
          <w:b/>
          <w:noProof w:val="0"/>
        </w:rPr>
        <w:t>Create Folder</w:t>
      </w:r>
      <w:r w:rsidRPr="002035D9">
        <w:rPr>
          <w:noProof w:val="0"/>
        </w:rPr>
        <w:t xml:space="preserve">. </w:t>
      </w:r>
    </w:p>
    <w:p w14:paraId="4B540141" w14:textId="77777777" w:rsidR="006A06C4" w:rsidRPr="002035D9" w:rsidRDefault="006A06C4" w:rsidP="006A06C4">
      <w:pPr>
        <w:pStyle w:val="TSnormal"/>
        <w:rPr>
          <w:noProof w:val="0"/>
        </w:rPr>
      </w:pPr>
      <w:r w:rsidRPr="002035D9">
        <w:rPr>
          <w:noProof w:val="0"/>
        </w:rPr>
        <w:t xml:space="preserve">Na kraju se odabire format u koji će se slika spremiti. Moguće je upisati direktno format pokraj naziva slike (koji se piše u obliku </w:t>
      </w:r>
      <w:r w:rsidRPr="002035D9">
        <w:rPr>
          <w:i/>
          <w:noProof w:val="0"/>
        </w:rPr>
        <w:t>Ime_slike.format_slike</w:t>
      </w:r>
      <w:r w:rsidRPr="002035D9">
        <w:rPr>
          <w:noProof w:val="0"/>
        </w:rPr>
        <w:t>)</w:t>
      </w:r>
      <w:r w:rsidRPr="002035D9">
        <w:rPr>
          <w:b/>
          <w:i/>
          <w:noProof w:val="0"/>
        </w:rPr>
        <w:t xml:space="preserve"> </w:t>
      </w:r>
      <w:r w:rsidRPr="002035D9">
        <w:rPr>
          <w:noProof w:val="0"/>
        </w:rPr>
        <w:t xml:space="preserve">ili pritisnuti na oznaku </w:t>
      </w:r>
      <w:r w:rsidRPr="002035D9">
        <w:rPr>
          <w:b/>
          <w:noProof w:val="0"/>
        </w:rPr>
        <w:t>+</w:t>
      </w:r>
      <w:r w:rsidRPr="002035D9">
        <w:rPr>
          <w:noProof w:val="0"/>
        </w:rPr>
        <w:t xml:space="preserve"> koja se nalazi </w:t>
      </w:r>
      <w:r>
        <w:rPr>
          <w:noProof w:val="0"/>
        </w:rPr>
        <w:t>pored</w:t>
      </w:r>
      <w:r w:rsidRPr="002035D9">
        <w:rPr>
          <w:noProof w:val="0"/>
        </w:rPr>
        <w:t xml:space="preserve"> teksta </w:t>
      </w:r>
      <w:r>
        <w:rPr>
          <w:i/>
          <w:noProof w:val="0"/>
        </w:rPr>
        <w:t xml:space="preserve">Select File </w:t>
      </w:r>
      <w:r w:rsidRPr="002035D9">
        <w:rPr>
          <w:i/>
          <w:noProof w:val="0"/>
        </w:rPr>
        <w:t>Type (By Extension)</w:t>
      </w:r>
      <w:r w:rsidRPr="002035D9">
        <w:rPr>
          <w:noProof w:val="0"/>
        </w:rPr>
        <w:t xml:space="preserve"> za prikaz svih ponuđenih formata.  </w:t>
      </w:r>
    </w:p>
    <w:p w14:paraId="70C0F580" w14:textId="77777777" w:rsidR="006A06C4" w:rsidRPr="002035D9" w:rsidRDefault="006A06C4" w:rsidP="006A06C4">
      <w:pPr>
        <w:pStyle w:val="TSnormal"/>
        <w:rPr>
          <w:noProof w:val="0"/>
        </w:rPr>
      </w:pPr>
      <w:r>
        <mc:AlternateContent>
          <mc:Choice Requires="wpg">
            <w:drawing>
              <wp:anchor distT="0" distB="0" distL="114300" distR="114300" simplePos="0" relativeHeight="251906560" behindDoc="0" locked="0" layoutInCell="1" allowOverlap="1" wp14:anchorId="10979DDC" wp14:editId="0DB163A3">
                <wp:simplePos x="0" y="0"/>
                <wp:positionH relativeFrom="column">
                  <wp:posOffset>-1933</wp:posOffset>
                </wp:positionH>
                <wp:positionV relativeFrom="paragraph">
                  <wp:posOffset>242045</wp:posOffset>
                </wp:positionV>
                <wp:extent cx="3867150" cy="2156467"/>
                <wp:effectExtent l="19050" t="19050" r="19050" b="15240"/>
                <wp:wrapNone/>
                <wp:docPr id="57" name="Grupa 57"/>
                <wp:cNvGraphicFramePr/>
                <a:graphic xmlns:a="http://schemas.openxmlformats.org/drawingml/2006/main">
                  <a:graphicData uri="http://schemas.microsoft.com/office/word/2010/wordprocessingGroup">
                    <wpg:wgp>
                      <wpg:cNvGrpSpPr/>
                      <wpg:grpSpPr>
                        <a:xfrm>
                          <a:off x="0" y="0"/>
                          <a:ext cx="3867150" cy="2156467"/>
                          <a:chOff x="185459" y="71966"/>
                          <a:chExt cx="3340704" cy="2233826"/>
                        </a:xfrm>
                      </wpg:grpSpPr>
                      <wps:wsp>
                        <wps:cNvPr id="58" name="Pravokutnik 58"/>
                        <wps:cNvSpPr>
                          <a:spLocks/>
                        </wps:cNvSpPr>
                        <wps:spPr>
                          <a:xfrm>
                            <a:off x="185459" y="71966"/>
                            <a:ext cx="3303928" cy="1905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 name="Pravokutnik 59"/>
                        <wps:cNvSpPr>
                          <a:spLocks/>
                        </wps:cNvSpPr>
                        <wps:spPr>
                          <a:xfrm>
                            <a:off x="206901" y="2157202"/>
                            <a:ext cx="3319262" cy="14859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3C70A83" id="Grupa 57" o:spid="_x0000_s1026" style="position:absolute;margin-left:-.15pt;margin-top:19.05pt;width:304.5pt;height:169.8pt;z-index:251906560;mso-width-relative:margin;mso-height-relative:margin" coordorigin="1854,719" coordsize="33407,223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">
                <v:rect id="Pravokutnik 58" o:spid="_x0000_s1027" style="position:absolute;left:1854;top:719;width:33039;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" filled="f" strokecolor="red" strokeweight="2.25pt">
                  <v:path arrowok="t"/>
                </v:rect>
                <v:rect id="Pravokutnik 59" o:spid="_x0000_s1028" style="position:absolute;left:2069;top:21572;width:33192;height:14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" filled="f" strokecolor="red" strokeweight="2.25pt">
                  <v:path arrowok="t"/>
                </v:rect>
              </v:group>
            </w:pict>
          </mc:Fallback>
        </mc:AlternateContent>
      </w:r>
      <w:r>
        <w:drawing>
          <wp:inline distT="0" distB="0" distL="0" distR="0" wp14:anchorId="5C9AEC9F" wp14:editId="50D1F5FE">
            <wp:extent cx="3867405" cy="2814762"/>
            <wp:effectExtent l="0" t="0" r="0" b="5080"/>
            <wp:docPr id="78" name="Slika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Slika 290"/>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3896528" cy="2835958"/>
                    </a:xfrm>
                    <a:prstGeom prst="rect">
                      <a:avLst/>
                    </a:prstGeom>
                  </pic:spPr>
                </pic:pic>
              </a:graphicData>
            </a:graphic>
          </wp:inline>
        </w:drawing>
      </w:r>
    </w:p>
    <w:p w14:paraId="35971601" w14:textId="6600CC8F" w:rsidR="006A06C4" w:rsidRPr="002035D9" w:rsidRDefault="006A06C4" w:rsidP="006A06C4">
      <w:pPr>
        <w:pStyle w:val="TSnormal"/>
        <w:rPr>
          <w:noProof w:val="0"/>
        </w:rPr>
      </w:pPr>
      <w:r w:rsidRPr="002035D9">
        <w:rPr>
          <w:noProof w:val="0"/>
        </w:rPr>
        <w:t xml:space="preserve">Svi ponuđeni formati mogu se pregledati pomoću klizača </w:t>
      </w:r>
      <w:r>
        <w:rPr>
          <w:noProof w:val="0"/>
        </w:rPr>
        <w:t>na</w:t>
      </w:r>
      <w:r w:rsidRPr="002035D9">
        <w:rPr>
          <w:noProof w:val="0"/>
        </w:rPr>
        <w:t xml:space="preserve"> desn</w:t>
      </w:r>
      <w:r>
        <w:rPr>
          <w:noProof w:val="0"/>
        </w:rPr>
        <w:t>oj</w:t>
      </w:r>
      <w:r w:rsidRPr="002035D9">
        <w:rPr>
          <w:noProof w:val="0"/>
        </w:rPr>
        <w:t xml:space="preserve"> stran</w:t>
      </w:r>
      <w:r>
        <w:rPr>
          <w:noProof w:val="0"/>
        </w:rPr>
        <w:t>i</w:t>
      </w:r>
      <w:r w:rsidRPr="002035D9">
        <w:rPr>
          <w:noProof w:val="0"/>
        </w:rPr>
        <w:t xml:space="preserve"> </w:t>
      </w:r>
      <w:r>
        <w:rPr>
          <w:noProof w:val="0"/>
        </w:rPr>
        <w:t>te</w:t>
      </w:r>
      <w:r w:rsidRPr="002035D9">
        <w:rPr>
          <w:noProof w:val="0"/>
        </w:rPr>
        <w:t xml:space="preserve"> pritiskom na željeni i odabrati. Nakon odabira pritisne se</w:t>
      </w:r>
      <w:r>
        <w:rPr>
          <w:noProof w:val="0"/>
        </w:rPr>
        <w:t xml:space="preserve"> na</w:t>
      </w:r>
      <w:r w:rsidRPr="002035D9">
        <w:rPr>
          <w:noProof w:val="0"/>
        </w:rPr>
        <w:t xml:space="preserve"> </w:t>
      </w:r>
      <w:r>
        <w:rPr>
          <w:rFonts w:eastAsia="Times New Roman" w:cs="Times New Roman"/>
          <w:szCs w:val="24"/>
        </w:rPr>
        <w:lastRenderedPageBreak/>
        <mc:AlternateContent>
          <mc:Choice Requires="wps">
            <w:drawing>
              <wp:anchor distT="0" distB="0" distL="114300" distR="114300" simplePos="0" relativeHeight="251920896" behindDoc="0" locked="0" layoutInCell="1" allowOverlap="1" wp14:anchorId="015BAE14" wp14:editId="514BDF75">
                <wp:simplePos x="0" y="0"/>
                <wp:positionH relativeFrom="column">
                  <wp:posOffset>-1795448</wp:posOffset>
                </wp:positionH>
                <wp:positionV relativeFrom="paragraph">
                  <wp:posOffset>22833</wp:posOffset>
                </wp:positionV>
                <wp:extent cx="1619885" cy="4586630"/>
                <wp:effectExtent l="0" t="0" r="18415" b="23495"/>
                <wp:wrapNone/>
                <wp:docPr id="2441" name="Pravokutnik 24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4586630"/>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781D84CB" w14:textId="77777777" w:rsidR="00B90614" w:rsidRPr="00986A0D" w:rsidRDefault="00B90614" w:rsidP="006A06C4">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1F7C6A11" w14:textId="77777777" w:rsidR="00B90614" w:rsidRPr="007623CD" w:rsidRDefault="00B90614" w:rsidP="006A06C4">
                            <w:pPr>
                              <w:pStyle w:val="TSnormal"/>
                              <w:rPr>
                                <w:sz w:val="18"/>
                                <w:szCs w:val="18"/>
                              </w:rPr>
                            </w:pPr>
                            <w:r w:rsidRPr="007623CD">
                              <w:rPr>
                                <w:sz w:val="18"/>
                                <w:szCs w:val="18"/>
                              </w:rPr>
                              <w:t xml:space="preserve">Prije početka rada na uređivanju slike u GIMP-u, preporučljivo je izraditi kopiju originalne slike. </w:t>
                            </w:r>
                          </w:p>
                          <w:p w14:paraId="02FDCDA5" w14:textId="77777777" w:rsidR="00B90614" w:rsidRPr="007623CD" w:rsidRDefault="00B90614" w:rsidP="006A06C4">
                            <w:pPr>
                              <w:pStyle w:val="TSnormal"/>
                              <w:rPr>
                                <w:sz w:val="18"/>
                                <w:szCs w:val="18"/>
                              </w:rPr>
                            </w:pPr>
                            <w:r w:rsidRPr="007623CD">
                              <w:rPr>
                                <w:sz w:val="18"/>
                                <w:szCs w:val="18"/>
                              </w:rPr>
                              <w:t>Ako se ne izradi kopija originalne slike, može se dogoditi sljedeće:</w:t>
                            </w:r>
                          </w:p>
                          <w:p w14:paraId="5DC6E0A5" w14:textId="77777777" w:rsidR="00B90614" w:rsidRPr="007623CD" w:rsidRDefault="00B90614" w:rsidP="006A06C4">
                            <w:pPr>
                              <w:pStyle w:val="TSnatuknice2"/>
                              <w:numPr>
                                <w:ilvl w:val="0"/>
                                <w:numId w:val="25"/>
                              </w:numPr>
                              <w:rPr>
                                <w:sz w:val="18"/>
                                <w:szCs w:val="18"/>
                              </w:rPr>
                            </w:pPr>
                            <w:r w:rsidRPr="007623CD">
                              <w:rPr>
                                <w:sz w:val="18"/>
                                <w:szCs w:val="18"/>
                              </w:rPr>
                              <w:t>ako se napravi neka greška na slici, uništit će se jedina kopija te slike</w:t>
                            </w:r>
                          </w:p>
                          <w:p w14:paraId="31A51281" w14:textId="77777777" w:rsidR="00B90614" w:rsidRPr="007623CD" w:rsidRDefault="00B90614" w:rsidP="006A06C4">
                            <w:pPr>
                              <w:pStyle w:val="TSnatuknice2"/>
                              <w:numPr>
                                <w:ilvl w:val="0"/>
                                <w:numId w:val="25"/>
                              </w:numPr>
                              <w:rPr>
                                <w:sz w:val="18"/>
                                <w:szCs w:val="18"/>
                              </w:rPr>
                            </w:pPr>
                            <w:r w:rsidRPr="007623CD">
                              <w:rPr>
                                <w:sz w:val="18"/>
                                <w:szCs w:val="18"/>
                              </w:rPr>
                              <w:t xml:space="preserve">ako se slika umanji za prikaz na </w:t>
                            </w:r>
                            <w:r w:rsidRPr="003E60EF">
                              <w:rPr>
                                <w:i/>
                                <w:iCs/>
                                <w:sz w:val="18"/>
                                <w:szCs w:val="18"/>
                              </w:rPr>
                              <w:t>web</w:t>
                            </w:r>
                            <w:r w:rsidRPr="007623CD">
                              <w:rPr>
                                <w:sz w:val="18"/>
                                <w:szCs w:val="18"/>
                              </w:rPr>
                              <w:t>-stanici, može se dogoditi da nam ostane samo primjerak koji je neupotrebljiv za tisak zbog veličine i kvalitete</w:t>
                            </w:r>
                          </w:p>
                          <w:p w14:paraId="24C3B34F" w14:textId="77777777" w:rsidR="00B90614" w:rsidRPr="007623CD" w:rsidRDefault="00B90614" w:rsidP="006A06C4">
                            <w:pPr>
                              <w:pStyle w:val="Odlomakpopisa"/>
                              <w:numPr>
                                <w:ilvl w:val="0"/>
                                <w:numId w:val="25"/>
                              </w:numPr>
                              <w:rPr>
                                <w:i/>
                                <w:sz w:val="18"/>
                                <w:szCs w:val="18"/>
                              </w:rPr>
                            </w:pPr>
                            <w:r w:rsidRPr="007623CD">
                              <w:rPr>
                                <w:noProof/>
                                <w:sz w:val="18"/>
                                <w:szCs w:val="18"/>
                                <w:lang w:eastAsia="hr-HR"/>
                              </w:rPr>
                              <w:t>višekratnim otvaranjem, uređivanjem i spremanjem slike u JPG formatu smanjuje se razina kvalitete JPG slike pa je zato uvijek dobro raditi s TIF ili XCF datotekom</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15BAE14" id="Pravokutnik 2441" o:spid="_x0000_s1120" style="position:absolute;margin-left:-141.35pt;margin-top:1.8pt;width:127.55pt;height:361.15pt;z-index:25192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" filled="f" strokeweight=".25pt">
                <v:fill opacity="46003f"/>
                <v:textbox>
                  <w:txbxContent>
                    <w:p w14:paraId="781D84CB" w14:textId="77777777" w:rsidR="00B90614" w:rsidRPr="00986A0D" w:rsidRDefault="00B90614" w:rsidP="006A06C4">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1F7C6A11" w14:textId="77777777" w:rsidR="00B90614" w:rsidRPr="007623CD" w:rsidRDefault="00B90614" w:rsidP="006A06C4">
                      <w:pPr>
                        <w:pStyle w:val="TSnormal"/>
                        <w:rPr>
                          <w:sz w:val="18"/>
                          <w:szCs w:val="18"/>
                        </w:rPr>
                      </w:pPr>
                      <w:r w:rsidRPr="007623CD">
                        <w:rPr>
                          <w:sz w:val="18"/>
                          <w:szCs w:val="18"/>
                        </w:rPr>
                        <w:t xml:space="preserve">Prije početka rada na uređivanju slike u GIMP-u, preporučljivo je izraditi kopiju originalne slike. </w:t>
                      </w:r>
                    </w:p>
                    <w:p w14:paraId="02FDCDA5" w14:textId="77777777" w:rsidR="00B90614" w:rsidRPr="007623CD" w:rsidRDefault="00B90614" w:rsidP="006A06C4">
                      <w:pPr>
                        <w:pStyle w:val="TSnormal"/>
                        <w:rPr>
                          <w:sz w:val="18"/>
                          <w:szCs w:val="18"/>
                        </w:rPr>
                      </w:pPr>
                      <w:r w:rsidRPr="007623CD">
                        <w:rPr>
                          <w:sz w:val="18"/>
                          <w:szCs w:val="18"/>
                        </w:rPr>
                        <w:t>Ako se ne izradi kopija originalne slike, može se dogoditi sljedeće:</w:t>
                      </w:r>
                    </w:p>
                    <w:p w14:paraId="5DC6E0A5" w14:textId="77777777" w:rsidR="00B90614" w:rsidRPr="007623CD" w:rsidRDefault="00B90614" w:rsidP="006A06C4">
                      <w:pPr>
                        <w:pStyle w:val="TSnatuknice2"/>
                        <w:numPr>
                          <w:ilvl w:val="0"/>
                          <w:numId w:val="25"/>
                        </w:numPr>
                        <w:rPr>
                          <w:sz w:val="18"/>
                          <w:szCs w:val="18"/>
                        </w:rPr>
                      </w:pPr>
                      <w:r w:rsidRPr="007623CD">
                        <w:rPr>
                          <w:sz w:val="18"/>
                          <w:szCs w:val="18"/>
                        </w:rPr>
                        <w:t>ako se napravi neka greška na slici, uništit će se jedina kopija te slike</w:t>
                      </w:r>
                    </w:p>
                    <w:p w14:paraId="31A51281" w14:textId="77777777" w:rsidR="00B90614" w:rsidRPr="007623CD" w:rsidRDefault="00B90614" w:rsidP="006A06C4">
                      <w:pPr>
                        <w:pStyle w:val="TSnatuknice2"/>
                        <w:numPr>
                          <w:ilvl w:val="0"/>
                          <w:numId w:val="25"/>
                        </w:numPr>
                        <w:rPr>
                          <w:sz w:val="18"/>
                          <w:szCs w:val="18"/>
                        </w:rPr>
                      </w:pPr>
                      <w:r w:rsidRPr="007623CD">
                        <w:rPr>
                          <w:sz w:val="18"/>
                          <w:szCs w:val="18"/>
                        </w:rPr>
                        <w:t xml:space="preserve">ako se slika umanji za prikaz na </w:t>
                      </w:r>
                      <w:r w:rsidRPr="003E60EF">
                        <w:rPr>
                          <w:i/>
                          <w:iCs/>
                          <w:sz w:val="18"/>
                          <w:szCs w:val="18"/>
                        </w:rPr>
                        <w:t>web</w:t>
                      </w:r>
                      <w:r w:rsidRPr="007623CD">
                        <w:rPr>
                          <w:sz w:val="18"/>
                          <w:szCs w:val="18"/>
                        </w:rPr>
                        <w:t>-stanici, može se dogoditi da nam ostane samo primjerak koji je neupotrebljiv za tisak zbog veličine i kvalitete</w:t>
                      </w:r>
                    </w:p>
                    <w:p w14:paraId="24C3B34F" w14:textId="77777777" w:rsidR="00B90614" w:rsidRPr="007623CD" w:rsidRDefault="00B90614" w:rsidP="006A06C4">
                      <w:pPr>
                        <w:pStyle w:val="Odlomakpopisa"/>
                        <w:numPr>
                          <w:ilvl w:val="0"/>
                          <w:numId w:val="25"/>
                        </w:numPr>
                        <w:rPr>
                          <w:i/>
                          <w:sz w:val="18"/>
                          <w:szCs w:val="18"/>
                        </w:rPr>
                      </w:pPr>
                      <w:r w:rsidRPr="007623CD">
                        <w:rPr>
                          <w:noProof/>
                          <w:sz w:val="18"/>
                          <w:szCs w:val="18"/>
                          <w:lang w:eastAsia="hr-HR"/>
                        </w:rPr>
                        <w:t>višekratnim otvaranjem, uređivanjem i spremanjem slike u JPG formatu smanjuje se razina kvalitete JPG slike pa je zato uvijek dobro raditi s TIF ili XCF datotekom</w:t>
                      </w:r>
                      <w:r>
                        <w:t>.</w:t>
                      </w:r>
                    </w:p>
                  </w:txbxContent>
                </v:textbox>
              </v:rect>
            </w:pict>
          </mc:Fallback>
        </mc:AlternateContent>
      </w:r>
      <w:r w:rsidRPr="002035D9">
        <w:rPr>
          <w:noProof w:val="0"/>
        </w:rPr>
        <w:t xml:space="preserve">dugme </w:t>
      </w:r>
      <w:r w:rsidRPr="002035D9">
        <w:rPr>
          <w:b/>
          <w:noProof w:val="0"/>
        </w:rPr>
        <w:t>Export</w:t>
      </w:r>
      <w:r w:rsidRPr="002035D9">
        <w:rPr>
          <w:noProof w:val="0"/>
        </w:rPr>
        <w:t>. Na gornjoj slici odabran je format PNG u dodatnom otvorenom izborniku za izbor formata slike i označen crvenim okvirom.</w:t>
      </w:r>
    </w:p>
    <w:p w14:paraId="0033EA6D" w14:textId="160C03F7" w:rsidR="006A06C4" w:rsidRPr="002035D9" w:rsidRDefault="006A06C4" w:rsidP="006A06C4">
      <w:pPr>
        <w:pStyle w:val="TSnormal"/>
        <w:rPr>
          <w:noProof w:val="0"/>
        </w:rPr>
      </w:pPr>
      <w:r>
        <w:rPr>
          <w:noProof w:val="0"/>
        </w:rPr>
        <w:t>Ponekad je potrebno</w:t>
      </w:r>
      <w:r w:rsidRPr="002035D9">
        <w:rPr>
          <w:noProof w:val="0"/>
        </w:rPr>
        <w:t xml:space="preserve"> smanjiti veličin</w:t>
      </w:r>
      <w:r>
        <w:rPr>
          <w:noProof w:val="0"/>
        </w:rPr>
        <w:t>u</w:t>
      </w:r>
      <w:r w:rsidRPr="002035D9">
        <w:rPr>
          <w:noProof w:val="0"/>
        </w:rPr>
        <w:t xml:space="preserve"> JPG slike na </w:t>
      </w:r>
      <w:r>
        <w:rPr>
          <w:noProof w:val="0"/>
        </w:rPr>
        <w:t>štetu</w:t>
      </w:r>
      <w:r w:rsidRPr="002035D9">
        <w:rPr>
          <w:noProof w:val="0"/>
        </w:rPr>
        <w:t xml:space="preserve"> kvalitete slike. Kada se na izborniku </w:t>
      </w:r>
      <w:r w:rsidRPr="002035D9">
        <w:rPr>
          <w:i/>
          <w:noProof w:val="0"/>
        </w:rPr>
        <w:t>Export Image</w:t>
      </w:r>
      <w:r w:rsidRPr="002035D9">
        <w:rPr>
          <w:noProof w:val="0"/>
        </w:rPr>
        <w:t xml:space="preserve"> odabere format JPG i pritisne</w:t>
      </w:r>
      <w:r>
        <w:rPr>
          <w:noProof w:val="0"/>
        </w:rPr>
        <w:t xml:space="preserve"> na</w:t>
      </w:r>
      <w:r w:rsidRPr="002035D9">
        <w:rPr>
          <w:noProof w:val="0"/>
        </w:rPr>
        <w:t xml:space="preserve"> dugme </w:t>
      </w:r>
      <w:r w:rsidRPr="002035D9">
        <w:rPr>
          <w:b/>
          <w:noProof w:val="0"/>
        </w:rPr>
        <w:t>Export</w:t>
      </w:r>
      <w:r w:rsidRPr="002035D9">
        <w:rPr>
          <w:noProof w:val="0"/>
        </w:rPr>
        <w:t xml:space="preserve">, pojavi se prozor </w:t>
      </w:r>
      <w:r w:rsidRPr="002035D9">
        <w:rPr>
          <w:i/>
          <w:noProof w:val="0"/>
        </w:rPr>
        <w:t>Export Image as JPEG</w:t>
      </w:r>
      <w:r w:rsidRPr="002035D9">
        <w:rPr>
          <w:noProof w:val="0"/>
        </w:rPr>
        <w:t xml:space="preserve"> u kojem je pomoću klizača, prikazanog crvenim okvirom na </w:t>
      </w:r>
      <w:r>
        <w:rPr>
          <w:noProof w:val="0"/>
        </w:rPr>
        <w:t>donjoj</w:t>
      </w:r>
      <w:r w:rsidRPr="002035D9">
        <w:rPr>
          <w:noProof w:val="0"/>
        </w:rPr>
        <w:t xml:space="preserve"> slici, moguće povećavati ili smanjivati kvalitetu slike od 0 do 100,  a samim tim</w:t>
      </w:r>
      <w:r>
        <w:rPr>
          <w:noProof w:val="0"/>
        </w:rPr>
        <w:t>e</w:t>
      </w:r>
      <w:r w:rsidRPr="002035D9">
        <w:rPr>
          <w:noProof w:val="0"/>
        </w:rPr>
        <w:t xml:space="preserve"> i konačnu veličinu slike na računalu. Pravilo je</w:t>
      </w:r>
      <w:r>
        <w:rPr>
          <w:noProof w:val="0"/>
        </w:rPr>
        <w:t xml:space="preserve"> da</w:t>
      </w:r>
      <w:r w:rsidRPr="002035D9">
        <w:rPr>
          <w:noProof w:val="0"/>
        </w:rPr>
        <w:t xml:space="preserve"> što je veća kvaliteta slike, slika zauzima više prostora, a što je manja kvaliteta, slika zauzima i manje prostora</w:t>
      </w:r>
      <w:r>
        <w:rPr>
          <w:noProof w:val="0"/>
        </w:rPr>
        <w:t xml:space="preserve"> na računalu</w:t>
      </w:r>
      <w:r w:rsidRPr="002035D9">
        <w:rPr>
          <w:noProof w:val="0"/>
        </w:rPr>
        <w:t xml:space="preserve">. </w:t>
      </w:r>
    </w:p>
    <w:p w14:paraId="62B504B4" w14:textId="16228CFF" w:rsidR="006A06C4" w:rsidRPr="002035D9" w:rsidRDefault="006A06C4" w:rsidP="006A06C4">
      <w:pPr>
        <w:pStyle w:val="TSnormal"/>
        <w:rPr>
          <w:noProof w:val="0"/>
        </w:rPr>
      </w:pPr>
      <w:r>
        <mc:AlternateContent>
          <mc:Choice Requires="wps">
            <w:drawing>
              <wp:anchor distT="0" distB="0" distL="114300" distR="114300" simplePos="0" relativeHeight="251907584" behindDoc="0" locked="0" layoutInCell="1" allowOverlap="1" wp14:anchorId="12B94DFC" wp14:editId="69F167A1">
                <wp:simplePos x="0" y="0"/>
                <wp:positionH relativeFrom="column">
                  <wp:posOffset>51647</wp:posOffset>
                </wp:positionH>
                <wp:positionV relativeFrom="paragraph">
                  <wp:posOffset>455295</wp:posOffset>
                </wp:positionV>
                <wp:extent cx="2895600" cy="116417"/>
                <wp:effectExtent l="19050" t="19050" r="19050" b="17145"/>
                <wp:wrapNone/>
                <wp:docPr id="60" name="Pravokutnik 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95600" cy="116417"/>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C287C5" id="Pravokutnik 60" o:spid="_x0000_s1026" style="position:absolute;margin-left:4.05pt;margin-top:35.85pt;width:228pt;height:9.15pt;z-index:25190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" filled="f" strokecolor="red" strokeweight="2.25pt">
                <v:path arrowok="t"/>
              </v:rect>
            </w:pict>
          </mc:Fallback>
        </mc:AlternateContent>
      </w:r>
      <w:r>
        <w:drawing>
          <wp:inline distT="0" distB="0" distL="0" distR="0" wp14:anchorId="6D217655" wp14:editId="37C59BD5">
            <wp:extent cx="2996830" cy="2638198"/>
            <wp:effectExtent l="0" t="0" r="0" b="0"/>
            <wp:docPr id="79" name="Slika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Slika 296"/>
                    <pic:cNvPicPr/>
                  </pic:nvPicPr>
                  <pic:blipFill>
                    <a:blip r:embed="rId190">
                      <a:extLst>
                        <a:ext uri="{28A0092B-C50C-407E-A947-70E740481C1C}">
                          <a14:useLocalDpi xmlns:a14="http://schemas.microsoft.com/office/drawing/2010/main" val="0"/>
                        </a:ext>
                      </a:extLst>
                    </a:blip>
                    <a:stretch>
                      <a:fillRect/>
                    </a:stretch>
                  </pic:blipFill>
                  <pic:spPr>
                    <a:xfrm>
                      <a:off x="0" y="0"/>
                      <a:ext cx="3025283" cy="2663246"/>
                    </a:xfrm>
                    <a:prstGeom prst="rect">
                      <a:avLst/>
                    </a:prstGeom>
                  </pic:spPr>
                </pic:pic>
              </a:graphicData>
            </a:graphic>
          </wp:inline>
        </w:drawing>
      </w:r>
    </w:p>
    <w:p w14:paraId="5D4D84D8" w14:textId="77777777" w:rsidR="00FE25C7" w:rsidRDefault="00FE25C7" w:rsidP="0013634D">
      <w:pPr>
        <w:pStyle w:val="TSnormal"/>
      </w:pPr>
    </w:p>
    <w:p w14:paraId="6648B3DE" w14:textId="7548AF89" w:rsidR="007623CD" w:rsidRPr="002035D9" w:rsidRDefault="007623CD" w:rsidP="004505CE">
      <w:pPr>
        <w:pStyle w:val="TSnaslov2"/>
      </w:pPr>
      <w:bookmarkStart w:id="129" w:name="_Toc196470014"/>
      <w:r>
        <w:t>Vježba</w:t>
      </w:r>
      <w:bookmarkEnd w:id="110"/>
      <w:r w:rsidR="00B95080">
        <w:t>: Rezolucija</w:t>
      </w:r>
      <w:bookmarkEnd w:id="129"/>
    </w:p>
    <w:p w14:paraId="505ADFF2" w14:textId="289183E3" w:rsidR="00B95080" w:rsidRPr="002035D9" w:rsidRDefault="00B95080" w:rsidP="006D756E">
      <w:pPr>
        <w:pStyle w:val="TSnormal"/>
        <w:numPr>
          <w:ilvl w:val="0"/>
          <w:numId w:val="42"/>
        </w:numPr>
        <w:ind w:left="993"/>
      </w:pPr>
      <w:r>
        <w:t xml:space="preserve">Otvorite dva puta istu sliku </w:t>
      </w:r>
      <w:r w:rsidRPr="003518E0">
        <w:rPr>
          <w:b/>
        </w:rPr>
        <w:t>Ptica_u_letu.jpg</w:t>
      </w:r>
      <w:r>
        <w:t>, tako da imate dvije otvorene kartice s istom slikom</w:t>
      </w:r>
      <w:r w:rsidR="005A397B">
        <w:t xml:space="preserve"> (</w:t>
      </w:r>
      <w:r w:rsidR="005A397B" w:rsidRPr="005A397B">
        <w:rPr>
          <w:i/>
        </w:rPr>
        <w:t>File</w:t>
      </w:r>
      <w:r w:rsidR="005A397B">
        <w:t xml:space="preserve"> </w:t>
      </w:r>
      <w:r w:rsidR="005A397B" w:rsidRPr="002035D9">
        <w:rPr>
          <w:noProof w:val="0"/>
        </w:rPr>
        <w:sym w:font="Wingdings" w:char="F0E0"/>
      </w:r>
      <w:r w:rsidR="005A397B">
        <w:rPr>
          <w:noProof w:val="0"/>
        </w:rPr>
        <w:t xml:space="preserve"> </w:t>
      </w:r>
      <w:r w:rsidR="005A397B" w:rsidRPr="005A397B">
        <w:rPr>
          <w:b/>
          <w:noProof w:val="0"/>
        </w:rPr>
        <w:t>Open</w:t>
      </w:r>
      <w:r w:rsidR="005A397B">
        <w:rPr>
          <w:noProof w:val="0"/>
        </w:rPr>
        <w:t>)</w:t>
      </w:r>
      <w:r w:rsidRPr="002035D9">
        <w:t>.</w:t>
      </w:r>
    </w:p>
    <w:p w14:paraId="494E2DDE" w14:textId="23A6A318" w:rsidR="00B95080" w:rsidRPr="002035D9" w:rsidRDefault="00B95080" w:rsidP="006D756E">
      <w:pPr>
        <w:pStyle w:val="TSnormal"/>
        <w:numPr>
          <w:ilvl w:val="0"/>
          <w:numId w:val="42"/>
        </w:numPr>
        <w:ind w:left="993"/>
      </w:pPr>
      <w:r>
        <w:t xml:space="preserve">Na prvoj kartici smanjite neproporcijalno rezoluciju slike </w:t>
      </w:r>
      <w:r w:rsidRPr="003518E0">
        <w:rPr>
          <w:i/>
        </w:rPr>
        <w:t>(Image</w:t>
      </w:r>
      <w:r>
        <w:t xml:space="preserve"> </w:t>
      </w:r>
      <w:r w:rsidR="003518E0" w:rsidRPr="002035D9">
        <w:rPr>
          <w:noProof w:val="0"/>
        </w:rPr>
        <w:sym w:font="Wingdings" w:char="F0E0"/>
      </w:r>
      <w:r>
        <w:t xml:space="preserve"> </w:t>
      </w:r>
      <w:r w:rsidRPr="003518E0">
        <w:rPr>
          <w:b/>
        </w:rPr>
        <w:t>Scale Image</w:t>
      </w:r>
      <w:r>
        <w:t xml:space="preserve">) na </w:t>
      </w:r>
      <w:r w:rsidRPr="003518E0">
        <w:rPr>
          <w:b/>
        </w:rPr>
        <w:t>300 x 500 px</w:t>
      </w:r>
      <w:r w:rsidRPr="002035D9">
        <w:t>.</w:t>
      </w:r>
    </w:p>
    <w:p w14:paraId="5742758A" w14:textId="7D1AD4F6" w:rsidR="00B95080" w:rsidRPr="002035D9" w:rsidRDefault="00B95080" w:rsidP="006D756E">
      <w:pPr>
        <w:pStyle w:val="TSnormal"/>
        <w:numPr>
          <w:ilvl w:val="0"/>
          <w:numId w:val="42"/>
        </w:numPr>
        <w:ind w:left="993"/>
      </w:pPr>
      <w:r>
        <w:t xml:space="preserve">Na drugoj kartici smanjite proporcionalno sliku na </w:t>
      </w:r>
      <w:r w:rsidRPr="003518E0">
        <w:rPr>
          <w:b/>
        </w:rPr>
        <w:t>1500 x 1000 px</w:t>
      </w:r>
      <w:r>
        <w:t xml:space="preserve"> i postavite prikaz slike na </w:t>
      </w:r>
      <w:r w:rsidRPr="003518E0">
        <w:rPr>
          <w:b/>
        </w:rPr>
        <w:t>100</w:t>
      </w:r>
      <w:r w:rsidR="00DB5BC5">
        <w:rPr>
          <w:b/>
        </w:rPr>
        <w:t xml:space="preserve"> </w:t>
      </w:r>
      <w:r w:rsidRPr="003518E0">
        <w:rPr>
          <w:b/>
        </w:rPr>
        <w:t>%</w:t>
      </w:r>
      <w:r>
        <w:t xml:space="preserve"> (</w:t>
      </w:r>
      <w:r w:rsidRPr="003518E0">
        <w:rPr>
          <w:i/>
        </w:rPr>
        <w:t>View</w:t>
      </w:r>
      <w:r>
        <w:t xml:space="preserve"> </w:t>
      </w:r>
      <w:r w:rsidR="003518E0" w:rsidRPr="002035D9">
        <w:rPr>
          <w:noProof w:val="0"/>
        </w:rPr>
        <w:sym w:font="Wingdings" w:char="F0E0"/>
      </w:r>
      <w:r>
        <w:t xml:space="preserve"> </w:t>
      </w:r>
      <w:r w:rsidRPr="003518E0">
        <w:rPr>
          <w:i/>
        </w:rPr>
        <w:t>Zoom</w:t>
      </w:r>
      <w:r>
        <w:t xml:space="preserve"> </w:t>
      </w:r>
      <w:r w:rsidR="003518E0" w:rsidRPr="002035D9">
        <w:rPr>
          <w:noProof w:val="0"/>
        </w:rPr>
        <w:sym w:font="Wingdings" w:char="F0E0"/>
      </w:r>
      <w:r>
        <w:t xml:space="preserve"> </w:t>
      </w:r>
      <w:r w:rsidRPr="003518E0">
        <w:rPr>
          <w:b/>
        </w:rPr>
        <w:t>100</w:t>
      </w:r>
      <w:r w:rsidR="00DB5BC5">
        <w:rPr>
          <w:b/>
        </w:rPr>
        <w:t xml:space="preserve"> </w:t>
      </w:r>
      <w:r w:rsidRPr="003518E0">
        <w:rPr>
          <w:b/>
        </w:rPr>
        <w:t>%</w:t>
      </w:r>
      <w:r>
        <w:t>)</w:t>
      </w:r>
      <w:r w:rsidRPr="002035D9">
        <w:t>.</w:t>
      </w:r>
    </w:p>
    <w:p w14:paraId="2BA40B72" w14:textId="0968D728" w:rsidR="00B95080" w:rsidRPr="002035D9" w:rsidRDefault="00B95080" w:rsidP="006D756E">
      <w:pPr>
        <w:pStyle w:val="TSnormal"/>
        <w:numPr>
          <w:ilvl w:val="0"/>
          <w:numId w:val="42"/>
        </w:numPr>
        <w:ind w:left="993"/>
      </w:pPr>
      <w:r>
        <w:t xml:space="preserve">Vratite se opet na prvu karticu i povećajte sliku na istu rezoluciju kao i na drugoj kartici, </w:t>
      </w:r>
      <w:r w:rsidRPr="003518E0">
        <w:rPr>
          <w:b/>
        </w:rPr>
        <w:t>1500 x 1000 px</w:t>
      </w:r>
      <w:r>
        <w:t xml:space="preserve"> te postavite prikaz slike na </w:t>
      </w:r>
      <w:r w:rsidRPr="003518E0">
        <w:rPr>
          <w:b/>
        </w:rPr>
        <w:t>100</w:t>
      </w:r>
      <w:r w:rsidR="00DB5BC5">
        <w:rPr>
          <w:b/>
        </w:rPr>
        <w:t xml:space="preserve"> </w:t>
      </w:r>
      <w:r w:rsidRPr="003518E0">
        <w:rPr>
          <w:b/>
        </w:rPr>
        <w:t>%</w:t>
      </w:r>
      <w:r w:rsidRPr="002035D9">
        <w:t>.</w:t>
      </w:r>
    </w:p>
    <w:p w14:paraId="22D3C543" w14:textId="763D66F3" w:rsidR="007623CD" w:rsidRDefault="003518E0" w:rsidP="006D756E">
      <w:pPr>
        <w:pStyle w:val="TSnormal"/>
        <w:numPr>
          <w:ilvl w:val="0"/>
          <w:numId w:val="42"/>
        </w:numPr>
        <w:ind w:left="993"/>
      </w:pPr>
      <w:r>
        <w:t>P</w:t>
      </w:r>
      <w:r w:rsidR="00B95080">
        <w:t>remještajte se</w:t>
      </w:r>
      <w:r>
        <w:t xml:space="preserve"> iz jedne kartice na drugu i napišite na kojoj kartici je slika kvalitetnija</w:t>
      </w:r>
      <w:r w:rsidR="007623CD" w:rsidRPr="002035D9">
        <w:t>.</w:t>
      </w:r>
    </w:p>
    <w:p w14:paraId="0FDE5BFE" w14:textId="77777777" w:rsidR="0031684F" w:rsidRDefault="003518E0" w:rsidP="00174ED8">
      <w:pPr>
        <w:pStyle w:val="TSnormal"/>
        <w:ind w:left="993"/>
      </w:pPr>
      <w:r>
        <w:t>Kvalitetnija slika je na:________________________________</w:t>
      </w:r>
    </w:p>
    <w:p w14:paraId="7586720C" w14:textId="77777777" w:rsidR="00174ED8" w:rsidRDefault="0031684F" w:rsidP="006D756E">
      <w:pPr>
        <w:pStyle w:val="TSnormal"/>
        <w:numPr>
          <w:ilvl w:val="0"/>
          <w:numId w:val="42"/>
        </w:numPr>
        <w:ind w:left="993"/>
      </w:pPr>
      <w:r>
        <w:t xml:space="preserve">Izvezite sliku manje kvalitete pod nazivom </w:t>
      </w:r>
      <w:r w:rsidRPr="0031684F">
        <w:rPr>
          <w:b/>
        </w:rPr>
        <w:t>Ptica_LQ.png</w:t>
      </w:r>
      <w:r>
        <w:t xml:space="preserve"> i sliku veće kvalitete pod nazivom </w:t>
      </w:r>
      <w:r w:rsidRPr="0031684F">
        <w:rPr>
          <w:b/>
        </w:rPr>
        <w:t>Ptica_HQ.png</w:t>
      </w:r>
      <w:r>
        <w:t>.</w:t>
      </w:r>
    </w:p>
    <w:p w14:paraId="3C0103BF" w14:textId="3C1E67F2" w:rsidR="002F197E" w:rsidRDefault="002F197E" w:rsidP="00174ED8">
      <w:pPr>
        <w:pStyle w:val="TSnormal"/>
      </w:pPr>
      <w:r>
        <w:br w:type="page"/>
      </w:r>
    </w:p>
    <w:p w14:paraId="0CBFE3AB" w14:textId="79A92AF9" w:rsidR="007C1383" w:rsidRPr="00D33381" w:rsidRDefault="007C1383" w:rsidP="00174ED8">
      <w:pPr>
        <w:pStyle w:val="TSnaslov1"/>
        <w:rPr>
          <w:vanish/>
          <w:sz w:val="28"/>
          <w:szCs w:val="28"/>
        </w:rPr>
      </w:pPr>
      <w:bookmarkStart w:id="130" w:name="_Toc196470015"/>
      <w:r w:rsidRPr="00D33381">
        <w:rPr>
          <w:noProof/>
        </w:rPr>
        <w:lastRenderedPageBreak/>
        <mc:AlternateContent>
          <mc:Choice Requires="wpg">
            <w:drawing>
              <wp:anchor distT="0" distB="0" distL="114300" distR="114300" simplePos="0" relativeHeight="251651584" behindDoc="0" locked="0" layoutInCell="1" allowOverlap="1" wp14:anchorId="5EAACD3D" wp14:editId="5D4DA2D5">
                <wp:simplePos x="0" y="0"/>
                <wp:positionH relativeFrom="column">
                  <wp:posOffset>5384707</wp:posOffset>
                </wp:positionH>
                <wp:positionV relativeFrom="paragraph">
                  <wp:posOffset>163424</wp:posOffset>
                </wp:positionV>
                <wp:extent cx="819150" cy="1556385"/>
                <wp:effectExtent l="0" t="0" r="0" b="5715"/>
                <wp:wrapNone/>
                <wp:docPr id="2442" name="Grupa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9150" cy="1556385"/>
                          <a:chOff x="10045" y="2340"/>
                          <a:chExt cx="1292" cy="2451"/>
                        </a:xfrm>
                      </wpg:grpSpPr>
                      <wps:wsp>
                        <wps:cNvPr id="2443" name="AutoShape 15"/>
                        <wps:cNvSpPr>
                          <a:spLocks noChangeArrowheads="1"/>
                        </wps:cNvSpPr>
                        <wps:spPr bwMode="auto">
                          <a:xfrm>
                            <a:off x="10047" y="2340"/>
                            <a:ext cx="1290" cy="2451"/>
                          </a:xfrm>
                          <a:prstGeom prst="roundRect">
                            <a:avLst>
                              <a:gd name="adj" fmla="val 16667"/>
                            </a:avLst>
                          </a:prstGeom>
                          <a:solidFill>
                            <a:srgbClr val="95B3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18000" tIns="10800" rIns="18000" bIns="10800" anchor="t" anchorCtr="0" upright="1">
                          <a:noAutofit/>
                        </wps:bodyPr>
                      </wps:wsp>
                      <wps:wsp>
                        <wps:cNvPr id="2444" name="Text Box 16"/>
                        <wps:cNvSpPr txBox="1">
                          <a:spLocks noChangeArrowheads="1"/>
                        </wps:cNvSpPr>
                        <wps:spPr bwMode="auto">
                          <a:xfrm>
                            <a:off x="10045" y="2340"/>
                            <a:ext cx="1292" cy="45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2A6B906" w14:textId="77777777" w:rsidR="00B90614" w:rsidRPr="00446B31" w:rsidRDefault="00B90614" w:rsidP="007C1383">
                              <w:pPr>
                                <w:jc w:val="center"/>
                                <w:rPr>
                                  <w:b/>
                                  <w:bCs/>
                                  <w:color w:val="FFFFFF"/>
                                </w:rPr>
                              </w:pPr>
                            </w:p>
                          </w:txbxContent>
                        </wps:txbx>
                        <wps:bodyPr rot="0" vert="horz" wrap="square" lIns="0" tIns="0" rIns="0" bIns="0" anchor="t" anchorCtr="0" upright="1">
                          <a:noAutofit/>
                        </wps:bodyPr>
                      </wps:wsp>
                      <wps:wsp>
                        <wps:cNvPr id="2445" name="Text Box 17"/>
                        <wps:cNvSpPr txBox="1">
                          <a:spLocks noChangeArrowheads="1"/>
                        </wps:cNvSpPr>
                        <wps:spPr bwMode="auto">
                          <a:xfrm>
                            <a:off x="10140" y="2853"/>
                            <a:ext cx="1088" cy="1653"/>
                          </a:xfrm>
                          <a:prstGeom prst="rect">
                            <a:avLst/>
                          </a:prstGeom>
                          <a:noFill/>
                          <a:ln>
                            <a:noFill/>
                          </a:ln>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14D1E1" w14:textId="77777777" w:rsidR="00B90614" w:rsidRPr="00986A0D" w:rsidRDefault="00B90614" w:rsidP="007C1383">
                              <w:pPr>
                                <w:jc w:val="center"/>
                                <w:rPr>
                                  <w:rFonts w:ascii="Arial" w:hAnsi="Arial" w:cs="Arial"/>
                                  <w:b/>
                                  <w:bCs/>
                                </w:rPr>
                              </w:pPr>
                              <w:r w:rsidRPr="00986A0D">
                                <w:rPr>
                                  <w:rFonts w:ascii="Arial" w:hAnsi="Arial" w:cs="Arial"/>
                                  <w:b/>
                                  <w:bCs/>
                                </w:rPr>
                                <w:t>Trajanje poglavlja:</w:t>
                              </w:r>
                            </w:p>
                            <w:p w14:paraId="36C46F25" w14:textId="78078B6F" w:rsidR="00B90614" w:rsidRPr="00986A0D" w:rsidRDefault="00B90614" w:rsidP="007C1383">
                              <w:pPr>
                                <w:jc w:val="center"/>
                                <w:rPr>
                                  <w:rFonts w:ascii="Arial" w:hAnsi="Arial" w:cs="Arial"/>
                                  <w:b/>
                                  <w:bCs/>
                                </w:rPr>
                              </w:pPr>
                              <w:r>
                                <w:rPr>
                                  <w:rFonts w:ascii="Arial" w:hAnsi="Arial" w:cs="Arial"/>
                                  <w:b/>
                                  <w:bCs/>
                                </w:rPr>
                                <w:t>80</w:t>
                              </w:r>
                              <w:r w:rsidRPr="00986A0D">
                                <w:rPr>
                                  <w:rFonts w:ascii="Arial" w:hAnsi="Arial" w:cs="Arial"/>
                                  <w:b/>
                                  <w:bCs/>
                                </w:rPr>
                                <w:t xml:space="preserve"> min</w:t>
                              </w:r>
                            </w:p>
                            <w:p w14:paraId="28E8A015" w14:textId="77777777" w:rsidR="00B90614" w:rsidRPr="00986A0D" w:rsidRDefault="00B90614" w:rsidP="007C1383">
                              <w:pPr>
                                <w:jc w:val="center"/>
                                <w:rPr>
                                  <w:rFonts w:ascii="Arial" w:hAnsi="Arial" w:cs="Arial"/>
                                  <w:b/>
                                  <w:bCs/>
                                </w:rPr>
                              </w:pPr>
                            </w:p>
                          </w:txbxContent>
                        </wps:txbx>
                        <wps:bodyPr rot="0" vert="horz" wrap="square" lIns="18000" tIns="0" rIns="1800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EAACD3D" id="_x0000_s1121" style="position:absolute;left:0;text-align:left;margin-left:424pt;margin-top:12.85pt;width:64.5pt;height:122.55pt;z-index:251651584;mso-position-horizontal-relative:text;mso-position-vertical-relative:text" coordorigin="10045,2340" coordsize="1292,24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">
                <v:roundrect id="AutoShape 15" o:spid="_x0000_s1122" style="position:absolute;left:10047;top:2340;width:1290;height:245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" fillcolor="#95b3d7" stroked="f">
                  <v:textbox inset=".5mm,.3mm,.5mm,.3mm"/>
                </v:roundrect>
                <v:shape id="Text Box 16" o:spid="_x0000_s1123" type="#_x0000_t202" style="position:absolute;left:10045;top:2340;width:1292;height:4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" fillcolor="black" stroked="f">
                  <v:textbox inset="0,0,0,0">
                    <w:txbxContent>
                      <w:p w14:paraId="12A6B906" w14:textId="77777777" w:rsidR="00B90614" w:rsidRPr="00446B31" w:rsidRDefault="00B90614" w:rsidP="007C1383">
                        <w:pPr>
                          <w:jc w:val="center"/>
                          <w:rPr>
                            <w:b/>
                            <w:bCs/>
                            <w:color w:val="FFFFFF"/>
                          </w:rPr>
                        </w:pPr>
                      </w:p>
                    </w:txbxContent>
                  </v:textbox>
                </v:shape>
                <v:shape id="Text Box 17" o:spid="_x0000_s1124" type="#_x0000_t202" style="position:absolute;left:10140;top:2853;width:1088;height:16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" filled="f" fillcolor="black" stroked="f">
                  <v:textbox inset=".5mm,0,.5mm,0">
                    <w:txbxContent>
                      <w:p w14:paraId="2114D1E1" w14:textId="77777777" w:rsidR="00B90614" w:rsidRPr="00986A0D" w:rsidRDefault="00B90614" w:rsidP="007C1383">
                        <w:pPr>
                          <w:jc w:val="center"/>
                          <w:rPr>
                            <w:rFonts w:ascii="Arial" w:hAnsi="Arial" w:cs="Arial"/>
                            <w:b/>
                            <w:bCs/>
                          </w:rPr>
                        </w:pPr>
                        <w:r w:rsidRPr="00986A0D">
                          <w:rPr>
                            <w:rFonts w:ascii="Arial" w:hAnsi="Arial" w:cs="Arial"/>
                            <w:b/>
                            <w:bCs/>
                          </w:rPr>
                          <w:t>Trajanje poglavlja:</w:t>
                        </w:r>
                      </w:p>
                      <w:p w14:paraId="36C46F25" w14:textId="78078B6F" w:rsidR="00B90614" w:rsidRPr="00986A0D" w:rsidRDefault="00B90614" w:rsidP="007C1383">
                        <w:pPr>
                          <w:jc w:val="center"/>
                          <w:rPr>
                            <w:rFonts w:ascii="Arial" w:hAnsi="Arial" w:cs="Arial"/>
                            <w:b/>
                            <w:bCs/>
                          </w:rPr>
                        </w:pPr>
                        <w:r>
                          <w:rPr>
                            <w:rFonts w:ascii="Arial" w:hAnsi="Arial" w:cs="Arial"/>
                            <w:b/>
                            <w:bCs/>
                          </w:rPr>
                          <w:t>80</w:t>
                        </w:r>
                        <w:r w:rsidRPr="00986A0D">
                          <w:rPr>
                            <w:rFonts w:ascii="Arial" w:hAnsi="Arial" w:cs="Arial"/>
                            <w:b/>
                            <w:bCs/>
                          </w:rPr>
                          <w:t xml:space="preserve"> min</w:t>
                        </w:r>
                      </w:p>
                      <w:p w14:paraId="28E8A015" w14:textId="77777777" w:rsidR="00B90614" w:rsidRPr="00986A0D" w:rsidRDefault="00B90614" w:rsidP="007C1383">
                        <w:pPr>
                          <w:jc w:val="center"/>
                          <w:rPr>
                            <w:rFonts w:ascii="Arial" w:hAnsi="Arial" w:cs="Arial"/>
                            <w:b/>
                            <w:bCs/>
                          </w:rPr>
                        </w:pPr>
                      </w:p>
                    </w:txbxContent>
                  </v:textbox>
                </v:shape>
              </v:group>
            </w:pict>
          </mc:Fallback>
        </mc:AlternateContent>
      </w:r>
      <w:r w:rsidRPr="00D33381">
        <w:t>Osnovni alati za rad s</w:t>
      </w:r>
      <w:r w:rsidR="007F571C" w:rsidRPr="00D33381">
        <w:t xml:space="preserve"> </w:t>
      </w:r>
      <w:r w:rsidR="007F571C" w:rsidRPr="00174ED8">
        <w:t>rasterskom</w:t>
      </w:r>
      <w:r w:rsidRPr="00D33381">
        <w:t xml:space="preserve"> grafikom</w:t>
      </w:r>
      <w:bookmarkEnd w:id="130"/>
    </w:p>
    <w:p w14:paraId="388DBD09" w14:textId="77777777" w:rsidR="007C1383" w:rsidRDefault="007C1383" w:rsidP="007C1383">
      <w:pPr>
        <w:pStyle w:val="TSnormal"/>
        <w:shd w:val="clear" w:color="auto" w:fill="DEEAF6" w:themeFill="accent1" w:themeFillTint="33"/>
        <w:rPr>
          <w:noProof w:val="0"/>
        </w:rPr>
      </w:pPr>
    </w:p>
    <w:p w14:paraId="193E02BD" w14:textId="35F48A78" w:rsidR="00C86170" w:rsidRDefault="00C86170" w:rsidP="00C86170">
      <w:pPr>
        <w:pStyle w:val="TSnormal"/>
        <w:rPr>
          <w:noProof w:val="0"/>
        </w:rPr>
      </w:pPr>
      <w:r>
        <mc:AlternateContent>
          <mc:Choice Requires="wps">
            <w:drawing>
              <wp:inline distT="0" distB="0" distL="0" distR="0" wp14:anchorId="0170E455" wp14:editId="066CAB0F">
                <wp:extent cx="4499610" cy="1698625"/>
                <wp:effectExtent l="0" t="0" r="0" b="9525"/>
                <wp:docPr id="38"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9610" cy="1698625"/>
                        </a:xfrm>
                        <a:prstGeom prst="rect">
                          <a:avLst/>
                        </a:prstGeom>
                        <a:solidFill>
                          <a:srgbClr val="DBE5F1"/>
                        </a:solidFill>
                        <a:ln w="9525">
                          <a:noFill/>
                          <a:miter lim="800000"/>
                          <a:headEnd/>
                          <a:tailEnd/>
                        </a:ln>
                      </wps:spPr>
                      <wps:txbx>
                        <w:txbxContent>
                          <w:p w14:paraId="7A709202" w14:textId="77777777" w:rsidR="00B90614" w:rsidRPr="00885530" w:rsidRDefault="00B90614" w:rsidP="00C86170">
                            <w:pPr>
                              <w:pStyle w:val="TSishodi"/>
                              <w:numPr>
                                <w:ilvl w:val="0"/>
                                <w:numId w:val="0"/>
                              </w:numPr>
                              <w:shd w:val="clear" w:color="auto" w:fill="auto"/>
                              <w:rPr>
                                <w:noProof w:val="0"/>
                              </w:rPr>
                            </w:pPr>
                            <w:r w:rsidRPr="00885530">
                              <w:t>Po završetku ovog</w:t>
                            </w:r>
                            <w:r>
                              <w:t>a</w:t>
                            </w:r>
                            <w:r w:rsidRPr="00885530">
                              <w:t xml:space="preserve"> poglavlja moći</w:t>
                            </w:r>
                            <w:r>
                              <w:t xml:space="preserve"> ćete</w:t>
                            </w:r>
                            <w:r w:rsidRPr="00885530">
                              <w:rPr>
                                <w:noProof w:val="0"/>
                              </w:rPr>
                              <w:t>:</w:t>
                            </w:r>
                          </w:p>
                          <w:p w14:paraId="370D6C65" w14:textId="77777777" w:rsidR="00B90614" w:rsidRDefault="00B90614" w:rsidP="00C86170">
                            <w:pPr>
                              <w:pStyle w:val="TSishodi"/>
                              <w:numPr>
                                <w:ilvl w:val="0"/>
                                <w:numId w:val="9"/>
                              </w:numPr>
                              <w:shd w:val="clear" w:color="auto" w:fill="auto"/>
                              <w:spacing w:before="60" w:after="60"/>
                              <w:rPr>
                                <w:noProof w:val="0"/>
                              </w:rPr>
                            </w:pPr>
                            <w:r>
                              <w:rPr>
                                <w:noProof w:val="0"/>
                              </w:rPr>
                              <w:t>objasniti ulogu slojeva u obradi slika</w:t>
                            </w:r>
                          </w:p>
                          <w:p w14:paraId="19043F80" w14:textId="77777777" w:rsidR="00B90614" w:rsidRDefault="00B90614" w:rsidP="00C86170">
                            <w:pPr>
                              <w:pStyle w:val="TSishodi"/>
                              <w:numPr>
                                <w:ilvl w:val="0"/>
                                <w:numId w:val="9"/>
                              </w:numPr>
                              <w:shd w:val="clear" w:color="auto" w:fill="auto"/>
                              <w:spacing w:before="60" w:after="60"/>
                              <w:rPr>
                                <w:noProof w:val="0"/>
                              </w:rPr>
                            </w:pPr>
                            <w:r>
                              <w:rPr>
                                <w:noProof w:val="0"/>
                              </w:rPr>
                              <w:t>dodati, ukloniti i duplicirati sloj te podesiti prozirnost sloja</w:t>
                            </w:r>
                          </w:p>
                          <w:p w14:paraId="5304DF0D" w14:textId="77777777" w:rsidR="00B90614" w:rsidRDefault="00B90614" w:rsidP="00C86170">
                            <w:pPr>
                              <w:pStyle w:val="TSishodi"/>
                              <w:numPr>
                                <w:ilvl w:val="0"/>
                                <w:numId w:val="9"/>
                              </w:numPr>
                              <w:shd w:val="clear" w:color="auto" w:fill="auto"/>
                              <w:spacing w:before="60" w:after="60"/>
                              <w:rPr>
                                <w:noProof w:val="0"/>
                              </w:rPr>
                            </w:pPr>
                            <w:r>
                              <w:rPr>
                                <w:noProof w:val="0"/>
                              </w:rPr>
                              <w:t>upotrijebiti različite alate za označavanje dijelova slike</w:t>
                            </w:r>
                          </w:p>
                          <w:p w14:paraId="7CEDCF7C" w14:textId="77777777" w:rsidR="00B90614" w:rsidRDefault="00B90614" w:rsidP="00C86170">
                            <w:pPr>
                              <w:pStyle w:val="TSishodi"/>
                              <w:numPr>
                                <w:ilvl w:val="0"/>
                                <w:numId w:val="9"/>
                              </w:numPr>
                              <w:shd w:val="clear" w:color="auto" w:fill="auto"/>
                              <w:spacing w:before="60" w:after="60"/>
                              <w:rPr>
                                <w:noProof w:val="0"/>
                              </w:rPr>
                            </w:pPr>
                            <w:r>
                              <w:rPr>
                                <w:noProof w:val="0"/>
                              </w:rPr>
                              <w:t>obrezati sliku, promijeniti joj veličinu, rotirati je, zrcaliti, pomaknuti ili skalirati</w:t>
                            </w:r>
                          </w:p>
                          <w:p w14:paraId="4A3DB91D" w14:textId="77777777" w:rsidR="00B90614" w:rsidRDefault="00B90614" w:rsidP="00C86170">
                            <w:pPr>
                              <w:pStyle w:val="TSishodi"/>
                              <w:numPr>
                                <w:ilvl w:val="0"/>
                                <w:numId w:val="9"/>
                              </w:numPr>
                              <w:shd w:val="clear" w:color="auto" w:fill="auto"/>
                              <w:spacing w:before="60" w:after="60"/>
                              <w:rPr>
                                <w:noProof w:val="0"/>
                              </w:rPr>
                            </w:pPr>
                            <w:r>
                              <w:rPr>
                                <w:noProof w:val="0"/>
                              </w:rPr>
                              <w:t xml:space="preserve">upotrijebiti alate za crtanje </w:t>
                            </w:r>
                          </w:p>
                          <w:p w14:paraId="3CF36B1F" w14:textId="77777777" w:rsidR="00B90614" w:rsidRDefault="00B90614" w:rsidP="00C86170">
                            <w:pPr>
                              <w:pStyle w:val="TSishodi"/>
                              <w:numPr>
                                <w:ilvl w:val="0"/>
                                <w:numId w:val="9"/>
                              </w:numPr>
                              <w:shd w:val="clear" w:color="auto" w:fill="auto"/>
                              <w:spacing w:before="60" w:after="60"/>
                              <w:rPr>
                                <w:noProof w:val="0"/>
                              </w:rPr>
                            </w:pPr>
                            <w:r>
                              <w:rPr>
                                <w:noProof w:val="0"/>
                              </w:rPr>
                              <w:t>podesiti boje na slici</w:t>
                            </w:r>
                          </w:p>
                          <w:p w14:paraId="61615914" w14:textId="77777777" w:rsidR="00B90614" w:rsidRDefault="00B90614" w:rsidP="00C86170">
                            <w:pPr>
                              <w:pStyle w:val="TSishodi"/>
                              <w:numPr>
                                <w:ilvl w:val="0"/>
                                <w:numId w:val="9"/>
                              </w:numPr>
                              <w:shd w:val="clear" w:color="auto" w:fill="auto"/>
                              <w:spacing w:before="60" w:after="60"/>
                              <w:rPr>
                                <w:noProof w:val="0"/>
                              </w:rPr>
                            </w:pPr>
                            <w:r>
                              <w:rPr>
                                <w:noProof w:val="0"/>
                              </w:rPr>
                              <w:t>dodati tekst na sliku</w:t>
                            </w:r>
                          </w:p>
                          <w:p w14:paraId="4F73BAA8" w14:textId="117BE2A6" w:rsidR="00B90614" w:rsidRPr="00362F05" w:rsidRDefault="00B90614" w:rsidP="00C86170">
                            <w:pPr>
                              <w:pStyle w:val="TSishodi"/>
                              <w:numPr>
                                <w:ilvl w:val="0"/>
                                <w:numId w:val="9"/>
                              </w:numPr>
                              <w:shd w:val="clear" w:color="auto" w:fill="auto"/>
                              <w:spacing w:before="60" w:after="60"/>
                              <w:rPr>
                                <w:noProof w:val="0"/>
                              </w:rPr>
                            </w:pPr>
                            <w:r>
                              <w:rPr>
                                <w:noProof w:val="0"/>
                              </w:rPr>
                              <w:t>preurediti sliku koristeći filtre.</w:t>
                            </w:r>
                          </w:p>
                        </w:txbxContent>
                      </wps:txbx>
                      <wps:bodyPr rot="0" vert="horz" wrap="square" lIns="91440" tIns="45720" rIns="91440" bIns="45720" anchor="t" anchorCtr="0">
                        <a:spAutoFit/>
                      </wps:bodyPr>
                    </wps:wsp>
                  </a:graphicData>
                </a:graphic>
              </wp:inline>
            </w:drawing>
          </mc:Choice>
          <mc:Fallback>
            <w:pict>
              <v:shape w14:anchorId="0170E455" id="_x0000_s1125" type="#_x0000_t202" style="width:354.3pt;height:13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" fillcolor="#dbe5f1" stroked="f">
                <v:textbox style="mso-fit-shape-to-text:t">
                  <w:txbxContent>
                    <w:p w14:paraId="7A709202" w14:textId="77777777" w:rsidR="00B90614" w:rsidRPr="00885530" w:rsidRDefault="00B90614" w:rsidP="00C86170">
                      <w:pPr>
                        <w:pStyle w:val="TSishodi"/>
                        <w:numPr>
                          <w:ilvl w:val="0"/>
                          <w:numId w:val="0"/>
                        </w:numPr>
                        <w:shd w:val="clear" w:color="auto" w:fill="auto"/>
                        <w:rPr>
                          <w:noProof w:val="0"/>
                        </w:rPr>
                      </w:pPr>
                      <w:r w:rsidRPr="00885530">
                        <w:t>Po završetku ovog</w:t>
                      </w:r>
                      <w:r>
                        <w:t>a</w:t>
                      </w:r>
                      <w:r w:rsidRPr="00885530">
                        <w:t xml:space="preserve"> poglavlja moći</w:t>
                      </w:r>
                      <w:r>
                        <w:t xml:space="preserve"> ćete</w:t>
                      </w:r>
                      <w:r w:rsidRPr="00885530">
                        <w:rPr>
                          <w:noProof w:val="0"/>
                        </w:rPr>
                        <w:t>:</w:t>
                      </w:r>
                    </w:p>
                    <w:p w14:paraId="370D6C65" w14:textId="77777777" w:rsidR="00B90614" w:rsidRDefault="00B90614" w:rsidP="00C86170">
                      <w:pPr>
                        <w:pStyle w:val="TSishodi"/>
                        <w:numPr>
                          <w:ilvl w:val="0"/>
                          <w:numId w:val="9"/>
                        </w:numPr>
                        <w:shd w:val="clear" w:color="auto" w:fill="auto"/>
                        <w:spacing w:before="60" w:after="60"/>
                        <w:rPr>
                          <w:noProof w:val="0"/>
                        </w:rPr>
                      </w:pPr>
                      <w:r>
                        <w:rPr>
                          <w:noProof w:val="0"/>
                        </w:rPr>
                        <w:t>objasniti ulogu slojeva u obradi slika</w:t>
                      </w:r>
                    </w:p>
                    <w:p w14:paraId="19043F80" w14:textId="77777777" w:rsidR="00B90614" w:rsidRDefault="00B90614" w:rsidP="00C86170">
                      <w:pPr>
                        <w:pStyle w:val="TSishodi"/>
                        <w:numPr>
                          <w:ilvl w:val="0"/>
                          <w:numId w:val="9"/>
                        </w:numPr>
                        <w:shd w:val="clear" w:color="auto" w:fill="auto"/>
                        <w:spacing w:before="60" w:after="60"/>
                        <w:rPr>
                          <w:noProof w:val="0"/>
                        </w:rPr>
                      </w:pPr>
                      <w:r>
                        <w:rPr>
                          <w:noProof w:val="0"/>
                        </w:rPr>
                        <w:t>dodati, ukloniti i duplicirati sloj te podesiti prozirnost sloja</w:t>
                      </w:r>
                    </w:p>
                    <w:p w14:paraId="5304DF0D" w14:textId="77777777" w:rsidR="00B90614" w:rsidRDefault="00B90614" w:rsidP="00C86170">
                      <w:pPr>
                        <w:pStyle w:val="TSishodi"/>
                        <w:numPr>
                          <w:ilvl w:val="0"/>
                          <w:numId w:val="9"/>
                        </w:numPr>
                        <w:shd w:val="clear" w:color="auto" w:fill="auto"/>
                        <w:spacing w:before="60" w:after="60"/>
                        <w:rPr>
                          <w:noProof w:val="0"/>
                        </w:rPr>
                      </w:pPr>
                      <w:r>
                        <w:rPr>
                          <w:noProof w:val="0"/>
                        </w:rPr>
                        <w:t>upotrijebiti različite alate za označavanje dijelova slike</w:t>
                      </w:r>
                    </w:p>
                    <w:p w14:paraId="7CEDCF7C" w14:textId="77777777" w:rsidR="00B90614" w:rsidRDefault="00B90614" w:rsidP="00C86170">
                      <w:pPr>
                        <w:pStyle w:val="TSishodi"/>
                        <w:numPr>
                          <w:ilvl w:val="0"/>
                          <w:numId w:val="9"/>
                        </w:numPr>
                        <w:shd w:val="clear" w:color="auto" w:fill="auto"/>
                        <w:spacing w:before="60" w:after="60"/>
                        <w:rPr>
                          <w:noProof w:val="0"/>
                        </w:rPr>
                      </w:pPr>
                      <w:r>
                        <w:rPr>
                          <w:noProof w:val="0"/>
                        </w:rPr>
                        <w:t>obrezati sliku, promijeniti joj veličinu, rotirati je, zrcaliti, pomaknuti ili skalirati</w:t>
                      </w:r>
                    </w:p>
                    <w:p w14:paraId="4A3DB91D" w14:textId="77777777" w:rsidR="00B90614" w:rsidRDefault="00B90614" w:rsidP="00C86170">
                      <w:pPr>
                        <w:pStyle w:val="TSishodi"/>
                        <w:numPr>
                          <w:ilvl w:val="0"/>
                          <w:numId w:val="9"/>
                        </w:numPr>
                        <w:shd w:val="clear" w:color="auto" w:fill="auto"/>
                        <w:spacing w:before="60" w:after="60"/>
                        <w:rPr>
                          <w:noProof w:val="0"/>
                        </w:rPr>
                      </w:pPr>
                      <w:r>
                        <w:rPr>
                          <w:noProof w:val="0"/>
                        </w:rPr>
                        <w:t xml:space="preserve">upotrijebiti alate za crtanje </w:t>
                      </w:r>
                    </w:p>
                    <w:p w14:paraId="3CF36B1F" w14:textId="77777777" w:rsidR="00B90614" w:rsidRDefault="00B90614" w:rsidP="00C86170">
                      <w:pPr>
                        <w:pStyle w:val="TSishodi"/>
                        <w:numPr>
                          <w:ilvl w:val="0"/>
                          <w:numId w:val="9"/>
                        </w:numPr>
                        <w:shd w:val="clear" w:color="auto" w:fill="auto"/>
                        <w:spacing w:before="60" w:after="60"/>
                        <w:rPr>
                          <w:noProof w:val="0"/>
                        </w:rPr>
                      </w:pPr>
                      <w:r>
                        <w:rPr>
                          <w:noProof w:val="0"/>
                        </w:rPr>
                        <w:t>podesiti boje na slici</w:t>
                      </w:r>
                    </w:p>
                    <w:p w14:paraId="61615914" w14:textId="77777777" w:rsidR="00B90614" w:rsidRDefault="00B90614" w:rsidP="00C86170">
                      <w:pPr>
                        <w:pStyle w:val="TSishodi"/>
                        <w:numPr>
                          <w:ilvl w:val="0"/>
                          <w:numId w:val="9"/>
                        </w:numPr>
                        <w:shd w:val="clear" w:color="auto" w:fill="auto"/>
                        <w:spacing w:before="60" w:after="60"/>
                        <w:rPr>
                          <w:noProof w:val="0"/>
                        </w:rPr>
                      </w:pPr>
                      <w:r>
                        <w:rPr>
                          <w:noProof w:val="0"/>
                        </w:rPr>
                        <w:t>dodati tekst na sliku</w:t>
                      </w:r>
                    </w:p>
                    <w:p w14:paraId="4F73BAA8" w14:textId="117BE2A6" w:rsidR="00B90614" w:rsidRPr="00362F05" w:rsidRDefault="00B90614" w:rsidP="00C86170">
                      <w:pPr>
                        <w:pStyle w:val="TSishodi"/>
                        <w:numPr>
                          <w:ilvl w:val="0"/>
                          <w:numId w:val="9"/>
                        </w:numPr>
                        <w:shd w:val="clear" w:color="auto" w:fill="auto"/>
                        <w:spacing w:before="60" w:after="60"/>
                        <w:rPr>
                          <w:noProof w:val="0"/>
                        </w:rPr>
                      </w:pPr>
                      <w:r>
                        <w:rPr>
                          <w:noProof w:val="0"/>
                        </w:rPr>
                        <w:t>preurediti sliku koristeći filtre.</w:t>
                      </w:r>
                    </w:p>
                  </w:txbxContent>
                </v:textbox>
                <w10:anchorlock/>
              </v:shape>
            </w:pict>
          </mc:Fallback>
        </mc:AlternateContent>
      </w:r>
    </w:p>
    <w:p w14:paraId="6DE83431" w14:textId="77777777" w:rsidR="00DF01A9" w:rsidRPr="002035D9" w:rsidRDefault="00DF01A9" w:rsidP="00DF01A9">
      <w:pPr>
        <w:pStyle w:val="TSnormal"/>
        <w:spacing w:before="360"/>
        <w:rPr>
          <w:noProof w:val="0"/>
        </w:rPr>
      </w:pPr>
      <w:bookmarkStart w:id="131" w:name="_Toc4155551"/>
      <w:r>
        <w:rPr>
          <w:noProof w:val="0"/>
        </w:rPr>
        <w:t xml:space="preserve">Za uspješno bavljenje obradom grafike u </w:t>
      </w:r>
      <w:r w:rsidRPr="00524967">
        <w:rPr>
          <w:noProof w:val="0"/>
        </w:rPr>
        <w:t>GIMP</w:t>
      </w:r>
      <w:r>
        <w:rPr>
          <w:noProof w:val="0"/>
        </w:rPr>
        <w:t>-u te obavljanje radnji poput uklanjanja nepotrebnih dijelova, crtanja novih dijelova, rotiranja slike, izrezivanja, povećavanja i smanjivanja, potrebno je dobro poznavati osnovne alate.</w:t>
      </w:r>
    </w:p>
    <w:p w14:paraId="00273D6E" w14:textId="77777777" w:rsidR="00DF01A9" w:rsidRPr="002035D9" w:rsidRDefault="00DF01A9" w:rsidP="00DF01A9">
      <w:pPr>
        <w:pStyle w:val="TSnaslov2"/>
        <w:ind w:left="574" w:hanging="574"/>
      </w:pPr>
      <w:bookmarkStart w:id="132" w:name="_Toc418156486"/>
      <w:bookmarkStart w:id="133" w:name="_Toc418156624"/>
      <w:bookmarkStart w:id="134" w:name="_Toc418156719"/>
      <w:bookmarkStart w:id="135" w:name="_Toc418156772"/>
      <w:bookmarkStart w:id="136" w:name="_Toc418156839"/>
      <w:bookmarkStart w:id="137" w:name="_Toc419278862"/>
      <w:bookmarkStart w:id="138" w:name="_Toc419280538"/>
      <w:bookmarkStart w:id="139" w:name="_Toc419280608"/>
      <w:bookmarkStart w:id="140" w:name="_Toc419280695"/>
      <w:bookmarkStart w:id="141" w:name="_Toc419280773"/>
      <w:bookmarkStart w:id="142" w:name="_Toc419280803"/>
      <w:bookmarkStart w:id="143" w:name="_Toc419280857"/>
      <w:bookmarkStart w:id="144" w:name="_Toc419298628"/>
      <w:bookmarkStart w:id="145" w:name="_Toc419361337"/>
      <w:bookmarkStart w:id="146" w:name="_Toc419379065"/>
      <w:bookmarkStart w:id="147" w:name="_Toc419379106"/>
      <w:bookmarkStart w:id="148" w:name="_Toc419379136"/>
      <w:bookmarkStart w:id="149" w:name="_Toc419379181"/>
      <w:bookmarkStart w:id="150" w:name="_Toc419379211"/>
      <w:bookmarkStart w:id="151" w:name="_Toc419379302"/>
      <w:bookmarkStart w:id="152" w:name="_Toc77246148"/>
      <w:bookmarkStart w:id="153" w:name="_Toc196395714"/>
      <w:bookmarkStart w:id="154" w:name="_Toc196470016"/>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r w:rsidRPr="002035D9">
        <w:t xml:space="preserve">Uporaba slojeva i alata za </w:t>
      </w:r>
      <w:r>
        <w:t>označavanje</w:t>
      </w:r>
      <w:bookmarkEnd w:id="152"/>
      <w:bookmarkEnd w:id="153"/>
      <w:bookmarkEnd w:id="154"/>
      <w:r w:rsidRPr="002035D9">
        <w:t xml:space="preserve"> </w:t>
      </w:r>
    </w:p>
    <w:p w14:paraId="7C6C61B9" w14:textId="77777777" w:rsidR="00DF01A9" w:rsidRPr="002035D9" w:rsidRDefault="00DF01A9" w:rsidP="00DF01A9">
      <w:pPr>
        <w:pStyle w:val="TSnormal"/>
        <w:rPr>
          <w:noProof w:val="0"/>
        </w:rPr>
      </w:pPr>
      <w:r w:rsidRPr="002035D9">
        <w:rPr>
          <w:noProof w:val="0"/>
        </w:rPr>
        <w:t xml:space="preserve">Za obradu bilo kakve grafike, jednostavnije ili složene, nužno je shvatiti čemu služe slojevi i kako se koriste. </w:t>
      </w:r>
      <w:r>
        <w:rPr>
          <w:noProof w:val="0"/>
        </w:rPr>
        <w:t>Jednako</w:t>
      </w:r>
      <w:r w:rsidRPr="002035D9">
        <w:rPr>
          <w:noProof w:val="0"/>
        </w:rPr>
        <w:t xml:space="preserve"> tako, </w:t>
      </w:r>
      <w:r>
        <w:rPr>
          <w:noProof w:val="0"/>
        </w:rPr>
        <w:t xml:space="preserve">upoznavanje s </w:t>
      </w:r>
      <w:r w:rsidRPr="002035D9">
        <w:rPr>
          <w:noProof w:val="0"/>
        </w:rPr>
        <w:t>alati</w:t>
      </w:r>
      <w:r>
        <w:rPr>
          <w:noProof w:val="0"/>
        </w:rPr>
        <w:t>ma</w:t>
      </w:r>
      <w:r w:rsidRPr="002035D9">
        <w:rPr>
          <w:noProof w:val="0"/>
        </w:rPr>
        <w:t xml:space="preserve"> kojima se označava neki dio slike da bi se kasnije s označenim djelom nešto radilo, važn</w:t>
      </w:r>
      <w:r>
        <w:rPr>
          <w:noProof w:val="0"/>
        </w:rPr>
        <w:t>o</w:t>
      </w:r>
      <w:r w:rsidRPr="002035D9">
        <w:rPr>
          <w:noProof w:val="0"/>
        </w:rPr>
        <w:t xml:space="preserve"> </w:t>
      </w:r>
      <w:r>
        <w:rPr>
          <w:noProof w:val="0"/>
        </w:rPr>
        <w:t>je</w:t>
      </w:r>
      <w:r w:rsidRPr="002035D9">
        <w:rPr>
          <w:noProof w:val="0"/>
        </w:rPr>
        <w:t xml:space="preserve"> kako za početnike</w:t>
      </w:r>
      <w:r>
        <w:rPr>
          <w:noProof w:val="0"/>
        </w:rPr>
        <w:t>,</w:t>
      </w:r>
      <w:r w:rsidRPr="002035D9">
        <w:rPr>
          <w:noProof w:val="0"/>
        </w:rPr>
        <w:t xml:space="preserve"> tako i za naprednije korisnike.</w:t>
      </w:r>
    </w:p>
    <w:p w14:paraId="64EE0253" w14:textId="6ACE6CF5" w:rsidR="00DF01A9" w:rsidRPr="002035D9" w:rsidRDefault="00DF01A9" w:rsidP="00DF01A9">
      <w:pPr>
        <w:pStyle w:val="TSnaslov3"/>
        <w:ind w:left="851" w:hanging="851"/>
      </w:pPr>
      <w:r w:rsidRPr="002035D9">
        <w:t>Slojevi</w:t>
      </w:r>
    </w:p>
    <w:p w14:paraId="19DC05A4" w14:textId="77777777" w:rsidR="00DF01A9" w:rsidRPr="002035D9" w:rsidRDefault="00DF01A9" w:rsidP="00DF01A9">
      <w:pPr>
        <w:pStyle w:val="TSnormal"/>
        <w:rPr>
          <w:noProof w:val="0"/>
        </w:rPr>
      </w:pPr>
      <w:r w:rsidRPr="002035D9">
        <w:rPr>
          <w:noProof w:val="0"/>
        </w:rPr>
        <w:t xml:space="preserve">Slojevi </w:t>
      </w:r>
      <w:r>
        <w:rPr>
          <w:noProof w:val="0"/>
        </w:rPr>
        <w:t xml:space="preserve">(engl. </w:t>
      </w:r>
      <w:r w:rsidRPr="00AB6099">
        <w:rPr>
          <w:i/>
          <w:noProof w:val="0"/>
        </w:rPr>
        <w:t>layers</w:t>
      </w:r>
      <w:r>
        <w:rPr>
          <w:noProof w:val="0"/>
        </w:rPr>
        <w:t xml:space="preserve">) </w:t>
      </w:r>
      <w:r w:rsidRPr="002035D9">
        <w:rPr>
          <w:noProof w:val="0"/>
        </w:rPr>
        <w:t>služe za spajanje dvije ili više slika u jednu. Slojevi su neke zasebne slike poredane j</w:t>
      </w:r>
      <w:r>
        <w:rPr>
          <w:noProof w:val="0"/>
        </w:rPr>
        <w:t>edna iznad druge, a mogu biti prozirni</w:t>
      </w:r>
      <w:r w:rsidRPr="002035D9">
        <w:rPr>
          <w:noProof w:val="0"/>
        </w:rPr>
        <w:t xml:space="preserve"> tako da se vidi cijela ili samo neki dio slike ispod ili iznad tog</w:t>
      </w:r>
      <w:r>
        <w:rPr>
          <w:noProof w:val="0"/>
        </w:rPr>
        <w:t>a</w:t>
      </w:r>
      <w:r w:rsidRPr="002035D9">
        <w:rPr>
          <w:noProof w:val="0"/>
        </w:rPr>
        <w:t xml:space="preserve"> sloja. </w:t>
      </w:r>
    </w:p>
    <w:p w14:paraId="28D1361A" w14:textId="77777777" w:rsidR="00DF01A9" w:rsidRPr="002035D9" w:rsidRDefault="00DF01A9" w:rsidP="00DF01A9">
      <w:pPr>
        <w:pStyle w:val="TSnormal"/>
        <w:jc w:val="center"/>
        <w:rPr>
          <w:noProof w:val="0"/>
        </w:rPr>
      </w:pPr>
      <w:r w:rsidRPr="002035D9">
        <w:drawing>
          <wp:inline distT="0" distB="0" distL="0" distR="0" wp14:anchorId="4EAAB1B0" wp14:editId="14F708EE">
            <wp:extent cx="1956021" cy="2190744"/>
            <wp:effectExtent l="19050" t="19050" r="25400" b="19685"/>
            <wp:docPr id="24" name="Slik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yer_primjer.png"/>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1967816" cy="2203955"/>
                    </a:xfrm>
                    <a:prstGeom prst="rect">
                      <a:avLst/>
                    </a:prstGeom>
                    <a:ln w="3175">
                      <a:solidFill>
                        <a:schemeClr val="accent1"/>
                      </a:solidFill>
                    </a:ln>
                  </pic:spPr>
                </pic:pic>
              </a:graphicData>
            </a:graphic>
          </wp:inline>
        </w:drawing>
      </w:r>
    </w:p>
    <w:p w14:paraId="7D154EE5" w14:textId="77777777" w:rsidR="00DF01A9" w:rsidRPr="002035D9" w:rsidRDefault="00DF01A9" w:rsidP="00DF01A9">
      <w:pPr>
        <w:pStyle w:val="TSnormal"/>
        <w:rPr>
          <w:noProof w:val="0"/>
        </w:rPr>
      </w:pPr>
      <w:r w:rsidRPr="002035D9">
        <w:rPr>
          <w:noProof w:val="0"/>
        </w:rPr>
        <w:lastRenderedPageBreak/>
        <w:t>Na primjeru crteža kućice može se vidjeti da su oblik kućice, prozori i vrata zasebne slike</w:t>
      </w:r>
      <w:r>
        <w:rPr>
          <w:noProof w:val="0"/>
        </w:rPr>
        <w:t>,</w:t>
      </w:r>
      <w:r w:rsidRPr="002035D9">
        <w:rPr>
          <w:noProof w:val="0"/>
        </w:rPr>
        <w:t xml:space="preserve"> svaka u svojem sloju. Kada se spoje pravilnim redosl</w:t>
      </w:r>
      <w:r>
        <w:rPr>
          <w:noProof w:val="0"/>
        </w:rPr>
        <w:t>i</w:t>
      </w:r>
      <w:r w:rsidRPr="002035D9">
        <w:rPr>
          <w:noProof w:val="0"/>
        </w:rPr>
        <w:t>jedom, dobiva se kompletna kućica. Pravil</w:t>
      </w:r>
      <w:r>
        <w:rPr>
          <w:noProof w:val="0"/>
        </w:rPr>
        <w:t>an</w:t>
      </w:r>
      <w:r w:rsidRPr="002035D9">
        <w:rPr>
          <w:noProof w:val="0"/>
        </w:rPr>
        <w:t xml:space="preserve"> redosl</w:t>
      </w:r>
      <w:r>
        <w:rPr>
          <w:noProof w:val="0"/>
        </w:rPr>
        <w:t>i</w:t>
      </w:r>
      <w:r w:rsidRPr="002035D9">
        <w:rPr>
          <w:noProof w:val="0"/>
        </w:rPr>
        <w:t xml:space="preserve">jed znači da će se u zadnjem sloju nalaziti oblik kuće, na sloju iznad prozori te u </w:t>
      </w:r>
      <w:r>
        <w:rPr>
          <w:noProof w:val="0"/>
        </w:rPr>
        <w:t>prvom</w:t>
      </w:r>
      <w:r w:rsidRPr="002035D9">
        <w:rPr>
          <w:noProof w:val="0"/>
        </w:rPr>
        <w:t xml:space="preserve"> sloju vrata. Kada se koriste slojevi, vrlo lako može doći do izmjena slike u bilo kojem segmentu te slike</w:t>
      </w:r>
      <w:r>
        <w:rPr>
          <w:noProof w:val="0"/>
        </w:rPr>
        <w:t>,</w:t>
      </w:r>
      <w:r w:rsidRPr="002035D9">
        <w:rPr>
          <w:noProof w:val="0"/>
        </w:rPr>
        <w:t xml:space="preserve"> bez utjecaja na neke druge d</w:t>
      </w:r>
      <w:r>
        <w:rPr>
          <w:noProof w:val="0"/>
        </w:rPr>
        <w:t>i</w:t>
      </w:r>
      <w:r w:rsidRPr="002035D9">
        <w:rPr>
          <w:noProof w:val="0"/>
        </w:rPr>
        <w:t>jelove na slici</w:t>
      </w:r>
      <w:r>
        <w:rPr>
          <w:noProof w:val="0"/>
        </w:rPr>
        <w:t>,</w:t>
      </w:r>
      <w:r w:rsidRPr="002035D9">
        <w:rPr>
          <w:noProof w:val="0"/>
        </w:rPr>
        <w:t xml:space="preserve"> jer se radi samo na tom određenom sloju. </w:t>
      </w:r>
    </w:p>
    <w:p w14:paraId="3580A406" w14:textId="77777777" w:rsidR="00DF01A9" w:rsidRPr="002035D9" w:rsidRDefault="00DF01A9" w:rsidP="00DF01A9">
      <w:pPr>
        <w:pStyle w:val="TSnaslov3"/>
      </w:pPr>
      <w:r w:rsidRPr="002035D9">
        <w:t>Dodavanje novog praznog sloja</w:t>
      </w:r>
    </w:p>
    <w:p w14:paraId="23214556" w14:textId="77777777" w:rsidR="00DF01A9" w:rsidRPr="002035D9" w:rsidRDefault="00DF01A9" w:rsidP="00DF01A9">
      <w:pPr>
        <w:pStyle w:val="TSnormal"/>
        <w:rPr>
          <w:noProof w:val="0"/>
        </w:rPr>
      </w:pPr>
      <w:r w:rsidRPr="002035D9">
        <w:rPr>
          <w:noProof w:val="0"/>
        </w:rPr>
        <w:t xml:space="preserve">Za dodavanje novog praznog sloja na otvorenoj slici potrebno je odabrati naredbu </w:t>
      </w:r>
      <w:r w:rsidRPr="002035D9">
        <w:rPr>
          <w:b/>
          <w:noProof w:val="0"/>
        </w:rPr>
        <w:t>New Layer…</w:t>
      </w:r>
      <w:r w:rsidRPr="002035D9">
        <w:rPr>
          <w:noProof w:val="0"/>
        </w:rPr>
        <w:t xml:space="preserve"> iz izbornika </w:t>
      </w:r>
      <w:r w:rsidRPr="002035D9">
        <w:rPr>
          <w:i/>
          <w:noProof w:val="0"/>
        </w:rPr>
        <w:t>Layer</w:t>
      </w:r>
      <w:r w:rsidRPr="002035D9">
        <w:rPr>
          <w:noProof w:val="0"/>
        </w:rPr>
        <w:t xml:space="preserve">. </w:t>
      </w:r>
    </w:p>
    <w:p w14:paraId="4E6DAED6" w14:textId="77777777" w:rsidR="00DF01A9" w:rsidRPr="002035D9" w:rsidRDefault="00DF01A9" w:rsidP="00DF01A9">
      <w:pPr>
        <w:pStyle w:val="TSnormal"/>
        <w:rPr>
          <w:noProof w:val="0"/>
        </w:rPr>
      </w:pPr>
      <w:r>
        <w:rPr>
          <w:rFonts w:eastAsia="Times New Roman" w:cs="Times New Roman"/>
          <w:szCs w:val="24"/>
        </w:rPr>
        <mc:AlternateContent>
          <mc:Choice Requires="wps">
            <w:drawing>
              <wp:anchor distT="0" distB="0" distL="114300" distR="114300" simplePos="0" relativeHeight="251948544" behindDoc="0" locked="0" layoutInCell="1" allowOverlap="1" wp14:anchorId="24BD1902" wp14:editId="05751F06">
                <wp:simplePos x="0" y="0"/>
                <wp:positionH relativeFrom="column">
                  <wp:posOffset>-1945640</wp:posOffset>
                </wp:positionH>
                <wp:positionV relativeFrom="paragraph">
                  <wp:posOffset>1048385</wp:posOffset>
                </wp:positionV>
                <wp:extent cx="1619885" cy="1147445"/>
                <wp:effectExtent l="0" t="0" r="18415" b="14605"/>
                <wp:wrapNone/>
                <wp:docPr id="80" name="Pravokutnik 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1147445"/>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789D8C95" w14:textId="77777777" w:rsidR="00B90614" w:rsidRPr="00986A0D" w:rsidRDefault="00B90614" w:rsidP="00DF01A9">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4F271DE6" w14:textId="77777777" w:rsidR="00B90614" w:rsidRPr="00166C07" w:rsidRDefault="00B90614" w:rsidP="00DF01A9">
                            <w:pPr>
                              <w:rPr>
                                <w:rFonts w:ascii="Arial" w:hAnsi="Arial" w:cs="Arial"/>
                                <w:i/>
                                <w:sz w:val="18"/>
                                <w:szCs w:val="18"/>
                              </w:rPr>
                            </w:pPr>
                            <w:r w:rsidRPr="00166C07">
                              <w:rPr>
                                <w:rFonts w:ascii="Arial" w:hAnsi="Arial" w:cs="Arial"/>
                                <w:sz w:val="18"/>
                                <w:szCs w:val="18"/>
                                <w:lang w:eastAsia="hr-HR"/>
                              </w:rPr>
                              <w:t>Dobra je praksa svakom sloju promijeniti naziv radi lakšeg snalaženja u kasnijoj fazi obrade slike kada ima puno slojeva na jednoj slici.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BD1902" id="Pravokutnik 80" o:spid="_x0000_s1126" style="position:absolute;margin-left:-153.2pt;margin-top:82.55pt;width:127.55pt;height:90.35pt;z-index:25194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" filled="f" strokeweight=".25pt">
                <v:fill opacity="46003f"/>
                <v:textbox>
                  <w:txbxContent>
                    <w:p w14:paraId="789D8C95" w14:textId="77777777" w:rsidR="00B90614" w:rsidRPr="00986A0D" w:rsidRDefault="00B90614" w:rsidP="00DF01A9">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4F271DE6" w14:textId="77777777" w:rsidR="00B90614" w:rsidRPr="00166C07" w:rsidRDefault="00B90614" w:rsidP="00DF01A9">
                      <w:pPr>
                        <w:rPr>
                          <w:rFonts w:ascii="Arial" w:hAnsi="Arial" w:cs="Arial"/>
                          <w:i/>
                          <w:sz w:val="18"/>
                          <w:szCs w:val="18"/>
                        </w:rPr>
                      </w:pPr>
                      <w:r w:rsidRPr="00166C07">
                        <w:rPr>
                          <w:rFonts w:ascii="Arial" w:hAnsi="Arial" w:cs="Arial"/>
                          <w:sz w:val="18"/>
                          <w:szCs w:val="18"/>
                          <w:lang w:eastAsia="hr-HR"/>
                        </w:rPr>
                        <w:t>Dobra je praksa svakom sloju promijeniti naziv radi lakšeg snalaženja u kasnijoj fazi obrade slike kada ima puno slojeva na jednoj slici.</w:t>
                      </w:r>
                    </w:p>
                  </w:txbxContent>
                </v:textbox>
              </v:rect>
            </w:pict>
          </mc:Fallback>
        </mc:AlternateContent>
      </w:r>
      <w:r>
        <w:drawing>
          <wp:inline distT="0" distB="0" distL="0" distR="0" wp14:anchorId="7933CC9E" wp14:editId="533DC661">
            <wp:extent cx="3421214" cy="3172484"/>
            <wp:effectExtent l="19050" t="19050" r="27305" b="27940"/>
            <wp:docPr id="2388" name="Slika 2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Slika 299"/>
                    <pic:cNvPicPr/>
                  </pic:nvPicPr>
                  <pic:blipFill>
                    <a:blip r:embed="rId192">
                      <a:extLst>
                        <a:ext uri="{28A0092B-C50C-407E-A947-70E740481C1C}">
                          <a14:useLocalDpi xmlns:a14="http://schemas.microsoft.com/office/drawing/2010/main" val="0"/>
                        </a:ext>
                      </a:extLst>
                    </a:blip>
                    <a:stretch>
                      <a:fillRect/>
                    </a:stretch>
                  </pic:blipFill>
                  <pic:spPr>
                    <a:xfrm>
                      <a:off x="0" y="0"/>
                      <a:ext cx="3421214" cy="3172484"/>
                    </a:xfrm>
                    <a:prstGeom prst="rect">
                      <a:avLst/>
                    </a:prstGeom>
                    <a:ln w="12700">
                      <a:solidFill>
                        <a:schemeClr val="accent1">
                          <a:lumMod val="60000"/>
                          <a:lumOff val="40000"/>
                        </a:schemeClr>
                      </a:solidFill>
                    </a:ln>
                  </pic:spPr>
                </pic:pic>
              </a:graphicData>
            </a:graphic>
          </wp:inline>
        </w:drawing>
      </w:r>
    </w:p>
    <w:p w14:paraId="60D9233A" w14:textId="0C36DB62" w:rsidR="00DF01A9" w:rsidRPr="002035D9" w:rsidRDefault="00DF01A9" w:rsidP="00DF01A9">
      <w:pPr>
        <w:pStyle w:val="TSnormal"/>
        <w:rPr>
          <w:noProof w:val="0"/>
        </w:rPr>
      </w:pPr>
      <w:r w:rsidRPr="002035D9">
        <w:rPr>
          <w:noProof w:val="0"/>
        </w:rPr>
        <w:t xml:space="preserve">Pojavljuje se skočni prozor </w:t>
      </w:r>
      <w:r w:rsidRPr="002035D9">
        <w:rPr>
          <w:i/>
          <w:noProof w:val="0"/>
        </w:rPr>
        <w:t>New Layer</w:t>
      </w:r>
      <w:r w:rsidRPr="002035D9">
        <w:rPr>
          <w:noProof w:val="0"/>
        </w:rPr>
        <w:t xml:space="preserve"> gdje se nudi mogućnost upisa naziva sloja, promjena veličine sloja</w:t>
      </w:r>
      <w:r>
        <w:rPr>
          <w:noProof w:val="0"/>
        </w:rPr>
        <w:t>,</w:t>
      </w:r>
      <w:r w:rsidRPr="002035D9">
        <w:rPr>
          <w:noProof w:val="0"/>
        </w:rPr>
        <w:t xml:space="preserve"> odabir ispune sloja</w:t>
      </w:r>
      <w:r>
        <w:rPr>
          <w:noProof w:val="0"/>
        </w:rPr>
        <w:t xml:space="preserve"> i još neke druge opcije koje nisu u ovom trenutku toliko važne</w:t>
      </w:r>
      <w:r w:rsidRPr="002035D9">
        <w:rPr>
          <w:noProof w:val="0"/>
        </w:rPr>
        <w:t>. Nakon završetka pritisne se</w:t>
      </w:r>
      <w:r>
        <w:rPr>
          <w:noProof w:val="0"/>
        </w:rPr>
        <w:t xml:space="preserve"> na</w:t>
      </w:r>
      <w:r w:rsidRPr="002035D9">
        <w:rPr>
          <w:noProof w:val="0"/>
        </w:rPr>
        <w:t xml:space="preserve"> dugme </w:t>
      </w:r>
      <w:r w:rsidRPr="002035D9">
        <w:rPr>
          <w:b/>
          <w:noProof w:val="0"/>
        </w:rPr>
        <w:t>OK</w:t>
      </w:r>
      <w:r w:rsidRPr="002035D9">
        <w:rPr>
          <w:noProof w:val="0"/>
        </w:rPr>
        <w:t xml:space="preserve">. </w:t>
      </w:r>
    </w:p>
    <w:p w14:paraId="05295FF6" w14:textId="77777777" w:rsidR="00DF01A9" w:rsidRPr="002035D9" w:rsidRDefault="00DF01A9" w:rsidP="00DF01A9">
      <w:pPr>
        <w:pStyle w:val="TSnormal"/>
        <w:rPr>
          <w:noProof w:val="0"/>
        </w:rPr>
      </w:pPr>
      <w:r w:rsidRPr="002035D9">
        <w:rPr>
          <w:noProof w:val="0"/>
        </w:rPr>
        <w:t xml:space="preserve">Novi sloj </w:t>
      </w:r>
      <w:r>
        <w:rPr>
          <w:noProof w:val="0"/>
        </w:rPr>
        <w:t>pojavljuje se</w:t>
      </w:r>
      <w:r w:rsidRPr="002035D9">
        <w:rPr>
          <w:noProof w:val="0"/>
        </w:rPr>
        <w:t xml:space="preserve"> u desnom dijelu programa i označen je plavom bojom. </w:t>
      </w:r>
      <w:r>
        <w:rPr>
          <w:noProof w:val="0"/>
        </w:rPr>
        <w:t>Za promjenu imena sloja odabere se dvostrukim klikom lijeve tipke miša sloj i upiše novo ime.</w:t>
      </w:r>
      <w:r w:rsidRPr="002035D9">
        <w:rPr>
          <w:noProof w:val="0"/>
        </w:rPr>
        <w:t xml:space="preserve"> </w:t>
      </w:r>
    </w:p>
    <w:p w14:paraId="1F530576" w14:textId="77777777" w:rsidR="00DF01A9" w:rsidRPr="005F1910" w:rsidRDefault="00DF01A9" w:rsidP="00DF01A9">
      <w:pPr>
        <w:pStyle w:val="TSnormal"/>
      </w:pPr>
      <w:r>
        <w:lastRenderedPageBreak/>
        <mc:AlternateContent>
          <mc:Choice Requires="wpg">
            <w:drawing>
              <wp:anchor distT="0" distB="0" distL="114300" distR="114300" simplePos="0" relativeHeight="251954688" behindDoc="0" locked="0" layoutInCell="1" allowOverlap="1" wp14:anchorId="0FFF02E4" wp14:editId="451EAE8F">
                <wp:simplePos x="0" y="0"/>
                <wp:positionH relativeFrom="column">
                  <wp:posOffset>41308</wp:posOffset>
                </wp:positionH>
                <wp:positionV relativeFrom="paragraph">
                  <wp:posOffset>445137</wp:posOffset>
                </wp:positionV>
                <wp:extent cx="2512669" cy="1799333"/>
                <wp:effectExtent l="19050" t="19050" r="21590" b="10795"/>
                <wp:wrapNone/>
                <wp:docPr id="81" name="Grupa 81"/>
                <wp:cNvGraphicFramePr/>
                <a:graphic xmlns:a="http://schemas.openxmlformats.org/drawingml/2006/main">
                  <a:graphicData uri="http://schemas.microsoft.com/office/word/2010/wordprocessingGroup">
                    <wpg:wgp>
                      <wpg:cNvGrpSpPr/>
                      <wpg:grpSpPr>
                        <a:xfrm>
                          <a:off x="0" y="0"/>
                          <a:ext cx="2512669" cy="1799333"/>
                          <a:chOff x="-21936" y="-38066"/>
                          <a:chExt cx="2512669" cy="1833149"/>
                        </a:xfrm>
                      </wpg:grpSpPr>
                      <wps:wsp>
                        <wps:cNvPr id="82" name="Pravokutnik 82"/>
                        <wps:cNvSpPr>
                          <a:spLocks/>
                        </wps:cNvSpPr>
                        <wps:spPr>
                          <a:xfrm>
                            <a:off x="662697" y="1645269"/>
                            <a:ext cx="518160" cy="149814"/>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3" name="Pravokutnik 83"/>
                        <wps:cNvSpPr>
                          <a:spLocks/>
                        </wps:cNvSpPr>
                        <wps:spPr>
                          <a:xfrm>
                            <a:off x="-21936" y="-38066"/>
                            <a:ext cx="2504216" cy="157752"/>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 name="Pravokutnik 84"/>
                        <wps:cNvSpPr>
                          <a:spLocks/>
                        </wps:cNvSpPr>
                        <wps:spPr>
                          <a:xfrm>
                            <a:off x="-16411" y="729999"/>
                            <a:ext cx="2507144" cy="174573"/>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9A89C51" id="Grupa 81" o:spid="_x0000_s1026" style="position:absolute;margin-left:3.25pt;margin-top:35.05pt;width:197.85pt;height:141.7pt;z-index:251954688;mso-width-relative:margin;mso-height-relative:margin" coordorigin="-219,-380" coordsize="25126,183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">
                <v:rect id="Pravokutnik 82" o:spid="_x0000_s1027" style="position:absolute;left:6626;top:16452;width:5182;height:14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" filled="f" strokecolor="red" strokeweight="2.25pt">
                  <v:path arrowok="t"/>
                </v:rect>
                <v:rect id="Pravokutnik 83" o:spid="_x0000_s1028" style="position:absolute;left:-219;top:-380;width:25041;height:15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" filled="f" strokecolor="red" strokeweight="2.25pt">
                  <v:path arrowok="t"/>
                </v:rect>
                <v:rect id="Pravokutnik 84" o:spid="_x0000_s1029" style="position:absolute;left:-164;top:7299;width:25071;height:17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" filled="f" strokecolor="red" strokeweight="2.25pt">
                  <v:path arrowok="t"/>
                </v:rect>
              </v:group>
            </w:pict>
          </mc:Fallback>
        </mc:AlternateContent>
      </w:r>
      <w:r>
        <w:drawing>
          <wp:inline distT="0" distB="0" distL="0" distR="0" wp14:anchorId="451B7399" wp14:editId="492E91A5">
            <wp:extent cx="2535555" cy="2236218"/>
            <wp:effectExtent l="19050" t="19050" r="17145" b="12065"/>
            <wp:docPr id="2389" name="Slika 2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 name="Slika 856"/>
                    <pic:cNvPicPr/>
                  </pic:nvPicPr>
                  <pic:blipFill>
                    <a:blip r:embed="rId193">
                      <a:extLst>
                        <a:ext uri="{28A0092B-C50C-407E-A947-70E740481C1C}">
                          <a14:useLocalDpi xmlns:a14="http://schemas.microsoft.com/office/drawing/2010/main" val="0"/>
                        </a:ext>
                      </a:extLst>
                    </a:blip>
                    <a:stretch>
                      <a:fillRect/>
                    </a:stretch>
                  </pic:blipFill>
                  <pic:spPr>
                    <a:xfrm>
                      <a:off x="0" y="0"/>
                      <a:ext cx="2535555" cy="2236218"/>
                    </a:xfrm>
                    <a:prstGeom prst="rect">
                      <a:avLst/>
                    </a:prstGeom>
                    <a:ln w="3175" cmpd="sng">
                      <a:solidFill>
                        <a:schemeClr val="accent1">
                          <a:lumMod val="75000"/>
                        </a:schemeClr>
                      </a:solidFill>
                    </a:ln>
                  </pic:spPr>
                </pic:pic>
              </a:graphicData>
            </a:graphic>
          </wp:inline>
        </w:drawing>
      </w:r>
    </w:p>
    <w:p w14:paraId="4F052FF8" w14:textId="77777777" w:rsidR="00DF01A9" w:rsidRPr="002035D9" w:rsidRDefault="00DF01A9" w:rsidP="00DF01A9">
      <w:pPr>
        <w:pStyle w:val="TSnormal"/>
        <w:rPr>
          <w:noProof w:val="0"/>
        </w:rPr>
      </w:pPr>
      <w:r w:rsidRPr="002035D9">
        <w:rPr>
          <w:noProof w:val="0"/>
        </w:rPr>
        <w:t xml:space="preserve">Osim dodavanja novog sloja, u izborniku </w:t>
      </w:r>
      <w:r w:rsidRPr="002035D9">
        <w:rPr>
          <w:i/>
          <w:noProof w:val="0"/>
        </w:rPr>
        <w:t>Layer</w:t>
      </w:r>
      <w:r w:rsidRPr="002035D9">
        <w:rPr>
          <w:noProof w:val="0"/>
        </w:rPr>
        <w:t xml:space="preserve"> moguće je i obrisati označeni sloj pomoću naredbe </w:t>
      </w:r>
      <w:r w:rsidRPr="002035D9">
        <w:rPr>
          <w:b/>
          <w:noProof w:val="0"/>
        </w:rPr>
        <w:t>Delete Layer</w:t>
      </w:r>
      <w:r w:rsidRPr="002035D9">
        <w:rPr>
          <w:noProof w:val="0"/>
        </w:rPr>
        <w:t xml:space="preserve">, duplicirati sloj naredbom </w:t>
      </w:r>
      <w:r w:rsidRPr="002035D9">
        <w:rPr>
          <w:b/>
          <w:noProof w:val="0"/>
        </w:rPr>
        <w:t>Duplicate Layer</w:t>
      </w:r>
      <w:r w:rsidRPr="002035D9">
        <w:rPr>
          <w:noProof w:val="0"/>
        </w:rPr>
        <w:t xml:space="preserve"> te druge manje važne naredbe za početnike. </w:t>
      </w:r>
    </w:p>
    <w:p w14:paraId="150E2E77" w14:textId="77777777" w:rsidR="00DF01A9" w:rsidRDefault="00DF01A9" w:rsidP="00DF01A9">
      <w:pPr>
        <w:pStyle w:val="TSnormal"/>
        <w:rPr>
          <w:noProof w:val="0"/>
        </w:rPr>
      </w:pPr>
      <w:r w:rsidRPr="002035D9">
        <w:rPr>
          <w:noProof w:val="0"/>
        </w:rPr>
        <w:t xml:space="preserve">Sve najčešće korištene naredbe vezane za slojeve nalaze se i na odmah dostupnom desnom izborniku u skupini </w:t>
      </w:r>
      <w:r w:rsidRPr="002035D9">
        <w:rPr>
          <w:i/>
          <w:noProof w:val="0"/>
        </w:rPr>
        <w:t>Layers</w:t>
      </w:r>
      <w:r w:rsidRPr="002035D9">
        <w:rPr>
          <w:noProof w:val="0"/>
        </w:rPr>
        <w:t>, označene crvenim okvirom na gornjoj slici.</w:t>
      </w:r>
    </w:p>
    <w:p w14:paraId="5C1937E3" w14:textId="2F8AF321" w:rsidR="00DF01A9" w:rsidRDefault="00DF01A9" w:rsidP="00DF01A9">
      <w:pPr>
        <w:pStyle w:val="TSnormal"/>
        <w:rPr>
          <w:noProof w:val="0"/>
        </w:rPr>
      </w:pPr>
      <w:r w:rsidRPr="002035D9">
        <w:rPr>
          <w:noProof w:val="0"/>
        </w:rPr>
        <w:t>Kada se koristi više slojeva, mnogo puta je potrebno premještati slojeve tj. zam</w:t>
      </w:r>
      <w:r>
        <w:rPr>
          <w:noProof w:val="0"/>
        </w:rPr>
        <w:t>i</w:t>
      </w:r>
      <w:r w:rsidRPr="002035D9">
        <w:rPr>
          <w:noProof w:val="0"/>
        </w:rPr>
        <w:t>jeniti raspored</w:t>
      </w:r>
      <w:r>
        <w:rPr>
          <w:noProof w:val="0"/>
        </w:rPr>
        <w:t xml:space="preserve"> slojeva</w:t>
      </w:r>
      <w:r w:rsidRPr="002035D9">
        <w:rPr>
          <w:noProof w:val="0"/>
        </w:rPr>
        <w:t xml:space="preserve">. </w:t>
      </w:r>
      <w:r w:rsidRPr="00324453">
        <w:rPr>
          <w:noProof w:val="0"/>
        </w:rPr>
        <w:t xml:space="preserve">To se radi metodom </w:t>
      </w:r>
      <w:r w:rsidRPr="00324453">
        <w:rPr>
          <w:b/>
          <w:noProof w:val="0"/>
        </w:rPr>
        <w:t>Povuci i ispusti</w:t>
      </w:r>
      <w:r w:rsidRPr="00324453">
        <w:rPr>
          <w:noProof w:val="0"/>
        </w:rPr>
        <w:t xml:space="preserve"> (</w:t>
      </w:r>
      <w:r>
        <w:rPr>
          <w:noProof w:val="0"/>
        </w:rPr>
        <w:t xml:space="preserve">engl. </w:t>
      </w:r>
      <w:r w:rsidRPr="00324453">
        <w:rPr>
          <w:i/>
          <w:noProof w:val="0"/>
        </w:rPr>
        <w:t>Drag&amp;Drop</w:t>
      </w:r>
      <w:r w:rsidRPr="00324453">
        <w:rPr>
          <w:noProof w:val="0"/>
        </w:rPr>
        <w:t>), to jest odabere se i drži lijevom tipkom miša sloj koji se želi premjestiti i premjesti se na željeno mjesto</w:t>
      </w:r>
      <w:r w:rsidRPr="002035D9">
        <w:rPr>
          <w:noProof w:val="0"/>
        </w:rPr>
        <w:t xml:space="preserve">. Osim </w:t>
      </w:r>
      <w:r>
        <w:rPr>
          <w:noProof w:val="0"/>
        </w:rPr>
        <w:t>navedenog</w:t>
      </w:r>
      <w:r w:rsidRPr="002035D9">
        <w:rPr>
          <w:noProof w:val="0"/>
        </w:rPr>
        <w:t xml:space="preserve"> načina, moguće je označiti sloj i pritisnuti mišem</w:t>
      </w:r>
      <w:r>
        <w:rPr>
          <w:noProof w:val="0"/>
        </w:rPr>
        <w:t xml:space="preserve"> na</w:t>
      </w:r>
      <w:r w:rsidRPr="002035D9">
        <w:rPr>
          <w:noProof w:val="0"/>
        </w:rPr>
        <w:t xml:space="preserve"> dugme</w:t>
      </w:r>
      <w:r>
        <w:rPr>
          <w:noProof w:val="0"/>
        </w:rPr>
        <w:t xml:space="preserve"> zelenih</w:t>
      </w:r>
      <w:r w:rsidRPr="002035D9">
        <w:rPr>
          <w:noProof w:val="0"/>
        </w:rPr>
        <w:t xml:space="preserve"> strelica</w:t>
      </w:r>
      <w:r>
        <w:rPr>
          <w:noProof w:val="0"/>
        </w:rPr>
        <w:t xml:space="preserve"> za premještanje tog sloja gore ili dolje. Strelice se nalaze na dnu brzog desnog izbornika </w:t>
      </w:r>
      <w:r w:rsidRPr="00AB6099">
        <w:rPr>
          <w:i/>
          <w:noProof w:val="0"/>
        </w:rPr>
        <w:t>Layers</w:t>
      </w:r>
      <w:r>
        <w:rPr>
          <w:noProof w:val="0"/>
        </w:rPr>
        <w:t>, također označenog na gornjoj slici.</w:t>
      </w:r>
    </w:p>
    <w:p w14:paraId="4E81E332" w14:textId="77777777" w:rsidR="00DF01A9" w:rsidRPr="002035D9" w:rsidRDefault="00DF01A9" w:rsidP="00DF01A9">
      <w:pPr>
        <w:pStyle w:val="TSnormal"/>
        <w:rPr>
          <w:noProof w:val="0"/>
        </w:rPr>
      </w:pPr>
      <w:r>
        <w:rPr>
          <w:noProof w:val="0"/>
        </w:rPr>
        <w:t xml:space="preserve">Na svakom sloju moguće je promijeniti i prozirnost toga sloja, tj. </w:t>
      </w:r>
      <w:r w:rsidRPr="005A0F1B">
        <w:rPr>
          <w:b/>
          <w:noProof w:val="0"/>
        </w:rPr>
        <w:t>Opacity</w:t>
      </w:r>
      <w:r>
        <w:rPr>
          <w:noProof w:val="0"/>
        </w:rPr>
        <w:t xml:space="preserve"> u vrijednosti od 0 do 100, gdje je 0 potpuno prozirno, a 100 potpuno neprozirno. Vrijednost je moguće upisati, pomicati pomoću klizača ili promijeniti pomoću okretnog dugmeta. Na gornjoj slici je označen crvenim okvirom sloj </w:t>
      </w:r>
      <w:r w:rsidRPr="005A0F1B">
        <w:rPr>
          <w:i/>
          <w:noProof w:val="0"/>
        </w:rPr>
        <w:t>Oblak</w:t>
      </w:r>
      <w:r>
        <w:rPr>
          <w:noProof w:val="0"/>
        </w:rPr>
        <w:t xml:space="preserve">, s </w:t>
      </w:r>
      <w:r w:rsidRPr="005A0F1B">
        <w:rPr>
          <w:i/>
          <w:noProof w:val="0"/>
        </w:rPr>
        <w:t>Opacity</w:t>
      </w:r>
      <w:r>
        <w:rPr>
          <w:noProof w:val="0"/>
        </w:rPr>
        <w:t xml:space="preserve"> vrijednošću 70. </w:t>
      </w:r>
    </w:p>
    <w:p w14:paraId="67F5C5EF" w14:textId="77777777" w:rsidR="00DF01A9" w:rsidRDefault="00DF01A9" w:rsidP="00DF01A9">
      <w:pPr>
        <w:pStyle w:val="TSnormal"/>
        <w:rPr>
          <w:noProof w:val="0"/>
        </w:rPr>
      </w:pPr>
    </w:p>
    <w:p w14:paraId="5AB75AAF" w14:textId="77777777" w:rsidR="00DF01A9" w:rsidRDefault="00DF01A9" w:rsidP="00DF01A9">
      <w:pPr>
        <w:pStyle w:val="TSnormal"/>
        <w:rPr>
          <w:noProof w:val="0"/>
        </w:rPr>
      </w:pPr>
    </w:p>
    <w:p w14:paraId="471EC4E3" w14:textId="77777777" w:rsidR="00DF01A9" w:rsidRDefault="00DF01A9" w:rsidP="00DF01A9">
      <w:pPr>
        <w:pStyle w:val="TSnormal"/>
        <w:rPr>
          <w:noProof w:val="0"/>
        </w:rPr>
      </w:pPr>
    </w:p>
    <w:p w14:paraId="02742617" w14:textId="77777777" w:rsidR="00DF01A9" w:rsidRDefault="00DF01A9" w:rsidP="00DF01A9">
      <w:pPr>
        <w:pStyle w:val="TSnormal"/>
        <w:rPr>
          <w:noProof w:val="0"/>
        </w:rPr>
      </w:pPr>
    </w:p>
    <w:p w14:paraId="3CE5E9DE" w14:textId="77777777" w:rsidR="00DF01A9" w:rsidRDefault="00DF01A9" w:rsidP="00DF01A9">
      <w:pPr>
        <w:pStyle w:val="TSnormal"/>
        <w:rPr>
          <w:noProof w:val="0"/>
        </w:rPr>
      </w:pPr>
    </w:p>
    <w:p w14:paraId="5B49B541" w14:textId="77777777" w:rsidR="00DF01A9" w:rsidRDefault="00DF01A9" w:rsidP="00DF01A9">
      <w:pPr>
        <w:pStyle w:val="TSnormal"/>
        <w:rPr>
          <w:noProof w:val="0"/>
        </w:rPr>
      </w:pPr>
    </w:p>
    <w:p w14:paraId="35BB53A8" w14:textId="77777777" w:rsidR="00DF01A9" w:rsidRDefault="00DF01A9" w:rsidP="00DF01A9">
      <w:pPr>
        <w:pStyle w:val="TSnormal"/>
        <w:rPr>
          <w:noProof w:val="0"/>
        </w:rPr>
      </w:pPr>
    </w:p>
    <w:p w14:paraId="6E853416" w14:textId="77777777" w:rsidR="00DF01A9" w:rsidRDefault="00DF01A9" w:rsidP="00DF01A9">
      <w:pPr>
        <w:pStyle w:val="TSnormal"/>
        <w:rPr>
          <w:noProof w:val="0"/>
        </w:rPr>
      </w:pPr>
    </w:p>
    <w:p w14:paraId="072C2AF4" w14:textId="77777777" w:rsidR="00DF01A9" w:rsidRDefault="00DF01A9" w:rsidP="00DF01A9">
      <w:pPr>
        <w:pStyle w:val="TSnormal"/>
        <w:rPr>
          <w:noProof w:val="0"/>
        </w:rPr>
      </w:pPr>
    </w:p>
    <w:p w14:paraId="447888F7" w14:textId="77777777" w:rsidR="00DF01A9" w:rsidRPr="002035D9" w:rsidRDefault="00DF01A9" w:rsidP="00DF01A9">
      <w:pPr>
        <w:pStyle w:val="TSnormal"/>
        <w:rPr>
          <w:noProof w:val="0"/>
        </w:rPr>
      </w:pPr>
      <w:r>
        <mc:AlternateContent>
          <mc:Choice Requires="wps">
            <w:drawing>
              <wp:anchor distT="0" distB="0" distL="114300" distR="114300" simplePos="0" relativeHeight="251922944" behindDoc="0" locked="0" layoutInCell="1" allowOverlap="1" wp14:anchorId="242FDC6E" wp14:editId="5B2835BC">
                <wp:simplePos x="0" y="0"/>
                <wp:positionH relativeFrom="column">
                  <wp:posOffset>30196</wp:posOffset>
                </wp:positionH>
                <wp:positionV relativeFrom="paragraph">
                  <wp:posOffset>2204625</wp:posOffset>
                </wp:positionV>
                <wp:extent cx="1676447" cy="163773"/>
                <wp:effectExtent l="19050" t="19050" r="19050" b="27305"/>
                <wp:wrapNone/>
                <wp:docPr id="85" name="Pravokutnik 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76447" cy="163773"/>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CE832D" id="Pravokutnik 85" o:spid="_x0000_s1026" style="position:absolute;margin-left:2.4pt;margin-top:173.6pt;width:132pt;height:12.9pt;z-index:25192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" filled="f" strokecolor="red" strokeweight="2.25pt">
                <v:path arrowok="t"/>
              </v:rect>
            </w:pict>
          </mc:Fallback>
        </mc:AlternateContent>
      </w:r>
    </w:p>
    <w:p w14:paraId="5F2B39A8" w14:textId="77777777" w:rsidR="00DF01A9" w:rsidRPr="002035D9" w:rsidRDefault="00DF01A9" w:rsidP="00DF01A9">
      <w:pPr>
        <w:pStyle w:val="TSnaslov3"/>
        <w:ind w:left="851" w:hanging="851"/>
      </w:pPr>
      <w:r>
        <w:lastRenderedPageBreak/>
        <w:t>Alati za označavanje</w:t>
      </w:r>
    </w:p>
    <w:p w14:paraId="184FB847" w14:textId="77777777" w:rsidR="00DF01A9" w:rsidRDefault="00DF01A9" w:rsidP="00DF01A9">
      <w:pPr>
        <w:pStyle w:val="TSnormal"/>
        <w:rPr>
          <w:noProof w:val="0"/>
        </w:rPr>
      </w:pPr>
      <w:r>
        <w:rPr>
          <w:noProof w:val="0"/>
        </w:rPr>
        <w:t xml:space="preserve">Mnogo korisnika ne zna pravilno koristiti alate za označavanje i tako si otežavaju rad u </w:t>
      </w:r>
      <w:r w:rsidRPr="00524967">
        <w:rPr>
          <w:noProof w:val="0"/>
        </w:rPr>
        <w:t>GIMP</w:t>
      </w:r>
      <w:r>
        <w:rPr>
          <w:noProof w:val="0"/>
        </w:rPr>
        <w:t xml:space="preserve">-u. Alati za označavanje nalaze se na vrhu </w:t>
      </w:r>
      <w:r w:rsidRPr="007C27F7">
        <w:rPr>
          <w:i/>
          <w:noProof w:val="0"/>
        </w:rPr>
        <w:t>Toolboxa</w:t>
      </w:r>
      <w:r>
        <w:rPr>
          <w:noProof w:val="0"/>
        </w:rPr>
        <w:t xml:space="preserve">. </w:t>
      </w:r>
    </w:p>
    <w:p w14:paraId="455D31E4" w14:textId="77777777" w:rsidR="00DF01A9" w:rsidRDefault="00DF01A9" w:rsidP="00DF01A9">
      <w:pPr>
        <w:pStyle w:val="TSnormal"/>
        <w:rPr>
          <w:noProof w:val="0"/>
        </w:rPr>
      </w:pPr>
      <w:r>
        <mc:AlternateContent>
          <mc:Choice Requires="wpg">
            <w:drawing>
              <wp:anchor distT="0" distB="0" distL="114300" distR="114300" simplePos="0" relativeHeight="251923968" behindDoc="0" locked="0" layoutInCell="1" allowOverlap="1" wp14:anchorId="30A25BF8" wp14:editId="5FAEF76F">
                <wp:simplePos x="0" y="0"/>
                <wp:positionH relativeFrom="column">
                  <wp:posOffset>350319</wp:posOffset>
                </wp:positionH>
                <wp:positionV relativeFrom="paragraph">
                  <wp:posOffset>120048</wp:posOffset>
                </wp:positionV>
                <wp:extent cx="1645285" cy="405130"/>
                <wp:effectExtent l="133350" t="0" r="12065" b="166370"/>
                <wp:wrapNone/>
                <wp:docPr id="86" name="Group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45285" cy="405130"/>
                          <a:chOff x="1990" y="6822"/>
                          <a:chExt cx="2591" cy="638"/>
                        </a:xfrm>
                      </wpg:grpSpPr>
                      <wps:wsp>
                        <wps:cNvPr id="87" name="AutoShape 42"/>
                        <wps:cNvSpPr>
                          <a:spLocks/>
                        </wps:cNvSpPr>
                        <wps:spPr bwMode="auto">
                          <a:xfrm>
                            <a:off x="1990" y="6842"/>
                            <a:ext cx="687" cy="519"/>
                          </a:xfrm>
                          <a:prstGeom prst="callout1">
                            <a:avLst>
                              <a:gd name="adj1" fmla="val 29556"/>
                              <a:gd name="adj2" fmla="val -26375"/>
                              <a:gd name="adj3" fmla="val 159696"/>
                              <a:gd name="adj4" fmla="val -25762"/>
                            </a:avLst>
                          </a:prstGeom>
                          <a:solidFill>
                            <a:srgbClr val="FFFFFF"/>
                          </a:solidFill>
                          <a:ln w="3175">
                            <a:solidFill>
                              <a:srgbClr val="000000"/>
                            </a:solidFill>
                            <a:miter lim="800000"/>
                            <a:headEnd/>
                            <a:tailEnd/>
                          </a:ln>
                        </wps:spPr>
                        <wps:txbx>
                          <w:txbxContent>
                            <w:p w14:paraId="4F44AC14" w14:textId="77777777" w:rsidR="00B90614" w:rsidRPr="00735789" w:rsidRDefault="00B90614" w:rsidP="00DF01A9">
                              <w:pPr>
                                <w:rPr>
                                  <w:sz w:val="20"/>
                                  <w:szCs w:val="20"/>
                                </w:rPr>
                              </w:pPr>
                              <w:r w:rsidRPr="00B771FF">
                                <w:rPr>
                                  <w:sz w:val="40"/>
                                  <w:szCs w:val="40"/>
                                </w:rPr>
                                <w:sym w:font="Wingdings" w:char="F08C"/>
                              </w:r>
                            </w:p>
                          </w:txbxContent>
                        </wps:txbx>
                        <wps:bodyPr rot="0" vert="horz" wrap="square" lIns="18000" tIns="10800" rIns="18000" bIns="10800" anchor="t" anchorCtr="0" upright="1">
                          <a:noAutofit/>
                        </wps:bodyPr>
                      </wps:wsp>
                      <wps:wsp>
                        <wps:cNvPr id="88" name="AutoShape 43"/>
                        <wps:cNvSpPr>
                          <a:spLocks/>
                        </wps:cNvSpPr>
                        <wps:spPr bwMode="auto">
                          <a:xfrm>
                            <a:off x="2677" y="6833"/>
                            <a:ext cx="456" cy="627"/>
                          </a:xfrm>
                          <a:prstGeom prst="callout1">
                            <a:avLst>
                              <a:gd name="adj1" fmla="val 28708"/>
                              <a:gd name="adj2" fmla="val -26315"/>
                              <a:gd name="adj3" fmla="val 132619"/>
                              <a:gd name="adj4" fmla="val -26315"/>
                            </a:avLst>
                          </a:prstGeom>
                          <a:noFill/>
                          <a:ln w="317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88A6D76" w14:textId="77777777" w:rsidR="00B90614" w:rsidRPr="00735789" w:rsidRDefault="00B90614" w:rsidP="00DF01A9">
                              <w:pPr>
                                <w:rPr>
                                  <w:sz w:val="20"/>
                                  <w:szCs w:val="20"/>
                                </w:rPr>
                              </w:pPr>
                              <w:r w:rsidRPr="00304CE6">
                                <w:rPr>
                                  <w:sz w:val="40"/>
                                  <w:szCs w:val="40"/>
                                </w:rPr>
                                <w:sym w:font="Wingdings" w:char="F08D"/>
                              </w:r>
                            </w:p>
                          </w:txbxContent>
                        </wps:txbx>
                        <wps:bodyPr rot="0" vert="horz" wrap="square" lIns="18000" tIns="10800" rIns="18000" bIns="10800" anchor="t" anchorCtr="0" upright="1">
                          <a:noAutofit/>
                        </wps:bodyPr>
                      </wps:wsp>
                      <wps:wsp>
                        <wps:cNvPr id="89" name="AutoShape 44"/>
                        <wps:cNvSpPr>
                          <a:spLocks/>
                        </wps:cNvSpPr>
                        <wps:spPr bwMode="auto">
                          <a:xfrm>
                            <a:off x="3395" y="6822"/>
                            <a:ext cx="628" cy="570"/>
                          </a:xfrm>
                          <a:prstGeom prst="callout1">
                            <a:avLst>
                              <a:gd name="adj1" fmla="val 31579"/>
                              <a:gd name="adj2" fmla="val -19106"/>
                              <a:gd name="adj3" fmla="val 146935"/>
                              <a:gd name="adj4" fmla="val -19106"/>
                            </a:avLst>
                          </a:prstGeom>
                          <a:solidFill>
                            <a:srgbClr val="FFFFFF"/>
                          </a:solidFill>
                          <a:ln w="3175">
                            <a:solidFill>
                              <a:srgbClr val="000000"/>
                            </a:solidFill>
                            <a:miter lim="800000"/>
                            <a:headEnd/>
                            <a:tailEnd/>
                          </a:ln>
                        </wps:spPr>
                        <wps:txbx>
                          <w:txbxContent>
                            <w:p w14:paraId="1195F474" w14:textId="77777777" w:rsidR="00B90614" w:rsidRPr="00304CE6" w:rsidRDefault="00B90614" w:rsidP="00DF01A9">
                              <w:pPr>
                                <w:rPr>
                                  <w:sz w:val="40"/>
                                  <w:szCs w:val="40"/>
                                </w:rPr>
                              </w:pPr>
                              <w:r w:rsidRPr="00304CE6">
                                <w:rPr>
                                  <w:sz w:val="40"/>
                                  <w:szCs w:val="40"/>
                                </w:rPr>
                                <w:sym w:font="Wingdings" w:char="F08E"/>
                              </w:r>
                            </w:p>
                          </w:txbxContent>
                        </wps:txbx>
                        <wps:bodyPr rot="0" vert="horz" wrap="square" lIns="18000" tIns="10800" rIns="18000" bIns="10800" anchor="t" anchorCtr="0" upright="1">
                          <a:noAutofit/>
                        </wps:bodyPr>
                      </wps:wsp>
                      <wps:wsp>
                        <wps:cNvPr id="90" name="AutoShape 45"/>
                        <wps:cNvSpPr>
                          <a:spLocks/>
                        </wps:cNvSpPr>
                        <wps:spPr bwMode="auto">
                          <a:xfrm>
                            <a:off x="4125" y="6842"/>
                            <a:ext cx="456" cy="550"/>
                          </a:xfrm>
                          <a:prstGeom prst="callout1">
                            <a:avLst>
                              <a:gd name="adj1" fmla="val 32727"/>
                              <a:gd name="adj2" fmla="val -26315"/>
                              <a:gd name="adj3" fmla="val 151433"/>
                              <a:gd name="adj4" fmla="val -26315"/>
                            </a:avLst>
                          </a:prstGeom>
                          <a:solidFill>
                            <a:srgbClr val="FFFFFF"/>
                          </a:solidFill>
                          <a:ln w="3175">
                            <a:solidFill>
                              <a:srgbClr val="000000"/>
                            </a:solidFill>
                            <a:miter lim="800000"/>
                            <a:headEnd/>
                            <a:tailEnd/>
                          </a:ln>
                        </wps:spPr>
                        <wps:txbx>
                          <w:txbxContent>
                            <w:p w14:paraId="40CFBC8A" w14:textId="77777777" w:rsidR="00B90614" w:rsidRPr="00101539" w:rsidRDefault="00B90614" w:rsidP="00DF01A9">
                              <w:pPr>
                                <w:rPr>
                                  <w:szCs w:val="40"/>
                                </w:rPr>
                              </w:pPr>
                              <w:r w:rsidRPr="00304CE6">
                                <w:rPr>
                                  <w:sz w:val="40"/>
                                  <w:szCs w:val="40"/>
                                </w:rPr>
                                <w:sym w:font="Wingdings" w:char="F08F"/>
                              </w:r>
                            </w:p>
                          </w:txbxContent>
                        </wps:txbx>
                        <wps:bodyPr rot="0" vert="horz" wrap="square" lIns="18000" tIns="10800" rIns="18000" bIns="1080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0A25BF8" id="_x0000_s1127" style="position:absolute;margin-left:27.6pt;margin-top:9.45pt;width:129.55pt;height:31.9pt;z-index:251923968;mso-position-horizontal-relative:text;mso-position-vertical-relative:text" coordorigin="1990,6822" coordsize="2591,6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">
                <v:shape id="AutoShape 42" o:spid="_x0000_s1128" type="#_x0000_t41" style="position:absolute;left:1990;top:6842;width:687;height:5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" adj="-5565,34494,-5697,6384" strokeweight=".25pt">
                  <v:textbox inset=".5mm,.3mm,.5mm,.3mm">
                    <w:txbxContent>
                      <w:p w14:paraId="4F44AC14" w14:textId="77777777" w:rsidR="00B90614" w:rsidRPr="00735789" w:rsidRDefault="00B90614" w:rsidP="00DF01A9">
                        <w:pPr>
                          <w:rPr>
                            <w:sz w:val="20"/>
                            <w:szCs w:val="20"/>
                          </w:rPr>
                        </w:pPr>
                        <w:r w:rsidRPr="00B771FF">
                          <w:rPr>
                            <w:sz w:val="40"/>
                            <w:szCs w:val="40"/>
                          </w:rPr>
                          <w:sym w:font="Wingdings" w:char="F08C"/>
                        </w:r>
                      </w:p>
                    </w:txbxContent>
                  </v:textbox>
                  <o:callout v:ext="edit" minusx="t" minusy="t"/>
                </v:shape>
                <v:shape id="_x0000_s1129" type="#_x0000_t41" style="position:absolute;left:2677;top:6833;width:456;height:6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" adj="-5684,28646,-5684,6201" filled="f" strokeweight=".25pt">
                  <v:textbox inset=".5mm,.3mm,.5mm,.3mm">
                    <w:txbxContent>
                      <w:p w14:paraId="188A6D76" w14:textId="77777777" w:rsidR="00B90614" w:rsidRPr="00735789" w:rsidRDefault="00B90614" w:rsidP="00DF01A9">
                        <w:pPr>
                          <w:rPr>
                            <w:sz w:val="20"/>
                            <w:szCs w:val="20"/>
                          </w:rPr>
                        </w:pPr>
                        <w:r w:rsidRPr="00304CE6">
                          <w:rPr>
                            <w:sz w:val="40"/>
                            <w:szCs w:val="40"/>
                          </w:rPr>
                          <w:sym w:font="Wingdings" w:char="F08D"/>
                        </w:r>
                      </w:p>
                    </w:txbxContent>
                  </v:textbox>
                  <o:callout v:ext="edit" minusy="t"/>
                </v:shape>
                <v:shape id="AutoShape 44" o:spid="_x0000_s1130" type="#_x0000_t41" style="position:absolute;left:3395;top:6822;width:628;height:5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" adj="-4127,31738,-4127,6821" strokeweight=".25pt">
                  <v:textbox inset=".5mm,.3mm,.5mm,.3mm">
                    <w:txbxContent>
                      <w:p w14:paraId="1195F474" w14:textId="77777777" w:rsidR="00B90614" w:rsidRPr="00304CE6" w:rsidRDefault="00B90614" w:rsidP="00DF01A9">
                        <w:pPr>
                          <w:rPr>
                            <w:sz w:val="40"/>
                            <w:szCs w:val="40"/>
                          </w:rPr>
                        </w:pPr>
                        <w:r w:rsidRPr="00304CE6">
                          <w:rPr>
                            <w:sz w:val="40"/>
                            <w:szCs w:val="40"/>
                          </w:rPr>
                          <w:sym w:font="Wingdings" w:char="F08E"/>
                        </w:r>
                      </w:p>
                    </w:txbxContent>
                  </v:textbox>
                  <o:callout v:ext="edit" minusy="t"/>
                </v:shape>
                <v:shape id="AutoShape 45" o:spid="_x0000_s1131" type="#_x0000_t41" style="position:absolute;left:4125;top:6842;width:456;height: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" adj="-5684,32710,-5684,7069" strokeweight=".25pt">
                  <v:textbox inset=".5mm,.3mm,.5mm,.3mm">
                    <w:txbxContent>
                      <w:p w14:paraId="40CFBC8A" w14:textId="77777777" w:rsidR="00B90614" w:rsidRPr="00101539" w:rsidRDefault="00B90614" w:rsidP="00DF01A9">
                        <w:pPr>
                          <w:rPr>
                            <w:szCs w:val="40"/>
                          </w:rPr>
                        </w:pPr>
                        <w:r w:rsidRPr="00304CE6">
                          <w:rPr>
                            <w:sz w:val="40"/>
                            <w:szCs w:val="40"/>
                          </w:rPr>
                          <w:sym w:font="Wingdings" w:char="F08F"/>
                        </w:r>
                      </w:p>
                    </w:txbxContent>
                  </v:textbox>
                  <o:callout v:ext="edit" minusy="t"/>
                </v:shape>
              </v:group>
            </w:pict>
          </mc:Fallback>
        </mc:AlternateContent>
      </w:r>
    </w:p>
    <w:p w14:paraId="234FD737" w14:textId="77777777" w:rsidR="00DF01A9" w:rsidRDefault="00DF01A9" w:rsidP="00DF01A9">
      <w:pPr>
        <w:pStyle w:val="TSnormal"/>
        <w:rPr>
          <w:noProof w:val="0"/>
        </w:rPr>
      </w:pPr>
    </w:p>
    <w:p w14:paraId="49001539" w14:textId="77777777" w:rsidR="00DF01A9" w:rsidRDefault="00DF01A9" w:rsidP="00DF01A9">
      <w:pPr>
        <w:pStyle w:val="TSnormal"/>
        <w:rPr>
          <w:noProof w:val="0"/>
        </w:rPr>
      </w:pPr>
      <w:r>
        <w:drawing>
          <wp:inline distT="0" distB="0" distL="0" distR="0" wp14:anchorId="56573BF5" wp14:editId="6BA40FA7">
            <wp:extent cx="1969200" cy="871200"/>
            <wp:effectExtent l="19050" t="19050" r="12065" b="24765"/>
            <wp:docPr id="2390" name="Slika 2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ati_za_selektiranje.png"/>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1969200" cy="871200"/>
                    </a:xfrm>
                    <a:prstGeom prst="rect">
                      <a:avLst/>
                    </a:prstGeom>
                    <a:ln w="6350">
                      <a:solidFill>
                        <a:schemeClr val="tx1"/>
                      </a:solidFill>
                    </a:ln>
                  </pic:spPr>
                </pic:pic>
              </a:graphicData>
            </a:graphic>
          </wp:inline>
        </w:drawing>
      </w:r>
    </w:p>
    <w:p w14:paraId="233B070C" w14:textId="009DF922" w:rsidR="00DF01A9" w:rsidRDefault="00DF01A9" w:rsidP="00DF01A9">
      <w:pPr>
        <w:pStyle w:val="TSnormal"/>
        <w:rPr>
          <w:noProof w:val="0"/>
        </w:rPr>
      </w:pPr>
      <w:r>
        <mc:AlternateContent>
          <mc:Choice Requires="wps">
            <w:drawing>
              <wp:anchor distT="0" distB="0" distL="114300" distR="114300" simplePos="0" relativeHeight="251926016" behindDoc="0" locked="0" layoutInCell="1" allowOverlap="1" wp14:anchorId="4732F579" wp14:editId="476B2D0C">
                <wp:simplePos x="0" y="0"/>
                <wp:positionH relativeFrom="column">
                  <wp:posOffset>391795</wp:posOffset>
                </wp:positionH>
                <wp:positionV relativeFrom="paragraph">
                  <wp:posOffset>27940</wp:posOffset>
                </wp:positionV>
                <wp:extent cx="289560" cy="398145"/>
                <wp:effectExtent l="0" t="209550" r="91440" b="0"/>
                <wp:wrapNone/>
                <wp:docPr id="92" name="AutoShape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0800000">
                          <a:off x="0" y="0"/>
                          <a:ext cx="289560" cy="398145"/>
                        </a:xfrm>
                        <a:prstGeom prst="callout1">
                          <a:avLst>
                            <a:gd name="adj1" fmla="val 28708"/>
                            <a:gd name="adj2" fmla="val -26315"/>
                            <a:gd name="adj3" fmla="val 150079"/>
                            <a:gd name="adj4" fmla="val -26315"/>
                          </a:avLst>
                        </a:prstGeom>
                        <a:noFill/>
                        <a:ln w="317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72DA3A27" w14:textId="77777777" w:rsidR="00B90614" w:rsidRPr="00735789" w:rsidRDefault="00B90614" w:rsidP="00DF01A9">
                            <w:pPr>
                              <w:rPr>
                                <w:sz w:val="20"/>
                                <w:szCs w:val="20"/>
                              </w:rPr>
                            </w:pPr>
                            <w:r>
                              <w:rPr>
                                <w:sz w:val="40"/>
                                <w:szCs w:val="40"/>
                              </w:rPr>
                              <w:sym w:font="Wingdings" w:char="F091"/>
                            </w: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32F579" id="AutoShape 43" o:spid="_x0000_s1132" type="#_x0000_t41" style="position:absolute;margin-left:30.85pt;margin-top:2.2pt;width:22.8pt;height:31.35pt;rotation:180;z-index:25192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" adj="-5684,32417,-5684,6201" filled="f" strokeweight=".25pt">
                <v:textbox inset=".5mm,.3mm,.5mm,.3mm">
                  <w:txbxContent>
                    <w:p w14:paraId="72DA3A27" w14:textId="77777777" w:rsidR="00B90614" w:rsidRPr="00735789" w:rsidRDefault="00B90614" w:rsidP="00DF01A9">
                      <w:pPr>
                        <w:rPr>
                          <w:sz w:val="20"/>
                          <w:szCs w:val="20"/>
                        </w:rPr>
                      </w:pPr>
                      <w:r>
                        <w:rPr>
                          <w:sz w:val="40"/>
                          <w:szCs w:val="40"/>
                        </w:rPr>
                        <w:sym w:font="Wingdings" w:char="F091"/>
                      </w:r>
                    </w:p>
                  </w:txbxContent>
                </v:textbox>
                <o:callout v:ext="edit" minusy="t"/>
              </v:shape>
            </w:pict>
          </mc:Fallback>
        </mc:AlternateContent>
      </w:r>
      <w:r>
        <mc:AlternateContent>
          <mc:Choice Requires="wps">
            <w:drawing>
              <wp:anchor distT="0" distB="0" distL="114300" distR="114300" simplePos="0" relativeHeight="251927040" behindDoc="0" locked="0" layoutInCell="1" allowOverlap="1" wp14:anchorId="6077E56F" wp14:editId="72A9BC4C">
                <wp:simplePos x="0" y="0"/>
                <wp:positionH relativeFrom="column">
                  <wp:posOffset>876935</wp:posOffset>
                </wp:positionH>
                <wp:positionV relativeFrom="paragraph">
                  <wp:posOffset>27940</wp:posOffset>
                </wp:positionV>
                <wp:extent cx="289560" cy="398145"/>
                <wp:effectExtent l="0" t="209550" r="91440" b="0"/>
                <wp:wrapNone/>
                <wp:docPr id="93" name="AutoShape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0800000">
                          <a:off x="0" y="0"/>
                          <a:ext cx="289560" cy="398145"/>
                        </a:xfrm>
                        <a:prstGeom prst="callout1">
                          <a:avLst>
                            <a:gd name="adj1" fmla="val 28708"/>
                            <a:gd name="adj2" fmla="val -26315"/>
                            <a:gd name="adj3" fmla="val 150079"/>
                            <a:gd name="adj4" fmla="val -26315"/>
                          </a:avLst>
                        </a:prstGeom>
                        <a:noFill/>
                        <a:ln w="317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8F5E580" w14:textId="77777777" w:rsidR="00B90614" w:rsidRPr="00735789" w:rsidRDefault="00B90614" w:rsidP="00DF01A9">
                            <w:pPr>
                              <w:rPr>
                                <w:sz w:val="20"/>
                                <w:szCs w:val="20"/>
                              </w:rPr>
                            </w:pPr>
                            <w:r>
                              <w:rPr>
                                <w:sz w:val="40"/>
                                <w:szCs w:val="40"/>
                              </w:rPr>
                              <w:sym w:font="Wingdings" w:char="F092"/>
                            </w: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77E56F" id="_x0000_s1133" type="#_x0000_t41" style="position:absolute;margin-left:69.05pt;margin-top:2.2pt;width:22.8pt;height:31.35pt;rotation:180;z-index:25192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" adj="-5684,32417,-5684,6201" filled="f" strokeweight=".25pt">
                <v:textbox inset=".5mm,.3mm,.5mm,.3mm">
                  <w:txbxContent>
                    <w:p w14:paraId="38F5E580" w14:textId="77777777" w:rsidR="00B90614" w:rsidRPr="00735789" w:rsidRDefault="00B90614" w:rsidP="00DF01A9">
                      <w:pPr>
                        <w:rPr>
                          <w:sz w:val="20"/>
                          <w:szCs w:val="20"/>
                        </w:rPr>
                      </w:pPr>
                      <w:r>
                        <w:rPr>
                          <w:sz w:val="40"/>
                          <w:szCs w:val="40"/>
                        </w:rPr>
                        <w:sym w:font="Wingdings" w:char="F092"/>
                      </w:r>
                    </w:p>
                  </w:txbxContent>
                </v:textbox>
                <o:callout v:ext="edit" minusy="t"/>
              </v:shape>
            </w:pict>
          </mc:Fallback>
        </mc:AlternateContent>
      </w:r>
      <w:r>
        <mc:AlternateContent>
          <mc:Choice Requires="wps">
            <w:drawing>
              <wp:anchor distT="0" distB="0" distL="114300" distR="114300" simplePos="0" relativeHeight="251924992" behindDoc="0" locked="0" layoutInCell="1" allowOverlap="1" wp14:anchorId="74A99BCE" wp14:editId="29CB12C4">
                <wp:simplePos x="0" y="0"/>
                <wp:positionH relativeFrom="column">
                  <wp:posOffset>-22860</wp:posOffset>
                </wp:positionH>
                <wp:positionV relativeFrom="paragraph">
                  <wp:posOffset>35560</wp:posOffset>
                </wp:positionV>
                <wp:extent cx="276225" cy="398145"/>
                <wp:effectExtent l="0" t="209550" r="104775" b="0"/>
                <wp:wrapNone/>
                <wp:docPr id="94" name="AutoShape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0800000">
                          <a:off x="0" y="0"/>
                          <a:ext cx="276225" cy="398145"/>
                        </a:xfrm>
                        <a:prstGeom prst="callout1">
                          <a:avLst>
                            <a:gd name="adj1" fmla="val 28708"/>
                            <a:gd name="adj2" fmla="val -26315"/>
                            <a:gd name="adj3" fmla="val 150079"/>
                            <a:gd name="adj4" fmla="val -26315"/>
                          </a:avLst>
                        </a:prstGeom>
                        <a:noFill/>
                        <a:ln w="317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4C7238BD" w14:textId="77777777" w:rsidR="00B90614" w:rsidRPr="007C27F7" w:rsidRDefault="00B90614" w:rsidP="00DF01A9">
                            <w:pPr>
                              <w:rPr>
                                <w:sz w:val="20"/>
                                <w:szCs w:val="20"/>
                              </w:rPr>
                            </w:pPr>
                            <w:r>
                              <w:rPr>
                                <w:sz w:val="40"/>
                                <w:szCs w:val="40"/>
                              </w:rPr>
                              <w:sym w:font="Wingdings" w:char="F090"/>
                            </w:r>
                          </w:p>
                        </w:txbxContent>
                      </wps:txbx>
                      <wps:bodyPr rot="0" vert="horz" wrap="square" lIns="18000" tIns="10800" rIns="18000" bIns="108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4A99BCE" id="_x0000_s1134" type="#_x0000_t41" style="position:absolute;margin-left:-1.8pt;margin-top:2.8pt;width:21.75pt;height:31.35pt;rotation:180;z-index:25192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" adj="-5684,32417,-5684,6201" filled="f" strokeweight=".25pt">
                <v:textbox inset=".5mm,.3mm,.5mm,.3mm">
                  <w:txbxContent>
                    <w:p w14:paraId="4C7238BD" w14:textId="77777777" w:rsidR="00B90614" w:rsidRPr="007C27F7" w:rsidRDefault="00B90614" w:rsidP="00DF01A9">
                      <w:pPr>
                        <w:rPr>
                          <w:sz w:val="20"/>
                          <w:szCs w:val="20"/>
                        </w:rPr>
                      </w:pPr>
                      <w:r>
                        <w:rPr>
                          <w:sz w:val="40"/>
                          <w:szCs w:val="40"/>
                        </w:rPr>
                        <w:sym w:font="Wingdings" w:char="F090"/>
                      </w:r>
                    </w:p>
                  </w:txbxContent>
                </v:textbox>
                <o:callout v:ext="edit" minusy="t"/>
              </v:shape>
            </w:pict>
          </mc:Fallback>
        </mc:AlternateContent>
      </w:r>
    </w:p>
    <w:p w14:paraId="2A8A1AF2" w14:textId="77777777" w:rsidR="00DF01A9" w:rsidRDefault="00DF01A9" w:rsidP="00DF01A9">
      <w:pPr>
        <w:pStyle w:val="TSnormal"/>
        <w:rPr>
          <w:noProof w:val="0"/>
        </w:rPr>
      </w:pPr>
    </w:p>
    <w:p w14:paraId="0F38899D" w14:textId="77777777" w:rsidR="00DF01A9" w:rsidRPr="002035D9" w:rsidRDefault="00DF01A9" w:rsidP="00DF01A9">
      <w:pPr>
        <w:pStyle w:val="TSnormal"/>
        <w:rPr>
          <w:noProof w:val="0"/>
        </w:rPr>
      </w:pPr>
      <w:r w:rsidRPr="00524967">
        <w:rPr>
          <w:noProof w:val="0"/>
        </w:rPr>
        <w:t>GIMP</w:t>
      </w:r>
      <w:r>
        <w:rPr>
          <w:noProof w:val="0"/>
        </w:rPr>
        <w:t xml:space="preserve"> sadrži sljedeće alate za označavanje u </w:t>
      </w:r>
      <w:r w:rsidRPr="00D85EED">
        <w:rPr>
          <w:i/>
          <w:noProof w:val="0"/>
        </w:rPr>
        <w:t>Toolboxu</w:t>
      </w:r>
      <w:r>
        <w:rPr>
          <w:noProof w:val="0"/>
        </w:rPr>
        <w:t xml:space="preserve"> s lijeve strane:</w:t>
      </w:r>
    </w:p>
    <w:p w14:paraId="0703FB65" w14:textId="77777777" w:rsidR="00DF01A9" w:rsidRPr="002035D9" w:rsidRDefault="00DF01A9" w:rsidP="007B3FBD">
      <w:pPr>
        <w:pStyle w:val="brojcanipopis"/>
        <w:numPr>
          <w:ilvl w:val="0"/>
          <w:numId w:val="62"/>
        </w:numPr>
      </w:pPr>
      <w:r w:rsidRPr="007B3FBD">
        <w:rPr>
          <w:b/>
        </w:rPr>
        <w:t>Rectangle Select</w:t>
      </w:r>
      <w:r>
        <w:t xml:space="preserve"> – je koristan alat za označavanje kvadratnih ili pravokutnih oblika na slici.</w:t>
      </w:r>
    </w:p>
    <w:p w14:paraId="3ECFFD60" w14:textId="77777777" w:rsidR="00DF01A9" w:rsidRPr="002035D9" w:rsidRDefault="00DF01A9" w:rsidP="00DF01A9">
      <w:pPr>
        <w:pStyle w:val="brojcanipopis"/>
        <w:numPr>
          <w:ilvl w:val="0"/>
          <w:numId w:val="6"/>
        </w:numPr>
      </w:pPr>
      <w:r w:rsidRPr="00974CF8">
        <w:rPr>
          <w:b/>
        </w:rPr>
        <w:t>Ellipse Select</w:t>
      </w:r>
      <w:r>
        <w:t xml:space="preserve"> –  koristi se ako se želi označiti neki kružni oblik na slici.</w:t>
      </w:r>
    </w:p>
    <w:p w14:paraId="4C3821BE" w14:textId="77777777" w:rsidR="00DF01A9" w:rsidRPr="002035D9" w:rsidRDefault="00DF01A9" w:rsidP="00DF01A9">
      <w:pPr>
        <w:pStyle w:val="brojcanipopis"/>
        <w:numPr>
          <w:ilvl w:val="0"/>
          <w:numId w:val="6"/>
        </w:numPr>
      </w:pPr>
      <w:r w:rsidRPr="00974CF8">
        <w:rPr>
          <w:b/>
        </w:rPr>
        <w:t>Free Select ili Lasso</w:t>
      </w:r>
      <w:r>
        <w:t xml:space="preserve"> – omogućuje označavanje nekog nepravilnog objekta tako da se označava lijevom tipkom miša vanjski rub tog objekta pomoću točaka. Ako se pogriješi, može se doći iznad točke koja je krivo postavljena i pomaknuti je na željenu poziciju. Selekcija se završava odabirom početne točke.  </w:t>
      </w:r>
    </w:p>
    <w:p w14:paraId="20735602" w14:textId="77777777" w:rsidR="00DF01A9" w:rsidRDefault="00DF01A9" w:rsidP="00DF01A9">
      <w:pPr>
        <w:pStyle w:val="brojcanipopis"/>
        <w:numPr>
          <w:ilvl w:val="0"/>
          <w:numId w:val="6"/>
        </w:numPr>
      </w:pPr>
      <w:r w:rsidRPr="00974CF8">
        <w:rPr>
          <w:b/>
        </w:rPr>
        <w:t>Fuzzy Select</w:t>
      </w:r>
      <w:r>
        <w:t xml:space="preserve"> ili </w:t>
      </w:r>
      <w:r w:rsidRPr="00974CF8">
        <w:rPr>
          <w:b/>
        </w:rPr>
        <w:t>Magic Wand</w:t>
      </w:r>
      <w:r>
        <w:t xml:space="preserve"> – jako koristan alat koji označava samo ono područje koje je odabrano tim alatom. </w:t>
      </w:r>
    </w:p>
    <w:p w14:paraId="03B7585B" w14:textId="77777777" w:rsidR="00DF01A9" w:rsidRDefault="00DF01A9" w:rsidP="00DF01A9">
      <w:pPr>
        <w:pStyle w:val="brojcanipopis"/>
        <w:numPr>
          <w:ilvl w:val="0"/>
          <w:numId w:val="6"/>
        </w:numPr>
      </w:pPr>
      <w:r w:rsidRPr="00974CF8">
        <w:rPr>
          <w:b/>
        </w:rPr>
        <w:t>Color Select</w:t>
      </w:r>
      <w:r>
        <w:t xml:space="preserve"> – je koristan alat ako se želi označiti samo dio slike izrađen bojom koja je odabrana tim alatom. </w:t>
      </w:r>
    </w:p>
    <w:p w14:paraId="2BC5556E" w14:textId="77777777" w:rsidR="00DF01A9" w:rsidRDefault="00DF01A9" w:rsidP="00DF01A9">
      <w:pPr>
        <w:pStyle w:val="brojcanipopis"/>
        <w:numPr>
          <w:ilvl w:val="0"/>
          <w:numId w:val="6"/>
        </w:numPr>
      </w:pPr>
      <w:r w:rsidRPr="00974CF8">
        <w:rPr>
          <w:b/>
        </w:rPr>
        <w:t>Scissors Select</w:t>
      </w:r>
      <w:r>
        <w:t xml:space="preserve"> – je odličan i jednostavan alat kojim se može odabrati neki objekt, ali za odabir je potrebno samo okvirno kliknuti mišem oko objekta, a škare će same pronaći rubove. Za završetak selekcije, potrebno je odabrati početnu točku.</w:t>
      </w:r>
    </w:p>
    <w:p w14:paraId="4C6B238B" w14:textId="77777777" w:rsidR="00DF01A9" w:rsidRPr="002035D9" w:rsidRDefault="00DF01A9" w:rsidP="00DF01A9">
      <w:pPr>
        <w:pStyle w:val="brojcanipopis"/>
        <w:numPr>
          <w:ilvl w:val="0"/>
          <w:numId w:val="6"/>
        </w:numPr>
      </w:pPr>
      <w:r w:rsidRPr="00974CF8">
        <w:rPr>
          <w:b/>
        </w:rPr>
        <w:t>Foreground Select</w:t>
      </w:r>
      <w:r>
        <w:t xml:space="preserve"> – služi za označavanje na slici u dva koraka. Prvi je odabir željenog djela slike, a drugi je dodatna korekcija. </w:t>
      </w:r>
    </w:p>
    <w:p w14:paraId="453F6962" w14:textId="77777777" w:rsidR="00DF01A9" w:rsidRDefault="00DF01A9" w:rsidP="00DF01A9">
      <w:pPr>
        <w:pStyle w:val="TSnormal"/>
        <w:rPr>
          <w:noProof w:val="0"/>
        </w:rPr>
      </w:pPr>
      <w:r>
        <w:rPr>
          <w:noProof w:val="0"/>
        </w:rPr>
        <w:t xml:space="preserve">Osim navedenih alata, korisne naredbe za označavanje nekog dijela slike nalaze se još i u izborniku </w:t>
      </w:r>
      <w:r w:rsidRPr="00204D02">
        <w:rPr>
          <w:b/>
          <w:i/>
          <w:noProof w:val="0"/>
        </w:rPr>
        <w:t>Select</w:t>
      </w:r>
      <w:r>
        <w:rPr>
          <w:b/>
          <w:noProof w:val="0"/>
        </w:rPr>
        <w:t xml:space="preserve">, </w:t>
      </w:r>
      <w:r>
        <w:rPr>
          <w:noProof w:val="0"/>
        </w:rPr>
        <w:t xml:space="preserve">čiji se opis može pronaći u prilogu ovog priručnika. </w:t>
      </w:r>
    </w:p>
    <w:p w14:paraId="2CBA9EEF" w14:textId="77777777" w:rsidR="00DF01A9" w:rsidRDefault="00DF01A9" w:rsidP="00DF01A9">
      <w:pPr>
        <w:pStyle w:val="TSnormal"/>
        <w:rPr>
          <w:noProof w:val="0"/>
        </w:rPr>
      </w:pPr>
      <w:r>
        <w:rPr>
          <w:noProof w:val="0"/>
        </w:rPr>
        <w:t>Obično je najlakše i najbrže označavati neke pravokutne ili kružne oblike, ali ako je potrebno napraviti selekciju na nekom nepravilnom obliku tu je potrebna domišljatost i dobro poznavanje alata. Ponekad je lakše označavati pozadinu objekta te nakon toga samo izokrenuti selekciju tako da bude označen željeni objekt, a nekad je pozadina toliko različita da je lakše označiti objekt.</w:t>
      </w:r>
    </w:p>
    <w:p w14:paraId="0E6FF17F" w14:textId="77777777" w:rsidR="00DF01A9" w:rsidRDefault="00DF01A9" w:rsidP="00DF01A9">
      <w:pPr>
        <w:pStyle w:val="TSnormal"/>
        <w:rPr>
          <w:noProof w:val="0"/>
        </w:rPr>
      </w:pPr>
      <w:r>
        <w:rPr>
          <w:noProof w:val="0"/>
        </w:rPr>
        <w:lastRenderedPageBreak/>
        <w:t xml:space="preserve">Jedan jednostavan alat za selekciju nepravilnih oblika je </w:t>
      </w:r>
      <w:r w:rsidRPr="00974CF8">
        <w:rPr>
          <w:b/>
        </w:rPr>
        <w:t>Scissors Select</w:t>
      </w:r>
      <w:r>
        <w:rPr>
          <w:noProof w:val="0"/>
        </w:rPr>
        <w:t xml:space="preserve"> koji se još naziva i </w:t>
      </w:r>
      <w:r w:rsidRPr="00C80755">
        <w:rPr>
          <w:b/>
          <w:noProof w:val="0"/>
        </w:rPr>
        <w:t>Intelligent Scissors</w:t>
      </w:r>
      <w:r>
        <w:rPr>
          <w:b/>
          <w:noProof w:val="0"/>
        </w:rPr>
        <w:t>,</w:t>
      </w:r>
      <w:r>
        <w:rPr>
          <w:noProof w:val="0"/>
        </w:rPr>
        <w:t xml:space="preserve"> ako se do njega pristupa preko izbornika </w:t>
      </w:r>
      <w:r w:rsidRPr="00C80755">
        <w:rPr>
          <w:i/>
          <w:noProof w:val="0"/>
        </w:rPr>
        <w:t>Tools</w:t>
      </w:r>
      <w:r>
        <w:rPr>
          <w:noProof w:val="0"/>
        </w:rPr>
        <w:t xml:space="preserve"> </w:t>
      </w:r>
      <w:r w:rsidRPr="002035D9">
        <w:rPr>
          <w:noProof w:val="0"/>
        </w:rPr>
        <w:sym w:font="Wingdings" w:char="F0E0"/>
      </w:r>
      <w:r>
        <w:rPr>
          <w:noProof w:val="0"/>
        </w:rPr>
        <w:t xml:space="preserve"> </w:t>
      </w:r>
      <w:r>
        <w:rPr>
          <w:i/>
          <w:noProof w:val="0"/>
        </w:rPr>
        <w:t>Selection Tools.</w:t>
      </w:r>
      <w:r w:rsidRPr="00566B1C">
        <w:rPr>
          <w:noProof w:val="0"/>
        </w:rPr>
        <w:t xml:space="preserve"> </w:t>
      </w:r>
      <w:r>
        <w:rPr>
          <w:noProof w:val="0"/>
        </w:rPr>
        <w:t>Može mu se pristupiti</w:t>
      </w:r>
      <w:r w:rsidRPr="00566B1C">
        <w:rPr>
          <w:noProof w:val="0"/>
        </w:rPr>
        <w:t xml:space="preserve"> i preko</w:t>
      </w:r>
      <w:r>
        <w:rPr>
          <w:noProof w:val="0"/>
        </w:rPr>
        <w:t xml:space="preserve"> </w:t>
      </w:r>
      <w:r w:rsidRPr="00566B1C">
        <w:rPr>
          <w:i/>
          <w:noProof w:val="0"/>
        </w:rPr>
        <w:t>Toolbox</w:t>
      </w:r>
      <w:r>
        <w:rPr>
          <w:noProof w:val="0"/>
        </w:rPr>
        <w:t xml:space="preserve">a koji se nalazi s lijeve strane programa. </w:t>
      </w:r>
    </w:p>
    <w:p w14:paraId="7790513A" w14:textId="77777777" w:rsidR="00DF01A9" w:rsidRPr="002035D9" w:rsidRDefault="00DF01A9" w:rsidP="00DF01A9">
      <w:pPr>
        <w:pStyle w:val="TSnormal"/>
        <w:rPr>
          <w:noProof w:val="0"/>
        </w:rPr>
      </w:pPr>
      <w:r>
        <w:rPr>
          <w:noProof w:val="0"/>
        </w:rPr>
        <w:t>Moguće je u nekoliko koraka označiti neki nepravilan oblik:</w:t>
      </w:r>
    </w:p>
    <w:p w14:paraId="768911D5" w14:textId="75ABF8D4" w:rsidR="00DF01A9" w:rsidRDefault="00DF01A9" w:rsidP="00DF01A9">
      <w:pPr>
        <w:pStyle w:val="brojcanipopis"/>
        <w:numPr>
          <w:ilvl w:val="0"/>
          <w:numId w:val="57"/>
        </w:numPr>
      </w:pPr>
      <w:r>
        <w:t xml:space="preserve">Prvo se otvori sliku u </w:t>
      </w:r>
      <w:r w:rsidRPr="00524967">
        <w:t>GIMP</w:t>
      </w:r>
      <w:r>
        <w:t>-u.</w:t>
      </w:r>
    </w:p>
    <w:p w14:paraId="037E0AA6" w14:textId="77777777" w:rsidR="00DF01A9" w:rsidRDefault="00DF01A9" w:rsidP="00DF01A9">
      <w:pPr>
        <w:pStyle w:val="brojcanipopis"/>
        <w:numPr>
          <w:ilvl w:val="0"/>
          <w:numId w:val="57"/>
        </w:numPr>
      </w:pPr>
      <w:r>
        <w:t>Da bi se lakše i točnije mogao označiti željeni objekt na slici, dobro je zumirati taj objekt na minimalno 200 %.</w:t>
      </w:r>
    </w:p>
    <w:p w14:paraId="156B35EF" w14:textId="77777777" w:rsidR="00DF01A9" w:rsidRDefault="00DF01A9" w:rsidP="00DF01A9">
      <w:pPr>
        <w:pStyle w:val="brojcanipopis"/>
        <w:numPr>
          <w:ilvl w:val="0"/>
          <w:numId w:val="57"/>
        </w:numPr>
      </w:pPr>
      <w:r>
        <w:t xml:space="preserve">Sada je potrebno odabrati alat </w:t>
      </w:r>
      <w:r w:rsidRPr="00770C01">
        <w:rPr>
          <w:b/>
        </w:rPr>
        <w:t>Scissors Select</w:t>
      </w:r>
      <w:r>
        <w:t xml:space="preserve"> i označavati pomoću točaka granice objekta koji se želi označiti. Što je veći broj točaka, to će biti preciznija konačna selekcija. Selekcija se zatvara tako da se zatvori krug, tj. odabere se početna točka. Ako se pogriješi s nekom točkom u selekciji, moguće je zadati novu točku te nakon toga odabrati onu koja je na pogrešnom mjestu i premjestiti je na željenu poziciju ili odabrati neki drugi alat u </w:t>
      </w:r>
      <w:r w:rsidRPr="00DB459C">
        <w:rPr>
          <w:i/>
        </w:rPr>
        <w:t>Toolbox</w:t>
      </w:r>
      <w:r>
        <w:t xml:space="preserve">u, pa opet na alat </w:t>
      </w:r>
      <w:r w:rsidRPr="00DB459C">
        <w:rPr>
          <w:b/>
        </w:rPr>
        <w:t>Scissors Select</w:t>
      </w:r>
      <w:r>
        <w:t xml:space="preserve"> i krenuti iz početka. Nakon završenog označavanja, objekt bi trebao izgledati kao na donjoj slici.</w:t>
      </w:r>
    </w:p>
    <w:p w14:paraId="4D00CB12" w14:textId="77777777" w:rsidR="00DF01A9" w:rsidRDefault="00DF01A9" w:rsidP="00DF01A9">
      <w:r>
        <w:rPr>
          <w:rFonts w:eastAsia="Times New Roman" w:cs="Times New Roman"/>
          <w:noProof/>
          <w:szCs w:val="24"/>
          <w:lang w:eastAsia="hr-HR"/>
        </w:rPr>
        <mc:AlternateContent>
          <mc:Choice Requires="wps">
            <w:drawing>
              <wp:anchor distT="0" distB="0" distL="114300" distR="114300" simplePos="0" relativeHeight="251928064" behindDoc="0" locked="0" layoutInCell="1" allowOverlap="1" wp14:anchorId="0B1F5208" wp14:editId="4B9AC07E">
                <wp:simplePos x="0" y="0"/>
                <wp:positionH relativeFrom="column">
                  <wp:posOffset>4629454</wp:posOffset>
                </wp:positionH>
                <wp:positionV relativeFrom="paragraph">
                  <wp:posOffset>3343247</wp:posOffset>
                </wp:positionV>
                <wp:extent cx="1619885" cy="1716405"/>
                <wp:effectExtent l="0" t="0" r="18415" b="17145"/>
                <wp:wrapNone/>
                <wp:docPr id="95" name="Pravokutnik 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1716405"/>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4D86D0AD" w14:textId="77777777" w:rsidR="00B90614" w:rsidRPr="00986A0D" w:rsidRDefault="00B90614" w:rsidP="00DF01A9">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480064C6" w14:textId="77777777" w:rsidR="00B90614" w:rsidRPr="00166C07" w:rsidRDefault="00B90614" w:rsidP="00DF01A9">
                            <w:pPr>
                              <w:rPr>
                                <w:rFonts w:ascii="Arial" w:hAnsi="Arial" w:cs="Arial"/>
                                <w:i/>
                                <w:sz w:val="18"/>
                                <w:szCs w:val="18"/>
                              </w:rPr>
                            </w:pPr>
                            <w:r w:rsidRPr="00166C07">
                              <w:rPr>
                                <w:rFonts w:ascii="Arial" w:hAnsi="Arial" w:cs="Arial"/>
                                <w:sz w:val="18"/>
                                <w:szCs w:val="18"/>
                                <w:lang w:eastAsia="hr-HR"/>
                              </w:rPr>
                              <w:t xml:space="preserve">Ako se želi dodatno popraviti </w:t>
                            </w:r>
                            <w:r>
                              <w:rPr>
                                <w:rFonts w:ascii="Arial" w:hAnsi="Arial" w:cs="Arial"/>
                                <w:sz w:val="18"/>
                                <w:szCs w:val="18"/>
                                <w:lang w:eastAsia="hr-HR"/>
                              </w:rPr>
                              <w:t>oznaka</w:t>
                            </w:r>
                            <w:r w:rsidRPr="00166C07">
                              <w:rPr>
                                <w:rFonts w:ascii="Arial" w:hAnsi="Arial" w:cs="Arial"/>
                                <w:sz w:val="18"/>
                                <w:szCs w:val="18"/>
                                <w:lang w:eastAsia="hr-HR"/>
                              </w:rPr>
                              <w:t xml:space="preserve">, kada je objekt </w:t>
                            </w:r>
                            <w:r>
                              <w:rPr>
                                <w:rFonts w:ascii="Arial" w:hAnsi="Arial" w:cs="Arial"/>
                                <w:sz w:val="18"/>
                                <w:szCs w:val="18"/>
                                <w:lang w:eastAsia="hr-HR"/>
                              </w:rPr>
                              <w:t>označen</w:t>
                            </w:r>
                            <w:r w:rsidRPr="00166C07">
                              <w:rPr>
                                <w:rFonts w:ascii="Arial" w:hAnsi="Arial" w:cs="Arial"/>
                                <w:sz w:val="18"/>
                                <w:szCs w:val="18"/>
                                <w:lang w:eastAsia="hr-HR"/>
                              </w:rPr>
                              <w:t xml:space="preserve"> odabere se naredba Quick Mask</w:t>
                            </w:r>
                            <w:r>
                              <w:rPr>
                                <w:rFonts w:ascii="Arial" w:hAnsi="Arial" w:cs="Arial"/>
                                <w:sz w:val="18"/>
                                <w:szCs w:val="18"/>
                                <w:lang w:eastAsia="hr-HR"/>
                              </w:rPr>
                              <w:t>,</w:t>
                            </w:r>
                            <w:r w:rsidRPr="00166C07">
                              <w:rPr>
                                <w:rFonts w:ascii="Arial" w:hAnsi="Arial" w:cs="Arial"/>
                                <w:sz w:val="18"/>
                                <w:szCs w:val="18"/>
                                <w:lang w:eastAsia="hr-HR"/>
                              </w:rPr>
                              <w:t xml:space="preserve"> koja se nalazi u donjem lijevom kutu radnog prostora. Nakon toga</w:t>
                            </w:r>
                            <w:r>
                              <w:rPr>
                                <w:rFonts w:ascii="Arial" w:hAnsi="Arial" w:cs="Arial"/>
                                <w:sz w:val="18"/>
                                <w:szCs w:val="18"/>
                                <w:lang w:eastAsia="hr-HR"/>
                              </w:rPr>
                              <w:t>,</w:t>
                            </w:r>
                            <w:r w:rsidRPr="00166C07">
                              <w:rPr>
                                <w:rFonts w:ascii="Arial" w:hAnsi="Arial" w:cs="Arial"/>
                                <w:sz w:val="18"/>
                                <w:szCs w:val="18"/>
                                <w:lang w:eastAsia="hr-HR"/>
                              </w:rPr>
                              <w:t xml:space="preserve"> odabere se Paintbrush i popravi </w:t>
                            </w:r>
                            <w:r>
                              <w:rPr>
                                <w:rFonts w:ascii="Arial" w:hAnsi="Arial" w:cs="Arial"/>
                                <w:sz w:val="18"/>
                                <w:szCs w:val="18"/>
                                <w:lang w:eastAsia="hr-HR"/>
                              </w:rPr>
                              <w:t>oznaka</w:t>
                            </w:r>
                            <w:r w:rsidRPr="00166C07">
                              <w:rPr>
                                <w:rFonts w:ascii="Arial" w:hAnsi="Arial" w:cs="Arial"/>
                                <w:sz w:val="18"/>
                                <w:szCs w:val="18"/>
                                <w:lang w:eastAsia="hr-HR"/>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B1F5208" id="Pravokutnik 95" o:spid="_x0000_s1135" style="position:absolute;margin-left:364.5pt;margin-top:263.25pt;width:127.55pt;height:135.15pt;z-index:25192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" filled="f" strokeweight=".25pt">
                <v:fill opacity="46003f"/>
                <v:textbox>
                  <w:txbxContent>
                    <w:p w14:paraId="4D86D0AD" w14:textId="77777777" w:rsidR="00B90614" w:rsidRPr="00986A0D" w:rsidRDefault="00B90614" w:rsidP="00DF01A9">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480064C6" w14:textId="77777777" w:rsidR="00B90614" w:rsidRPr="00166C07" w:rsidRDefault="00B90614" w:rsidP="00DF01A9">
                      <w:pPr>
                        <w:rPr>
                          <w:rFonts w:ascii="Arial" w:hAnsi="Arial" w:cs="Arial"/>
                          <w:i/>
                          <w:sz w:val="18"/>
                          <w:szCs w:val="18"/>
                        </w:rPr>
                      </w:pPr>
                      <w:r w:rsidRPr="00166C07">
                        <w:rPr>
                          <w:rFonts w:ascii="Arial" w:hAnsi="Arial" w:cs="Arial"/>
                          <w:sz w:val="18"/>
                          <w:szCs w:val="18"/>
                          <w:lang w:eastAsia="hr-HR"/>
                        </w:rPr>
                        <w:t xml:space="preserve">Ako se želi dodatno popraviti </w:t>
                      </w:r>
                      <w:r>
                        <w:rPr>
                          <w:rFonts w:ascii="Arial" w:hAnsi="Arial" w:cs="Arial"/>
                          <w:sz w:val="18"/>
                          <w:szCs w:val="18"/>
                          <w:lang w:eastAsia="hr-HR"/>
                        </w:rPr>
                        <w:t>oznaka</w:t>
                      </w:r>
                      <w:r w:rsidRPr="00166C07">
                        <w:rPr>
                          <w:rFonts w:ascii="Arial" w:hAnsi="Arial" w:cs="Arial"/>
                          <w:sz w:val="18"/>
                          <w:szCs w:val="18"/>
                          <w:lang w:eastAsia="hr-HR"/>
                        </w:rPr>
                        <w:t xml:space="preserve">, kada je objekt </w:t>
                      </w:r>
                      <w:r>
                        <w:rPr>
                          <w:rFonts w:ascii="Arial" w:hAnsi="Arial" w:cs="Arial"/>
                          <w:sz w:val="18"/>
                          <w:szCs w:val="18"/>
                          <w:lang w:eastAsia="hr-HR"/>
                        </w:rPr>
                        <w:t>označen</w:t>
                      </w:r>
                      <w:r w:rsidRPr="00166C07">
                        <w:rPr>
                          <w:rFonts w:ascii="Arial" w:hAnsi="Arial" w:cs="Arial"/>
                          <w:sz w:val="18"/>
                          <w:szCs w:val="18"/>
                          <w:lang w:eastAsia="hr-HR"/>
                        </w:rPr>
                        <w:t xml:space="preserve"> odabere se naredba Quick Mask</w:t>
                      </w:r>
                      <w:r>
                        <w:rPr>
                          <w:rFonts w:ascii="Arial" w:hAnsi="Arial" w:cs="Arial"/>
                          <w:sz w:val="18"/>
                          <w:szCs w:val="18"/>
                          <w:lang w:eastAsia="hr-HR"/>
                        </w:rPr>
                        <w:t>,</w:t>
                      </w:r>
                      <w:r w:rsidRPr="00166C07">
                        <w:rPr>
                          <w:rFonts w:ascii="Arial" w:hAnsi="Arial" w:cs="Arial"/>
                          <w:sz w:val="18"/>
                          <w:szCs w:val="18"/>
                          <w:lang w:eastAsia="hr-HR"/>
                        </w:rPr>
                        <w:t xml:space="preserve"> koja se nalazi u donjem lijevom kutu radnog prostora. Nakon toga</w:t>
                      </w:r>
                      <w:r>
                        <w:rPr>
                          <w:rFonts w:ascii="Arial" w:hAnsi="Arial" w:cs="Arial"/>
                          <w:sz w:val="18"/>
                          <w:szCs w:val="18"/>
                          <w:lang w:eastAsia="hr-HR"/>
                        </w:rPr>
                        <w:t>,</w:t>
                      </w:r>
                      <w:r w:rsidRPr="00166C07">
                        <w:rPr>
                          <w:rFonts w:ascii="Arial" w:hAnsi="Arial" w:cs="Arial"/>
                          <w:sz w:val="18"/>
                          <w:szCs w:val="18"/>
                          <w:lang w:eastAsia="hr-HR"/>
                        </w:rPr>
                        <w:t xml:space="preserve"> odabere se Paintbrush i popravi </w:t>
                      </w:r>
                      <w:r>
                        <w:rPr>
                          <w:rFonts w:ascii="Arial" w:hAnsi="Arial" w:cs="Arial"/>
                          <w:sz w:val="18"/>
                          <w:szCs w:val="18"/>
                          <w:lang w:eastAsia="hr-HR"/>
                        </w:rPr>
                        <w:t>oznaka</w:t>
                      </w:r>
                      <w:r w:rsidRPr="00166C07">
                        <w:rPr>
                          <w:rFonts w:ascii="Arial" w:hAnsi="Arial" w:cs="Arial"/>
                          <w:sz w:val="18"/>
                          <w:szCs w:val="18"/>
                          <w:lang w:eastAsia="hr-HR"/>
                        </w:rPr>
                        <w:t>.</w:t>
                      </w:r>
                    </w:p>
                  </w:txbxContent>
                </v:textbox>
              </v:rect>
            </w:pict>
          </mc:Fallback>
        </mc:AlternateContent>
      </w:r>
      <w:r>
        <w:rPr>
          <w:noProof/>
          <w:lang w:eastAsia="hr-HR"/>
        </w:rPr>
        <w:drawing>
          <wp:inline distT="0" distB="0" distL="0" distR="0" wp14:anchorId="0AD77579" wp14:editId="06C25251">
            <wp:extent cx="3516194" cy="3303091"/>
            <wp:effectExtent l="19050" t="19050" r="27305" b="12065"/>
            <wp:docPr id="2391" name="Slika 2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 name="Slika 872"/>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3516194" cy="3303091"/>
                    </a:xfrm>
                    <a:prstGeom prst="rect">
                      <a:avLst/>
                    </a:prstGeom>
                    <a:ln>
                      <a:solidFill>
                        <a:schemeClr val="accent1"/>
                      </a:solidFill>
                    </a:ln>
                  </pic:spPr>
                </pic:pic>
              </a:graphicData>
            </a:graphic>
          </wp:inline>
        </w:drawing>
      </w:r>
    </w:p>
    <w:p w14:paraId="327B42B0" w14:textId="77777777" w:rsidR="00DF01A9" w:rsidRDefault="00DF01A9" w:rsidP="00DF01A9">
      <w:pPr>
        <w:pStyle w:val="brojcanipopis"/>
        <w:numPr>
          <w:ilvl w:val="0"/>
          <w:numId w:val="57"/>
        </w:numPr>
      </w:pPr>
      <w:r>
        <w:t>Nakon uspješno označenog objekta, pritisne se tipka [Enter] tako da se vidi označeno područje.</w:t>
      </w:r>
    </w:p>
    <w:p w14:paraId="3DBA28EA" w14:textId="77777777" w:rsidR="00DF01A9" w:rsidRDefault="00DF01A9" w:rsidP="00DF01A9">
      <w:pPr>
        <w:pStyle w:val="brojcanipopis"/>
        <w:numPr>
          <w:ilvl w:val="0"/>
          <w:numId w:val="57"/>
        </w:numPr>
      </w:pPr>
      <w:r>
        <w:t xml:space="preserve">Ako se želi izbrisati konačna selekcija, potrebno je na izborniku </w:t>
      </w:r>
      <w:r w:rsidRPr="00DB459C">
        <w:rPr>
          <w:i/>
        </w:rPr>
        <w:t>Select</w:t>
      </w:r>
      <w:r>
        <w:t xml:space="preserve"> odabrati naredbu </w:t>
      </w:r>
      <w:r w:rsidRPr="00DB459C">
        <w:rPr>
          <w:b/>
        </w:rPr>
        <w:t>None</w:t>
      </w:r>
      <w:r>
        <w:t>.</w:t>
      </w:r>
    </w:p>
    <w:p w14:paraId="29C05DB8" w14:textId="77777777" w:rsidR="00DF01A9" w:rsidRDefault="00DF01A9" w:rsidP="00DF01A9">
      <w:pPr>
        <w:pStyle w:val="TSnormal"/>
      </w:pPr>
      <w:r>
        <w:t xml:space="preserve">Uspješno </w:t>
      </w:r>
      <w:r>
        <w:rPr>
          <w:noProof w:val="0"/>
        </w:rPr>
        <w:t>označen</w:t>
      </w:r>
      <w:r>
        <w:t xml:space="preserve"> objekt može se kopirati, rezati, bojati, premještati te se na njemu mogu raditi sve akcije kao na zasebnoj slici. </w:t>
      </w:r>
    </w:p>
    <w:p w14:paraId="53D824F9" w14:textId="77777777" w:rsidR="00DF01A9" w:rsidRDefault="00DF01A9" w:rsidP="00DF01A9">
      <w:pPr>
        <w:pStyle w:val="TSnormal"/>
      </w:pPr>
    </w:p>
    <w:p w14:paraId="260F4916" w14:textId="77777777" w:rsidR="00DF01A9" w:rsidRDefault="00DF01A9" w:rsidP="00DF01A9">
      <w:pPr>
        <w:pStyle w:val="TSnormal"/>
      </w:pPr>
    </w:p>
    <w:p w14:paraId="3373A8A9" w14:textId="77777777" w:rsidR="00DF01A9" w:rsidRDefault="00DF01A9" w:rsidP="00DF01A9">
      <w:pPr>
        <w:pStyle w:val="TSnormal"/>
      </w:pPr>
    </w:p>
    <w:p w14:paraId="771A22CC" w14:textId="77777777" w:rsidR="00DF01A9" w:rsidRPr="002035D9" w:rsidRDefault="00DF01A9" w:rsidP="00DF01A9">
      <w:pPr>
        <w:pStyle w:val="TSnaslov2"/>
        <w:ind w:left="574" w:hanging="574"/>
      </w:pPr>
      <w:bookmarkStart w:id="155" w:name="_Toc77246149"/>
      <w:bookmarkStart w:id="156" w:name="_Toc196395715"/>
      <w:bookmarkStart w:id="157" w:name="_Toc196470017"/>
      <w:r>
        <w:lastRenderedPageBreak/>
        <w:t>Alati za transformaciju</w:t>
      </w:r>
      <w:bookmarkEnd w:id="155"/>
      <w:bookmarkEnd w:id="156"/>
      <w:bookmarkEnd w:id="157"/>
      <w:r w:rsidRPr="002035D9">
        <w:t xml:space="preserve"> </w:t>
      </w:r>
    </w:p>
    <w:p w14:paraId="40B5F048" w14:textId="77777777" w:rsidR="00DF01A9" w:rsidRDefault="00DF01A9" w:rsidP="00DF01A9">
      <w:pPr>
        <w:pStyle w:val="TSnormal"/>
        <w:rPr>
          <w:noProof w:val="0"/>
        </w:rPr>
      </w:pPr>
      <w:r>
        <w:rPr>
          <w:noProof w:val="0"/>
        </w:rPr>
        <w:t xml:space="preserve">Mnogo puta je potrebno obrezati sliku, promijeniti veličinu, rotirati, zrcaliti, pomaknuti ili učiniti neke druge transformacije s otvorenom slikom, a to se postiže skupinom alata koji se nalaze u izborniku </w:t>
      </w:r>
      <w:r w:rsidRPr="000E4150">
        <w:rPr>
          <w:i/>
          <w:noProof w:val="0"/>
        </w:rPr>
        <w:t>Tools</w:t>
      </w:r>
      <w:r>
        <w:rPr>
          <w:noProof w:val="0"/>
        </w:rPr>
        <w:t xml:space="preserve"> </w:t>
      </w:r>
      <w:r w:rsidRPr="002035D9">
        <w:rPr>
          <w:noProof w:val="0"/>
        </w:rPr>
        <w:sym w:font="Wingdings" w:char="F0E0"/>
      </w:r>
      <w:r>
        <w:rPr>
          <w:noProof w:val="0"/>
        </w:rPr>
        <w:t xml:space="preserve"> </w:t>
      </w:r>
      <w:r w:rsidRPr="000E4150">
        <w:rPr>
          <w:b/>
          <w:noProof w:val="0"/>
        </w:rPr>
        <w:t>Transform Tools</w:t>
      </w:r>
      <w:r>
        <w:rPr>
          <w:noProof w:val="0"/>
        </w:rPr>
        <w:t xml:space="preserve">. </w:t>
      </w:r>
    </w:p>
    <w:p w14:paraId="1ECFE3E2" w14:textId="6175CFA7" w:rsidR="00DF01A9" w:rsidRPr="00275C54" w:rsidRDefault="00DF01A9" w:rsidP="00DF01A9">
      <w:pPr>
        <w:pStyle w:val="TSnormal"/>
        <w:rPr>
          <w:b/>
          <w:noProof w:val="0"/>
        </w:rPr>
      </w:pPr>
      <w:r w:rsidRPr="00275C54">
        <w:rPr>
          <w:b/>
          <w:noProof w:val="0"/>
        </w:rPr>
        <w:t>Rotiranje slike</w:t>
      </w:r>
    </w:p>
    <w:p w14:paraId="286613E5" w14:textId="77777777" w:rsidR="00DF01A9" w:rsidRPr="002035D9" w:rsidRDefault="00DF01A9" w:rsidP="00DF01A9">
      <w:pPr>
        <w:pStyle w:val="TSnormal"/>
        <w:rPr>
          <w:noProof w:val="0"/>
        </w:rPr>
      </w:pPr>
      <w:r>
        <w:rPr>
          <w:noProof w:val="0"/>
        </w:rPr>
        <w:t xml:space="preserve">Ako se želi izravnati neka slika ili rotirati, koristi se  naredba </w:t>
      </w:r>
      <w:r w:rsidRPr="00460903">
        <w:rPr>
          <w:b/>
          <w:noProof w:val="0"/>
        </w:rPr>
        <w:t>Rotate</w:t>
      </w:r>
      <w:r>
        <w:rPr>
          <w:noProof w:val="0"/>
        </w:rPr>
        <w:t>:</w:t>
      </w:r>
    </w:p>
    <w:p w14:paraId="6F15F3E8" w14:textId="77777777" w:rsidR="00DF01A9" w:rsidRDefault="00DF01A9" w:rsidP="00DF01A9">
      <w:pPr>
        <w:pStyle w:val="brojcanipopis"/>
        <w:numPr>
          <w:ilvl w:val="0"/>
          <w:numId w:val="58"/>
        </w:numPr>
      </w:pPr>
      <w:r>
        <w:t xml:space="preserve"> Otvori se slika u </w:t>
      </w:r>
      <w:r w:rsidRPr="00524967">
        <w:t>GIMP</w:t>
      </w:r>
      <w:r>
        <w:t>-u koju je potrebno rotirati.</w:t>
      </w:r>
    </w:p>
    <w:p w14:paraId="383B0291" w14:textId="77777777" w:rsidR="00DF01A9" w:rsidRDefault="00DF01A9" w:rsidP="00DF01A9">
      <w:pPr>
        <w:pStyle w:val="brojcanipopis"/>
        <w:numPr>
          <w:ilvl w:val="0"/>
          <w:numId w:val="58"/>
        </w:numPr>
      </w:pPr>
      <w:r>
        <w:t xml:space="preserve">Za rotiranje slike odabire se naredba </w:t>
      </w:r>
      <w:r w:rsidRPr="003873D5">
        <w:rPr>
          <w:b/>
        </w:rPr>
        <w:t>Rotate</w:t>
      </w:r>
      <w:r>
        <w:t xml:space="preserve"> u izborniku </w:t>
      </w:r>
      <w:r w:rsidRPr="003873D5">
        <w:rPr>
          <w:i/>
        </w:rPr>
        <w:t>Tools</w:t>
      </w:r>
      <w:r>
        <w:t xml:space="preserve"> </w:t>
      </w:r>
      <w:r w:rsidRPr="002035D9">
        <w:sym w:font="Wingdings" w:char="F0E0"/>
      </w:r>
      <w:r w:rsidRPr="003873D5">
        <w:rPr>
          <w:i/>
        </w:rPr>
        <w:t>Transform Tools</w:t>
      </w:r>
      <w:r>
        <w:t xml:space="preserve"> ili u </w:t>
      </w:r>
      <w:r w:rsidRPr="003873D5">
        <w:rPr>
          <w:i/>
        </w:rPr>
        <w:t>Toolbox</w:t>
      </w:r>
      <w:r w:rsidRPr="003873D5">
        <w:t>u</w:t>
      </w:r>
      <w:r>
        <w:t xml:space="preserve"> s lijeve strane.</w:t>
      </w:r>
    </w:p>
    <w:p w14:paraId="4ADE551C" w14:textId="7FAC3692" w:rsidR="00DF01A9" w:rsidRDefault="00DF01A9" w:rsidP="00DF01A9">
      <w:pPr>
        <w:pStyle w:val="brojcanipopis"/>
        <w:numPr>
          <w:ilvl w:val="0"/>
          <w:numId w:val="58"/>
        </w:numPr>
      </w:pPr>
      <w:r>
        <w:t xml:space="preserve">Kada se odabere bilo koji alat, pa tako i </w:t>
      </w:r>
      <w:r w:rsidRPr="00FC20CC">
        <w:rPr>
          <w:b/>
        </w:rPr>
        <w:t>Rotate</w:t>
      </w:r>
      <w:r>
        <w:t xml:space="preserve">, pojavljuju se dolje niže u </w:t>
      </w:r>
      <w:r w:rsidRPr="00FC20CC">
        <w:rPr>
          <w:i/>
        </w:rPr>
        <w:t>Toolbox</w:t>
      </w:r>
      <w:r w:rsidRPr="00204D02">
        <w:rPr>
          <w:i/>
        </w:rPr>
        <w:t>u</w:t>
      </w:r>
      <w:r>
        <w:t xml:space="preserve"> dodatne opcije za taj alat, naziva </w:t>
      </w:r>
      <w:r w:rsidRPr="00FC20CC">
        <w:rPr>
          <w:i/>
        </w:rPr>
        <w:t>Tool Options</w:t>
      </w:r>
      <w:r>
        <w:t xml:space="preserve">. U tim je opcijama potrebno odabrati u padajućem izborniku pod </w:t>
      </w:r>
      <w:r w:rsidRPr="00FC20CC">
        <w:rPr>
          <w:i/>
        </w:rPr>
        <w:t>Clipping</w:t>
      </w:r>
      <w:r>
        <w:t xml:space="preserve">, naredbu </w:t>
      </w:r>
      <w:r w:rsidRPr="00FC20CC">
        <w:rPr>
          <w:b/>
        </w:rPr>
        <w:t>Crop to result</w:t>
      </w:r>
      <w:r>
        <w:t>, koja odmah obreže sliku.</w:t>
      </w:r>
    </w:p>
    <w:p w14:paraId="4E73E43E" w14:textId="77777777" w:rsidR="00DF01A9" w:rsidRDefault="00DF01A9" w:rsidP="00DF01A9">
      <w:pPr>
        <w:pStyle w:val="brojcanipopis"/>
        <w:numPr>
          <w:ilvl w:val="0"/>
          <w:numId w:val="58"/>
        </w:numPr>
      </w:pPr>
      <w:r>
        <w:t xml:space="preserve">Pritisne se lijevom tipkom miša na sliku gdje se pojavljuje mreža ispred slike i dodatni skočni izbornik </w:t>
      </w:r>
      <w:r w:rsidRPr="00727028">
        <w:rPr>
          <w:i/>
        </w:rPr>
        <w:t>Rotate</w:t>
      </w:r>
      <w:r>
        <w:t>.</w:t>
      </w:r>
    </w:p>
    <w:p w14:paraId="4F080CE4" w14:textId="77777777" w:rsidR="00DF01A9" w:rsidRDefault="00DF01A9" w:rsidP="00DF01A9">
      <w:pPr>
        <w:jc w:val="right"/>
      </w:pPr>
      <w:r>
        <w:rPr>
          <w:noProof/>
          <w:lang w:eastAsia="hr-HR"/>
        </w:rPr>
        <mc:AlternateContent>
          <mc:Choice Requires="wps">
            <w:drawing>
              <wp:anchor distT="0" distB="0" distL="114300" distR="114300" simplePos="0" relativeHeight="251955712" behindDoc="0" locked="0" layoutInCell="1" allowOverlap="1" wp14:anchorId="37391DEA" wp14:editId="253D6098">
                <wp:simplePos x="0" y="0"/>
                <wp:positionH relativeFrom="column">
                  <wp:posOffset>4140835</wp:posOffset>
                </wp:positionH>
                <wp:positionV relativeFrom="paragraph">
                  <wp:posOffset>1051137</wp:posOffset>
                </wp:positionV>
                <wp:extent cx="245866" cy="66301"/>
                <wp:effectExtent l="0" t="0" r="20955" b="10160"/>
                <wp:wrapNone/>
                <wp:docPr id="202" name="Pravokutnik 202"/>
                <wp:cNvGraphicFramePr/>
                <a:graphic xmlns:a="http://schemas.openxmlformats.org/drawingml/2006/main">
                  <a:graphicData uri="http://schemas.microsoft.com/office/word/2010/wordprocessingShape">
                    <wps:wsp>
                      <wps:cNvSpPr/>
                      <wps:spPr>
                        <a:xfrm>
                          <a:off x="0" y="0"/>
                          <a:ext cx="245866" cy="66301"/>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5EBAF4C" id="Pravokutnik 202" o:spid="_x0000_s1026" style="position:absolute;margin-left:326.05pt;margin-top:82.75pt;width:19.35pt;height:5.2pt;z-index:251955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" filled="f" strokecolor="#1f4d78 [1604]" strokeweight="1pt"/>
            </w:pict>
          </mc:Fallback>
        </mc:AlternateContent>
      </w:r>
      <w:r>
        <w:rPr>
          <w:noProof/>
          <w:lang w:eastAsia="hr-HR"/>
        </w:rPr>
        <w:drawing>
          <wp:inline distT="0" distB="0" distL="0" distR="0" wp14:anchorId="3EAF5EBE" wp14:editId="68D2695A">
            <wp:extent cx="3966786" cy="4970962"/>
            <wp:effectExtent l="19050" t="19050" r="15240" b="20320"/>
            <wp:docPr id="2392" name="Slika 2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 name="Slika 873"/>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3966786" cy="4970962"/>
                    </a:xfrm>
                    <a:prstGeom prst="rect">
                      <a:avLst/>
                    </a:prstGeom>
                    <a:ln>
                      <a:solidFill>
                        <a:schemeClr val="accent1"/>
                      </a:solidFill>
                    </a:ln>
                  </pic:spPr>
                </pic:pic>
              </a:graphicData>
            </a:graphic>
          </wp:inline>
        </w:drawing>
      </w:r>
    </w:p>
    <w:p w14:paraId="02E37607" w14:textId="77777777" w:rsidR="00DF01A9" w:rsidRDefault="00DF01A9" w:rsidP="00DF01A9">
      <w:pPr>
        <w:pStyle w:val="brojcanipopis"/>
        <w:numPr>
          <w:ilvl w:val="0"/>
          <w:numId w:val="58"/>
        </w:numPr>
      </w:pPr>
      <w:r>
        <w:lastRenderedPageBreak/>
        <w:t xml:space="preserve">U skočnom prozoru moguće je pomoću okretnog dugmeta odabrati za koji kut će se slika okrenuti, lijevo ili desno, moguće je ručno upisati vrijednost ili odabrati vrijednost pomoću klizača. Nakon odabira pritisne se na dugme </w:t>
      </w:r>
      <w:r w:rsidRPr="00C54746">
        <w:rPr>
          <w:b/>
        </w:rPr>
        <w:t>Rotate</w:t>
      </w:r>
      <w:r>
        <w:t>.</w:t>
      </w:r>
    </w:p>
    <w:p w14:paraId="6B338CEF" w14:textId="77777777" w:rsidR="00DF01A9" w:rsidRDefault="00DF01A9" w:rsidP="00DF01A9">
      <w:pPr>
        <w:ind w:left="708"/>
      </w:pPr>
      <w:r>
        <w:rPr>
          <w:noProof/>
          <w:lang w:eastAsia="hr-HR"/>
        </w:rPr>
        <mc:AlternateContent>
          <mc:Choice Requires="wps">
            <w:drawing>
              <wp:anchor distT="0" distB="0" distL="114300" distR="114300" simplePos="0" relativeHeight="251930112" behindDoc="0" locked="0" layoutInCell="1" allowOverlap="1" wp14:anchorId="6B2082BA" wp14:editId="5943FC06">
                <wp:simplePos x="0" y="0"/>
                <wp:positionH relativeFrom="column">
                  <wp:posOffset>1001584</wp:posOffset>
                </wp:positionH>
                <wp:positionV relativeFrom="paragraph">
                  <wp:posOffset>1186815</wp:posOffset>
                </wp:positionV>
                <wp:extent cx="770292" cy="79431"/>
                <wp:effectExtent l="0" t="0" r="10795" b="15875"/>
                <wp:wrapNone/>
                <wp:docPr id="307" name="Pravokutnik 3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0292" cy="79431"/>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5F769E" id="Pravokutnik 307" o:spid="_x0000_s1026" style="position:absolute;margin-left:78.85pt;margin-top:93.45pt;width:60.65pt;height:6.25pt;z-index:25193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" filled="f" strokecolor="red" strokeweight="1.5pt">
                <v:path arrowok="t"/>
              </v:rect>
            </w:pict>
          </mc:Fallback>
        </mc:AlternateContent>
      </w:r>
      <w:r>
        <w:rPr>
          <w:noProof/>
          <w:lang w:eastAsia="hr-HR"/>
        </w:rPr>
        <w:drawing>
          <wp:inline distT="0" distB="0" distL="0" distR="0" wp14:anchorId="20286619" wp14:editId="48E1807C">
            <wp:extent cx="3571397" cy="4484825"/>
            <wp:effectExtent l="19050" t="19050" r="10160" b="11430"/>
            <wp:docPr id="2393" name="Slika 2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 name="Slika 874"/>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3571397" cy="4484825"/>
                    </a:xfrm>
                    <a:prstGeom prst="rect">
                      <a:avLst/>
                    </a:prstGeom>
                    <a:ln w="3175">
                      <a:solidFill>
                        <a:schemeClr val="accent1"/>
                      </a:solidFill>
                    </a:ln>
                  </pic:spPr>
                </pic:pic>
              </a:graphicData>
            </a:graphic>
          </wp:inline>
        </w:drawing>
      </w:r>
    </w:p>
    <w:p w14:paraId="33B294FA" w14:textId="77777777" w:rsidR="00DF01A9" w:rsidRDefault="00DF01A9" w:rsidP="00DF01A9">
      <w:pPr>
        <w:pStyle w:val="brojcanipopis"/>
        <w:numPr>
          <w:ilvl w:val="0"/>
          <w:numId w:val="58"/>
        </w:numPr>
      </w:pPr>
      <w:r>
        <w:t xml:space="preserve">Slika je sada ispravno poravnata, ali ima prazan prostor oko rubova. Najlakši način za brisanje praznog prostora oko slike je da se na izborniku </w:t>
      </w:r>
      <w:r w:rsidRPr="00C54746">
        <w:rPr>
          <w:i/>
        </w:rPr>
        <w:t>Image</w:t>
      </w:r>
      <w:r>
        <w:t xml:space="preserve"> odabere naredba </w:t>
      </w:r>
      <w:r>
        <w:rPr>
          <w:b/>
        </w:rPr>
        <w:t>Crop to Content</w:t>
      </w:r>
      <w:r>
        <w:t xml:space="preserve">, kako je i označeno crvenim okvirom na gornjoj slici. </w:t>
      </w:r>
    </w:p>
    <w:p w14:paraId="650A17CE" w14:textId="77777777" w:rsidR="00DF01A9" w:rsidRPr="00491581" w:rsidRDefault="00DF01A9" w:rsidP="00DF01A9">
      <w:pPr>
        <w:pStyle w:val="TSnormal"/>
        <w:rPr>
          <w:b/>
          <w:noProof w:val="0"/>
        </w:rPr>
      </w:pPr>
      <w:r w:rsidRPr="00491581">
        <w:rPr>
          <w:b/>
          <w:noProof w:val="0"/>
        </w:rPr>
        <w:t>Zrcaljenje slike</w:t>
      </w:r>
    </w:p>
    <w:p w14:paraId="4F4023A2" w14:textId="0CB67761" w:rsidR="00DF01A9" w:rsidRDefault="00DF01A9" w:rsidP="00DF01A9">
      <w:pPr>
        <w:pStyle w:val="TSnormal"/>
        <w:rPr>
          <w:noProof w:val="0"/>
        </w:rPr>
      </w:pPr>
      <w:r>
        <w:rPr>
          <w:noProof w:val="0"/>
        </w:rPr>
        <w:t xml:space="preserve">Kada se otvori slika koja je okrenuta naopako, vertikalno ili horizontalno, moguće je vrlo lako sliku vratiti u ispravan položaj. Postoje dva načina; da se slika zrcali preko izbornika ili preko </w:t>
      </w:r>
      <w:r w:rsidRPr="009668BF">
        <w:rPr>
          <w:i/>
          <w:noProof w:val="0"/>
        </w:rPr>
        <w:t>Toolbox</w:t>
      </w:r>
      <w:r w:rsidRPr="00204D02">
        <w:rPr>
          <w:i/>
          <w:noProof w:val="0"/>
        </w:rPr>
        <w:t>a</w:t>
      </w:r>
      <w:r>
        <w:rPr>
          <w:noProof w:val="0"/>
        </w:rPr>
        <w:t xml:space="preserve">. </w:t>
      </w:r>
    </w:p>
    <w:p w14:paraId="6AA3E9F9" w14:textId="77777777" w:rsidR="00DF01A9" w:rsidRDefault="00DF01A9" w:rsidP="00DF01A9">
      <w:pPr>
        <w:pStyle w:val="TSnormal"/>
        <w:rPr>
          <w:noProof w:val="0"/>
        </w:rPr>
      </w:pPr>
      <w:r>
        <w:rPr>
          <w:noProof w:val="0"/>
        </w:rPr>
        <w:t xml:space="preserve">Za zrcaljenje slike preko izbornika odabere se </w:t>
      </w:r>
      <w:r w:rsidRPr="009668BF">
        <w:rPr>
          <w:i/>
          <w:noProof w:val="0"/>
        </w:rPr>
        <w:t>Image</w:t>
      </w:r>
      <w:r>
        <w:rPr>
          <w:noProof w:val="0"/>
        </w:rPr>
        <w:t xml:space="preserve"> </w:t>
      </w:r>
      <w:r w:rsidRPr="002035D9">
        <w:rPr>
          <w:noProof w:val="0"/>
        </w:rPr>
        <w:sym w:font="Wingdings" w:char="F0E0"/>
      </w:r>
      <w:r>
        <w:rPr>
          <w:noProof w:val="0"/>
        </w:rPr>
        <w:t xml:space="preserve"> </w:t>
      </w:r>
      <w:r w:rsidRPr="009668BF">
        <w:rPr>
          <w:i/>
          <w:noProof w:val="0"/>
        </w:rPr>
        <w:t>Transform</w:t>
      </w:r>
      <w:r>
        <w:rPr>
          <w:noProof w:val="0"/>
        </w:rPr>
        <w:t xml:space="preserve">. U tom izborniku moguće je odabrati naredbe </w:t>
      </w:r>
      <w:r w:rsidRPr="009668BF">
        <w:rPr>
          <w:b/>
          <w:noProof w:val="0"/>
        </w:rPr>
        <w:t>Flip Horizontally</w:t>
      </w:r>
      <w:r>
        <w:rPr>
          <w:noProof w:val="0"/>
        </w:rPr>
        <w:t xml:space="preserve"> za zrcaljenje slike vodoravno, </w:t>
      </w:r>
      <w:r w:rsidRPr="009668BF">
        <w:rPr>
          <w:b/>
          <w:noProof w:val="0"/>
        </w:rPr>
        <w:t>Flip Vertically</w:t>
      </w:r>
      <w:r>
        <w:rPr>
          <w:noProof w:val="0"/>
        </w:rPr>
        <w:t xml:space="preserve"> za zrcaljenje slike okomito te naredbe za brzo rotiranje slike po 90 stupnjeva.</w:t>
      </w:r>
      <w:r w:rsidRPr="008C49B1">
        <w:rPr>
          <w:b/>
        </w:rPr>
        <w:t xml:space="preserve"> </w:t>
      </w:r>
    </w:p>
    <w:p w14:paraId="2D53D36B" w14:textId="77777777" w:rsidR="00DF01A9" w:rsidRDefault="00DF01A9" w:rsidP="00DF01A9">
      <w:pPr>
        <w:pStyle w:val="TSnormal"/>
        <w:rPr>
          <w:noProof w:val="0"/>
        </w:rPr>
      </w:pPr>
      <w:r>
        <w:rPr>
          <w:noProof w:val="0"/>
        </w:rPr>
        <w:t xml:space="preserve">Slika se može zrcaliti i preko alata </w:t>
      </w:r>
      <w:r w:rsidRPr="009668BF">
        <w:rPr>
          <w:b/>
          <w:noProof w:val="0"/>
        </w:rPr>
        <w:t>Flip Tool</w:t>
      </w:r>
      <w:r>
        <w:rPr>
          <w:noProof w:val="0"/>
        </w:rPr>
        <w:t xml:space="preserve"> koji se nalazi u </w:t>
      </w:r>
      <w:r w:rsidRPr="009668BF">
        <w:rPr>
          <w:i/>
          <w:noProof w:val="0"/>
        </w:rPr>
        <w:t>Toolbox</w:t>
      </w:r>
      <w:r w:rsidRPr="00204D02">
        <w:rPr>
          <w:i/>
          <w:noProof w:val="0"/>
        </w:rPr>
        <w:t>u</w:t>
      </w:r>
      <w:r>
        <w:rPr>
          <w:noProof w:val="0"/>
        </w:rPr>
        <w:t xml:space="preserve">. Nakon odabira alata, odabere se pod dodatnim opcijama alata naredba </w:t>
      </w:r>
      <w:r w:rsidRPr="008E5485">
        <w:rPr>
          <w:b/>
          <w:noProof w:val="0"/>
        </w:rPr>
        <w:t>Horizontal</w:t>
      </w:r>
      <w:r>
        <w:rPr>
          <w:noProof w:val="0"/>
        </w:rPr>
        <w:t xml:space="preserve"> ili </w:t>
      </w:r>
      <w:r w:rsidRPr="008E5485">
        <w:rPr>
          <w:b/>
          <w:noProof w:val="0"/>
        </w:rPr>
        <w:t>Vertical</w:t>
      </w:r>
      <w:r>
        <w:rPr>
          <w:noProof w:val="0"/>
        </w:rPr>
        <w:t xml:space="preserve">, ovisno o tome želi li se slika zrcaliti vodoravno ili okomito. Pritiskom na sliku ona se zrcali na odabranu stranu. </w:t>
      </w:r>
    </w:p>
    <w:p w14:paraId="03E2812C" w14:textId="77777777" w:rsidR="00DF01A9" w:rsidRDefault="00DF01A9" w:rsidP="00DF01A9">
      <w:pPr>
        <w:rPr>
          <w:rFonts w:ascii="Arial" w:hAnsi="Arial" w:cs="Arial"/>
          <w:lang w:eastAsia="hr-HR"/>
        </w:rPr>
      </w:pPr>
      <w:r>
        <w:br w:type="page"/>
      </w:r>
    </w:p>
    <w:p w14:paraId="23822B89" w14:textId="77777777" w:rsidR="00DF01A9" w:rsidRDefault="00DF01A9" w:rsidP="00DF01A9">
      <w:pPr>
        <w:pStyle w:val="TSnormal"/>
        <w:rPr>
          <w:noProof w:val="0"/>
        </w:rPr>
      </w:pPr>
      <w:r>
        <w:rPr>
          <w:noProof w:val="0"/>
        </w:rPr>
        <w:lastRenderedPageBreak/>
        <w:t xml:space="preserve">Na sljedećoj slici crvenim okvirima označen je izbornik </w:t>
      </w:r>
      <w:r w:rsidRPr="0009083E">
        <w:rPr>
          <w:i/>
          <w:noProof w:val="0"/>
        </w:rPr>
        <w:t>Transform</w:t>
      </w:r>
      <w:r>
        <w:rPr>
          <w:noProof w:val="0"/>
        </w:rPr>
        <w:t xml:space="preserve"> i dodatne opcije alata u </w:t>
      </w:r>
      <w:r w:rsidRPr="0009083E">
        <w:rPr>
          <w:i/>
          <w:noProof w:val="0"/>
        </w:rPr>
        <w:t>Toolbox</w:t>
      </w:r>
      <w:r w:rsidRPr="00204D02">
        <w:rPr>
          <w:i/>
          <w:noProof w:val="0"/>
        </w:rPr>
        <w:t>u</w:t>
      </w:r>
      <w:r>
        <w:rPr>
          <w:noProof w:val="0"/>
        </w:rPr>
        <w:t>.</w:t>
      </w:r>
    </w:p>
    <w:p w14:paraId="53CCE33C" w14:textId="77777777" w:rsidR="00DF01A9" w:rsidRDefault="00DF01A9" w:rsidP="00DF01A9">
      <w:pPr>
        <w:pStyle w:val="TSnormal"/>
        <w:rPr>
          <w:noProof w:val="0"/>
        </w:rPr>
      </w:pPr>
      <w:r>
        <mc:AlternateContent>
          <mc:Choice Requires="wps">
            <w:drawing>
              <wp:anchor distT="0" distB="0" distL="114300" distR="114300" simplePos="0" relativeHeight="251932160" behindDoc="0" locked="0" layoutInCell="1" allowOverlap="1" wp14:anchorId="15952631" wp14:editId="15E6F514">
                <wp:simplePos x="0" y="0"/>
                <wp:positionH relativeFrom="column">
                  <wp:posOffset>1677035</wp:posOffset>
                </wp:positionH>
                <wp:positionV relativeFrom="paragraph">
                  <wp:posOffset>772160</wp:posOffset>
                </wp:positionV>
                <wp:extent cx="979170" cy="231140"/>
                <wp:effectExtent l="0" t="0" r="11430" b="16510"/>
                <wp:wrapNone/>
                <wp:docPr id="2376" name="Pravokutnik 23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79170" cy="23114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8B0124" id="Pravokutnik 2376" o:spid="_x0000_s1026" style="position:absolute;margin-left:132.05pt;margin-top:60.8pt;width:77.1pt;height:18.2pt;z-index:25193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" filled="f" strokecolor="red" strokeweight="1.5pt">
                <v:path arrowok="t"/>
              </v:rect>
            </w:pict>
          </mc:Fallback>
        </mc:AlternateContent>
      </w:r>
      <w:r>
        <mc:AlternateContent>
          <mc:Choice Requires="wps">
            <w:drawing>
              <wp:anchor distT="0" distB="0" distL="114300" distR="114300" simplePos="0" relativeHeight="251931136" behindDoc="0" locked="0" layoutInCell="1" allowOverlap="1" wp14:anchorId="5854BA7C" wp14:editId="4583060E">
                <wp:simplePos x="0" y="0"/>
                <wp:positionH relativeFrom="column">
                  <wp:posOffset>12894</wp:posOffset>
                </wp:positionH>
                <wp:positionV relativeFrom="paragraph">
                  <wp:posOffset>1809686</wp:posOffset>
                </wp:positionV>
                <wp:extent cx="661978" cy="306070"/>
                <wp:effectExtent l="0" t="0" r="24130" b="17780"/>
                <wp:wrapNone/>
                <wp:docPr id="2381" name="Pravokutnik 23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1978" cy="30607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A5E2D4" id="Pravokutnik 2381" o:spid="_x0000_s1026" style="position:absolute;margin-left:1pt;margin-top:142.5pt;width:52.1pt;height:24.1pt;z-index:25193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" filled="f" strokecolor="red" strokeweight="1.5pt">
                <v:path arrowok="t"/>
              </v:rect>
            </w:pict>
          </mc:Fallback>
        </mc:AlternateContent>
      </w:r>
      <w:r>
        <w:drawing>
          <wp:inline distT="0" distB="0" distL="0" distR="0" wp14:anchorId="4E8C2D36" wp14:editId="72AF608F">
            <wp:extent cx="4278319" cy="2609139"/>
            <wp:effectExtent l="19050" t="19050" r="27305" b="20320"/>
            <wp:docPr id="2394" name="Slika 2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 name="Slika 875"/>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4278319" cy="2609139"/>
                    </a:xfrm>
                    <a:prstGeom prst="rect">
                      <a:avLst/>
                    </a:prstGeom>
                    <a:ln w="3175">
                      <a:solidFill>
                        <a:schemeClr val="accent1"/>
                      </a:solidFill>
                    </a:ln>
                  </pic:spPr>
                </pic:pic>
              </a:graphicData>
            </a:graphic>
          </wp:inline>
        </w:drawing>
      </w:r>
    </w:p>
    <w:p w14:paraId="76366509" w14:textId="77777777" w:rsidR="00DF01A9" w:rsidRPr="0009083E" w:rsidRDefault="00DF01A9" w:rsidP="00DF01A9">
      <w:pPr>
        <w:pStyle w:val="TSnormal"/>
        <w:rPr>
          <w:b/>
          <w:noProof w:val="0"/>
        </w:rPr>
      </w:pPr>
      <w:r w:rsidRPr="0009083E">
        <w:rPr>
          <w:b/>
          <w:noProof w:val="0"/>
        </w:rPr>
        <w:t>Obrezivanje slik</w:t>
      </w:r>
      <w:r>
        <w:rPr>
          <w:b/>
          <w:noProof w:val="0"/>
        </w:rPr>
        <w:t>a</w:t>
      </w:r>
    </w:p>
    <w:p w14:paraId="1FCF0E38" w14:textId="77777777" w:rsidR="00DF01A9" w:rsidRDefault="00DF01A9" w:rsidP="00DF01A9">
      <w:pPr>
        <w:pStyle w:val="TSnormal"/>
        <w:rPr>
          <w:noProof w:val="0"/>
        </w:rPr>
      </w:pPr>
      <w:r>
        <w:rPr>
          <w:noProof w:val="0"/>
        </w:rPr>
        <w:t xml:space="preserve">Obrezivanjem slika brišu se originalni rubovi ili dijelovi slike. Obrezivanje slike korisno je kada se žele obrisati neki dijelovi koji nepotrebno odvlače pažnju na slici, kada se želi bolje istaknuti motiv ili se jednostavno neki dio slike želi odrezati. U programu </w:t>
      </w:r>
      <w:r w:rsidRPr="00524967">
        <w:rPr>
          <w:noProof w:val="0"/>
        </w:rPr>
        <w:t>GIMP</w:t>
      </w:r>
      <w:r>
        <w:rPr>
          <w:noProof w:val="0"/>
        </w:rPr>
        <w:t xml:space="preserve"> obrezivanje se izvodi alatom </w:t>
      </w:r>
      <w:r w:rsidRPr="00B35DB7">
        <w:rPr>
          <w:b/>
          <w:noProof w:val="0"/>
        </w:rPr>
        <w:t>Crop Tool</w:t>
      </w:r>
      <w:r>
        <w:rPr>
          <w:noProof w:val="0"/>
        </w:rPr>
        <w:t xml:space="preserve"> koji se nalazi u </w:t>
      </w:r>
      <w:r w:rsidRPr="00B35DB7">
        <w:rPr>
          <w:i/>
          <w:noProof w:val="0"/>
        </w:rPr>
        <w:t>Toolbox</w:t>
      </w:r>
      <w:r w:rsidRPr="00204D02">
        <w:rPr>
          <w:i/>
          <w:noProof w:val="0"/>
        </w:rPr>
        <w:t>u</w:t>
      </w:r>
      <w:r>
        <w:rPr>
          <w:noProof w:val="0"/>
        </w:rPr>
        <w:t xml:space="preserve"> ili na izborniku </w:t>
      </w:r>
      <w:r w:rsidRPr="00B35DB7">
        <w:rPr>
          <w:i/>
          <w:noProof w:val="0"/>
        </w:rPr>
        <w:t>Tools</w:t>
      </w:r>
      <w:r>
        <w:rPr>
          <w:noProof w:val="0"/>
        </w:rPr>
        <w:t xml:space="preserve"> </w:t>
      </w:r>
      <w:r w:rsidRPr="002035D9">
        <w:rPr>
          <w:noProof w:val="0"/>
        </w:rPr>
        <w:sym w:font="Wingdings" w:char="F0E0"/>
      </w:r>
      <w:r>
        <w:rPr>
          <w:noProof w:val="0"/>
        </w:rPr>
        <w:t xml:space="preserve"> </w:t>
      </w:r>
      <w:r w:rsidRPr="00B35DB7">
        <w:rPr>
          <w:i/>
          <w:noProof w:val="0"/>
        </w:rPr>
        <w:t>Transform Tools</w:t>
      </w:r>
      <w:r>
        <w:rPr>
          <w:noProof w:val="0"/>
        </w:rPr>
        <w:t xml:space="preserve"> </w:t>
      </w:r>
      <w:r w:rsidRPr="002035D9">
        <w:rPr>
          <w:noProof w:val="0"/>
        </w:rPr>
        <w:sym w:font="Wingdings" w:char="F0E0"/>
      </w:r>
      <w:r>
        <w:rPr>
          <w:noProof w:val="0"/>
        </w:rPr>
        <w:t xml:space="preserve"> </w:t>
      </w:r>
      <w:r w:rsidRPr="00B35DB7">
        <w:rPr>
          <w:b/>
          <w:noProof w:val="0"/>
        </w:rPr>
        <w:t>Crop</w:t>
      </w:r>
      <w:r>
        <w:rPr>
          <w:noProof w:val="0"/>
        </w:rPr>
        <w:t xml:space="preserve">. Prije obrezivanja poželjno je napraviti kopiju originalne slike za slučaj da se preveliki dio slike odreže. </w:t>
      </w:r>
    </w:p>
    <w:p w14:paraId="65614F3C" w14:textId="4F0E6CEC" w:rsidR="00DF01A9" w:rsidRPr="002035D9" w:rsidRDefault="00DF01A9" w:rsidP="00DF01A9">
      <w:pPr>
        <w:pStyle w:val="TSnormal"/>
        <w:rPr>
          <w:noProof w:val="0"/>
        </w:rPr>
      </w:pPr>
      <w:r>
        <w:rPr>
          <w:noProof w:val="0"/>
        </w:rPr>
        <w:t>Postupak obrezivanja slike je vrlo jednostavan:</w:t>
      </w:r>
    </w:p>
    <w:p w14:paraId="6129A948" w14:textId="77777777" w:rsidR="00DF01A9" w:rsidRDefault="00DF01A9" w:rsidP="00DF01A9">
      <w:pPr>
        <w:pStyle w:val="brojcanipopis"/>
        <w:numPr>
          <w:ilvl w:val="0"/>
          <w:numId w:val="59"/>
        </w:numPr>
      </w:pPr>
      <w:r>
        <w:t xml:space="preserve">Prvo je potrebno otvoriti sliku i odabrati alat </w:t>
      </w:r>
      <w:r w:rsidRPr="001719D7">
        <w:rPr>
          <w:b/>
        </w:rPr>
        <w:t>Crop Tool</w:t>
      </w:r>
      <w:r>
        <w:t>.</w:t>
      </w:r>
    </w:p>
    <w:p w14:paraId="16500BFF" w14:textId="77777777" w:rsidR="00DF01A9" w:rsidRDefault="00DF01A9" w:rsidP="00DF01A9">
      <w:pPr>
        <w:pStyle w:val="brojcanipopis"/>
        <w:numPr>
          <w:ilvl w:val="0"/>
          <w:numId w:val="59"/>
        </w:numPr>
      </w:pPr>
      <w:r>
        <w:t>Nakon toga potrebno je označiti sliku, a to se radi tako da se pritisne i drži lijeva tipka miša na dijelu slike koji se želi označiti, zatim se povuče mišem dijagonalno preko dijela slike koji se želi označiti. Označeni dio slike će posvijetliti, a ostali dio potamnjeti. Sav dio koji je potamnio bit će odrezan, a samo će ostati posvijetljeni dio slike. Kada se označi slika, moguće je i korigirati selekciju tako da se prođe mišem iznad bilo kojeg ruba selekcije i pomoću njega poveća ili smanji ukupna selekcija.</w:t>
      </w:r>
    </w:p>
    <w:p w14:paraId="17E8EB23" w14:textId="77777777" w:rsidR="00DF01A9" w:rsidRDefault="00DF01A9" w:rsidP="00DF01A9">
      <w:pPr>
        <w:pStyle w:val="brojcanipopis"/>
        <w:numPr>
          <w:ilvl w:val="0"/>
          <w:numId w:val="59"/>
        </w:numPr>
      </w:pPr>
      <w:r>
        <w:t>Za konačno obrezivanje slike, potrebno je pritisnuti tipku [Enter]. Primjer obrezivanja prikazan je na sljedećim slikama.</w:t>
      </w:r>
    </w:p>
    <w:p w14:paraId="5D916BB7" w14:textId="77777777" w:rsidR="00DF01A9" w:rsidRPr="006F3F39" w:rsidRDefault="00DF01A9" w:rsidP="00DF01A9">
      <w:r>
        <w:rPr>
          <w:noProof/>
          <w:lang w:eastAsia="hr-HR"/>
        </w:rPr>
        <w:lastRenderedPageBreak/>
        <w:drawing>
          <wp:inline distT="0" distB="0" distL="0" distR="0" wp14:anchorId="2D276393" wp14:editId="5B23C2F6">
            <wp:extent cx="3827007" cy="4392930"/>
            <wp:effectExtent l="19050" t="19050" r="21590" b="26670"/>
            <wp:docPr id="2395" name="Slika 2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 name="Slika 876"/>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3827007" cy="4392930"/>
                    </a:xfrm>
                    <a:prstGeom prst="rect">
                      <a:avLst/>
                    </a:prstGeom>
                    <a:ln w="3175">
                      <a:solidFill>
                        <a:schemeClr val="accent1"/>
                      </a:solidFill>
                    </a:ln>
                  </pic:spPr>
                </pic:pic>
              </a:graphicData>
            </a:graphic>
          </wp:inline>
        </w:drawing>
      </w:r>
    </w:p>
    <w:p w14:paraId="2EDE28B1" w14:textId="77777777" w:rsidR="00DF01A9" w:rsidRPr="006F3F39" w:rsidRDefault="00DF01A9" w:rsidP="00DF01A9">
      <w:pPr>
        <w:rPr>
          <w:rFonts w:ascii="Arial" w:hAnsi="Arial" w:cs="Arial"/>
          <w:lang w:eastAsia="hr-HR"/>
        </w:rPr>
      </w:pPr>
      <w:r w:rsidRPr="006F3F39">
        <w:rPr>
          <w:rFonts w:ascii="Arial" w:hAnsi="Arial" w:cs="Arial"/>
          <w:lang w:eastAsia="hr-HR"/>
        </w:rPr>
        <w:t xml:space="preserve">Nakon </w:t>
      </w:r>
      <w:r>
        <w:rPr>
          <w:rFonts w:ascii="Arial" w:hAnsi="Arial" w:cs="Arial"/>
          <w:lang w:eastAsia="hr-HR"/>
        </w:rPr>
        <w:t>obrezivanja slike i spremanja kao zasebne slike, rezultat je samo motiv koji se želio istaknuti u centru slike.</w:t>
      </w:r>
    </w:p>
    <w:p w14:paraId="1BCBE6A5" w14:textId="77777777" w:rsidR="00DF01A9" w:rsidRPr="001719D7" w:rsidRDefault="00DF01A9" w:rsidP="00DF01A9">
      <w:r>
        <w:rPr>
          <w:noProof/>
          <w:lang w:eastAsia="hr-HR"/>
        </w:rPr>
        <w:drawing>
          <wp:inline distT="0" distB="0" distL="0" distR="0" wp14:anchorId="05FB38ED" wp14:editId="11C3A29C">
            <wp:extent cx="1774800" cy="3085200"/>
            <wp:effectExtent l="19050" t="19050" r="16510" b="20320"/>
            <wp:docPr id="2396" name="Slika 2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p_done.jpg"/>
                    <pic:cNvPicPr/>
                  </pic:nvPicPr>
                  <pic:blipFill>
                    <a:blip r:embed="rId200" cstate="print">
                      <a:extLst>
                        <a:ext uri="{28A0092B-C50C-407E-A947-70E740481C1C}">
                          <a14:useLocalDpi xmlns:a14="http://schemas.microsoft.com/office/drawing/2010/main" val="0"/>
                        </a:ext>
                      </a:extLst>
                    </a:blip>
                    <a:stretch>
                      <a:fillRect/>
                    </a:stretch>
                  </pic:blipFill>
                  <pic:spPr>
                    <a:xfrm>
                      <a:off x="0" y="0"/>
                      <a:ext cx="1774800" cy="3085200"/>
                    </a:xfrm>
                    <a:prstGeom prst="rect">
                      <a:avLst/>
                    </a:prstGeom>
                    <a:ln w="3175">
                      <a:solidFill>
                        <a:schemeClr val="accent1"/>
                      </a:solidFill>
                    </a:ln>
                  </pic:spPr>
                </pic:pic>
              </a:graphicData>
            </a:graphic>
          </wp:inline>
        </w:drawing>
      </w:r>
    </w:p>
    <w:p w14:paraId="785C0155" w14:textId="77777777" w:rsidR="00DF01A9" w:rsidRDefault="00DF01A9" w:rsidP="00DF01A9">
      <w:pPr>
        <w:pStyle w:val="TSnormal"/>
        <w:rPr>
          <w:noProof w:val="0"/>
        </w:rPr>
      </w:pPr>
    </w:p>
    <w:p w14:paraId="7CAC1F53" w14:textId="77777777" w:rsidR="00DF01A9" w:rsidRDefault="00DF01A9" w:rsidP="00DF01A9">
      <w:pPr>
        <w:rPr>
          <w:rFonts w:ascii="Arial" w:hAnsi="Arial" w:cs="Arial"/>
          <w:b/>
          <w:lang w:eastAsia="hr-HR"/>
        </w:rPr>
      </w:pPr>
      <w:r>
        <w:rPr>
          <w:b/>
        </w:rPr>
        <w:br w:type="page"/>
      </w:r>
    </w:p>
    <w:p w14:paraId="723AA052" w14:textId="77777777" w:rsidR="00DF01A9" w:rsidRPr="008645E2" w:rsidRDefault="00DF01A9" w:rsidP="00DF01A9">
      <w:pPr>
        <w:pStyle w:val="TSnormal"/>
        <w:rPr>
          <w:b/>
          <w:noProof w:val="0"/>
        </w:rPr>
      </w:pPr>
      <w:r w:rsidRPr="008645E2">
        <w:rPr>
          <w:b/>
          <w:noProof w:val="0"/>
        </w:rPr>
        <w:lastRenderedPageBreak/>
        <w:t>Promjena veličine slike</w:t>
      </w:r>
    </w:p>
    <w:p w14:paraId="4E255CA7" w14:textId="77777777" w:rsidR="00DF01A9" w:rsidRDefault="00DF01A9" w:rsidP="00DF01A9">
      <w:pPr>
        <w:pStyle w:val="TSnormal"/>
        <w:rPr>
          <w:noProof w:val="0"/>
        </w:rPr>
      </w:pPr>
      <w:r>
        <w:rPr>
          <w:noProof w:val="0"/>
        </w:rPr>
        <w:t xml:space="preserve">Promjena veličine slike tako da bude manja od originalne, obično ne utječe na kvalitetu slike, ali promjena veličine slike na više, tj. da slika bude veća od originalne slike, može utjecati na kvalitetu slike. Kao i kod drugih alata, i kod ovoga je dobro napraviti kopiju originalne slike prije nego se počne mijenjati veličina slike. </w:t>
      </w:r>
    </w:p>
    <w:p w14:paraId="0A605E0B" w14:textId="77777777" w:rsidR="00DF01A9" w:rsidRDefault="00DF01A9" w:rsidP="00DF01A9">
      <w:pPr>
        <w:pStyle w:val="TSnormal"/>
        <w:rPr>
          <w:noProof w:val="0"/>
        </w:rPr>
      </w:pPr>
      <w:r>
        <w:rPr>
          <w:rFonts w:eastAsia="Times New Roman" w:cs="Times New Roman"/>
          <w:szCs w:val="24"/>
        </w:rPr>
        <mc:AlternateContent>
          <mc:Choice Requires="wps">
            <w:drawing>
              <wp:anchor distT="0" distB="0" distL="114300" distR="114300" simplePos="0" relativeHeight="251933184" behindDoc="0" locked="0" layoutInCell="1" allowOverlap="1" wp14:anchorId="1941EB3A" wp14:editId="10E9DE86">
                <wp:simplePos x="0" y="0"/>
                <wp:positionH relativeFrom="column">
                  <wp:posOffset>-1950297</wp:posOffset>
                </wp:positionH>
                <wp:positionV relativeFrom="paragraph">
                  <wp:posOffset>134620</wp:posOffset>
                </wp:positionV>
                <wp:extent cx="1619885" cy="1939290"/>
                <wp:effectExtent l="0" t="0" r="18415" b="22860"/>
                <wp:wrapNone/>
                <wp:docPr id="2382" name="Pravokutnik 23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1939290"/>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4CBB51FD" w14:textId="77777777" w:rsidR="00B90614" w:rsidRPr="00986A0D" w:rsidRDefault="00B90614" w:rsidP="00DF01A9">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4945462E" w14:textId="77777777" w:rsidR="00B90614" w:rsidRPr="00166C07" w:rsidRDefault="00B90614" w:rsidP="00DF01A9">
                            <w:pPr>
                              <w:rPr>
                                <w:rFonts w:ascii="Arial" w:hAnsi="Arial" w:cs="Arial"/>
                                <w:i/>
                                <w:sz w:val="18"/>
                                <w:szCs w:val="18"/>
                              </w:rPr>
                            </w:pPr>
                            <w:r w:rsidRPr="00166C07">
                              <w:rPr>
                                <w:rFonts w:ascii="Arial" w:hAnsi="Arial" w:cs="Arial"/>
                                <w:sz w:val="18"/>
                                <w:szCs w:val="18"/>
                                <w:lang w:eastAsia="hr-HR"/>
                              </w:rPr>
                              <w:t xml:space="preserve">Skaliranje ili promjena veličine slike je različito od zumiranja. Kada se slika približava ili udaljava to samo utječe na vrstu pogleda na ekranu i ne utječe na veličinu same slike, dok skaliranje mijenja trajno sliku na potpuno drugačiju veličinu.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41EB3A" id="Pravokutnik 2382" o:spid="_x0000_s1136" style="position:absolute;margin-left:-153.55pt;margin-top:10.6pt;width:127.55pt;height:152.7pt;z-index:25193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" filled="f" strokeweight=".25pt">
                <v:fill opacity="46003f"/>
                <v:textbox>
                  <w:txbxContent>
                    <w:p w14:paraId="4CBB51FD" w14:textId="77777777" w:rsidR="00B90614" w:rsidRPr="00986A0D" w:rsidRDefault="00B90614" w:rsidP="00DF01A9">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4945462E" w14:textId="77777777" w:rsidR="00B90614" w:rsidRPr="00166C07" w:rsidRDefault="00B90614" w:rsidP="00DF01A9">
                      <w:pPr>
                        <w:rPr>
                          <w:rFonts w:ascii="Arial" w:hAnsi="Arial" w:cs="Arial"/>
                          <w:i/>
                          <w:sz w:val="18"/>
                          <w:szCs w:val="18"/>
                        </w:rPr>
                      </w:pPr>
                      <w:r w:rsidRPr="00166C07">
                        <w:rPr>
                          <w:rFonts w:ascii="Arial" w:hAnsi="Arial" w:cs="Arial"/>
                          <w:sz w:val="18"/>
                          <w:szCs w:val="18"/>
                          <w:lang w:eastAsia="hr-HR"/>
                        </w:rPr>
                        <w:t xml:space="preserve">Skaliranje ili promjena veličine slike je različito od zumiranja. Kada se slika približava ili udaljava to samo utječe na vrstu pogleda na ekranu i ne utječe na veličinu same slike, dok skaliranje mijenja trajno sliku na potpuno drugačiju veličinu. </w:t>
                      </w:r>
                    </w:p>
                  </w:txbxContent>
                </v:textbox>
              </v:rect>
            </w:pict>
          </mc:Fallback>
        </mc:AlternateContent>
      </w:r>
      <w:r>
        <w:rPr>
          <w:noProof w:val="0"/>
        </w:rPr>
        <w:t xml:space="preserve">Ako se želi promijeniti veličina neke slike, koristi se alat </w:t>
      </w:r>
      <w:r w:rsidRPr="000E301A">
        <w:rPr>
          <w:b/>
          <w:noProof w:val="0"/>
        </w:rPr>
        <w:t>Scale Tool</w:t>
      </w:r>
      <w:r>
        <w:rPr>
          <w:noProof w:val="0"/>
        </w:rPr>
        <w:t xml:space="preserve"> koji se nalazi u </w:t>
      </w:r>
      <w:r w:rsidRPr="006D2642">
        <w:rPr>
          <w:i/>
          <w:noProof w:val="0"/>
        </w:rPr>
        <w:t>Toolbox</w:t>
      </w:r>
      <w:r>
        <w:rPr>
          <w:noProof w:val="0"/>
        </w:rPr>
        <w:t xml:space="preserve">u ili na izborniku </w:t>
      </w:r>
      <w:r w:rsidRPr="000E301A">
        <w:rPr>
          <w:i/>
          <w:noProof w:val="0"/>
        </w:rPr>
        <w:t>Tools</w:t>
      </w:r>
      <w:r>
        <w:rPr>
          <w:noProof w:val="0"/>
        </w:rPr>
        <w:t xml:space="preserve"> </w:t>
      </w:r>
      <w:r w:rsidRPr="002035D9">
        <w:rPr>
          <w:noProof w:val="0"/>
        </w:rPr>
        <w:sym w:font="Wingdings" w:char="F0E0"/>
      </w:r>
      <w:r>
        <w:rPr>
          <w:noProof w:val="0"/>
        </w:rPr>
        <w:t xml:space="preserve"> </w:t>
      </w:r>
      <w:r w:rsidRPr="000E301A">
        <w:rPr>
          <w:i/>
          <w:noProof w:val="0"/>
        </w:rPr>
        <w:t>Transform Tools</w:t>
      </w:r>
      <w:r>
        <w:rPr>
          <w:noProof w:val="0"/>
        </w:rPr>
        <w:t xml:space="preserve"> </w:t>
      </w:r>
      <w:r w:rsidRPr="002035D9">
        <w:rPr>
          <w:noProof w:val="0"/>
        </w:rPr>
        <w:sym w:font="Wingdings" w:char="F0E0"/>
      </w:r>
      <w:r>
        <w:rPr>
          <w:noProof w:val="0"/>
        </w:rPr>
        <w:t xml:space="preserve"> </w:t>
      </w:r>
      <w:r w:rsidRPr="000E301A">
        <w:rPr>
          <w:b/>
          <w:noProof w:val="0"/>
        </w:rPr>
        <w:t>Scale</w:t>
      </w:r>
      <w:r>
        <w:rPr>
          <w:noProof w:val="0"/>
        </w:rPr>
        <w:t xml:space="preserve">. Promjena veličine slike može se primijeniti u gotovo svim standardnim jedinicama kao što su pikseli, postotci, inči, milimetri, centimetri, metri i drugi.  </w:t>
      </w:r>
    </w:p>
    <w:p w14:paraId="2E048AA3" w14:textId="77777777" w:rsidR="00DF01A9" w:rsidRDefault="00DF01A9" w:rsidP="00DF01A9">
      <w:pPr>
        <w:pStyle w:val="TSnormal"/>
        <w:rPr>
          <w:noProof w:val="0"/>
        </w:rPr>
      </w:pPr>
      <w:r>
        <w:rPr>
          <w:noProof w:val="0"/>
        </w:rPr>
        <w:t>Primjerice, ako se neka slika želi povećati, tj. skalirati za 250 %, postupak je vrlo jednostavan:</w:t>
      </w:r>
    </w:p>
    <w:p w14:paraId="7F47635B" w14:textId="77777777" w:rsidR="00DF01A9" w:rsidRDefault="00DF01A9" w:rsidP="00DF01A9">
      <w:pPr>
        <w:pStyle w:val="brojcanipopis"/>
        <w:numPr>
          <w:ilvl w:val="0"/>
          <w:numId w:val="60"/>
        </w:numPr>
      </w:pPr>
      <w:r>
        <w:t xml:space="preserve">Prvo je potrebno otvoriti sliku kojoj se želi promijeniti veličina i uzeti alat </w:t>
      </w:r>
      <w:r w:rsidRPr="00D417EE">
        <w:rPr>
          <w:b/>
        </w:rPr>
        <w:t>Scale Tool</w:t>
      </w:r>
      <w:r>
        <w:t xml:space="preserve"> te kliknuti mišem na sliku u radnom prostoru ili doći do naredbe preko izbornika </w:t>
      </w:r>
      <w:r w:rsidRPr="00D417EE">
        <w:rPr>
          <w:i/>
        </w:rPr>
        <w:t>Image</w:t>
      </w:r>
      <w:r>
        <w:t xml:space="preserve"> </w:t>
      </w:r>
      <w:r w:rsidRPr="002035D9">
        <w:sym w:font="Wingdings" w:char="F0E0"/>
      </w:r>
      <w:r>
        <w:t xml:space="preserve"> </w:t>
      </w:r>
      <w:r w:rsidRPr="00D417EE">
        <w:rPr>
          <w:b/>
        </w:rPr>
        <w:t>Scale Image…</w:t>
      </w:r>
      <w:r>
        <w:t xml:space="preserve"> </w:t>
      </w:r>
    </w:p>
    <w:p w14:paraId="70BB9995" w14:textId="77758BC6" w:rsidR="00DF01A9" w:rsidRDefault="00DF01A9" w:rsidP="00DF01A9">
      <w:pPr>
        <w:pStyle w:val="brojcanipopis"/>
        <w:numPr>
          <w:ilvl w:val="0"/>
          <w:numId w:val="60"/>
        </w:numPr>
      </w:pPr>
      <w:r>
        <w:t xml:space="preserve">Pojavit će se skočni prozor </w:t>
      </w:r>
      <w:r w:rsidRPr="00A92FCA">
        <w:rPr>
          <w:i/>
        </w:rPr>
        <w:t>Scale Image</w:t>
      </w:r>
      <w:r>
        <w:t xml:space="preserve"> gdje se prvo odabire u kojim jedinicama se želi promijeniti veličina slike. Za primjer će se odabrati postoci, tj. znak </w:t>
      </w:r>
      <w:r w:rsidRPr="00A92FCA">
        <w:rPr>
          <w:b/>
        </w:rPr>
        <w:t>%</w:t>
      </w:r>
      <w:r>
        <w:t xml:space="preserve">. U područje </w:t>
      </w:r>
      <w:r w:rsidRPr="00A92FCA">
        <w:rPr>
          <w:i/>
        </w:rPr>
        <w:t>Image Size</w:t>
      </w:r>
      <w:r>
        <w:t xml:space="preserve"> može se ručno upisati ili pomoću okretnog dugmeta odabrati vrijednost na koju će se slika skalirati u odnosu na originalnu veličinu slike. Na dolje prikazanoj slici, slika se povećava za 250 %, što je označeno crvenim okvirom. </w:t>
      </w:r>
    </w:p>
    <w:p w14:paraId="67FFEF53" w14:textId="77777777" w:rsidR="00DF01A9" w:rsidRPr="00474A28" w:rsidRDefault="00DF01A9" w:rsidP="00DF01A9">
      <w:r>
        <w:rPr>
          <w:noProof/>
          <w:lang w:eastAsia="hr-HR"/>
        </w:rPr>
        <mc:AlternateContent>
          <mc:Choice Requires="wps">
            <w:drawing>
              <wp:anchor distT="0" distB="0" distL="114300" distR="114300" simplePos="0" relativeHeight="251934208" behindDoc="0" locked="0" layoutInCell="1" allowOverlap="1" wp14:anchorId="2B383668" wp14:editId="268C04B5">
                <wp:simplePos x="0" y="0"/>
                <wp:positionH relativeFrom="column">
                  <wp:posOffset>59478</wp:posOffset>
                </wp:positionH>
                <wp:positionV relativeFrom="paragraph">
                  <wp:posOffset>733425</wp:posOffset>
                </wp:positionV>
                <wp:extent cx="2730077" cy="863600"/>
                <wp:effectExtent l="19050" t="19050" r="13335" b="12700"/>
                <wp:wrapNone/>
                <wp:docPr id="2383" name="Pravokutnik 23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30077" cy="8636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052A96" id="Pravokutnik 2383" o:spid="_x0000_s1026" style="position:absolute;margin-left:4.7pt;margin-top:57.75pt;width:214.95pt;height:68pt;z-index:25193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" filled="f" strokecolor="red" strokeweight="2.25pt">
                <v:path arrowok="t"/>
              </v:rect>
            </w:pict>
          </mc:Fallback>
        </mc:AlternateContent>
      </w:r>
      <w:r>
        <w:rPr>
          <w:noProof/>
          <w:lang w:eastAsia="hr-HR"/>
        </w:rPr>
        <w:drawing>
          <wp:inline distT="0" distB="0" distL="0" distR="0" wp14:anchorId="649D4DD2" wp14:editId="01BF68BB">
            <wp:extent cx="3182787" cy="3143250"/>
            <wp:effectExtent l="19050" t="19050" r="17780" b="19050"/>
            <wp:docPr id="877" name="Slika 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 name="Slika 877"/>
                    <pic:cNvPicPr/>
                  </pic:nvPicPr>
                  <pic:blipFill>
                    <a:blip r:embed="rId201">
                      <a:extLst>
                        <a:ext uri="{28A0092B-C50C-407E-A947-70E740481C1C}">
                          <a14:useLocalDpi xmlns:a14="http://schemas.microsoft.com/office/drawing/2010/main" val="0"/>
                        </a:ext>
                      </a:extLst>
                    </a:blip>
                    <a:stretch>
                      <a:fillRect/>
                    </a:stretch>
                  </pic:blipFill>
                  <pic:spPr>
                    <a:xfrm>
                      <a:off x="0" y="0"/>
                      <a:ext cx="3182787" cy="3143250"/>
                    </a:xfrm>
                    <a:prstGeom prst="rect">
                      <a:avLst/>
                    </a:prstGeom>
                    <a:ln w="12700">
                      <a:solidFill>
                        <a:schemeClr val="accent1"/>
                      </a:solidFill>
                    </a:ln>
                  </pic:spPr>
                </pic:pic>
              </a:graphicData>
            </a:graphic>
          </wp:inline>
        </w:drawing>
      </w:r>
    </w:p>
    <w:p w14:paraId="608D2947" w14:textId="77777777" w:rsidR="00DF01A9" w:rsidRDefault="00DF01A9" w:rsidP="00DF01A9">
      <w:pPr>
        <w:pStyle w:val="brojcanipopis"/>
        <w:numPr>
          <w:ilvl w:val="0"/>
          <w:numId w:val="60"/>
        </w:numPr>
      </w:pPr>
      <w:r>
        <w:t xml:space="preserve">Nakon odabira pritisne se dugme </w:t>
      </w:r>
      <w:r w:rsidRPr="00474A28">
        <w:rPr>
          <w:b/>
        </w:rPr>
        <w:t>Scale</w:t>
      </w:r>
      <w:r>
        <w:t xml:space="preserve">. </w:t>
      </w:r>
    </w:p>
    <w:p w14:paraId="227578BD" w14:textId="77777777" w:rsidR="00DF01A9" w:rsidRDefault="00DF01A9" w:rsidP="00DF01A9">
      <w:pPr>
        <w:rPr>
          <w:rFonts w:ascii="Arial" w:hAnsi="Arial" w:cs="Arial"/>
          <w:lang w:eastAsia="hr-HR"/>
        </w:rPr>
      </w:pPr>
      <w:r>
        <w:br w:type="page"/>
      </w:r>
    </w:p>
    <w:p w14:paraId="0FA5AC60" w14:textId="77777777" w:rsidR="00DF01A9" w:rsidRDefault="00DF01A9" w:rsidP="00DF01A9">
      <w:pPr>
        <w:pStyle w:val="TSnormal"/>
        <w:rPr>
          <w:noProof w:val="0"/>
        </w:rPr>
      </w:pPr>
      <w:r>
        <w:rPr>
          <w:noProof w:val="0"/>
        </w:rPr>
        <w:lastRenderedPageBreak/>
        <w:t>Izgled originalne slike prije povećavanja:</w:t>
      </w:r>
    </w:p>
    <w:p w14:paraId="61D29DD0" w14:textId="77777777" w:rsidR="00DF01A9" w:rsidRDefault="00DF01A9" w:rsidP="00DF01A9">
      <w:pPr>
        <w:pStyle w:val="TSnormal"/>
        <w:rPr>
          <w:noProof w:val="0"/>
        </w:rPr>
      </w:pPr>
      <w:r>
        <w:drawing>
          <wp:inline distT="0" distB="0" distL="0" distR="0" wp14:anchorId="27216F94" wp14:editId="48C24999">
            <wp:extent cx="1041400" cy="731520"/>
            <wp:effectExtent l="19050" t="19050" r="25400" b="11430"/>
            <wp:docPr id="2397" name="Slika 2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le_mala.tif"/>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1041400" cy="731520"/>
                    </a:xfrm>
                    <a:prstGeom prst="rect">
                      <a:avLst/>
                    </a:prstGeom>
                    <a:ln w="6350">
                      <a:solidFill>
                        <a:schemeClr val="accent1"/>
                      </a:solidFill>
                    </a:ln>
                  </pic:spPr>
                </pic:pic>
              </a:graphicData>
            </a:graphic>
          </wp:inline>
        </w:drawing>
      </w:r>
    </w:p>
    <w:p w14:paraId="67FD2494" w14:textId="77777777" w:rsidR="00DF01A9" w:rsidRDefault="00DF01A9" w:rsidP="00DF01A9">
      <w:pPr>
        <w:pStyle w:val="TSnormal"/>
        <w:rPr>
          <w:noProof w:val="0"/>
        </w:rPr>
      </w:pPr>
      <w:r>
        <w:rPr>
          <w:noProof w:val="0"/>
        </w:rPr>
        <w:t>Izgled slike nakon povećavanja za 250 %:</w:t>
      </w:r>
      <w:r>
        <w:drawing>
          <wp:inline distT="0" distB="0" distL="0" distR="0" wp14:anchorId="608E5257" wp14:editId="4EF9B2B0">
            <wp:extent cx="2606040" cy="1828800"/>
            <wp:effectExtent l="19050" t="19050" r="22860" b="19050"/>
            <wp:docPr id="2398" name="Slika 2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le_velika(za 250 posto).tif"/>
                    <pic:cNvPicPr/>
                  </pic:nvPicPr>
                  <pic:blipFill>
                    <a:blip r:embed="rId203" cstate="print">
                      <a:extLst>
                        <a:ext uri="{28A0092B-C50C-407E-A947-70E740481C1C}">
                          <a14:useLocalDpi xmlns:a14="http://schemas.microsoft.com/office/drawing/2010/main" val="0"/>
                        </a:ext>
                      </a:extLst>
                    </a:blip>
                    <a:stretch>
                      <a:fillRect/>
                    </a:stretch>
                  </pic:blipFill>
                  <pic:spPr>
                    <a:xfrm>
                      <a:off x="0" y="0"/>
                      <a:ext cx="2606040" cy="1828800"/>
                    </a:xfrm>
                    <a:prstGeom prst="rect">
                      <a:avLst/>
                    </a:prstGeom>
                    <a:ln w="6350">
                      <a:solidFill>
                        <a:schemeClr val="accent1"/>
                      </a:solidFill>
                    </a:ln>
                  </pic:spPr>
                </pic:pic>
              </a:graphicData>
            </a:graphic>
          </wp:inline>
        </w:drawing>
      </w:r>
    </w:p>
    <w:p w14:paraId="757130CE" w14:textId="77777777" w:rsidR="00DF01A9" w:rsidRDefault="00DF01A9" w:rsidP="00DF01A9">
      <w:pPr>
        <w:pStyle w:val="TSnormal"/>
        <w:rPr>
          <w:noProof w:val="0"/>
        </w:rPr>
      </w:pPr>
      <w:r>
        <w:rPr>
          <w:noProof w:val="0"/>
        </w:rPr>
        <w:t>Na isti način se i smanjuje veličina slike, samo što bi se</w:t>
      </w:r>
      <w:r w:rsidRPr="00A906C7">
        <w:rPr>
          <w:noProof w:val="0"/>
        </w:rPr>
        <w:t xml:space="preserve"> </w:t>
      </w:r>
      <w:r>
        <w:rPr>
          <w:noProof w:val="0"/>
        </w:rPr>
        <w:t>u ovom slučaju odabrao manji broj od 100 %.</w:t>
      </w:r>
      <w:r w:rsidRPr="00AB6099">
        <w:rPr>
          <w:b/>
        </w:rPr>
        <w:t xml:space="preserve"> </w:t>
      </w:r>
    </w:p>
    <w:p w14:paraId="126A5662" w14:textId="7380164D" w:rsidR="00DF01A9" w:rsidRPr="0084257E" w:rsidRDefault="00DF01A9" w:rsidP="00DF01A9">
      <w:pPr>
        <w:pStyle w:val="TSnormal"/>
        <w:rPr>
          <w:b/>
          <w:noProof w:val="0"/>
        </w:rPr>
      </w:pPr>
      <w:r w:rsidRPr="0084257E">
        <w:rPr>
          <w:b/>
          <w:noProof w:val="0"/>
        </w:rPr>
        <w:t>Pomicanje objekata</w:t>
      </w:r>
    </w:p>
    <w:p w14:paraId="1480B7B5" w14:textId="77777777" w:rsidR="00DF01A9" w:rsidRDefault="00DF01A9" w:rsidP="00DF01A9">
      <w:pPr>
        <w:pStyle w:val="TSnormal"/>
        <w:rPr>
          <w:noProof w:val="0"/>
        </w:rPr>
      </w:pPr>
      <w:r>
        <w:rPr>
          <w:noProof w:val="0"/>
        </w:rPr>
        <w:t xml:space="preserve">Za pomicanje bilo kakvih objekata, selekcija ili teksta na slici, koristi se alat </w:t>
      </w:r>
      <w:r w:rsidRPr="006324B2">
        <w:rPr>
          <w:b/>
          <w:noProof w:val="0"/>
        </w:rPr>
        <w:t>Move Tool</w:t>
      </w:r>
      <w:r>
        <w:rPr>
          <w:noProof w:val="0"/>
        </w:rPr>
        <w:t xml:space="preserve"> u </w:t>
      </w:r>
      <w:r w:rsidRPr="006324B2">
        <w:rPr>
          <w:i/>
          <w:noProof w:val="0"/>
        </w:rPr>
        <w:t>Toolbox</w:t>
      </w:r>
      <w:r>
        <w:rPr>
          <w:noProof w:val="0"/>
        </w:rPr>
        <w:t xml:space="preserve">u, a može se do njega doći i preko izbornika </w:t>
      </w:r>
      <w:r w:rsidRPr="006324B2">
        <w:rPr>
          <w:i/>
          <w:noProof w:val="0"/>
        </w:rPr>
        <w:t>Tools</w:t>
      </w:r>
      <w:r>
        <w:rPr>
          <w:noProof w:val="0"/>
        </w:rPr>
        <w:t xml:space="preserve"> </w:t>
      </w:r>
      <w:r w:rsidRPr="002035D9">
        <w:rPr>
          <w:noProof w:val="0"/>
        </w:rPr>
        <w:sym w:font="Wingdings" w:char="F0E0"/>
      </w:r>
      <w:r>
        <w:rPr>
          <w:noProof w:val="0"/>
        </w:rPr>
        <w:t xml:space="preserve"> </w:t>
      </w:r>
      <w:r w:rsidRPr="006324B2">
        <w:rPr>
          <w:i/>
          <w:noProof w:val="0"/>
        </w:rPr>
        <w:t>Transform Tools</w:t>
      </w:r>
      <w:r>
        <w:rPr>
          <w:noProof w:val="0"/>
        </w:rPr>
        <w:t xml:space="preserve"> </w:t>
      </w:r>
      <w:r w:rsidRPr="002035D9">
        <w:rPr>
          <w:noProof w:val="0"/>
        </w:rPr>
        <w:sym w:font="Wingdings" w:char="F0E0"/>
      </w:r>
      <w:r>
        <w:rPr>
          <w:noProof w:val="0"/>
        </w:rPr>
        <w:t xml:space="preserve"> </w:t>
      </w:r>
      <w:r w:rsidRPr="006324B2">
        <w:rPr>
          <w:b/>
          <w:noProof w:val="0"/>
        </w:rPr>
        <w:t>Move</w:t>
      </w:r>
      <w:r>
        <w:rPr>
          <w:noProof w:val="0"/>
        </w:rPr>
        <w:t xml:space="preserve">. Odabere se alat i klikne se lijevom tipkom miša na objekt koji se želi pomaknuti. </w:t>
      </w:r>
    </w:p>
    <w:p w14:paraId="291466E2" w14:textId="77777777" w:rsidR="00DF01A9" w:rsidRPr="002035D9" w:rsidRDefault="00DF01A9" w:rsidP="00DF01A9">
      <w:pPr>
        <w:pStyle w:val="TSnaslov2"/>
        <w:ind w:left="574" w:hanging="574"/>
      </w:pPr>
      <w:bookmarkStart w:id="158" w:name="_Toc77246150"/>
      <w:bookmarkStart w:id="159" w:name="_Toc196395716"/>
      <w:bookmarkStart w:id="160" w:name="_Toc196470018"/>
      <w:r>
        <w:t>Alati za crtanje</w:t>
      </w:r>
      <w:bookmarkEnd w:id="158"/>
      <w:bookmarkEnd w:id="159"/>
      <w:bookmarkEnd w:id="160"/>
      <w:r w:rsidRPr="002035D9">
        <w:t xml:space="preserve"> </w:t>
      </w:r>
    </w:p>
    <w:p w14:paraId="0EBBB490" w14:textId="77777777" w:rsidR="00DF01A9" w:rsidRDefault="00DF01A9" w:rsidP="00DF01A9">
      <w:pPr>
        <w:pStyle w:val="TSnormal"/>
        <w:rPr>
          <w:noProof w:val="0"/>
        </w:rPr>
      </w:pPr>
      <w:r>
        <w:drawing>
          <wp:anchor distT="0" distB="0" distL="114300" distR="114300" simplePos="0" relativeHeight="251935232" behindDoc="1" locked="0" layoutInCell="1" allowOverlap="1" wp14:anchorId="24629D06" wp14:editId="762EAABF">
            <wp:simplePos x="0" y="0"/>
            <wp:positionH relativeFrom="column">
              <wp:posOffset>41275</wp:posOffset>
            </wp:positionH>
            <wp:positionV relativeFrom="paragraph">
              <wp:posOffset>922655</wp:posOffset>
            </wp:positionV>
            <wp:extent cx="1213485" cy="2040890"/>
            <wp:effectExtent l="19050" t="19050" r="24765" b="16510"/>
            <wp:wrapTight wrapText="bothSides">
              <wp:wrapPolygon edited="0">
                <wp:start x="-339" y="-202"/>
                <wp:lineTo x="-339" y="21573"/>
                <wp:lineTo x="21702" y="21573"/>
                <wp:lineTo x="21702" y="-202"/>
                <wp:lineTo x="-339" y="-202"/>
              </wp:wrapPolygon>
            </wp:wrapTight>
            <wp:docPr id="2399" name="Slika 2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 name="Slika 748"/>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1213485" cy="2040890"/>
                    </a:xfrm>
                    <a:prstGeom prst="rect">
                      <a:avLst/>
                    </a:prstGeom>
                    <a:ln w="6350">
                      <a:solidFill>
                        <a:schemeClr val="accent1"/>
                      </a:solidFill>
                    </a:ln>
                  </pic:spPr>
                </pic:pic>
              </a:graphicData>
            </a:graphic>
            <wp14:sizeRelH relativeFrom="margin">
              <wp14:pctWidth>0</wp14:pctWidth>
            </wp14:sizeRelH>
            <wp14:sizeRelV relativeFrom="margin">
              <wp14:pctHeight>0</wp14:pctHeight>
            </wp14:sizeRelV>
          </wp:anchor>
        </w:drawing>
      </w:r>
      <w:r>
        <w:rPr>
          <w:noProof w:val="0"/>
        </w:rPr>
        <w:t xml:space="preserve">Svi alati za crtanje nalaze se u izborniku </w:t>
      </w:r>
      <w:r w:rsidRPr="00B03931">
        <w:rPr>
          <w:i/>
          <w:noProof w:val="0"/>
        </w:rPr>
        <w:t>Tools</w:t>
      </w:r>
      <w:r>
        <w:rPr>
          <w:noProof w:val="0"/>
        </w:rPr>
        <w:t xml:space="preserve"> </w:t>
      </w:r>
      <w:r w:rsidRPr="002035D9">
        <w:rPr>
          <w:noProof w:val="0"/>
        </w:rPr>
        <w:sym w:font="Wingdings" w:char="F0E0"/>
      </w:r>
      <w:r>
        <w:rPr>
          <w:noProof w:val="0"/>
        </w:rPr>
        <w:t xml:space="preserve"> </w:t>
      </w:r>
      <w:r w:rsidRPr="001A6F0E">
        <w:rPr>
          <w:b/>
          <w:noProof w:val="0"/>
        </w:rPr>
        <w:t>Paint Tools</w:t>
      </w:r>
      <w:r>
        <w:rPr>
          <w:noProof w:val="0"/>
        </w:rPr>
        <w:t xml:space="preserve">. Većina tih alata koji su namijenjeni baš za crtanje prikladna je i za grafičke tablete, ali moguće ih je koristiti i pomoću miša. Tako su neki intuitivni alati za crtanje poput olovke, </w:t>
      </w:r>
      <w:r w:rsidRPr="001A6F0E">
        <w:rPr>
          <w:b/>
          <w:noProof w:val="0"/>
        </w:rPr>
        <w:t>Pencil Tool</w:t>
      </w:r>
      <w:r>
        <w:rPr>
          <w:noProof w:val="0"/>
        </w:rPr>
        <w:t xml:space="preserve"> u </w:t>
      </w:r>
      <w:r w:rsidRPr="001A6F0E">
        <w:rPr>
          <w:i/>
          <w:noProof w:val="0"/>
        </w:rPr>
        <w:t>Toolbox</w:t>
      </w:r>
      <w:r>
        <w:rPr>
          <w:noProof w:val="0"/>
        </w:rPr>
        <w:t xml:space="preserve">u koji služi za crtanje linija s tvrdim rubovima, </w:t>
      </w:r>
      <w:r w:rsidRPr="001A6F0E">
        <w:rPr>
          <w:b/>
          <w:noProof w:val="0"/>
        </w:rPr>
        <w:t>Paintbrush</w:t>
      </w:r>
      <w:r>
        <w:rPr>
          <w:noProof w:val="0"/>
        </w:rPr>
        <w:t xml:space="preserve"> koji služi za crtanje mekih rubova, </w:t>
      </w:r>
      <w:r w:rsidRPr="001A6F0E">
        <w:rPr>
          <w:b/>
          <w:noProof w:val="0"/>
        </w:rPr>
        <w:t>Eraser</w:t>
      </w:r>
      <w:r>
        <w:rPr>
          <w:noProof w:val="0"/>
        </w:rPr>
        <w:t xml:space="preserve"> briše linije ili dijelove crteža ili slika, </w:t>
      </w:r>
      <w:r w:rsidRPr="001A6F0E">
        <w:rPr>
          <w:b/>
          <w:noProof w:val="0"/>
        </w:rPr>
        <w:t>Airbrush</w:t>
      </w:r>
      <w:r>
        <w:rPr>
          <w:noProof w:val="0"/>
        </w:rPr>
        <w:t xml:space="preserve"> služi za crtanje jako mekih linija, </w:t>
      </w:r>
      <w:r w:rsidRPr="001A6F0E">
        <w:rPr>
          <w:b/>
          <w:noProof w:val="0"/>
        </w:rPr>
        <w:t>Ink</w:t>
      </w:r>
      <w:r>
        <w:rPr>
          <w:noProof w:val="0"/>
        </w:rPr>
        <w:t xml:space="preserve"> služi za pisanje ili crtanje kaligrafskim stilom, </w:t>
      </w:r>
      <w:r w:rsidRPr="001A6F0E">
        <w:rPr>
          <w:b/>
          <w:noProof w:val="0"/>
        </w:rPr>
        <w:t>Bucket Fill</w:t>
      </w:r>
      <w:r>
        <w:rPr>
          <w:noProof w:val="0"/>
        </w:rPr>
        <w:t xml:space="preserve"> popunjava područja s odabranom bojom, </w:t>
      </w:r>
      <w:r w:rsidRPr="001A6F0E">
        <w:rPr>
          <w:b/>
          <w:noProof w:val="0"/>
        </w:rPr>
        <w:t>Blend</w:t>
      </w:r>
      <w:r>
        <w:rPr>
          <w:noProof w:val="0"/>
        </w:rPr>
        <w:t xml:space="preserve"> popunjava gradijentnom bojom odabrana područja.  </w:t>
      </w:r>
    </w:p>
    <w:p w14:paraId="520A9E3A" w14:textId="77777777" w:rsidR="00DF01A9" w:rsidRDefault="00DF01A9" w:rsidP="00DF01A9">
      <w:pPr>
        <w:pStyle w:val="TSnormal"/>
        <w:rPr>
          <w:noProof w:val="0"/>
        </w:rPr>
      </w:pPr>
      <w:r>
        <w:rPr>
          <w:noProof w:val="0"/>
        </w:rPr>
        <w:t xml:space="preserve">Svaki od tih alata za crtanje sadrži u dodatnim opcijama </w:t>
      </w:r>
      <w:r w:rsidRPr="00481F13">
        <w:rPr>
          <w:b/>
          <w:noProof w:val="0"/>
        </w:rPr>
        <w:t>Tool Options</w:t>
      </w:r>
      <w:r>
        <w:rPr>
          <w:noProof w:val="0"/>
        </w:rPr>
        <w:t>, puno parametara koji se mogu podesiti. Tako se može birati veličina, oblik, kut pod kojim se želi crtati, boja, prozirnost te mnoge druge mogućnosti koje mogu biti jako korisne.</w:t>
      </w:r>
    </w:p>
    <w:p w14:paraId="7C64ED76" w14:textId="77777777" w:rsidR="00DF01A9" w:rsidRDefault="00DF01A9" w:rsidP="00DF01A9">
      <w:pPr>
        <w:rPr>
          <w:rFonts w:ascii="Arial" w:hAnsi="Arial" w:cs="Arial"/>
          <w:b/>
          <w:lang w:eastAsia="hr-HR"/>
        </w:rPr>
      </w:pPr>
      <w:r>
        <w:rPr>
          <w:b/>
        </w:rPr>
        <w:br w:type="page"/>
      </w:r>
    </w:p>
    <w:p w14:paraId="46F6B244" w14:textId="77777777" w:rsidR="00DF01A9" w:rsidRPr="002D71BD" w:rsidRDefault="00DF01A9" w:rsidP="00DF01A9">
      <w:pPr>
        <w:pStyle w:val="TSnormal"/>
        <w:rPr>
          <w:b/>
          <w:noProof w:val="0"/>
        </w:rPr>
      </w:pPr>
      <w:r w:rsidRPr="002D71BD">
        <w:rPr>
          <w:b/>
          <w:noProof w:val="0"/>
        </w:rPr>
        <w:lastRenderedPageBreak/>
        <w:t>Crtanje sa selekcijama</w:t>
      </w:r>
    </w:p>
    <w:p w14:paraId="0121B1D9" w14:textId="77777777" w:rsidR="00DF01A9" w:rsidRDefault="00DF01A9" w:rsidP="00DF01A9">
      <w:pPr>
        <w:pStyle w:val="TSnormal"/>
        <w:rPr>
          <w:noProof w:val="0"/>
        </w:rPr>
      </w:pPr>
      <w:r>
        <w:rPr>
          <w:noProof w:val="0"/>
        </w:rPr>
        <w:t xml:space="preserve">Selekcije, osim što služe za označavanje objekata, mogu se koristiti i za crtanje tako da ih se popunjava bojom ili se obrubljuju. </w:t>
      </w:r>
    </w:p>
    <w:p w14:paraId="04B08ED4" w14:textId="77777777" w:rsidR="00DF01A9" w:rsidRDefault="00DF01A9" w:rsidP="00DF01A9">
      <w:pPr>
        <w:pStyle w:val="TSnormal"/>
        <w:rPr>
          <w:noProof w:val="0"/>
        </w:rPr>
      </w:pPr>
      <w:r>
        <w:rPr>
          <w:noProof w:val="0"/>
        </w:rPr>
        <w:t xml:space="preserve">Za popunjavanje selekcija bojom prvo je potrebno odabrati alat za označavanje i napraviti željeni oblik selekcije. Kada se izradi oblik, moguće je korigirati taj oblik po svakom rubu selekcije te nakon toga pritisnuti tipku [Enter] tako da selekcije izgledaju kao na dolje prikazanoj slici. </w:t>
      </w:r>
    </w:p>
    <w:p w14:paraId="046408F4" w14:textId="13E46D0E" w:rsidR="00DF01A9" w:rsidRDefault="00DF01A9" w:rsidP="00DF01A9">
      <w:pPr>
        <w:pStyle w:val="TSnormal"/>
        <w:rPr>
          <w:noProof w:val="0"/>
        </w:rPr>
      </w:pPr>
      <w:r>
        <w:rPr>
          <w:rFonts w:eastAsia="Times New Roman" w:cs="Times New Roman"/>
          <w:szCs w:val="24"/>
        </w:rPr>
        <mc:AlternateContent>
          <mc:Choice Requires="wps">
            <w:drawing>
              <wp:anchor distT="0" distB="0" distL="114300" distR="114300" simplePos="0" relativeHeight="251950592" behindDoc="0" locked="0" layoutInCell="1" allowOverlap="1" wp14:anchorId="68D93E98" wp14:editId="3D3866E9">
                <wp:simplePos x="0" y="0"/>
                <wp:positionH relativeFrom="column">
                  <wp:posOffset>-1849120</wp:posOffset>
                </wp:positionH>
                <wp:positionV relativeFrom="paragraph">
                  <wp:posOffset>70485</wp:posOffset>
                </wp:positionV>
                <wp:extent cx="1619885" cy="1578610"/>
                <wp:effectExtent l="0" t="0" r="18415" b="21590"/>
                <wp:wrapNone/>
                <wp:docPr id="2385" name="Pravokutnik 23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1578610"/>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46C58F14" w14:textId="77777777" w:rsidR="00B90614" w:rsidRPr="00986A0D" w:rsidRDefault="00B90614" w:rsidP="00DF01A9">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240ED0FA" w14:textId="77777777" w:rsidR="00B90614" w:rsidRPr="00166C07" w:rsidRDefault="00B90614" w:rsidP="00DF01A9">
                            <w:pPr>
                              <w:rPr>
                                <w:rFonts w:ascii="Arial" w:hAnsi="Arial" w:cs="Arial"/>
                                <w:i/>
                                <w:sz w:val="18"/>
                                <w:szCs w:val="18"/>
                              </w:rPr>
                            </w:pPr>
                            <w:r w:rsidRPr="00166C07">
                              <w:rPr>
                                <w:rFonts w:ascii="Arial" w:hAnsi="Arial" w:cs="Arial"/>
                                <w:sz w:val="18"/>
                                <w:szCs w:val="18"/>
                                <w:lang w:eastAsia="hr-HR"/>
                              </w:rPr>
                              <w:t xml:space="preserve">Za dodavanje izvornoj </w:t>
                            </w:r>
                            <w:r>
                              <w:rPr>
                                <w:rFonts w:ascii="Arial" w:hAnsi="Arial" w:cs="Arial"/>
                                <w:sz w:val="18"/>
                                <w:szCs w:val="18"/>
                                <w:lang w:eastAsia="hr-HR"/>
                              </w:rPr>
                              <w:t>oznaci</w:t>
                            </w:r>
                            <w:r w:rsidRPr="00166C07">
                              <w:rPr>
                                <w:rFonts w:ascii="Arial" w:hAnsi="Arial" w:cs="Arial"/>
                                <w:sz w:val="18"/>
                                <w:szCs w:val="18"/>
                                <w:lang w:eastAsia="hr-HR"/>
                              </w:rPr>
                              <w:t xml:space="preserve"> dodatnu </w:t>
                            </w:r>
                            <w:r>
                              <w:rPr>
                                <w:rFonts w:ascii="Arial" w:hAnsi="Arial" w:cs="Arial"/>
                                <w:sz w:val="18"/>
                                <w:szCs w:val="18"/>
                                <w:lang w:eastAsia="hr-HR"/>
                              </w:rPr>
                              <w:t>oznaku,</w:t>
                            </w:r>
                            <w:r w:rsidRPr="00166C07">
                              <w:rPr>
                                <w:rFonts w:ascii="Arial" w:hAnsi="Arial" w:cs="Arial"/>
                                <w:sz w:val="18"/>
                                <w:szCs w:val="18"/>
                                <w:lang w:eastAsia="hr-HR"/>
                              </w:rPr>
                              <w:t xml:space="preserve"> potrebno je držati tipku [Shift] i bilo kojim alatom za </w:t>
                            </w:r>
                            <w:r>
                              <w:rPr>
                                <w:rFonts w:ascii="Arial" w:hAnsi="Arial" w:cs="Arial"/>
                                <w:sz w:val="18"/>
                                <w:szCs w:val="18"/>
                                <w:lang w:eastAsia="hr-HR"/>
                              </w:rPr>
                              <w:t>označavanje</w:t>
                            </w:r>
                            <w:r w:rsidRPr="00166C07">
                              <w:rPr>
                                <w:rFonts w:ascii="Arial" w:hAnsi="Arial" w:cs="Arial"/>
                                <w:sz w:val="18"/>
                                <w:szCs w:val="18"/>
                                <w:lang w:eastAsia="hr-HR"/>
                              </w:rPr>
                              <w:t xml:space="preserve"> docrtati </w:t>
                            </w:r>
                            <w:r>
                              <w:rPr>
                                <w:rFonts w:ascii="Arial" w:hAnsi="Arial" w:cs="Arial"/>
                                <w:sz w:val="18"/>
                                <w:szCs w:val="18"/>
                                <w:lang w:eastAsia="hr-HR"/>
                              </w:rPr>
                              <w:t>oznaku</w:t>
                            </w:r>
                            <w:r w:rsidRPr="00166C07">
                              <w:rPr>
                                <w:rFonts w:ascii="Arial" w:hAnsi="Arial" w:cs="Arial"/>
                                <w:sz w:val="18"/>
                                <w:szCs w:val="18"/>
                                <w:lang w:eastAsia="hr-HR"/>
                              </w:rPr>
                              <w:t xml:space="preserve">. Za oduzimanje </w:t>
                            </w:r>
                            <w:r>
                              <w:rPr>
                                <w:rFonts w:ascii="Arial" w:hAnsi="Arial" w:cs="Arial"/>
                                <w:sz w:val="18"/>
                                <w:szCs w:val="18"/>
                                <w:lang w:eastAsia="hr-HR"/>
                              </w:rPr>
                              <w:t>oznake,</w:t>
                            </w:r>
                            <w:r w:rsidRPr="00166C07">
                              <w:rPr>
                                <w:rFonts w:ascii="Arial" w:hAnsi="Arial" w:cs="Arial"/>
                                <w:sz w:val="18"/>
                                <w:szCs w:val="18"/>
                                <w:lang w:eastAsia="hr-HR"/>
                              </w:rPr>
                              <w:t xml:space="preserve"> potrebno je pritisnuti tipku [Ctrl].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D93E98" id="Pravokutnik 2385" o:spid="_x0000_s1137" style="position:absolute;margin-left:-145.6pt;margin-top:5.55pt;width:127.55pt;height:124.3pt;z-index:25195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" filled="f" strokeweight=".25pt">
                <v:fill opacity="46003f"/>
                <v:textbox>
                  <w:txbxContent>
                    <w:p w14:paraId="46C58F14" w14:textId="77777777" w:rsidR="00B90614" w:rsidRPr="00986A0D" w:rsidRDefault="00B90614" w:rsidP="00DF01A9">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240ED0FA" w14:textId="77777777" w:rsidR="00B90614" w:rsidRPr="00166C07" w:rsidRDefault="00B90614" w:rsidP="00DF01A9">
                      <w:pPr>
                        <w:rPr>
                          <w:rFonts w:ascii="Arial" w:hAnsi="Arial" w:cs="Arial"/>
                          <w:i/>
                          <w:sz w:val="18"/>
                          <w:szCs w:val="18"/>
                        </w:rPr>
                      </w:pPr>
                      <w:r w:rsidRPr="00166C07">
                        <w:rPr>
                          <w:rFonts w:ascii="Arial" w:hAnsi="Arial" w:cs="Arial"/>
                          <w:sz w:val="18"/>
                          <w:szCs w:val="18"/>
                          <w:lang w:eastAsia="hr-HR"/>
                        </w:rPr>
                        <w:t xml:space="preserve">Za dodavanje izvornoj </w:t>
                      </w:r>
                      <w:r>
                        <w:rPr>
                          <w:rFonts w:ascii="Arial" w:hAnsi="Arial" w:cs="Arial"/>
                          <w:sz w:val="18"/>
                          <w:szCs w:val="18"/>
                          <w:lang w:eastAsia="hr-HR"/>
                        </w:rPr>
                        <w:t>oznaci</w:t>
                      </w:r>
                      <w:r w:rsidRPr="00166C07">
                        <w:rPr>
                          <w:rFonts w:ascii="Arial" w:hAnsi="Arial" w:cs="Arial"/>
                          <w:sz w:val="18"/>
                          <w:szCs w:val="18"/>
                          <w:lang w:eastAsia="hr-HR"/>
                        </w:rPr>
                        <w:t xml:space="preserve"> dodatnu </w:t>
                      </w:r>
                      <w:r>
                        <w:rPr>
                          <w:rFonts w:ascii="Arial" w:hAnsi="Arial" w:cs="Arial"/>
                          <w:sz w:val="18"/>
                          <w:szCs w:val="18"/>
                          <w:lang w:eastAsia="hr-HR"/>
                        </w:rPr>
                        <w:t>oznaku,</w:t>
                      </w:r>
                      <w:r w:rsidRPr="00166C07">
                        <w:rPr>
                          <w:rFonts w:ascii="Arial" w:hAnsi="Arial" w:cs="Arial"/>
                          <w:sz w:val="18"/>
                          <w:szCs w:val="18"/>
                          <w:lang w:eastAsia="hr-HR"/>
                        </w:rPr>
                        <w:t xml:space="preserve"> potrebno je držati tipku [Shift] i bilo kojim alatom za </w:t>
                      </w:r>
                      <w:r>
                        <w:rPr>
                          <w:rFonts w:ascii="Arial" w:hAnsi="Arial" w:cs="Arial"/>
                          <w:sz w:val="18"/>
                          <w:szCs w:val="18"/>
                          <w:lang w:eastAsia="hr-HR"/>
                        </w:rPr>
                        <w:t>označavanje</w:t>
                      </w:r>
                      <w:r w:rsidRPr="00166C07">
                        <w:rPr>
                          <w:rFonts w:ascii="Arial" w:hAnsi="Arial" w:cs="Arial"/>
                          <w:sz w:val="18"/>
                          <w:szCs w:val="18"/>
                          <w:lang w:eastAsia="hr-HR"/>
                        </w:rPr>
                        <w:t xml:space="preserve"> docrtati </w:t>
                      </w:r>
                      <w:r>
                        <w:rPr>
                          <w:rFonts w:ascii="Arial" w:hAnsi="Arial" w:cs="Arial"/>
                          <w:sz w:val="18"/>
                          <w:szCs w:val="18"/>
                          <w:lang w:eastAsia="hr-HR"/>
                        </w:rPr>
                        <w:t>oznaku</w:t>
                      </w:r>
                      <w:r w:rsidRPr="00166C07">
                        <w:rPr>
                          <w:rFonts w:ascii="Arial" w:hAnsi="Arial" w:cs="Arial"/>
                          <w:sz w:val="18"/>
                          <w:szCs w:val="18"/>
                          <w:lang w:eastAsia="hr-HR"/>
                        </w:rPr>
                        <w:t xml:space="preserve">. Za oduzimanje </w:t>
                      </w:r>
                      <w:r>
                        <w:rPr>
                          <w:rFonts w:ascii="Arial" w:hAnsi="Arial" w:cs="Arial"/>
                          <w:sz w:val="18"/>
                          <w:szCs w:val="18"/>
                          <w:lang w:eastAsia="hr-HR"/>
                        </w:rPr>
                        <w:t>oznake,</w:t>
                      </w:r>
                      <w:r w:rsidRPr="00166C07">
                        <w:rPr>
                          <w:rFonts w:ascii="Arial" w:hAnsi="Arial" w:cs="Arial"/>
                          <w:sz w:val="18"/>
                          <w:szCs w:val="18"/>
                          <w:lang w:eastAsia="hr-HR"/>
                        </w:rPr>
                        <w:t xml:space="preserve"> potrebno je pritisnuti tipku [Ctrl]. </w:t>
                      </w:r>
                    </w:p>
                  </w:txbxContent>
                </v:textbox>
              </v:rect>
            </w:pict>
          </mc:Fallback>
        </mc:AlternateContent>
      </w:r>
      <w:r>
        <w:drawing>
          <wp:inline distT="0" distB="0" distL="0" distR="0" wp14:anchorId="3C2F2EBA" wp14:editId="79207A58">
            <wp:extent cx="3668400" cy="3668400"/>
            <wp:effectExtent l="19050" t="19050" r="27305" b="27305"/>
            <wp:docPr id="2400" name="Slika 2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lekcije.png"/>
                    <pic:cNvPicPr/>
                  </pic:nvPicPr>
                  <pic:blipFill>
                    <a:blip r:embed="rId205" cstate="print">
                      <a:extLst>
                        <a:ext uri="{28A0092B-C50C-407E-A947-70E740481C1C}">
                          <a14:useLocalDpi xmlns:a14="http://schemas.microsoft.com/office/drawing/2010/main" val="0"/>
                        </a:ext>
                      </a:extLst>
                    </a:blip>
                    <a:stretch>
                      <a:fillRect/>
                    </a:stretch>
                  </pic:blipFill>
                  <pic:spPr>
                    <a:xfrm>
                      <a:off x="0" y="0"/>
                      <a:ext cx="3668400" cy="3668400"/>
                    </a:xfrm>
                    <a:prstGeom prst="rect">
                      <a:avLst/>
                    </a:prstGeom>
                    <a:ln w="6350">
                      <a:solidFill>
                        <a:schemeClr val="accent1"/>
                      </a:solidFill>
                    </a:ln>
                  </pic:spPr>
                </pic:pic>
              </a:graphicData>
            </a:graphic>
          </wp:inline>
        </w:drawing>
      </w:r>
    </w:p>
    <w:p w14:paraId="0CB81E84" w14:textId="77777777" w:rsidR="00DF01A9" w:rsidRDefault="00DF01A9" w:rsidP="00DF01A9">
      <w:pPr>
        <w:pStyle w:val="TSnormal"/>
        <w:rPr>
          <w:noProof w:val="0"/>
        </w:rPr>
      </w:pPr>
      <w:r>
        <w:rPr>
          <w:noProof w:val="0"/>
        </w:rPr>
        <w:t xml:space="preserve">Kada se izradi selekcija, potrebno je samo uzeti alat </w:t>
      </w:r>
      <w:r w:rsidRPr="00CA4770">
        <w:rPr>
          <w:b/>
          <w:noProof w:val="0"/>
        </w:rPr>
        <w:t>Bucket Fill</w:t>
      </w:r>
      <w:r>
        <w:rPr>
          <w:noProof w:val="0"/>
        </w:rPr>
        <w:t xml:space="preserve">, odabrati boju </w:t>
      </w:r>
      <w:r w:rsidRPr="00CA4770">
        <w:rPr>
          <w:i/>
          <w:noProof w:val="0"/>
        </w:rPr>
        <w:t>Foreground</w:t>
      </w:r>
      <w:r>
        <w:rPr>
          <w:noProof w:val="0"/>
        </w:rPr>
        <w:t xml:space="preserve"> u </w:t>
      </w:r>
      <w:r w:rsidRPr="00CA4770">
        <w:rPr>
          <w:i/>
          <w:noProof w:val="0"/>
        </w:rPr>
        <w:t>Toolbo</w:t>
      </w:r>
      <w:r w:rsidRPr="004538DC">
        <w:rPr>
          <w:i/>
          <w:noProof w:val="0"/>
        </w:rPr>
        <w:t>x</w:t>
      </w:r>
      <w:r w:rsidRPr="00204D02">
        <w:rPr>
          <w:i/>
          <w:noProof w:val="0"/>
        </w:rPr>
        <w:t>u</w:t>
      </w:r>
      <w:r>
        <w:rPr>
          <w:noProof w:val="0"/>
        </w:rPr>
        <w:t xml:space="preserve"> i pritisnuti mišem unutar selekcije. Selekcija je obojana u boju koja je odabrana na paleti boja, unutar opcije </w:t>
      </w:r>
      <w:r w:rsidRPr="00CA4770">
        <w:rPr>
          <w:i/>
          <w:noProof w:val="0"/>
        </w:rPr>
        <w:t>Foreground</w:t>
      </w:r>
      <w:r>
        <w:rPr>
          <w:noProof w:val="0"/>
        </w:rPr>
        <w:t xml:space="preserve">. </w:t>
      </w:r>
    </w:p>
    <w:p w14:paraId="0E77660E" w14:textId="77777777" w:rsidR="00DF01A9" w:rsidRDefault="00DF01A9" w:rsidP="00DF01A9">
      <w:pPr>
        <w:pStyle w:val="TSnormal"/>
        <w:rPr>
          <w:noProof w:val="0"/>
        </w:rPr>
      </w:pPr>
      <w:r>
        <w:drawing>
          <wp:inline distT="0" distB="0" distL="0" distR="0" wp14:anchorId="6E028DEF" wp14:editId="730BEF59">
            <wp:extent cx="3380400" cy="1479600"/>
            <wp:effectExtent l="19050" t="19050" r="10795" b="25400"/>
            <wp:docPr id="2401" name="Slika 2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lekcije_obojane.png"/>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3380400" cy="1479600"/>
                    </a:xfrm>
                    <a:prstGeom prst="rect">
                      <a:avLst/>
                    </a:prstGeom>
                    <a:ln w="6350">
                      <a:solidFill>
                        <a:schemeClr val="accent1"/>
                      </a:solidFill>
                    </a:ln>
                  </pic:spPr>
                </pic:pic>
              </a:graphicData>
            </a:graphic>
          </wp:inline>
        </w:drawing>
      </w:r>
    </w:p>
    <w:p w14:paraId="1592DCAA" w14:textId="77777777" w:rsidR="00DF01A9" w:rsidRDefault="00DF01A9" w:rsidP="00DF01A9">
      <w:pPr>
        <w:pStyle w:val="TSnormal"/>
        <w:rPr>
          <w:noProof w:val="0"/>
        </w:rPr>
      </w:pPr>
      <w:r>
        <w:rPr>
          <w:noProof w:val="0"/>
        </w:rPr>
        <w:t xml:space="preserve">Osim popunjavanja selekcija bojom, moguće je i bilo kojoj selekciji dodati rub koji se kasnije boja s </w:t>
      </w:r>
      <w:r w:rsidRPr="00255981">
        <w:rPr>
          <w:i/>
          <w:noProof w:val="0"/>
        </w:rPr>
        <w:t>Bucket Fill</w:t>
      </w:r>
      <w:r w:rsidRPr="00204D02">
        <w:rPr>
          <w:i/>
          <w:noProof w:val="0"/>
        </w:rPr>
        <w:t>om</w:t>
      </w:r>
      <w:r>
        <w:rPr>
          <w:noProof w:val="0"/>
        </w:rPr>
        <w:t xml:space="preserve"> ili se odmah dodaje rub obojan u boju </w:t>
      </w:r>
      <w:r w:rsidRPr="00255981">
        <w:rPr>
          <w:i/>
          <w:noProof w:val="0"/>
        </w:rPr>
        <w:t>Foreground</w:t>
      </w:r>
      <w:r>
        <w:rPr>
          <w:noProof w:val="0"/>
        </w:rPr>
        <w:t xml:space="preserve"> boje. To je jako korisno ako se želi označiti neki dio slike okvirom, obrubiti neka slika ili samo njezin dio. </w:t>
      </w:r>
    </w:p>
    <w:p w14:paraId="3E28145D" w14:textId="37D0D4A8" w:rsidR="00DF01A9" w:rsidRPr="00AF0FF4" w:rsidRDefault="00DF01A9" w:rsidP="00DF01A9">
      <w:pPr>
        <w:pStyle w:val="TSnormal"/>
        <w:rPr>
          <w:noProof w:val="0"/>
        </w:rPr>
      </w:pPr>
      <w:r>
        <w:rPr>
          <w:noProof w:val="0"/>
        </w:rPr>
        <w:lastRenderedPageBreak/>
        <w:t xml:space="preserve">Za izradu ruba na selekciji kreće se od same izrade selekcije, koju je potrebno podesiti, te nakon što se izradi selekcija klikne se desnom tipkom miša na selekciju i iz izbornika </w:t>
      </w:r>
      <w:r w:rsidRPr="00255981">
        <w:rPr>
          <w:i/>
          <w:noProof w:val="0"/>
        </w:rPr>
        <w:t>Select</w:t>
      </w:r>
      <w:r>
        <w:rPr>
          <w:noProof w:val="0"/>
        </w:rPr>
        <w:t xml:space="preserve"> odabere se naredba </w:t>
      </w:r>
      <w:r>
        <w:rPr>
          <w:b/>
          <w:noProof w:val="0"/>
        </w:rPr>
        <w:t>Border</w:t>
      </w:r>
      <w:r>
        <w:rPr>
          <w:noProof w:val="0"/>
        </w:rPr>
        <w:t>.</w:t>
      </w:r>
    </w:p>
    <w:p w14:paraId="22A20CE1" w14:textId="77777777" w:rsidR="00DF01A9" w:rsidRDefault="00DF01A9" w:rsidP="00DF01A9">
      <w:pPr>
        <w:pStyle w:val="TSnormal"/>
        <w:rPr>
          <w:noProof w:val="0"/>
        </w:rPr>
      </w:pPr>
      <w:r>
        <w:drawing>
          <wp:inline distT="0" distB="0" distL="0" distR="0" wp14:anchorId="6D2DA750" wp14:editId="0B788A26">
            <wp:extent cx="2984295" cy="1912515"/>
            <wp:effectExtent l="19050" t="19050" r="26035" b="12065"/>
            <wp:docPr id="2402" name="Slika 2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8" name="Slika 878"/>
                    <pic:cNvPicPr/>
                  </pic:nvPicPr>
                  <pic:blipFill>
                    <a:blip r:embed="rId207">
                      <a:extLst>
                        <a:ext uri="{28A0092B-C50C-407E-A947-70E740481C1C}">
                          <a14:useLocalDpi xmlns:a14="http://schemas.microsoft.com/office/drawing/2010/main" val="0"/>
                        </a:ext>
                      </a:extLst>
                    </a:blip>
                    <a:stretch>
                      <a:fillRect/>
                    </a:stretch>
                  </pic:blipFill>
                  <pic:spPr>
                    <a:xfrm>
                      <a:off x="0" y="0"/>
                      <a:ext cx="2984295" cy="1912515"/>
                    </a:xfrm>
                    <a:prstGeom prst="rect">
                      <a:avLst/>
                    </a:prstGeom>
                    <a:ln w="6350">
                      <a:solidFill>
                        <a:schemeClr val="accent1"/>
                      </a:solidFill>
                    </a:ln>
                  </pic:spPr>
                </pic:pic>
              </a:graphicData>
            </a:graphic>
          </wp:inline>
        </w:drawing>
      </w:r>
    </w:p>
    <w:p w14:paraId="3DD4C617" w14:textId="77777777" w:rsidR="00DF01A9" w:rsidRDefault="00DF01A9" w:rsidP="00DF01A9">
      <w:pPr>
        <w:pStyle w:val="TSnormal"/>
        <w:rPr>
          <w:noProof w:val="0"/>
        </w:rPr>
      </w:pPr>
      <w:r>
        <w:rPr>
          <w:noProof w:val="0"/>
        </w:rPr>
        <w:t xml:space="preserve">U skočnom prozoru </w:t>
      </w:r>
      <w:r w:rsidRPr="003E6210">
        <w:rPr>
          <w:i/>
          <w:noProof w:val="0"/>
        </w:rPr>
        <w:t>Border Selection</w:t>
      </w:r>
      <w:r>
        <w:rPr>
          <w:i/>
          <w:noProof w:val="0"/>
        </w:rPr>
        <w:t xml:space="preserve"> by</w:t>
      </w:r>
      <w:r>
        <w:rPr>
          <w:noProof w:val="0"/>
        </w:rPr>
        <w:t xml:space="preserve"> potrebno je upisati debljinu ruba u jedinicama koje se mogu birati, na gornjoj slici su to pikseli. Opcija </w:t>
      </w:r>
      <w:r>
        <w:rPr>
          <w:i/>
          <w:noProof w:val="0"/>
        </w:rPr>
        <w:t>Selected areas continue outside the image</w:t>
      </w:r>
      <w:r>
        <w:rPr>
          <w:noProof w:val="0"/>
        </w:rPr>
        <w:t xml:space="preserve">, ako se uključi, tj. stavi kvačica, pruža nježan prijelaz boja na rubu. Nakon završetka, pritisne se na dugme </w:t>
      </w:r>
      <w:r w:rsidRPr="003E6210">
        <w:rPr>
          <w:b/>
          <w:noProof w:val="0"/>
        </w:rPr>
        <w:t>OK</w:t>
      </w:r>
      <w:r>
        <w:rPr>
          <w:noProof w:val="0"/>
        </w:rPr>
        <w:t xml:space="preserve">. </w:t>
      </w:r>
    </w:p>
    <w:p w14:paraId="26C03C98" w14:textId="77777777" w:rsidR="00DF01A9" w:rsidRDefault="00DF01A9" w:rsidP="00DF01A9">
      <w:pPr>
        <w:pStyle w:val="TSnormal"/>
        <w:rPr>
          <w:noProof w:val="0"/>
        </w:rPr>
      </w:pPr>
      <w:r>
        <w:rPr>
          <w:noProof w:val="0"/>
        </w:rPr>
        <w:t xml:space="preserve">Na kraju je potrebno uzeti </w:t>
      </w:r>
      <w:r w:rsidRPr="003E6210">
        <w:rPr>
          <w:b/>
          <w:noProof w:val="0"/>
        </w:rPr>
        <w:t>Bucket Fill</w:t>
      </w:r>
      <w:r>
        <w:rPr>
          <w:noProof w:val="0"/>
        </w:rPr>
        <w:t xml:space="preserve">, odabrati željenu </w:t>
      </w:r>
      <w:r w:rsidRPr="003E6210">
        <w:rPr>
          <w:i/>
          <w:noProof w:val="0"/>
        </w:rPr>
        <w:t>Foreground</w:t>
      </w:r>
      <w:r>
        <w:rPr>
          <w:noProof w:val="0"/>
        </w:rPr>
        <w:t xml:space="preserve"> boju i pritisnuti unutar ruba da se on oboji. </w:t>
      </w:r>
    </w:p>
    <w:p w14:paraId="37E15DB3" w14:textId="77777777" w:rsidR="00DF01A9" w:rsidRDefault="00DF01A9" w:rsidP="00DF01A9">
      <w:pPr>
        <w:pStyle w:val="TSnormal"/>
        <w:rPr>
          <w:noProof w:val="0"/>
        </w:rPr>
      </w:pPr>
      <w:r>
        <w:rPr>
          <w:noProof w:val="0"/>
        </w:rPr>
        <w:t xml:space="preserve">Osim bojanja nakon dodavanja ruba, moguće je i odmah obojiti rub bez upotrebe alata </w:t>
      </w:r>
      <w:r w:rsidRPr="00804659">
        <w:rPr>
          <w:b/>
          <w:noProof w:val="0"/>
        </w:rPr>
        <w:t>Bucket Fill</w:t>
      </w:r>
      <w:r>
        <w:rPr>
          <w:noProof w:val="0"/>
        </w:rPr>
        <w:t xml:space="preserve">. Kada se izradi selekcija, pritisne se desnom tipkom miša na selekciju i u izborniku </w:t>
      </w:r>
      <w:r w:rsidRPr="00804659">
        <w:rPr>
          <w:i/>
          <w:noProof w:val="0"/>
        </w:rPr>
        <w:t>Edit</w:t>
      </w:r>
      <w:r>
        <w:rPr>
          <w:noProof w:val="0"/>
        </w:rPr>
        <w:t xml:space="preserve"> odabere se naredba </w:t>
      </w:r>
      <w:r w:rsidRPr="00804659">
        <w:rPr>
          <w:b/>
          <w:noProof w:val="0"/>
        </w:rPr>
        <w:t>Stroke Selection…</w:t>
      </w:r>
      <w:r>
        <w:rPr>
          <w:noProof w:val="0"/>
        </w:rPr>
        <w:t xml:space="preserve"> U otvorenom skočnom prozoru </w:t>
      </w:r>
      <w:r w:rsidRPr="00804659">
        <w:rPr>
          <w:i/>
          <w:noProof w:val="0"/>
        </w:rPr>
        <w:t>Stroke Selection</w:t>
      </w:r>
      <w:r>
        <w:rPr>
          <w:i/>
          <w:noProof w:val="0"/>
        </w:rPr>
        <w:t>,</w:t>
      </w:r>
      <w:r>
        <w:rPr>
          <w:noProof w:val="0"/>
        </w:rPr>
        <w:t xml:space="preserve"> koji je prikazan na slici dolje, može se upisati ili okretnim dugmetom odabrati debljina ruba pod opcijom </w:t>
      </w:r>
      <w:r w:rsidRPr="00804659">
        <w:rPr>
          <w:i/>
          <w:noProof w:val="0"/>
        </w:rPr>
        <w:t>Line With:</w:t>
      </w:r>
      <w:r>
        <w:rPr>
          <w:noProof w:val="0"/>
        </w:rPr>
        <w:t>. Boja ruba bit će jednaka boji koja je odabrana u paleti boja</w:t>
      </w:r>
      <w:r w:rsidRPr="00804659">
        <w:rPr>
          <w:i/>
          <w:noProof w:val="0"/>
        </w:rPr>
        <w:t xml:space="preserve"> Foreground</w:t>
      </w:r>
      <w:r>
        <w:rPr>
          <w:noProof w:val="0"/>
        </w:rPr>
        <w:t>.</w:t>
      </w:r>
    </w:p>
    <w:p w14:paraId="5BD464A2" w14:textId="77777777" w:rsidR="00DF01A9" w:rsidRDefault="00DF01A9" w:rsidP="00DF01A9">
      <w:pPr>
        <w:pStyle w:val="TSnormal"/>
        <w:rPr>
          <w:noProof w:val="0"/>
        </w:rPr>
      </w:pPr>
      <w:r>
        <w:drawing>
          <wp:inline distT="0" distB="0" distL="0" distR="0" wp14:anchorId="2A587E71" wp14:editId="1FF77617">
            <wp:extent cx="2278367" cy="3164400"/>
            <wp:effectExtent l="19050" t="19050" r="27305" b="17145"/>
            <wp:docPr id="2403" name="Slika 2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 name="Slika 752"/>
                    <pic:cNvPicPr/>
                  </pic:nvPicPr>
                  <pic:blipFill>
                    <a:blip r:embed="rId208">
                      <a:extLst>
                        <a:ext uri="{28A0092B-C50C-407E-A947-70E740481C1C}">
                          <a14:useLocalDpi xmlns:a14="http://schemas.microsoft.com/office/drawing/2010/main" val="0"/>
                        </a:ext>
                      </a:extLst>
                    </a:blip>
                    <a:stretch>
                      <a:fillRect/>
                    </a:stretch>
                  </pic:blipFill>
                  <pic:spPr>
                    <a:xfrm>
                      <a:off x="0" y="0"/>
                      <a:ext cx="2278367" cy="3164400"/>
                    </a:xfrm>
                    <a:prstGeom prst="rect">
                      <a:avLst/>
                    </a:prstGeom>
                    <a:ln w="6350">
                      <a:solidFill>
                        <a:schemeClr val="accent1"/>
                      </a:solidFill>
                    </a:ln>
                  </pic:spPr>
                </pic:pic>
              </a:graphicData>
            </a:graphic>
          </wp:inline>
        </w:drawing>
      </w:r>
    </w:p>
    <w:p w14:paraId="7E257510" w14:textId="77777777" w:rsidR="00DF01A9" w:rsidRDefault="00DF01A9" w:rsidP="00DF01A9">
      <w:pPr>
        <w:pStyle w:val="TSnormal"/>
        <w:rPr>
          <w:noProof w:val="0"/>
        </w:rPr>
      </w:pPr>
      <w:r>
        <w:rPr>
          <w:noProof w:val="0"/>
        </w:rPr>
        <w:lastRenderedPageBreak/>
        <w:t xml:space="preserve">Nakon odabira debljine, potrebno je pritisnuti lijevom tipkom miša na dugme </w:t>
      </w:r>
      <w:r w:rsidRPr="00804659">
        <w:rPr>
          <w:b/>
          <w:noProof w:val="0"/>
        </w:rPr>
        <w:t>Stroke</w:t>
      </w:r>
      <w:r>
        <w:rPr>
          <w:noProof w:val="0"/>
        </w:rPr>
        <w:t xml:space="preserve">. Dolje na slici prikazano je obrubljivanje pomoću naredbe </w:t>
      </w:r>
      <w:r w:rsidRPr="00690F8E">
        <w:rPr>
          <w:b/>
          <w:noProof w:val="0"/>
        </w:rPr>
        <w:t>Border…</w:t>
      </w:r>
      <w:r>
        <w:rPr>
          <w:noProof w:val="0"/>
        </w:rPr>
        <w:t xml:space="preserve"> i </w:t>
      </w:r>
      <w:r w:rsidRPr="00690F8E">
        <w:rPr>
          <w:b/>
          <w:noProof w:val="0"/>
        </w:rPr>
        <w:t>Stroke Selection…</w:t>
      </w:r>
    </w:p>
    <w:p w14:paraId="7E08DB53" w14:textId="77777777" w:rsidR="00DF01A9" w:rsidRDefault="00DF01A9" w:rsidP="00DF01A9">
      <w:pPr>
        <w:pStyle w:val="TSnormal"/>
        <w:rPr>
          <w:noProof w:val="0"/>
        </w:rPr>
      </w:pPr>
      <w:r>
        <w:drawing>
          <wp:inline distT="0" distB="0" distL="0" distR="0" wp14:anchorId="737A1D4E" wp14:editId="2EC32815">
            <wp:extent cx="3567600" cy="3254400"/>
            <wp:effectExtent l="0" t="0" r="0" b="3175"/>
            <wp:docPr id="2404" name="Slika 2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roke.png"/>
                    <pic:cNvPicPr/>
                  </pic:nvPicPr>
                  <pic:blipFill rotWithShape="1">
                    <a:blip r:embed="rId209" cstate="print">
                      <a:extLst>
                        <a:ext uri="{28A0092B-C50C-407E-A947-70E740481C1C}">
                          <a14:useLocalDpi xmlns:a14="http://schemas.microsoft.com/office/drawing/2010/main" val="0"/>
                        </a:ext>
                      </a:extLst>
                    </a:blip>
                    <a:srcRect l="3769" t="8406" r="4347" b="7826"/>
                    <a:stretch/>
                  </pic:blipFill>
                  <pic:spPr bwMode="auto">
                    <a:xfrm>
                      <a:off x="0" y="0"/>
                      <a:ext cx="3567600" cy="3254400"/>
                    </a:xfrm>
                    <a:prstGeom prst="rect">
                      <a:avLst/>
                    </a:prstGeom>
                    <a:ln>
                      <a:noFill/>
                    </a:ln>
                    <a:extLst>
                      <a:ext uri="{53640926-AAD7-44D8-BBD7-CCE9431645EC}">
                        <a14:shadowObscured xmlns:a14="http://schemas.microsoft.com/office/drawing/2010/main"/>
                      </a:ext>
                    </a:extLst>
                  </pic:spPr>
                </pic:pic>
              </a:graphicData>
            </a:graphic>
          </wp:inline>
        </w:drawing>
      </w:r>
    </w:p>
    <w:p w14:paraId="34D2EA60" w14:textId="617B0CF7" w:rsidR="00DF01A9" w:rsidRPr="0039469D" w:rsidRDefault="00DF01A9" w:rsidP="00DF01A9">
      <w:pPr>
        <w:pStyle w:val="TSnormal"/>
        <w:rPr>
          <w:b/>
          <w:noProof w:val="0"/>
        </w:rPr>
      </w:pPr>
      <w:r>
        <w:rPr>
          <w:b/>
          <w:noProof w:val="0"/>
        </w:rPr>
        <w:t>Dupliciranje</w:t>
      </w:r>
      <w:r w:rsidRPr="0039469D">
        <w:rPr>
          <w:b/>
          <w:noProof w:val="0"/>
        </w:rPr>
        <w:t xml:space="preserve"> ili kopiranje dijelova slika</w:t>
      </w:r>
    </w:p>
    <w:p w14:paraId="1A763C05" w14:textId="77777777" w:rsidR="00DF01A9" w:rsidRDefault="00DF01A9" w:rsidP="00DF01A9">
      <w:pPr>
        <w:pStyle w:val="TSnormal"/>
        <w:rPr>
          <w:noProof w:val="0"/>
        </w:rPr>
      </w:pPr>
      <w:r>
        <w:rPr>
          <w:noProof w:val="0"/>
        </w:rPr>
        <w:t xml:space="preserve">Za dupliciranje dijela slike s iste ili neke druge slike koristi se alat </w:t>
      </w:r>
      <w:r w:rsidRPr="0039469D">
        <w:rPr>
          <w:b/>
          <w:noProof w:val="0"/>
        </w:rPr>
        <w:t>Clone Tool</w:t>
      </w:r>
      <w:r>
        <w:rPr>
          <w:noProof w:val="0"/>
        </w:rPr>
        <w:t xml:space="preserve"> koji se nalazi u </w:t>
      </w:r>
      <w:r w:rsidRPr="0039469D">
        <w:rPr>
          <w:i/>
          <w:noProof w:val="0"/>
        </w:rPr>
        <w:t>Toolbox</w:t>
      </w:r>
      <w:r w:rsidRPr="00204D02">
        <w:rPr>
          <w:i/>
          <w:noProof w:val="0"/>
        </w:rPr>
        <w:t>u</w:t>
      </w:r>
      <w:r>
        <w:rPr>
          <w:noProof w:val="0"/>
        </w:rPr>
        <w:t xml:space="preserve"> ili na izborniku </w:t>
      </w:r>
      <w:r w:rsidRPr="0039469D">
        <w:rPr>
          <w:i/>
          <w:noProof w:val="0"/>
        </w:rPr>
        <w:t>Tools</w:t>
      </w:r>
      <w:r>
        <w:rPr>
          <w:noProof w:val="0"/>
        </w:rPr>
        <w:t xml:space="preserve"> </w:t>
      </w:r>
      <w:r w:rsidRPr="002035D9">
        <w:rPr>
          <w:noProof w:val="0"/>
        </w:rPr>
        <w:sym w:font="Wingdings" w:char="F0E0"/>
      </w:r>
      <w:r>
        <w:rPr>
          <w:noProof w:val="0"/>
        </w:rPr>
        <w:t xml:space="preserve"> </w:t>
      </w:r>
      <w:r w:rsidRPr="0039469D">
        <w:rPr>
          <w:i/>
          <w:noProof w:val="0"/>
        </w:rPr>
        <w:t>Paint Tools</w:t>
      </w:r>
      <w:r>
        <w:rPr>
          <w:noProof w:val="0"/>
        </w:rPr>
        <w:t xml:space="preserve"> </w:t>
      </w:r>
      <w:r w:rsidRPr="002035D9">
        <w:rPr>
          <w:noProof w:val="0"/>
        </w:rPr>
        <w:sym w:font="Wingdings" w:char="F0E0"/>
      </w:r>
      <w:r>
        <w:rPr>
          <w:noProof w:val="0"/>
        </w:rPr>
        <w:t xml:space="preserve"> </w:t>
      </w:r>
      <w:r w:rsidRPr="0039469D">
        <w:rPr>
          <w:b/>
          <w:noProof w:val="0"/>
        </w:rPr>
        <w:t>Clone</w:t>
      </w:r>
      <w:r>
        <w:rPr>
          <w:noProof w:val="0"/>
        </w:rPr>
        <w:t xml:space="preserve">. Osim za dupliciranje, alat je odličan i za popravak oštećene slike te uklanjanje nepotrebnih dijelova. </w:t>
      </w:r>
    </w:p>
    <w:p w14:paraId="44E948CF" w14:textId="77777777" w:rsidR="00DF01A9" w:rsidRPr="002035D9" w:rsidRDefault="00DF01A9" w:rsidP="00DF01A9">
      <w:pPr>
        <w:pStyle w:val="TSnormal"/>
        <w:rPr>
          <w:noProof w:val="0"/>
        </w:rPr>
      </w:pPr>
      <w:r>
        <w:rPr>
          <w:noProof w:val="0"/>
        </w:rPr>
        <w:t>Za dupliciranje ili popravljanje slike potrebno je poduzeti sljedeće korake:</w:t>
      </w:r>
    </w:p>
    <w:p w14:paraId="449B017E" w14:textId="77777777" w:rsidR="00DF01A9" w:rsidRDefault="00DF01A9" w:rsidP="00DF01A9">
      <w:pPr>
        <w:pStyle w:val="brojcanipopis"/>
        <w:numPr>
          <w:ilvl w:val="0"/>
          <w:numId w:val="61"/>
        </w:numPr>
      </w:pPr>
      <w:r>
        <w:t>Otvori se slika te se zumira radi lakše obrade.</w:t>
      </w:r>
    </w:p>
    <w:p w14:paraId="099525E1" w14:textId="77777777" w:rsidR="00DF01A9" w:rsidRDefault="00DF01A9" w:rsidP="00DF01A9">
      <w:pPr>
        <w:pStyle w:val="brojcanipopis"/>
        <w:numPr>
          <w:ilvl w:val="0"/>
          <w:numId w:val="61"/>
        </w:numPr>
      </w:pPr>
      <w:r>
        <w:t xml:space="preserve">Odabere se alat </w:t>
      </w:r>
      <w:r w:rsidRPr="00065B0E">
        <w:rPr>
          <w:b/>
        </w:rPr>
        <w:t>Clone Tool</w:t>
      </w:r>
      <w:r>
        <w:t xml:space="preserve"> te se prije korištenja podese dodatne opcije alata. Bitno je da se podesi pravilna veličina alata, tvrdoća rubova i kakvo će biti poravnanje (</w:t>
      </w:r>
      <w:r w:rsidRPr="00414A84">
        <w:rPr>
          <w:i/>
        </w:rPr>
        <w:t>Size</w:t>
      </w:r>
      <w:r>
        <w:t xml:space="preserve">, </w:t>
      </w:r>
      <w:r w:rsidRPr="00414A84">
        <w:rPr>
          <w:i/>
        </w:rPr>
        <w:t>Hardness</w:t>
      </w:r>
      <w:r>
        <w:rPr>
          <w:i/>
        </w:rPr>
        <w:t xml:space="preserve"> </w:t>
      </w:r>
      <w:r w:rsidRPr="00414A84">
        <w:t xml:space="preserve">i </w:t>
      </w:r>
      <w:r>
        <w:rPr>
          <w:i/>
        </w:rPr>
        <w:t>Alignment</w:t>
      </w:r>
      <w:r>
        <w:t xml:space="preserve">). Veličina i tvrdoća rubova alata ovise o tome da li se duplicira veliki dio slike pa je potrebna veća veličina ili se nešto precizno radi pa je bolje da je veličina što manja. Poravnanje se može odabrati s padajućeg izbornika, a često se koriste </w:t>
      </w:r>
      <w:r w:rsidRPr="0095252E">
        <w:rPr>
          <w:i/>
        </w:rPr>
        <w:t>None</w:t>
      </w:r>
      <w:r>
        <w:t xml:space="preserve"> i </w:t>
      </w:r>
      <w:r w:rsidRPr="0095252E">
        <w:rPr>
          <w:i/>
        </w:rPr>
        <w:t>Aligned</w:t>
      </w:r>
      <w:r>
        <w:t xml:space="preserve">. </w:t>
      </w:r>
      <w:r w:rsidRPr="0095252E">
        <w:rPr>
          <w:i/>
        </w:rPr>
        <w:t>None</w:t>
      </w:r>
      <w:r>
        <w:t xml:space="preserve"> uvijek kreće od početne točke dok </w:t>
      </w:r>
      <w:r w:rsidRPr="0095252E">
        <w:rPr>
          <w:i/>
        </w:rPr>
        <w:t>Aligned</w:t>
      </w:r>
      <w:r>
        <w:t xml:space="preserve"> prati kretanje ovisno o lokaciji na slici, što će se bolje razumjeti prilikom korištenja toga alata. </w:t>
      </w:r>
    </w:p>
    <w:p w14:paraId="39DAD9D1" w14:textId="77777777" w:rsidR="00DF01A9" w:rsidRDefault="00DF01A9" w:rsidP="00DF01A9">
      <w:pPr>
        <w:pStyle w:val="brojcanipopis"/>
        <w:numPr>
          <w:ilvl w:val="0"/>
          <w:numId w:val="61"/>
        </w:numPr>
      </w:pPr>
      <w:r w:rsidRPr="00D24760">
        <w:rPr>
          <w:b/>
        </w:rPr>
        <w:t>Clone Tool</w:t>
      </w:r>
      <w:r>
        <w:t xml:space="preserve"> radi malo drugačije od dosadašnjih alata te ga je potrebno prvo aktivirati. Aktivira se tako da se pronađe na slici dio koji se želi duplicirati ili kopirati te se pritisne na tipku [Ctrl]+lijeva tipka miša. To je početna točka od koje će se početi duplicirati ili kopirati taj dio slike.</w:t>
      </w:r>
    </w:p>
    <w:p w14:paraId="1BE2FFCB" w14:textId="77777777" w:rsidR="00DF01A9" w:rsidRDefault="00DF01A9" w:rsidP="00DF01A9">
      <w:pPr>
        <w:rPr>
          <w:rFonts w:ascii="Arial" w:eastAsia="Times New Roman" w:hAnsi="Arial" w:cs="Times New Roman"/>
          <w:szCs w:val="24"/>
        </w:rPr>
      </w:pPr>
      <w:r>
        <w:br w:type="page"/>
      </w:r>
    </w:p>
    <w:p w14:paraId="6E7BD28E" w14:textId="77777777" w:rsidR="00DF01A9" w:rsidRDefault="00DF01A9" w:rsidP="00DF01A9">
      <w:pPr>
        <w:pStyle w:val="brojcanipopis"/>
        <w:numPr>
          <w:ilvl w:val="0"/>
          <w:numId w:val="61"/>
        </w:numPr>
      </w:pPr>
      <w:r w:rsidRPr="0095252E">
        <w:lastRenderedPageBreak/>
        <w:t>Nakon toga</w:t>
      </w:r>
      <w:r>
        <w:t xml:space="preserve"> pomiče se alat na područje gdje se želi postaviti duplicirani dio i kreću se raditi linije ili se tapka po tom području pritiskom na lijevu tipku miša. Uvijek se može pritisnuti na kombinaciju tipki [Ctrl]+[Z] ako se pogriješi te se kreće iz početka.</w:t>
      </w:r>
    </w:p>
    <w:p w14:paraId="1F497A30" w14:textId="77777777" w:rsidR="00DF01A9" w:rsidRPr="00CD4846" w:rsidRDefault="00DF01A9" w:rsidP="00DF01A9">
      <w:pPr>
        <w:pStyle w:val="TSnormal"/>
        <w:rPr>
          <w:noProof w:val="0"/>
        </w:rPr>
      </w:pPr>
      <w:r>
        <w:rPr>
          <w:noProof w:val="0"/>
        </w:rPr>
        <w:t xml:space="preserve">Primjerice, početna ili originalna slika prikazuje balone koji lete. Ako se neki baloni žele ukloniti, a neki duplicirati, </w:t>
      </w:r>
      <w:r w:rsidRPr="00CD4846">
        <w:rPr>
          <w:b/>
          <w:noProof w:val="0"/>
        </w:rPr>
        <w:t>Clone Tool</w:t>
      </w:r>
      <w:r>
        <w:rPr>
          <w:noProof w:val="0"/>
        </w:rPr>
        <w:t xml:space="preserve"> je odličan alat za takve stvari</w:t>
      </w:r>
    </w:p>
    <w:p w14:paraId="60E14CCA" w14:textId="77777777" w:rsidR="00DF01A9" w:rsidRDefault="00DF01A9" w:rsidP="00DF01A9">
      <w:pPr>
        <w:pStyle w:val="TSnormal"/>
        <w:rPr>
          <w:noProof w:val="0"/>
        </w:rPr>
      </w:pPr>
      <w:r>
        <w:drawing>
          <wp:inline distT="0" distB="0" distL="0" distR="0" wp14:anchorId="05C6FFD6" wp14:editId="3E5169DE">
            <wp:extent cx="4499610" cy="3009265"/>
            <wp:effectExtent l="19050" t="19050" r="15240" b="19685"/>
            <wp:docPr id="2405" name="Slika 2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one_baloni.png"/>
                    <pic:cNvPicPr/>
                  </pic:nvPicPr>
                  <pic:blipFill>
                    <a:blip r:embed="rId210" cstate="print">
                      <a:extLst>
                        <a:ext uri="{28A0092B-C50C-407E-A947-70E740481C1C}">
                          <a14:useLocalDpi xmlns:a14="http://schemas.microsoft.com/office/drawing/2010/main" val="0"/>
                        </a:ext>
                      </a:extLst>
                    </a:blip>
                    <a:stretch>
                      <a:fillRect/>
                    </a:stretch>
                  </pic:blipFill>
                  <pic:spPr>
                    <a:xfrm>
                      <a:off x="0" y="0"/>
                      <a:ext cx="4499610" cy="3009265"/>
                    </a:xfrm>
                    <a:prstGeom prst="rect">
                      <a:avLst/>
                    </a:prstGeom>
                    <a:ln w="6350">
                      <a:solidFill>
                        <a:schemeClr val="accent1"/>
                      </a:solidFill>
                    </a:ln>
                  </pic:spPr>
                </pic:pic>
              </a:graphicData>
            </a:graphic>
          </wp:inline>
        </w:drawing>
      </w:r>
    </w:p>
    <w:p w14:paraId="3E4BDAEB" w14:textId="77777777" w:rsidR="00DF01A9" w:rsidRDefault="00DF01A9" w:rsidP="00DF01A9">
      <w:pPr>
        <w:pStyle w:val="TSnormal"/>
        <w:rPr>
          <w:noProof w:val="0"/>
        </w:rPr>
      </w:pPr>
      <w:r>
        <w:rPr>
          <w:noProof w:val="0"/>
        </w:rPr>
        <w:t xml:space="preserve">Nakon uspješnog korištenja alata </w:t>
      </w:r>
      <w:r w:rsidRPr="00CD4846">
        <w:rPr>
          <w:b/>
          <w:noProof w:val="0"/>
        </w:rPr>
        <w:t>Clone Tool,</w:t>
      </w:r>
      <w:r>
        <w:rPr>
          <w:noProof w:val="0"/>
        </w:rPr>
        <w:t xml:space="preserve"> uklonjena su tri balona, a lijevi balon je dupliciran, što se može vidjeti na donjoj slici. </w:t>
      </w:r>
    </w:p>
    <w:p w14:paraId="7F1A34AC" w14:textId="77777777" w:rsidR="00DF01A9" w:rsidRDefault="00DF01A9" w:rsidP="00DF01A9">
      <w:pPr>
        <w:pStyle w:val="TSnormal"/>
        <w:rPr>
          <w:noProof w:val="0"/>
        </w:rPr>
      </w:pPr>
      <w:r>
        <w:drawing>
          <wp:inline distT="0" distB="0" distL="0" distR="0" wp14:anchorId="54573B2B" wp14:editId="3185D270">
            <wp:extent cx="4499610" cy="3009265"/>
            <wp:effectExtent l="19050" t="19050" r="15240" b="19685"/>
            <wp:docPr id="2406" name="Slika 2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one_baloni_2.png"/>
                    <pic:cNvPicPr/>
                  </pic:nvPicPr>
                  <pic:blipFill>
                    <a:blip r:embed="rId211" cstate="print">
                      <a:extLst>
                        <a:ext uri="{28A0092B-C50C-407E-A947-70E740481C1C}">
                          <a14:useLocalDpi xmlns:a14="http://schemas.microsoft.com/office/drawing/2010/main" val="0"/>
                        </a:ext>
                      </a:extLst>
                    </a:blip>
                    <a:stretch>
                      <a:fillRect/>
                    </a:stretch>
                  </pic:blipFill>
                  <pic:spPr>
                    <a:xfrm>
                      <a:off x="0" y="0"/>
                      <a:ext cx="4499610" cy="3009265"/>
                    </a:xfrm>
                    <a:prstGeom prst="rect">
                      <a:avLst/>
                    </a:prstGeom>
                    <a:ln w="6350">
                      <a:solidFill>
                        <a:schemeClr val="accent1"/>
                      </a:solidFill>
                    </a:ln>
                  </pic:spPr>
                </pic:pic>
              </a:graphicData>
            </a:graphic>
          </wp:inline>
        </w:drawing>
      </w:r>
    </w:p>
    <w:p w14:paraId="2B639961" w14:textId="77777777" w:rsidR="00DF01A9" w:rsidRDefault="00DF01A9" w:rsidP="00DF01A9">
      <w:pPr>
        <w:rPr>
          <w:rFonts w:ascii="Arial" w:hAnsi="Arial" w:cs="Arial"/>
          <w:b/>
          <w:lang w:eastAsia="hr-HR"/>
        </w:rPr>
      </w:pPr>
      <w:r>
        <w:rPr>
          <w:b/>
        </w:rPr>
        <w:br w:type="page"/>
      </w:r>
    </w:p>
    <w:p w14:paraId="26FFF17C" w14:textId="77777777" w:rsidR="00DF01A9" w:rsidRPr="002035D9" w:rsidRDefault="00DF01A9" w:rsidP="00DF01A9">
      <w:pPr>
        <w:pStyle w:val="TSnaslov2"/>
        <w:ind w:left="574" w:hanging="574"/>
      </w:pPr>
      <w:bookmarkStart w:id="161" w:name="_Toc77246151"/>
      <w:bookmarkStart w:id="162" w:name="_Toc196395717"/>
      <w:bookmarkStart w:id="163" w:name="_Toc196470019"/>
      <w:r>
        <w:lastRenderedPageBreak/>
        <w:t>Alati za podešavanje boja</w:t>
      </w:r>
      <w:bookmarkEnd w:id="161"/>
      <w:bookmarkEnd w:id="162"/>
      <w:bookmarkEnd w:id="163"/>
      <w:r w:rsidRPr="002035D9">
        <w:t xml:space="preserve"> </w:t>
      </w:r>
    </w:p>
    <w:p w14:paraId="43DFF451" w14:textId="77777777" w:rsidR="00DF01A9" w:rsidRPr="00C473F3" w:rsidRDefault="00DF01A9" w:rsidP="00DF01A9">
      <w:pPr>
        <w:rPr>
          <w:rFonts w:ascii="Arial" w:hAnsi="Arial" w:cs="Arial"/>
          <w:lang w:eastAsia="hr-HR"/>
        </w:rPr>
      </w:pPr>
      <w:r>
        <w:rPr>
          <w:rFonts w:ascii="Arial" w:hAnsi="Arial" w:cs="Arial"/>
          <w:lang w:eastAsia="hr-HR"/>
        </w:rPr>
        <w:t xml:space="preserve">Slike s previše svjetla ili tame, koje nisu oštre, koje su prebogate bojama ili imaju neki drugi problem s bojama moguće je riješiti alatima koji se nalaze u izborniku </w:t>
      </w:r>
      <w:r w:rsidRPr="00A1061E">
        <w:rPr>
          <w:rFonts w:ascii="Arial" w:hAnsi="Arial" w:cs="Arial"/>
          <w:b/>
          <w:lang w:eastAsia="hr-HR"/>
        </w:rPr>
        <w:t>Colors</w:t>
      </w:r>
      <w:r>
        <w:rPr>
          <w:rFonts w:ascii="Arial" w:hAnsi="Arial" w:cs="Arial"/>
          <w:lang w:eastAsia="hr-HR"/>
        </w:rPr>
        <w:t xml:space="preserve">. </w:t>
      </w:r>
    </w:p>
    <w:p w14:paraId="01ACB234" w14:textId="48AD5B10" w:rsidR="00DF01A9" w:rsidRPr="006416BA" w:rsidRDefault="00DF01A9" w:rsidP="00DF01A9">
      <w:pPr>
        <w:rPr>
          <w:rFonts w:ascii="Arial" w:hAnsi="Arial" w:cs="Arial"/>
          <w:b/>
          <w:lang w:eastAsia="hr-HR"/>
        </w:rPr>
      </w:pPr>
      <w:r w:rsidRPr="006416BA">
        <w:rPr>
          <w:rFonts w:ascii="Arial" w:hAnsi="Arial" w:cs="Arial"/>
          <w:b/>
          <w:lang w:eastAsia="hr-HR"/>
        </w:rPr>
        <w:t>Podešavanje svjetline i kontrasta</w:t>
      </w:r>
    </w:p>
    <w:p w14:paraId="593D2225" w14:textId="366C89B0" w:rsidR="00DF01A9" w:rsidRDefault="00DF01A9" w:rsidP="00DF01A9">
      <w:pPr>
        <w:rPr>
          <w:rFonts w:ascii="Arial" w:hAnsi="Arial" w:cs="Arial"/>
          <w:lang w:eastAsia="hr-HR"/>
        </w:rPr>
      </w:pPr>
      <w:r>
        <w:rPr>
          <w:rFonts w:ascii="Arial" w:hAnsi="Arial" w:cs="Arial"/>
          <w:lang w:eastAsia="hr-HR"/>
        </w:rPr>
        <w:t xml:space="preserve">Ako se slika želi posvijetliti, potamniti ili se želi dodati kontrast, koristi se opcija </w:t>
      </w:r>
      <w:r w:rsidRPr="006416BA">
        <w:rPr>
          <w:rFonts w:ascii="Arial" w:hAnsi="Arial" w:cs="Arial"/>
          <w:b/>
          <w:lang w:eastAsia="hr-HR"/>
        </w:rPr>
        <w:t>Brightness-Contrast…</w:t>
      </w:r>
      <w:r>
        <w:rPr>
          <w:rFonts w:ascii="Arial" w:hAnsi="Arial" w:cs="Arial"/>
          <w:lang w:eastAsia="hr-HR"/>
        </w:rPr>
        <w:t xml:space="preserve"> koja se nalazi u izborniku </w:t>
      </w:r>
      <w:r w:rsidRPr="00E30DA6">
        <w:rPr>
          <w:rFonts w:ascii="Arial" w:hAnsi="Arial" w:cs="Arial"/>
          <w:i/>
          <w:lang w:eastAsia="hr-HR"/>
        </w:rPr>
        <w:t>Colors</w:t>
      </w:r>
      <w:r>
        <w:rPr>
          <w:rFonts w:ascii="Arial" w:hAnsi="Arial" w:cs="Arial"/>
          <w:lang w:eastAsia="hr-HR"/>
        </w:rPr>
        <w:t>, a može se koristiti i ako se želi pomoću svjetline istaknuti neki objekt na slici.</w:t>
      </w:r>
    </w:p>
    <w:p w14:paraId="1953DA8F" w14:textId="77777777" w:rsidR="00DF01A9" w:rsidRDefault="00DF01A9" w:rsidP="00DF01A9">
      <w:pPr>
        <w:rPr>
          <w:rFonts w:ascii="Arial" w:hAnsi="Arial" w:cs="Arial"/>
          <w:lang w:eastAsia="hr-HR"/>
        </w:rPr>
      </w:pPr>
      <w:r>
        <w:rPr>
          <w:rFonts w:ascii="Arial" w:hAnsi="Arial" w:cs="Arial"/>
          <w:lang w:eastAsia="hr-HR"/>
        </w:rPr>
        <w:t xml:space="preserve">Za podešavanje svjetline potrebno je otvoriti sliku i u izborniku odabrati opciju </w:t>
      </w:r>
      <w:r w:rsidRPr="006416BA">
        <w:rPr>
          <w:rFonts w:ascii="Arial" w:hAnsi="Arial" w:cs="Arial"/>
          <w:b/>
          <w:lang w:eastAsia="hr-HR"/>
        </w:rPr>
        <w:t>Brightness-Contrast…</w:t>
      </w:r>
      <w:r>
        <w:rPr>
          <w:rFonts w:ascii="Arial" w:hAnsi="Arial" w:cs="Arial"/>
          <w:lang w:eastAsia="hr-HR"/>
        </w:rPr>
        <w:t xml:space="preserve">. </w:t>
      </w:r>
    </w:p>
    <w:p w14:paraId="40F466C2" w14:textId="77777777" w:rsidR="00DF01A9" w:rsidRDefault="00DF01A9" w:rsidP="00DF01A9">
      <w:pPr>
        <w:rPr>
          <w:rFonts w:ascii="Arial" w:hAnsi="Arial" w:cs="Arial"/>
          <w:lang w:eastAsia="hr-HR"/>
        </w:rPr>
      </w:pPr>
      <w:r>
        <w:rPr>
          <w:rFonts w:ascii="Arial" w:hAnsi="Arial" w:cs="Arial"/>
          <w:noProof/>
          <w:lang w:eastAsia="hr-HR"/>
        </w:rPr>
        <w:drawing>
          <wp:inline distT="0" distB="0" distL="0" distR="0" wp14:anchorId="1E1C50DE" wp14:editId="3F5718FC">
            <wp:extent cx="2258486" cy="2221200"/>
            <wp:effectExtent l="19050" t="19050" r="27940" b="27305"/>
            <wp:docPr id="2407" name="Slika 2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Slika 758"/>
                    <pic:cNvPicPr/>
                  </pic:nvPicPr>
                  <pic:blipFill>
                    <a:blip r:embed="rId212">
                      <a:extLst>
                        <a:ext uri="{28A0092B-C50C-407E-A947-70E740481C1C}">
                          <a14:useLocalDpi xmlns:a14="http://schemas.microsoft.com/office/drawing/2010/main" val="0"/>
                        </a:ext>
                      </a:extLst>
                    </a:blip>
                    <a:stretch>
                      <a:fillRect/>
                    </a:stretch>
                  </pic:blipFill>
                  <pic:spPr>
                    <a:xfrm>
                      <a:off x="0" y="0"/>
                      <a:ext cx="2258486" cy="2221200"/>
                    </a:xfrm>
                    <a:prstGeom prst="rect">
                      <a:avLst/>
                    </a:prstGeom>
                    <a:ln w="12700">
                      <a:solidFill>
                        <a:schemeClr val="accent1"/>
                      </a:solidFill>
                    </a:ln>
                  </pic:spPr>
                </pic:pic>
              </a:graphicData>
            </a:graphic>
          </wp:inline>
        </w:drawing>
      </w:r>
    </w:p>
    <w:p w14:paraId="7B16ECE6" w14:textId="77777777" w:rsidR="00DF01A9" w:rsidRDefault="00DF01A9" w:rsidP="00DF01A9">
      <w:pPr>
        <w:rPr>
          <w:rFonts w:ascii="Arial" w:hAnsi="Arial" w:cs="Arial"/>
          <w:lang w:eastAsia="hr-HR"/>
        </w:rPr>
      </w:pPr>
      <w:r>
        <w:rPr>
          <w:rFonts w:ascii="Arial" w:hAnsi="Arial" w:cs="Arial"/>
          <w:lang w:eastAsia="hr-HR"/>
        </w:rPr>
        <w:t xml:space="preserve">Pojavljuje se skočni prozor </w:t>
      </w:r>
      <w:r w:rsidRPr="00682918">
        <w:rPr>
          <w:rFonts w:ascii="Arial" w:hAnsi="Arial" w:cs="Arial"/>
          <w:b/>
          <w:lang w:eastAsia="hr-HR"/>
        </w:rPr>
        <w:t>Brightness-Contrast</w:t>
      </w:r>
      <w:r>
        <w:rPr>
          <w:rFonts w:ascii="Arial" w:hAnsi="Arial" w:cs="Arial"/>
          <w:lang w:eastAsia="hr-HR"/>
        </w:rPr>
        <w:t xml:space="preserve"> u kojem je moguće mijenjati svjetlinu i kontrast. Ako je slika previše tamna, potrebno je u redu </w:t>
      </w:r>
      <w:r w:rsidRPr="002F48E6">
        <w:rPr>
          <w:rFonts w:ascii="Arial" w:hAnsi="Arial" w:cs="Arial"/>
          <w:i/>
          <w:lang w:eastAsia="hr-HR"/>
        </w:rPr>
        <w:t>Brightness</w:t>
      </w:r>
      <w:r>
        <w:rPr>
          <w:rFonts w:ascii="Arial" w:hAnsi="Arial" w:cs="Arial"/>
          <w:lang w:eastAsia="hr-HR"/>
        </w:rPr>
        <w:t xml:space="preserve"> pomicati klizač u desnu stranu ili odabrati okretno dugme za povećanje vrijednosti svjetline, a ako je slika previše svijetla ili eksponirana, potrebno je klizač pomicati u lijevu stranu ili okretnim dugmetom smanjivati vrijednost svjetline. </w:t>
      </w:r>
    </w:p>
    <w:p w14:paraId="398B3E3F" w14:textId="77777777" w:rsidR="00DF01A9" w:rsidRDefault="00DF01A9" w:rsidP="00DF01A9">
      <w:pPr>
        <w:rPr>
          <w:rFonts w:ascii="Arial" w:hAnsi="Arial" w:cs="Arial"/>
          <w:lang w:eastAsia="hr-HR"/>
        </w:rPr>
      </w:pPr>
      <w:r>
        <w:rPr>
          <w:rFonts w:ascii="Arial" w:hAnsi="Arial" w:cs="Arial"/>
          <w:lang w:eastAsia="hr-HR"/>
        </w:rPr>
        <w:t>Gotovo uvijek kombiniraju se svjetlina i kontrast, tako da je kada se promjeni svjetlina poželjno</w:t>
      </w:r>
      <w:r w:rsidDel="00A21620">
        <w:rPr>
          <w:rFonts w:ascii="Arial" w:hAnsi="Arial" w:cs="Arial"/>
          <w:lang w:eastAsia="hr-HR"/>
        </w:rPr>
        <w:t xml:space="preserve"> </w:t>
      </w:r>
      <w:r>
        <w:rPr>
          <w:rFonts w:ascii="Arial" w:hAnsi="Arial" w:cs="Arial"/>
          <w:lang w:eastAsia="hr-HR"/>
        </w:rPr>
        <w:t xml:space="preserve">mijenjati i kontrast. Kontrast se nalazi u redu </w:t>
      </w:r>
      <w:r w:rsidRPr="00086674">
        <w:rPr>
          <w:rFonts w:ascii="Arial" w:hAnsi="Arial" w:cs="Arial"/>
          <w:i/>
          <w:lang w:eastAsia="hr-HR"/>
        </w:rPr>
        <w:t>Contrast</w:t>
      </w:r>
      <w:r>
        <w:rPr>
          <w:rFonts w:ascii="Arial" w:hAnsi="Arial" w:cs="Arial"/>
          <w:lang w:eastAsia="hr-HR"/>
        </w:rPr>
        <w:t xml:space="preserve"> i vrijede ista pravila za klizač i okretno dugme kao i kod svjetline.</w:t>
      </w:r>
    </w:p>
    <w:p w14:paraId="2DDFD91F" w14:textId="77777777" w:rsidR="00DF01A9" w:rsidRDefault="00DF01A9" w:rsidP="00DF01A9">
      <w:pPr>
        <w:rPr>
          <w:rFonts w:ascii="Arial" w:hAnsi="Arial" w:cs="Arial"/>
          <w:lang w:eastAsia="hr-HR"/>
        </w:rPr>
      </w:pPr>
      <w:r>
        <w:rPr>
          <w:rFonts w:ascii="Arial" w:hAnsi="Arial" w:cs="Arial"/>
          <w:lang w:eastAsia="hr-HR"/>
        </w:rPr>
        <w:t xml:space="preserve">Dobro je taj skočni prozor pomaknuti tako da se vidi i slika koja se obrađuje u radnom prostoru, zato da se vide promjene u realnom vremenu, što znači da se prilikom pomicanja klizača odmah vidi rezultat te promjene na slici. To je moguće samo ako je stavljena kvačica na opciju </w:t>
      </w:r>
      <w:r w:rsidRPr="00B41585">
        <w:rPr>
          <w:rFonts w:ascii="Arial" w:hAnsi="Arial" w:cs="Arial"/>
          <w:i/>
          <w:lang w:eastAsia="hr-HR"/>
        </w:rPr>
        <w:t>Preview</w:t>
      </w:r>
      <w:r>
        <w:rPr>
          <w:rFonts w:ascii="Arial" w:hAnsi="Arial" w:cs="Arial"/>
          <w:lang w:eastAsia="hr-HR"/>
        </w:rPr>
        <w:t xml:space="preserve"> u lijevom kutu skočnog prozora.</w:t>
      </w:r>
    </w:p>
    <w:p w14:paraId="7F9932C1" w14:textId="77777777" w:rsidR="00DF01A9" w:rsidRDefault="00DF01A9" w:rsidP="00DF01A9">
      <w:pPr>
        <w:rPr>
          <w:rFonts w:ascii="Arial" w:hAnsi="Arial" w:cs="Arial"/>
          <w:lang w:eastAsia="hr-HR"/>
        </w:rPr>
      </w:pPr>
      <w:r>
        <w:rPr>
          <w:rFonts w:ascii="Arial" w:hAnsi="Arial" w:cs="Arial"/>
          <w:lang w:eastAsia="hr-HR"/>
        </w:rPr>
        <w:t xml:space="preserve">Nakon odabira željene svjetline i kontrasta, pritisne se lijevom tipkom miša dugme </w:t>
      </w:r>
      <w:r w:rsidRPr="00B41585">
        <w:rPr>
          <w:rFonts w:ascii="Arial" w:hAnsi="Arial" w:cs="Arial"/>
          <w:b/>
          <w:lang w:eastAsia="hr-HR"/>
        </w:rPr>
        <w:t>OK</w:t>
      </w:r>
      <w:r>
        <w:rPr>
          <w:rFonts w:ascii="Arial" w:hAnsi="Arial" w:cs="Arial"/>
          <w:lang w:eastAsia="hr-HR"/>
        </w:rPr>
        <w:t xml:space="preserve">. </w:t>
      </w:r>
    </w:p>
    <w:p w14:paraId="333D14AB" w14:textId="77777777" w:rsidR="00DF01A9" w:rsidRDefault="00DF01A9" w:rsidP="00DF01A9">
      <w:pPr>
        <w:rPr>
          <w:rFonts w:ascii="Arial" w:hAnsi="Arial" w:cs="Arial"/>
          <w:lang w:eastAsia="hr-HR"/>
        </w:rPr>
      </w:pPr>
      <w:r>
        <w:rPr>
          <w:rFonts w:ascii="Arial" w:hAnsi="Arial" w:cs="Arial"/>
          <w:lang w:eastAsia="hr-HR"/>
        </w:rPr>
        <w:t>Slika prikazuje građevinu koju je potrebno više istaknuti jer je zbog svjetline neba i oblaka ostala malo zasjenjena.</w:t>
      </w:r>
    </w:p>
    <w:p w14:paraId="494EB604" w14:textId="77777777" w:rsidR="00DF01A9" w:rsidRDefault="00DF01A9" w:rsidP="00DF01A9">
      <w:pPr>
        <w:rPr>
          <w:rFonts w:ascii="Arial" w:hAnsi="Arial" w:cs="Arial"/>
          <w:lang w:eastAsia="hr-HR"/>
        </w:rPr>
      </w:pPr>
      <w:r>
        <w:rPr>
          <w:rFonts w:ascii="Arial" w:hAnsi="Arial" w:cs="Arial"/>
          <w:noProof/>
          <w:lang w:eastAsia="hr-HR"/>
        </w:rPr>
        <w:lastRenderedPageBreak/>
        <w:drawing>
          <wp:inline distT="0" distB="0" distL="0" distR="0" wp14:anchorId="0B664834" wp14:editId="6DEC9F65">
            <wp:extent cx="4499610" cy="2999740"/>
            <wp:effectExtent l="19050" t="19050" r="15240" b="10160"/>
            <wp:docPr id="2408" name="Slika 2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vjetlina2.jpg"/>
                    <pic:cNvPicPr/>
                  </pic:nvPicPr>
                  <pic:blipFill>
                    <a:blip r:embed="rId213" cstate="print">
                      <a:extLst>
                        <a:ext uri="{28A0092B-C50C-407E-A947-70E740481C1C}">
                          <a14:useLocalDpi xmlns:a14="http://schemas.microsoft.com/office/drawing/2010/main" val="0"/>
                        </a:ext>
                      </a:extLst>
                    </a:blip>
                    <a:stretch>
                      <a:fillRect/>
                    </a:stretch>
                  </pic:blipFill>
                  <pic:spPr>
                    <a:xfrm>
                      <a:off x="0" y="0"/>
                      <a:ext cx="4499610" cy="2999740"/>
                    </a:xfrm>
                    <a:prstGeom prst="rect">
                      <a:avLst/>
                    </a:prstGeom>
                    <a:ln w="6350">
                      <a:solidFill>
                        <a:schemeClr val="accent1"/>
                      </a:solidFill>
                    </a:ln>
                  </pic:spPr>
                </pic:pic>
              </a:graphicData>
            </a:graphic>
          </wp:inline>
        </w:drawing>
      </w:r>
    </w:p>
    <w:p w14:paraId="6BA9A5BF" w14:textId="77777777" w:rsidR="00DF01A9" w:rsidRDefault="00DF01A9" w:rsidP="00DF01A9">
      <w:pPr>
        <w:rPr>
          <w:rFonts w:ascii="Arial" w:hAnsi="Arial" w:cs="Arial"/>
          <w:lang w:eastAsia="hr-HR"/>
        </w:rPr>
      </w:pPr>
      <w:r>
        <w:rPr>
          <w:rFonts w:ascii="Arial" w:hAnsi="Arial" w:cs="Arial"/>
          <w:lang w:eastAsia="hr-HR"/>
        </w:rPr>
        <w:t>Na štetu oblaka i pozadine slike koji su sada preeksponirani, osvijetljena je građevina. Sama građevina može se izrezati i koristiti u nekom budućem kalendaru ili nečem sličnom. Na dolje prikazanoj slici za svjetlinu i kontrast korištena je vrijednost 60.</w:t>
      </w:r>
    </w:p>
    <w:p w14:paraId="6648789C" w14:textId="77777777" w:rsidR="00DF01A9" w:rsidRDefault="00DF01A9" w:rsidP="00DF01A9">
      <w:pPr>
        <w:rPr>
          <w:rFonts w:ascii="Arial" w:hAnsi="Arial" w:cs="Arial"/>
          <w:lang w:eastAsia="hr-HR"/>
        </w:rPr>
      </w:pPr>
      <w:r>
        <w:rPr>
          <w:rFonts w:ascii="Arial" w:hAnsi="Arial" w:cs="Arial"/>
          <w:noProof/>
          <w:lang w:eastAsia="hr-HR"/>
        </w:rPr>
        <w:drawing>
          <wp:inline distT="0" distB="0" distL="0" distR="0" wp14:anchorId="29ABE1D9" wp14:editId="42041AEC">
            <wp:extent cx="4499610" cy="2999740"/>
            <wp:effectExtent l="19050" t="19050" r="15240" b="10160"/>
            <wp:docPr id="2409" name="Slika 2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vjetlina2_istaknuta.jpg"/>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4499610" cy="2999740"/>
                    </a:xfrm>
                    <a:prstGeom prst="rect">
                      <a:avLst/>
                    </a:prstGeom>
                    <a:ln w="6350">
                      <a:solidFill>
                        <a:schemeClr val="accent1"/>
                      </a:solidFill>
                    </a:ln>
                  </pic:spPr>
                </pic:pic>
              </a:graphicData>
            </a:graphic>
          </wp:inline>
        </w:drawing>
      </w:r>
    </w:p>
    <w:p w14:paraId="0547EBFE" w14:textId="77777777" w:rsidR="00DF01A9" w:rsidRPr="008C1679" w:rsidRDefault="00DF01A9" w:rsidP="00DF01A9">
      <w:pPr>
        <w:rPr>
          <w:rFonts w:ascii="Arial" w:hAnsi="Arial" w:cs="Arial"/>
          <w:b/>
          <w:lang w:eastAsia="hr-HR"/>
        </w:rPr>
      </w:pPr>
      <w:r w:rsidRPr="008C1679">
        <w:rPr>
          <w:rFonts w:ascii="Arial" w:hAnsi="Arial" w:cs="Arial"/>
          <w:b/>
          <w:lang w:eastAsia="hr-HR"/>
        </w:rPr>
        <w:t>Pretvaranje slike u sive tonove</w:t>
      </w:r>
    </w:p>
    <w:p w14:paraId="3335114B" w14:textId="77777777" w:rsidR="00DF01A9" w:rsidRDefault="00DF01A9" w:rsidP="00DF01A9">
      <w:pPr>
        <w:rPr>
          <w:rFonts w:ascii="Arial" w:hAnsi="Arial" w:cs="Arial"/>
          <w:lang w:eastAsia="hr-HR"/>
        </w:rPr>
      </w:pPr>
      <w:r>
        <w:rPr>
          <w:rFonts w:ascii="Arial" w:hAnsi="Arial" w:cs="Arial"/>
          <w:lang w:eastAsia="hr-HR"/>
        </w:rPr>
        <w:t xml:space="preserve">Nekad se slika zbog umjetničkog dojma ili zbog nekog drugog razloga želi postaviti u crno-bijelu boju, tj. samo u sive tonove. U programu </w:t>
      </w:r>
      <w:r w:rsidRPr="00524967">
        <w:rPr>
          <w:rFonts w:ascii="Arial" w:hAnsi="Arial" w:cs="Arial"/>
          <w:lang w:eastAsia="hr-HR"/>
        </w:rPr>
        <w:t>GIMP</w:t>
      </w:r>
      <w:r>
        <w:rPr>
          <w:rFonts w:ascii="Arial" w:hAnsi="Arial" w:cs="Arial"/>
          <w:lang w:eastAsia="hr-HR"/>
        </w:rPr>
        <w:t xml:space="preserve"> to se može izvesti na više načina. Jedan od njih je da se odabere naredba u izborniku </w:t>
      </w:r>
      <w:r w:rsidRPr="00B82D56">
        <w:rPr>
          <w:rFonts w:ascii="Arial" w:hAnsi="Arial" w:cs="Arial"/>
          <w:i/>
          <w:lang w:eastAsia="hr-HR"/>
        </w:rPr>
        <w:t>Image</w:t>
      </w:r>
      <w:r>
        <w:rPr>
          <w:rFonts w:ascii="Arial" w:hAnsi="Arial" w:cs="Arial"/>
          <w:lang w:eastAsia="hr-HR"/>
        </w:rPr>
        <w:t xml:space="preserve"> </w:t>
      </w:r>
      <w:r w:rsidRPr="002035D9">
        <w:sym w:font="Wingdings" w:char="F0E0"/>
      </w:r>
      <w:r>
        <w:t xml:space="preserve"> </w:t>
      </w:r>
      <w:r w:rsidRPr="00B82D56">
        <w:rPr>
          <w:rFonts w:ascii="Arial" w:hAnsi="Arial" w:cs="Arial"/>
          <w:i/>
          <w:lang w:eastAsia="hr-HR"/>
        </w:rPr>
        <w:t>Mode</w:t>
      </w:r>
      <w:r>
        <w:rPr>
          <w:rFonts w:ascii="Arial" w:hAnsi="Arial" w:cs="Arial"/>
          <w:lang w:eastAsia="hr-HR"/>
        </w:rPr>
        <w:t xml:space="preserve"> </w:t>
      </w:r>
      <w:r w:rsidRPr="002035D9">
        <w:sym w:font="Wingdings" w:char="F0E0"/>
      </w:r>
      <w:r>
        <w:t xml:space="preserve"> </w:t>
      </w:r>
      <w:r w:rsidRPr="00B82D56">
        <w:rPr>
          <w:rFonts w:ascii="Arial" w:hAnsi="Arial" w:cs="Arial"/>
          <w:b/>
          <w:lang w:eastAsia="hr-HR"/>
        </w:rPr>
        <w:t>Grayscale</w:t>
      </w:r>
      <w:r>
        <w:rPr>
          <w:rFonts w:ascii="Arial" w:hAnsi="Arial" w:cs="Arial"/>
          <w:lang w:eastAsia="hr-HR"/>
        </w:rPr>
        <w:t xml:space="preserve">. </w:t>
      </w:r>
    </w:p>
    <w:p w14:paraId="15E52F8F" w14:textId="77777777" w:rsidR="00DF01A9" w:rsidRDefault="00DF01A9" w:rsidP="00DF01A9">
      <w:pPr>
        <w:rPr>
          <w:rFonts w:ascii="Arial" w:hAnsi="Arial" w:cs="Arial"/>
          <w:lang w:eastAsia="hr-HR"/>
        </w:rPr>
      </w:pPr>
      <w:r>
        <w:rPr>
          <w:rFonts w:ascii="Arial" w:hAnsi="Arial" w:cs="Arial"/>
          <w:lang w:eastAsia="hr-HR"/>
        </w:rPr>
        <w:t xml:space="preserve">Drugi način je da se na izborniku </w:t>
      </w:r>
      <w:r w:rsidRPr="00894523">
        <w:rPr>
          <w:rFonts w:ascii="Arial" w:hAnsi="Arial" w:cs="Arial"/>
          <w:i/>
          <w:lang w:eastAsia="hr-HR"/>
        </w:rPr>
        <w:t>Colors</w:t>
      </w:r>
      <w:r>
        <w:rPr>
          <w:rFonts w:ascii="Arial" w:hAnsi="Arial" w:cs="Arial"/>
          <w:lang w:eastAsia="hr-HR"/>
        </w:rPr>
        <w:t xml:space="preserve"> odabere </w:t>
      </w:r>
      <w:r w:rsidRPr="002E267A">
        <w:rPr>
          <w:rFonts w:ascii="Arial" w:hAnsi="Arial" w:cs="Arial"/>
          <w:i/>
          <w:lang w:eastAsia="hr-HR"/>
        </w:rPr>
        <w:t>Desaturate</w:t>
      </w:r>
      <w:r>
        <w:rPr>
          <w:rFonts w:ascii="Arial" w:hAnsi="Arial" w:cs="Arial"/>
          <w:lang w:eastAsia="hr-HR"/>
        </w:rPr>
        <w:t xml:space="preserve"> </w:t>
      </w:r>
      <w:r w:rsidRPr="002035D9">
        <w:sym w:font="Wingdings" w:char="F0E0"/>
      </w:r>
      <w:r>
        <w:t xml:space="preserve"> </w:t>
      </w:r>
      <w:r w:rsidRPr="00894523">
        <w:rPr>
          <w:rFonts w:ascii="Arial" w:hAnsi="Arial" w:cs="Arial"/>
          <w:b/>
          <w:lang w:eastAsia="hr-HR"/>
        </w:rPr>
        <w:t>Desaturate…</w:t>
      </w:r>
      <w:r>
        <w:rPr>
          <w:rFonts w:ascii="Arial" w:hAnsi="Arial" w:cs="Arial"/>
          <w:lang w:eastAsia="hr-HR"/>
        </w:rPr>
        <w:t xml:space="preserve"> Kada se otvori skočni prozor, moguće je odabrati između pet opcija: </w:t>
      </w:r>
      <w:r w:rsidRPr="00D31A58">
        <w:rPr>
          <w:rFonts w:ascii="Arial" w:hAnsi="Arial" w:cs="Arial"/>
          <w:i/>
          <w:lang w:eastAsia="hr-HR"/>
        </w:rPr>
        <w:t>Luminance</w:t>
      </w:r>
      <w:r>
        <w:rPr>
          <w:rFonts w:ascii="Arial" w:hAnsi="Arial" w:cs="Arial"/>
          <w:lang w:eastAsia="hr-HR"/>
        </w:rPr>
        <w:t xml:space="preserve">, </w:t>
      </w:r>
      <w:r w:rsidRPr="00D31A58">
        <w:rPr>
          <w:rFonts w:ascii="Arial" w:hAnsi="Arial" w:cs="Arial"/>
          <w:i/>
          <w:lang w:eastAsia="hr-HR"/>
        </w:rPr>
        <w:t>Luma</w:t>
      </w:r>
      <w:r>
        <w:rPr>
          <w:rFonts w:ascii="Arial" w:hAnsi="Arial" w:cs="Arial"/>
          <w:lang w:eastAsia="hr-HR"/>
        </w:rPr>
        <w:t xml:space="preserve">, </w:t>
      </w:r>
      <w:r w:rsidRPr="006D4DBC">
        <w:rPr>
          <w:rFonts w:ascii="Arial" w:hAnsi="Arial" w:cs="Arial"/>
          <w:i/>
          <w:lang w:eastAsia="hr-HR"/>
        </w:rPr>
        <w:t>Lightness</w:t>
      </w:r>
      <w:r>
        <w:rPr>
          <w:rFonts w:ascii="Arial" w:hAnsi="Arial" w:cs="Arial"/>
          <w:i/>
          <w:lang w:eastAsia="hr-HR"/>
        </w:rPr>
        <w:t xml:space="preserve"> </w:t>
      </w:r>
      <w:r w:rsidRPr="00D31A58">
        <w:rPr>
          <w:rFonts w:ascii="Arial" w:hAnsi="Arial" w:cs="Arial"/>
          <w:i/>
          <w:lang w:eastAsia="hr-HR"/>
        </w:rPr>
        <w:t>(HSL)</w:t>
      </w:r>
      <w:r>
        <w:rPr>
          <w:rFonts w:ascii="Arial" w:hAnsi="Arial" w:cs="Arial"/>
          <w:lang w:eastAsia="hr-HR"/>
        </w:rPr>
        <w:t xml:space="preserve">, </w:t>
      </w:r>
      <w:r w:rsidRPr="006D4DBC">
        <w:rPr>
          <w:rFonts w:ascii="Arial" w:hAnsi="Arial" w:cs="Arial"/>
          <w:i/>
          <w:lang w:eastAsia="hr-HR"/>
        </w:rPr>
        <w:t>Average</w:t>
      </w:r>
      <w:r>
        <w:rPr>
          <w:rFonts w:ascii="Arial" w:hAnsi="Arial" w:cs="Arial"/>
          <w:i/>
          <w:lang w:eastAsia="hr-HR"/>
        </w:rPr>
        <w:t xml:space="preserve"> (HSI Intensity) </w:t>
      </w:r>
      <w:r w:rsidRPr="00D31A58">
        <w:rPr>
          <w:rFonts w:ascii="Arial" w:hAnsi="Arial" w:cs="Arial"/>
          <w:lang w:eastAsia="hr-HR"/>
        </w:rPr>
        <w:t>i</w:t>
      </w:r>
      <w:r>
        <w:rPr>
          <w:rFonts w:ascii="Arial" w:hAnsi="Arial" w:cs="Arial"/>
          <w:i/>
          <w:lang w:eastAsia="hr-HR"/>
        </w:rPr>
        <w:t xml:space="preserve"> Value</w:t>
      </w:r>
      <w:r>
        <w:rPr>
          <w:rFonts w:ascii="Arial" w:hAnsi="Arial" w:cs="Arial"/>
          <w:lang w:eastAsia="hr-HR"/>
        </w:rPr>
        <w:t xml:space="preserve">. Najbolje je uključiti opciju </w:t>
      </w:r>
      <w:r w:rsidRPr="006D4DBC">
        <w:rPr>
          <w:rFonts w:ascii="Arial" w:hAnsi="Arial" w:cs="Arial"/>
          <w:i/>
          <w:lang w:eastAsia="hr-HR"/>
        </w:rPr>
        <w:t>Preview</w:t>
      </w:r>
      <w:r>
        <w:rPr>
          <w:rFonts w:ascii="Arial" w:hAnsi="Arial" w:cs="Arial"/>
          <w:lang w:eastAsia="hr-HR"/>
        </w:rPr>
        <w:t xml:space="preserve"> i isprobati svaku od tih opcija </w:t>
      </w:r>
      <w:r>
        <w:rPr>
          <w:rFonts w:ascii="Arial" w:hAnsi="Arial" w:cs="Arial"/>
          <w:lang w:eastAsia="hr-HR"/>
        </w:rPr>
        <w:lastRenderedPageBreak/>
        <w:t xml:space="preserve">te nakon toga odlučiti koja je najbolja. Nakon željenog odabira, potrebno je lijevom tipkom miša odabrati dugme </w:t>
      </w:r>
      <w:r w:rsidRPr="006D4DBC">
        <w:rPr>
          <w:rFonts w:ascii="Arial" w:hAnsi="Arial" w:cs="Arial"/>
          <w:b/>
          <w:lang w:eastAsia="hr-HR"/>
        </w:rPr>
        <w:t>OK</w:t>
      </w:r>
      <w:r>
        <w:rPr>
          <w:rFonts w:ascii="Arial" w:hAnsi="Arial" w:cs="Arial"/>
          <w:lang w:eastAsia="hr-HR"/>
        </w:rPr>
        <w:t xml:space="preserve">.  </w:t>
      </w:r>
    </w:p>
    <w:p w14:paraId="145E351A" w14:textId="3D8B4DE7" w:rsidR="00DF01A9" w:rsidRDefault="00DF01A9" w:rsidP="00DF01A9">
      <w:pPr>
        <w:rPr>
          <w:rFonts w:ascii="Arial" w:hAnsi="Arial" w:cs="Arial"/>
          <w:lang w:eastAsia="hr-HR"/>
        </w:rPr>
      </w:pPr>
      <w:r>
        <w:rPr>
          <w:rFonts w:ascii="Arial" w:hAnsi="Arial" w:cs="Arial"/>
          <w:noProof/>
          <w:lang w:eastAsia="hr-HR"/>
        </w:rPr>
        <w:drawing>
          <wp:inline distT="0" distB="0" distL="0" distR="0" wp14:anchorId="13A903EF" wp14:editId="24386FA3">
            <wp:extent cx="3053878" cy="2333625"/>
            <wp:effectExtent l="19050" t="19050" r="13335" b="9525"/>
            <wp:docPr id="2410" name="Slika 2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 name="Slika 879"/>
                    <pic:cNvPicPr/>
                  </pic:nvPicPr>
                  <pic:blipFill>
                    <a:blip r:embed="rId215">
                      <a:extLst>
                        <a:ext uri="{28A0092B-C50C-407E-A947-70E740481C1C}">
                          <a14:useLocalDpi xmlns:a14="http://schemas.microsoft.com/office/drawing/2010/main" val="0"/>
                        </a:ext>
                      </a:extLst>
                    </a:blip>
                    <a:stretch>
                      <a:fillRect/>
                    </a:stretch>
                  </pic:blipFill>
                  <pic:spPr>
                    <a:xfrm>
                      <a:off x="0" y="0"/>
                      <a:ext cx="3053878" cy="2333625"/>
                    </a:xfrm>
                    <a:prstGeom prst="rect">
                      <a:avLst/>
                    </a:prstGeom>
                    <a:ln>
                      <a:solidFill>
                        <a:schemeClr val="accent1"/>
                      </a:solidFill>
                    </a:ln>
                  </pic:spPr>
                </pic:pic>
              </a:graphicData>
            </a:graphic>
          </wp:inline>
        </w:drawing>
      </w:r>
    </w:p>
    <w:p w14:paraId="7D27EA1A" w14:textId="77777777" w:rsidR="00DF01A9" w:rsidRDefault="00DF01A9" w:rsidP="00DF01A9">
      <w:pPr>
        <w:rPr>
          <w:rFonts w:ascii="Arial" w:hAnsi="Arial" w:cs="Arial"/>
          <w:lang w:eastAsia="hr-HR"/>
        </w:rPr>
      </w:pPr>
      <w:r>
        <w:rPr>
          <w:rFonts w:ascii="Arial" w:hAnsi="Arial" w:cs="Arial"/>
          <w:lang w:eastAsia="hr-HR"/>
        </w:rPr>
        <w:t xml:space="preserve">Primjer slike koja se želi pretvoriti u sive tonove preko izbornika </w:t>
      </w:r>
      <w:r w:rsidRPr="009E7E4D">
        <w:rPr>
          <w:rFonts w:ascii="Arial" w:hAnsi="Arial" w:cs="Arial"/>
          <w:i/>
          <w:lang w:eastAsia="hr-HR"/>
        </w:rPr>
        <w:t>Desaturate</w:t>
      </w:r>
      <w:r>
        <w:rPr>
          <w:rFonts w:ascii="Arial" w:hAnsi="Arial" w:cs="Arial"/>
          <w:lang w:eastAsia="hr-HR"/>
        </w:rPr>
        <w:t>.</w:t>
      </w:r>
    </w:p>
    <w:p w14:paraId="7F4CE878" w14:textId="77777777" w:rsidR="00DF01A9" w:rsidRDefault="00DF01A9" w:rsidP="00DF01A9">
      <w:pPr>
        <w:rPr>
          <w:rFonts w:ascii="Arial" w:hAnsi="Arial" w:cs="Arial"/>
          <w:lang w:eastAsia="hr-HR"/>
        </w:rPr>
      </w:pPr>
      <w:r>
        <w:rPr>
          <w:rFonts w:ascii="Arial" w:hAnsi="Arial" w:cs="Arial"/>
          <w:noProof/>
          <w:lang w:eastAsia="hr-HR"/>
        </w:rPr>
        <w:drawing>
          <wp:inline distT="0" distB="0" distL="0" distR="0" wp14:anchorId="2665462D" wp14:editId="1641FA80">
            <wp:extent cx="3250800" cy="2437200"/>
            <wp:effectExtent l="19050" t="19050" r="26035" b="20320"/>
            <wp:docPr id="2411" name="Slika 2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W.jpg"/>
                    <pic:cNvPicPr/>
                  </pic:nvPicPr>
                  <pic:blipFill>
                    <a:blip r:embed="rId216" cstate="print">
                      <a:extLst>
                        <a:ext uri="{28A0092B-C50C-407E-A947-70E740481C1C}">
                          <a14:useLocalDpi xmlns:a14="http://schemas.microsoft.com/office/drawing/2010/main" val="0"/>
                        </a:ext>
                      </a:extLst>
                    </a:blip>
                    <a:stretch>
                      <a:fillRect/>
                    </a:stretch>
                  </pic:blipFill>
                  <pic:spPr>
                    <a:xfrm>
                      <a:off x="0" y="0"/>
                      <a:ext cx="3250800" cy="2437200"/>
                    </a:xfrm>
                    <a:prstGeom prst="rect">
                      <a:avLst/>
                    </a:prstGeom>
                    <a:ln w="6350">
                      <a:solidFill>
                        <a:schemeClr val="accent1"/>
                      </a:solidFill>
                    </a:ln>
                  </pic:spPr>
                </pic:pic>
              </a:graphicData>
            </a:graphic>
          </wp:inline>
        </w:drawing>
      </w:r>
    </w:p>
    <w:p w14:paraId="447F3BB4" w14:textId="77777777" w:rsidR="00DF01A9" w:rsidRDefault="00DF01A9" w:rsidP="00DF01A9">
      <w:pPr>
        <w:rPr>
          <w:rFonts w:ascii="Arial" w:hAnsi="Arial" w:cs="Arial"/>
          <w:lang w:eastAsia="hr-HR"/>
        </w:rPr>
      </w:pPr>
      <w:r>
        <w:rPr>
          <w:rFonts w:ascii="Arial" w:hAnsi="Arial" w:cs="Arial"/>
          <w:lang w:eastAsia="hr-HR"/>
        </w:rPr>
        <w:t xml:space="preserve">Za prikaz gornje slike u sivim tonovima, korištena je naredba </w:t>
      </w:r>
      <w:r w:rsidRPr="009E7E4D">
        <w:rPr>
          <w:rFonts w:ascii="Arial" w:hAnsi="Arial" w:cs="Arial"/>
          <w:b/>
          <w:lang w:eastAsia="hr-HR"/>
        </w:rPr>
        <w:t>Luminosity</w:t>
      </w:r>
      <w:r>
        <w:rPr>
          <w:rFonts w:ascii="Arial" w:hAnsi="Arial" w:cs="Arial"/>
          <w:lang w:eastAsia="hr-HR"/>
        </w:rPr>
        <w:t xml:space="preserve"> </w:t>
      </w:r>
    </w:p>
    <w:p w14:paraId="602248D2" w14:textId="77777777" w:rsidR="00DF01A9" w:rsidRDefault="00DF01A9" w:rsidP="00DF01A9">
      <w:pPr>
        <w:rPr>
          <w:rFonts w:ascii="Arial" w:hAnsi="Arial" w:cs="Arial"/>
          <w:lang w:eastAsia="hr-HR"/>
        </w:rPr>
      </w:pPr>
      <w:r>
        <w:rPr>
          <w:rFonts w:ascii="Arial" w:hAnsi="Arial" w:cs="Arial"/>
          <w:noProof/>
          <w:lang w:eastAsia="hr-HR"/>
        </w:rPr>
        <w:drawing>
          <wp:inline distT="0" distB="0" distL="0" distR="0" wp14:anchorId="7C33C548" wp14:editId="6924519E">
            <wp:extent cx="3214800" cy="2412000"/>
            <wp:effectExtent l="19050" t="19050" r="24130" b="26670"/>
            <wp:docPr id="2412" name="Slika 2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Wcb.jpg"/>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3214800" cy="2412000"/>
                    </a:xfrm>
                    <a:prstGeom prst="rect">
                      <a:avLst/>
                    </a:prstGeom>
                    <a:ln w="6350">
                      <a:solidFill>
                        <a:schemeClr val="accent1"/>
                      </a:solidFill>
                    </a:ln>
                  </pic:spPr>
                </pic:pic>
              </a:graphicData>
            </a:graphic>
          </wp:inline>
        </w:drawing>
      </w:r>
    </w:p>
    <w:p w14:paraId="1E5097BA" w14:textId="77777777" w:rsidR="00DF01A9" w:rsidRPr="00DF58A9" w:rsidRDefault="00DF01A9" w:rsidP="00DF01A9">
      <w:pPr>
        <w:rPr>
          <w:rFonts w:ascii="Arial" w:hAnsi="Arial" w:cs="Arial"/>
          <w:b/>
          <w:lang w:eastAsia="hr-HR"/>
        </w:rPr>
      </w:pPr>
      <w:r w:rsidRPr="00DF58A9">
        <w:rPr>
          <w:rFonts w:ascii="Arial" w:hAnsi="Arial" w:cs="Arial"/>
          <w:b/>
          <w:lang w:eastAsia="hr-HR"/>
        </w:rPr>
        <w:lastRenderedPageBreak/>
        <w:t>Podešavanje razina boja na slici</w:t>
      </w:r>
    </w:p>
    <w:p w14:paraId="14D98294" w14:textId="77777777" w:rsidR="00DF01A9" w:rsidRDefault="00DF01A9" w:rsidP="00DF01A9">
      <w:pPr>
        <w:rPr>
          <w:rFonts w:ascii="Arial" w:hAnsi="Arial" w:cs="Arial"/>
          <w:lang w:eastAsia="hr-HR"/>
        </w:rPr>
      </w:pPr>
      <w:r>
        <w:rPr>
          <w:rFonts w:ascii="Arial" w:hAnsi="Arial" w:cs="Arial"/>
          <w:lang w:eastAsia="hr-HR"/>
        </w:rPr>
        <w:t xml:space="preserve">Pomoću izbornika </w:t>
      </w:r>
      <w:r w:rsidRPr="009F2CC7">
        <w:rPr>
          <w:rFonts w:ascii="Arial" w:hAnsi="Arial" w:cs="Arial"/>
          <w:i/>
          <w:lang w:eastAsia="hr-HR"/>
        </w:rPr>
        <w:t>Color Balance…</w:t>
      </w:r>
      <w:r>
        <w:rPr>
          <w:rFonts w:ascii="Arial" w:hAnsi="Arial" w:cs="Arial"/>
          <w:iCs/>
          <w:lang w:eastAsia="hr-HR"/>
        </w:rPr>
        <w:t xml:space="preserve">(Colors </w:t>
      </w:r>
      <w:r w:rsidRPr="002035D9">
        <w:sym w:font="Wingdings" w:char="F0E0"/>
      </w:r>
      <w:r>
        <w:rPr>
          <w:rFonts w:ascii="Arial" w:hAnsi="Arial" w:cs="Arial"/>
          <w:lang w:eastAsia="hr-HR"/>
        </w:rPr>
        <w:t xml:space="preserve"> Color Balance) moguće je podešavati količinu </w:t>
      </w:r>
      <w:r>
        <w:rPr>
          <w:rFonts w:ascii="Arial" w:hAnsi="Arial" w:cs="Arial"/>
          <w:b/>
          <w:lang w:eastAsia="hr-HR"/>
        </w:rPr>
        <w:t>tirkizne</w:t>
      </w:r>
      <w:r>
        <w:rPr>
          <w:rFonts w:ascii="Arial" w:hAnsi="Arial" w:cs="Arial"/>
          <w:lang w:eastAsia="hr-HR"/>
        </w:rPr>
        <w:t xml:space="preserve">, </w:t>
      </w:r>
      <w:r>
        <w:rPr>
          <w:rFonts w:ascii="Arial" w:hAnsi="Arial" w:cs="Arial"/>
          <w:b/>
          <w:lang w:eastAsia="hr-HR"/>
        </w:rPr>
        <w:t>purpurne</w:t>
      </w:r>
      <w:r>
        <w:rPr>
          <w:rFonts w:ascii="Arial" w:hAnsi="Arial" w:cs="Arial"/>
          <w:lang w:eastAsia="hr-HR"/>
        </w:rPr>
        <w:t xml:space="preserve"> ili </w:t>
      </w:r>
      <w:r>
        <w:rPr>
          <w:rFonts w:ascii="Arial" w:hAnsi="Arial" w:cs="Arial"/>
          <w:b/>
          <w:lang w:eastAsia="hr-HR"/>
        </w:rPr>
        <w:t>žute</w:t>
      </w:r>
      <w:r>
        <w:rPr>
          <w:rFonts w:ascii="Arial" w:hAnsi="Arial" w:cs="Arial"/>
          <w:lang w:eastAsia="hr-HR"/>
        </w:rPr>
        <w:t xml:space="preserve"> boje na slici, kao i dodavanje </w:t>
      </w:r>
      <w:r w:rsidRPr="009F2CC7">
        <w:rPr>
          <w:rFonts w:ascii="Arial" w:hAnsi="Arial" w:cs="Arial"/>
          <w:b/>
          <w:lang w:eastAsia="hr-HR"/>
        </w:rPr>
        <w:t>crvene</w:t>
      </w:r>
      <w:r>
        <w:rPr>
          <w:rFonts w:ascii="Arial" w:hAnsi="Arial" w:cs="Arial"/>
          <w:lang w:eastAsia="hr-HR"/>
        </w:rPr>
        <w:t xml:space="preserve">, </w:t>
      </w:r>
      <w:r w:rsidRPr="009F2CC7">
        <w:rPr>
          <w:rFonts w:ascii="Arial" w:hAnsi="Arial" w:cs="Arial"/>
          <w:b/>
          <w:lang w:eastAsia="hr-HR"/>
        </w:rPr>
        <w:t>zelene</w:t>
      </w:r>
      <w:r>
        <w:rPr>
          <w:rFonts w:ascii="Arial" w:hAnsi="Arial" w:cs="Arial"/>
          <w:lang w:eastAsia="hr-HR"/>
        </w:rPr>
        <w:t xml:space="preserve"> ili </w:t>
      </w:r>
      <w:r w:rsidRPr="009F2CC7">
        <w:rPr>
          <w:rFonts w:ascii="Arial" w:hAnsi="Arial" w:cs="Arial"/>
          <w:b/>
          <w:lang w:eastAsia="hr-HR"/>
        </w:rPr>
        <w:t>plave</w:t>
      </w:r>
      <w:r>
        <w:rPr>
          <w:rFonts w:ascii="Arial" w:hAnsi="Arial" w:cs="Arial"/>
          <w:lang w:eastAsia="hr-HR"/>
        </w:rPr>
        <w:t xml:space="preserve"> boje. </w:t>
      </w:r>
    </w:p>
    <w:p w14:paraId="77733098" w14:textId="7F46AE68" w:rsidR="00DF01A9" w:rsidRDefault="00DF01A9" w:rsidP="00DF01A9">
      <w:pPr>
        <w:rPr>
          <w:rFonts w:ascii="Arial" w:hAnsi="Arial" w:cs="Arial"/>
          <w:lang w:eastAsia="hr-HR"/>
        </w:rPr>
      </w:pPr>
      <w:r>
        <w:rPr>
          <w:rFonts w:ascii="Arial" w:hAnsi="Arial" w:cs="Arial"/>
          <w:lang w:eastAsia="hr-HR"/>
        </w:rPr>
        <w:t xml:space="preserve">Izbornik se sastoji od tri klizača pomoću kojih je moguće regulirati količinu svake boje odvojeno. Osim toga, moguće je i odabrati između tri opcije na koje će se odnositi to podešavanje boja, a to su </w:t>
      </w:r>
      <w:r w:rsidRPr="009F2CC7">
        <w:rPr>
          <w:rFonts w:ascii="Arial" w:hAnsi="Arial" w:cs="Arial"/>
          <w:i/>
          <w:lang w:eastAsia="hr-HR"/>
        </w:rPr>
        <w:t>Shadows</w:t>
      </w:r>
      <w:r>
        <w:rPr>
          <w:rFonts w:ascii="Arial" w:hAnsi="Arial" w:cs="Arial"/>
          <w:lang w:eastAsia="hr-HR"/>
        </w:rPr>
        <w:t xml:space="preserve">, </w:t>
      </w:r>
      <w:r w:rsidRPr="009F2CC7">
        <w:rPr>
          <w:rFonts w:ascii="Arial" w:hAnsi="Arial" w:cs="Arial"/>
          <w:i/>
          <w:lang w:eastAsia="hr-HR"/>
        </w:rPr>
        <w:t>Midtones</w:t>
      </w:r>
      <w:r>
        <w:rPr>
          <w:rFonts w:ascii="Arial" w:hAnsi="Arial" w:cs="Arial"/>
          <w:lang w:eastAsia="hr-HR"/>
        </w:rPr>
        <w:t xml:space="preserve"> i </w:t>
      </w:r>
      <w:r w:rsidRPr="009F2CC7">
        <w:rPr>
          <w:rFonts w:ascii="Arial" w:hAnsi="Arial" w:cs="Arial"/>
          <w:i/>
          <w:lang w:eastAsia="hr-HR"/>
        </w:rPr>
        <w:t>Highlights</w:t>
      </w:r>
      <w:r>
        <w:rPr>
          <w:rFonts w:ascii="Arial" w:hAnsi="Arial" w:cs="Arial"/>
          <w:lang w:eastAsia="hr-HR"/>
        </w:rPr>
        <w:t xml:space="preserve">. Kod ovog izbornika zanimljivo je da se kod svake od opcija može zasebno mijenjati količina boje, a sve zajedno se primjenjuje na otvorenu sliku. </w:t>
      </w:r>
    </w:p>
    <w:p w14:paraId="191C2657" w14:textId="241F7617" w:rsidR="00DF01A9" w:rsidRDefault="00DF01A9" w:rsidP="00DF01A9">
      <w:pPr>
        <w:rPr>
          <w:rFonts w:ascii="Arial" w:hAnsi="Arial" w:cs="Arial"/>
          <w:lang w:eastAsia="hr-HR"/>
        </w:rPr>
      </w:pPr>
      <w:r>
        <w:rPr>
          <w:rFonts w:ascii="Arial" w:hAnsi="Arial" w:cs="Arial"/>
          <w:noProof/>
          <w:lang w:eastAsia="hr-HR"/>
        </w:rPr>
        <w:drawing>
          <wp:inline distT="0" distB="0" distL="0" distR="0" wp14:anchorId="299C93EE" wp14:editId="66021AD5">
            <wp:extent cx="2431433" cy="3240000"/>
            <wp:effectExtent l="19050" t="19050" r="26035" b="17780"/>
            <wp:docPr id="2413" name="Slika 2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 name="Slika 764"/>
                    <pic:cNvPicPr/>
                  </pic:nvPicPr>
                  <pic:blipFill>
                    <a:blip r:embed="rId218">
                      <a:extLst>
                        <a:ext uri="{28A0092B-C50C-407E-A947-70E740481C1C}">
                          <a14:useLocalDpi xmlns:a14="http://schemas.microsoft.com/office/drawing/2010/main" val="0"/>
                        </a:ext>
                      </a:extLst>
                    </a:blip>
                    <a:stretch>
                      <a:fillRect/>
                    </a:stretch>
                  </pic:blipFill>
                  <pic:spPr>
                    <a:xfrm>
                      <a:off x="0" y="0"/>
                      <a:ext cx="2431433" cy="3240000"/>
                    </a:xfrm>
                    <a:prstGeom prst="rect">
                      <a:avLst/>
                    </a:prstGeom>
                    <a:ln w="9525">
                      <a:solidFill>
                        <a:schemeClr val="accent1"/>
                      </a:solidFill>
                    </a:ln>
                  </pic:spPr>
                </pic:pic>
              </a:graphicData>
            </a:graphic>
          </wp:inline>
        </w:drawing>
      </w:r>
    </w:p>
    <w:p w14:paraId="67F79977" w14:textId="77777777" w:rsidR="00DF01A9" w:rsidRDefault="00DF01A9" w:rsidP="00DF01A9">
      <w:pPr>
        <w:rPr>
          <w:rFonts w:ascii="Arial" w:hAnsi="Arial" w:cs="Arial"/>
          <w:lang w:eastAsia="hr-HR"/>
        </w:rPr>
      </w:pPr>
      <w:r>
        <w:rPr>
          <w:rFonts w:ascii="Arial" w:hAnsi="Arial" w:cs="Arial"/>
          <w:lang w:eastAsia="hr-HR"/>
        </w:rPr>
        <w:t xml:space="preserve">Dolje prikazana izvorna slika drveća nakon uporabe izbornika </w:t>
      </w:r>
      <w:r w:rsidRPr="009F635A">
        <w:rPr>
          <w:rFonts w:ascii="Arial" w:hAnsi="Arial" w:cs="Arial"/>
          <w:b/>
          <w:lang w:eastAsia="hr-HR"/>
        </w:rPr>
        <w:t>Color Balance</w:t>
      </w:r>
      <w:r>
        <w:rPr>
          <w:rFonts w:ascii="Arial" w:hAnsi="Arial" w:cs="Arial"/>
          <w:lang w:eastAsia="hr-HR"/>
        </w:rPr>
        <w:t xml:space="preserve"> može izgledati potpuno drugačije. </w:t>
      </w:r>
    </w:p>
    <w:p w14:paraId="20C75D79" w14:textId="77777777" w:rsidR="00DF01A9" w:rsidRDefault="00DF01A9" w:rsidP="00DF01A9">
      <w:pPr>
        <w:rPr>
          <w:rFonts w:ascii="Arial" w:hAnsi="Arial" w:cs="Arial"/>
          <w:lang w:eastAsia="hr-HR"/>
        </w:rPr>
      </w:pPr>
      <w:r>
        <w:rPr>
          <w:rFonts w:ascii="Arial" w:hAnsi="Arial" w:cs="Arial"/>
          <w:noProof/>
          <w:lang w:eastAsia="hr-HR"/>
        </w:rPr>
        <w:drawing>
          <wp:inline distT="0" distB="0" distL="0" distR="0" wp14:anchorId="1E56F6B6" wp14:editId="09436323">
            <wp:extent cx="4093200" cy="2718000"/>
            <wp:effectExtent l="19050" t="19050" r="22225" b="25400"/>
            <wp:docPr id="2414" name="Slika 2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vjetlina.jpg"/>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4093200" cy="2718000"/>
                    </a:xfrm>
                    <a:prstGeom prst="rect">
                      <a:avLst/>
                    </a:prstGeom>
                    <a:ln w="6350">
                      <a:solidFill>
                        <a:schemeClr val="accent1"/>
                      </a:solidFill>
                    </a:ln>
                  </pic:spPr>
                </pic:pic>
              </a:graphicData>
            </a:graphic>
          </wp:inline>
        </w:drawing>
      </w:r>
    </w:p>
    <w:p w14:paraId="1B59AC5F" w14:textId="77777777" w:rsidR="00DF01A9" w:rsidRDefault="00DF01A9" w:rsidP="00DF01A9">
      <w:pPr>
        <w:rPr>
          <w:rFonts w:ascii="Arial" w:hAnsi="Arial" w:cs="Arial"/>
          <w:lang w:eastAsia="hr-HR"/>
        </w:rPr>
      </w:pPr>
    </w:p>
    <w:p w14:paraId="5A3681F1" w14:textId="1DAD3AC2" w:rsidR="00DF01A9" w:rsidRDefault="00DF01A9" w:rsidP="00DF01A9">
      <w:pPr>
        <w:rPr>
          <w:rFonts w:ascii="Arial" w:hAnsi="Arial" w:cs="Arial"/>
          <w:lang w:eastAsia="hr-HR"/>
        </w:rPr>
      </w:pPr>
      <w:r>
        <w:rPr>
          <w:rFonts w:ascii="Arial" w:hAnsi="Arial" w:cs="Arial"/>
          <w:lang w:eastAsia="hr-HR"/>
        </w:rPr>
        <w:lastRenderedPageBreak/>
        <w:t xml:space="preserve">Slika ima sada potpuno drugačiji, topliji ugođaj nakon korekcija boja te su joj pojačane blage zelene nijanse. </w:t>
      </w:r>
    </w:p>
    <w:p w14:paraId="7823D4B0" w14:textId="79CC4C58" w:rsidR="00DF01A9" w:rsidRDefault="00DF01A9" w:rsidP="00DF01A9">
      <w:pPr>
        <w:rPr>
          <w:rFonts w:ascii="Arial" w:hAnsi="Arial" w:cs="Arial"/>
          <w:lang w:eastAsia="hr-HR"/>
        </w:rPr>
      </w:pPr>
      <w:r>
        <w:rPr>
          <w:rFonts w:ascii="Arial" w:hAnsi="Arial" w:cs="Arial"/>
          <w:noProof/>
          <w:lang w:eastAsia="hr-HR"/>
        </w:rPr>
        <w:drawing>
          <wp:inline distT="0" distB="0" distL="0" distR="0" wp14:anchorId="02253628" wp14:editId="2D99CC8C">
            <wp:extent cx="4499610" cy="2988310"/>
            <wp:effectExtent l="19050" t="19050" r="15240" b="21590"/>
            <wp:docPr id="2415" name="Slika 2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vjetlina_1.jpg"/>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4499610" cy="2988310"/>
                    </a:xfrm>
                    <a:prstGeom prst="rect">
                      <a:avLst/>
                    </a:prstGeom>
                    <a:ln w="6350">
                      <a:solidFill>
                        <a:schemeClr val="accent1"/>
                      </a:solidFill>
                    </a:ln>
                  </pic:spPr>
                </pic:pic>
              </a:graphicData>
            </a:graphic>
          </wp:inline>
        </w:drawing>
      </w:r>
    </w:p>
    <w:p w14:paraId="11A3517C" w14:textId="0048E504" w:rsidR="00DF01A9" w:rsidRDefault="00DF01A9" w:rsidP="00DF01A9">
      <w:pPr>
        <w:spacing w:after="240"/>
        <w:rPr>
          <w:rFonts w:ascii="Arial" w:hAnsi="Arial" w:cs="Arial"/>
          <w:lang w:eastAsia="hr-HR"/>
        </w:rPr>
      </w:pPr>
      <w:r>
        <w:rPr>
          <w:rFonts w:ascii="Arial" w:hAnsi="Arial" w:cs="Arial"/>
          <w:lang w:eastAsia="hr-HR"/>
        </w:rPr>
        <w:t xml:space="preserve">Za jesensku varijantu izvorne slike, prethodna slika je odabrana i nadograđena. </w:t>
      </w:r>
      <w:r>
        <w:rPr>
          <w:rFonts w:ascii="Arial" w:hAnsi="Arial" w:cs="Arial"/>
          <w:noProof/>
          <w:lang w:eastAsia="hr-HR"/>
        </w:rPr>
        <w:drawing>
          <wp:inline distT="0" distB="0" distL="0" distR="0" wp14:anchorId="281FDC80" wp14:editId="695AD95D">
            <wp:extent cx="4499610" cy="2988310"/>
            <wp:effectExtent l="19050" t="19050" r="15240" b="21590"/>
            <wp:docPr id="2416" name="Slika 2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vjetlina_2.jpg"/>
                    <pic:cNvPicPr/>
                  </pic:nvPicPr>
                  <pic:blipFill>
                    <a:blip r:embed="rId221" cstate="print">
                      <a:extLst>
                        <a:ext uri="{28A0092B-C50C-407E-A947-70E740481C1C}">
                          <a14:useLocalDpi xmlns:a14="http://schemas.microsoft.com/office/drawing/2010/main" val="0"/>
                        </a:ext>
                      </a:extLst>
                    </a:blip>
                    <a:stretch>
                      <a:fillRect/>
                    </a:stretch>
                  </pic:blipFill>
                  <pic:spPr>
                    <a:xfrm>
                      <a:off x="0" y="0"/>
                      <a:ext cx="4499610" cy="2988310"/>
                    </a:xfrm>
                    <a:prstGeom prst="rect">
                      <a:avLst/>
                    </a:prstGeom>
                    <a:ln w="6350">
                      <a:solidFill>
                        <a:schemeClr val="accent1"/>
                      </a:solidFill>
                    </a:ln>
                  </pic:spPr>
                </pic:pic>
              </a:graphicData>
            </a:graphic>
          </wp:inline>
        </w:drawing>
      </w:r>
    </w:p>
    <w:p w14:paraId="4179CB1A" w14:textId="77777777" w:rsidR="00DF01A9" w:rsidRDefault="00DF01A9" w:rsidP="00DF01A9">
      <w:pPr>
        <w:rPr>
          <w:rFonts w:ascii="Arial" w:hAnsi="Arial" w:cs="Arial"/>
          <w:b/>
          <w:sz w:val="28"/>
          <w:szCs w:val="28"/>
          <w:lang w:eastAsia="hr-HR"/>
        </w:rPr>
      </w:pPr>
      <w:r>
        <w:br w:type="page"/>
      </w:r>
    </w:p>
    <w:p w14:paraId="72D56447" w14:textId="77777777" w:rsidR="003A1727" w:rsidRPr="002035D9" w:rsidRDefault="003A1727" w:rsidP="004505CE">
      <w:pPr>
        <w:pStyle w:val="TSnaslov2"/>
      </w:pPr>
      <w:bookmarkStart w:id="164" w:name="_Toc196470020"/>
      <w:r>
        <w:lastRenderedPageBreak/>
        <w:t>Dodavanje teksta</w:t>
      </w:r>
      <w:bookmarkEnd w:id="131"/>
      <w:bookmarkEnd w:id="164"/>
    </w:p>
    <w:p w14:paraId="7DA341C1" w14:textId="078668E1" w:rsidR="00B4067A" w:rsidRDefault="00B4067A" w:rsidP="00B4067A">
      <w:pPr>
        <w:rPr>
          <w:rFonts w:ascii="Arial" w:hAnsi="Arial" w:cs="Arial"/>
          <w:lang w:eastAsia="hr-HR"/>
        </w:rPr>
      </w:pPr>
      <w:r>
        <w:rPr>
          <w:rFonts w:ascii="Arial" w:hAnsi="Arial" w:cs="Arial"/>
          <w:lang w:eastAsia="hr-HR"/>
        </w:rPr>
        <w:t xml:space="preserve">Za dodavanje teksta na sliku potrebno je otvoriti sliku na koju se želi dodati tekst ili izraditi novu sliku na kojoj će biti tekst. Odabere se alat </w:t>
      </w:r>
      <w:r w:rsidRPr="00B040CD">
        <w:rPr>
          <w:rFonts w:ascii="Arial" w:hAnsi="Arial" w:cs="Arial"/>
          <w:b/>
          <w:lang w:eastAsia="hr-HR"/>
        </w:rPr>
        <w:t>Text Tool</w:t>
      </w:r>
      <w:r>
        <w:rPr>
          <w:rFonts w:ascii="Arial" w:hAnsi="Arial" w:cs="Arial"/>
          <w:lang w:eastAsia="hr-HR"/>
        </w:rPr>
        <w:t xml:space="preserve"> koji se nalazi u </w:t>
      </w:r>
      <w:r w:rsidRPr="00B040CD">
        <w:rPr>
          <w:rFonts w:ascii="Arial" w:hAnsi="Arial" w:cs="Arial"/>
          <w:i/>
          <w:lang w:eastAsia="hr-HR"/>
        </w:rPr>
        <w:t>Toolbox</w:t>
      </w:r>
      <w:r w:rsidRPr="00E30DA6">
        <w:rPr>
          <w:rFonts w:ascii="Arial" w:hAnsi="Arial" w:cs="Arial"/>
          <w:i/>
          <w:lang w:eastAsia="hr-HR"/>
        </w:rPr>
        <w:t>u</w:t>
      </w:r>
      <w:r>
        <w:rPr>
          <w:rFonts w:ascii="Arial" w:hAnsi="Arial" w:cs="Arial"/>
          <w:lang w:eastAsia="hr-HR"/>
        </w:rPr>
        <w:t xml:space="preserve"> ili na izborniku </w:t>
      </w:r>
      <w:r w:rsidRPr="00B040CD">
        <w:rPr>
          <w:rFonts w:ascii="Arial" w:hAnsi="Arial" w:cs="Arial"/>
          <w:i/>
          <w:lang w:eastAsia="hr-HR"/>
        </w:rPr>
        <w:t>Tools</w:t>
      </w:r>
      <w:r>
        <w:rPr>
          <w:rFonts w:ascii="Arial" w:hAnsi="Arial" w:cs="Arial"/>
          <w:lang w:eastAsia="hr-HR"/>
        </w:rPr>
        <w:t xml:space="preserve"> </w:t>
      </w:r>
      <w:r w:rsidRPr="002035D9">
        <w:sym w:font="Wingdings" w:char="F0E0"/>
      </w:r>
      <w:r>
        <w:t xml:space="preserve"> </w:t>
      </w:r>
      <w:r w:rsidRPr="00B040CD">
        <w:rPr>
          <w:rFonts w:ascii="Arial" w:hAnsi="Arial" w:cs="Arial"/>
          <w:b/>
          <w:lang w:eastAsia="hr-HR"/>
        </w:rPr>
        <w:t>Text</w:t>
      </w:r>
      <w:r>
        <w:rPr>
          <w:rFonts w:ascii="Arial" w:hAnsi="Arial" w:cs="Arial"/>
          <w:lang w:eastAsia="hr-HR"/>
        </w:rPr>
        <w:t xml:space="preserve"> i pritisne se lijevom tipkom miša na mjesto na slici gdje se želi umetnuti tekst.</w:t>
      </w:r>
    </w:p>
    <w:p w14:paraId="7B1E82F2" w14:textId="77777777" w:rsidR="00B4067A" w:rsidRDefault="00B4067A" w:rsidP="00B4067A">
      <w:pPr>
        <w:rPr>
          <w:rFonts w:ascii="Arial" w:hAnsi="Arial" w:cs="Arial"/>
          <w:lang w:eastAsia="hr-HR"/>
        </w:rPr>
      </w:pPr>
      <w:r>
        <w:rPr>
          <w:noProof/>
          <w:lang w:eastAsia="hr-HR"/>
        </w:rPr>
        <mc:AlternateContent>
          <mc:Choice Requires="wps">
            <w:drawing>
              <wp:anchor distT="0" distB="0" distL="114300" distR="114300" simplePos="0" relativeHeight="251962880" behindDoc="0" locked="0" layoutInCell="1" allowOverlap="1" wp14:anchorId="29C4880C" wp14:editId="73A3F4CB">
                <wp:simplePos x="0" y="0"/>
                <wp:positionH relativeFrom="column">
                  <wp:posOffset>22013</wp:posOffset>
                </wp:positionH>
                <wp:positionV relativeFrom="paragraph">
                  <wp:posOffset>341417</wp:posOffset>
                </wp:positionV>
                <wp:extent cx="1498600" cy="559647"/>
                <wp:effectExtent l="19050" t="19050" r="25400" b="12065"/>
                <wp:wrapNone/>
                <wp:docPr id="2418" name="Pravokutnik 24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98600" cy="559647"/>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28A5D4" id="Pravokutnik 2418" o:spid="_x0000_s1026" style="position:absolute;margin-left:1.75pt;margin-top:26.9pt;width:118pt;height:44.05pt;z-index:25196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" filled="f" strokecolor="red" strokeweight="2.25pt">
                <v:path arrowok="t"/>
              </v:rect>
            </w:pict>
          </mc:Fallback>
        </mc:AlternateContent>
      </w:r>
      <w:r>
        <w:rPr>
          <w:rFonts w:ascii="Arial" w:hAnsi="Arial" w:cs="Arial"/>
          <w:noProof/>
          <w:lang w:eastAsia="hr-HR"/>
        </w:rPr>
        <w:drawing>
          <wp:anchor distT="0" distB="0" distL="114300" distR="114300" simplePos="0" relativeHeight="251961856" behindDoc="1" locked="0" layoutInCell="1" allowOverlap="1" wp14:anchorId="73F3180A" wp14:editId="4FEE210E">
            <wp:simplePos x="0" y="0"/>
            <wp:positionH relativeFrom="column">
              <wp:posOffset>21590</wp:posOffset>
            </wp:positionH>
            <wp:positionV relativeFrom="paragraph">
              <wp:posOffset>216535</wp:posOffset>
            </wp:positionV>
            <wp:extent cx="1497330" cy="2577465"/>
            <wp:effectExtent l="19050" t="19050" r="26670" b="13335"/>
            <wp:wrapTight wrapText="bothSides">
              <wp:wrapPolygon edited="0">
                <wp:start x="-275" y="-160"/>
                <wp:lineTo x="-275" y="21552"/>
                <wp:lineTo x="21710" y="21552"/>
                <wp:lineTo x="21710" y="-160"/>
                <wp:lineTo x="-275" y="-160"/>
              </wp:wrapPolygon>
            </wp:wrapTight>
            <wp:docPr id="697" name="Slika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 name="Slika 773"/>
                    <pic:cNvPicPr/>
                  </pic:nvPicPr>
                  <pic:blipFill>
                    <a:blip r:embed="rId222">
                      <a:extLst>
                        <a:ext uri="{28A0092B-C50C-407E-A947-70E740481C1C}">
                          <a14:useLocalDpi xmlns:a14="http://schemas.microsoft.com/office/drawing/2010/main" val="0"/>
                        </a:ext>
                      </a:extLst>
                    </a:blip>
                    <a:stretch>
                      <a:fillRect/>
                    </a:stretch>
                  </pic:blipFill>
                  <pic:spPr>
                    <a:xfrm>
                      <a:off x="0" y="0"/>
                      <a:ext cx="1497330" cy="2577465"/>
                    </a:xfrm>
                    <a:prstGeom prst="rect">
                      <a:avLst/>
                    </a:prstGeom>
                    <a:ln w="6350">
                      <a:solidFill>
                        <a:schemeClr val="tx1"/>
                      </a:solidFill>
                    </a:ln>
                  </pic:spPr>
                </pic:pic>
              </a:graphicData>
            </a:graphic>
            <wp14:sizeRelV relativeFrom="margin">
              <wp14:pctHeight>0</wp14:pctHeight>
            </wp14:sizeRelV>
          </wp:anchor>
        </w:drawing>
      </w:r>
      <w:r>
        <w:rPr>
          <w:rFonts w:ascii="Arial" w:hAnsi="Arial" w:cs="Arial"/>
          <w:lang w:eastAsia="hr-HR"/>
        </w:rPr>
        <w:t xml:space="preserve">U dodatnim opcijama alata </w:t>
      </w:r>
      <w:r w:rsidRPr="00085238">
        <w:rPr>
          <w:rFonts w:ascii="Arial" w:hAnsi="Arial" w:cs="Arial"/>
          <w:b/>
          <w:lang w:eastAsia="hr-HR"/>
        </w:rPr>
        <w:t>Text Tool</w:t>
      </w:r>
      <w:r>
        <w:rPr>
          <w:rFonts w:ascii="Arial" w:hAnsi="Arial" w:cs="Arial"/>
          <w:lang w:eastAsia="hr-HR"/>
        </w:rPr>
        <w:t xml:space="preserve"> moguće je odabrati </w:t>
      </w:r>
      <w:r w:rsidRPr="00085238">
        <w:rPr>
          <w:rFonts w:ascii="Arial" w:hAnsi="Arial" w:cs="Arial"/>
          <w:i/>
          <w:lang w:eastAsia="hr-HR"/>
        </w:rPr>
        <w:t>Font</w:t>
      </w:r>
      <w:r>
        <w:rPr>
          <w:rFonts w:ascii="Arial" w:hAnsi="Arial" w:cs="Arial"/>
          <w:lang w:eastAsia="hr-HR"/>
        </w:rPr>
        <w:t xml:space="preserve"> preko padajućeg izbornika i veličinu fonta u više ponuđenih jedinica. </w:t>
      </w:r>
    </w:p>
    <w:p w14:paraId="5C92653D" w14:textId="77777777" w:rsidR="00B4067A" w:rsidRDefault="00B4067A" w:rsidP="00B4067A">
      <w:pPr>
        <w:rPr>
          <w:rFonts w:ascii="Arial" w:hAnsi="Arial" w:cs="Arial"/>
          <w:lang w:eastAsia="hr-HR"/>
        </w:rPr>
      </w:pPr>
      <w:r>
        <w:rPr>
          <w:rFonts w:ascii="Arial" w:hAnsi="Arial" w:cs="Arial"/>
          <w:lang w:eastAsia="hr-HR"/>
        </w:rPr>
        <w:t xml:space="preserve">Također se odabire i boja teksta koja je po standardnim postavkama  jednaka boji </w:t>
      </w:r>
      <w:r w:rsidRPr="008B0984">
        <w:rPr>
          <w:rFonts w:ascii="Arial" w:hAnsi="Arial" w:cs="Arial"/>
          <w:i/>
          <w:lang w:eastAsia="hr-HR"/>
        </w:rPr>
        <w:t>Foreground</w:t>
      </w:r>
      <w:r w:rsidRPr="00E30DA6">
        <w:rPr>
          <w:rFonts w:ascii="Arial" w:hAnsi="Arial" w:cs="Arial"/>
          <w:i/>
          <w:lang w:eastAsia="hr-HR"/>
        </w:rPr>
        <w:t>a</w:t>
      </w:r>
      <w:r>
        <w:rPr>
          <w:rFonts w:ascii="Arial" w:hAnsi="Arial" w:cs="Arial"/>
          <w:lang w:eastAsia="hr-HR"/>
        </w:rPr>
        <w:t xml:space="preserve">, a može se i zasebno promijeniti pod opcijom </w:t>
      </w:r>
      <w:r w:rsidRPr="008B0984">
        <w:rPr>
          <w:rFonts w:ascii="Arial" w:hAnsi="Arial" w:cs="Arial"/>
          <w:b/>
          <w:lang w:eastAsia="hr-HR"/>
        </w:rPr>
        <w:t>Color</w:t>
      </w:r>
      <w:r>
        <w:rPr>
          <w:rFonts w:ascii="Arial" w:hAnsi="Arial" w:cs="Arial"/>
          <w:lang w:eastAsia="hr-HR"/>
        </w:rPr>
        <w:t xml:space="preserve">. </w:t>
      </w:r>
    </w:p>
    <w:p w14:paraId="7742C194" w14:textId="77777777" w:rsidR="00B4067A" w:rsidRDefault="00B4067A" w:rsidP="00B4067A">
      <w:pPr>
        <w:rPr>
          <w:rFonts w:ascii="Arial" w:hAnsi="Arial" w:cs="Arial"/>
          <w:lang w:eastAsia="hr-HR"/>
        </w:rPr>
      </w:pPr>
      <w:r>
        <w:rPr>
          <w:noProof/>
          <w:lang w:eastAsia="hr-HR"/>
        </w:rPr>
        <mc:AlternateContent>
          <mc:Choice Requires="wps">
            <w:drawing>
              <wp:anchor distT="0" distB="0" distL="114300" distR="114300" simplePos="0" relativeHeight="251963904" behindDoc="0" locked="0" layoutInCell="1" allowOverlap="1" wp14:anchorId="7D7705CD" wp14:editId="5A268301">
                <wp:simplePos x="0" y="0"/>
                <wp:positionH relativeFrom="column">
                  <wp:posOffset>26247</wp:posOffset>
                </wp:positionH>
                <wp:positionV relativeFrom="paragraph">
                  <wp:posOffset>23283</wp:posOffset>
                </wp:positionV>
                <wp:extent cx="1488440" cy="903817"/>
                <wp:effectExtent l="19050" t="19050" r="16510" b="10795"/>
                <wp:wrapNone/>
                <wp:docPr id="2419" name="Pravokutnik 24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8440" cy="903817"/>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E0E5B0" id="Pravokutnik 2419" o:spid="_x0000_s1026" style="position:absolute;margin-left:2.05pt;margin-top:1.85pt;width:117.2pt;height:71.15pt;z-index:25196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" filled="f" strokecolor="red" strokeweight="2.25pt">
                <v:path arrowok="t"/>
              </v:rect>
            </w:pict>
          </mc:Fallback>
        </mc:AlternateContent>
      </w:r>
      <w:r>
        <w:rPr>
          <w:rFonts w:ascii="Arial" w:hAnsi="Arial" w:cs="Arial"/>
          <w:lang w:eastAsia="hr-HR"/>
        </w:rPr>
        <w:t xml:space="preserve">Pod opcijom </w:t>
      </w:r>
      <w:r w:rsidRPr="00772531">
        <w:rPr>
          <w:rFonts w:ascii="Arial" w:hAnsi="Arial" w:cs="Arial"/>
          <w:i/>
          <w:lang w:eastAsia="hr-HR"/>
        </w:rPr>
        <w:t>Justify</w:t>
      </w:r>
      <w:r>
        <w:rPr>
          <w:rFonts w:ascii="Arial" w:hAnsi="Arial" w:cs="Arial"/>
          <w:lang w:eastAsia="hr-HR"/>
        </w:rPr>
        <w:t xml:space="preserve"> može se poravnavati tekst, a u opcijama ispod veličina uvlake, prored i razmak između slova.</w:t>
      </w:r>
    </w:p>
    <w:p w14:paraId="57094499" w14:textId="77777777" w:rsidR="00B4067A" w:rsidRDefault="00B4067A" w:rsidP="00B4067A">
      <w:pPr>
        <w:rPr>
          <w:rFonts w:ascii="Arial" w:hAnsi="Arial" w:cs="Arial"/>
          <w:lang w:eastAsia="hr-HR"/>
        </w:rPr>
      </w:pPr>
      <w:r>
        <w:rPr>
          <w:rFonts w:ascii="Arial" w:hAnsi="Arial" w:cs="Arial"/>
          <w:lang w:eastAsia="hr-HR"/>
        </w:rPr>
        <w:t xml:space="preserve">Tekst se može i upisati te naknadno mijenjati, samo ga prethodno treba označiti u cijelosti ili djelomično, ovisno o tome koji se dio želi promijeniti.  </w:t>
      </w:r>
    </w:p>
    <w:p w14:paraId="199988E9" w14:textId="77777777" w:rsidR="00B4067A" w:rsidRDefault="00B4067A" w:rsidP="00B4067A">
      <w:pPr>
        <w:spacing w:before="60"/>
        <w:rPr>
          <w:rFonts w:ascii="Arial" w:hAnsi="Arial" w:cs="Arial"/>
          <w:lang w:eastAsia="hr-HR"/>
        </w:rPr>
      </w:pPr>
      <w:r>
        <w:rPr>
          <w:rFonts w:ascii="Arial" w:hAnsi="Arial" w:cs="Arial"/>
          <w:lang w:eastAsia="hr-HR"/>
        </w:rPr>
        <w:t xml:space="preserve">Osim navedenih opcija, kada se počinje pisati tekst na slici, pojavljuje se još jedan skočni prozor u kojem je moguće na brži način promijeniti font, veličinu fonta, podebljanje, kurziv, podcrtati tekst ili ga precrtati. Također je moguće promijeniti prored, razmak između slova kao i boju teksta. </w:t>
      </w:r>
    </w:p>
    <w:p w14:paraId="322618A1" w14:textId="77777777" w:rsidR="00B4067A" w:rsidRDefault="00B4067A" w:rsidP="00B4067A">
      <w:pPr>
        <w:spacing w:before="60"/>
        <w:rPr>
          <w:rFonts w:ascii="Arial" w:hAnsi="Arial" w:cs="Arial"/>
          <w:lang w:eastAsia="hr-HR"/>
        </w:rPr>
      </w:pPr>
    </w:p>
    <w:p w14:paraId="7A8BA4FD" w14:textId="77777777" w:rsidR="00B4067A" w:rsidRDefault="00B4067A" w:rsidP="00B4067A">
      <w:pPr>
        <w:spacing w:before="60"/>
        <w:rPr>
          <w:rFonts w:ascii="Arial" w:hAnsi="Arial" w:cs="Arial"/>
          <w:lang w:eastAsia="hr-HR"/>
        </w:rPr>
      </w:pPr>
      <w:r>
        <w:rPr>
          <w:noProof/>
          <w:lang w:eastAsia="hr-HR"/>
        </w:rPr>
        <mc:AlternateContent>
          <mc:Choice Requires="wps">
            <w:drawing>
              <wp:anchor distT="0" distB="0" distL="114300" distR="114300" simplePos="0" relativeHeight="251964928" behindDoc="0" locked="0" layoutInCell="1" allowOverlap="1" wp14:anchorId="127CAF2F" wp14:editId="54594E2D">
                <wp:simplePos x="0" y="0"/>
                <wp:positionH relativeFrom="column">
                  <wp:posOffset>346287</wp:posOffset>
                </wp:positionH>
                <wp:positionV relativeFrom="paragraph">
                  <wp:posOffset>210820</wp:posOffset>
                </wp:positionV>
                <wp:extent cx="2047240" cy="400050"/>
                <wp:effectExtent l="19050" t="19050" r="10160" b="19050"/>
                <wp:wrapNone/>
                <wp:docPr id="2420" name="Pravokutnik 24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47240" cy="4000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EE71A4" id="Pravokutnik 2420" o:spid="_x0000_s1026" style="position:absolute;margin-left:27.25pt;margin-top:16.6pt;width:161.2pt;height:31.5pt;z-index:25196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" filled="f" strokecolor="red" strokeweight="2.25pt">
                <v:path arrowok="t"/>
              </v:rect>
            </w:pict>
          </mc:Fallback>
        </mc:AlternateContent>
      </w:r>
      <w:r>
        <w:rPr>
          <w:rFonts w:ascii="Arial" w:hAnsi="Arial" w:cs="Arial"/>
          <w:noProof/>
          <w:lang w:eastAsia="hr-HR"/>
        </w:rPr>
        <w:drawing>
          <wp:inline distT="0" distB="0" distL="0" distR="0" wp14:anchorId="011905B8" wp14:editId="37FD1080">
            <wp:extent cx="2710350" cy="1033479"/>
            <wp:effectExtent l="19050" t="19050" r="13970" b="14605"/>
            <wp:docPr id="2560" name="Slika 2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 name="Slika 777"/>
                    <pic:cNvPicPr/>
                  </pic:nvPicPr>
                  <pic:blipFill>
                    <a:blip r:embed="rId223">
                      <a:extLst>
                        <a:ext uri="{28A0092B-C50C-407E-A947-70E740481C1C}">
                          <a14:useLocalDpi xmlns:a14="http://schemas.microsoft.com/office/drawing/2010/main" val="0"/>
                        </a:ext>
                      </a:extLst>
                    </a:blip>
                    <a:stretch>
                      <a:fillRect/>
                    </a:stretch>
                  </pic:blipFill>
                  <pic:spPr>
                    <a:xfrm>
                      <a:off x="0" y="0"/>
                      <a:ext cx="2710350" cy="1033479"/>
                    </a:xfrm>
                    <a:prstGeom prst="rect">
                      <a:avLst/>
                    </a:prstGeom>
                    <a:ln w="6350">
                      <a:solidFill>
                        <a:schemeClr val="accent1"/>
                      </a:solidFill>
                    </a:ln>
                  </pic:spPr>
                </pic:pic>
              </a:graphicData>
            </a:graphic>
          </wp:inline>
        </w:drawing>
      </w:r>
    </w:p>
    <w:p w14:paraId="5A456935" w14:textId="77777777" w:rsidR="00B4067A" w:rsidRDefault="00B4067A" w:rsidP="00B4067A">
      <w:pPr>
        <w:rPr>
          <w:rFonts w:ascii="Arial" w:hAnsi="Arial" w:cs="Arial"/>
          <w:lang w:eastAsia="hr-HR"/>
        </w:rPr>
      </w:pPr>
      <w:r>
        <w:rPr>
          <w:rFonts w:ascii="Arial" w:hAnsi="Arial" w:cs="Arial"/>
          <w:lang w:eastAsia="hr-HR"/>
        </w:rPr>
        <w:t>Prilikom pisanja, tekst je obrubljen okvirom koji služi za prikaz teksta na slici. To znači da se samo ono što je unutar okvira i prikazuje, a ako se okvir pomakne po bilo kojoj stranici, nakon toga je potrebno korigirati i tekst. To je korisno ako se želi tekst prikazati u nekim granicama na slici pa se samo postavi okvir u te granice i piše tekst unutar okvira, nije potrebno razmišljati je li se prešlo izvan granica.</w:t>
      </w:r>
    </w:p>
    <w:p w14:paraId="33E1F44A" w14:textId="77777777" w:rsidR="00B4067A" w:rsidRDefault="00B4067A" w:rsidP="00B4067A">
      <w:pPr>
        <w:rPr>
          <w:rFonts w:ascii="Arial" w:hAnsi="Arial" w:cs="Arial"/>
          <w:lang w:eastAsia="hr-HR"/>
        </w:rPr>
      </w:pPr>
      <w:r>
        <w:rPr>
          <w:rFonts w:ascii="Arial" w:hAnsi="Arial" w:cs="Arial"/>
          <w:lang w:eastAsia="hr-HR"/>
        </w:rPr>
        <w:t xml:space="preserve">Za poništavanje okvira s tekstom pritisne se tipka [Esc] ili se odabere neki drugi alat u </w:t>
      </w:r>
      <w:r w:rsidRPr="0048604B">
        <w:rPr>
          <w:rFonts w:ascii="Arial" w:hAnsi="Arial" w:cs="Arial"/>
          <w:i/>
          <w:lang w:eastAsia="hr-HR"/>
        </w:rPr>
        <w:t>Toolbox</w:t>
      </w:r>
      <w:r w:rsidRPr="00E30DA6">
        <w:rPr>
          <w:rFonts w:ascii="Arial" w:hAnsi="Arial" w:cs="Arial"/>
          <w:i/>
          <w:lang w:eastAsia="hr-HR"/>
        </w:rPr>
        <w:t>u</w:t>
      </w:r>
      <w:r>
        <w:rPr>
          <w:rFonts w:ascii="Arial" w:hAnsi="Arial" w:cs="Arial"/>
          <w:lang w:eastAsia="hr-HR"/>
        </w:rPr>
        <w:t xml:space="preserve">. </w:t>
      </w:r>
    </w:p>
    <w:p w14:paraId="7E659325" w14:textId="598FB3F0" w:rsidR="00B4067A" w:rsidRDefault="00B4067A" w:rsidP="00B4067A">
      <w:pPr>
        <w:rPr>
          <w:rFonts w:ascii="Arial" w:hAnsi="Arial" w:cs="Arial"/>
          <w:lang w:eastAsia="hr-HR"/>
        </w:rPr>
      </w:pPr>
      <w:r>
        <w:rPr>
          <w:rFonts w:ascii="Arial" w:hAnsi="Arial" w:cs="Arial"/>
          <w:lang w:eastAsia="hr-HR"/>
        </w:rPr>
        <w:t xml:space="preserve">Za pomicanje teksta potrebno je odabrati alat </w:t>
      </w:r>
      <w:r w:rsidRPr="00BC7FA3">
        <w:rPr>
          <w:rFonts w:ascii="Arial" w:hAnsi="Arial" w:cs="Arial"/>
          <w:b/>
          <w:lang w:eastAsia="hr-HR"/>
        </w:rPr>
        <w:t>Move Tool</w:t>
      </w:r>
      <w:r>
        <w:rPr>
          <w:rFonts w:ascii="Arial" w:hAnsi="Arial" w:cs="Arial"/>
          <w:lang w:eastAsia="hr-HR"/>
        </w:rPr>
        <w:t xml:space="preserve"> te nakon toga točno označiti tekst i pomaknuti ga na željenu poziciju.</w:t>
      </w:r>
    </w:p>
    <w:p w14:paraId="78F6DB18" w14:textId="77777777" w:rsidR="00B4067A" w:rsidRDefault="00B4067A">
      <w:pPr>
        <w:rPr>
          <w:rFonts w:ascii="Arial" w:hAnsi="Arial" w:cs="Arial"/>
          <w:lang w:eastAsia="hr-HR"/>
        </w:rPr>
      </w:pPr>
      <w:r>
        <w:rPr>
          <w:rFonts w:ascii="Arial" w:hAnsi="Arial" w:cs="Arial"/>
          <w:lang w:eastAsia="hr-HR"/>
        </w:rPr>
        <w:br w:type="page"/>
      </w:r>
    </w:p>
    <w:p w14:paraId="19CAF199" w14:textId="4A722979" w:rsidR="00B4067A" w:rsidRPr="002035D9" w:rsidRDefault="00B4067A" w:rsidP="00B4067A">
      <w:pPr>
        <w:pStyle w:val="TSnaslov3"/>
        <w:ind w:left="851" w:hanging="851"/>
      </w:pPr>
      <w:r>
        <w:lastRenderedPageBreak/>
        <w:t>Tekst na prozirnoj pozadini</w:t>
      </w:r>
    </w:p>
    <w:p w14:paraId="19A33780" w14:textId="77777777" w:rsidR="00B4067A" w:rsidRDefault="00B4067A" w:rsidP="00B4067A">
      <w:pPr>
        <w:rPr>
          <w:rFonts w:ascii="Arial" w:hAnsi="Arial" w:cs="Arial"/>
          <w:lang w:eastAsia="hr-HR"/>
        </w:rPr>
      </w:pPr>
      <w:r>
        <w:rPr>
          <w:rFonts w:ascii="Arial" w:hAnsi="Arial" w:cs="Arial"/>
          <w:lang w:eastAsia="hr-HR"/>
        </w:rPr>
        <w:t xml:space="preserve">Tekst na prozirnoj pozadini koristan je za </w:t>
      </w:r>
      <w:r w:rsidRPr="00D9445D">
        <w:rPr>
          <w:rFonts w:ascii="Arial" w:hAnsi="Arial" w:cs="Arial"/>
          <w:i/>
          <w:lang w:eastAsia="hr-HR"/>
        </w:rPr>
        <w:t>web</w:t>
      </w:r>
      <w:r>
        <w:rPr>
          <w:rFonts w:ascii="Arial" w:hAnsi="Arial" w:cs="Arial"/>
          <w:lang w:eastAsia="hr-HR"/>
        </w:rPr>
        <w:t xml:space="preserve">-stranice ili ako se želi postaviti tekst preko neke slike. To znači da će se samo vidjeti slova, bez ikakve pozadine, dok će se iza slova vidjeti </w:t>
      </w:r>
      <w:r w:rsidRPr="00D9445D">
        <w:rPr>
          <w:rFonts w:ascii="Arial" w:hAnsi="Arial" w:cs="Arial"/>
          <w:i/>
          <w:lang w:eastAsia="hr-HR"/>
        </w:rPr>
        <w:t>web</w:t>
      </w:r>
      <w:r>
        <w:rPr>
          <w:rFonts w:ascii="Arial" w:hAnsi="Arial" w:cs="Arial"/>
          <w:lang w:eastAsia="hr-HR"/>
        </w:rPr>
        <w:t>-stranica ili slika na koju se postavio tekst.</w:t>
      </w:r>
    </w:p>
    <w:p w14:paraId="2594F6D4" w14:textId="77777777" w:rsidR="00B4067A" w:rsidRDefault="00B4067A" w:rsidP="00B4067A">
      <w:pPr>
        <w:rPr>
          <w:rFonts w:ascii="Arial" w:hAnsi="Arial" w:cs="Arial"/>
          <w:lang w:eastAsia="hr-HR"/>
        </w:rPr>
      </w:pPr>
      <w:r>
        <w:rPr>
          <w:rFonts w:ascii="Arial" w:hAnsi="Arial" w:cs="Arial"/>
          <w:lang w:eastAsia="hr-HR"/>
        </w:rPr>
        <w:t>Bitno je napomenuti da ne podržavaju svi formati slike prozirnost, tako da se prozirne slike najčešće spremaju u PNG ili GIF datoteku.</w:t>
      </w:r>
    </w:p>
    <w:p w14:paraId="5ECDE7E0" w14:textId="77777777" w:rsidR="00B4067A" w:rsidRDefault="00B4067A" w:rsidP="00B4067A">
      <w:pPr>
        <w:rPr>
          <w:rFonts w:ascii="Arial" w:hAnsi="Arial" w:cs="Arial"/>
          <w:lang w:eastAsia="hr-HR"/>
        </w:rPr>
      </w:pPr>
      <w:r>
        <w:rPr>
          <w:rFonts w:ascii="Arial" w:hAnsi="Arial" w:cs="Arial"/>
          <w:lang w:eastAsia="hr-HR"/>
        </w:rPr>
        <w:t xml:space="preserve">Za izradu prozirnog teksta potrebno je prvo stvoriti prozirnu sliku, a to se radi preko izbornika </w:t>
      </w:r>
      <w:r w:rsidRPr="00D9445D">
        <w:rPr>
          <w:rFonts w:ascii="Arial" w:hAnsi="Arial" w:cs="Arial"/>
          <w:i/>
          <w:lang w:eastAsia="hr-HR"/>
        </w:rPr>
        <w:t>File</w:t>
      </w:r>
      <w:r>
        <w:rPr>
          <w:rFonts w:ascii="Arial" w:hAnsi="Arial" w:cs="Arial"/>
          <w:lang w:eastAsia="hr-HR"/>
        </w:rPr>
        <w:t xml:space="preserve"> </w:t>
      </w:r>
      <w:r w:rsidRPr="002035D9">
        <w:sym w:font="Wingdings" w:char="F0E0"/>
      </w:r>
      <w:r>
        <w:rPr>
          <w:rFonts w:ascii="Arial" w:hAnsi="Arial" w:cs="Arial"/>
          <w:lang w:eastAsia="hr-HR"/>
        </w:rPr>
        <w:t xml:space="preserve"> </w:t>
      </w:r>
      <w:r w:rsidRPr="00D9445D">
        <w:rPr>
          <w:rFonts w:ascii="Arial" w:hAnsi="Arial" w:cs="Arial"/>
          <w:b/>
          <w:lang w:eastAsia="hr-HR"/>
        </w:rPr>
        <w:t>New…</w:t>
      </w:r>
      <w:r>
        <w:rPr>
          <w:rFonts w:ascii="Arial" w:hAnsi="Arial" w:cs="Arial"/>
          <w:lang w:eastAsia="hr-HR"/>
        </w:rPr>
        <w:t xml:space="preserve"> U skočnom prozoru </w:t>
      </w:r>
      <w:r w:rsidRPr="00530B70">
        <w:rPr>
          <w:rFonts w:ascii="Arial" w:hAnsi="Arial" w:cs="Arial"/>
          <w:i/>
          <w:lang w:eastAsia="hr-HR"/>
        </w:rPr>
        <w:t>Create a New Image</w:t>
      </w:r>
      <w:r>
        <w:rPr>
          <w:rFonts w:ascii="Arial" w:hAnsi="Arial" w:cs="Arial"/>
          <w:lang w:eastAsia="hr-HR"/>
        </w:rPr>
        <w:t xml:space="preserve"> pritisne se lijevom tipkom miša na oznaku </w:t>
      </w:r>
      <w:r w:rsidRPr="00530B70">
        <w:rPr>
          <w:rFonts w:ascii="Arial" w:hAnsi="Arial" w:cs="Arial"/>
          <w:b/>
          <w:lang w:eastAsia="hr-HR"/>
        </w:rPr>
        <w:t>+</w:t>
      </w:r>
      <w:r>
        <w:rPr>
          <w:rFonts w:ascii="Arial" w:hAnsi="Arial" w:cs="Arial"/>
          <w:lang w:eastAsia="hr-HR"/>
        </w:rPr>
        <w:t xml:space="preserve"> pokraj teksta </w:t>
      </w:r>
      <w:r w:rsidRPr="00530B70">
        <w:rPr>
          <w:rFonts w:ascii="Arial" w:hAnsi="Arial" w:cs="Arial"/>
          <w:b/>
          <w:lang w:eastAsia="hr-HR"/>
        </w:rPr>
        <w:t>Advanced Options</w:t>
      </w:r>
      <w:r>
        <w:rPr>
          <w:rFonts w:ascii="Arial" w:hAnsi="Arial" w:cs="Arial"/>
          <w:lang w:eastAsia="hr-HR"/>
        </w:rPr>
        <w:t xml:space="preserve">. U padajućem izborniku </w:t>
      </w:r>
      <w:r w:rsidRPr="00530B70">
        <w:rPr>
          <w:rFonts w:ascii="Arial" w:hAnsi="Arial" w:cs="Arial"/>
          <w:i/>
          <w:lang w:eastAsia="hr-HR"/>
        </w:rPr>
        <w:t>Fill with</w:t>
      </w:r>
      <w:r>
        <w:rPr>
          <w:rFonts w:ascii="Arial" w:hAnsi="Arial" w:cs="Arial"/>
          <w:lang w:eastAsia="hr-HR"/>
        </w:rPr>
        <w:t xml:space="preserve"> potrebno je odabrati </w:t>
      </w:r>
      <w:r w:rsidRPr="00530B70">
        <w:rPr>
          <w:rFonts w:ascii="Arial" w:hAnsi="Arial" w:cs="Arial"/>
          <w:b/>
          <w:lang w:eastAsia="hr-HR"/>
        </w:rPr>
        <w:t>Transparency</w:t>
      </w:r>
      <w:r>
        <w:rPr>
          <w:rFonts w:ascii="Arial" w:hAnsi="Arial" w:cs="Arial"/>
          <w:lang w:eastAsia="hr-HR"/>
        </w:rPr>
        <w:t xml:space="preserve">. Nakon toga, ako već nije odabrana, odabere se željena dimenzija, te se pritisne na dugme </w:t>
      </w:r>
      <w:r w:rsidRPr="00530B70">
        <w:rPr>
          <w:rFonts w:ascii="Arial" w:hAnsi="Arial" w:cs="Arial"/>
          <w:b/>
          <w:lang w:eastAsia="hr-HR"/>
        </w:rPr>
        <w:t>OK</w:t>
      </w:r>
      <w:r>
        <w:rPr>
          <w:rFonts w:ascii="Arial" w:hAnsi="Arial" w:cs="Arial"/>
          <w:lang w:eastAsia="hr-HR"/>
        </w:rPr>
        <w:t xml:space="preserve">. </w:t>
      </w:r>
    </w:p>
    <w:p w14:paraId="1C455372" w14:textId="77777777" w:rsidR="00B4067A" w:rsidRDefault="00B4067A" w:rsidP="00B4067A">
      <w:pPr>
        <w:rPr>
          <w:rFonts w:ascii="Arial" w:hAnsi="Arial" w:cs="Arial"/>
          <w:lang w:eastAsia="hr-HR"/>
        </w:rPr>
      </w:pPr>
      <w:r>
        <w:rPr>
          <w:rFonts w:ascii="Arial" w:hAnsi="Arial" w:cs="Arial"/>
          <w:noProof/>
          <w:lang w:eastAsia="hr-HR"/>
        </w:rPr>
        <mc:AlternateContent>
          <mc:Choice Requires="wps">
            <w:drawing>
              <wp:anchor distT="0" distB="0" distL="114300" distR="114300" simplePos="0" relativeHeight="251965952" behindDoc="1" locked="0" layoutInCell="1" allowOverlap="1" wp14:anchorId="0E8409F8" wp14:editId="7A7F2869">
                <wp:simplePos x="0" y="0"/>
                <wp:positionH relativeFrom="column">
                  <wp:posOffset>-43815</wp:posOffset>
                </wp:positionH>
                <wp:positionV relativeFrom="paragraph">
                  <wp:posOffset>374015</wp:posOffset>
                </wp:positionV>
                <wp:extent cx="818515" cy="531495"/>
                <wp:effectExtent l="0" t="0" r="635" b="1905"/>
                <wp:wrapNone/>
                <wp:docPr id="2421" name="Pravokutnik 24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18515" cy="531495"/>
                        </a:xfrm>
                        <a:prstGeom prst="rect">
                          <a:avLst/>
                        </a:prstGeom>
                        <a:solidFill>
                          <a:srgbClr val="FFFF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E7D730" id="Pravokutnik 2421" o:spid="_x0000_s1026" style="position:absolute;margin-left:-3.45pt;margin-top:29.45pt;width:64.45pt;height:41.85pt;z-index:-25135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" fillcolor="yellow" stroked="f" strokeweight="1pt"/>
            </w:pict>
          </mc:Fallback>
        </mc:AlternateContent>
      </w:r>
      <w:r>
        <w:rPr>
          <w:rFonts w:ascii="Arial" w:hAnsi="Arial" w:cs="Arial"/>
          <w:noProof/>
          <w:lang w:eastAsia="hr-HR"/>
        </w:rPr>
        <mc:AlternateContent>
          <mc:Choice Requires="wps">
            <w:drawing>
              <wp:anchor distT="0" distB="0" distL="114300" distR="114300" simplePos="0" relativeHeight="251959808" behindDoc="1" locked="0" layoutInCell="1" allowOverlap="1" wp14:anchorId="7B3E429F" wp14:editId="1E8EBEFB">
                <wp:simplePos x="0" y="0"/>
                <wp:positionH relativeFrom="column">
                  <wp:posOffset>1199515</wp:posOffset>
                </wp:positionH>
                <wp:positionV relativeFrom="paragraph">
                  <wp:posOffset>374015</wp:posOffset>
                </wp:positionV>
                <wp:extent cx="2040890" cy="530860"/>
                <wp:effectExtent l="0" t="0" r="0" b="2540"/>
                <wp:wrapNone/>
                <wp:docPr id="2422" name="Pravokutnik 24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40890" cy="530860"/>
                        </a:xfrm>
                        <a:prstGeom prst="rect">
                          <a:avLst/>
                        </a:prstGeom>
                        <a:solidFill>
                          <a:schemeClr val="accent4">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1F735A" id="Pravokutnik 2422" o:spid="_x0000_s1026" style="position:absolute;margin-left:94.45pt;margin-top:29.45pt;width:160.7pt;height:41.8pt;z-index:-25135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" fillcolor="#ffd966 [1943]" stroked="f" strokeweight="1pt"/>
            </w:pict>
          </mc:Fallback>
        </mc:AlternateContent>
      </w:r>
      <w:r>
        <w:rPr>
          <w:rFonts w:ascii="Arial" w:hAnsi="Arial" w:cs="Arial"/>
          <w:noProof/>
          <w:lang w:eastAsia="hr-HR"/>
        </w:rPr>
        <mc:AlternateContent>
          <mc:Choice Requires="wps">
            <w:drawing>
              <wp:anchor distT="0" distB="0" distL="114300" distR="114300" simplePos="0" relativeHeight="251960832" behindDoc="1" locked="0" layoutInCell="1" allowOverlap="1" wp14:anchorId="65416857" wp14:editId="194CC48C">
                <wp:simplePos x="0" y="0"/>
                <wp:positionH relativeFrom="column">
                  <wp:posOffset>3240405</wp:posOffset>
                </wp:positionH>
                <wp:positionV relativeFrom="paragraph">
                  <wp:posOffset>374650</wp:posOffset>
                </wp:positionV>
                <wp:extent cx="1361440" cy="531495"/>
                <wp:effectExtent l="0" t="0" r="0" b="1905"/>
                <wp:wrapNone/>
                <wp:docPr id="2423" name="Pravokutnik 24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1440" cy="531495"/>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8D3D57C" w14:textId="77777777" w:rsidR="00B90614" w:rsidRDefault="00B90614" w:rsidP="00B4067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416857" id="Pravokutnik 2423" o:spid="_x0000_s1138" style="position:absolute;margin-left:255.15pt;margin-top:29.5pt;width:107.2pt;height:41.85pt;z-index:-25135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" fillcolor="#ed7d31 [3205]" stroked="f" strokeweight="1pt">
                <v:textbox>
                  <w:txbxContent>
                    <w:p w14:paraId="68D3D57C" w14:textId="77777777" w:rsidR="00B90614" w:rsidRDefault="00B90614" w:rsidP="00B4067A">
                      <w:pPr>
                        <w:jc w:val="center"/>
                      </w:pPr>
                    </w:p>
                  </w:txbxContent>
                </v:textbox>
              </v:rect>
            </w:pict>
          </mc:Fallback>
        </mc:AlternateContent>
      </w:r>
      <w:r>
        <w:rPr>
          <w:rFonts w:ascii="Arial" w:hAnsi="Arial" w:cs="Arial"/>
          <w:lang w:eastAsia="hr-HR"/>
        </w:rPr>
        <w:t>Nakon što se upiše željeni tekst, ostatak slike može se ručno obrezati ili preko alata</w:t>
      </w:r>
      <w:r w:rsidRPr="00530B70">
        <w:rPr>
          <w:rFonts w:ascii="Arial" w:hAnsi="Arial" w:cs="Arial"/>
          <w:b/>
          <w:lang w:eastAsia="hr-HR"/>
        </w:rPr>
        <w:t xml:space="preserve"> Autocrop Image</w:t>
      </w:r>
      <w:r>
        <w:rPr>
          <w:rFonts w:ascii="Arial" w:hAnsi="Arial" w:cs="Arial"/>
          <w:b/>
          <w:lang w:eastAsia="hr-HR"/>
        </w:rPr>
        <w:t>,</w:t>
      </w:r>
      <w:r>
        <w:rPr>
          <w:rFonts w:ascii="Arial" w:hAnsi="Arial" w:cs="Arial"/>
          <w:lang w:eastAsia="hr-HR"/>
        </w:rPr>
        <w:t xml:space="preserve"> koji se nalazi u izborniku </w:t>
      </w:r>
      <w:r w:rsidRPr="00530B70">
        <w:rPr>
          <w:rFonts w:ascii="Arial" w:hAnsi="Arial" w:cs="Arial"/>
          <w:i/>
          <w:lang w:eastAsia="hr-HR"/>
        </w:rPr>
        <w:t>Image</w:t>
      </w:r>
      <w:r>
        <w:rPr>
          <w:rFonts w:ascii="Arial" w:hAnsi="Arial" w:cs="Arial"/>
          <w:lang w:eastAsia="hr-HR"/>
        </w:rPr>
        <w:t>.</w:t>
      </w:r>
    </w:p>
    <w:p w14:paraId="2A9EF270" w14:textId="77777777" w:rsidR="00B4067A" w:rsidRDefault="00B4067A" w:rsidP="00B4067A">
      <w:pPr>
        <w:rPr>
          <w:rFonts w:ascii="Arial" w:hAnsi="Arial" w:cs="Arial"/>
          <w:lang w:eastAsia="hr-HR"/>
        </w:rPr>
      </w:pPr>
      <w:r>
        <w:rPr>
          <w:rFonts w:ascii="Arial" w:hAnsi="Arial" w:cs="Arial"/>
          <w:noProof/>
          <w:lang w:eastAsia="hr-HR"/>
        </w:rPr>
        <w:drawing>
          <wp:inline distT="0" distB="0" distL="0" distR="0" wp14:anchorId="311CFAC3" wp14:editId="3FCCE4C1">
            <wp:extent cx="4499610" cy="224446"/>
            <wp:effectExtent l="0" t="0" r="0" b="4445"/>
            <wp:docPr id="2561" name="Slika 2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kst_transparentan.png"/>
                    <pic:cNvPicPr/>
                  </pic:nvPicPr>
                  <pic:blipFill>
                    <a:blip r:embed="rId224" cstate="print">
                      <a:extLst>
                        <a:ext uri="{28A0092B-C50C-407E-A947-70E740481C1C}">
                          <a14:useLocalDpi xmlns:a14="http://schemas.microsoft.com/office/drawing/2010/main" val="0"/>
                        </a:ext>
                      </a:extLst>
                    </a:blip>
                    <a:stretch>
                      <a:fillRect/>
                    </a:stretch>
                  </pic:blipFill>
                  <pic:spPr>
                    <a:xfrm>
                      <a:off x="0" y="0"/>
                      <a:ext cx="4499610" cy="224446"/>
                    </a:xfrm>
                    <a:prstGeom prst="rect">
                      <a:avLst/>
                    </a:prstGeom>
                    <a:ln w="6350">
                      <a:noFill/>
                    </a:ln>
                  </pic:spPr>
                </pic:pic>
              </a:graphicData>
            </a:graphic>
          </wp:inline>
        </w:drawing>
      </w:r>
    </w:p>
    <w:p w14:paraId="2EC78B1B" w14:textId="77777777" w:rsidR="00B4067A" w:rsidRDefault="00B4067A" w:rsidP="00B4067A">
      <w:pPr>
        <w:rPr>
          <w:rFonts w:ascii="Arial" w:hAnsi="Arial" w:cs="Arial"/>
          <w:lang w:eastAsia="hr-HR"/>
        </w:rPr>
      </w:pPr>
    </w:p>
    <w:p w14:paraId="38304B2C" w14:textId="77777777" w:rsidR="00B4067A" w:rsidRDefault="00B4067A" w:rsidP="00B4067A">
      <w:pPr>
        <w:rPr>
          <w:rFonts w:ascii="Arial" w:hAnsi="Arial" w:cs="Arial"/>
          <w:lang w:eastAsia="hr-HR"/>
        </w:rPr>
      </w:pPr>
      <w:r>
        <w:rPr>
          <w:rFonts w:ascii="Arial" w:hAnsi="Arial" w:cs="Arial"/>
          <w:lang w:eastAsia="hr-HR"/>
        </w:rPr>
        <w:t>Na kraju je potrebno sliku izvesti iz programa u neki format koji podržava prozirnost, u gornjem slučaju je to PNG. Tekst je na gornjoj slici postavljen na tri pravokutnika različite boje te se može vidjeti da, bez obzira na boju pozadine, tekst ostaje proziran.</w:t>
      </w:r>
    </w:p>
    <w:p w14:paraId="0E777E63" w14:textId="76D1DE4B" w:rsidR="00B4067A" w:rsidRPr="002035D9" w:rsidRDefault="00B4067A" w:rsidP="00B4067A">
      <w:pPr>
        <w:pStyle w:val="TSnaslov2"/>
        <w:ind w:left="574" w:hanging="574"/>
      </w:pPr>
      <w:bookmarkStart w:id="165" w:name="_Toc77246155"/>
      <w:bookmarkStart w:id="166" w:name="_Toc196395721"/>
      <w:bookmarkStart w:id="167" w:name="_Toc196470021"/>
      <w:r>
        <w:rPr>
          <w:rFonts w:eastAsia="Times New Roman" w:cs="Times New Roman"/>
          <w:noProof/>
          <w:szCs w:val="24"/>
        </w:rPr>
        <mc:AlternateContent>
          <mc:Choice Requires="wps">
            <w:drawing>
              <wp:anchor distT="0" distB="0" distL="114300" distR="114300" simplePos="0" relativeHeight="251966976" behindDoc="0" locked="0" layoutInCell="1" allowOverlap="1" wp14:anchorId="327098C1" wp14:editId="4624FDD9">
                <wp:simplePos x="0" y="0"/>
                <wp:positionH relativeFrom="column">
                  <wp:posOffset>-1849009</wp:posOffset>
                </wp:positionH>
                <wp:positionV relativeFrom="paragraph">
                  <wp:posOffset>619456</wp:posOffset>
                </wp:positionV>
                <wp:extent cx="1619885" cy="1725295"/>
                <wp:effectExtent l="0" t="0" r="18415" b="27305"/>
                <wp:wrapNone/>
                <wp:docPr id="2424" name="Pravokutnik 24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1725295"/>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21B1DE46" w14:textId="77777777" w:rsidR="00B90614" w:rsidRPr="00986A0D" w:rsidRDefault="00B90614" w:rsidP="00B4067A">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3FA8F04E" w14:textId="77777777" w:rsidR="00B90614" w:rsidRPr="00166C07" w:rsidRDefault="00B90614" w:rsidP="00B4067A">
                            <w:pPr>
                              <w:rPr>
                                <w:rFonts w:ascii="Arial" w:hAnsi="Arial" w:cs="Arial"/>
                                <w:i/>
                                <w:sz w:val="18"/>
                                <w:szCs w:val="18"/>
                              </w:rPr>
                            </w:pPr>
                            <w:r w:rsidRPr="00166C07">
                              <w:rPr>
                                <w:rFonts w:ascii="Arial" w:hAnsi="Arial" w:cs="Arial"/>
                                <w:sz w:val="18"/>
                                <w:szCs w:val="18"/>
                                <w:lang w:eastAsia="hr-HR"/>
                              </w:rPr>
                              <w:t xml:space="preserve">Uvijek je dobro označiti kvačicom polje </w:t>
                            </w:r>
                            <w:r w:rsidRPr="00166C07">
                              <w:rPr>
                                <w:rFonts w:ascii="Arial" w:hAnsi="Arial" w:cs="Arial"/>
                                <w:i/>
                                <w:sz w:val="18"/>
                                <w:szCs w:val="18"/>
                                <w:lang w:eastAsia="hr-HR"/>
                              </w:rPr>
                              <w:t>Work on copy</w:t>
                            </w:r>
                            <w:r w:rsidRPr="00166C07">
                              <w:rPr>
                                <w:rFonts w:ascii="Arial" w:hAnsi="Arial" w:cs="Arial"/>
                                <w:sz w:val="18"/>
                                <w:szCs w:val="18"/>
                                <w:lang w:eastAsia="hr-HR"/>
                              </w:rPr>
                              <w:t xml:space="preserve"> kod svih filt</w:t>
                            </w:r>
                            <w:r>
                              <w:rPr>
                                <w:rFonts w:ascii="Arial" w:hAnsi="Arial" w:cs="Arial"/>
                                <w:sz w:val="18"/>
                                <w:szCs w:val="18"/>
                                <w:lang w:eastAsia="hr-HR"/>
                              </w:rPr>
                              <w:t>a</w:t>
                            </w:r>
                            <w:r w:rsidRPr="00166C07">
                              <w:rPr>
                                <w:rFonts w:ascii="Arial" w:hAnsi="Arial" w:cs="Arial"/>
                                <w:sz w:val="18"/>
                                <w:szCs w:val="18"/>
                                <w:lang w:eastAsia="hr-HR"/>
                              </w:rPr>
                              <w:t>ra koji to nude. Time se osigurava da izvorna slika bude nepromijenjena</w:t>
                            </w:r>
                            <w:r>
                              <w:rPr>
                                <w:rFonts w:ascii="Arial" w:hAnsi="Arial" w:cs="Arial"/>
                                <w:sz w:val="18"/>
                                <w:szCs w:val="18"/>
                                <w:lang w:eastAsia="hr-HR"/>
                              </w:rPr>
                              <w:t>,</w:t>
                            </w:r>
                            <w:r w:rsidRPr="00166C07">
                              <w:rPr>
                                <w:rFonts w:ascii="Arial" w:hAnsi="Arial" w:cs="Arial"/>
                                <w:sz w:val="18"/>
                                <w:szCs w:val="18"/>
                                <w:lang w:eastAsia="hr-HR"/>
                              </w:rPr>
                              <w:t xml:space="preserve"> tj. kao u početnom stanju, a filtar se primjenjuje automatski na njenoj kopiji.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7098C1" id="Pravokutnik 2424" o:spid="_x0000_s1139" style="position:absolute;left:0;text-align:left;margin-left:-145.6pt;margin-top:48.8pt;width:127.55pt;height:135.85pt;z-index:25196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" filled="f" strokeweight=".25pt">
                <v:fill opacity="46003f"/>
                <v:textbox>
                  <w:txbxContent>
                    <w:p w14:paraId="21B1DE46" w14:textId="77777777" w:rsidR="00B90614" w:rsidRPr="00986A0D" w:rsidRDefault="00B90614" w:rsidP="00B4067A">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3FA8F04E" w14:textId="77777777" w:rsidR="00B90614" w:rsidRPr="00166C07" w:rsidRDefault="00B90614" w:rsidP="00B4067A">
                      <w:pPr>
                        <w:rPr>
                          <w:rFonts w:ascii="Arial" w:hAnsi="Arial" w:cs="Arial"/>
                          <w:i/>
                          <w:sz w:val="18"/>
                          <w:szCs w:val="18"/>
                        </w:rPr>
                      </w:pPr>
                      <w:r w:rsidRPr="00166C07">
                        <w:rPr>
                          <w:rFonts w:ascii="Arial" w:hAnsi="Arial" w:cs="Arial"/>
                          <w:sz w:val="18"/>
                          <w:szCs w:val="18"/>
                          <w:lang w:eastAsia="hr-HR"/>
                        </w:rPr>
                        <w:t xml:space="preserve">Uvijek je dobro označiti kvačicom polje </w:t>
                      </w:r>
                      <w:r w:rsidRPr="00166C07">
                        <w:rPr>
                          <w:rFonts w:ascii="Arial" w:hAnsi="Arial" w:cs="Arial"/>
                          <w:i/>
                          <w:sz w:val="18"/>
                          <w:szCs w:val="18"/>
                          <w:lang w:eastAsia="hr-HR"/>
                        </w:rPr>
                        <w:t>Work on copy</w:t>
                      </w:r>
                      <w:r w:rsidRPr="00166C07">
                        <w:rPr>
                          <w:rFonts w:ascii="Arial" w:hAnsi="Arial" w:cs="Arial"/>
                          <w:sz w:val="18"/>
                          <w:szCs w:val="18"/>
                          <w:lang w:eastAsia="hr-HR"/>
                        </w:rPr>
                        <w:t xml:space="preserve"> kod svih filt</w:t>
                      </w:r>
                      <w:r>
                        <w:rPr>
                          <w:rFonts w:ascii="Arial" w:hAnsi="Arial" w:cs="Arial"/>
                          <w:sz w:val="18"/>
                          <w:szCs w:val="18"/>
                          <w:lang w:eastAsia="hr-HR"/>
                        </w:rPr>
                        <w:t>a</w:t>
                      </w:r>
                      <w:r w:rsidRPr="00166C07">
                        <w:rPr>
                          <w:rFonts w:ascii="Arial" w:hAnsi="Arial" w:cs="Arial"/>
                          <w:sz w:val="18"/>
                          <w:szCs w:val="18"/>
                          <w:lang w:eastAsia="hr-HR"/>
                        </w:rPr>
                        <w:t>ra koji to nude. Time se osigurava da izvorna slika bude nepromijenjena</w:t>
                      </w:r>
                      <w:r>
                        <w:rPr>
                          <w:rFonts w:ascii="Arial" w:hAnsi="Arial" w:cs="Arial"/>
                          <w:sz w:val="18"/>
                          <w:szCs w:val="18"/>
                          <w:lang w:eastAsia="hr-HR"/>
                        </w:rPr>
                        <w:t>,</w:t>
                      </w:r>
                      <w:r w:rsidRPr="00166C07">
                        <w:rPr>
                          <w:rFonts w:ascii="Arial" w:hAnsi="Arial" w:cs="Arial"/>
                          <w:sz w:val="18"/>
                          <w:szCs w:val="18"/>
                          <w:lang w:eastAsia="hr-HR"/>
                        </w:rPr>
                        <w:t xml:space="preserve"> tj. kao u početnom stanju, a filtar se primjenjuje automatski na njenoj kopiji. </w:t>
                      </w:r>
                    </w:p>
                  </w:txbxContent>
                </v:textbox>
              </v:rect>
            </w:pict>
          </mc:Fallback>
        </mc:AlternateContent>
      </w:r>
      <w:r>
        <w:t>Uporaba filtara</w:t>
      </w:r>
      <w:bookmarkEnd w:id="165"/>
      <w:bookmarkEnd w:id="166"/>
      <w:bookmarkEnd w:id="167"/>
    </w:p>
    <w:p w14:paraId="19385DE8" w14:textId="0317D39E" w:rsidR="00B4067A" w:rsidRDefault="00B4067A" w:rsidP="00B4067A">
      <w:pPr>
        <w:rPr>
          <w:rFonts w:ascii="Arial" w:hAnsi="Arial" w:cs="Arial"/>
          <w:lang w:eastAsia="hr-HR"/>
        </w:rPr>
      </w:pPr>
      <w:r>
        <w:rPr>
          <w:rFonts w:ascii="Arial" w:hAnsi="Arial" w:cs="Arial"/>
          <w:lang w:eastAsia="hr-HR"/>
        </w:rPr>
        <w:t xml:space="preserve">Filtri služe za promjenu izgleda neke slike, a program </w:t>
      </w:r>
      <w:r w:rsidRPr="00524967">
        <w:rPr>
          <w:rFonts w:ascii="Arial" w:hAnsi="Arial" w:cs="Arial"/>
          <w:lang w:eastAsia="hr-HR"/>
        </w:rPr>
        <w:t>GIMP</w:t>
      </w:r>
      <w:r>
        <w:rPr>
          <w:rFonts w:ascii="Arial" w:hAnsi="Arial" w:cs="Arial"/>
          <w:lang w:eastAsia="hr-HR"/>
        </w:rPr>
        <w:t xml:space="preserve"> nudi preko 100 različitih vrsta. Jako se jednostavno koriste. Otvori se slika i samo se preko izbornika </w:t>
      </w:r>
      <w:r w:rsidRPr="007F1377">
        <w:rPr>
          <w:rFonts w:ascii="Arial" w:hAnsi="Arial" w:cs="Arial"/>
          <w:i/>
          <w:lang w:eastAsia="hr-HR"/>
        </w:rPr>
        <w:t>Filters</w:t>
      </w:r>
      <w:r>
        <w:rPr>
          <w:rFonts w:ascii="Arial" w:hAnsi="Arial" w:cs="Arial"/>
          <w:lang w:eastAsia="hr-HR"/>
        </w:rPr>
        <w:t xml:space="preserve"> primijeni neki od filtara. </w:t>
      </w:r>
    </w:p>
    <w:p w14:paraId="22773AC4" w14:textId="63D5806A" w:rsidR="00B4067A" w:rsidRDefault="00B4067A" w:rsidP="00B4067A">
      <w:pPr>
        <w:rPr>
          <w:rFonts w:ascii="Arial" w:hAnsi="Arial" w:cs="Arial"/>
          <w:lang w:eastAsia="hr-HR"/>
        </w:rPr>
      </w:pPr>
      <w:r>
        <w:rPr>
          <w:rFonts w:ascii="Arial" w:hAnsi="Arial" w:cs="Arial"/>
          <w:lang w:eastAsia="hr-HR"/>
        </w:rPr>
        <w:t xml:space="preserve">S obzirom na to da se vraća u modu starinski izgled slika, najlakši način za pretvaranje obične slike u sliku sa starinskim izgledom je pomoću filtra </w:t>
      </w:r>
      <w:r w:rsidRPr="00FB7159">
        <w:rPr>
          <w:rFonts w:ascii="Arial" w:hAnsi="Arial" w:cs="Arial"/>
          <w:b/>
          <w:lang w:eastAsia="hr-HR"/>
        </w:rPr>
        <w:t>Old Photo</w:t>
      </w:r>
      <w:r>
        <w:rPr>
          <w:rFonts w:ascii="Arial" w:hAnsi="Arial" w:cs="Arial"/>
          <w:lang w:eastAsia="hr-HR"/>
        </w:rPr>
        <w:t xml:space="preserve">. Otvori se slika kojoj se želi dati starinski izgled i odabere naredba iz izbornika </w:t>
      </w:r>
      <w:r w:rsidRPr="00FB7159">
        <w:rPr>
          <w:rFonts w:ascii="Arial" w:hAnsi="Arial" w:cs="Arial"/>
          <w:i/>
          <w:lang w:eastAsia="hr-HR"/>
        </w:rPr>
        <w:t>Filters</w:t>
      </w:r>
      <w:r>
        <w:rPr>
          <w:rFonts w:ascii="Arial" w:hAnsi="Arial" w:cs="Arial"/>
          <w:lang w:eastAsia="hr-HR"/>
        </w:rPr>
        <w:t xml:space="preserve"> </w:t>
      </w:r>
      <w:r w:rsidRPr="002035D9">
        <w:sym w:font="Wingdings" w:char="F0E0"/>
      </w:r>
      <w:r>
        <w:t xml:space="preserve"> </w:t>
      </w:r>
      <w:r w:rsidRPr="00FB7159">
        <w:rPr>
          <w:rFonts w:ascii="Arial" w:hAnsi="Arial" w:cs="Arial"/>
          <w:i/>
          <w:lang w:eastAsia="hr-HR"/>
        </w:rPr>
        <w:t>Decor</w:t>
      </w:r>
      <w:r>
        <w:rPr>
          <w:rFonts w:ascii="Arial" w:hAnsi="Arial" w:cs="Arial"/>
          <w:lang w:eastAsia="hr-HR"/>
        </w:rPr>
        <w:t xml:space="preserve"> </w:t>
      </w:r>
      <w:r w:rsidRPr="002035D9">
        <w:sym w:font="Wingdings" w:char="F0E0"/>
      </w:r>
      <w:r>
        <w:t xml:space="preserve"> </w:t>
      </w:r>
      <w:r w:rsidRPr="00FB7159">
        <w:rPr>
          <w:rFonts w:ascii="Arial" w:hAnsi="Arial" w:cs="Arial"/>
          <w:b/>
          <w:lang w:eastAsia="hr-HR"/>
        </w:rPr>
        <w:t>Old Photo</w:t>
      </w:r>
      <w:r>
        <w:rPr>
          <w:rFonts w:ascii="Arial" w:hAnsi="Arial" w:cs="Arial"/>
          <w:lang w:eastAsia="hr-HR"/>
        </w:rPr>
        <w:t xml:space="preserve">. </w:t>
      </w:r>
    </w:p>
    <w:p w14:paraId="53162E7E" w14:textId="18ADF5D8" w:rsidR="00B4067A" w:rsidRDefault="00B4067A" w:rsidP="00B4067A">
      <w:pPr>
        <w:rPr>
          <w:rFonts w:ascii="Arial" w:hAnsi="Arial" w:cs="Arial"/>
          <w:lang w:eastAsia="hr-HR"/>
        </w:rPr>
      </w:pPr>
      <w:r>
        <w:rPr>
          <w:rFonts w:ascii="Arial" w:hAnsi="Arial" w:cs="Arial"/>
          <w:noProof/>
          <w:lang w:eastAsia="hr-HR"/>
        </w:rPr>
        <w:drawing>
          <wp:inline distT="0" distB="0" distL="0" distR="0" wp14:anchorId="4E8BF333" wp14:editId="64BD236D">
            <wp:extent cx="2485527" cy="1906320"/>
            <wp:effectExtent l="19050" t="19050" r="10160" b="17780"/>
            <wp:docPr id="2562" name="Slika 2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 name="Slika 772"/>
                    <pic:cNvPicPr/>
                  </pic:nvPicPr>
                  <pic:blipFill>
                    <a:blip r:embed="rId225">
                      <a:extLst>
                        <a:ext uri="{28A0092B-C50C-407E-A947-70E740481C1C}">
                          <a14:useLocalDpi xmlns:a14="http://schemas.microsoft.com/office/drawing/2010/main" val="0"/>
                        </a:ext>
                      </a:extLst>
                    </a:blip>
                    <a:stretch>
                      <a:fillRect/>
                    </a:stretch>
                  </pic:blipFill>
                  <pic:spPr>
                    <a:xfrm>
                      <a:off x="0" y="0"/>
                      <a:ext cx="2485527" cy="1906320"/>
                    </a:xfrm>
                    <a:prstGeom prst="rect">
                      <a:avLst/>
                    </a:prstGeom>
                    <a:ln w="9525">
                      <a:solidFill>
                        <a:schemeClr val="accent1"/>
                      </a:solidFill>
                    </a:ln>
                  </pic:spPr>
                </pic:pic>
              </a:graphicData>
            </a:graphic>
          </wp:inline>
        </w:drawing>
      </w:r>
    </w:p>
    <w:p w14:paraId="150287F2" w14:textId="1AC9A168" w:rsidR="00B4067A" w:rsidRDefault="00B4067A" w:rsidP="00B4067A">
      <w:pPr>
        <w:rPr>
          <w:rFonts w:ascii="Arial" w:hAnsi="Arial" w:cs="Arial"/>
          <w:lang w:eastAsia="hr-HR"/>
        </w:rPr>
      </w:pPr>
      <w:r>
        <w:rPr>
          <w:rFonts w:ascii="Arial" w:hAnsi="Arial" w:cs="Arial"/>
          <w:lang w:eastAsia="hr-HR"/>
        </w:rPr>
        <w:t xml:space="preserve">Pojavljuje se skočni prozor </w:t>
      </w:r>
      <w:r w:rsidRPr="00F402CF">
        <w:rPr>
          <w:rFonts w:ascii="Arial" w:hAnsi="Arial" w:cs="Arial"/>
          <w:i/>
          <w:lang w:eastAsia="hr-HR"/>
        </w:rPr>
        <w:t>Old Photo</w:t>
      </w:r>
      <w:r>
        <w:rPr>
          <w:rFonts w:ascii="Arial" w:hAnsi="Arial" w:cs="Arial"/>
          <w:lang w:eastAsia="hr-HR"/>
        </w:rPr>
        <w:t xml:space="preserve"> u kojem je moguće odabrati dodatne opcije filtra. Preporuka je ako se prvi put koristi neki filtar, da se </w:t>
      </w:r>
      <w:r>
        <w:rPr>
          <w:rFonts w:ascii="Arial" w:hAnsi="Arial" w:cs="Arial"/>
          <w:lang w:eastAsia="hr-HR"/>
        </w:rPr>
        <w:lastRenderedPageBreak/>
        <w:t xml:space="preserve">samo pritisne na dugme </w:t>
      </w:r>
      <w:r w:rsidRPr="00F402CF">
        <w:rPr>
          <w:rFonts w:ascii="Arial" w:hAnsi="Arial" w:cs="Arial"/>
          <w:b/>
          <w:lang w:eastAsia="hr-HR"/>
        </w:rPr>
        <w:t>OK</w:t>
      </w:r>
      <w:r>
        <w:rPr>
          <w:rFonts w:ascii="Arial" w:hAnsi="Arial" w:cs="Arial"/>
          <w:lang w:eastAsia="hr-HR"/>
        </w:rPr>
        <w:t xml:space="preserve"> te se nakon toga može vidjeti rezultat filtra po standardnim postavkama. Uvijek se može ponoviti postupak i odabrati drugačije postavke u tom izborniku. </w:t>
      </w:r>
    </w:p>
    <w:p w14:paraId="1D25FF2C" w14:textId="77777777" w:rsidR="00B4067A" w:rsidRDefault="00B4067A" w:rsidP="00B4067A">
      <w:pPr>
        <w:rPr>
          <w:rFonts w:ascii="Arial" w:hAnsi="Arial" w:cs="Arial"/>
          <w:lang w:eastAsia="hr-HR"/>
        </w:rPr>
      </w:pPr>
      <w:r>
        <w:rPr>
          <w:rFonts w:ascii="Arial" w:hAnsi="Arial" w:cs="Arial"/>
          <w:noProof/>
          <w:lang w:eastAsia="hr-HR"/>
        </w:rPr>
        <w:drawing>
          <wp:inline distT="0" distB="0" distL="0" distR="0" wp14:anchorId="50604E9A" wp14:editId="19B44BA8">
            <wp:extent cx="2998800" cy="2250000"/>
            <wp:effectExtent l="19050" t="19050" r="11430" b="17145"/>
            <wp:docPr id="2563" name="Slika 2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ter.JPG"/>
                    <pic:cNvPicPr/>
                  </pic:nvPicPr>
                  <pic:blipFill>
                    <a:blip r:embed="rId226" cstate="print">
                      <a:extLst>
                        <a:ext uri="{28A0092B-C50C-407E-A947-70E740481C1C}">
                          <a14:useLocalDpi xmlns:a14="http://schemas.microsoft.com/office/drawing/2010/main" val="0"/>
                        </a:ext>
                      </a:extLst>
                    </a:blip>
                    <a:stretch>
                      <a:fillRect/>
                    </a:stretch>
                  </pic:blipFill>
                  <pic:spPr>
                    <a:xfrm>
                      <a:off x="0" y="0"/>
                      <a:ext cx="2998800" cy="2250000"/>
                    </a:xfrm>
                    <a:prstGeom prst="rect">
                      <a:avLst/>
                    </a:prstGeom>
                    <a:ln w="6350">
                      <a:solidFill>
                        <a:schemeClr val="accent1"/>
                      </a:solidFill>
                    </a:ln>
                  </pic:spPr>
                </pic:pic>
              </a:graphicData>
            </a:graphic>
          </wp:inline>
        </w:drawing>
      </w:r>
    </w:p>
    <w:p w14:paraId="55BAED8F" w14:textId="77777777" w:rsidR="00B4067A" w:rsidRDefault="00B4067A" w:rsidP="00B4067A">
      <w:pPr>
        <w:rPr>
          <w:rFonts w:ascii="Arial" w:hAnsi="Arial" w:cs="Arial"/>
          <w:lang w:eastAsia="hr-HR"/>
        </w:rPr>
      </w:pPr>
      <w:r>
        <w:rPr>
          <w:rFonts w:ascii="Arial" w:hAnsi="Arial" w:cs="Arial"/>
          <w:lang w:eastAsia="hr-HR"/>
        </w:rPr>
        <w:t xml:space="preserve">Na gornjoj slici nalazi se izvorna slika, a na donjoj se nalazi slika nakon korištenja filtra </w:t>
      </w:r>
      <w:r w:rsidRPr="00205989">
        <w:rPr>
          <w:rFonts w:ascii="Arial" w:hAnsi="Arial" w:cs="Arial"/>
          <w:b/>
          <w:lang w:eastAsia="hr-HR"/>
        </w:rPr>
        <w:t>Old Photo</w:t>
      </w:r>
      <w:r>
        <w:rPr>
          <w:rFonts w:ascii="Arial" w:hAnsi="Arial" w:cs="Arial"/>
          <w:lang w:eastAsia="hr-HR"/>
        </w:rPr>
        <w:t>.</w:t>
      </w:r>
    </w:p>
    <w:p w14:paraId="7F387816" w14:textId="77777777" w:rsidR="00B4067A" w:rsidRDefault="00B4067A" w:rsidP="00B4067A">
      <w:pPr>
        <w:rPr>
          <w:rFonts w:ascii="Arial" w:hAnsi="Arial" w:cs="Arial"/>
          <w:lang w:eastAsia="hr-HR"/>
        </w:rPr>
      </w:pPr>
      <w:r>
        <w:rPr>
          <w:rFonts w:ascii="Arial" w:hAnsi="Arial" w:cs="Arial"/>
          <w:noProof/>
          <w:lang w:eastAsia="hr-HR"/>
        </w:rPr>
        <w:drawing>
          <wp:inline distT="0" distB="0" distL="0" distR="0" wp14:anchorId="34C71A1D" wp14:editId="55419935">
            <wp:extent cx="2998800" cy="2250000"/>
            <wp:effectExtent l="19050" t="19050" r="11430" b="17145"/>
            <wp:docPr id="2564" name="Slika 2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ter_old.JPG"/>
                    <pic:cNvPicPr/>
                  </pic:nvPicPr>
                  <pic:blipFill>
                    <a:blip r:embed="rId227" cstate="print">
                      <a:extLst>
                        <a:ext uri="{28A0092B-C50C-407E-A947-70E740481C1C}">
                          <a14:useLocalDpi xmlns:a14="http://schemas.microsoft.com/office/drawing/2010/main" val="0"/>
                        </a:ext>
                      </a:extLst>
                    </a:blip>
                    <a:stretch>
                      <a:fillRect/>
                    </a:stretch>
                  </pic:blipFill>
                  <pic:spPr>
                    <a:xfrm>
                      <a:off x="0" y="0"/>
                      <a:ext cx="2998800" cy="2250000"/>
                    </a:xfrm>
                    <a:prstGeom prst="rect">
                      <a:avLst/>
                    </a:prstGeom>
                    <a:ln w="6350">
                      <a:solidFill>
                        <a:schemeClr val="accent1"/>
                      </a:solidFill>
                    </a:ln>
                  </pic:spPr>
                </pic:pic>
              </a:graphicData>
            </a:graphic>
          </wp:inline>
        </w:drawing>
      </w:r>
    </w:p>
    <w:p w14:paraId="3463EED6" w14:textId="77777777" w:rsidR="00B4067A" w:rsidRDefault="00B4067A" w:rsidP="00B4067A">
      <w:pPr>
        <w:rPr>
          <w:rFonts w:ascii="Arial" w:hAnsi="Arial" w:cs="Arial"/>
          <w:lang w:eastAsia="hr-HR"/>
        </w:rPr>
      </w:pPr>
      <w:r>
        <w:rPr>
          <w:rFonts w:ascii="Arial" w:hAnsi="Arial" w:cs="Arial"/>
          <w:lang w:eastAsia="hr-HR"/>
        </w:rPr>
        <w:t xml:space="preserve">Na isti način koriste se i ostali filtri u toj skupini, otvori se slika i primjeni filtar. Dolje je naveden primjer korištenja filtra </w:t>
      </w:r>
      <w:r w:rsidRPr="00870AA2">
        <w:rPr>
          <w:rFonts w:ascii="Arial" w:hAnsi="Arial" w:cs="Arial"/>
          <w:b/>
          <w:lang w:eastAsia="hr-HR"/>
        </w:rPr>
        <w:t>Slide…</w:t>
      </w:r>
      <w:r>
        <w:rPr>
          <w:rFonts w:ascii="Arial" w:hAnsi="Arial" w:cs="Arial"/>
          <w:lang w:eastAsia="hr-HR"/>
        </w:rPr>
        <w:t xml:space="preserve"> u skupini </w:t>
      </w:r>
      <w:r w:rsidRPr="00870AA2">
        <w:rPr>
          <w:rFonts w:ascii="Arial" w:hAnsi="Arial" w:cs="Arial"/>
          <w:i/>
          <w:lang w:eastAsia="hr-HR"/>
        </w:rPr>
        <w:t>Decor</w:t>
      </w:r>
      <w:r>
        <w:rPr>
          <w:rFonts w:ascii="Arial" w:hAnsi="Arial" w:cs="Arial"/>
          <w:lang w:eastAsia="hr-HR"/>
        </w:rPr>
        <w:t xml:space="preserve">. </w:t>
      </w:r>
    </w:p>
    <w:p w14:paraId="78CE518B" w14:textId="47050322" w:rsidR="00B4067A" w:rsidRDefault="00B4067A" w:rsidP="00B4067A">
      <w:pPr>
        <w:rPr>
          <w:rFonts w:ascii="Arial" w:hAnsi="Arial" w:cs="Arial"/>
          <w:lang w:eastAsia="hr-HR"/>
        </w:rPr>
      </w:pPr>
      <w:r>
        <w:rPr>
          <w:rFonts w:ascii="Arial" w:hAnsi="Arial" w:cs="Arial"/>
          <w:noProof/>
          <w:lang w:eastAsia="hr-HR"/>
        </w:rPr>
        <w:lastRenderedPageBreak/>
        <w:drawing>
          <wp:inline distT="0" distB="0" distL="0" distR="0" wp14:anchorId="5895C343" wp14:editId="265616D4">
            <wp:extent cx="2433600" cy="3657600"/>
            <wp:effectExtent l="19050" t="19050" r="24130" b="19050"/>
            <wp:docPr id="2565" name="Slika 2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ter_1.JPG"/>
                    <pic:cNvPicPr/>
                  </pic:nvPicPr>
                  <pic:blipFill>
                    <a:blip r:embed="rId228" cstate="print">
                      <a:extLst>
                        <a:ext uri="{28A0092B-C50C-407E-A947-70E740481C1C}">
                          <a14:useLocalDpi xmlns:a14="http://schemas.microsoft.com/office/drawing/2010/main" val="0"/>
                        </a:ext>
                      </a:extLst>
                    </a:blip>
                    <a:stretch>
                      <a:fillRect/>
                    </a:stretch>
                  </pic:blipFill>
                  <pic:spPr>
                    <a:xfrm>
                      <a:off x="0" y="0"/>
                      <a:ext cx="2433600" cy="3657600"/>
                    </a:xfrm>
                    <a:prstGeom prst="rect">
                      <a:avLst/>
                    </a:prstGeom>
                    <a:ln w="6350">
                      <a:solidFill>
                        <a:schemeClr val="accent1"/>
                      </a:solidFill>
                    </a:ln>
                  </pic:spPr>
                </pic:pic>
              </a:graphicData>
            </a:graphic>
          </wp:inline>
        </w:drawing>
      </w:r>
    </w:p>
    <w:p w14:paraId="1E1B3E7B" w14:textId="77777777" w:rsidR="00B4067A" w:rsidRDefault="00B4067A" w:rsidP="00B4067A">
      <w:pPr>
        <w:rPr>
          <w:rFonts w:ascii="Arial" w:hAnsi="Arial" w:cs="Arial"/>
          <w:lang w:eastAsia="hr-HR"/>
        </w:rPr>
      </w:pPr>
      <w:r>
        <w:rPr>
          <w:rFonts w:ascii="Arial" w:hAnsi="Arial" w:cs="Arial"/>
          <w:lang w:eastAsia="hr-HR"/>
        </w:rPr>
        <w:t xml:space="preserve">Gore je prikazana izvorna slika koja se pomoću filtra pretvorila u „sliku na filmu“, tj. dodan joj je okvir filma. </w:t>
      </w:r>
    </w:p>
    <w:p w14:paraId="1638A743" w14:textId="77777777" w:rsidR="00B4067A" w:rsidRDefault="00B4067A" w:rsidP="00B4067A">
      <w:pPr>
        <w:rPr>
          <w:rFonts w:ascii="Arial" w:hAnsi="Arial" w:cs="Arial"/>
          <w:lang w:eastAsia="hr-HR"/>
        </w:rPr>
      </w:pPr>
      <w:r>
        <w:rPr>
          <w:rFonts w:ascii="Arial" w:hAnsi="Arial" w:cs="Arial"/>
          <w:noProof/>
          <w:lang w:eastAsia="hr-HR"/>
        </w:rPr>
        <w:drawing>
          <wp:inline distT="0" distB="0" distL="0" distR="0" wp14:anchorId="7592B0D1" wp14:editId="17963E9C">
            <wp:extent cx="3211200" cy="3373200"/>
            <wp:effectExtent l="19050" t="19050" r="27305" b="17780"/>
            <wp:docPr id="2566" name="Slika 2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ter_1_slide.JPG"/>
                    <pic:cNvPicPr/>
                  </pic:nvPicPr>
                  <pic:blipFill>
                    <a:blip r:embed="rId229" cstate="print">
                      <a:extLst>
                        <a:ext uri="{28A0092B-C50C-407E-A947-70E740481C1C}">
                          <a14:useLocalDpi xmlns:a14="http://schemas.microsoft.com/office/drawing/2010/main" val="0"/>
                        </a:ext>
                      </a:extLst>
                    </a:blip>
                    <a:stretch>
                      <a:fillRect/>
                    </a:stretch>
                  </pic:blipFill>
                  <pic:spPr>
                    <a:xfrm>
                      <a:off x="0" y="0"/>
                      <a:ext cx="3211200" cy="3373200"/>
                    </a:xfrm>
                    <a:prstGeom prst="rect">
                      <a:avLst/>
                    </a:prstGeom>
                    <a:ln w="6350">
                      <a:solidFill>
                        <a:schemeClr val="accent1"/>
                      </a:solidFill>
                    </a:ln>
                  </pic:spPr>
                </pic:pic>
              </a:graphicData>
            </a:graphic>
          </wp:inline>
        </w:drawing>
      </w:r>
    </w:p>
    <w:p w14:paraId="1675801F" w14:textId="77777777" w:rsidR="00B4067A" w:rsidRDefault="00B4067A" w:rsidP="00B4067A">
      <w:pPr>
        <w:rPr>
          <w:rFonts w:ascii="Arial" w:hAnsi="Arial" w:cs="Arial"/>
          <w:lang w:eastAsia="hr-HR"/>
        </w:rPr>
      </w:pPr>
      <w:r>
        <w:rPr>
          <w:rFonts w:ascii="Arial" w:hAnsi="Arial" w:cs="Arial"/>
          <w:lang w:eastAsia="hr-HR"/>
        </w:rPr>
        <w:t>Filtri se mogu osim na kompletnim slikama koristiti i na dijelovima slika, selekcijama, tekstu te ostalim grafičkim objektima.</w:t>
      </w:r>
    </w:p>
    <w:p w14:paraId="34C0E361" w14:textId="77777777" w:rsidR="00B4067A" w:rsidRDefault="00B4067A" w:rsidP="00B4067A">
      <w:pPr>
        <w:rPr>
          <w:rFonts w:ascii="Arial" w:hAnsi="Arial" w:cs="Arial"/>
          <w:lang w:eastAsia="hr-HR"/>
        </w:rPr>
      </w:pPr>
      <w:r>
        <w:rPr>
          <w:rFonts w:ascii="Arial" w:hAnsi="Arial" w:cs="Arial"/>
          <w:lang w:eastAsia="hr-HR"/>
        </w:rPr>
        <w:t>Za korištenje filtra na selekcijama, postupak je isti kao i kod cijele slike, samo što se prije toga treba označiti dio na koji se želi primijeniti neki filtar.</w:t>
      </w:r>
    </w:p>
    <w:p w14:paraId="66DFC9F7" w14:textId="4FB696EF" w:rsidR="00B4067A" w:rsidRDefault="00B4067A" w:rsidP="00B4067A">
      <w:pPr>
        <w:rPr>
          <w:rFonts w:ascii="Arial" w:hAnsi="Arial" w:cs="Arial"/>
          <w:lang w:eastAsia="hr-HR"/>
        </w:rPr>
      </w:pPr>
      <w:r>
        <w:rPr>
          <w:rFonts w:ascii="Arial" w:hAnsi="Arial" w:cs="Arial"/>
          <w:lang w:eastAsia="hr-HR"/>
        </w:rPr>
        <w:lastRenderedPageBreak/>
        <w:t>Na dolje prikazanoj izvornoj slici želi se da pozadina slike izgleda kao prašina. Prvo je potrebno označiti pozadinu slike te nakon toga primijeniti na njoj određeni filtar.</w:t>
      </w:r>
      <w:r w:rsidRPr="003278FD">
        <w:rPr>
          <w:b/>
        </w:rPr>
        <w:t xml:space="preserve"> </w:t>
      </w:r>
    </w:p>
    <w:p w14:paraId="3253FEBE" w14:textId="77777777" w:rsidR="00B4067A" w:rsidRDefault="00B4067A" w:rsidP="00B4067A">
      <w:pPr>
        <w:rPr>
          <w:rFonts w:ascii="Arial" w:hAnsi="Arial" w:cs="Arial"/>
          <w:lang w:eastAsia="hr-HR"/>
        </w:rPr>
      </w:pPr>
      <w:r>
        <w:rPr>
          <w:rFonts w:ascii="Arial" w:hAnsi="Arial" w:cs="Arial"/>
          <w:noProof/>
          <w:lang w:eastAsia="hr-HR"/>
        </w:rPr>
        <w:drawing>
          <wp:inline distT="0" distB="0" distL="0" distR="0" wp14:anchorId="21F694DE" wp14:editId="0BB9C80B">
            <wp:extent cx="2253600" cy="3376800"/>
            <wp:effectExtent l="19050" t="19050" r="13970" b="14605"/>
            <wp:docPr id="2567" name="Slika 2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lect_konj.JPG"/>
                    <pic:cNvPicPr/>
                  </pic:nvPicPr>
                  <pic:blipFill>
                    <a:blip r:embed="rId230" cstate="print">
                      <a:extLst>
                        <a:ext uri="{28A0092B-C50C-407E-A947-70E740481C1C}">
                          <a14:useLocalDpi xmlns:a14="http://schemas.microsoft.com/office/drawing/2010/main" val="0"/>
                        </a:ext>
                      </a:extLst>
                    </a:blip>
                    <a:stretch>
                      <a:fillRect/>
                    </a:stretch>
                  </pic:blipFill>
                  <pic:spPr>
                    <a:xfrm>
                      <a:off x="0" y="0"/>
                      <a:ext cx="2253600" cy="3376800"/>
                    </a:xfrm>
                    <a:prstGeom prst="rect">
                      <a:avLst/>
                    </a:prstGeom>
                    <a:ln w="6350">
                      <a:solidFill>
                        <a:schemeClr val="accent1"/>
                      </a:solidFill>
                    </a:ln>
                  </pic:spPr>
                </pic:pic>
              </a:graphicData>
            </a:graphic>
          </wp:inline>
        </w:drawing>
      </w:r>
    </w:p>
    <w:p w14:paraId="5B609C15" w14:textId="77777777" w:rsidR="00B4067A" w:rsidRDefault="00B4067A" w:rsidP="00B4067A">
      <w:pPr>
        <w:rPr>
          <w:rFonts w:ascii="Arial" w:hAnsi="Arial" w:cs="Arial"/>
          <w:lang w:eastAsia="hr-HR"/>
        </w:rPr>
      </w:pPr>
      <w:r>
        <w:rPr>
          <w:rFonts w:ascii="Arial" w:hAnsi="Arial" w:cs="Arial"/>
          <w:lang w:eastAsia="hr-HR"/>
        </w:rPr>
        <w:t xml:space="preserve">To se postiže uz pomoć filtra koji se nalazi u izborniku </w:t>
      </w:r>
      <w:r w:rsidRPr="0049172D">
        <w:rPr>
          <w:rFonts w:ascii="Arial" w:hAnsi="Arial" w:cs="Arial"/>
          <w:i/>
          <w:lang w:eastAsia="hr-HR"/>
        </w:rPr>
        <w:t>Filters</w:t>
      </w:r>
      <w:r>
        <w:rPr>
          <w:rFonts w:ascii="Arial" w:hAnsi="Arial" w:cs="Arial"/>
          <w:lang w:eastAsia="hr-HR"/>
        </w:rPr>
        <w:t xml:space="preserve"> </w:t>
      </w:r>
      <w:r w:rsidRPr="002035D9">
        <w:sym w:font="Wingdings" w:char="F0E0"/>
      </w:r>
      <w:r>
        <w:rPr>
          <w:rFonts w:ascii="Arial" w:hAnsi="Arial" w:cs="Arial"/>
          <w:lang w:eastAsia="hr-HR"/>
        </w:rPr>
        <w:t xml:space="preserve"> </w:t>
      </w:r>
      <w:r>
        <w:rPr>
          <w:rFonts w:ascii="Arial" w:hAnsi="Arial" w:cs="Arial"/>
          <w:i/>
          <w:lang w:eastAsia="hr-HR"/>
        </w:rPr>
        <w:t>Decor</w:t>
      </w:r>
      <w:r>
        <w:rPr>
          <w:rFonts w:ascii="Arial" w:hAnsi="Arial" w:cs="Arial"/>
          <w:lang w:eastAsia="hr-HR"/>
        </w:rPr>
        <w:t xml:space="preserve"> </w:t>
      </w:r>
      <w:r w:rsidRPr="002035D9">
        <w:sym w:font="Wingdings" w:char="F0E0"/>
      </w:r>
      <w:r>
        <w:t xml:space="preserve"> </w:t>
      </w:r>
      <w:r w:rsidRPr="0049172D">
        <w:rPr>
          <w:rFonts w:ascii="Arial" w:hAnsi="Arial" w:cs="Arial"/>
          <w:b/>
          <w:lang w:eastAsia="hr-HR"/>
        </w:rPr>
        <w:t>Fog</w:t>
      </w:r>
      <w:r>
        <w:rPr>
          <w:rFonts w:ascii="Arial" w:hAnsi="Arial" w:cs="Arial"/>
          <w:lang w:eastAsia="hr-HR"/>
        </w:rPr>
        <w:t xml:space="preserve">. Potvrđene su standardne postavke pritiskom na dugme </w:t>
      </w:r>
      <w:r w:rsidRPr="0049172D">
        <w:rPr>
          <w:rFonts w:ascii="Arial" w:hAnsi="Arial" w:cs="Arial"/>
          <w:b/>
          <w:lang w:eastAsia="hr-HR"/>
        </w:rPr>
        <w:t>OK</w:t>
      </w:r>
      <w:r>
        <w:rPr>
          <w:rFonts w:ascii="Arial" w:hAnsi="Arial" w:cs="Arial"/>
          <w:lang w:eastAsia="hr-HR"/>
        </w:rPr>
        <w:t xml:space="preserve">. </w:t>
      </w:r>
    </w:p>
    <w:p w14:paraId="2450C266" w14:textId="77777777" w:rsidR="00B4067A" w:rsidRDefault="00B4067A" w:rsidP="00B4067A">
      <w:pPr>
        <w:rPr>
          <w:rFonts w:ascii="Arial" w:hAnsi="Arial" w:cs="Arial"/>
          <w:lang w:eastAsia="hr-HR"/>
        </w:rPr>
      </w:pPr>
      <w:r>
        <w:rPr>
          <w:rFonts w:ascii="Arial" w:hAnsi="Arial" w:cs="Arial"/>
          <w:noProof/>
          <w:lang w:eastAsia="hr-HR"/>
        </w:rPr>
        <w:drawing>
          <wp:inline distT="0" distB="0" distL="0" distR="0" wp14:anchorId="713BF4BB" wp14:editId="2428A69E">
            <wp:extent cx="2246400" cy="3373200"/>
            <wp:effectExtent l="19050" t="19050" r="20955" b="17780"/>
            <wp:docPr id="2568" name="Slika 2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lect_konj_dust.JPG"/>
                    <pic:cNvPicPr/>
                  </pic:nvPicPr>
                  <pic:blipFill>
                    <a:blip r:embed="rId231" cstate="print">
                      <a:extLst>
                        <a:ext uri="{28A0092B-C50C-407E-A947-70E740481C1C}">
                          <a14:useLocalDpi xmlns:a14="http://schemas.microsoft.com/office/drawing/2010/main" val="0"/>
                        </a:ext>
                      </a:extLst>
                    </a:blip>
                    <a:stretch>
                      <a:fillRect/>
                    </a:stretch>
                  </pic:blipFill>
                  <pic:spPr>
                    <a:xfrm>
                      <a:off x="0" y="0"/>
                      <a:ext cx="2246400" cy="3373200"/>
                    </a:xfrm>
                    <a:prstGeom prst="rect">
                      <a:avLst/>
                    </a:prstGeom>
                    <a:ln w="6350">
                      <a:solidFill>
                        <a:schemeClr val="accent1"/>
                      </a:solidFill>
                    </a:ln>
                  </pic:spPr>
                </pic:pic>
              </a:graphicData>
            </a:graphic>
          </wp:inline>
        </w:drawing>
      </w:r>
    </w:p>
    <w:p w14:paraId="493E84B1" w14:textId="77777777" w:rsidR="00B4067A" w:rsidRDefault="00B4067A" w:rsidP="00B4067A">
      <w:pPr>
        <w:rPr>
          <w:rFonts w:ascii="Arial" w:hAnsi="Arial" w:cs="Arial"/>
          <w:lang w:eastAsia="hr-HR"/>
        </w:rPr>
      </w:pPr>
      <w:r>
        <w:rPr>
          <w:rFonts w:ascii="Arial" w:hAnsi="Arial" w:cs="Arial"/>
          <w:lang w:eastAsia="hr-HR"/>
        </w:rPr>
        <w:t xml:space="preserve">Često je potrebno i neki tekst malo obogatiti, da nije suhoparan, pa se najčešće koristi neka vrsta sjene ili neki drugi proizvoljan efekt koji se dodaje preko filtra. </w:t>
      </w:r>
    </w:p>
    <w:p w14:paraId="7E7558A2" w14:textId="2AC93973" w:rsidR="00B4067A" w:rsidRDefault="00B4067A" w:rsidP="00B4067A">
      <w:pPr>
        <w:rPr>
          <w:rFonts w:ascii="Arial" w:hAnsi="Arial" w:cs="Arial"/>
          <w:lang w:eastAsia="hr-HR"/>
        </w:rPr>
      </w:pPr>
      <w:r>
        <w:rPr>
          <w:rFonts w:ascii="Arial" w:hAnsi="Arial" w:cs="Arial"/>
          <w:lang w:eastAsia="hr-HR"/>
        </w:rPr>
        <w:lastRenderedPageBreak/>
        <w:t xml:space="preserve">Prvo je potrebno napisati tekst te nakon upisa upotrijebiti filtar </w:t>
      </w:r>
      <w:r w:rsidRPr="005F5A84">
        <w:rPr>
          <w:rFonts w:ascii="Arial" w:hAnsi="Arial" w:cs="Arial"/>
          <w:b/>
          <w:lang w:eastAsia="hr-HR"/>
        </w:rPr>
        <w:t>Drop Shadow</w:t>
      </w:r>
      <w:r>
        <w:rPr>
          <w:rFonts w:ascii="Arial" w:hAnsi="Arial" w:cs="Arial"/>
          <w:lang w:eastAsia="hr-HR"/>
        </w:rPr>
        <w:t xml:space="preserve"> koji se nalazi na izborniku </w:t>
      </w:r>
      <w:r w:rsidRPr="005F5A84">
        <w:rPr>
          <w:rFonts w:ascii="Arial" w:hAnsi="Arial" w:cs="Arial"/>
          <w:i/>
          <w:lang w:eastAsia="hr-HR"/>
        </w:rPr>
        <w:t>Filters</w:t>
      </w:r>
      <w:r>
        <w:rPr>
          <w:rFonts w:ascii="Arial" w:hAnsi="Arial" w:cs="Arial"/>
          <w:lang w:eastAsia="hr-HR"/>
        </w:rPr>
        <w:t xml:space="preserve"> </w:t>
      </w:r>
      <w:r w:rsidRPr="002035D9">
        <w:sym w:font="Wingdings" w:char="F0E0"/>
      </w:r>
      <w:r>
        <w:rPr>
          <w:rFonts w:ascii="Arial" w:hAnsi="Arial" w:cs="Arial"/>
          <w:lang w:eastAsia="hr-HR"/>
        </w:rPr>
        <w:t xml:space="preserve"> </w:t>
      </w:r>
      <w:r w:rsidRPr="005F5A84">
        <w:rPr>
          <w:rFonts w:ascii="Arial" w:hAnsi="Arial" w:cs="Arial"/>
          <w:i/>
          <w:lang w:eastAsia="hr-HR"/>
        </w:rPr>
        <w:t>Light and Shadow</w:t>
      </w:r>
      <w:r>
        <w:rPr>
          <w:rFonts w:ascii="Arial" w:hAnsi="Arial" w:cs="Arial"/>
          <w:lang w:eastAsia="hr-HR"/>
        </w:rPr>
        <w:t xml:space="preserve">. </w:t>
      </w:r>
    </w:p>
    <w:p w14:paraId="76D632FD" w14:textId="77777777" w:rsidR="00B4067A" w:rsidRDefault="00B4067A" w:rsidP="00B4067A">
      <w:pPr>
        <w:rPr>
          <w:rFonts w:ascii="Arial" w:hAnsi="Arial" w:cs="Arial"/>
          <w:lang w:eastAsia="hr-HR"/>
        </w:rPr>
      </w:pPr>
      <w:r>
        <w:rPr>
          <w:rFonts w:eastAsia="Times New Roman" w:cs="Times New Roman"/>
          <w:noProof/>
          <w:lang w:eastAsia="hr-HR"/>
        </w:rPr>
        <mc:AlternateContent>
          <mc:Choice Requires="wps">
            <w:drawing>
              <wp:anchor distT="0" distB="0" distL="114300" distR="114300" simplePos="0" relativeHeight="251973120" behindDoc="0" locked="0" layoutInCell="1" allowOverlap="1" wp14:anchorId="13BA2CC2" wp14:editId="6853BFED">
                <wp:simplePos x="0" y="0"/>
                <wp:positionH relativeFrom="column">
                  <wp:posOffset>-1922421</wp:posOffset>
                </wp:positionH>
                <wp:positionV relativeFrom="paragraph">
                  <wp:posOffset>2453171</wp:posOffset>
                </wp:positionV>
                <wp:extent cx="1619885" cy="1319530"/>
                <wp:effectExtent l="0" t="0" r="18415" b="13970"/>
                <wp:wrapNone/>
                <wp:docPr id="2432" name="Pravokutnik 24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1319530"/>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17A08527" w14:textId="77777777" w:rsidR="00B90614" w:rsidRPr="00986A0D" w:rsidRDefault="00B90614" w:rsidP="00B4067A">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0420E950" w14:textId="77777777" w:rsidR="00B90614" w:rsidRPr="00166C07" w:rsidRDefault="00B90614" w:rsidP="00B4067A">
                            <w:pPr>
                              <w:pStyle w:val="TSnormal"/>
                              <w:rPr>
                                <w:i/>
                                <w:sz w:val="18"/>
                                <w:szCs w:val="18"/>
                              </w:rPr>
                            </w:pPr>
                            <w:r w:rsidRPr="00166C07">
                              <w:rPr>
                                <w:noProof w:val="0"/>
                                <w:sz w:val="18"/>
                                <w:szCs w:val="18"/>
                              </w:rPr>
                              <w:t xml:space="preserve">Skočni prozor </w:t>
                            </w:r>
                            <w:r w:rsidRPr="00166C07">
                              <w:rPr>
                                <w:i/>
                                <w:noProof w:val="0"/>
                                <w:sz w:val="18"/>
                                <w:szCs w:val="18"/>
                              </w:rPr>
                              <w:t xml:space="preserve">Drop Shadow </w:t>
                            </w:r>
                            <w:r w:rsidRPr="00166C07">
                              <w:rPr>
                                <w:noProof w:val="0"/>
                                <w:sz w:val="18"/>
                                <w:szCs w:val="18"/>
                              </w:rPr>
                              <w:t xml:space="preserve">obično se otvara u pozadini </w:t>
                            </w:r>
                            <w:r>
                              <w:rPr>
                                <w:noProof w:val="0"/>
                                <w:sz w:val="18"/>
                                <w:szCs w:val="18"/>
                              </w:rPr>
                              <w:t>,</w:t>
                            </w:r>
                            <w:r w:rsidRPr="00166C07">
                              <w:rPr>
                                <w:noProof w:val="0"/>
                                <w:sz w:val="18"/>
                                <w:szCs w:val="18"/>
                              </w:rPr>
                              <w:t>tj. iza glavnog prozora programa pa ga je potrebno odabrati s programske trake.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BA2CC2" id="Pravokutnik 2432" o:spid="_x0000_s1140" style="position:absolute;margin-left:-151.35pt;margin-top:193.15pt;width:127.55pt;height:103.9pt;z-index:25197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" filled="f" strokeweight=".25pt">
                <v:fill opacity="46003f"/>
                <v:textbox>
                  <w:txbxContent>
                    <w:p w14:paraId="17A08527" w14:textId="77777777" w:rsidR="00B90614" w:rsidRPr="00986A0D" w:rsidRDefault="00B90614" w:rsidP="00B4067A">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0420E950" w14:textId="77777777" w:rsidR="00B90614" w:rsidRPr="00166C07" w:rsidRDefault="00B90614" w:rsidP="00B4067A">
                      <w:pPr>
                        <w:pStyle w:val="TSnormal"/>
                        <w:rPr>
                          <w:i/>
                          <w:sz w:val="18"/>
                          <w:szCs w:val="18"/>
                        </w:rPr>
                      </w:pPr>
                      <w:r w:rsidRPr="00166C07">
                        <w:rPr>
                          <w:noProof w:val="0"/>
                          <w:sz w:val="18"/>
                          <w:szCs w:val="18"/>
                        </w:rPr>
                        <w:t xml:space="preserve">Skočni prozor </w:t>
                      </w:r>
                      <w:r w:rsidRPr="00166C07">
                        <w:rPr>
                          <w:i/>
                          <w:noProof w:val="0"/>
                          <w:sz w:val="18"/>
                          <w:szCs w:val="18"/>
                        </w:rPr>
                        <w:t xml:space="preserve">Drop Shadow </w:t>
                      </w:r>
                      <w:r w:rsidRPr="00166C07">
                        <w:rPr>
                          <w:noProof w:val="0"/>
                          <w:sz w:val="18"/>
                          <w:szCs w:val="18"/>
                        </w:rPr>
                        <w:t xml:space="preserve">obično se otvara u pozadini </w:t>
                      </w:r>
                      <w:r>
                        <w:rPr>
                          <w:noProof w:val="0"/>
                          <w:sz w:val="18"/>
                          <w:szCs w:val="18"/>
                        </w:rPr>
                        <w:t>,</w:t>
                      </w:r>
                      <w:r w:rsidRPr="00166C07">
                        <w:rPr>
                          <w:noProof w:val="0"/>
                          <w:sz w:val="18"/>
                          <w:szCs w:val="18"/>
                        </w:rPr>
                        <w:t>tj. iza glavnog prozora programa pa ga je potrebno odabrati s programske trake.</w:t>
                      </w:r>
                    </w:p>
                  </w:txbxContent>
                </v:textbox>
              </v:rect>
            </w:pict>
          </mc:Fallback>
        </mc:AlternateContent>
      </w:r>
      <w:r>
        <w:rPr>
          <w:rFonts w:ascii="Arial" w:hAnsi="Arial" w:cs="Arial"/>
          <w:noProof/>
          <w:lang w:eastAsia="hr-HR"/>
        </w:rPr>
        <w:drawing>
          <wp:inline distT="0" distB="0" distL="0" distR="0" wp14:anchorId="6FF6E2CD" wp14:editId="6D67CE67">
            <wp:extent cx="2514944" cy="2509874"/>
            <wp:effectExtent l="19050" t="19050" r="19050" b="24130"/>
            <wp:docPr id="2569" name="Slika 2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 name="Slika 793"/>
                    <pic:cNvPicPr/>
                  </pic:nvPicPr>
                  <pic:blipFill>
                    <a:blip r:embed="rId232">
                      <a:extLst>
                        <a:ext uri="{28A0092B-C50C-407E-A947-70E740481C1C}">
                          <a14:useLocalDpi xmlns:a14="http://schemas.microsoft.com/office/drawing/2010/main" val="0"/>
                        </a:ext>
                      </a:extLst>
                    </a:blip>
                    <a:stretch>
                      <a:fillRect/>
                    </a:stretch>
                  </pic:blipFill>
                  <pic:spPr>
                    <a:xfrm>
                      <a:off x="0" y="0"/>
                      <a:ext cx="2514944" cy="2509874"/>
                    </a:xfrm>
                    <a:prstGeom prst="rect">
                      <a:avLst/>
                    </a:prstGeom>
                    <a:ln w="12700">
                      <a:solidFill>
                        <a:schemeClr val="accent1"/>
                      </a:solidFill>
                    </a:ln>
                  </pic:spPr>
                </pic:pic>
              </a:graphicData>
            </a:graphic>
          </wp:inline>
        </w:drawing>
      </w:r>
    </w:p>
    <w:p w14:paraId="126F02BB" w14:textId="77777777" w:rsidR="00B4067A" w:rsidRDefault="00B4067A" w:rsidP="00B4067A">
      <w:pPr>
        <w:rPr>
          <w:rFonts w:ascii="Arial" w:hAnsi="Arial" w:cs="Arial"/>
          <w:lang w:eastAsia="hr-HR"/>
        </w:rPr>
      </w:pPr>
      <w:r>
        <w:rPr>
          <w:rFonts w:ascii="Arial" w:hAnsi="Arial" w:cs="Arial"/>
          <w:lang w:eastAsia="hr-HR"/>
        </w:rPr>
        <w:t xml:space="preserve">U skočnom prozoru </w:t>
      </w:r>
      <w:r w:rsidRPr="009164EB">
        <w:rPr>
          <w:rFonts w:ascii="Arial" w:hAnsi="Arial" w:cs="Arial"/>
          <w:i/>
          <w:lang w:eastAsia="hr-HR"/>
        </w:rPr>
        <w:t>Drop Shadow</w:t>
      </w:r>
      <w:r>
        <w:rPr>
          <w:rFonts w:ascii="Arial" w:hAnsi="Arial" w:cs="Arial"/>
          <w:lang w:eastAsia="hr-HR"/>
        </w:rPr>
        <w:t xml:space="preserve"> moguće je promijeniti poziciju sjene, radijus zamagljenja, boju sjene te neprozirnost. Nakon odabranih vrijednosti, potrebno je pritisnuti dugme </w:t>
      </w:r>
      <w:r w:rsidRPr="009164EB">
        <w:rPr>
          <w:rFonts w:ascii="Arial" w:hAnsi="Arial" w:cs="Arial"/>
          <w:b/>
          <w:lang w:eastAsia="hr-HR"/>
        </w:rPr>
        <w:t>OK</w:t>
      </w:r>
      <w:r>
        <w:rPr>
          <w:rFonts w:ascii="Arial" w:hAnsi="Arial" w:cs="Arial"/>
          <w:lang w:eastAsia="hr-HR"/>
        </w:rPr>
        <w:t xml:space="preserve">. </w:t>
      </w:r>
    </w:p>
    <w:p w14:paraId="47C88C49" w14:textId="282763D5" w:rsidR="00B4067A" w:rsidRDefault="00B4067A" w:rsidP="00B4067A">
      <w:pPr>
        <w:rPr>
          <w:rFonts w:ascii="Arial" w:hAnsi="Arial" w:cs="Arial"/>
          <w:lang w:eastAsia="hr-HR"/>
        </w:rPr>
      </w:pPr>
      <w:r>
        <w:rPr>
          <w:rFonts w:ascii="Arial" w:hAnsi="Arial" w:cs="Arial"/>
          <w:noProof/>
          <w:lang w:eastAsia="hr-HR"/>
        </w:rPr>
        <w:drawing>
          <wp:inline distT="0" distB="0" distL="0" distR="0" wp14:anchorId="4266300B" wp14:editId="654DDBC1">
            <wp:extent cx="4190400" cy="694800"/>
            <wp:effectExtent l="19050" t="19050" r="19685" b="10160"/>
            <wp:docPr id="2570" name="Slika 2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kst_sijena.png"/>
                    <pic:cNvPicPr/>
                  </pic:nvPicPr>
                  <pic:blipFill>
                    <a:blip r:embed="rId233" cstate="print">
                      <a:extLst>
                        <a:ext uri="{28A0092B-C50C-407E-A947-70E740481C1C}">
                          <a14:useLocalDpi xmlns:a14="http://schemas.microsoft.com/office/drawing/2010/main" val="0"/>
                        </a:ext>
                      </a:extLst>
                    </a:blip>
                    <a:stretch>
                      <a:fillRect/>
                    </a:stretch>
                  </pic:blipFill>
                  <pic:spPr>
                    <a:xfrm>
                      <a:off x="0" y="0"/>
                      <a:ext cx="4190400" cy="694800"/>
                    </a:xfrm>
                    <a:prstGeom prst="rect">
                      <a:avLst/>
                    </a:prstGeom>
                    <a:ln w="6350">
                      <a:solidFill>
                        <a:schemeClr val="accent1"/>
                      </a:solidFill>
                    </a:ln>
                  </pic:spPr>
                </pic:pic>
              </a:graphicData>
            </a:graphic>
          </wp:inline>
        </w:drawing>
      </w:r>
    </w:p>
    <w:p w14:paraId="0A2DBC12" w14:textId="77777777" w:rsidR="00B4067A" w:rsidRDefault="00B4067A" w:rsidP="00B4067A">
      <w:pPr>
        <w:rPr>
          <w:rFonts w:ascii="Arial" w:hAnsi="Arial" w:cs="Arial"/>
          <w:lang w:eastAsia="hr-HR"/>
        </w:rPr>
      </w:pPr>
    </w:p>
    <w:p w14:paraId="4F1DE9AC" w14:textId="77777777" w:rsidR="007C1383" w:rsidRDefault="007C1383" w:rsidP="004505CE">
      <w:pPr>
        <w:pStyle w:val="TSnaslov2"/>
      </w:pPr>
      <w:bookmarkStart w:id="168" w:name="_Toc4155549"/>
      <w:bookmarkStart w:id="169" w:name="_Toc196470022"/>
      <w:r>
        <w:t xml:space="preserve">Vježba: Korištenje </w:t>
      </w:r>
      <w:r w:rsidRPr="00D33381">
        <w:t>osnovnih</w:t>
      </w:r>
      <w:r>
        <w:t xml:space="preserve"> alata</w:t>
      </w:r>
      <w:bookmarkEnd w:id="168"/>
      <w:bookmarkEnd w:id="169"/>
      <w:r w:rsidRPr="002035D9">
        <w:t xml:space="preserve"> </w:t>
      </w:r>
    </w:p>
    <w:p w14:paraId="499A538F" w14:textId="77777777" w:rsidR="007C1383" w:rsidRPr="002035D9" w:rsidRDefault="007C1383" w:rsidP="006D756E">
      <w:pPr>
        <w:pStyle w:val="TSnormal"/>
        <w:numPr>
          <w:ilvl w:val="0"/>
          <w:numId w:val="26"/>
        </w:numPr>
        <w:ind w:left="1134" w:hanging="425"/>
      </w:pPr>
      <w:r>
        <w:t xml:space="preserve">Otvorite sliku </w:t>
      </w:r>
      <w:r w:rsidRPr="00E117AD">
        <w:rPr>
          <w:b/>
          <w:i/>
        </w:rPr>
        <w:t>Pas.png</w:t>
      </w:r>
      <w:r>
        <w:t>.</w:t>
      </w:r>
    </w:p>
    <w:p w14:paraId="40847A41" w14:textId="77777777" w:rsidR="007C1383" w:rsidRPr="002035D9" w:rsidRDefault="007C1383" w:rsidP="006D756E">
      <w:pPr>
        <w:pStyle w:val="TSnormal"/>
        <w:numPr>
          <w:ilvl w:val="0"/>
          <w:numId w:val="26"/>
        </w:numPr>
        <w:ind w:left="1134" w:hanging="425"/>
      </w:pPr>
      <w:r>
        <w:t>Promijenite sliku tako da samo pas na slici ostane u boji, a ostali dio slike neka bude crno-bijeli, tj. u sivim tonovima</w:t>
      </w:r>
      <w:r w:rsidRPr="002035D9">
        <w:t>.</w:t>
      </w:r>
    </w:p>
    <w:p w14:paraId="3552D945" w14:textId="77777777" w:rsidR="007C1383" w:rsidRPr="002035D9" w:rsidRDefault="007C1383" w:rsidP="006D756E">
      <w:pPr>
        <w:pStyle w:val="TSnormal"/>
        <w:numPr>
          <w:ilvl w:val="0"/>
          <w:numId w:val="26"/>
        </w:numPr>
        <w:ind w:left="1134" w:hanging="425"/>
      </w:pPr>
      <w:r>
        <w:t>Obrežite sliku na dimenziju 2000 x 2000 px, tako da pas i dalje bude glavni motiv na slici.</w:t>
      </w:r>
    </w:p>
    <w:p w14:paraId="4665F4BF" w14:textId="77777777" w:rsidR="007C1383" w:rsidRPr="002035D9" w:rsidRDefault="007C1383" w:rsidP="006D756E">
      <w:pPr>
        <w:pStyle w:val="TSnormal"/>
        <w:numPr>
          <w:ilvl w:val="0"/>
          <w:numId w:val="26"/>
        </w:numPr>
        <w:ind w:left="1134" w:hanging="425"/>
      </w:pPr>
      <w:r>
        <w:t xml:space="preserve">Spremite sliku pod nazivom </w:t>
      </w:r>
      <w:r w:rsidRPr="005C2FAD">
        <w:rPr>
          <w:b/>
        </w:rPr>
        <w:t>Moj_pas.</w:t>
      </w:r>
      <w:r>
        <w:rPr>
          <w:b/>
        </w:rPr>
        <w:t>xcf</w:t>
      </w:r>
      <w:r w:rsidRPr="00C333C3">
        <w:t xml:space="preserve"> i</w:t>
      </w:r>
      <w:r>
        <w:t xml:space="preserve"> izvezite ju u JPEG format pod istim nazivom</w:t>
      </w:r>
      <w:r w:rsidRPr="002035D9">
        <w:t>.</w:t>
      </w:r>
    </w:p>
    <w:p w14:paraId="506B2491" w14:textId="77777777" w:rsidR="007C1383" w:rsidRPr="002035D9" w:rsidRDefault="007C1383" w:rsidP="006D756E">
      <w:pPr>
        <w:pStyle w:val="TSnormal"/>
        <w:numPr>
          <w:ilvl w:val="0"/>
          <w:numId w:val="26"/>
        </w:numPr>
        <w:ind w:left="1134" w:hanging="425"/>
      </w:pPr>
      <w:r>
        <w:t xml:space="preserve">Otvorite sliku </w:t>
      </w:r>
      <w:r w:rsidRPr="005C2FAD">
        <w:rPr>
          <w:b/>
        </w:rPr>
        <w:t>Bombonijera.png</w:t>
      </w:r>
      <w:r w:rsidRPr="002035D9">
        <w:t>.</w:t>
      </w:r>
      <w:r>
        <w:t xml:space="preserve"> </w:t>
      </w:r>
    </w:p>
    <w:p w14:paraId="3966BF12" w14:textId="77777777" w:rsidR="007C1383" w:rsidRPr="002035D9" w:rsidRDefault="007C1383" w:rsidP="006D756E">
      <w:pPr>
        <w:pStyle w:val="TSnormal"/>
        <w:numPr>
          <w:ilvl w:val="0"/>
          <w:numId w:val="26"/>
        </w:numPr>
        <w:ind w:left="1134" w:hanging="425"/>
      </w:pPr>
      <w:r>
        <w:t>Kao što i vidite, u kutiji nedostaju tri čokoladice</w:t>
      </w:r>
      <w:r w:rsidRPr="002035D9">
        <w:t>.</w:t>
      </w:r>
      <w:r>
        <w:t xml:space="preserve"> Vaš zadatak je da „stvorite“ jednu čokoladicu na bilo kojem praznom mjestu u kutiji.</w:t>
      </w:r>
      <w:r w:rsidRPr="002035D9">
        <w:t xml:space="preserve"> </w:t>
      </w:r>
    </w:p>
    <w:p w14:paraId="35BCDAB3" w14:textId="77777777" w:rsidR="007C1383" w:rsidRDefault="007C1383" w:rsidP="006D756E">
      <w:pPr>
        <w:pStyle w:val="TSnormal"/>
        <w:numPr>
          <w:ilvl w:val="0"/>
          <w:numId w:val="26"/>
        </w:numPr>
        <w:ind w:left="1134" w:hanging="425"/>
      </w:pPr>
      <w:r>
        <w:t xml:space="preserve">Spremite sliku pod nazivom </w:t>
      </w:r>
      <w:r w:rsidRPr="005C2FAD">
        <w:rPr>
          <w:b/>
        </w:rPr>
        <w:t>Bombonijera_2_nedostaju.</w:t>
      </w:r>
      <w:r>
        <w:rPr>
          <w:b/>
        </w:rPr>
        <w:t>xcf</w:t>
      </w:r>
      <w:r w:rsidRPr="002035D9">
        <w:t xml:space="preserve">. </w:t>
      </w:r>
    </w:p>
    <w:p w14:paraId="52192AE1" w14:textId="48D9DB65" w:rsidR="00597C44" w:rsidRDefault="002F197E">
      <w:r>
        <w:br w:type="page"/>
      </w:r>
    </w:p>
    <w:p w14:paraId="18CC0155" w14:textId="0F6AAB2C" w:rsidR="00597C44" w:rsidRDefault="00597C44" w:rsidP="003B59A8">
      <w:pPr>
        <w:pStyle w:val="TSnaslov1"/>
      </w:pPr>
      <w:bookmarkStart w:id="170" w:name="_Toc196470023"/>
      <w:r>
        <w:rPr>
          <w:noProof/>
        </w:rPr>
        <w:lastRenderedPageBreak/>
        <mc:AlternateContent>
          <mc:Choice Requires="wpg">
            <w:drawing>
              <wp:anchor distT="0" distB="0" distL="114300" distR="114300" simplePos="0" relativeHeight="251691520" behindDoc="0" locked="0" layoutInCell="1" allowOverlap="1" wp14:anchorId="43C67494" wp14:editId="7039A7F9">
                <wp:simplePos x="0" y="0"/>
                <wp:positionH relativeFrom="column">
                  <wp:posOffset>5142093</wp:posOffset>
                </wp:positionH>
                <wp:positionV relativeFrom="paragraph">
                  <wp:posOffset>163195</wp:posOffset>
                </wp:positionV>
                <wp:extent cx="819150" cy="1556385"/>
                <wp:effectExtent l="0" t="0" r="0" b="5715"/>
                <wp:wrapNone/>
                <wp:docPr id="2528" name="Grupa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9150" cy="1556385"/>
                          <a:chOff x="10045" y="2340"/>
                          <a:chExt cx="1292" cy="2451"/>
                        </a:xfrm>
                      </wpg:grpSpPr>
                      <wps:wsp>
                        <wps:cNvPr id="2529" name="AutoShape 15"/>
                        <wps:cNvSpPr>
                          <a:spLocks noChangeArrowheads="1"/>
                        </wps:cNvSpPr>
                        <wps:spPr bwMode="auto">
                          <a:xfrm>
                            <a:off x="10047" y="2340"/>
                            <a:ext cx="1290" cy="2451"/>
                          </a:xfrm>
                          <a:prstGeom prst="roundRect">
                            <a:avLst>
                              <a:gd name="adj" fmla="val 16667"/>
                            </a:avLst>
                          </a:prstGeom>
                          <a:solidFill>
                            <a:srgbClr val="95B3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18000" tIns="10800" rIns="18000" bIns="10800" anchor="t" anchorCtr="0" upright="1">
                          <a:noAutofit/>
                        </wps:bodyPr>
                      </wps:wsp>
                      <wps:wsp>
                        <wps:cNvPr id="2530" name="Text Box 16"/>
                        <wps:cNvSpPr txBox="1">
                          <a:spLocks noChangeArrowheads="1"/>
                        </wps:cNvSpPr>
                        <wps:spPr bwMode="auto">
                          <a:xfrm>
                            <a:off x="10045" y="2340"/>
                            <a:ext cx="1292" cy="45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EE9E2FC" w14:textId="77777777" w:rsidR="00B90614" w:rsidRPr="00446B31" w:rsidRDefault="00B90614" w:rsidP="00597C44">
                              <w:pPr>
                                <w:jc w:val="center"/>
                                <w:rPr>
                                  <w:b/>
                                  <w:bCs/>
                                  <w:color w:val="FFFFFF"/>
                                </w:rPr>
                              </w:pPr>
                            </w:p>
                          </w:txbxContent>
                        </wps:txbx>
                        <wps:bodyPr rot="0" vert="horz" wrap="square" lIns="0" tIns="0" rIns="0" bIns="0" anchor="t" anchorCtr="0" upright="1">
                          <a:noAutofit/>
                        </wps:bodyPr>
                      </wps:wsp>
                      <wps:wsp>
                        <wps:cNvPr id="2531" name="Text Box 17"/>
                        <wps:cNvSpPr txBox="1">
                          <a:spLocks noChangeArrowheads="1"/>
                        </wps:cNvSpPr>
                        <wps:spPr bwMode="auto">
                          <a:xfrm>
                            <a:off x="10140" y="2853"/>
                            <a:ext cx="1088" cy="1653"/>
                          </a:xfrm>
                          <a:prstGeom prst="rect">
                            <a:avLst/>
                          </a:prstGeom>
                          <a:noFill/>
                          <a:ln>
                            <a:noFill/>
                          </a:ln>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5D6D3F" w14:textId="77777777" w:rsidR="00B90614" w:rsidRPr="00986A0D" w:rsidRDefault="00B90614" w:rsidP="00597C44">
                              <w:pPr>
                                <w:jc w:val="center"/>
                                <w:rPr>
                                  <w:rFonts w:ascii="Arial" w:hAnsi="Arial" w:cs="Arial"/>
                                  <w:b/>
                                  <w:bCs/>
                                </w:rPr>
                              </w:pPr>
                              <w:r w:rsidRPr="00986A0D">
                                <w:rPr>
                                  <w:rFonts w:ascii="Arial" w:hAnsi="Arial" w:cs="Arial"/>
                                  <w:b/>
                                  <w:bCs/>
                                </w:rPr>
                                <w:t>Trajanje poglavlja:</w:t>
                              </w:r>
                            </w:p>
                            <w:p w14:paraId="3134B592" w14:textId="25C6A695" w:rsidR="00B90614" w:rsidRPr="00986A0D" w:rsidRDefault="00B90614" w:rsidP="00597C44">
                              <w:pPr>
                                <w:jc w:val="center"/>
                                <w:rPr>
                                  <w:rFonts w:ascii="Arial" w:hAnsi="Arial" w:cs="Arial"/>
                                  <w:b/>
                                  <w:bCs/>
                                </w:rPr>
                              </w:pPr>
                              <w:r>
                                <w:rPr>
                                  <w:rFonts w:ascii="Arial" w:hAnsi="Arial" w:cs="Arial"/>
                                  <w:b/>
                                  <w:bCs/>
                                </w:rPr>
                                <w:t>180</w:t>
                              </w:r>
                              <w:r w:rsidRPr="00986A0D">
                                <w:rPr>
                                  <w:rFonts w:ascii="Arial" w:hAnsi="Arial" w:cs="Arial"/>
                                  <w:b/>
                                  <w:bCs/>
                                </w:rPr>
                                <w:t xml:space="preserve"> min</w:t>
                              </w:r>
                            </w:p>
                            <w:p w14:paraId="4E2677E8" w14:textId="77777777" w:rsidR="00B90614" w:rsidRPr="00986A0D" w:rsidRDefault="00B90614" w:rsidP="00597C44">
                              <w:pPr>
                                <w:jc w:val="center"/>
                                <w:rPr>
                                  <w:rFonts w:ascii="Arial" w:hAnsi="Arial" w:cs="Arial"/>
                                  <w:b/>
                                  <w:bCs/>
                                </w:rPr>
                              </w:pPr>
                            </w:p>
                          </w:txbxContent>
                        </wps:txbx>
                        <wps:bodyPr rot="0" vert="horz" wrap="square" lIns="18000" tIns="0" rIns="1800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3C67494" id="_x0000_s1141" style="position:absolute;left:0;text-align:left;margin-left:404.9pt;margin-top:12.85pt;width:64.5pt;height:122.55pt;z-index:251691520;mso-position-horizontal-relative:text;mso-position-vertical-relative:text" coordorigin="10045,2340" coordsize="1292,24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">
                <v:roundrect id="AutoShape 15" o:spid="_x0000_s1142" style="position:absolute;left:10047;top:2340;width:1290;height:245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" fillcolor="#95b3d7" stroked="f">
                  <v:textbox inset=".5mm,.3mm,.5mm,.3mm"/>
                </v:roundrect>
                <v:shape id="Text Box 16" o:spid="_x0000_s1143" type="#_x0000_t202" style="position:absolute;left:10045;top:2340;width:1292;height:4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" fillcolor="black" stroked="f">
                  <v:textbox inset="0,0,0,0">
                    <w:txbxContent>
                      <w:p w14:paraId="1EE9E2FC" w14:textId="77777777" w:rsidR="00B90614" w:rsidRPr="00446B31" w:rsidRDefault="00B90614" w:rsidP="00597C44">
                        <w:pPr>
                          <w:jc w:val="center"/>
                          <w:rPr>
                            <w:b/>
                            <w:bCs/>
                            <w:color w:val="FFFFFF"/>
                          </w:rPr>
                        </w:pPr>
                      </w:p>
                    </w:txbxContent>
                  </v:textbox>
                </v:shape>
                <v:shape id="Text Box 17" o:spid="_x0000_s1144" type="#_x0000_t202" style="position:absolute;left:10140;top:2853;width:1088;height:16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" filled="f" fillcolor="black" stroked="f">
                  <v:textbox inset=".5mm,0,.5mm,0">
                    <w:txbxContent>
                      <w:p w14:paraId="0E5D6D3F" w14:textId="77777777" w:rsidR="00B90614" w:rsidRPr="00986A0D" w:rsidRDefault="00B90614" w:rsidP="00597C44">
                        <w:pPr>
                          <w:jc w:val="center"/>
                          <w:rPr>
                            <w:rFonts w:ascii="Arial" w:hAnsi="Arial" w:cs="Arial"/>
                            <w:b/>
                            <w:bCs/>
                          </w:rPr>
                        </w:pPr>
                        <w:r w:rsidRPr="00986A0D">
                          <w:rPr>
                            <w:rFonts w:ascii="Arial" w:hAnsi="Arial" w:cs="Arial"/>
                            <w:b/>
                            <w:bCs/>
                          </w:rPr>
                          <w:t>Trajanje poglavlja:</w:t>
                        </w:r>
                      </w:p>
                      <w:p w14:paraId="3134B592" w14:textId="25C6A695" w:rsidR="00B90614" w:rsidRPr="00986A0D" w:rsidRDefault="00B90614" w:rsidP="00597C44">
                        <w:pPr>
                          <w:jc w:val="center"/>
                          <w:rPr>
                            <w:rFonts w:ascii="Arial" w:hAnsi="Arial" w:cs="Arial"/>
                            <w:b/>
                            <w:bCs/>
                          </w:rPr>
                        </w:pPr>
                        <w:r>
                          <w:rPr>
                            <w:rFonts w:ascii="Arial" w:hAnsi="Arial" w:cs="Arial"/>
                            <w:b/>
                            <w:bCs/>
                          </w:rPr>
                          <w:t>180</w:t>
                        </w:r>
                        <w:r w:rsidRPr="00986A0D">
                          <w:rPr>
                            <w:rFonts w:ascii="Arial" w:hAnsi="Arial" w:cs="Arial"/>
                            <w:b/>
                            <w:bCs/>
                          </w:rPr>
                          <w:t xml:space="preserve"> min</w:t>
                        </w:r>
                      </w:p>
                      <w:p w14:paraId="4E2677E8" w14:textId="77777777" w:rsidR="00B90614" w:rsidRPr="00986A0D" w:rsidRDefault="00B90614" w:rsidP="00597C44">
                        <w:pPr>
                          <w:jc w:val="center"/>
                          <w:rPr>
                            <w:rFonts w:ascii="Arial" w:hAnsi="Arial" w:cs="Arial"/>
                            <w:b/>
                            <w:bCs/>
                          </w:rPr>
                        </w:pPr>
                      </w:p>
                    </w:txbxContent>
                  </v:textbox>
                </v:shape>
              </v:group>
            </w:pict>
          </mc:Fallback>
        </mc:AlternateContent>
      </w:r>
      <w:r>
        <w:t>Izrada komp</w:t>
      </w:r>
      <w:r w:rsidR="00497D04">
        <w:t>l</w:t>
      </w:r>
      <w:r>
        <w:t>etnog</w:t>
      </w:r>
      <w:r w:rsidR="000D2322">
        <w:t>a</w:t>
      </w:r>
      <w:r>
        <w:t xml:space="preserve"> grafičkog rješenja korištenjem </w:t>
      </w:r>
      <w:r w:rsidRPr="003B59A8">
        <w:t>rasterskog</w:t>
      </w:r>
      <w:r>
        <w:t xml:space="preserve"> i vektorskog alata</w:t>
      </w:r>
      <w:bookmarkEnd w:id="170"/>
    </w:p>
    <w:p w14:paraId="24E6878C" w14:textId="30E37C28" w:rsidR="00A84D5B" w:rsidRDefault="00A84D5B" w:rsidP="00A84D5B">
      <w:pPr>
        <w:pStyle w:val="TSnormal"/>
      </w:pPr>
      <w:r>
        <mc:AlternateContent>
          <mc:Choice Requires="wps">
            <w:drawing>
              <wp:inline distT="0" distB="0" distL="0" distR="0" wp14:anchorId="221EDF47" wp14:editId="6EEDE9AD">
                <wp:extent cx="4499610" cy="1698625"/>
                <wp:effectExtent l="0" t="0" r="0" b="9525"/>
                <wp:docPr id="918"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9610" cy="1698625"/>
                        </a:xfrm>
                        <a:prstGeom prst="rect">
                          <a:avLst/>
                        </a:prstGeom>
                        <a:solidFill>
                          <a:srgbClr val="DBE5F1"/>
                        </a:solidFill>
                        <a:ln w="9525">
                          <a:noFill/>
                          <a:miter lim="800000"/>
                          <a:headEnd/>
                          <a:tailEnd/>
                        </a:ln>
                      </wps:spPr>
                      <wps:txbx>
                        <w:txbxContent>
                          <w:p w14:paraId="74C52A20" w14:textId="77777777" w:rsidR="00B90614" w:rsidRPr="00885530" w:rsidRDefault="00B90614" w:rsidP="00A84D5B">
                            <w:pPr>
                              <w:pStyle w:val="TSishodi"/>
                              <w:numPr>
                                <w:ilvl w:val="0"/>
                                <w:numId w:val="0"/>
                              </w:numPr>
                              <w:shd w:val="clear" w:color="auto" w:fill="auto"/>
                              <w:rPr>
                                <w:noProof w:val="0"/>
                              </w:rPr>
                            </w:pPr>
                            <w:r w:rsidRPr="00885530">
                              <w:t>Po završetku ovog</w:t>
                            </w:r>
                            <w:r>
                              <w:t>a</w:t>
                            </w:r>
                            <w:r w:rsidRPr="00885530">
                              <w:t xml:space="preserve"> poglavlja moći</w:t>
                            </w:r>
                            <w:r>
                              <w:t xml:space="preserve"> ćete</w:t>
                            </w:r>
                            <w:r w:rsidRPr="00885530">
                              <w:rPr>
                                <w:noProof w:val="0"/>
                              </w:rPr>
                              <w:t>:</w:t>
                            </w:r>
                          </w:p>
                          <w:p w14:paraId="6E771F1B" w14:textId="77777777" w:rsidR="00B90614" w:rsidRDefault="00B90614" w:rsidP="00A84D5B">
                            <w:pPr>
                              <w:pStyle w:val="TSishodi"/>
                              <w:numPr>
                                <w:ilvl w:val="0"/>
                                <w:numId w:val="9"/>
                              </w:numPr>
                              <w:shd w:val="clear" w:color="auto" w:fill="auto"/>
                              <w:spacing w:before="60" w:after="60"/>
                              <w:rPr>
                                <w:noProof w:val="0"/>
                              </w:rPr>
                            </w:pPr>
                            <w:r>
                              <w:rPr>
                                <w:noProof w:val="0"/>
                              </w:rPr>
                              <w:t>retuširati fotografiju u programu GIMP za neko grafičko rješenje</w:t>
                            </w:r>
                          </w:p>
                          <w:p w14:paraId="6AF14D6F" w14:textId="77777777" w:rsidR="00B90614" w:rsidRDefault="00B90614" w:rsidP="00A84D5B">
                            <w:pPr>
                              <w:pStyle w:val="TSishodi"/>
                              <w:numPr>
                                <w:ilvl w:val="0"/>
                                <w:numId w:val="9"/>
                              </w:numPr>
                              <w:shd w:val="clear" w:color="auto" w:fill="auto"/>
                              <w:spacing w:before="60" w:after="60"/>
                              <w:rPr>
                                <w:noProof w:val="0"/>
                              </w:rPr>
                            </w:pPr>
                            <w:r>
                              <w:rPr>
                                <w:noProof w:val="0"/>
                              </w:rPr>
                              <w:t xml:space="preserve">izraditi grafičke elemente u </w:t>
                            </w:r>
                            <w:r w:rsidRPr="003E60EF">
                              <w:rPr>
                                <w:i w:val="0"/>
                                <w:iCs/>
                                <w:noProof w:val="0"/>
                              </w:rPr>
                              <w:t>Inkscapeu</w:t>
                            </w:r>
                          </w:p>
                          <w:p w14:paraId="46349AA1" w14:textId="77777777" w:rsidR="00B90614" w:rsidRDefault="00B90614" w:rsidP="00A84D5B">
                            <w:pPr>
                              <w:pStyle w:val="TSishodi"/>
                              <w:numPr>
                                <w:ilvl w:val="0"/>
                                <w:numId w:val="9"/>
                              </w:numPr>
                              <w:shd w:val="clear" w:color="auto" w:fill="auto"/>
                              <w:spacing w:before="60" w:after="60"/>
                              <w:rPr>
                                <w:noProof w:val="0"/>
                              </w:rPr>
                            </w:pPr>
                            <w:r>
                              <w:rPr>
                                <w:noProof w:val="0"/>
                              </w:rPr>
                              <w:t xml:space="preserve">izraditi vizual u obliku postera u </w:t>
                            </w:r>
                            <w:r w:rsidRPr="003E60EF">
                              <w:rPr>
                                <w:i w:val="0"/>
                                <w:iCs/>
                                <w:noProof w:val="0"/>
                              </w:rPr>
                              <w:t>Inkscapeu</w:t>
                            </w:r>
                            <w:r>
                              <w:rPr>
                                <w:noProof w:val="0"/>
                              </w:rPr>
                              <w:t xml:space="preserve"> u A3 formatu</w:t>
                            </w:r>
                          </w:p>
                          <w:p w14:paraId="6B1CDD57" w14:textId="77777777" w:rsidR="00B90614" w:rsidRDefault="00B90614" w:rsidP="00A84D5B">
                            <w:pPr>
                              <w:pStyle w:val="TSishodi"/>
                              <w:numPr>
                                <w:ilvl w:val="0"/>
                                <w:numId w:val="9"/>
                              </w:numPr>
                              <w:shd w:val="clear" w:color="auto" w:fill="auto"/>
                              <w:spacing w:before="60" w:after="60"/>
                              <w:rPr>
                                <w:noProof w:val="0"/>
                              </w:rPr>
                            </w:pPr>
                            <w:r>
                              <w:rPr>
                                <w:noProof w:val="0"/>
                              </w:rPr>
                              <w:t>izraditi diplomu za uspješno završen glazbeni tečaj u A4 formatu</w:t>
                            </w:r>
                          </w:p>
                          <w:p w14:paraId="5DCA8C36" w14:textId="042C1835" w:rsidR="00B90614" w:rsidRPr="00362F05" w:rsidRDefault="00B90614" w:rsidP="00A84D5B">
                            <w:pPr>
                              <w:pStyle w:val="TSishodi"/>
                              <w:numPr>
                                <w:ilvl w:val="0"/>
                                <w:numId w:val="9"/>
                              </w:numPr>
                              <w:shd w:val="clear" w:color="auto" w:fill="auto"/>
                              <w:spacing w:before="60" w:after="60"/>
                              <w:rPr>
                                <w:noProof w:val="0"/>
                              </w:rPr>
                            </w:pPr>
                            <w:r>
                              <w:rPr>
                                <w:noProof w:val="0"/>
                              </w:rPr>
                              <w:t xml:space="preserve">podesiti i prebaciti sve elemente iz postera A3 u poster A4 format. </w:t>
                            </w:r>
                          </w:p>
                        </w:txbxContent>
                      </wps:txbx>
                      <wps:bodyPr rot="0" vert="horz" wrap="square" lIns="91440" tIns="45720" rIns="91440" bIns="45720" anchor="t" anchorCtr="0">
                        <a:spAutoFit/>
                      </wps:bodyPr>
                    </wps:wsp>
                  </a:graphicData>
                </a:graphic>
              </wp:inline>
            </w:drawing>
          </mc:Choice>
          <mc:Fallback>
            <w:pict>
              <v:shape w14:anchorId="221EDF47" id="_x0000_s1145" type="#_x0000_t202" style="width:354.3pt;height:13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" fillcolor="#dbe5f1" stroked="f">
                <v:textbox style="mso-fit-shape-to-text:t">
                  <w:txbxContent>
                    <w:p w14:paraId="74C52A20" w14:textId="77777777" w:rsidR="00B90614" w:rsidRPr="00885530" w:rsidRDefault="00B90614" w:rsidP="00A84D5B">
                      <w:pPr>
                        <w:pStyle w:val="TSishodi"/>
                        <w:numPr>
                          <w:ilvl w:val="0"/>
                          <w:numId w:val="0"/>
                        </w:numPr>
                        <w:shd w:val="clear" w:color="auto" w:fill="auto"/>
                        <w:rPr>
                          <w:noProof w:val="0"/>
                        </w:rPr>
                      </w:pPr>
                      <w:r w:rsidRPr="00885530">
                        <w:t>Po završetku ovog</w:t>
                      </w:r>
                      <w:r>
                        <w:t>a</w:t>
                      </w:r>
                      <w:r w:rsidRPr="00885530">
                        <w:t xml:space="preserve"> poglavlja moći</w:t>
                      </w:r>
                      <w:r>
                        <w:t xml:space="preserve"> ćete</w:t>
                      </w:r>
                      <w:r w:rsidRPr="00885530">
                        <w:rPr>
                          <w:noProof w:val="0"/>
                        </w:rPr>
                        <w:t>:</w:t>
                      </w:r>
                    </w:p>
                    <w:p w14:paraId="6E771F1B" w14:textId="77777777" w:rsidR="00B90614" w:rsidRDefault="00B90614" w:rsidP="00A84D5B">
                      <w:pPr>
                        <w:pStyle w:val="TSishodi"/>
                        <w:numPr>
                          <w:ilvl w:val="0"/>
                          <w:numId w:val="9"/>
                        </w:numPr>
                        <w:shd w:val="clear" w:color="auto" w:fill="auto"/>
                        <w:spacing w:before="60" w:after="60"/>
                        <w:rPr>
                          <w:noProof w:val="0"/>
                        </w:rPr>
                      </w:pPr>
                      <w:r>
                        <w:rPr>
                          <w:noProof w:val="0"/>
                        </w:rPr>
                        <w:t>retuširati fotografiju u programu GIMP za neko grafičko rješenje</w:t>
                      </w:r>
                    </w:p>
                    <w:p w14:paraId="6AF14D6F" w14:textId="77777777" w:rsidR="00B90614" w:rsidRDefault="00B90614" w:rsidP="00A84D5B">
                      <w:pPr>
                        <w:pStyle w:val="TSishodi"/>
                        <w:numPr>
                          <w:ilvl w:val="0"/>
                          <w:numId w:val="9"/>
                        </w:numPr>
                        <w:shd w:val="clear" w:color="auto" w:fill="auto"/>
                        <w:spacing w:before="60" w:after="60"/>
                        <w:rPr>
                          <w:noProof w:val="0"/>
                        </w:rPr>
                      </w:pPr>
                      <w:r>
                        <w:rPr>
                          <w:noProof w:val="0"/>
                        </w:rPr>
                        <w:t xml:space="preserve">izraditi grafičke elemente u </w:t>
                      </w:r>
                      <w:r w:rsidRPr="003E60EF">
                        <w:rPr>
                          <w:i w:val="0"/>
                          <w:iCs/>
                          <w:noProof w:val="0"/>
                        </w:rPr>
                        <w:t>Inkscapeu</w:t>
                      </w:r>
                    </w:p>
                    <w:p w14:paraId="46349AA1" w14:textId="77777777" w:rsidR="00B90614" w:rsidRDefault="00B90614" w:rsidP="00A84D5B">
                      <w:pPr>
                        <w:pStyle w:val="TSishodi"/>
                        <w:numPr>
                          <w:ilvl w:val="0"/>
                          <w:numId w:val="9"/>
                        </w:numPr>
                        <w:shd w:val="clear" w:color="auto" w:fill="auto"/>
                        <w:spacing w:before="60" w:after="60"/>
                        <w:rPr>
                          <w:noProof w:val="0"/>
                        </w:rPr>
                      </w:pPr>
                      <w:r>
                        <w:rPr>
                          <w:noProof w:val="0"/>
                        </w:rPr>
                        <w:t xml:space="preserve">izraditi vizual u obliku postera u </w:t>
                      </w:r>
                      <w:r w:rsidRPr="003E60EF">
                        <w:rPr>
                          <w:i w:val="0"/>
                          <w:iCs/>
                          <w:noProof w:val="0"/>
                        </w:rPr>
                        <w:t>Inkscapeu</w:t>
                      </w:r>
                      <w:r>
                        <w:rPr>
                          <w:noProof w:val="0"/>
                        </w:rPr>
                        <w:t xml:space="preserve"> u A3 formatu</w:t>
                      </w:r>
                    </w:p>
                    <w:p w14:paraId="6B1CDD57" w14:textId="77777777" w:rsidR="00B90614" w:rsidRDefault="00B90614" w:rsidP="00A84D5B">
                      <w:pPr>
                        <w:pStyle w:val="TSishodi"/>
                        <w:numPr>
                          <w:ilvl w:val="0"/>
                          <w:numId w:val="9"/>
                        </w:numPr>
                        <w:shd w:val="clear" w:color="auto" w:fill="auto"/>
                        <w:spacing w:before="60" w:after="60"/>
                        <w:rPr>
                          <w:noProof w:val="0"/>
                        </w:rPr>
                      </w:pPr>
                      <w:r>
                        <w:rPr>
                          <w:noProof w:val="0"/>
                        </w:rPr>
                        <w:t>izraditi diplomu za uspješno završen glazbeni tečaj u A4 formatu</w:t>
                      </w:r>
                    </w:p>
                    <w:p w14:paraId="5DCA8C36" w14:textId="042C1835" w:rsidR="00B90614" w:rsidRPr="00362F05" w:rsidRDefault="00B90614" w:rsidP="00A84D5B">
                      <w:pPr>
                        <w:pStyle w:val="TSishodi"/>
                        <w:numPr>
                          <w:ilvl w:val="0"/>
                          <w:numId w:val="9"/>
                        </w:numPr>
                        <w:shd w:val="clear" w:color="auto" w:fill="auto"/>
                        <w:spacing w:before="60" w:after="60"/>
                        <w:rPr>
                          <w:noProof w:val="0"/>
                        </w:rPr>
                      </w:pPr>
                      <w:r>
                        <w:rPr>
                          <w:noProof w:val="0"/>
                        </w:rPr>
                        <w:t xml:space="preserve">podesiti i prebaciti sve elemente iz postera A3 u poster A4 format. </w:t>
                      </w:r>
                    </w:p>
                  </w:txbxContent>
                </v:textbox>
                <w10:anchorlock/>
              </v:shape>
            </w:pict>
          </mc:Fallback>
        </mc:AlternateContent>
      </w:r>
    </w:p>
    <w:p w14:paraId="3168850C" w14:textId="1740C76E" w:rsidR="00D33381" w:rsidRPr="00202F70" w:rsidRDefault="00766081" w:rsidP="00202F70">
      <w:pPr>
        <w:pStyle w:val="TSnormal"/>
        <w:spacing w:before="360"/>
        <w:rPr>
          <w:noProof w:val="0"/>
        </w:rPr>
      </w:pPr>
      <w:r>
        <w:rPr>
          <w:noProof w:val="0"/>
        </w:rPr>
        <w:t xml:space="preserve">U ovom poglavlju izradit će se grafičko rješenje za projekt pod nazivom Glazbena škola. </w:t>
      </w:r>
      <w:r w:rsidR="008B32EB">
        <w:rPr>
          <w:noProof w:val="0"/>
        </w:rPr>
        <w:t>Potrebno je izraditi plakat/poster u A3 formatu koji će se</w:t>
      </w:r>
      <w:r w:rsidR="00A96EDD">
        <w:rPr>
          <w:noProof w:val="0"/>
        </w:rPr>
        <w:t xml:space="preserve"> staviti na oglasnu ploču tako da se ljudi mogu prijaviti na tečaj sviranja nekog</w:t>
      </w:r>
      <w:r w:rsidR="000D2322">
        <w:rPr>
          <w:noProof w:val="0"/>
        </w:rPr>
        <w:t>a</w:t>
      </w:r>
      <w:r w:rsidR="00A96EDD">
        <w:rPr>
          <w:noProof w:val="0"/>
        </w:rPr>
        <w:t xml:space="preserve"> glazbenog instrumenta. Nakon toga, potrebno je izraditi i diplomu u A4 formatu koju će primiti polaznici koji uspješno završe tečaj. Kao posljednji </w:t>
      </w:r>
      <w:r w:rsidR="004A3759">
        <w:rPr>
          <w:noProof w:val="0"/>
        </w:rPr>
        <w:t xml:space="preserve">dodatni </w:t>
      </w:r>
      <w:r w:rsidR="00A96EDD">
        <w:rPr>
          <w:noProof w:val="0"/>
        </w:rPr>
        <w:t>zadatak, izradit će se i manja verzija plakata</w:t>
      </w:r>
      <w:r w:rsidR="000D2322">
        <w:rPr>
          <w:noProof w:val="0"/>
        </w:rPr>
        <w:t>,</w:t>
      </w:r>
      <w:r w:rsidR="004A3759">
        <w:rPr>
          <w:noProof w:val="0"/>
        </w:rPr>
        <w:t xml:space="preserve"> tj. postojeći A3 plakat će se prebaciti u </w:t>
      </w:r>
      <w:r w:rsidR="00A96EDD">
        <w:rPr>
          <w:noProof w:val="0"/>
        </w:rPr>
        <w:t>A4 format, tako da se može prikazivati i na manjim oglasnim pločama</w:t>
      </w:r>
      <w:r w:rsidR="00454BC7">
        <w:rPr>
          <w:noProof w:val="0"/>
        </w:rPr>
        <w:t>, autobusnim stajalištima, rasvjetnim stupovima itd.</w:t>
      </w:r>
      <w:r w:rsidR="000D2322">
        <w:rPr>
          <w:noProof w:val="0"/>
        </w:rPr>
        <w:t>.</w:t>
      </w:r>
      <w:r w:rsidR="00A96EDD">
        <w:rPr>
          <w:noProof w:val="0"/>
        </w:rPr>
        <w:t>.</w:t>
      </w:r>
      <w:r w:rsidR="008B32EB">
        <w:rPr>
          <w:noProof w:val="0"/>
        </w:rPr>
        <w:t xml:space="preserve"> </w:t>
      </w:r>
      <w:bookmarkStart w:id="171" w:name="_Toc23239065"/>
      <w:bookmarkEnd w:id="171"/>
    </w:p>
    <w:p w14:paraId="240DCBB2" w14:textId="2A3E41A1" w:rsidR="00597C44" w:rsidRPr="002035D9" w:rsidRDefault="00A96EDD" w:rsidP="00202F70">
      <w:pPr>
        <w:pStyle w:val="TSnaslov2"/>
      </w:pPr>
      <w:bookmarkStart w:id="172" w:name="_Toc196470024"/>
      <w:r w:rsidRPr="00D33381">
        <w:t>Izrada</w:t>
      </w:r>
      <w:r>
        <w:t xml:space="preserve"> A3 postera za </w:t>
      </w:r>
      <w:r w:rsidRPr="00D33381">
        <w:t>glazbenu</w:t>
      </w:r>
      <w:r>
        <w:t xml:space="preserve"> školu</w:t>
      </w:r>
      <w:bookmarkEnd w:id="172"/>
      <w:r>
        <w:t xml:space="preserve"> </w:t>
      </w:r>
      <w:r w:rsidR="00597C44" w:rsidRPr="002035D9">
        <w:t xml:space="preserve"> </w:t>
      </w:r>
    </w:p>
    <w:p w14:paraId="4F54CAB8" w14:textId="5630CCBC" w:rsidR="00454BC7" w:rsidRDefault="00454BC7" w:rsidP="006D756E">
      <w:pPr>
        <w:pStyle w:val="Odlomakpopisa"/>
        <w:numPr>
          <w:ilvl w:val="0"/>
          <w:numId w:val="43"/>
        </w:numPr>
        <w:ind w:left="1134" w:hanging="425"/>
        <w:rPr>
          <w:lang w:eastAsia="hr-HR"/>
        </w:rPr>
      </w:pPr>
      <w:r>
        <w:rPr>
          <w:lang w:eastAsia="hr-HR"/>
        </w:rPr>
        <w:t xml:space="preserve">Izradite </w:t>
      </w:r>
      <w:r w:rsidR="00167AA4">
        <w:rPr>
          <w:lang w:eastAsia="hr-HR"/>
        </w:rPr>
        <w:t>A3 poster</w:t>
      </w:r>
      <w:r>
        <w:rPr>
          <w:lang w:eastAsia="hr-HR"/>
        </w:rPr>
        <w:t xml:space="preserve"> dimenzije </w:t>
      </w:r>
      <w:r w:rsidR="00167AA4">
        <w:rPr>
          <w:b/>
          <w:lang w:eastAsia="hr-HR"/>
        </w:rPr>
        <w:t>297</w:t>
      </w:r>
      <w:r w:rsidRPr="00DE3719">
        <w:rPr>
          <w:b/>
          <w:lang w:eastAsia="hr-HR"/>
        </w:rPr>
        <w:t xml:space="preserve"> x </w:t>
      </w:r>
      <w:r w:rsidR="00167AA4">
        <w:rPr>
          <w:b/>
          <w:lang w:eastAsia="hr-HR"/>
        </w:rPr>
        <w:t>420</w:t>
      </w:r>
      <w:r w:rsidRPr="00DE3719">
        <w:rPr>
          <w:b/>
          <w:lang w:eastAsia="hr-HR"/>
        </w:rPr>
        <w:t xml:space="preserve"> mm</w:t>
      </w:r>
      <w:r>
        <w:rPr>
          <w:lang w:eastAsia="hr-HR"/>
        </w:rPr>
        <w:t xml:space="preserve"> dizajna kao na donjoj slici. </w:t>
      </w:r>
      <w:r w:rsidR="00B645E5">
        <w:rPr>
          <w:lang w:eastAsia="hr-HR"/>
        </w:rPr>
        <w:t xml:space="preserve">Sve boje koje su navedene u zadacima su u heksadecimalnom obliku. </w:t>
      </w:r>
    </w:p>
    <w:p w14:paraId="434A0D0F" w14:textId="18689F1A" w:rsidR="00167AA4" w:rsidRDefault="00167AA4" w:rsidP="006D756E">
      <w:pPr>
        <w:pStyle w:val="Odlomakpopisa"/>
        <w:numPr>
          <w:ilvl w:val="0"/>
          <w:numId w:val="43"/>
        </w:numPr>
        <w:ind w:left="1134" w:hanging="425"/>
        <w:rPr>
          <w:lang w:eastAsia="hr-HR"/>
        </w:rPr>
      </w:pPr>
      <w:r>
        <w:rPr>
          <w:lang w:eastAsia="hr-HR"/>
        </w:rPr>
        <w:t xml:space="preserve">Napravite </w:t>
      </w:r>
      <w:r w:rsidR="001B308D">
        <w:rPr>
          <w:lang w:eastAsia="hr-HR"/>
        </w:rPr>
        <w:t xml:space="preserve">pozadinu tako da nacrtate </w:t>
      </w:r>
      <w:r>
        <w:rPr>
          <w:lang w:eastAsia="hr-HR"/>
        </w:rPr>
        <w:t>pravokutnik veličine stranice</w:t>
      </w:r>
      <w:r w:rsidR="001B308D">
        <w:rPr>
          <w:lang w:eastAsia="hr-HR"/>
        </w:rPr>
        <w:t>, promijenite mu boju ispune u „</w:t>
      </w:r>
      <w:r w:rsidR="001B308D" w:rsidRPr="001B308D">
        <w:rPr>
          <w:b/>
          <w:lang w:eastAsia="hr-HR"/>
        </w:rPr>
        <w:t>e3fcffff</w:t>
      </w:r>
      <w:r w:rsidR="001B308D">
        <w:rPr>
          <w:lang w:eastAsia="hr-HR"/>
        </w:rPr>
        <w:t xml:space="preserve">“ i promijenite ime sloja u </w:t>
      </w:r>
      <w:r w:rsidR="001B308D" w:rsidRPr="001B308D">
        <w:rPr>
          <w:b/>
          <w:lang w:eastAsia="hr-HR"/>
        </w:rPr>
        <w:t>Pozadina</w:t>
      </w:r>
      <w:r w:rsidR="001B308D">
        <w:rPr>
          <w:lang w:eastAsia="hr-HR"/>
        </w:rPr>
        <w:t>.</w:t>
      </w:r>
      <w:r w:rsidR="00626F42">
        <w:rPr>
          <w:lang w:eastAsia="hr-HR"/>
        </w:rPr>
        <w:t xml:space="preserve"> Zaključajte sloj pomoću ikone lokota. </w:t>
      </w:r>
    </w:p>
    <w:p w14:paraId="767E2A9B" w14:textId="679D6454" w:rsidR="00911212" w:rsidRDefault="00911212" w:rsidP="006D756E">
      <w:pPr>
        <w:pStyle w:val="Odlomakpopisa"/>
        <w:numPr>
          <w:ilvl w:val="0"/>
          <w:numId w:val="43"/>
        </w:numPr>
        <w:ind w:left="1134" w:hanging="425"/>
        <w:rPr>
          <w:lang w:eastAsia="hr-HR"/>
        </w:rPr>
      </w:pPr>
      <w:r>
        <w:rPr>
          <w:lang w:eastAsia="hr-HR"/>
        </w:rPr>
        <w:t xml:space="preserve">Izradite novi sloj </w:t>
      </w:r>
      <w:r w:rsidRPr="00911212">
        <w:rPr>
          <w:b/>
          <w:lang w:eastAsia="hr-HR"/>
        </w:rPr>
        <w:t>Tekst</w:t>
      </w:r>
      <w:r w:rsidR="00E64797" w:rsidRPr="00E64797">
        <w:rPr>
          <w:lang w:eastAsia="hr-HR"/>
        </w:rPr>
        <w:t xml:space="preserve"> i</w:t>
      </w:r>
      <w:r w:rsidR="00E64797">
        <w:rPr>
          <w:lang w:eastAsia="hr-HR"/>
        </w:rPr>
        <w:t xml:space="preserve"> pozicionirajte se na njega</w:t>
      </w:r>
      <w:r>
        <w:rPr>
          <w:lang w:eastAsia="hr-HR"/>
        </w:rPr>
        <w:t>. Cjelokupni tekst treba biti poravna</w:t>
      </w:r>
      <w:r w:rsidR="00952245">
        <w:rPr>
          <w:lang w:eastAsia="hr-HR"/>
        </w:rPr>
        <w:t>n</w:t>
      </w:r>
      <w:r>
        <w:rPr>
          <w:lang w:eastAsia="hr-HR"/>
        </w:rPr>
        <w:t xml:space="preserve"> po sredini stranice (</w:t>
      </w:r>
      <w:r w:rsidRPr="00C113FF">
        <w:rPr>
          <w:i/>
          <w:lang w:eastAsia="hr-HR"/>
        </w:rPr>
        <w:t>Object</w:t>
      </w:r>
      <w:r>
        <w:rPr>
          <w:lang w:eastAsia="hr-HR"/>
        </w:rPr>
        <w:t xml:space="preserve"> </w:t>
      </w:r>
      <w:r w:rsidR="00C113FF" w:rsidRPr="002035D9">
        <w:sym w:font="Wingdings" w:char="F0E0"/>
      </w:r>
      <w:r>
        <w:rPr>
          <w:lang w:eastAsia="hr-HR"/>
        </w:rPr>
        <w:t xml:space="preserve"> </w:t>
      </w:r>
      <w:r w:rsidRPr="00C113FF">
        <w:rPr>
          <w:b/>
          <w:lang w:eastAsia="hr-HR"/>
        </w:rPr>
        <w:t>Align and Distribute</w:t>
      </w:r>
      <w:r>
        <w:rPr>
          <w:lang w:eastAsia="hr-HR"/>
        </w:rPr>
        <w:t xml:space="preserve">).Tekst: </w:t>
      </w:r>
    </w:p>
    <w:p w14:paraId="613585CD" w14:textId="5EDA5C99" w:rsidR="00911212" w:rsidRDefault="00911212" w:rsidP="006D756E">
      <w:pPr>
        <w:pStyle w:val="Odlomakpopisa"/>
        <w:numPr>
          <w:ilvl w:val="0"/>
          <w:numId w:val="44"/>
        </w:numPr>
        <w:ind w:left="1560" w:hanging="426"/>
        <w:rPr>
          <w:lang w:eastAsia="hr-HR"/>
        </w:rPr>
      </w:pPr>
      <w:r>
        <w:rPr>
          <w:lang w:eastAsia="hr-HR"/>
        </w:rPr>
        <w:t>"</w:t>
      </w:r>
      <w:r w:rsidRPr="00C113FF">
        <w:rPr>
          <w:b/>
          <w:lang w:eastAsia="hr-HR"/>
        </w:rPr>
        <w:t>GLAZBENA ŠKOLA</w:t>
      </w:r>
      <w:r>
        <w:rPr>
          <w:lang w:eastAsia="hr-HR"/>
        </w:rPr>
        <w:t xml:space="preserve">" je veličine </w:t>
      </w:r>
      <w:r w:rsidRPr="00C113FF">
        <w:rPr>
          <w:b/>
          <w:lang w:eastAsia="hr-HR"/>
        </w:rPr>
        <w:t>110 točaka</w:t>
      </w:r>
      <w:r>
        <w:rPr>
          <w:lang w:eastAsia="hr-HR"/>
        </w:rPr>
        <w:t xml:space="preserve">, fonta </w:t>
      </w:r>
      <w:r w:rsidRPr="00C113FF">
        <w:rPr>
          <w:b/>
          <w:lang w:eastAsia="hr-HR"/>
        </w:rPr>
        <w:t>Calibri</w:t>
      </w:r>
      <w:r w:rsidR="00DF27D2">
        <w:rPr>
          <w:b/>
          <w:lang w:eastAsia="hr-HR"/>
        </w:rPr>
        <w:t xml:space="preserve"> bold</w:t>
      </w:r>
      <w:r w:rsidR="00FE7D4F" w:rsidRPr="00FE7D4F">
        <w:rPr>
          <w:lang w:eastAsia="hr-HR"/>
        </w:rPr>
        <w:t>, proreda</w:t>
      </w:r>
      <w:r w:rsidR="00FE7D4F">
        <w:rPr>
          <w:b/>
          <w:lang w:eastAsia="hr-HR"/>
        </w:rPr>
        <w:t xml:space="preserve"> 128 točaka</w:t>
      </w:r>
      <w:r>
        <w:rPr>
          <w:lang w:eastAsia="hr-HR"/>
        </w:rPr>
        <w:t xml:space="preserve"> i boje "</w:t>
      </w:r>
      <w:r w:rsidRPr="00C113FF">
        <w:rPr>
          <w:b/>
          <w:lang w:eastAsia="hr-HR"/>
        </w:rPr>
        <w:t>4b1211ff</w:t>
      </w:r>
      <w:r>
        <w:rPr>
          <w:lang w:eastAsia="hr-HR"/>
        </w:rPr>
        <w:t>",</w:t>
      </w:r>
    </w:p>
    <w:p w14:paraId="5D5AEF4C" w14:textId="07E1AE02" w:rsidR="00911212" w:rsidRDefault="00911212" w:rsidP="006D756E">
      <w:pPr>
        <w:pStyle w:val="Odlomakpopisa"/>
        <w:numPr>
          <w:ilvl w:val="0"/>
          <w:numId w:val="44"/>
        </w:numPr>
        <w:ind w:left="1560" w:hanging="426"/>
        <w:rPr>
          <w:lang w:eastAsia="hr-HR"/>
        </w:rPr>
      </w:pPr>
      <w:r>
        <w:rPr>
          <w:lang w:eastAsia="hr-HR"/>
        </w:rPr>
        <w:t>"</w:t>
      </w:r>
      <w:r w:rsidRPr="00C113FF">
        <w:rPr>
          <w:b/>
          <w:lang w:eastAsia="hr-HR"/>
        </w:rPr>
        <w:t>upisi u tijeku</w:t>
      </w:r>
      <w:r>
        <w:rPr>
          <w:lang w:eastAsia="hr-HR"/>
        </w:rPr>
        <w:t>" i datum "</w:t>
      </w:r>
      <w:r w:rsidRPr="00C113FF">
        <w:rPr>
          <w:b/>
          <w:lang w:eastAsia="hr-HR"/>
        </w:rPr>
        <w:t>17.6. - 28.6.2019.</w:t>
      </w:r>
      <w:r>
        <w:rPr>
          <w:lang w:eastAsia="hr-HR"/>
        </w:rPr>
        <w:t xml:space="preserve">" je veličine </w:t>
      </w:r>
      <w:r w:rsidRPr="00C113FF">
        <w:rPr>
          <w:b/>
          <w:lang w:eastAsia="hr-HR"/>
        </w:rPr>
        <w:t>36 točaka</w:t>
      </w:r>
      <w:r>
        <w:rPr>
          <w:lang w:eastAsia="hr-HR"/>
        </w:rPr>
        <w:t xml:space="preserve">, fonta </w:t>
      </w:r>
      <w:r w:rsidRPr="00C113FF">
        <w:rPr>
          <w:b/>
          <w:lang w:eastAsia="hr-HR"/>
        </w:rPr>
        <w:t>Arial Rounded MT Bold</w:t>
      </w:r>
      <w:r>
        <w:rPr>
          <w:lang w:eastAsia="hr-HR"/>
        </w:rPr>
        <w:t xml:space="preserve"> i boje "</w:t>
      </w:r>
      <w:r w:rsidRPr="00C113FF">
        <w:rPr>
          <w:b/>
          <w:lang w:eastAsia="hr-HR"/>
        </w:rPr>
        <w:t>019482ff</w:t>
      </w:r>
      <w:r>
        <w:rPr>
          <w:lang w:eastAsia="hr-HR"/>
        </w:rPr>
        <w:t>",</w:t>
      </w:r>
    </w:p>
    <w:p w14:paraId="049B310C" w14:textId="33EEB80A" w:rsidR="00911212" w:rsidRDefault="00911212" w:rsidP="006D756E">
      <w:pPr>
        <w:pStyle w:val="Odlomakpopisa"/>
        <w:numPr>
          <w:ilvl w:val="0"/>
          <w:numId w:val="44"/>
        </w:numPr>
        <w:ind w:left="1560" w:hanging="426"/>
        <w:rPr>
          <w:lang w:eastAsia="hr-HR"/>
        </w:rPr>
      </w:pPr>
      <w:r>
        <w:rPr>
          <w:lang w:eastAsia="hr-HR"/>
        </w:rPr>
        <w:t>"</w:t>
      </w:r>
      <w:r w:rsidRPr="00C113FF">
        <w:rPr>
          <w:b/>
          <w:lang w:eastAsia="hr-HR"/>
        </w:rPr>
        <w:t>dostupni instrumenti</w:t>
      </w:r>
      <w:r>
        <w:rPr>
          <w:lang w:eastAsia="hr-HR"/>
        </w:rPr>
        <w:t xml:space="preserve">" je veličine </w:t>
      </w:r>
      <w:r w:rsidRPr="00C113FF">
        <w:rPr>
          <w:b/>
          <w:lang w:eastAsia="hr-HR"/>
        </w:rPr>
        <w:t>40 točaka</w:t>
      </w:r>
      <w:r>
        <w:rPr>
          <w:lang w:eastAsia="hr-HR"/>
        </w:rPr>
        <w:t xml:space="preserve">, fonta </w:t>
      </w:r>
      <w:r w:rsidR="0061551E">
        <w:rPr>
          <w:b/>
          <w:lang w:eastAsia="hr-HR"/>
        </w:rPr>
        <w:t>Verdana</w:t>
      </w:r>
      <w:r>
        <w:rPr>
          <w:lang w:eastAsia="hr-HR"/>
        </w:rPr>
        <w:t xml:space="preserve"> i boje "</w:t>
      </w:r>
      <w:r w:rsidRPr="00C113FF">
        <w:rPr>
          <w:b/>
          <w:lang w:eastAsia="hr-HR"/>
        </w:rPr>
        <w:t>7a1f26ff</w:t>
      </w:r>
      <w:r>
        <w:rPr>
          <w:lang w:eastAsia="hr-HR"/>
        </w:rPr>
        <w:t>",</w:t>
      </w:r>
    </w:p>
    <w:p w14:paraId="50B54531" w14:textId="261E09B7" w:rsidR="00911212" w:rsidRDefault="00911212" w:rsidP="006D756E">
      <w:pPr>
        <w:pStyle w:val="Odlomakpopisa"/>
        <w:numPr>
          <w:ilvl w:val="0"/>
          <w:numId w:val="44"/>
        </w:numPr>
        <w:ind w:left="1560" w:hanging="426"/>
        <w:rPr>
          <w:lang w:eastAsia="hr-HR"/>
        </w:rPr>
      </w:pPr>
      <w:r>
        <w:rPr>
          <w:lang w:eastAsia="hr-HR"/>
        </w:rPr>
        <w:t>"</w:t>
      </w:r>
      <w:r w:rsidRPr="00C113FF">
        <w:rPr>
          <w:b/>
          <w:lang w:eastAsia="hr-HR"/>
        </w:rPr>
        <w:t>flauta, truba, klavir, saksofon, gitara, harmonika</w:t>
      </w:r>
      <w:r>
        <w:rPr>
          <w:lang w:eastAsia="hr-HR"/>
        </w:rPr>
        <w:t xml:space="preserve">" je veličine </w:t>
      </w:r>
      <w:r w:rsidRPr="00C113FF">
        <w:rPr>
          <w:b/>
          <w:lang w:eastAsia="hr-HR"/>
        </w:rPr>
        <w:t>35 točaka</w:t>
      </w:r>
      <w:r>
        <w:rPr>
          <w:lang w:eastAsia="hr-HR"/>
        </w:rPr>
        <w:t xml:space="preserve">, </w:t>
      </w:r>
      <w:r w:rsidRPr="00C113FF">
        <w:rPr>
          <w:b/>
          <w:lang w:eastAsia="hr-HR"/>
        </w:rPr>
        <w:t>podebljano</w:t>
      </w:r>
      <w:r>
        <w:rPr>
          <w:lang w:eastAsia="hr-HR"/>
        </w:rPr>
        <w:t xml:space="preserve">, fonta </w:t>
      </w:r>
      <w:r w:rsidR="0061551E">
        <w:rPr>
          <w:b/>
          <w:lang w:eastAsia="hr-HR"/>
        </w:rPr>
        <w:t>Verdana</w:t>
      </w:r>
      <w:r>
        <w:rPr>
          <w:lang w:eastAsia="hr-HR"/>
        </w:rPr>
        <w:t xml:space="preserve"> i boje </w:t>
      </w:r>
      <w:r>
        <w:rPr>
          <w:lang w:eastAsia="hr-HR"/>
        </w:rPr>
        <w:lastRenderedPageBreak/>
        <w:t>"</w:t>
      </w:r>
      <w:r w:rsidRPr="00C113FF">
        <w:rPr>
          <w:b/>
          <w:lang w:eastAsia="hr-HR"/>
        </w:rPr>
        <w:t>7a1f26ff</w:t>
      </w:r>
      <w:r>
        <w:rPr>
          <w:lang w:eastAsia="hr-HR"/>
        </w:rPr>
        <w:t xml:space="preserve">", između njih je krug </w:t>
      </w:r>
      <w:r w:rsidRPr="00C113FF">
        <w:rPr>
          <w:b/>
          <w:lang w:eastAsia="hr-HR"/>
        </w:rPr>
        <w:t>visine i širine 3 mm</w:t>
      </w:r>
      <w:r>
        <w:rPr>
          <w:lang w:eastAsia="hr-HR"/>
        </w:rPr>
        <w:t xml:space="preserve">, iste boje kao i natuknice, </w:t>
      </w:r>
    </w:p>
    <w:p w14:paraId="5517B459" w14:textId="28C52DE5" w:rsidR="00911212" w:rsidRDefault="00911212" w:rsidP="006D756E">
      <w:pPr>
        <w:pStyle w:val="Odlomakpopisa"/>
        <w:numPr>
          <w:ilvl w:val="0"/>
          <w:numId w:val="44"/>
        </w:numPr>
        <w:ind w:left="1560" w:hanging="426"/>
        <w:rPr>
          <w:lang w:eastAsia="hr-HR"/>
        </w:rPr>
      </w:pPr>
      <w:r>
        <w:rPr>
          <w:lang w:eastAsia="hr-HR"/>
        </w:rPr>
        <w:t>"</w:t>
      </w:r>
      <w:r w:rsidRPr="00C113FF">
        <w:rPr>
          <w:b/>
          <w:lang w:eastAsia="hr-HR"/>
        </w:rPr>
        <w:t>www.glazbena-skola.hr</w:t>
      </w:r>
      <w:r>
        <w:rPr>
          <w:lang w:eastAsia="hr-HR"/>
        </w:rPr>
        <w:t xml:space="preserve">" je veličine </w:t>
      </w:r>
      <w:r w:rsidRPr="00C113FF">
        <w:rPr>
          <w:b/>
          <w:lang w:eastAsia="hr-HR"/>
        </w:rPr>
        <w:t>25 točaka</w:t>
      </w:r>
      <w:r>
        <w:rPr>
          <w:lang w:eastAsia="hr-HR"/>
        </w:rPr>
        <w:t xml:space="preserve">, podebljano, fonta </w:t>
      </w:r>
      <w:r w:rsidRPr="009C7699">
        <w:rPr>
          <w:b/>
          <w:lang w:eastAsia="hr-HR"/>
        </w:rPr>
        <w:t>Calibri</w:t>
      </w:r>
      <w:r>
        <w:rPr>
          <w:lang w:eastAsia="hr-HR"/>
        </w:rPr>
        <w:t xml:space="preserve"> i boje "</w:t>
      </w:r>
      <w:r w:rsidRPr="00C113FF">
        <w:rPr>
          <w:b/>
          <w:lang w:eastAsia="hr-HR"/>
        </w:rPr>
        <w:t>ff0000ff</w:t>
      </w:r>
      <w:r>
        <w:rPr>
          <w:lang w:eastAsia="hr-HR"/>
        </w:rPr>
        <w:t>".</w:t>
      </w:r>
    </w:p>
    <w:p w14:paraId="79CF3812" w14:textId="268D6271" w:rsidR="0052740F" w:rsidRDefault="00026243" w:rsidP="006D756E">
      <w:pPr>
        <w:pStyle w:val="Odlomakpopisa"/>
        <w:numPr>
          <w:ilvl w:val="0"/>
          <w:numId w:val="43"/>
        </w:numPr>
        <w:ind w:left="1134" w:hanging="425"/>
        <w:rPr>
          <w:lang w:eastAsia="hr-HR"/>
        </w:rPr>
      </w:pPr>
      <w:r w:rsidRPr="00AE0F54">
        <w:rPr>
          <w:rFonts w:eastAsia="Times New Roman" w:cs="Times New Roman"/>
          <w:noProof/>
          <w:szCs w:val="24"/>
          <w:lang w:eastAsia="hr-HR"/>
        </w:rPr>
        <mc:AlternateContent>
          <mc:Choice Requires="wps">
            <w:drawing>
              <wp:anchor distT="0" distB="0" distL="114300" distR="114300" simplePos="0" relativeHeight="251748864" behindDoc="0" locked="0" layoutInCell="1" allowOverlap="1" wp14:anchorId="0DB551BE" wp14:editId="382A732E">
                <wp:simplePos x="0" y="0"/>
                <wp:positionH relativeFrom="column">
                  <wp:posOffset>-1852930</wp:posOffset>
                </wp:positionH>
                <wp:positionV relativeFrom="paragraph">
                  <wp:posOffset>1442085</wp:posOffset>
                </wp:positionV>
                <wp:extent cx="1619885" cy="1794681"/>
                <wp:effectExtent l="0" t="0" r="18415" b="15240"/>
                <wp:wrapNone/>
                <wp:docPr id="219" name="Pravokutnik 2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1794681"/>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692E5B1B" w14:textId="77777777" w:rsidR="00B90614" w:rsidRPr="00986A0D" w:rsidRDefault="00B90614" w:rsidP="00026243">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326A17B7" w14:textId="4E2ADEEA" w:rsidR="00B90614" w:rsidRPr="00166C07" w:rsidRDefault="00B90614" w:rsidP="00026243">
                            <w:pPr>
                              <w:rPr>
                                <w:rFonts w:ascii="Arial" w:hAnsi="Arial" w:cs="Arial"/>
                                <w:i/>
                                <w:sz w:val="18"/>
                                <w:szCs w:val="18"/>
                              </w:rPr>
                            </w:pPr>
                            <w:r>
                              <w:rPr>
                                <w:rFonts w:ascii="Arial" w:hAnsi="Arial" w:cs="Arial"/>
                                <w:sz w:val="18"/>
                                <w:szCs w:val="18"/>
                                <w:lang w:eastAsia="hr-HR"/>
                              </w:rPr>
                              <w:t>Uvijek je poželjno kada se radi neki veći projekt kao što je ovaj da se povremeno spremi dokument zbog neočekivanih prekida u radu, blokiranja programa, nestanka struje itd.</w:t>
                            </w:r>
                            <w:r w:rsidRPr="00166C07">
                              <w:rPr>
                                <w:rFonts w:ascii="Arial" w:hAnsi="Arial" w:cs="Arial"/>
                                <w:sz w:val="18"/>
                                <w:szCs w:val="18"/>
                                <w:lang w:eastAsia="hr-HR"/>
                              </w:rPr>
                              <w:t xml:space="preserve"> </w:t>
                            </w:r>
                            <w:r>
                              <w:rPr>
                                <w:rFonts w:ascii="Arial" w:hAnsi="Arial" w:cs="Arial"/>
                                <w:sz w:val="18"/>
                                <w:szCs w:val="18"/>
                                <w:lang w:eastAsia="hr-HR"/>
                              </w:rPr>
                              <w:t xml:space="preserve">Možete spremiti dokument pod nazivom </w:t>
                            </w:r>
                            <w:r w:rsidRPr="00166C07">
                              <w:rPr>
                                <w:rFonts w:ascii="Arial" w:hAnsi="Arial" w:cs="Arial"/>
                                <w:sz w:val="18"/>
                                <w:szCs w:val="18"/>
                                <w:lang w:eastAsia="hr-HR"/>
                              </w:rPr>
                              <w:t xml:space="preserve"> </w:t>
                            </w:r>
                            <w:r w:rsidRPr="00572D17">
                              <w:rPr>
                                <w:b/>
                                <w:lang w:eastAsia="hr-HR"/>
                              </w:rPr>
                              <w:t>A3_poster.svg</w:t>
                            </w:r>
                            <w:r w:rsidRPr="00F0626E">
                              <w:rPr>
                                <w:lang w:eastAsia="hr-HR"/>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DB551BE" id="Pravokutnik 219" o:spid="_x0000_s1146" style="position:absolute;left:0;text-align:left;margin-left:-145.9pt;margin-top:113.55pt;width:127.55pt;height:141.3pt;z-index:25174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" filled="f" strokeweight=".25pt">
                <v:fill opacity="46003f"/>
                <v:textbox>
                  <w:txbxContent>
                    <w:p w14:paraId="692E5B1B" w14:textId="77777777" w:rsidR="00B90614" w:rsidRPr="00986A0D" w:rsidRDefault="00B90614" w:rsidP="00026243">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326A17B7" w14:textId="4E2ADEEA" w:rsidR="00B90614" w:rsidRPr="00166C07" w:rsidRDefault="00B90614" w:rsidP="00026243">
                      <w:pPr>
                        <w:rPr>
                          <w:rFonts w:ascii="Arial" w:hAnsi="Arial" w:cs="Arial"/>
                          <w:i/>
                          <w:sz w:val="18"/>
                          <w:szCs w:val="18"/>
                        </w:rPr>
                      </w:pPr>
                      <w:r>
                        <w:rPr>
                          <w:rFonts w:ascii="Arial" w:hAnsi="Arial" w:cs="Arial"/>
                          <w:sz w:val="18"/>
                          <w:szCs w:val="18"/>
                          <w:lang w:eastAsia="hr-HR"/>
                        </w:rPr>
                        <w:t>Uvijek je poželjno kada se radi neki veći projekt kao što je ovaj da se povremeno spremi dokument zbog neočekivanih prekida u radu, blokiranja programa, nestanka struje itd.</w:t>
                      </w:r>
                      <w:r w:rsidRPr="00166C07">
                        <w:rPr>
                          <w:rFonts w:ascii="Arial" w:hAnsi="Arial" w:cs="Arial"/>
                          <w:sz w:val="18"/>
                          <w:szCs w:val="18"/>
                          <w:lang w:eastAsia="hr-HR"/>
                        </w:rPr>
                        <w:t xml:space="preserve"> </w:t>
                      </w:r>
                      <w:r>
                        <w:rPr>
                          <w:rFonts w:ascii="Arial" w:hAnsi="Arial" w:cs="Arial"/>
                          <w:sz w:val="18"/>
                          <w:szCs w:val="18"/>
                          <w:lang w:eastAsia="hr-HR"/>
                        </w:rPr>
                        <w:t xml:space="preserve">Možete spremiti dokument pod nazivom </w:t>
                      </w:r>
                      <w:r w:rsidRPr="00166C07">
                        <w:rPr>
                          <w:rFonts w:ascii="Arial" w:hAnsi="Arial" w:cs="Arial"/>
                          <w:sz w:val="18"/>
                          <w:szCs w:val="18"/>
                          <w:lang w:eastAsia="hr-HR"/>
                        </w:rPr>
                        <w:t xml:space="preserve"> </w:t>
                      </w:r>
                      <w:r w:rsidRPr="00572D17">
                        <w:rPr>
                          <w:b/>
                          <w:lang w:eastAsia="hr-HR"/>
                        </w:rPr>
                        <w:t>A3_poster.svg</w:t>
                      </w:r>
                      <w:r w:rsidRPr="00F0626E">
                        <w:rPr>
                          <w:lang w:eastAsia="hr-HR"/>
                        </w:rPr>
                        <w:t>.</w:t>
                      </w:r>
                    </w:p>
                  </w:txbxContent>
                </v:textbox>
              </v:rect>
            </w:pict>
          </mc:Fallback>
        </mc:AlternateContent>
      </w:r>
      <w:r w:rsidR="00C113FF" w:rsidRPr="00C113FF">
        <w:rPr>
          <w:lang w:eastAsia="hr-HR"/>
        </w:rPr>
        <w:t xml:space="preserve">Izradite novi sloj </w:t>
      </w:r>
      <w:r w:rsidR="00C113FF" w:rsidRPr="0052740F">
        <w:rPr>
          <w:b/>
          <w:lang w:eastAsia="hr-HR"/>
        </w:rPr>
        <w:t>Linije</w:t>
      </w:r>
      <w:r w:rsidR="00E64797">
        <w:rPr>
          <w:b/>
          <w:lang w:eastAsia="hr-HR"/>
        </w:rPr>
        <w:t xml:space="preserve"> </w:t>
      </w:r>
      <w:r w:rsidR="00E64797">
        <w:rPr>
          <w:lang w:eastAsia="hr-HR"/>
        </w:rPr>
        <w:t>i pozicionirajte se na njega</w:t>
      </w:r>
      <w:r w:rsidR="00C113FF" w:rsidRPr="00C113FF">
        <w:rPr>
          <w:lang w:eastAsia="hr-HR"/>
        </w:rPr>
        <w:t>. Između teksta "</w:t>
      </w:r>
      <w:r w:rsidR="00C113FF" w:rsidRPr="0052740F">
        <w:rPr>
          <w:i/>
          <w:lang w:eastAsia="hr-HR"/>
        </w:rPr>
        <w:t>upisi u tijeku</w:t>
      </w:r>
      <w:r w:rsidR="00C113FF" w:rsidRPr="00C113FF">
        <w:rPr>
          <w:lang w:eastAsia="hr-HR"/>
        </w:rPr>
        <w:t xml:space="preserve">" i datuma nalazi se linija elipsastog oblika koja se može izraditi pomoću </w:t>
      </w:r>
      <w:r w:rsidR="00C113FF" w:rsidRPr="0052740F">
        <w:rPr>
          <w:b/>
          <w:lang w:eastAsia="hr-HR"/>
        </w:rPr>
        <w:t>Bezierove krivulje</w:t>
      </w:r>
      <w:r w:rsidR="00C113FF" w:rsidRPr="00C113FF">
        <w:rPr>
          <w:lang w:eastAsia="hr-HR"/>
        </w:rPr>
        <w:t xml:space="preserve">. Odabere se alat </w:t>
      </w:r>
      <w:r w:rsidR="00C113FF" w:rsidRPr="0052740F">
        <w:rPr>
          <w:b/>
          <w:lang w:eastAsia="hr-HR"/>
        </w:rPr>
        <w:t>Pen</w:t>
      </w:r>
      <w:r w:rsidR="00C113FF" w:rsidRPr="00C113FF">
        <w:rPr>
          <w:lang w:eastAsia="hr-HR"/>
        </w:rPr>
        <w:t>, u dodatnim opcijama</w:t>
      </w:r>
      <w:r w:rsidR="0052740F">
        <w:rPr>
          <w:lang w:eastAsia="hr-HR"/>
        </w:rPr>
        <w:t xml:space="preserve"> alata</w:t>
      </w:r>
      <w:r w:rsidR="00C113FF" w:rsidRPr="00C113FF">
        <w:rPr>
          <w:lang w:eastAsia="hr-HR"/>
        </w:rPr>
        <w:t xml:space="preserve"> pod </w:t>
      </w:r>
      <w:r w:rsidR="00C113FF" w:rsidRPr="0052740F">
        <w:rPr>
          <w:b/>
          <w:lang w:eastAsia="hr-HR"/>
        </w:rPr>
        <w:t>Mode</w:t>
      </w:r>
      <w:r w:rsidR="00C113FF" w:rsidRPr="00C113FF">
        <w:rPr>
          <w:lang w:eastAsia="hr-HR"/>
        </w:rPr>
        <w:t xml:space="preserve"> se odabere </w:t>
      </w:r>
      <w:r w:rsidR="00C113FF" w:rsidRPr="0052740F">
        <w:rPr>
          <w:b/>
          <w:lang w:eastAsia="hr-HR"/>
        </w:rPr>
        <w:t>Create regular Bezier path</w:t>
      </w:r>
      <w:r w:rsidR="00C113FF" w:rsidRPr="00C113FF">
        <w:rPr>
          <w:lang w:eastAsia="hr-HR"/>
        </w:rPr>
        <w:t xml:space="preserve">, a pod </w:t>
      </w:r>
      <w:r w:rsidR="00C113FF" w:rsidRPr="0052740F">
        <w:rPr>
          <w:b/>
          <w:lang w:eastAsia="hr-HR"/>
        </w:rPr>
        <w:t>Shape</w:t>
      </w:r>
      <w:r w:rsidR="00C113FF" w:rsidRPr="00C113FF">
        <w:rPr>
          <w:lang w:eastAsia="hr-HR"/>
        </w:rPr>
        <w:t xml:space="preserve"> se odabere </w:t>
      </w:r>
      <w:r w:rsidR="00C113FF" w:rsidRPr="0052740F">
        <w:rPr>
          <w:b/>
          <w:lang w:eastAsia="hr-HR"/>
        </w:rPr>
        <w:t>Ellipse</w:t>
      </w:r>
      <w:r w:rsidR="00C113FF" w:rsidRPr="00C113FF">
        <w:rPr>
          <w:lang w:eastAsia="hr-HR"/>
        </w:rPr>
        <w:t>. Pritisne se lijeva tipka miša (može se i držati tipka [Ctrl]</w:t>
      </w:r>
      <w:r w:rsidR="0052740F">
        <w:rPr>
          <w:lang w:eastAsia="hr-HR"/>
        </w:rPr>
        <w:t xml:space="preserve"> uz povlačenje,</w:t>
      </w:r>
      <w:r w:rsidR="00C113FF" w:rsidRPr="00C113FF">
        <w:rPr>
          <w:lang w:eastAsia="hr-HR"/>
        </w:rPr>
        <w:t xml:space="preserve"> tako da linija bude ravna) i povlači se u lijevu ili desnu stranu. Nakon toga, pritisne se opet lijeva tipka miša, linija promijeni boju u zelenu te se za iscrtavanje linije pritisne desna tipka miša. Kada je linija nacrtana, prom</w:t>
      </w:r>
      <w:r w:rsidR="006A1718">
        <w:rPr>
          <w:lang w:eastAsia="hr-HR"/>
        </w:rPr>
        <w:t>i</w:t>
      </w:r>
      <w:r w:rsidR="00C113FF" w:rsidRPr="00C113FF">
        <w:rPr>
          <w:lang w:eastAsia="hr-HR"/>
        </w:rPr>
        <w:t>jeni joj se dim</w:t>
      </w:r>
      <w:r w:rsidR="0052740F">
        <w:rPr>
          <w:lang w:eastAsia="hr-HR"/>
        </w:rPr>
        <w:t>en</w:t>
      </w:r>
      <w:r w:rsidR="00C113FF" w:rsidRPr="00C113FF">
        <w:rPr>
          <w:lang w:eastAsia="hr-HR"/>
        </w:rPr>
        <w:t xml:space="preserve">zija na </w:t>
      </w:r>
      <w:r w:rsidR="00C113FF" w:rsidRPr="0052740F">
        <w:rPr>
          <w:b/>
          <w:lang w:eastAsia="hr-HR"/>
        </w:rPr>
        <w:t>210 mm širine</w:t>
      </w:r>
      <w:r w:rsidR="00C113FF" w:rsidRPr="00C113FF">
        <w:rPr>
          <w:lang w:eastAsia="hr-HR"/>
        </w:rPr>
        <w:t xml:space="preserve"> i </w:t>
      </w:r>
      <w:r w:rsidR="00C113FF" w:rsidRPr="0052740F">
        <w:rPr>
          <w:b/>
          <w:lang w:eastAsia="hr-HR"/>
        </w:rPr>
        <w:t>2,6 mm visine</w:t>
      </w:r>
      <w:r w:rsidR="00C113FF" w:rsidRPr="00C113FF">
        <w:rPr>
          <w:lang w:eastAsia="hr-HR"/>
        </w:rPr>
        <w:t xml:space="preserve">, </w:t>
      </w:r>
      <w:r w:rsidR="00C113FF" w:rsidRPr="0052740F">
        <w:rPr>
          <w:b/>
          <w:lang w:eastAsia="hr-HR"/>
        </w:rPr>
        <w:t>crne</w:t>
      </w:r>
      <w:r w:rsidR="00C113FF" w:rsidRPr="00C113FF">
        <w:rPr>
          <w:lang w:eastAsia="hr-HR"/>
        </w:rPr>
        <w:t xml:space="preserve"> boje.</w:t>
      </w:r>
    </w:p>
    <w:p w14:paraId="64D44481" w14:textId="652AE590" w:rsidR="008D32E6" w:rsidRDefault="008D32E6" w:rsidP="006D756E">
      <w:pPr>
        <w:pStyle w:val="Odlomakpopisa"/>
        <w:numPr>
          <w:ilvl w:val="0"/>
          <w:numId w:val="43"/>
        </w:numPr>
        <w:ind w:left="1134" w:hanging="425"/>
        <w:rPr>
          <w:lang w:eastAsia="hr-HR"/>
        </w:rPr>
      </w:pPr>
      <w:r w:rsidRPr="008D32E6">
        <w:rPr>
          <w:lang w:eastAsia="hr-HR"/>
        </w:rPr>
        <w:t xml:space="preserve">U isti sloj </w:t>
      </w:r>
      <w:r w:rsidRPr="008D32E6">
        <w:rPr>
          <w:b/>
          <w:lang w:eastAsia="hr-HR"/>
        </w:rPr>
        <w:t>Linije</w:t>
      </w:r>
      <w:r w:rsidRPr="008D32E6">
        <w:rPr>
          <w:lang w:eastAsia="hr-HR"/>
        </w:rPr>
        <w:t>, potrebno je dodati i dvije linije s markerima, koje se nalaze s lijeve i desne strane teksta "</w:t>
      </w:r>
      <w:r w:rsidRPr="008D32E6">
        <w:rPr>
          <w:b/>
          <w:lang w:eastAsia="hr-HR"/>
        </w:rPr>
        <w:t>dostupni instrumenti</w:t>
      </w:r>
      <w:r w:rsidRPr="008D32E6">
        <w:rPr>
          <w:lang w:eastAsia="hr-HR"/>
        </w:rPr>
        <w:t xml:space="preserve">". Linije su </w:t>
      </w:r>
      <w:r w:rsidRPr="008D32E6">
        <w:rPr>
          <w:b/>
          <w:lang w:eastAsia="hr-HR"/>
        </w:rPr>
        <w:t>širine 37 mm</w:t>
      </w:r>
      <w:r w:rsidRPr="008D32E6">
        <w:rPr>
          <w:lang w:eastAsia="hr-HR"/>
        </w:rPr>
        <w:t xml:space="preserve">, </w:t>
      </w:r>
      <w:r w:rsidRPr="00626F42">
        <w:rPr>
          <w:b/>
          <w:lang w:eastAsia="hr-HR"/>
        </w:rPr>
        <w:t>debljine obruba 1,3 mm</w:t>
      </w:r>
      <w:r w:rsidRPr="008D32E6">
        <w:rPr>
          <w:lang w:eastAsia="hr-HR"/>
        </w:rPr>
        <w:t>, boje "</w:t>
      </w:r>
      <w:r w:rsidRPr="00626F42">
        <w:rPr>
          <w:b/>
          <w:lang w:eastAsia="hr-HR"/>
        </w:rPr>
        <w:t>7a1f26ff</w:t>
      </w:r>
      <w:r w:rsidRPr="008D32E6">
        <w:rPr>
          <w:lang w:eastAsia="hr-HR"/>
        </w:rPr>
        <w:t>". Za srednji marker (</w:t>
      </w:r>
      <w:r w:rsidR="001C2669">
        <w:rPr>
          <w:lang w:eastAsia="hr-HR"/>
        </w:rPr>
        <w:t xml:space="preserve">dijaloški okvir </w:t>
      </w:r>
      <w:r w:rsidRPr="00626F42">
        <w:rPr>
          <w:i/>
          <w:lang w:eastAsia="hr-HR"/>
        </w:rPr>
        <w:t>Fill and Stroke</w:t>
      </w:r>
      <w:r w:rsidRPr="008D32E6">
        <w:rPr>
          <w:lang w:eastAsia="hr-HR"/>
        </w:rPr>
        <w:t xml:space="preserve"> </w:t>
      </w:r>
      <w:r w:rsidR="00626F42" w:rsidRPr="002035D9">
        <w:sym w:font="Wingdings" w:char="F0E0"/>
      </w:r>
      <w:r w:rsidRPr="008D32E6">
        <w:rPr>
          <w:lang w:eastAsia="hr-HR"/>
        </w:rPr>
        <w:t xml:space="preserve"> </w:t>
      </w:r>
      <w:r w:rsidRPr="00626F42">
        <w:rPr>
          <w:i/>
          <w:lang w:eastAsia="hr-HR"/>
        </w:rPr>
        <w:t>Stroke style</w:t>
      </w:r>
      <w:r w:rsidRPr="008D32E6">
        <w:rPr>
          <w:lang w:eastAsia="hr-HR"/>
        </w:rPr>
        <w:t xml:space="preserve"> </w:t>
      </w:r>
      <w:r w:rsidR="00626F42" w:rsidRPr="002035D9">
        <w:sym w:font="Wingdings" w:char="F0E0"/>
      </w:r>
      <w:r w:rsidRPr="008D32E6">
        <w:rPr>
          <w:lang w:eastAsia="hr-HR"/>
        </w:rPr>
        <w:t xml:space="preserve"> </w:t>
      </w:r>
      <w:r w:rsidRPr="00626F42">
        <w:rPr>
          <w:b/>
          <w:lang w:eastAsia="hr-HR"/>
        </w:rPr>
        <w:t>Markers</w:t>
      </w:r>
      <w:r w:rsidRPr="008D32E6">
        <w:rPr>
          <w:lang w:eastAsia="hr-HR"/>
        </w:rPr>
        <w:t xml:space="preserve">) odabrana je mala strelica (treća u padajućem izborniku iza nedavno korištenih). </w:t>
      </w:r>
    </w:p>
    <w:p w14:paraId="0619670E" w14:textId="713AC145" w:rsidR="00CB122A" w:rsidRDefault="00CB122A" w:rsidP="006D756E">
      <w:pPr>
        <w:pStyle w:val="Odlomakpopisa"/>
        <w:numPr>
          <w:ilvl w:val="0"/>
          <w:numId w:val="43"/>
        </w:numPr>
        <w:ind w:left="1134" w:hanging="425"/>
        <w:rPr>
          <w:lang w:eastAsia="hr-HR"/>
        </w:rPr>
      </w:pPr>
      <w:r>
        <w:rPr>
          <w:lang w:eastAsia="hr-HR"/>
        </w:rPr>
        <w:t>Za crtanje dizajnerskog</w:t>
      </w:r>
      <w:r w:rsidR="006A1718">
        <w:rPr>
          <w:lang w:eastAsia="hr-HR"/>
        </w:rPr>
        <w:t>a</w:t>
      </w:r>
      <w:r>
        <w:rPr>
          <w:lang w:eastAsia="hr-HR"/>
        </w:rPr>
        <w:t xml:space="preserve"> prikaza tipki na dnu ekrana, potrebno je prvo izraditi sloj </w:t>
      </w:r>
      <w:r w:rsidRPr="00CB122A">
        <w:rPr>
          <w:b/>
          <w:lang w:eastAsia="hr-HR"/>
        </w:rPr>
        <w:t>Dizajnerski prikaz tipki</w:t>
      </w:r>
      <w:r>
        <w:rPr>
          <w:lang w:eastAsia="hr-HR"/>
        </w:rPr>
        <w:t xml:space="preserve"> i pozicionirati se na njega. Nakon toga nacrtajte </w:t>
      </w:r>
      <w:r w:rsidRPr="00CB122A">
        <w:rPr>
          <w:b/>
          <w:lang w:eastAsia="hr-HR"/>
        </w:rPr>
        <w:t>20 pravokutnika</w:t>
      </w:r>
      <w:r>
        <w:rPr>
          <w:lang w:eastAsia="hr-HR"/>
        </w:rPr>
        <w:t xml:space="preserve"> (tipke) </w:t>
      </w:r>
      <w:r w:rsidRPr="00CB122A">
        <w:rPr>
          <w:b/>
          <w:lang w:eastAsia="hr-HR"/>
        </w:rPr>
        <w:t>širine 14,27 mm</w:t>
      </w:r>
      <w:r>
        <w:rPr>
          <w:lang w:eastAsia="hr-HR"/>
        </w:rPr>
        <w:t xml:space="preserve"> i </w:t>
      </w:r>
      <w:r w:rsidRPr="00CB122A">
        <w:rPr>
          <w:b/>
          <w:lang w:eastAsia="hr-HR"/>
        </w:rPr>
        <w:t>visine 52,2 mm</w:t>
      </w:r>
      <w:r>
        <w:rPr>
          <w:lang w:eastAsia="hr-HR"/>
        </w:rPr>
        <w:t xml:space="preserve">. Napravite jednak razmak između njih pomoću izbornika </w:t>
      </w:r>
      <w:r w:rsidRPr="00CB122A">
        <w:rPr>
          <w:i/>
          <w:lang w:eastAsia="hr-HR"/>
        </w:rPr>
        <w:t>Object</w:t>
      </w:r>
      <w:r>
        <w:rPr>
          <w:lang w:eastAsia="hr-HR"/>
        </w:rPr>
        <w:t xml:space="preserve"> </w:t>
      </w:r>
      <w:r w:rsidRPr="002035D9">
        <w:sym w:font="Wingdings" w:char="F0E0"/>
      </w:r>
      <w:r>
        <w:rPr>
          <w:lang w:eastAsia="hr-HR"/>
        </w:rPr>
        <w:t xml:space="preserve"> </w:t>
      </w:r>
      <w:r w:rsidRPr="00CB122A">
        <w:rPr>
          <w:b/>
          <w:lang w:eastAsia="hr-HR"/>
        </w:rPr>
        <w:t>Align and Distribute</w:t>
      </w:r>
      <w:r>
        <w:rPr>
          <w:lang w:eastAsia="hr-HR"/>
        </w:rPr>
        <w:t xml:space="preserve">. Promijenite svakoj tipki proizvoljno visinu pomoću alata </w:t>
      </w:r>
      <w:r w:rsidRPr="00CB122A">
        <w:rPr>
          <w:b/>
          <w:lang w:eastAsia="hr-HR"/>
        </w:rPr>
        <w:t>Selector</w:t>
      </w:r>
      <w:r>
        <w:rPr>
          <w:lang w:eastAsia="hr-HR"/>
        </w:rPr>
        <w:t xml:space="preserve">, tako da izgledaju približno kao i na donjoj slici. Obojite tipke u četiri različite boje kao i na donjoj slici (s lijeva na desno): </w:t>
      </w:r>
      <w:r w:rsidRPr="00CB122A">
        <w:rPr>
          <w:b/>
          <w:lang w:eastAsia="hr-HR"/>
        </w:rPr>
        <w:t>b28b2eff</w:t>
      </w:r>
      <w:r>
        <w:rPr>
          <w:lang w:eastAsia="hr-HR"/>
        </w:rPr>
        <w:t xml:space="preserve">, </w:t>
      </w:r>
      <w:r w:rsidRPr="00CB122A">
        <w:rPr>
          <w:b/>
          <w:lang w:eastAsia="hr-HR"/>
        </w:rPr>
        <w:t>cfa341ff</w:t>
      </w:r>
      <w:r>
        <w:rPr>
          <w:lang w:eastAsia="hr-HR"/>
        </w:rPr>
        <w:t xml:space="preserve">, </w:t>
      </w:r>
      <w:r w:rsidRPr="00CB122A">
        <w:rPr>
          <w:b/>
          <w:lang w:eastAsia="hr-HR"/>
        </w:rPr>
        <w:t>b69631ff</w:t>
      </w:r>
      <w:r>
        <w:rPr>
          <w:lang w:eastAsia="hr-HR"/>
        </w:rPr>
        <w:t xml:space="preserve">, </w:t>
      </w:r>
      <w:r w:rsidRPr="00CB122A">
        <w:rPr>
          <w:b/>
          <w:lang w:eastAsia="hr-HR"/>
        </w:rPr>
        <w:t>d2b557ff</w:t>
      </w:r>
      <w:r>
        <w:rPr>
          <w:lang w:eastAsia="hr-HR"/>
        </w:rPr>
        <w:t>, a nakon toga se nasumice miješaju te boje.</w:t>
      </w:r>
      <w:r>
        <w:rPr>
          <w:lang w:eastAsia="hr-HR"/>
        </w:rPr>
        <w:br/>
        <w:t xml:space="preserve">Crne manje tipke su </w:t>
      </w:r>
      <w:r w:rsidRPr="00CB122A">
        <w:rPr>
          <w:b/>
          <w:lang w:eastAsia="hr-HR"/>
        </w:rPr>
        <w:t>širine 8 mm</w:t>
      </w:r>
      <w:r>
        <w:rPr>
          <w:lang w:eastAsia="hr-HR"/>
        </w:rPr>
        <w:t xml:space="preserve"> i maksimalne </w:t>
      </w:r>
      <w:r w:rsidRPr="00CB122A">
        <w:rPr>
          <w:b/>
          <w:lang w:eastAsia="hr-HR"/>
        </w:rPr>
        <w:t>visine 25 mm</w:t>
      </w:r>
      <w:r>
        <w:rPr>
          <w:lang w:eastAsia="hr-HR"/>
        </w:rPr>
        <w:t>. Poredajte ih i promijenite visinu približno kao i na donjoj slici.</w:t>
      </w:r>
    </w:p>
    <w:p w14:paraId="64229936" w14:textId="06370A72" w:rsidR="00B645E5" w:rsidRDefault="00452FF6" w:rsidP="006D756E">
      <w:pPr>
        <w:pStyle w:val="Odlomakpopisa"/>
        <w:numPr>
          <w:ilvl w:val="0"/>
          <w:numId w:val="43"/>
        </w:numPr>
        <w:ind w:left="1134" w:hanging="425"/>
        <w:rPr>
          <w:lang w:eastAsia="hr-HR"/>
        </w:rPr>
      </w:pPr>
      <w:r>
        <w:rPr>
          <w:lang w:eastAsia="hr-HR"/>
        </w:rPr>
        <w:t xml:space="preserve">U zaglavlju slike nalazi se crtovlje i note u valovitom prikazu. Potrebno je prvo izraditi novi sloj </w:t>
      </w:r>
      <w:r w:rsidRPr="00452FF6">
        <w:rPr>
          <w:b/>
          <w:lang w:eastAsia="hr-HR"/>
        </w:rPr>
        <w:t>Crtovlje i note</w:t>
      </w:r>
      <w:r>
        <w:rPr>
          <w:lang w:eastAsia="hr-HR"/>
        </w:rPr>
        <w:t xml:space="preserve"> i pozicionirati se na njega. Pomoću alata </w:t>
      </w:r>
      <w:r w:rsidRPr="00452FF6">
        <w:rPr>
          <w:b/>
          <w:lang w:eastAsia="hr-HR"/>
        </w:rPr>
        <w:t>Pen</w:t>
      </w:r>
      <w:r>
        <w:rPr>
          <w:lang w:eastAsia="hr-HR"/>
        </w:rPr>
        <w:t xml:space="preserve"> (</w:t>
      </w:r>
      <w:r w:rsidRPr="00452FF6">
        <w:rPr>
          <w:i/>
          <w:lang w:eastAsia="hr-HR"/>
        </w:rPr>
        <w:t>Bezierova krivulja</w:t>
      </w:r>
      <w:r>
        <w:rPr>
          <w:lang w:eastAsia="hr-HR"/>
        </w:rPr>
        <w:t>) potrebno je izraditi jednu valovitu liniju kao što je prikazano na donjoj slici. Najlakše je dobiti takav oblik krivulje tako da se pritisne lijevom tipkom miša na početak krivulje (lijevi rub stranice), odvuče se linije do približno pola stranice i tamo se pritisne i drži lijeva tipka miša gdje se stvara prvi brežuljkasti dio krivulje. Nakon toga se pusti lijeva tipka miša i pokazivač miša se odvodi do desnog ruba stranice. Kada je linija zadovoljavajuće dimenzije i oblika</w:t>
      </w:r>
      <w:r w:rsidR="006A1718">
        <w:rPr>
          <w:lang w:eastAsia="hr-HR"/>
        </w:rPr>
        <w:t>,</w:t>
      </w:r>
      <w:r>
        <w:rPr>
          <w:lang w:eastAsia="hr-HR"/>
        </w:rPr>
        <w:t xml:space="preserve"> pritisne se lijeva tipka miša (linija promjeni boju u zeleno) te nakon toga pritiskom na desnu tipku miša stvara se linija. </w:t>
      </w:r>
      <w:r>
        <w:rPr>
          <w:lang w:eastAsia="hr-HR"/>
        </w:rPr>
        <w:lastRenderedPageBreak/>
        <w:t>Prom</w:t>
      </w:r>
      <w:r w:rsidR="006A1718">
        <w:rPr>
          <w:lang w:eastAsia="hr-HR"/>
        </w:rPr>
        <w:t>i</w:t>
      </w:r>
      <w:r>
        <w:rPr>
          <w:lang w:eastAsia="hr-HR"/>
        </w:rPr>
        <w:t xml:space="preserve">jeni se boja linije </w:t>
      </w:r>
      <w:r w:rsidRPr="00B645E5">
        <w:rPr>
          <w:i/>
          <w:lang w:eastAsia="hr-HR"/>
        </w:rPr>
        <w:t>(Object</w:t>
      </w:r>
      <w:r>
        <w:rPr>
          <w:lang w:eastAsia="hr-HR"/>
        </w:rPr>
        <w:t xml:space="preserve"> </w:t>
      </w:r>
      <w:r w:rsidR="00B645E5" w:rsidRPr="002035D9">
        <w:sym w:font="Wingdings" w:char="F0E0"/>
      </w:r>
      <w:r>
        <w:rPr>
          <w:lang w:eastAsia="hr-HR"/>
        </w:rPr>
        <w:t xml:space="preserve"> </w:t>
      </w:r>
      <w:r w:rsidRPr="00B645E5">
        <w:rPr>
          <w:i/>
          <w:lang w:eastAsia="hr-HR"/>
        </w:rPr>
        <w:t>Fill and Stroke</w:t>
      </w:r>
      <w:r>
        <w:rPr>
          <w:lang w:eastAsia="hr-HR"/>
        </w:rPr>
        <w:t xml:space="preserve"> </w:t>
      </w:r>
      <w:r w:rsidR="00B645E5" w:rsidRPr="002035D9">
        <w:sym w:font="Wingdings" w:char="F0E0"/>
      </w:r>
      <w:r>
        <w:rPr>
          <w:lang w:eastAsia="hr-HR"/>
        </w:rPr>
        <w:t xml:space="preserve"> </w:t>
      </w:r>
      <w:r w:rsidRPr="00B645E5">
        <w:rPr>
          <w:b/>
          <w:lang w:eastAsia="hr-HR"/>
        </w:rPr>
        <w:t>Stroke paint</w:t>
      </w:r>
      <w:r>
        <w:rPr>
          <w:lang w:eastAsia="hr-HR"/>
        </w:rPr>
        <w:t xml:space="preserve">) u </w:t>
      </w:r>
      <w:r w:rsidRPr="00B645E5">
        <w:rPr>
          <w:b/>
          <w:lang w:eastAsia="hr-HR"/>
        </w:rPr>
        <w:t>ddaf22ff</w:t>
      </w:r>
      <w:r w:rsidR="00797788" w:rsidRPr="00797788">
        <w:rPr>
          <w:lang w:eastAsia="hr-HR"/>
        </w:rPr>
        <w:t>,</w:t>
      </w:r>
      <w:r w:rsidR="00797788">
        <w:rPr>
          <w:b/>
          <w:lang w:eastAsia="hr-HR"/>
        </w:rPr>
        <w:t xml:space="preserve"> </w:t>
      </w:r>
      <w:r w:rsidR="00797788" w:rsidRPr="00797788">
        <w:rPr>
          <w:lang w:eastAsia="hr-HR"/>
        </w:rPr>
        <w:t>debljine</w:t>
      </w:r>
      <w:r w:rsidR="00797788">
        <w:rPr>
          <w:b/>
          <w:lang w:eastAsia="hr-HR"/>
        </w:rPr>
        <w:t xml:space="preserve"> 0,3 mm</w:t>
      </w:r>
      <w:r>
        <w:rPr>
          <w:lang w:eastAsia="hr-HR"/>
        </w:rPr>
        <w:t xml:space="preserve">. Potrebno je imati </w:t>
      </w:r>
      <w:r w:rsidRPr="00B645E5">
        <w:rPr>
          <w:b/>
          <w:lang w:eastAsia="hr-HR"/>
        </w:rPr>
        <w:t>5</w:t>
      </w:r>
      <w:r>
        <w:rPr>
          <w:lang w:eastAsia="hr-HR"/>
        </w:rPr>
        <w:t xml:space="preserve"> </w:t>
      </w:r>
      <w:r w:rsidRPr="00B645E5">
        <w:rPr>
          <w:b/>
          <w:lang w:eastAsia="hr-HR"/>
        </w:rPr>
        <w:t>linija</w:t>
      </w:r>
      <w:r>
        <w:rPr>
          <w:lang w:eastAsia="hr-HR"/>
        </w:rPr>
        <w:t xml:space="preserve"> (</w:t>
      </w:r>
      <w:r w:rsidRPr="00B645E5">
        <w:rPr>
          <w:b/>
          <w:lang w:eastAsia="hr-HR"/>
        </w:rPr>
        <w:t>kopiranjem ili dupliciranjem</w:t>
      </w:r>
      <w:r>
        <w:rPr>
          <w:lang w:eastAsia="hr-HR"/>
        </w:rPr>
        <w:t xml:space="preserve">) i imati </w:t>
      </w:r>
      <w:r w:rsidR="00B645E5" w:rsidRPr="00B645E5">
        <w:rPr>
          <w:b/>
          <w:lang w:eastAsia="hr-HR"/>
        </w:rPr>
        <w:t>jednak</w:t>
      </w:r>
      <w:r w:rsidRPr="00B645E5">
        <w:rPr>
          <w:b/>
          <w:lang w:eastAsia="hr-HR"/>
        </w:rPr>
        <w:t xml:space="preserve"> razmak</w:t>
      </w:r>
      <w:r>
        <w:rPr>
          <w:lang w:eastAsia="hr-HR"/>
        </w:rPr>
        <w:t xml:space="preserve"> između njih pomoću izbornika </w:t>
      </w:r>
      <w:r w:rsidRPr="00B645E5">
        <w:rPr>
          <w:b/>
          <w:lang w:eastAsia="hr-HR"/>
        </w:rPr>
        <w:t>Align and Distribute</w:t>
      </w:r>
      <w:r>
        <w:rPr>
          <w:lang w:eastAsia="hr-HR"/>
        </w:rPr>
        <w:t xml:space="preserve">. </w:t>
      </w:r>
      <w:r>
        <w:rPr>
          <w:lang w:eastAsia="hr-HR"/>
        </w:rPr>
        <w:br/>
        <w:t>Ubacite (</w:t>
      </w:r>
      <w:r w:rsidRPr="00B645E5">
        <w:rPr>
          <w:i/>
          <w:lang w:eastAsia="hr-HR"/>
        </w:rPr>
        <w:t>File</w:t>
      </w:r>
      <w:r>
        <w:rPr>
          <w:lang w:eastAsia="hr-HR"/>
        </w:rPr>
        <w:t xml:space="preserve"> </w:t>
      </w:r>
      <w:r w:rsidR="00B645E5" w:rsidRPr="002035D9">
        <w:sym w:font="Wingdings" w:char="F0E0"/>
      </w:r>
      <w:r>
        <w:rPr>
          <w:lang w:eastAsia="hr-HR"/>
        </w:rPr>
        <w:t xml:space="preserve"> </w:t>
      </w:r>
      <w:r w:rsidRPr="00B645E5">
        <w:rPr>
          <w:b/>
          <w:lang w:eastAsia="hr-HR"/>
        </w:rPr>
        <w:t>Import</w:t>
      </w:r>
      <w:r>
        <w:rPr>
          <w:lang w:eastAsia="hr-HR"/>
        </w:rPr>
        <w:t xml:space="preserve">) 3 slike nota u dokument </w:t>
      </w:r>
      <w:r w:rsidRPr="00B645E5">
        <w:rPr>
          <w:b/>
          <w:lang w:eastAsia="hr-HR"/>
        </w:rPr>
        <w:t>(Nota_1.png</w:t>
      </w:r>
      <w:r>
        <w:rPr>
          <w:lang w:eastAsia="hr-HR"/>
        </w:rPr>
        <w:t xml:space="preserve">, </w:t>
      </w:r>
      <w:r w:rsidRPr="00B645E5">
        <w:rPr>
          <w:b/>
          <w:lang w:eastAsia="hr-HR"/>
        </w:rPr>
        <w:t>Nota_2.png</w:t>
      </w:r>
      <w:r>
        <w:rPr>
          <w:lang w:eastAsia="hr-HR"/>
        </w:rPr>
        <w:t xml:space="preserve">, </w:t>
      </w:r>
      <w:r w:rsidRPr="00B645E5">
        <w:rPr>
          <w:b/>
          <w:lang w:eastAsia="hr-HR"/>
        </w:rPr>
        <w:t>Nota_3.png</w:t>
      </w:r>
      <w:r>
        <w:rPr>
          <w:lang w:eastAsia="hr-HR"/>
        </w:rPr>
        <w:t>), prilagodite im veličinu i rasporedite ih približno kao na donjoj slici.</w:t>
      </w:r>
    </w:p>
    <w:p w14:paraId="1AFFC878" w14:textId="52942A29" w:rsidR="00EC5F7B" w:rsidRDefault="00EC5F7B" w:rsidP="006D756E">
      <w:pPr>
        <w:pStyle w:val="Odlomakpopisa"/>
        <w:numPr>
          <w:ilvl w:val="0"/>
          <w:numId w:val="43"/>
        </w:numPr>
        <w:ind w:left="1134" w:hanging="425"/>
        <w:rPr>
          <w:lang w:eastAsia="hr-HR"/>
        </w:rPr>
      </w:pPr>
      <w:r w:rsidRPr="00EC5F7B">
        <w:rPr>
          <w:lang w:eastAsia="hr-HR"/>
        </w:rPr>
        <w:t xml:space="preserve">Postavite </w:t>
      </w:r>
      <w:r w:rsidRPr="00EC5F7B">
        <w:rPr>
          <w:b/>
          <w:lang w:eastAsia="hr-HR"/>
        </w:rPr>
        <w:t>G ključ</w:t>
      </w:r>
      <w:r w:rsidRPr="00EC5F7B">
        <w:rPr>
          <w:lang w:eastAsia="hr-HR"/>
        </w:rPr>
        <w:t xml:space="preserve"> u gornji desni dio vizuala. Izradite sloj </w:t>
      </w:r>
      <w:r w:rsidRPr="00EC5F7B">
        <w:rPr>
          <w:b/>
          <w:lang w:eastAsia="hr-HR"/>
        </w:rPr>
        <w:t>G ključ</w:t>
      </w:r>
      <w:r w:rsidRPr="00EC5F7B">
        <w:rPr>
          <w:lang w:eastAsia="hr-HR"/>
        </w:rPr>
        <w:t xml:space="preserve"> i pozicionirajte se u njega. Umetnite (</w:t>
      </w:r>
      <w:r w:rsidRPr="00EC5F7B">
        <w:rPr>
          <w:i/>
          <w:lang w:eastAsia="hr-HR"/>
        </w:rPr>
        <w:t>File</w:t>
      </w:r>
      <w:r w:rsidRPr="00EC5F7B">
        <w:rPr>
          <w:lang w:eastAsia="hr-HR"/>
        </w:rPr>
        <w:t xml:space="preserve"> </w:t>
      </w:r>
      <w:r w:rsidRPr="002035D9">
        <w:sym w:font="Wingdings" w:char="F0E0"/>
      </w:r>
      <w:r w:rsidRPr="00EC5F7B">
        <w:rPr>
          <w:lang w:eastAsia="hr-HR"/>
        </w:rPr>
        <w:t xml:space="preserve"> </w:t>
      </w:r>
      <w:r w:rsidRPr="00EC5F7B">
        <w:rPr>
          <w:b/>
          <w:lang w:eastAsia="hr-HR"/>
        </w:rPr>
        <w:t>Import</w:t>
      </w:r>
      <w:r w:rsidRPr="00EC5F7B">
        <w:rPr>
          <w:lang w:eastAsia="hr-HR"/>
        </w:rPr>
        <w:t xml:space="preserve">) dokument </w:t>
      </w:r>
      <w:r w:rsidRPr="00EC5F7B">
        <w:rPr>
          <w:b/>
          <w:lang w:eastAsia="hr-HR"/>
        </w:rPr>
        <w:t>g_ključ.svg</w:t>
      </w:r>
      <w:r w:rsidRPr="00EC5F7B">
        <w:rPr>
          <w:lang w:eastAsia="hr-HR"/>
        </w:rPr>
        <w:t>. Postavite ga u crnu boju, zarotirajte da izgleda približno kao na donjoj slici i postavite prozirnost (</w:t>
      </w:r>
      <w:r w:rsidR="006A1718">
        <w:rPr>
          <w:lang w:eastAsia="hr-HR"/>
        </w:rPr>
        <w:t xml:space="preserve">engl. </w:t>
      </w:r>
      <w:r w:rsidRPr="00D85E11">
        <w:rPr>
          <w:b/>
          <w:i/>
          <w:iCs/>
          <w:lang w:eastAsia="hr-HR"/>
        </w:rPr>
        <w:t>Opacity</w:t>
      </w:r>
      <w:r w:rsidRPr="00EC5F7B">
        <w:rPr>
          <w:lang w:eastAsia="hr-HR"/>
        </w:rPr>
        <w:t xml:space="preserve">) na tom sloju na </w:t>
      </w:r>
      <w:r w:rsidRPr="00EC5F7B">
        <w:rPr>
          <w:b/>
          <w:lang w:eastAsia="hr-HR"/>
        </w:rPr>
        <w:t>40</w:t>
      </w:r>
      <w:r>
        <w:rPr>
          <w:b/>
          <w:lang w:eastAsia="hr-HR"/>
        </w:rPr>
        <w:t xml:space="preserve"> </w:t>
      </w:r>
      <w:r w:rsidRPr="00EC5F7B">
        <w:rPr>
          <w:b/>
          <w:lang w:eastAsia="hr-HR"/>
        </w:rPr>
        <w:t>%</w:t>
      </w:r>
      <w:r w:rsidRPr="00EC5F7B">
        <w:rPr>
          <w:lang w:eastAsia="hr-HR"/>
        </w:rPr>
        <w:t xml:space="preserve">. </w:t>
      </w:r>
    </w:p>
    <w:p w14:paraId="157AB10E" w14:textId="30C5C38D" w:rsidR="00E274BB" w:rsidRDefault="00E274BB" w:rsidP="006D756E">
      <w:pPr>
        <w:pStyle w:val="Odlomakpopisa"/>
        <w:numPr>
          <w:ilvl w:val="0"/>
          <w:numId w:val="43"/>
        </w:numPr>
        <w:ind w:left="1134" w:hanging="425"/>
        <w:rPr>
          <w:lang w:eastAsia="hr-HR"/>
        </w:rPr>
      </w:pPr>
      <w:r>
        <w:rPr>
          <w:lang w:eastAsia="hr-HR"/>
        </w:rPr>
        <w:t xml:space="preserve">Izradite sloj </w:t>
      </w:r>
      <w:r w:rsidRPr="00FE5662">
        <w:rPr>
          <w:b/>
          <w:lang w:eastAsia="hr-HR"/>
        </w:rPr>
        <w:t>Instrumenti</w:t>
      </w:r>
      <w:r>
        <w:rPr>
          <w:lang w:eastAsia="hr-HR"/>
        </w:rPr>
        <w:t>. Umetnite (</w:t>
      </w:r>
      <w:r w:rsidRPr="00FE5662">
        <w:rPr>
          <w:i/>
          <w:lang w:eastAsia="hr-HR"/>
        </w:rPr>
        <w:t>File</w:t>
      </w:r>
      <w:r>
        <w:rPr>
          <w:lang w:eastAsia="hr-HR"/>
        </w:rPr>
        <w:t xml:space="preserve"> </w:t>
      </w:r>
      <w:r w:rsidR="00FE5662" w:rsidRPr="002035D9">
        <w:sym w:font="Wingdings" w:char="F0E0"/>
      </w:r>
      <w:r>
        <w:rPr>
          <w:lang w:eastAsia="hr-HR"/>
        </w:rPr>
        <w:t xml:space="preserve"> </w:t>
      </w:r>
      <w:r w:rsidRPr="00FE5662">
        <w:rPr>
          <w:b/>
          <w:lang w:eastAsia="hr-HR"/>
        </w:rPr>
        <w:t>Import</w:t>
      </w:r>
      <w:r>
        <w:rPr>
          <w:lang w:eastAsia="hr-HR"/>
        </w:rPr>
        <w:t xml:space="preserve">) dva instrumenta iz datoteke </w:t>
      </w:r>
      <w:r w:rsidRPr="00FE5662">
        <w:rPr>
          <w:b/>
          <w:lang w:eastAsia="hr-HR"/>
        </w:rPr>
        <w:t>Puhački_instrumenti.svg</w:t>
      </w:r>
      <w:r>
        <w:rPr>
          <w:lang w:eastAsia="hr-HR"/>
        </w:rPr>
        <w:t xml:space="preserve">, promijenite im veličinu i rotirajte ih tako da izgledaju kao na konačnom vizualu. </w:t>
      </w:r>
    </w:p>
    <w:p w14:paraId="685D11B6" w14:textId="7B530EDC" w:rsidR="00E274BB" w:rsidRDefault="00E274BB" w:rsidP="006D756E">
      <w:pPr>
        <w:pStyle w:val="Odlomakpopisa"/>
        <w:numPr>
          <w:ilvl w:val="0"/>
          <w:numId w:val="43"/>
        </w:numPr>
        <w:ind w:left="1134" w:hanging="425"/>
        <w:rPr>
          <w:lang w:eastAsia="hr-HR"/>
        </w:rPr>
      </w:pPr>
      <w:r>
        <w:rPr>
          <w:lang w:eastAsia="hr-HR"/>
        </w:rPr>
        <w:t xml:space="preserve">Gitara, koju je potrebno ubaciti u sloj </w:t>
      </w:r>
      <w:r w:rsidRPr="00E21EA8">
        <w:rPr>
          <w:b/>
          <w:lang w:eastAsia="hr-HR"/>
        </w:rPr>
        <w:t>Instrumenti</w:t>
      </w:r>
      <w:r>
        <w:rPr>
          <w:lang w:eastAsia="hr-HR"/>
        </w:rPr>
        <w:t xml:space="preserve"> nije u vektorskom obliku već u rasterskom i ima neku pozadinu. Potrebno je otvoriti sliku u programu </w:t>
      </w:r>
      <w:r w:rsidRPr="00E21EA8">
        <w:rPr>
          <w:b/>
          <w:lang w:eastAsia="hr-HR"/>
        </w:rPr>
        <w:t>GIMP</w:t>
      </w:r>
      <w:r>
        <w:rPr>
          <w:lang w:eastAsia="hr-HR"/>
        </w:rPr>
        <w:t xml:space="preserve"> i obrisati pozadinu. Pozadina se može obrisati tako da se označi gitara</w:t>
      </w:r>
      <w:r w:rsidR="003F6553">
        <w:rPr>
          <w:lang w:eastAsia="hr-HR"/>
        </w:rPr>
        <w:t xml:space="preserve"> ili pozadina</w:t>
      </w:r>
      <w:r>
        <w:rPr>
          <w:lang w:eastAsia="hr-HR"/>
        </w:rPr>
        <w:t xml:space="preserve"> s nekim od alata za selektiranje (</w:t>
      </w:r>
      <w:r w:rsidRPr="00FE5662">
        <w:rPr>
          <w:i/>
          <w:lang w:eastAsia="hr-HR"/>
        </w:rPr>
        <w:t>Tools</w:t>
      </w:r>
      <w:r>
        <w:rPr>
          <w:lang w:eastAsia="hr-HR"/>
        </w:rPr>
        <w:t xml:space="preserve"> </w:t>
      </w:r>
      <w:r w:rsidR="00FE5662" w:rsidRPr="002035D9">
        <w:sym w:font="Wingdings" w:char="F0E0"/>
      </w:r>
      <w:r>
        <w:rPr>
          <w:lang w:eastAsia="hr-HR"/>
        </w:rPr>
        <w:t xml:space="preserve"> </w:t>
      </w:r>
      <w:r w:rsidRPr="00FE5662">
        <w:rPr>
          <w:b/>
          <w:lang w:eastAsia="hr-HR"/>
        </w:rPr>
        <w:t>Selection Tools</w:t>
      </w:r>
      <w:r>
        <w:rPr>
          <w:lang w:eastAsia="hr-HR"/>
        </w:rPr>
        <w:t>) i nakon što se selektira</w:t>
      </w:r>
      <w:r w:rsidR="003F6553">
        <w:rPr>
          <w:lang w:eastAsia="hr-HR"/>
        </w:rPr>
        <w:t xml:space="preserve"> samo pozadina</w:t>
      </w:r>
      <w:r>
        <w:rPr>
          <w:lang w:eastAsia="hr-HR"/>
        </w:rPr>
        <w:t>, obriše s</w:t>
      </w:r>
      <w:r w:rsidR="003F6553">
        <w:rPr>
          <w:lang w:eastAsia="hr-HR"/>
        </w:rPr>
        <w:t>e p</w:t>
      </w:r>
      <w:r>
        <w:rPr>
          <w:lang w:eastAsia="hr-HR"/>
        </w:rPr>
        <w:t xml:space="preserve">ritiskom na tipku </w:t>
      </w:r>
      <w:r w:rsidRPr="00FE5662">
        <w:rPr>
          <w:b/>
          <w:lang w:eastAsia="hr-HR"/>
        </w:rPr>
        <w:t>[Delete]</w:t>
      </w:r>
      <w:r>
        <w:rPr>
          <w:lang w:eastAsia="hr-HR"/>
        </w:rPr>
        <w:t>. Takva slika</w:t>
      </w:r>
      <w:r w:rsidR="00FE5662">
        <w:rPr>
          <w:lang w:eastAsia="hr-HR"/>
        </w:rPr>
        <w:t xml:space="preserve"> bez pozadine</w:t>
      </w:r>
      <w:r>
        <w:rPr>
          <w:lang w:eastAsia="hr-HR"/>
        </w:rPr>
        <w:t xml:space="preserve"> se izveze pod nazivom </w:t>
      </w:r>
      <w:r w:rsidRPr="00FE5662">
        <w:rPr>
          <w:b/>
          <w:lang w:eastAsia="hr-HR"/>
        </w:rPr>
        <w:t>Gitara</w:t>
      </w:r>
      <w:r w:rsidR="00FE5662">
        <w:rPr>
          <w:b/>
          <w:lang w:eastAsia="hr-HR"/>
        </w:rPr>
        <w:t>_</w:t>
      </w:r>
      <w:r w:rsidRPr="00FE5662">
        <w:rPr>
          <w:b/>
          <w:lang w:eastAsia="hr-HR"/>
        </w:rPr>
        <w:t>transparentna.png</w:t>
      </w:r>
      <w:r>
        <w:rPr>
          <w:lang w:eastAsia="hr-HR"/>
        </w:rPr>
        <w:t xml:space="preserve">. Nakon toga se u programu </w:t>
      </w:r>
      <w:r w:rsidRPr="00E21EA8">
        <w:rPr>
          <w:b/>
          <w:lang w:eastAsia="hr-HR"/>
        </w:rPr>
        <w:t>Inkscape</w:t>
      </w:r>
      <w:r>
        <w:rPr>
          <w:lang w:eastAsia="hr-HR"/>
        </w:rPr>
        <w:t xml:space="preserve"> odabere sloj </w:t>
      </w:r>
      <w:r w:rsidRPr="00FE5662">
        <w:rPr>
          <w:b/>
          <w:lang w:eastAsia="hr-HR"/>
        </w:rPr>
        <w:t>Instrumenti</w:t>
      </w:r>
      <w:r w:rsidR="00FE5662">
        <w:rPr>
          <w:lang w:eastAsia="hr-HR"/>
        </w:rPr>
        <w:t xml:space="preserve">, </w:t>
      </w:r>
      <w:r>
        <w:rPr>
          <w:lang w:eastAsia="hr-HR"/>
        </w:rPr>
        <w:t>uveze</w:t>
      </w:r>
      <w:r w:rsidR="00FE5662">
        <w:rPr>
          <w:lang w:eastAsia="hr-HR"/>
        </w:rPr>
        <w:t xml:space="preserve"> se</w:t>
      </w:r>
      <w:r w:rsidR="00E21EA8">
        <w:rPr>
          <w:lang w:eastAsia="hr-HR"/>
        </w:rPr>
        <w:t xml:space="preserve"> (</w:t>
      </w:r>
      <w:r w:rsidR="00E21EA8" w:rsidRPr="00FE5662">
        <w:rPr>
          <w:i/>
          <w:lang w:eastAsia="hr-HR"/>
        </w:rPr>
        <w:t>File</w:t>
      </w:r>
      <w:r w:rsidR="00E21EA8">
        <w:rPr>
          <w:lang w:eastAsia="hr-HR"/>
        </w:rPr>
        <w:t xml:space="preserve"> </w:t>
      </w:r>
      <w:r w:rsidR="00E21EA8" w:rsidRPr="002035D9">
        <w:sym w:font="Wingdings" w:char="F0E0"/>
      </w:r>
      <w:r w:rsidR="00E21EA8">
        <w:rPr>
          <w:lang w:eastAsia="hr-HR"/>
        </w:rPr>
        <w:t xml:space="preserve"> </w:t>
      </w:r>
      <w:r w:rsidR="00E21EA8" w:rsidRPr="00FE5662">
        <w:rPr>
          <w:b/>
          <w:lang w:eastAsia="hr-HR"/>
        </w:rPr>
        <w:t>Import</w:t>
      </w:r>
      <w:r w:rsidR="00E21EA8">
        <w:rPr>
          <w:lang w:eastAsia="hr-HR"/>
        </w:rPr>
        <w:t>)</w:t>
      </w:r>
      <w:r>
        <w:rPr>
          <w:lang w:eastAsia="hr-HR"/>
        </w:rPr>
        <w:t xml:space="preserve"> slika </w:t>
      </w:r>
      <w:r w:rsidRPr="00FE5662">
        <w:rPr>
          <w:b/>
          <w:lang w:eastAsia="hr-HR"/>
        </w:rPr>
        <w:t>Gitara_transparentna.png</w:t>
      </w:r>
      <w:r>
        <w:rPr>
          <w:lang w:eastAsia="hr-HR"/>
        </w:rPr>
        <w:t xml:space="preserve"> i prilagodi kao što je na donjoj slici.</w:t>
      </w:r>
    </w:p>
    <w:p w14:paraId="2559C17F" w14:textId="50A76EA7" w:rsidR="007D224C" w:rsidRDefault="007D224C" w:rsidP="006D756E">
      <w:pPr>
        <w:pStyle w:val="Odlomakpopisa"/>
        <w:numPr>
          <w:ilvl w:val="0"/>
          <w:numId w:val="43"/>
        </w:numPr>
        <w:ind w:left="1134" w:hanging="425"/>
        <w:rPr>
          <w:lang w:eastAsia="hr-HR"/>
        </w:rPr>
      </w:pPr>
      <w:r>
        <w:rPr>
          <w:lang w:eastAsia="hr-HR"/>
        </w:rPr>
        <w:t>Na kraju je potr</w:t>
      </w:r>
      <w:r w:rsidR="008F2A05">
        <w:rPr>
          <w:lang w:eastAsia="hr-HR"/>
        </w:rPr>
        <w:t>e</w:t>
      </w:r>
      <w:r>
        <w:rPr>
          <w:lang w:eastAsia="hr-HR"/>
        </w:rPr>
        <w:t>bno još samo poslagati 6 transpare</w:t>
      </w:r>
      <w:r w:rsidR="006A1718">
        <w:rPr>
          <w:lang w:eastAsia="hr-HR"/>
        </w:rPr>
        <w:t>n</w:t>
      </w:r>
      <w:r>
        <w:rPr>
          <w:lang w:eastAsia="hr-HR"/>
        </w:rPr>
        <w:t xml:space="preserve">tnih nota kao što su na donjoj slici. Kako su note obojane i u obliku slike, potrebno ih je najprije postavit u crnu boju da se dobije isti efekt kao na donjoj slici. Otvori se </w:t>
      </w:r>
      <w:r w:rsidRPr="00E21EA8">
        <w:rPr>
          <w:b/>
          <w:lang w:eastAsia="hr-HR"/>
        </w:rPr>
        <w:t>Nota_1</w:t>
      </w:r>
      <w:r w:rsidR="00E21EA8" w:rsidRPr="00E21EA8">
        <w:rPr>
          <w:b/>
          <w:lang w:eastAsia="hr-HR"/>
        </w:rPr>
        <w:t>.png</w:t>
      </w:r>
      <w:r>
        <w:rPr>
          <w:lang w:eastAsia="hr-HR"/>
        </w:rPr>
        <w:t xml:space="preserve"> u programu </w:t>
      </w:r>
      <w:r w:rsidRPr="00E21EA8">
        <w:rPr>
          <w:b/>
          <w:lang w:eastAsia="hr-HR"/>
        </w:rPr>
        <w:t>GIMP</w:t>
      </w:r>
      <w:r>
        <w:rPr>
          <w:lang w:eastAsia="hr-HR"/>
        </w:rPr>
        <w:t xml:space="preserve"> i pretvori se u </w:t>
      </w:r>
      <w:r w:rsidRPr="00E21EA8">
        <w:rPr>
          <w:b/>
          <w:lang w:eastAsia="hr-HR"/>
        </w:rPr>
        <w:t>Gr</w:t>
      </w:r>
      <w:r w:rsidR="00E21EA8" w:rsidRPr="00E21EA8">
        <w:rPr>
          <w:b/>
          <w:lang w:eastAsia="hr-HR"/>
        </w:rPr>
        <w:t>a</w:t>
      </w:r>
      <w:r w:rsidRPr="00E21EA8">
        <w:rPr>
          <w:b/>
          <w:lang w:eastAsia="hr-HR"/>
        </w:rPr>
        <w:t>yscale</w:t>
      </w:r>
      <w:r>
        <w:rPr>
          <w:lang w:eastAsia="hr-HR"/>
        </w:rPr>
        <w:t xml:space="preserve"> (</w:t>
      </w:r>
      <w:r w:rsidRPr="00E21EA8">
        <w:rPr>
          <w:i/>
          <w:lang w:eastAsia="hr-HR"/>
        </w:rPr>
        <w:t>Image</w:t>
      </w:r>
      <w:r>
        <w:rPr>
          <w:lang w:eastAsia="hr-HR"/>
        </w:rPr>
        <w:t xml:space="preserve"> </w:t>
      </w:r>
      <w:r w:rsidR="00E21EA8" w:rsidRPr="002035D9">
        <w:sym w:font="Wingdings" w:char="F0E0"/>
      </w:r>
      <w:r>
        <w:rPr>
          <w:lang w:eastAsia="hr-HR"/>
        </w:rPr>
        <w:t xml:space="preserve"> </w:t>
      </w:r>
      <w:r w:rsidRPr="00E21EA8">
        <w:rPr>
          <w:i/>
          <w:lang w:eastAsia="hr-HR"/>
        </w:rPr>
        <w:t>Mode</w:t>
      </w:r>
      <w:r>
        <w:rPr>
          <w:lang w:eastAsia="hr-HR"/>
        </w:rPr>
        <w:t xml:space="preserve"> </w:t>
      </w:r>
      <w:r w:rsidR="00E21EA8" w:rsidRPr="002035D9">
        <w:sym w:font="Wingdings" w:char="F0E0"/>
      </w:r>
      <w:r>
        <w:rPr>
          <w:lang w:eastAsia="hr-HR"/>
        </w:rPr>
        <w:t xml:space="preserve"> </w:t>
      </w:r>
      <w:r w:rsidRPr="00E21EA8">
        <w:rPr>
          <w:b/>
          <w:lang w:eastAsia="hr-HR"/>
        </w:rPr>
        <w:t>Grayscale</w:t>
      </w:r>
      <w:r>
        <w:rPr>
          <w:lang w:eastAsia="hr-HR"/>
        </w:rPr>
        <w:t xml:space="preserve">). Nakon toga je potrebno dobiti </w:t>
      </w:r>
      <w:r w:rsidR="009F45E2">
        <w:rPr>
          <w:lang w:eastAsia="hr-HR"/>
        </w:rPr>
        <w:t>potpuno</w:t>
      </w:r>
      <w:r>
        <w:rPr>
          <w:lang w:eastAsia="hr-HR"/>
        </w:rPr>
        <w:t xml:space="preserve"> crnu</w:t>
      </w:r>
      <w:r w:rsidR="00E21EA8">
        <w:rPr>
          <w:lang w:eastAsia="hr-HR"/>
        </w:rPr>
        <w:t xml:space="preserve"> notu</w:t>
      </w:r>
      <w:r>
        <w:rPr>
          <w:lang w:eastAsia="hr-HR"/>
        </w:rPr>
        <w:t xml:space="preserve">. Najlakše je to preko izbornika </w:t>
      </w:r>
      <w:r w:rsidRPr="009F45E2">
        <w:rPr>
          <w:i/>
          <w:lang w:eastAsia="hr-HR"/>
        </w:rPr>
        <w:t>Colors</w:t>
      </w:r>
      <w:r>
        <w:rPr>
          <w:lang w:eastAsia="hr-HR"/>
        </w:rPr>
        <w:t xml:space="preserve"> </w:t>
      </w:r>
      <w:r w:rsidR="009F45E2" w:rsidRPr="002035D9">
        <w:sym w:font="Wingdings" w:char="F0E0"/>
      </w:r>
      <w:r>
        <w:rPr>
          <w:lang w:eastAsia="hr-HR"/>
        </w:rPr>
        <w:t xml:space="preserve"> </w:t>
      </w:r>
      <w:r w:rsidRPr="009F45E2">
        <w:rPr>
          <w:b/>
          <w:lang w:eastAsia="hr-HR"/>
        </w:rPr>
        <w:t>Levels</w:t>
      </w:r>
      <w:r>
        <w:rPr>
          <w:lang w:eastAsia="hr-HR"/>
        </w:rPr>
        <w:t xml:space="preserve">. Pod opcijom </w:t>
      </w:r>
      <w:r w:rsidRPr="009F45E2">
        <w:rPr>
          <w:b/>
          <w:lang w:eastAsia="hr-HR"/>
        </w:rPr>
        <w:t>Input Levels</w:t>
      </w:r>
      <w:r>
        <w:rPr>
          <w:lang w:eastAsia="hr-HR"/>
        </w:rPr>
        <w:t xml:space="preserve"> povlači se lijevi crni trokutić prema desnoj strani do zadovoljavajuće crne boje. Nakon </w:t>
      </w:r>
      <w:r w:rsidR="009F45E2">
        <w:rPr>
          <w:lang w:eastAsia="hr-HR"/>
        </w:rPr>
        <w:t>potvrde</w:t>
      </w:r>
      <w:r>
        <w:rPr>
          <w:lang w:eastAsia="hr-HR"/>
        </w:rPr>
        <w:t xml:space="preserve">, izveze se slika pod nazivom </w:t>
      </w:r>
      <w:r w:rsidRPr="009F45E2">
        <w:rPr>
          <w:b/>
          <w:lang w:eastAsia="hr-HR"/>
        </w:rPr>
        <w:t>Nota_1_CB.png</w:t>
      </w:r>
      <w:r>
        <w:rPr>
          <w:lang w:eastAsia="hr-HR"/>
        </w:rPr>
        <w:t xml:space="preserve">. Ponovi se </w:t>
      </w:r>
      <w:r w:rsidR="009F45E2">
        <w:rPr>
          <w:lang w:eastAsia="hr-HR"/>
        </w:rPr>
        <w:t xml:space="preserve">isti </w:t>
      </w:r>
      <w:r>
        <w:rPr>
          <w:lang w:eastAsia="hr-HR"/>
        </w:rPr>
        <w:t>postupak za ostale dvije note</w:t>
      </w:r>
      <w:r w:rsidR="009F45E2">
        <w:rPr>
          <w:lang w:eastAsia="hr-HR"/>
        </w:rPr>
        <w:t xml:space="preserve"> i izveze ih se u </w:t>
      </w:r>
      <w:r w:rsidR="009F45E2" w:rsidRPr="009F45E2">
        <w:rPr>
          <w:b/>
          <w:lang w:eastAsia="hr-HR"/>
        </w:rPr>
        <w:t>Nota_2_CB.png</w:t>
      </w:r>
      <w:r w:rsidR="009F45E2">
        <w:rPr>
          <w:lang w:eastAsia="hr-HR"/>
        </w:rPr>
        <w:t xml:space="preserve"> i </w:t>
      </w:r>
      <w:r w:rsidR="009F45E2" w:rsidRPr="009F45E2">
        <w:rPr>
          <w:b/>
          <w:lang w:eastAsia="hr-HR"/>
        </w:rPr>
        <w:t>Nota_3_CB.png</w:t>
      </w:r>
      <w:r>
        <w:rPr>
          <w:lang w:eastAsia="hr-HR"/>
        </w:rPr>
        <w:t xml:space="preserve">. Nakon završetka uvezu se nove, crno-bijele note u </w:t>
      </w:r>
      <w:r w:rsidRPr="009F45E2">
        <w:rPr>
          <w:b/>
          <w:lang w:eastAsia="hr-HR"/>
        </w:rPr>
        <w:t>Inkscape</w:t>
      </w:r>
      <w:r>
        <w:rPr>
          <w:lang w:eastAsia="hr-HR"/>
        </w:rPr>
        <w:t xml:space="preserve">, izradi se novi sloj </w:t>
      </w:r>
      <w:r w:rsidRPr="009F45E2">
        <w:rPr>
          <w:b/>
          <w:lang w:eastAsia="hr-HR"/>
        </w:rPr>
        <w:t>Note u pozadini</w:t>
      </w:r>
      <w:r>
        <w:rPr>
          <w:lang w:eastAsia="hr-HR"/>
        </w:rPr>
        <w:t xml:space="preserve"> i poreda ih se kao što je prikazano na donjoj slici. </w:t>
      </w:r>
      <w:r w:rsidR="0047325E">
        <w:rPr>
          <w:lang w:eastAsia="hr-HR"/>
        </w:rPr>
        <w:t xml:space="preserve">Sloj </w:t>
      </w:r>
      <w:r w:rsidR="0047325E" w:rsidRPr="0047325E">
        <w:rPr>
          <w:b/>
          <w:lang w:eastAsia="hr-HR"/>
        </w:rPr>
        <w:t>Note u pozadini</w:t>
      </w:r>
      <w:r w:rsidR="0047325E">
        <w:rPr>
          <w:lang w:eastAsia="hr-HR"/>
        </w:rPr>
        <w:t xml:space="preserve"> p</w:t>
      </w:r>
      <w:r>
        <w:rPr>
          <w:lang w:eastAsia="hr-HR"/>
        </w:rPr>
        <w:t xml:space="preserve">ostavi se na </w:t>
      </w:r>
      <w:r w:rsidR="0047325E">
        <w:rPr>
          <w:b/>
          <w:lang w:eastAsia="hr-HR"/>
        </w:rPr>
        <w:t>2</w:t>
      </w:r>
      <w:r w:rsidRPr="0047325E">
        <w:rPr>
          <w:b/>
          <w:lang w:eastAsia="hr-HR"/>
        </w:rPr>
        <w:t>0</w:t>
      </w:r>
      <w:r w:rsidR="0047325E">
        <w:rPr>
          <w:b/>
          <w:lang w:eastAsia="hr-HR"/>
        </w:rPr>
        <w:t xml:space="preserve"> </w:t>
      </w:r>
      <w:r w:rsidRPr="0047325E">
        <w:rPr>
          <w:b/>
          <w:lang w:eastAsia="hr-HR"/>
        </w:rPr>
        <w:t>% Opacity</w:t>
      </w:r>
      <w:r w:rsidR="0047325E">
        <w:rPr>
          <w:lang w:eastAsia="hr-HR"/>
        </w:rPr>
        <w:t xml:space="preserve"> tako da se dobije prozirnost i siva boja kao na donjoj slici</w:t>
      </w:r>
      <w:r>
        <w:rPr>
          <w:lang w:eastAsia="hr-HR"/>
        </w:rPr>
        <w:t xml:space="preserve">.  </w:t>
      </w:r>
    </w:p>
    <w:p w14:paraId="2F7E78A5" w14:textId="39A91E86" w:rsidR="00C113FF" w:rsidRDefault="0072230E" w:rsidP="006D756E">
      <w:pPr>
        <w:pStyle w:val="Odlomakpopisa"/>
        <w:numPr>
          <w:ilvl w:val="0"/>
          <w:numId w:val="43"/>
        </w:numPr>
        <w:ind w:left="1134" w:hanging="425"/>
        <w:rPr>
          <w:lang w:eastAsia="hr-HR"/>
        </w:rPr>
      </w:pPr>
      <w:r>
        <w:rPr>
          <w:lang w:eastAsia="hr-HR"/>
        </w:rPr>
        <w:t xml:space="preserve">Spremite konačan vizual pod nazivom </w:t>
      </w:r>
      <w:r w:rsidRPr="00572D17">
        <w:rPr>
          <w:b/>
          <w:lang w:eastAsia="hr-HR"/>
        </w:rPr>
        <w:t>A3</w:t>
      </w:r>
      <w:r w:rsidR="00DA4D89" w:rsidRPr="00572D17">
        <w:rPr>
          <w:b/>
          <w:lang w:eastAsia="hr-HR"/>
        </w:rPr>
        <w:t>_</w:t>
      </w:r>
      <w:r w:rsidRPr="00572D17">
        <w:rPr>
          <w:b/>
          <w:lang w:eastAsia="hr-HR"/>
        </w:rPr>
        <w:t>poster.svg</w:t>
      </w:r>
      <w:r>
        <w:rPr>
          <w:lang w:eastAsia="hr-HR"/>
        </w:rPr>
        <w:t xml:space="preserve"> i </w:t>
      </w:r>
      <w:r w:rsidR="00572D17">
        <w:rPr>
          <w:lang w:eastAsia="hr-HR"/>
        </w:rPr>
        <w:t xml:space="preserve">u PDF format pod nazivom </w:t>
      </w:r>
      <w:r w:rsidRPr="00572D17">
        <w:rPr>
          <w:b/>
          <w:lang w:eastAsia="hr-HR"/>
        </w:rPr>
        <w:t>A3</w:t>
      </w:r>
      <w:r w:rsidR="00DA4D89" w:rsidRPr="00572D17">
        <w:rPr>
          <w:b/>
          <w:lang w:eastAsia="hr-HR"/>
        </w:rPr>
        <w:t>_</w:t>
      </w:r>
      <w:r w:rsidRPr="00572D17">
        <w:rPr>
          <w:b/>
          <w:lang w:eastAsia="hr-HR"/>
        </w:rPr>
        <w:t>poster</w:t>
      </w:r>
      <w:r w:rsidR="00DA4D89" w:rsidRPr="00572D17">
        <w:rPr>
          <w:b/>
          <w:lang w:eastAsia="hr-HR"/>
        </w:rPr>
        <w:t>.pdf</w:t>
      </w:r>
      <w:r>
        <w:rPr>
          <w:lang w:eastAsia="hr-HR"/>
        </w:rPr>
        <w:t xml:space="preserve">. </w:t>
      </w:r>
      <w:r w:rsidR="00572D17">
        <w:rPr>
          <w:lang w:eastAsia="hr-HR"/>
        </w:rPr>
        <w:t xml:space="preserve">Otvorite i pogledajte vizual u PDF formatu. </w:t>
      </w:r>
    </w:p>
    <w:p w14:paraId="0036E993" w14:textId="77777777" w:rsidR="00611C39" w:rsidRDefault="00611C39" w:rsidP="00611C39">
      <w:pPr>
        <w:pStyle w:val="Odlomakpopisa"/>
        <w:numPr>
          <w:ilvl w:val="0"/>
          <w:numId w:val="0"/>
        </w:numPr>
        <w:tabs>
          <w:tab w:val="left" w:pos="1719"/>
          <w:tab w:val="center" w:pos="4257"/>
        </w:tabs>
        <w:ind w:left="1429"/>
      </w:pPr>
    </w:p>
    <w:p w14:paraId="0562E731" w14:textId="707CD652" w:rsidR="00A96EDD" w:rsidRDefault="00A96EDD" w:rsidP="00611C39">
      <w:pPr>
        <w:pStyle w:val="Odlomakpopisa"/>
        <w:numPr>
          <w:ilvl w:val="0"/>
          <w:numId w:val="0"/>
        </w:numPr>
        <w:tabs>
          <w:tab w:val="left" w:pos="1719"/>
          <w:tab w:val="center" w:pos="4257"/>
        </w:tabs>
        <w:ind w:left="1429"/>
      </w:pPr>
      <w:r>
        <w:rPr>
          <w:noProof/>
          <w:lang w:eastAsia="hr-HR"/>
        </w:rPr>
        <w:lastRenderedPageBreak/>
        <w:drawing>
          <wp:anchor distT="0" distB="0" distL="114300" distR="114300" simplePos="0" relativeHeight="251747840" behindDoc="0" locked="0" layoutInCell="1" allowOverlap="1" wp14:anchorId="04B52FA4" wp14:editId="4F9183C0">
            <wp:simplePos x="0" y="0"/>
            <wp:positionH relativeFrom="margin">
              <wp:align>center</wp:align>
            </wp:positionH>
            <wp:positionV relativeFrom="paragraph">
              <wp:posOffset>0</wp:posOffset>
            </wp:positionV>
            <wp:extent cx="4499610" cy="6362700"/>
            <wp:effectExtent l="0" t="0" r="0" b="0"/>
            <wp:wrapSquare wrapText="bothSides"/>
            <wp:docPr id="218" name="Slika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Poster_A3.png"/>
                    <pic:cNvPicPr/>
                  </pic:nvPicPr>
                  <pic:blipFill>
                    <a:blip r:embed="rId234" cstate="print">
                      <a:extLst>
                        <a:ext uri="{28A0092B-C50C-407E-A947-70E740481C1C}">
                          <a14:useLocalDpi xmlns:a14="http://schemas.microsoft.com/office/drawing/2010/main" val="0"/>
                        </a:ext>
                      </a:extLst>
                    </a:blip>
                    <a:stretch>
                      <a:fillRect/>
                    </a:stretch>
                  </pic:blipFill>
                  <pic:spPr>
                    <a:xfrm>
                      <a:off x="0" y="0"/>
                      <a:ext cx="4499610" cy="6363330"/>
                    </a:xfrm>
                    <a:prstGeom prst="rect">
                      <a:avLst/>
                    </a:prstGeom>
                  </pic:spPr>
                </pic:pic>
              </a:graphicData>
            </a:graphic>
            <wp14:sizeRelH relativeFrom="page">
              <wp14:pctWidth>0</wp14:pctWidth>
            </wp14:sizeRelH>
            <wp14:sizeRelV relativeFrom="page">
              <wp14:pctHeight>0</wp14:pctHeight>
            </wp14:sizeRelV>
          </wp:anchor>
        </w:drawing>
      </w:r>
    </w:p>
    <w:p w14:paraId="5B1E8E19" w14:textId="77777777" w:rsidR="009D1347" w:rsidRDefault="009D1347">
      <w:pPr>
        <w:rPr>
          <w:rFonts w:ascii="Arial" w:hAnsi="Arial" w:cs="Arial"/>
          <w:b/>
          <w:sz w:val="28"/>
          <w:szCs w:val="28"/>
          <w:lang w:eastAsia="hr-HR"/>
        </w:rPr>
      </w:pPr>
      <w:r>
        <w:br w:type="page"/>
      </w:r>
    </w:p>
    <w:p w14:paraId="72EBA1B6" w14:textId="72FC7B99" w:rsidR="00242A8C" w:rsidRPr="002035D9" w:rsidRDefault="00956112" w:rsidP="00C31D06">
      <w:pPr>
        <w:pStyle w:val="TSnaslov2"/>
      </w:pPr>
      <w:bookmarkStart w:id="173" w:name="_Toc196470025"/>
      <w:r>
        <w:lastRenderedPageBreak/>
        <w:t>Izrada</w:t>
      </w:r>
      <w:r w:rsidR="004F436E">
        <w:t xml:space="preserve"> A4</w:t>
      </w:r>
      <w:r>
        <w:t xml:space="preserve"> </w:t>
      </w:r>
      <w:r w:rsidR="00454BC7" w:rsidRPr="00C31D06">
        <w:t>diplome</w:t>
      </w:r>
      <w:r>
        <w:t xml:space="preserve"> </w:t>
      </w:r>
      <w:r w:rsidR="004F436E">
        <w:t>kombinacijom rasterskog i vektorskog alata</w:t>
      </w:r>
      <w:bookmarkEnd w:id="173"/>
      <w:r w:rsidR="00242A8C" w:rsidRPr="002035D9">
        <w:t xml:space="preserve"> </w:t>
      </w:r>
    </w:p>
    <w:p w14:paraId="3EC1CCB6" w14:textId="0C76F4B3" w:rsidR="004F436E" w:rsidRDefault="004F436E" w:rsidP="00D97CF5">
      <w:pPr>
        <w:pStyle w:val="Odlomakpopisa"/>
        <w:numPr>
          <w:ilvl w:val="0"/>
          <w:numId w:val="50"/>
        </w:numPr>
        <w:ind w:left="1134" w:hanging="425"/>
        <w:rPr>
          <w:lang w:eastAsia="hr-HR"/>
        </w:rPr>
      </w:pPr>
      <w:r>
        <w:rPr>
          <w:lang w:eastAsia="hr-HR"/>
        </w:rPr>
        <w:t>Izradite</w:t>
      </w:r>
      <w:r w:rsidR="00B868CF">
        <w:rPr>
          <w:lang w:eastAsia="hr-HR"/>
        </w:rPr>
        <w:t xml:space="preserve"> </w:t>
      </w:r>
      <w:r w:rsidR="00DD4AD8">
        <w:rPr>
          <w:lang w:eastAsia="hr-HR"/>
        </w:rPr>
        <w:t xml:space="preserve">u programu </w:t>
      </w:r>
      <w:r w:rsidR="00DD4AD8" w:rsidRPr="00B868CF">
        <w:rPr>
          <w:b/>
          <w:lang w:eastAsia="hr-HR"/>
        </w:rPr>
        <w:t>Inkscape</w:t>
      </w:r>
      <w:r w:rsidR="00DD4AD8">
        <w:rPr>
          <w:lang w:eastAsia="hr-HR"/>
        </w:rPr>
        <w:t xml:space="preserve"> </w:t>
      </w:r>
      <w:r>
        <w:rPr>
          <w:lang w:eastAsia="hr-HR"/>
        </w:rPr>
        <w:t xml:space="preserve">A4 diplomu, </w:t>
      </w:r>
      <w:r w:rsidR="00576E78">
        <w:rPr>
          <w:lang w:eastAsia="hr-HR"/>
        </w:rPr>
        <w:t>vodoravne orijentacije</w:t>
      </w:r>
      <w:r>
        <w:rPr>
          <w:lang w:eastAsia="hr-HR"/>
        </w:rPr>
        <w:t xml:space="preserve">, dimenzije </w:t>
      </w:r>
      <w:r>
        <w:rPr>
          <w:b/>
          <w:lang w:eastAsia="hr-HR"/>
        </w:rPr>
        <w:t>297</w:t>
      </w:r>
      <w:r w:rsidRPr="00DE3719">
        <w:rPr>
          <w:b/>
          <w:lang w:eastAsia="hr-HR"/>
        </w:rPr>
        <w:t xml:space="preserve"> x </w:t>
      </w:r>
      <w:r w:rsidR="009E48F6">
        <w:rPr>
          <w:b/>
          <w:lang w:eastAsia="hr-HR"/>
        </w:rPr>
        <w:t>210</w:t>
      </w:r>
      <w:r w:rsidRPr="00DE3719">
        <w:rPr>
          <w:b/>
          <w:lang w:eastAsia="hr-HR"/>
        </w:rPr>
        <w:t xml:space="preserve"> mm</w:t>
      </w:r>
      <w:r>
        <w:rPr>
          <w:lang w:eastAsia="hr-HR"/>
        </w:rPr>
        <w:t xml:space="preserve"> dizajna kao na donjoj slici. Sve boje koje su navedene u zadacima su u heksadecimalnom obliku. </w:t>
      </w:r>
    </w:p>
    <w:p w14:paraId="2BD73584" w14:textId="5690FD17" w:rsidR="004F436E" w:rsidRDefault="00D33381" w:rsidP="00D97CF5">
      <w:pPr>
        <w:pStyle w:val="Odlomakpopisa"/>
        <w:numPr>
          <w:ilvl w:val="0"/>
          <w:numId w:val="50"/>
        </w:numPr>
        <w:ind w:left="1134" w:hanging="425"/>
        <w:rPr>
          <w:lang w:eastAsia="hr-HR"/>
        </w:rPr>
      </w:pPr>
      <w:r w:rsidRPr="00AE0F54">
        <w:rPr>
          <w:rFonts w:eastAsia="Times New Roman" w:cs="Times New Roman"/>
          <w:noProof/>
          <w:szCs w:val="24"/>
          <w:lang w:eastAsia="hr-HR"/>
        </w:rPr>
        <mc:AlternateContent>
          <mc:Choice Requires="wps">
            <w:drawing>
              <wp:anchor distT="0" distB="0" distL="114300" distR="114300" simplePos="0" relativeHeight="251640320" behindDoc="0" locked="0" layoutInCell="1" allowOverlap="1" wp14:anchorId="2C08E6F0" wp14:editId="1C784700">
                <wp:simplePos x="0" y="0"/>
                <wp:positionH relativeFrom="column">
                  <wp:posOffset>4681011</wp:posOffset>
                </wp:positionH>
                <wp:positionV relativeFrom="paragraph">
                  <wp:posOffset>328930</wp:posOffset>
                </wp:positionV>
                <wp:extent cx="1619885" cy="1944806"/>
                <wp:effectExtent l="0" t="0" r="18415" b="17780"/>
                <wp:wrapNone/>
                <wp:docPr id="221" name="Pravokutnik 2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1944806"/>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6F6CF3D7" w14:textId="77777777" w:rsidR="00B90614" w:rsidRPr="00986A0D" w:rsidRDefault="00B90614" w:rsidP="007A4BB2">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41D36C6D" w14:textId="110C68EC" w:rsidR="00B90614" w:rsidRPr="00166C07" w:rsidRDefault="00B90614" w:rsidP="007A4BB2">
                            <w:pPr>
                              <w:rPr>
                                <w:rFonts w:ascii="Arial" w:hAnsi="Arial" w:cs="Arial"/>
                                <w:i/>
                                <w:sz w:val="18"/>
                                <w:szCs w:val="18"/>
                              </w:rPr>
                            </w:pPr>
                            <w:r>
                              <w:rPr>
                                <w:rFonts w:ascii="Arial" w:hAnsi="Arial" w:cs="Arial"/>
                                <w:sz w:val="18"/>
                                <w:szCs w:val="18"/>
                                <w:lang w:eastAsia="hr-HR"/>
                              </w:rPr>
                              <w:t>Uvijek je poželjno kada se radi neki veći projekt kao što je ovaj da se povremeno spremi dokument zbog neočekivanih prekida u radu, blokiranja programa, nestanka struje itd.</w:t>
                            </w:r>
                            <w:r w:rsidRPr="00166C07">
                              <w:rPr>
                                <w:rFonts w:ascii="Arial" w:hAnsi="Arial" w:cs="Arial"/>
                                <w:sz w:val="18"/>
                                <w:szCs w:val="18"/>
                                <w:lang w:eastAsia="hr-HR"/>
                              </w:rPr>
                              <w:t xml:space="preserve"> </w:t>
                            </w:r>
                            <w:r>
                              <w:rPr>
                                <w:rFonts w:ascii="Arial" w:hAnsi="Arial" w:cs="Arial"/>
                                <w:sz w:val="18"/>
                                <w:szCs w:val="18"/>
                                <w:lang w:eastAsia="hr-HR"/>
                              </w:rPr>
                              <w:t xml:space="preserve">Možete spremiti dokument pod nazivom </w:t>
                            </w:r>
                            <w:r w:rsidRPr="00166C07">
                              <w:rPr>
                                <w:rFonts w:ascii="Arial" w:hAnsi="Arial" w:cs="Arial"/>
                                <w:sz w:val="18"/>
                                <w:szCs w:val="18"/>
                                <w:lang w:eastAsia="hr-HR"/>
                              </w:rPr>
                              <w:t xml:space="preserve"> </w:t>
                            </w:r>
                            <w:r w:rsidRPr="00572D17">
                              <w:rPr>
                                <w:b/>
                                <w:lang w:eastAsia="hr-HR"/>
                              </w:rPr>
                              <w:t>A</w:t>
                            </w:r>
                            <w:r>
                              <w:rPr>
                                <w:b/>
                                <w:lang w:eastAsia="hr-HR"/>
                              </w:rPr>
                              <w:t>4</w:t>
                            </w:r>
                            <w:r w:rsidRPr="00572D17">
                              <w:rPr>
                                <w:b/>
                                <w:lang w:eastAsia="hr-HR"/>
                              </w:rPr>
                              <w:t>_</w:t>
                            </w:r>
                            <w:r>
                              <w:rPr>
                                <w:b/>
                                <w:lang w:eastAsia="hr-HR"/>
                              </w:rPr>
                              <w:t>diploma</w:t>
                            </w:r>
                            <w:r w:rsidRPr="00572D17">
                              <w:rPr>
                                <w:b/>
                                <w:lang w:eastAsia="hr-HR"/>
                              </w:rPr>
                              <w:t>.svg</w:t>
                            </w:r>
                            <w:r w:rsidRPr="00F0626E">
                              <w:rPr>
                                <w:lang w:eastAsia="hr-HR"/>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C08E6F0" id="Pravokutnik 221" o:spid="_x0000_s1147" style="position:absolute;left:0;text-align:left;margin-left:368.6pt;margin-top:25.9pt;width:127.55pt;height:153.1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" filled="f" strokeweight=".25pt">
                <v:fill opacity="46003f"/>
                <v:textbox>
                  <w:txbxContent>
                    <w:p w14:paraId="6F6CF3D7" w14:textId="77777777" w:rsidR="00B90614" w:rsidRPr="00986A0D" w:rsidRDefault="00B90614" w:rsidP="007A4BB2">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41D36C6D" w14:textId="110C68EC" w:rsidR="00B90614" w:rsidRPr="00166C07" w:rsidRDefault="00B90614" w:rsidP="007A4BB2">
                      <w:pPr>
                        <w:rPr>
                          <w:rFonts w:ascii="Arial" w:hAnsi="Arial" w:cs="Arial"/>
                          <w:i/>
                          <w:sz w:val="18"/>
                          <w:szCs w:val="18"/>
                        </w:rPr>
                      </w:pPr>
                      <w:r>
                        <w:rPr>
                          <w:rFonts w:ascii="Arial" w:hAnsi="Arial" w:cs="Arial"/>
                          <w:sz w:val="18"/>
                          <w:szCs w:val="18"/>
                          <w:lang w:eastAsia="hr-HR"/>
                        </w:rPr>
                        <w:t>Uvijek je poželjno kada se radi neki veći projekt kao što je ovaj da se povremeno spremi dokument zbog neočekivanih prekida u radu, blokiranja programa, nestanka struje itd.</w:t>
                      </w:r>
                      <w:r w:rsidRPr="00166C07">
                        <w:rPr>
                          <w:rFonts w:ascii="Arial" w:hAnsi="Arial" w:cs="Arial"/>
                          <w:sz w:val="18"/>
                          <w:szCs w:val="18"/>
                          <w:lang w:eastAsia="hr-HR"/>
                        </w:rPr>
                        <w:t xml:space="preserve"> </w:t>
                      </w:r>
                      <w:r>
                        <w:rPr>
                          <w:rFonts w:ascii="Arial" w:hAnsi="Arial" w:cs="Arial"/>
                          <w:sz w:val="18"/>
                          <w:szCs w:val="18"/>
                          <w:lang w:eastAsia="hr-HR"/>
                        </w:rPr>
                        <w:t xml:space="preserve">Možete spremiti dokument pod nazivom </w:t>
                      </w:r>
                      <w:r w:rsidRPr="00166C07">
                        <w:rPr>
                          <w:rFonts w:ascii="Arial" w:hAnsi="Arial" w:cs="Arial"/>
                          <w:sz w:val="18"/>
                          <w:szCs w:val="18"/>
                          <w:lang w:eastAsia="hr-HR"/>
                        </w:rPr>
                        <w:t xml:space="preserve"> </w:t>
                      </w:r>
                      <w:r w:rsidRPr="00572D17">
                        <w:rPr>
                          <w:b/>
                          <w:lang w:eastAsia="hr-HR"/>
                        </w:rPr>
                        <w:t>A</w:t>
                      </w:r>
                      <w:r>
                        <w:rPr>
                          <w:b/>
                          <w:lang w:eastAsia="hr-HR"/>
                        </w:rPr>
                        <w:t>4</w:t>
                      </w:r>
                      <w:r w:rsidRPr="00572D17">
                        <w:rPr>
                          <w:b/>
                          <w:lang w:eastAsia="hr-HR"/>
                        </w:rPr>
                        <w:t>_</w:t>
                      </w:r>
                      <w:r>
                        <w:rPr>
                          <w:b/>
                          <w:lang w:eastAsia="hr-HR"/>
                        </w:rPr>
                        <w:t>diploma</w:t>
                      </w:r>
                      <w:r w:rsidRPr="00572D17">
                        <w:rPr>
                          <w:b/>
                          <w:lang w:eastAsia="hr-HR"/>
                        </w:rPr>
                        <w:t>.svg</w:t>
                      </w:r>
                      <w:r w:rsidRPr="00F0626E">
                        <w:rPr>
                          <w:lang w:eastAsia="hr-HR"/>
                        </w:rPr>
                        <w:t>.</w:t>
                      </w:r>
                    </w:p>
                  </w:txbxContent>
                </v:textbox>
              </v:rect>
            </w:pict>
          </mc:Fallback>
        </mc:AlternateContent>
      </w:r>
      <w:r w:rsidR="00EE2F43">
        <w:rPr>
          <w:lang w:eastAsia="hr-HR"/>
        </w:rPr>
        <w:t xml:space="preserve">U programu </w:t>
      </w:r>
      <w:r w:rsidR="00EE2F43" w:rsidRPr="00533E1E">
        <w:rPr>
          <w:b/>
          <w:lang w:eastAsia="hr-HR"/>
        </w:rPr>
        <w:t>GIMP</w:t>
      </w:r>
      <w:r w:rsidR="00EE2F43">
        <w:rPr>
          <w:lang w:eastAsia="hr-HR"/>
        </w:rPr>
        <w:t xml:space="preserve"> napravite pozadinu tako da otvorite novu praznu sliku, </w:t>
      </w:r>
      <w:r w:rsidR="00EE2F43" w:rsidRPr="00533E1E">
        <w:rPr>
          <w:b/>
          <w:lang w:eastAsia="hr-HR"/>
        </w:rPr>
        <w:t>bijele boje</w:t>
      </w:r>
      <w:r w:rsidR="00EE2F43">
        <w:rPr>
          <w:lang w:eastAsia="hr-HR"/>
        </w:rPr>
        <w:t xml:space="preserve">, </w:t>
      </w:r>
      <w:r w:rsidR="00EE2F43" w:rsidRPr="00533E1E">
        <w:rPr>
          <w:b/>
          <w:lang w:eastAsia="hr-HR"/>
        </w:rPr>
        <w:t>A4 formata (300ppi)</w:t>
      </w:r>
      <w:r w:rsidR="00EE2F43">
        <w:rPr>
          <w:lang w:eastAsia="hr-HR"/>
        </w:rPr>
        <w:t xml:space="preserve">, </w:t>
      </w:r>
      <w:r w:rsidR="00533E1E" w:rsidRPr="00C31D06">
        <w:rPr>
          <w:lang w:eastAsia="hr-HR"/>
        </w:rPr>
        <w:t>vodoravnog</w:t>
      </w:r>
      <w:r w:rsidR="00EE2F43" w:rsidRPr="00533E1E">
        <w:rPr>
          <w:b/>
          <w:lang w:eastAsia="hr-HR"/>
        </w:rPr>
        <w:t xml:space="preserve"> </w:t>
      </w:r>
      <w:r w:rsidR="00533E1E" w:rsidRPr="00533E1E">
        <w:rPr>
          <w:b/>
          <w:lang w:eastAsia="hr-HR"/>
        </w:rPr>
        <w:t>usmjerenja</w:t>
      </w:r>
      <w:r w:rsidR="00EE2F43">
        <w:rPr>
          <w:lang w:eastAsia="hr-HR"/>
        </w:rPr>
        <w:t>. Nakon što izradite sliku, prim</w:t>
      </w:r>
      <w:r w:rsidR="00533E1E">
        <w:rPr>
          <w:lang w:eastAsia="hr-HR"/>
        </w:rPr>
        <w:t>i</w:t>
      </w:r>
      <w:r w:rsidR="00EE2F43">
        <w:rPr>
          <w:lang w:eastAsia="hr-HR"/>
        </w:rPr>
        <w:t xml:space="preserve">jenite filter </w:t>
      </w:r>
      <w:r w:rsidR="00EE2F43" w:rsidRPr="00533E1E">
        <w:rPr>
          <w:b/>
          <w:lang w:eastAsia="hr-HR"/>
        </w:rPr>
        <w:t>Fog</w:t>
      </w:r>
      <w:r w:rsidR="00EE2F43">
        <w:rPr>
          <w:lang w:eastAsia="hr-HR"/>
        </w:rPr>
        <w:t xml:space="preserve"> </w:t>
      </w:r>
      <w:r w:rsidR="00533E1E">
        <w:rPr>
          <w:lang w:eastAsia="hr-HR"/>
        </w:rPr>
        <w:t>(</w:t>
      </w:r>
      <w:r w:rsidR="00533E1E" w:rsidRPr="00533E1E">
        <w:rPr>
          <w:i/>
          <w:lang w:eastAsia="hr-HR"/>
        </w:rPr>
        <w:t>Filters</w:t>
      </w:r>
      <w:r w:rsidR="00533E1E">
        <w:rPr>
          <w:lang w:eastAsia="hr-HR"/>
        </w:rPr>
        <w:t xml:space="preserve"> </w:t>
      </w:r>
      <w:r w:rsidR="00533E1E" w:rsidRPr="002035D9">
        <w:sym w:font="Wingdings" w:char="F0E0"/>
      </w:r>
      <w:r w:rsidR="00533E1E">
        <w:rPr>
          <w:lang w:eastAsia="hr-HR"/>
        </w:rPr>
        <w:t xml:space="preserve"> </w:t>
      </w:r>
      <w:r w:rsidR="00533E1E" w:rsidRPr="00533E1E">
        <w:rPr>
          <w:i/>
          <w:lang w:eastAsia="hr-HR"/>
        </w:rPr>
        <w:t>Decor</w:t>
      </w:r>
      <w:r w:rsidR="00533E1E">
        <w:rPr>
          <w:lang w:eastAsia="hr-HR"/>
        </w:rPr>
        <w:t xml:space="preserve"> </w:t>
      </w:r>
      <w:r w:rsidR="00533E1E" w:rsidRPr="002035D9">
        <w:sym w:font="Wingdings" w:char="F0E0"/>
      </w:r>
      <w:r w:rsidR="00533E1E">
        <w:rPr>
          <w:lang w:eastAsia="hr-HR"/>
        </w:rPr>
        <w:t xml:space="preserve"> </w:t>
      </w:r>
      <w:r w:rsidR="00533E1E" w:rsidRPr="00533E1E">
        <w:rPr>
          <w:b/>
          <w:lang w:eastAsia="hr-HR"/>
        </w:rPr>
        <w:t>Fog</w:t>
      </w:r>
      <w:r w:rsidR="00533E1E">
        <w:rPr>
          <w:lang w:eastAsia="hr-HR"/>
        </w:rPr>
        <w:t xml:space="preserve">) </w:t>
      </w:r>
      <w:r w:rsidR="00EE2F43">
        <w:rPr>
          <w:lang w:eastAsia="hr-HR"/>
        </w:rPr>
        <w:t>po standardnim postavkama za dobivanje pozadine.</w:t>
      </w:r>
      <w:r w:rsidR="00533E1E">
        <w:rPr>
          <w:lang w:eastAsia="hr-HR"/>
        </w:rPr>
        <w:br/>
      </w:r>
      <w:r w:rsidR="00EE2F43">
        <w:rPr>
          <w:lang w:eastAsia="hr-HR"/>
        </w:rPr>
        <w:t xml:space="preserve">Standardne postavke filtera: </w:t>
      </w:r>
      <w:r w:rsidR="00EE2F43" w:rsidRPr="00483F31">
        <w:rPr>
          <w:i/>
          <w:lang w:eastAsia="hr-HR"/>
        </w:rPr>
        <w:t>Fog color</w:t>
      </w:r>
      <w:r w:rsidR="00EE2F43">
        <w:rPr>
          <w:lang w:eastAsia="hr-HR"/>
        </w:rPr>
        <w:t xml:space="preserve"> </w:t>
      </w:r>
      <w:r w:rsidR="00EE2F43" w:rsidRPr="00533E1E">
        <w:rPr>
          <w:b/>
          <w:lang w:eastAsia="hr-HR"/>
        </w:rPr>
        <w:t>f0b446</w:t>
      </w:r>
      <w:r w:rsidR="00EE2F43">
        <w:rPr>
          <w:lang w:eastAsia="hr-HR"/>
        </w:rPr>
        <w:t xml:space="preserve">, </w:t>
      </w:r>
      <w:r w:rsidR="00EE2F43" w:rsidRPr="00483F31">
        <w:rPr>
          <w:i/>
          <w:lang w:eastAsia="hr-HR"/>
        </w:rPr>
        <w:t>Turbulence</w:t>
      </w:r>
      <w:r w:rsidR="00EE2F43">
        <w:rPr>
          <w:lang w:eastAsia="hr-HR"/>
        </w:rPr>
        <w:t xml:space="preserve"> </w:t>
      </w:r>
      <w:r w:rsidR="00EE2F43" w:rsidRPr="00533E1E">
        <w:rPr>
          <w:b/>
          <w:lang w:eastAsia="hr-HR"/>
        </w:rPr>
        <w:t>1.0</w:t>
      </w:r>
      <w:r w:rsidR="00EE2F43">
        <w:rPr>
          <w:lang w:eastAsia="hr-HR"/>
        </w:rPr>
        <w:t xml:space="preserve">, </w:t>
      </w:r>
      <w:r w:rsidR="00EE2F43" w:rsidRPr="00483F31">
        <w:rPr>
          <w:i/>
          <w:lang w:eastAsia="hr-HR"/>
        </w:rPr>
        <w:t>Opacity</w:t>
      </w:r>
      <w:r w:rsidR="00EE2F43">
        <w:rPr>
          <w:lang w:eastAsia="hr-HR"/>
        </w:rPr>
        <w:t xml:space="preserve"> </w:t>
      </w:r>
      <w:r w:rsidR="00EE2F43" w:rsidRPr="00533E1E">
        <w:rPr>
          <w:b/>
          <w:lang w:eastAsia="hr-HR"/>
        </w:rPr>
        <w:t>100</w:t>
      </w:r>
      <w:r w:rsidR="00EE2F43">
        <w:rPr>
          <w:lang w:eastAsia="hr-HR"/>
        </w:rPr>
        <w:t xml:space="preserve">. Izvezite sliku po standardnim postavkama, pod nazivom </w:t>
      </w:r>
      <w:r w:rsidR="00EE2F43" w:rsidRPr="00533E1E">
        <w:rPr>
          <w:b/>
          <w:lang w:eastAsia="hr-HR"/>
        </w:rPr>
        <w:t>Pozadina.png</w:t>
      </w:r>
      <w:r w:rsidR="00EE2F43">
        <w:rPr>
          <w:lang w:eastAsia="hr-HR"/>
        </w:rPr>
        <w:t>.</w:t>
      </w:r>
    </w:p>
    <w:p w14:paraId="0B507EBF" w14:textId="5BBC5E0D" w:rsidR="00533E1E" w:rsidRDefault="00DD4AD8" w:rsidP="00D97CF5">
      <w:pPr>
        <w:pStyle w:val="Odlomakpopisa"/>
        <w:numPr>
          <w:ilvl w:val="0"/>
          <w:numId w:val="50"/>
        </w:numPr>
        <w:ind w:left="1134" w:hanging="425"/>
        <w:rPr>
          <w:lang w:eastAsia="hr-HR"/>
        </w:rPr>
      </w:pPr>
      <w:r>
        <w:rPr>
          <w:lang w:eastAsia="hr-HR"/>
        </w:rPr>
        <w:t xml:space="preserve">U programu </w:t>
      </w:r>
      <w:r w:rsidR="00B868CF" w:rsidRPr="00897A47">
        <w:rPr>
          <w:b/>
          <w:lang w:eastAsia="hr-HR"/>
        </w:rPr>
        <w:t>Inkscape</w:t>
      </w:r>
      <w:r w:rsidR="00B868CF">
        <w:rPr>
          <w:lang w:eastAsia="hr-HR"/>
        </w:rPr>
        <w:t xml:space="preserve"> promijenite ime sloja u </w:t>
      </w:r>
      <w:r w:rsidR="00B868CF" w:rsidRPr="00897A47">
        <w:rPr>
          <w:b/>
          <w:lang w:eastAsia="hr-HR"/>
        </w:rPr>
        <w:t>Pozadina</w:t>
      </w:r>
      <w:r w:rsidR="00B868CF">
        <w:rPr>
          <w:lang w:eastAsia="hr-HR"/>
        </w:rPr>
        <w:t xml:space="preserve">. </w:t>
      </w:r>
      <w:r w:rsidR="00897A47">
        <w:rPr>
          <w:lang w:eastAsia="hr-HR"/>
        </w:rPr>
        <w:t xml:space="preserve">Umetnite sliku </w:t>
      </w:r>
      <w:r w:rsidR="00897A47" w:rsidRPr="00897A47">
        <w:rPr>
          <w:b/>
          <w:lang w:eastAsia="hr-HR"/>
        </w:rPr>
        <w:t>Pozadina.png</w:t>
      </w:r>
      <w:r w:rsidR="00897A47">
        <w:rPr>
          <w:lang w:eastAsia="hr-HR"/>
        </w:rPr>
        <w:t xml:space="preserve"> i prilagodite ju stranici.</w:t>
      </w:r>
    </w:p>
    <w:p w14:paraId="435024B8" w14:textId="20DC9219" w:rsidR="00BC5447" w:rsidRDefault="00BC5447" w:rsidP="00D97CF5">
      <w:pPr>
        <w:pStyle w:val="Odlomakpopisa"/>
        <w:numPr>
          <w:ilvl w:val="0"/>
          <w:numId w:val="50"/>
        </w:numPr>
        <w:ind w:left="1134" w:hanging="425"/>
        <w:rPr>
          <w:lang w:eastAsia="hr-HR"/>
        </w:rPr>
      </w:pPr>
      <w:r w:rsidRPr="00BC5447">
        <w:rPr>
          <w:lang w:eastAsia="hr-HR"/>
        </w:rPr>
        <w:t xml:space="preserve">Izradite novi sloj naziva </w:t>
      </w:r>
      <w:r w:rsidRPr="00BC5447">
        <w:rPr>
          <w:b/>
          <w:lang w:eastAsia="hr-HR"/>
        </w:rPr>
        <w:t>Crtovlje i note</w:t>
      </w:r>
      <w:r w:rsidRPr="00BC5447">
        <w:rPr>
          <w:lang w:eastAsia="hr-HR"/>
        </w:rPr>
        <w:t>. Ubacite (</w:t>
      </w:r>
      <w:r w:rsidRPr="00BC5447">
        <w:rPr>
          <w:i/>
          <w:lang w:eastAsia="hr-HR"/>
        </w:rPr>
        <w:t>File</w:t>
      </w:r>
      <w:r w:rsidRPr="00BC5447">
        <w:rPr>
          <w:lang w:eastAsia="hr-HR"/>
        </w:rPr>
        <w:t xml:space="preserve"> </w:t>
      </w:r>
      <w:r w:rsidRPr="002035D9">
        <w:sym w:font="Wingdings" w:char="F0E0"/>
      </w:r>
      <w:r>
        <w:t xml:space="preserve"> </w:t>
      </w:r>
      <w:r w:rsidRPr="00BC5447">
        <w:rPr>
          <w:b/>
        </w:rPr>
        <w:t>I</w:t>
      </w:r>
      <w:r w:rsidRPr="00BC5447">
        <w:rPr>
          <w:b/>
          <w:lang w:eastAsia="hr-HR"/>
        </w:rPr>
        <w:t>mport</w:t>
      </w:r>
      <w:r w:rsidRPr="00BC5447">
        <w:rPr>
          <w:lang w:eastAsia="hr-HR"/>
        </w:rPr>
        <w:t xml:space="preserve">) sliku </w:t>
      </w:r>
      <w:r w:rsidRPr="00BC5447">
        <w:rPr>
          <w:b/>
          <w:lang w:eastAsia="hr-HR"/>
        </w:rPr>
        <w:t>Crtovlje_s_notama.png</w:t>
      </w:r>
      <w:r w:rsidRPr="00BC5447">
        <w:rPr>
          <w:lang w:eastAsia="hr-HR"/>
        </w:rPr>
        <w:t xml:space="preserve"> u njega</w:t>
      </w:r>
      <w:r w:rsidR="00B33432">
        <w:rPr>
          <w:lang w:eastAsia="hr-HR"/>
        </w:rPr>
        <w:t>, prilagodite ju</w:t>
      </w:r>
      <w:r w:rsidRPr="00BC5447">
        <w:rPr>
          <w:lang w:eastAsia="hr-HR"/>
        </w:rPr>
        <w:t xml:space="preserve"> i postavite na gornji dio diplome kao što je prikazano na donjoj slici. </w:t>
      </w:r>
    </w:p>
    <w:p w14:paraId="6E5BE27A" w14:textId="70426434" w:rsidR="00E776A9" w:rsidRDefault="00E776A9" w:rsidP="00D97CF5">
      <w:pPr>
        <w:pStyle w:val="Odlomakpopisa"/>
        <w:numPr>
          <w:ilvl w:val="0"/>
          <w:numId w:val="50"/>
        </w:numPr>
        <w:ind w:left="1134" w:hanging="425"/>
        <w:rPr>
          <w:lang w:eastAsia="hr-HR"/>
        </w:rPr>
      </w:pPr>
      <w:r>
        <w:rPr>
          <w:lang w:eastAsia="hr-HR"/>
        </w:rPr>
        <w:t xml:space="preserve">Izradite sloj </w:t>
      </w:r>
      <w:r w:rsidRPr="00D644E8">
        <w:rPr>
          <w:b/>
          <w:lang w:eastAsia="hr-HR"/>
        </w:rPr>
        <w:t>Crtovlje i note (dolje)</w:t>
      </w:r>
      <w:r>
        <w:rPr>
          <w:lang w:eastAsia="hr-HR"/>
        </w:rPr>
        <w:t xml:space="preserve"> i nacrtajte u vektorskom obliku d</w:t>
      </w:r>
      <w:r w:rsidR="00D644E8">
        <w:rPr>
          <w:lang w:eastAsia="hr-HR"/>
        </w:rPr>
        <w:t>onji dio slike, crtovlje i note:</w:t>
      </w:r>
      <w:r>
        <w:rPr>
          <w:lang w:eastAsia="hr-HR"/>
        </w:rPr>
        <w:t xml:space="preserve"> </w:t>
      </w:r>
    </w:p>
    <w:p w14:paraId="560C51D0" w14:textId="4F3317CA" w:rsidR="00E776A9" w:rsidRDefault="00E776A9" w:rsidP="006D756E">
      <w:pPr>
        <w:pStyle w:val="Odlomakpopisa"/>
        <w:numPr>
          <w:ilvl w:val="0"/>
          <w:numId w:val="45"/>
        </w:numPr>
        <w:ind w:left="1560" w:hanging="426"/>
        <w:rPr>
          <w:lang w:eastAsia="hr-HR"/>
        </w:rPr>
      </w:pPr>
      <w:r>
        <w:rPr>
          <w:lang w:eastAsia="hr-HR"/>
        </w:rPr>
        <w:t xml:space="preserve">5 linija koje predstavljaju crtovlje su </w:t>
      </w:r>
      <w:r w:rsidRPr="00D644E8">
        <w:rPr>
          <w:b/>
          <w:lang w:eastAsia="hr-HR"/>
        </w:rPr>
        <w:t>širine 297 mm</w:t>
      </w:r>
      <w:r>
        <w:rPr>
          <w:lang w:eastAsia="hr-HR"/>
        </w:rPr>
        <w:t xml:space="preserve"> (širina stranice), </w:t>
      </w:r>
      <w:r w:rsidRPr="00D644E8">
        <w:rPr>
          <w:b/>
          <w:lang w:eastAsia="hr-HR"/>
        </w:rPr>
        <w:t>debljine 0,3 mm</w:t>
      </w:r>
      <w:r>
        <w:rPr>
          <w:lang w:eastAsia="hr-HR"/>
        </w:rPr>
        <w:t xml:space="preserve"> (</w:t>
      </w:r>
      <w:r w:rsidRPr="00D644E8">
        <w:rPr>
          <w:i/>
          <w:lang w:eastAsia="hr-HR"/>
        </w:rPr>
        <w:t>Fill and Stroke</w:t>
      </w:r>
      <w:r>
        <w:rPr>
          <w:lang w:eastAsia="hr-HR"/>
        </w:rPr>
        <w:t xml:space="preserve"> </w:t>
      </w:r>
      <w:r w:rsidR="00D644E8" w:rsidRPr="002035D9">
        <w:sym w:font="Wingdings" w:char="F0E0"/>
      </w:r>
      <w:r>
        <w:rPr>
          <w:lang w:eastAsia="hr-HR"/>
        </w:rPr>
        <w:t xml:space="preserve"> </w:t>
      </w:r>
      <w:r w:rsidRPr="00D644E8">
        <w:rPr>
          <w:i/>
          <w:lang w:eastAsia="hr-HR"/>
        </w:rPr>
        <w:t>Stroke style</w:t>
      </w:r>
      <w:r>
        <w:rPr>
          <w:lang w:eastAsia="hr-HR"/>
        </w:rPr>
        <w:t xml:space="preserve"> </w:t>
      </w:r>
      <w:r w:rsidR="00D644E8" w:rsidRPr="002035D9">
        <w:sym w:font="Wingdings" w:char="F0E0"/>
      </w:r>
      <w:r>
        <w:rPr>
          <w:lang w:eastAsia="hr-HR"/>
        </w:rPr>
        <w:t xml:space="preserve"> </w:t>
      </w:r>
      <w:r w:rsidR="00D644E8" w:rsidRPr="00D644E8">
        <w:rPr>
          <w:b/>
          <w:lang w:eastAsia="hr-HR"/>
        </w:rPr>
        <w:t>W</w:t>
      </w:r>
      <w:r w:rsidRPr="00D644E8">
        <w:rPr>
          <w:b/>
          <w:lang w:eastAsia="hr-HR"/>
        </w:rPr>
        <w:t>idth</w:t>
      </w:r>
      <w:r>
        <w:rPr>
          <w:lang w:eastAsia="hr-HR"/>
        </w:rPr>
        <w:t xml:space="preserve">), boje </w:t>
      </w:r>
      <w:r w:rsidR="007D3D21" w:rsidRPr="007D3D21">
        <w:rPr>
          <w:b/>
          <w:lang w:eastAsia="hr-HR"/>
        </w:rPr>
        <w:t>554400ff</w:t>
      </w:r>
      <w:r>
        <w:rPr>
          <w:lang w:eastAsia="hr-HR"/>
        </w:rPr>
        <w:t xml:space="preserve">. Razmak između njih je </w:t>
      </w:r>
      <w:r w:rsidRPr="00D644E8">
        <w:rPr>
          <w:b/>
          <w:lang w:eastAsia="hr-HR"/>
        </w:rPr>
        <w:t>20 px</w:t>
      </w:r>
      <w:r>
        <w:rPr>
          <w:lang w:eastAsia="hr-HR"/>
        </w:rPr>
        <w:t xml:space="preserve"> po </w:t>
      </w:r>
      <w:r w:rsidRPr="00D644E8">
        <w:rPr>
          <w:b/>
          <w:lang w:eastAsia="hr-HR"/>
        </w:rPr>
        <w:t>Y</w:t>
      </w:r>
      <w:r>
        <w:rPr>
          <w:lang w:eastAsia="hr-HR"/>
        </w:rPr>
        <w:t xml:space="preserve"> osi (</w:t>
      </w:r>
      <w:r w:rsidRPr="00D644E8">
        <w:rPr>
          <w:i/>
          <w:lang w:eastAsia="hr-HR"/>
        </w:rPr>
        <w:t xml:space="preserve">Object </w:t>
      </w:r>
      <w:r w:rsidR="00DA0039">
        <w:rPr>
          <w:lang w:eastAsia="hr-HR"/>
        </w:rPr>
        <w:t>–</w:t>
      </w:r>
      <w:r>
        <w:rPr>
          <w:lang w:eastAsia="hr-HR"/>
        </w:rPr>
        <w:t xml:space="preserve"> </w:t>
      </w:r>
      <w:r w:rsidRPr="00D644E8">
        <w:rPr>
          <w:b/>
          <w:lang w:eastAsia="hr-HR"/>
        </w:rPr>
        <w:t>Arrange</w:t>
      </w:r>
      <w:r>
        <w:rPr>
          <w:lang w:eastAsia="hr-HR"/>
        </w:rPr>
        <w:t>),</w:t>
      </w:r>
    </w:p>
    <w:p w14:paraId="31AB7D31" w14:textId="0DE9029F" w:rsidR="00E776A9" w:rsidRDefault="00E776A9" w:rsidP="006D756E">
      <w:pPr>
        <w:pStyle w:val="Odlomakpopisa"/>
        <w:numPr>
          <w:ilvl w:val="0"/>
          <w:numId w:val="45"/>
        </w:numPr>
        <w:ind w:left="1560" w:hanging="426"/>
        <w:rPr>
          <w:lang w:eastAsia="hr-HR"/>
        </w:rPr>
      </w:pPr>
      <w:r>
        <w:rPr>
          <w:lang w:eastAsia="hr-HR"/>
        </w:rPr>
        <w:t>uvezite g ključ (</w:t>
      </w:r>
      <w:r w:rsidR="00D644E8" w:rsidRPr="00D644E8">
        <w:rPr>
          <w:i/>
          <w:lang w:eastAsia="hr-HR"/>
        </w:rPr>
        <w:t>F</w:t>
      </w:r>
      <w:r w:rsidRPr="00D644E8">
        <w:rPr>
          <w:i/>
          <w:lang w:eastAsia="hr-HR"/>
        </w:rPr>
        <w:t>ile</w:t>
      </w:r>
      <w:r>
        <w:rPr>
          <w:lang w:eastAsia="hr-HR"/>
        </w:rPr>
        <w:t xml:space="preserve"> </w:t>
      </w:r>
      <w:r w:rsidR="00D644E8" w:rsidRPr="002035D9">
        <w:sym w:font="Wingdings" w:char="F0E0"/>
      </w:r>
      <w:r>
        <w:rPr>
          <w:lang w:eastAsia="hr-HR"/>
        </w:rPr>
        <w:t xml:space="preserve"> </w:t>
      </w:r>
      <w:r w:rsidR="00D644E8" w:rsidRPr="00D644E8">
        <w:rPr>
          <w:b/>
          <w:lang w:eastAsia="hr-HR"/>
        </w:rPr>
        <w:t>I</w:t>
      </w:r>
      <w:r w:rsidRPr="00D644E8">
        <w:rPr>
          <w:b/>
          <w:lang w:eastAsia="hr-HR"/>
        </w:rPr>
        <w:t>mport</w:t>
      </w:r>
      <w:r>
        <w:rPr>
          <w:lang w:eastAsia="hr-HR"/>
        </w:rPr>
        <w:t xml:space="preserve">) iz datoteke </w:t>
      </w:r>
      <w:r w:rsidRPr="00D644E8">
        <w:rPr>
          <w:b/>
          <w:lang w:eastAsia="hr-HR"/>
        </w:rPr>
        <w:t>g_ključ.svg</w:t>
      </w:r>
      <w:r>
        <w:rPr>
          <w:lang w:eastAsia="hr-HR"/>
        </w:rPr>
        <w:t xml:space="preserve">, </w:t>
      </w:r>
      <w:r w:rsidR="00D644E8">
        <w:rPr>
          <w:lang w:eastAsia="hr-HR"/>
        </w:rPr>
        <w:t>postavite</w:t>
      </w:r>
      <w:r>
        <w:rPr>
          <w:lang w:eastAsia="hr-HR"/>
        </w:rPr>
        <w:t xml:space="preserve"> ga u </w:t>
      </w:r>
      <w:r w:rsidR="007D3D21" w:rsidRPr="007D3D21">
        <w:rPr>
          <w:b/>
          <w:lang w:eastAsia="hr-HR"/>
        </w:rPr>
        <w:t>554400ff</w:t>
      </w:r>
      <w:r>
        <w:rPr>
          <w:lang w:eastAsia="hr-HR"/>
        </w:rPr>
        <w:t xml:space="preserve"> boju i podesite veličinu prema crtovlju,</w:t>
      </w:r>
    </w:p>
    <w:p w14:paraId="1AEE9878" w14:textId="65E24245" w:rsidR="00E776A9" w:rsidRDefault="00E776A9" w:rsidP="006D756E">
      <w:pPr>
        <w:pStyle w:val="Odlomakpopisa"/>
        <w:numPr>
          <w:ilvl w:val="0"/>
          <w:numId w:val="45"/>
        </w:numPr>
        <w:ind w:left="1560" w:hanging="426"/>
        <w:rPr>
          <w:lang w:eastAsia="hr-HR"/>
        </w:rPr>
      </w:pPr>
      <w:r>
        <w:rPr>
          <w:lang w:eastAsia="hr-HR"/>
        </w:rPr>
        <w:t xml:space="preserve">dvije četvorke koje se nalaze odmah na početku su fonta </w:t>
      </w:r>
      <w:r w:rsidRPr="00D644E8">
        <w:rPr>
          <w:b/>
          <w:lang w:eastAsia="hr-HR"/>
        </w:rPr>
        <w:t>Arial</w:t>
      </w:r>
      <w:r>
        <w:rPr>
          <w:lang w:eastAsia="hr-HR"/>
        </w:rPr>
        <w:t xml:space="preserve">, veličine </w:t>
      </w:r>
      <w:r w:rsidRPr="00D644E8">
        <w:rPr>
          <w:b/>
          <w:lang w:eastAsia="hr-HR"/>
        </w:rPr>
        <w:t>40 točaka</w:t>
      </w:r>
      <w:r>
        <w:rPr>
          <w:lang w:eastAsia="hr-HR"/>
        </w:rPr>
        <w:t xml:space="preserve">, </w:t>
      </w:r>
      <w:r w:rsidR="007D3D21" w:rsidRPr="007D3D21">
        <w:rPr>
          <w:b/>
          <w:lang w:eastAsia="hr-HR"/>
        </w:rPr>
        <w:t>554400ff</w:t>
      </w:r>
      <w:r>
        <w:rPr>
          <w:lang w:eastAsia="hr-HR"/>
        </w:rPr>
        <w:t xml:space="preserve"> boje,  </w:t>
      </w:r>
    </w:p>
    <w:p w14:paraId="4E5BFB00" w14:textId="070AF338" w:rsidR="00E776A9" w:rsidRDefault="00FB3371" w:rsidP="006D756E">
      <w:pPr>
        <w:pStyle w:val="Odlomakpopisa"/>
        <w:numPr>
          <w:ilvl w:val="0"/>
          <w:numId w:val="45"/>
        </w:numPr>
        <w:ind w:left="1560" w:hanging="426"/>
        <w:rPr>
          <w:lang w:eastAsia="hr-HR"/>
        </w:rPr>
      </w:pPr>
      <w:r w:rsidRPr="00AE0F54">
        <w:rPr>
          <w:rFonts w:eastAsia="Times New Roman" w:cs="Times New Roman"/>
          <w:noProof/>
          <w:szCs w:val="24"/>
          <w:lang w:eastAsia="hr-HR"/>
        </w:rPr>
        <mc:AlternateContent>
          <mc:Choice Requires="wps">
            <w:drawing>
              <wp:anchor distT="0" distB="0" distL="114300" distR="114300" simplePos="0" relativeHeight="251643392" behindDoc="0" locked="0" layoutInCell="1" allowOverlap="1" wp14:anchorId="3ACF244F" wp14:editId="4D489434">
                <wp:simplePos x="0" y="0"/>
                <wp:positionH relativeFrom="column">
                  <wp:posOffset>4681011</wp:posOffset>
                </wp:positionH>
                <wp:positionV relativeFrom="paragraph">
                  <wp:posOffset>106045</wp:posOffset>
                </wp:positionV>
                <wp:extent cx="1619885" cy="887104"/>
                <wp:effectExtent l="0" t="0" r="18415" b="27305"/>
                <wp:wrapNone/>
                <wp:docPr id="222" name="Pravokutnik 2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887104"/>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5E433532" w14:textId="77777777" w:rsidR="00B90614" w:rsidRPr="00986A0D" w:rsidRDefault="00B90614" w:rsidP="007A4BB2">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535CA631" w14:textId="19C17D04" w:rsidR="00B90614" w:rsidRPr="00166C07" w:rsidRDefault="00B90614" w:rsidP="007A4BB2">
                            <w:pPr>
                              <w:rPr>
                                <w:rFonts w:ascii="Arial" w:hAnsi="Arial" w:cs="Arial"/>
                                <w:i/>
                                <w:sz w:val="18"/>
                                <w:szCs w:val="18"/>
                              </w:rPr>
                            </w:pPr>
                            <w:r>
                              <w:rPr>
                                <w:rFonts w:ascii="Arial" w:hAnsi="Arial" w:cs="Arial"/>
                                <w:sz w:val="18"/>
                                <w:szCs w:val="18"/>
                                <w:lang w:eastAsia="hr-HR"/>
                              </w:rPr>
                              <w:t xml:space="preserve">Elemente možete grupirati tako da možete s njima lakše manevrirati.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ACF244F" id="Pravokutnik 222" o:spid="_x0000_s1148" style="position:absolute;left:0;text-align:left;margin-left:368.6pt;margin-top:8.35pt;width:127.55pt;height:69.8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" filled="f" strokeweight=".25pt">
                <v:fill opacity="46003f"/>
                <v:textbox>
                  <w:txbxContent>
                    <w:p w14:paraId="5E433532" w14:textId="77777777" w:rsidR="00B90614" w:rsidRPr="00986A0D" w:rsidRDefault="00B90614" w:rsidP="007A4BB2">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535CA631" w14:textId="19C17D04" w:rsidR="00B90614" w:rsidRPr="00166C07" w:rsidRDefault="00B90614" w:rsidP="007A4BB2">
                      <w:pPr>
                        <w:rPr>
                          <w:rFonts w:ascii="Arial" w:hAnsi="Arial" w:cs="Arial"/>
                          <w:i/>
                          <w:sz w:val="18"/>
                          <w:szCs w:val="18"/>
                        </w:rPr>
                      </w:pPr>
                      <w:r>
                        <w:rPr>
                          <w:rFonts w:ascii="Arial" w:hAnsi="Arial" w:cs="Arial"/>
                          <w:sz w:val="18"/>
                          <w:szCs w:val="18"/>
                          <w:lang w:eastAsia="hr-HR"/>
                        </w:rPr>
                        <w:t xml:space="preserve">Elemente možete grupirati tako da možete s njima lakše manevrirati. </w:t>
                      </w:r>
                    </w:p>
                  </w:txbxContent>
                </v:textbox>
              </v:rect>
            </w:pict>
          </mc:Fallback>
        </mc:AlternateContent>
      </w:r>
      <w:r w:rsidR="00E776A9">
        <w:rPr>
          <w:lang w:eastAsia="hr-HR"/>
        </w:rPr>
        <w:t>nota se sastoji od elipse i tankog</w:t>
      </w:r>
      <w:r w:rsidR="00DA0039">
        <w:rPr>
          <w:lang w:eastAsia="hr-HR"/>
        </w:rPr>
        <w:t>a</w:t>
      </w:r>
      <w:r w:rsidR="00E776A9">
        <w:rPr>
          <w:lang w:eastAsia="hr-HR"/>
        </w:rPr>
        <w:t xml:space="preserve"> pravokutnika. Elipsa je </w:t>
      </w:r>
      <w:r w:rsidR="00E776A9" w:rsidRPr="00D644E8">
        <w:rPr>
          <w:b/>
          <w:lang w:eastAsia="hr-HR"/>
        </w:rPr>
        <w:t>širine 6,6 mm</w:t>
      </w:r>
      <w:r w:rsidR="00E776A9">
        <w:rPr>
          <w:lang w:eastAsia="hr-HR"/>
        </w:rPr>
        <w:t xml:space="preserve">, </w:t>
      </w:r>
      <w:r w:rsidR="00E776A9" w:rsidRPr="00D644E8">
        <w:rPr>
          <w:b/>
          <w:lang w:eastAsia="hr-HR"/>
        </w:rPr>
        <w:t>visine 4,6 mm</w:t>
      </w:r>
      <w:r w:rsidR="00E776A9">
        <w:rPr>
          <w:lang w:eastAsia="hr-HR"/>
        </w:rPr>
        <w:t xml:space="preserve">, </w:t>
      </w:r>
      <w:r w:rsidR="007D3D21" w:rsidRPr="007D3D21">
        <w:rPr>
          <w:b/>
          <w:lang w:eastAsia="hr-HR"/>
        </w:rPr>
        <w:t>554400ff</w:t>
      </w:r>
      <w:r w:rsidR="00E776A9">
        <w:rPr>
          <w:lang w:eastAsia="hr-HR"/>
        </w:rPr>
        <w:t xml:space="preserve"> boje i </w:t>
      </w:r>
      <w:r w:rsidR="00D644E8">
        <w:rPr>
          <w:lang w:eastAsia="hr-HR"/>
        </w:rPr>
        <w:t>rotirana</w:t>
      </w:r>
      <w:r w:rsidR="00E776A9">
        <w:rPr>
          <w:lang w:eastAsia="hr-HR"/>
        </w:rPr>
        <w:t xml:space="preserve"> za </w:t>
      </w:r>
      <w:r w:rsidR="00E776A9" w:rsidRPr="00D644E8">
        <w:rPr>
          <w:b/>
          <w:lang w:eastAsia="hr-HR"/>
        </w:rPr>
        <w:t>20 stupnjeva obrnuto kazaljke na satu</w:t>
      </w:r>
      <w:r w:rsidR="00E776A9">
        <w:rPr>
          <w:lang w:eastAsia="hr-HR"/>
        </w:rPr>
        <w:t xml:space="preserve"> (</w:t>
      </w:r>
      <w:r w:rsidR="00E776A9" w:rsidRPr="007A4BB2">
        <w:rPr>
          <w:i/>
          <w:lang w:eastAsia="hr-HR"/>
        </w:rPr>
        <w:t>Object</w:t>
      </w:r>
      <w:r w:rsidR="00E776A9">
        <w:rPr>
          <w:lang w:eastAsia="hr-HR"/>
        </w:rPr>
        <w:t xml:space="preserve"> </w:t>
      </w:r>
      <w:r w:rsidR="007A4BB2" w:rsidRPr="002035D9">
        <w:sym w:font="Wingdings" w:char="F0E0"/>
      </w:r>
      <w:r w:rsidR="00E776A9">
        <w:rPr>
          <w:lang w:eastAsia="hr-HR"/>
        </w:rPr>
        <w:t xml:space="preserve"> </w:t>
      </w:r>
      <w:r w:rsidR="00E776A9" w:rsidRPr="007A4BB2">
        <w:rPr>
          <w:i/>
          <w:lang w:eastAsia="hr-HR"/>
        </w:rPr>
        <w:t>Transform</w:t>
      </w:r>
      <w:r w:rsidR="00E776A9">
        <w:rPr>
          <w:lang w:eastAsia="hr-HR"/>
        </w:rPr>
        <w:t xml:space="preserve"> </w:t>
      </w:r>
      <w:r w:rsidR="007A4BB2" w:rsidRPr="002035D9">
        <w:sym w:font="Wingdings" w:char="F0E0"/>
      </w:r>
      <w:r w:rsidR="00E776A9">
        <w:rPr>
          <w:lang w:eastAsia="hr-HR"/>
        </w:rPr>
        <w:t xml:space="preserve"> </w:t>
      </w:r>
      <w:r w:rsidR="00E776A9" w:rsidRPr="007A4BB2">
        <w:rPr>
          <w:b/>
          <w:lang w:eastAsia="hr-HR"/>
        </w:rPr>
        <w:t>Rotate</w:t>
      </w:r>
      <w:r w:rsidR="00E776A9">
        <w:rPr>
          <w:lang w:eastAsia="hr-HR"/>
        </w:rPr>
        <w:t>), a pravokutnik</w:t>
      </w:r>
      <w:r w:rsidR="007A4BB2">
        <w:rPr>
          <w:lang w:eastAsia="hr-HR"/>
        </w:rPr>
        <w:t xml:space="preserve"> (desna linija note)</w:t>
      </w:r>
      <w:r w:rsidR="00E776A9">
        <w:rPr>
          <w:lang w:eastAsia="hr-HR"/>
        </w:rPr>
        <w:t xml:space="preserve"> je </w:t>
      </w:r>
      <w:r w:rsidR="00E776A9" w:rsidRPr="007A4BB2">
        <w:rPr>
          <w:b/>
          <w:lang w:eastAsia="hr-HR"/>
        </w:rPr>
        <w:t>širine 1 mm</w:t>
      </w:r>
      <w:r w:rsidR="00E776A9">
        <w:rPr>
          <w:lang w:eastAsia="hr-HR"/>
        </w:rPr>
        <w:t xml:space="preserve">, </w:t>
      </w:r>
      <w:r w:rsidR="00E776A9" w:rsidRPr="007A4BB2">
        <w:rPr>
          <w:b/>
          <w:lang w:eastAsia="hr-HR"/>
        </w:rPr>
        <w:t>visine 15,5 mm</w:t>
      </w:r>
      <w:r w:rsidR="00E776A9">
        <w:rPr>
          <w:lang w:eastAsia="hr-HR"/>
        </w:rPr>
        <w:t xml:space="preserve">, </w:t>
      </w:r>
      <w:r w:rsidR="007D3D21" w:rsidRPr="007D3D21">
        <w:rPr>
          <w:b/>
          <w:lang w:eastAsia="hr-HR"/>
        </w:rPr>
        <w:t>554400ff</w:t>
      </w:r>
      <w:r>
        <w:rPr>
          <w:lang w:eastAsia="hr-HR"/>
        </w:rPr>
        <w:t xml:space="preserve"> boje,</w:t>
      </w:r>
    </w:p>
    <w:p w14:paraId="39B90CD0" w14:textId="58C152AA" w:rsidR="00E776A9" w:rsidRDefault="00E754E9" w:rsidP="006D756E">
      <w:pPr>
        <w:pStyle w:val="Odlomakpopisa"/>
        <w:numPr>
          <w:ilvl w:val="0"/>
          <w:numId w:val="45"/>
        </w:numPr>
        <w:ind w:left="1560" w:hanging="426"/>
        <w:rPr>
          <w:lang w:eastAsia="hr-HR"/>
        </w:rPr>
      </w:pPr>
      <w:r w:rsidRPr="00AE0F54">
        <w:rPr>
          <w:rFonts w:eastAsia="Times New Roman" w:cs="Times New Roman"/>
          <w:noProof/>
          <w:szCs w:val="24"/>
          <w:lang w:eastAsia="hr-HR"/>
        </w:rPr>
        <mc:AlternateContent>
          <mc:Choice Requires="wps">
            <w:drawing>
              <wp:anchor distT="0" distB="0" distL="114300" distR="114300" simplePos="0" relativeHeight="251641344" behindDoc="0" locked="0" layoutInCell="1" allowOverlap="1" wp14:anchorId="560E3F9F" wp14:editId="746A7A7C">
                <wp:simplePos x="0" y="0"/>
                <wp:positionH relativeFrom="column">
                  <wp:posOffset>4682916</wp:posOffset>
                </wp:positionH>
                <wp:positionV relativeFrom="paragraph">
                  <wp:posOffset>439420</wp:posOffset>
                </wp:positionV>
                <wp:extent cx="1619885" cy="1314450"/>
                <wp:effectExtent l="0" t="0" r="18415" b="19050"/>
                <wp:wrapNone/>
                <wp:docPr id="823" name="Pravokutnik 8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1314450"/>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3C0E53EA" w14:textId="77777777" w:rsidR="00B90614" w:rsidRPr="00986A0D" w:rsidRDefault="00B90614" w:rsidP="00836344">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0CB60124" w14:textId="777DC732" w:rsidR="00B90614" w:rsidRPr="00166C07" w:rsidRDefault="00B90614" w:rsidP="00836344">
                            <w:pPr>
                              <w:rPr>
                                <w:rFonts w:ascii="Arial" w:hAnsi="Arial" w:cs="Arial"/>
                                <w:i/>
                                <w:sz w:val="18"/>
                                <w:szCs w:val="18"/>
                              </w:rPr>
                            </w:pPr>
                            <w:r>
                              <w:rPr>
                                <w:rFonts w:ascii="Arial" w:hAnsi="Arial" w:cs="Arial"/>
                                <w:sz w:val="18"/>
                                <w:szCs w:val="18"/>
                                <w:lang w:eastAsia="hr-HR"/>
                              </w:rPr>
                              <w:t xml:space="preserve">Za lakši rad na dokumentu, kada završite s nekim slojem, možete taj sloj zaključati tako da si slučajno ne pomaknete elemente u njemu.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0E3F9F" id="Pravokutnik 823" o:spid="_x0000_s1149" style="position:absolute;left:0;text-align:left;margin-left:368.75pt;margin-top:34.6pt;width:127.55pt;height:103.5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" filled="f" strokeweight=".25pt">
                <v:fill opacity="46003f"/>
                <v:textbox>
                  <w:txbxContent>
                    <w:p w14:paraId="3C0E53EA" w14:textId="77777777" w:rsidR="00B90614" w:rsidRPr="00986A0D" w:rsidRDefault="00B90614" w:rsidP="00836344">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0CB60124" w14:textId="777DC732" w:rsidR="00B90614" w:rsidRPr="00166C07" w:rsidRDefault="00B90614" w:rsidP="00836344">
                      <w:pPr>
                        <w:rPr>
                          <w:rFonts w:ascii="Arial" w:hAnsi="Arial" w:cs="Arial"/>
                          <w:i/>
                          <w:sz w:val="18"/>
                          <w:szCs w:val="18"/>
                        </w:rPr>
                      </w:pPr>
                      <w:r>
                        <w:rPr>
                          <w:rFonts w:ascii="Arial" w:hAnsi="Arial" w:cs="Arial"/>
                          <w:sz w:val="18"/>
                          <w:szCs w:val="18"/>
                          <w:lang w:eastAsia="hr-HR"/>
                        </w:rPr>
                        <w:t xml:space="preserve">Za lakši rad na dokumentu, kada završite s nekim slojem, možete taj sloj zaključati tako da si slučajno ne pomaknete elemente u njemu. </w:t>
                      </w:r>
                    </w:p>
                  </w:txbxContent>
                </v:textbox>
              </v:rect>
            </w:pict>
          </mc:Fallback>
        </mc:AlternateContent>
      </w:r>
      <w:r w:rsidR="00E776A9">
        <w:rPr>
          <w:lang w:eastAsia="hr-HR"/>
        </w:rPr>
        <w:t>za dobivanje dvij</w:t>
      </w:r>
      <w:r w:rsidR="00DA0039">
        <w:rPr>
          <w:lang w:eastAsia="hr-HR"/>
        </w:rPr>
        <w:t>u</w:t>
      </w:r>
      <w:r w:rsidR="00E776A9">
        <w:rPr>
          <w:lang w:eastAsia="hr-HR"/>
        </w:rPr>
        <w:t xml:space="preserve"> not</w:t>
      </w:r>
      <w:r w:rsidR="00DA0039">
        <w:rPr>
          <w:lang w:eastAsia="hr-HR"/>
        </w:rPr>
        <w:t>a</w:t>
      </w:r>
      <w:r w:rsidR="00E776A9">
        <w:rPr>
          <w:lang w:eastAsia="hr-HR"/>
        </w:rPr>
        <w:t xml:space="preserve"> zajedno, potrebno je </w:t>
      </w:r>
      <w:r w:rsidR="00E776A9" w:rsidRPr="00FB3371">
        <w:rPr>
          <w:b/>
          <w:lang w:eastAsia="hr-HR"/>
        </w:rPr>
        <w:t>duplicirati</w:t>
      </w:r>
      <w:r w:rsidR="00E776A9">
        <w:rPr>
          <w:lang w:eastAsia="hr-HR"/>
        </w:rPr>
        <w:t xml:space="preserve"> note i postaviti gore na njih liniju (pravokutnik) </w:t>
      </w:r>
      <w:r w:rsidR="00E776A9" w:rsidRPr="00FB3371">
        <w:rPr>
          <w:b/>
          <w:lang w:eastAsia="hr-HR"/>
        </w:rPr>
        <w:t>širine 12 mm</w:t>
      </w:r>
      <w:r w:rsidR="00E776A9">
        <w:rPr>
          <w:lang w:eastAsia="hr-HR"/>
        </w:rPr>
        <w:t xml:space="preserve">, </w:t>
      </w:r>
      <w:r w:rsidR="00E776A9" w:rsidRPr="00FB3371">
        <w:rPr>
          <w:b/>
          <w:lang w:eastAsia="hr-HR"/>
        </w:rPr>
        <w:t>visine 2,5 mm</w:t>
      </w:r>
      <w:r w:rsidR="00E776A9">
        <w:rPr>
          <w:lang w:eastAsia="hr-HR"/>
        </w:rPr>
        <w:t xml:space="preserve"> (note se postavljaju od ruba do ruba gornje linije),</w:t>
      </w:r>
    </w:p>
    <w:p w14:paraId="0B2D4AED" w14:textId="1ED8565E" w:rsidR="00E776A9" w:rsidRDefault="00E776A9" w:rsidP="006D756E">
      <w:pPr>
        <w:pStyle w:val="Odlomakpopisa"/>
        <w:numPr>
          <w:ilvl w:val="0"/>
          <w:numId w:val="45"/>
        </w:numPr>
        <w:ind w:left="1560" w:hanging="426"/>
        <w:rPr>
          <w:lang w:eastAsia="hr-HR"/>
        </w:rPr>
      </w:pPr>
      <w:r>
        <w:rPr>
          <w:lang w:eastAsia="hr-HR"/>
        </w:rPr>
        <w:t>za dobivanje četiri</w:t>
      </w:r>
      <w:r w:rsidR="00DA0039">
        <w:rPr>
          <w:lang w:eastAsia="hr-HR"/>
        </w:rPr>
        <w:t>ju</w:t>
      </w:r>
      <w:r>
        <w:rPr>
          <w:lang w:eastAsia="hr-HR"/>
        </w:rPr>
        <w:t xml:space="preserve"> not</w:t>
      </w:r>
      <w:r w:rsidR="00DA0039">
        <w:rPr>
          <w:lang w:eastAsia="hr-HR"/>
        </w:rPr>
        <w:t>a</w:t>
      </w:r>
      <w:r>
        <w:rPr>
          <w:lang w:eastAsia="hr-HR"/>
        </w:rPr>
        <w:t xml:space="preserve"> zajedno, postavite gore na njih liniju (pravokutnik) </w:t>
      </w:r>
      <w:r w:rsidRPr="00FB3371">
        <w:rPr>
          <w:b/>
          <w:lang w:eastAsia="hr-HR"/>
        </w:rPr>
        <w:t>širine 34 mm</w:t>
      </w:r>
      <w:r>
        <w:rPr>
          <w:lang w:eastAsia="hr-HR"/>
        </w:rPr>
        <w:t xml:space="preserve">, </w:t>
      </w:r>
      <w:r w:rsidRPr="00FB3371">
        <w:rPr>
          <w:b/>
          <w:lang w:eastAsia="hr-HR"/>
        </w:rPr>
        <w:t>visine 2,5 mm</w:t>
      </w:r>
      <w:r>
        <w:rPr>
          <w:lang w:eastAsia="hr-HR"/>
        </w:rPr>
        <w:t xml:space="preserve"> gdje su sve note jednako odmaknute jedna od druge,</w:t>
      </w:r>
    </w:p>
    <w:p w14:paraId="63A024E3" w14:textId="0AA901BF" w:rsidR="00E776A9" w:rsidRDefault="00E776A9" w:rsidP="006D756E">
      <w:pPr>
        <w:pStyle w:val="Odlomakpopisa"/>
        <w:numPr>
          <w:ilvl w:val="0"/>
          <w:numId w:val="45"/>
        </w:numPr>
        <w:ind w:left="1560" w:hanging="426"/>
        <w:rPr>
          <w:lang w:eastAsia="hr-HR"/>
        </w:rPr>
      </w:pPr>
      <w:r>
        <w:rPr>
          <w:lang w:eastAsia="hr-HR"/>
        </w:rPr>
        <w:t>postavite note po crtovlju, kao na donjem crtežu,</w:t>
      </w:r>
    </w:p>
    <w:p w14:paraId="11B3FA8D" w14:textId="43F79B1A" w:rsidR="00E776A9" w:rsidRDefault="00E776A9" w:rsidP="006D756E">
      <w:pPr>
        <w:pStyle w:val="Odlomakpopisa"/>
        <w:numPr>
          <w:ilvl w:val="0"/>
          <w:numId w:val="45"/>
        </w:numPr>
        <w:ind w:left="1560" w:hanging="426"/>
        <w:rPr>
          <w:lang w:eastAsia="hr-HR"/>
        </w:rPr>
      </w:pPr>
      <w:r>
        <w:rPr>
          <w:lang w:eastAsia="hr-HR"/>
        </w:rPr>
        <w:lastRenderedPageBreak/>
        <w:t xml:space="preserve">dvije linije koje se nalaze između nota su visine crtovlja i </w:t>
      </w:r>
      <w:r w:rsidRPr="00FB3371">
        <w:rPr>
          <w:b/>
          <w:lang w:eastAsia="hr-HR"/>
        </w:rPr>
        <w:t>širine 0,465 mm</w:t>
      </w:r>
      <w:r w:rsidR="007D3D21">
        <w:rPr>
          <w:lang w:eastAsia="hr-HR"/>
        </w:rPr>
        <w:t xml:space="preserve">, </w:t>
      </w:r>
      <w:r w:rsidR="007D3D21" w:rsidRPr="007D3D21">
        <w:rPr>
          <w:b/>
          <w:lang w:eastAsia="hr-HR"/>
        </w:rPr>
        <w:t>554400ff</w:t>
      </w:r>
      <w:r w:rsidR="007D3D21">
        <w:rPr>
          <w:lang w:eastAsia="hr-HR"/>
        </w:rPr>
        <w:t xml:space="preserve"> boje.</w:t>
      </w:r>
    </w:p>
    <w:p w14:paraId="50E78A62" w14:textId="676C0EEC" w:rsidR="00E029A0" w:rsidRDefault="00E029A0" w:rsidP="00D97CF5">
      <w:pPr>
        <w:pStyle w:val="Odlomakpopisa"/>
        <w:numPr>
          <w:ilvl w:val="0"/>
          <w:numId w:val="50"/>
        </w:numPr>
        <w:ind w:left="1134" w:hanging="425"/>
        <w:rPr>
          <w:lang w:eastAsia="hr-HR"/>
        </w:rPr>
      </w:pPr>
      <w:r>
        <w:rPr>
          <w:lang w:eastAsia="hr-HR"/>
        </w:rPr>
        <w:t xml:space="preserve">Izradite sloj </w:t>
      </w:r>
      <w:r w:rsidRPr="004A0A0B">
        <w:rPr>
          <w:b/>
          <w:lang w:eastAsia="hr-HR"/>
        </w:rPr>
        <w:t>G ključ i crtovlje</w:t>
      </w:r>
      <w:r>
        <w:rPr>
          <w:lang w:eastAsia="hr-HR"/>
        </w:rPr>
        <w:t xml:space="preserve"> u koji ćete postaviti crveni g ključ na prikaz crtovlja</w:t>
      </w:r>
      <w:r w:rsidR="00DA0039">
        <w:rPr>
          <w:lang w:eastAsia="hr-HR"/>
        </w:rPr>
        <w:t>,</w:t>
      </w:r>
      <w:r>
        <w:rPr>
          <w:lang w:eastAsia="hr-HR"/>
        </w:rPr>
        <w:t xml:space="preserve"> kao što je prikazano na </w:t>
      </w:r>
      <w:r w:rsidR="004A0A0B">
        <w:rPr>
          <w:lang w:eastAsia="hr-HR"/>
        </w:rPr>
        <w:t xml:space="preserve">lijevoj strani </w:t>
      </w:r>
      <w:r>
        <w:rPr>
          <w:lang w:eastAsia="hr-HR"/>
        </w:rPr>
        <w:t>donj</w:t>
      </w:r>
      <w:r w:rsidR="004A0A0B">
        <w:rPr>
          <w:lang w:eastAsia="hr-HR"/>
        </w:rPr>
        <w:t>e</w:t>
      </w:r>
      <w:r>
        <w:rPr>
          <w:lang w:eastAsia="hr-HR"/>
        </w:rPr>
        <w:t xml:space="preserve"> sli</w:t>
      </w:r>
      <w:r w:rsidR="004A0A0B">
        <w:rPr>
          <w:lang w:eastAsia="hr-HR"/>
        </w:rPr>
        <w:t>ke</w:t>
      </w:r>
      <w:r>
        <w:rPr>
          <w:lang w:eastAsia="hr-HR"/>
        </w:rPr>
        <w:t>:</w:t>
      </w:r>
    </w:p>
    <w:p w14:paraId="5DB4A3F2" w14:textId="010E399E" w:rsidR="00E029A0" w:rsidRDefault="00E029A0" w:rsidP="006D756E">
      <w:pPr>
        <w:pStyle w:val="Odlomakpopisa"/>
        <w:numPr>
          <w:ilvl w:val="0"/>
          <w:numId w:val="45"/>
        </w:numPr>
        <w:ind w:left="1560" w:hanging="426"/>
        <w:rPr>
          <w:lang w:eastAsia="hr-HR"/>
        </w:rPr>
      </w:pPr>
      <w:r>
        <w:rPr>
          <w:lang w:eastAsia="hr-HR"/>
        </w:rPr>
        <w:t xml:space="preserve">5 linija koje predstavljaju crtovlje su </w:t>
      </w:r>
      <w:r w:rsidRPr="004A0A0B">
        <w:rPr>
          <w:b/>
          <w:lang w:eastAsia="hr-HR"/>
        </w:rPr>
        <w:t>širine 69 mm</w:t>
      </w:r>
      <w:r>
        <w:rPr>
          <w:lang w:eastAsia="hr-HR"/>
        </w:rPr>
        <w:t xml:space="preserve">, </w:t>
      </w:r>
      <w:r w:rsidRPr="004A0A0B">
        <w:rPr>
          <w:b/>
          <w:lang w:eastAsia="hr-HR"/>
        </w:rPr>
        <w:t>debljine 0,36 mm</w:t>
      </w:r>
      <w:r>
        <w:rPr>
          <w:lang w:eastAsia="hr-HR"/>
        </w:rPr>
        <w:t xml:space="preserve">, </w:t>
      </w:r>
      <w:r w:rsidRPr="004A0A0B">
        <w:rPr>
          <w:b/>
          <w:lang w:eastAsia="hr-HR"/>
        </w:rPr>
        <w:t>crne</w:t>
      </w:r>
      <w:r>
        <w:rPr>
          <w:lang w:eastAsia="hr-HR"/>
        </w:rPr>
        <w:t xml:space="preserve"> boje. Razmaknute su jedna od druge po </w:t>
      </w:r>
      <w:r w:rsidRPr="004A0A0B">
        <w:rPr>
          <w:b/>
          <w:lang w:eastAsia="hr-HR"/>
        </w:rPr>
        <w:t xml:space="preserve">Y </w:t>
      </w:r>
      <w:r>
        <w:rPr>
          <w:lang w:eastAsia="hr-HR"/>
        </w:rPr>
        <w:t xml:space="preserve">osi </w:t>
      </w:r>
      <w:r w:rsidRPr="004A0A0B">
        <w:rPr>
          <w:b/>
          <w:lang w:eastAsia="hr-HR"/>
        </w:rPr>
        <w:t>50 px</w:t>
      </w:r>
      <w:r>
        <w:rPr>
          <w:lang w:eastAsia="hr-HR"/>
        </w:rPr>
        <w:t xml:space="preserve"> (</w:t>
      </w:r>
      <w:r w:rsidRPr="004A0A0B">
        <w:rPr>
          <w:i/>
          <w:lang w:eastAsia="hr-HR"/>
        </w:rPr>
        <w:t>Object</w:t>
      </w:r>
      <w:r>
        <w:rPr>
          <w:lang w:eastAsia="hr-HR"/>
        </w:rPr>
        <w:t xml:space="preserve"> </w:t>
      </w:r>
      <w:r w:rsidR="004A0A0B" w:rsidRPr="002035D9">
        <w:sym w:font="Wingdings" w:char="F0E0"/>
      </w:r>
      <w:r>
        <w:rPr>
          <w:lang w:eastAsia="hr-HR"/>
        </w:rPr>
        <w:t xml:space="preserve"> </w:t>
      </w:r>
      <w:r w:rsidRPr="004A0A0B">
        <w:rPr>
          <w:b/>
          <w:lang w:eastAsia="hr-HR"/>
        </w:rPr>
        <w:t>Arrange</w:t>
      </w:r>
      <w:r>
        <w:rPr>
          <w:lang w:eastAsia="hr-HR"/>
        </w:rPr>
        <w:t>),</w:t>
      </w:r>
    </w:p>
    <w:p w14:paraId="76026CA7" w14:textId="77777777" w:rsidR="00E029A0" w:rsidRDefault="00E029A0" w:rsidP="006D756E">
      <w:pPr>
        <w:pStyle w:val="Odlomakpopisa"/>
        <w:numPr>
          <w:ilvl w:val="0"/>
          <w:numId w:val="45"/>
        </w:numPr>
        <w:ind w:left="1560" w:hanging="426"/>
        <w:rPr>
          <w:lang w:eastAsia="hr-HR"/>
        </w:rPr>
      </w:pPr>
      <w:r>
        <w:rPr>
          <w:lang w:eastAsia="hr-HR"/>
        </w:rPr>
        <w:t xml:space="preserve">lijeva bočna linija koja spaja crtovlje je </w:t>
      </w:r>
      <w:r w:rsidRPr="004A0A0B">
        <w:rPr>
          <w:b/>
          <w:lang w:eastAsia="hr-HR"/>
        </w:rPr>
        <w:t>širine 0,36 mm</w:t>
      </w:r>
      <w:r>
        <w:rPr>
          <w:lang w:eastAsia="hr-HR"/>
        </w:rPr>
        <w:t xml:space="preserve">, </w:t>
      </w:r>
      <w:r w:rsidRPr="004A0A0B">
        <w:rPr>
          <w:b/>
          <w:lang w:eastAsia="hr-HR"/>
        </w:rPr>
        <w:t>visine 78 mm</w:t>
      </w:r>
      <w:r>
        <w:rPr>
          <w:lang w:eastAsia="hr-HR"/>
        </w:rPr>
        <w:t xml:space="preserve">, </w:t>
      </w:r>
      <w:r w:rsidRPr="004A0A0B">
        <w:rPr>
          <w:b/>
          <w:lang w:eastAsia="hr-HR"/>
        </w:rPr>
        <w:t>crne</w:t>
      </w:r>
      <w:r>
        <w:rPr>
          <w:lang w:eastAsia="hr-HR"/>
        </w:rPr>
        <w:t xml:space="preserve"> boje,</w:t>
      </w:r>
    </w:p>
    <w:p w14:paraId="560F3887" w14:textId="5947E53A" w:rsidR="00E029A0" w:rsidRDefault="00E029A0" w:rsidP="006D756E">
      <w:pPr>
        <w:pStyle w:val="Odlomakpopisa"/>
        <w:numPr>
          <w:ilvl w:val="0"/>
          <w:numId w:val="45"/>
        </w:numPr>
        <w:ind w:left="1560" w:hanging="426"/>
        <w:rPr>
          <w:lang w:eastAsia="hr-HR"/>
        </w:rPr>
      </w:pPr>
      <w:r>
        <w:rPr>
          <w:lang w:eastAsia="hr-HR"/>
        </w:rPr>
        <w:t>umetnite (</w:t>
      </w:r>
      <w:r w:rsidRPr="004A0A0B">
        <w:rPr>
          <w:i/>
          <w:lang w:eastAsia="hr-HR"/>
        </w:rPr>
        <w:t>File</w:t>
      </w:r>
      <w:r>
        <w:rPr>
          <w:lang w:eastAsia="hr-HR"/>
        </w:rPr>
        <w:t xml:space="preserve"> </w:t>
      </w:r>
      <w:r w:rsidR="004A0A0B" w:rsidRPr="002035D9">
        <w:sym w:font="Wingdings" w:char="F0E0"/>
      </w:r>
      <w:r>
        <w:rPr>
          <w:lang w:eastAsia="hr-HR"/>
        </w:rPr>
        <w:t xml:space="preserve"> </w:t>
      </w:r>
      <w:r w:rsidRPr="004A0A0B">
        <w:rPr>
          <w:b/>
          <w:lang w:eastAsia="hr-HR"/>
        </w:rPr>
        <w:t>Import</w:t>
      </w:r>
      <w:r>
        <w:rPr>
          <w:lang w:eastAsia="hr-HR"/>
        </w:rPr>
        <w:t xml:space="preserve">) datoteku </w:t>
      </w:r>
      <w:r w:rsidRPr="004A0A0B">
        <w:rPr>
          <w:b/>
          <w:lang w:eastAsia="hr-HR"/>
        </w:rPr>
        <w:t>g_ključ.svg</w:t>
      </w:r>
      <w:r>
        <w:rPr>
          <w:lang w:eastAsia="hr-HR"/>
        </w:rPr>
        <w:t xml:space="preserve">, promijenite mu boju u </w:t>
      </w:r>
      <w:r w:rsidRPr="004A0A0B">
        <w:rPr>
          <w:b/>
          <w:lang w:eastAsia="hr-HR"/>
        </w:rPr>
        <w:t>aa0000ff</w:t>
      </w:r>
      <w:r>
        <w:rPr>
          <w:lang w:eastAsia="hr-HR"/>
        </w:rPr>
        <w:t xml:space="preserve">, podesite ga na </w:t>
      </w:r>
      <w:r w:rsidRPr="004A0A0B">
        <w:rPr>
          <w:b/>
          <w:lang w:eastAsia="hr-HR"/>
        </w:rPr>
        <w:t>visinu 87 mm</w:t>
      </w:r>
      <w:r>
        <w:rPr>
          <w:lang w:eastAsia="hr-HR"/>
        </w:rPr>
        <w:t xml:space="preserve">, </w:t>
      </w:r>
      <w:r w:rsidRPr="004A0A0B">
        <w:rPr>
          <w:b/>
          <w:lang w:eastAsia="hr-HR"/>
        </w:rPr>
        <w:t>širinu 33 mm</w:t>
      </w:r>
      <w:r>
        <w:rPr>
          <w:lang w:eastAsia="hr-HR"/>
        </w:rPr>
        <w:t xml:space="preserve"> i postavite na crtovlje,</w:t>
      </w:r>
    </w:p>
    <w:p w14:paraId="20F8889C" w14:textId="7DC88962" w:rsidR="00E029A0" w:rsidRDefault="00E029A0" w:rsidP="006D756E">
      <w:pPr>
        <w:pStyle w:val="Odlomakpopisa"/>
        <w:numPr>
          <w:ilvl w:val="0"/>
          <w:numId w:val="45"/>
        </w:numPr>
        <w:ind w:left="1560" w:hanging="426"/>
        <w:rPr>
          <w:lang w:eastAsia="hr-HR"/>
        </w:rPr>
      </w:pPr>
      <w:r>
        <w:rPr>
          <w:lang w:eastAsia="hr-HR"/>
        </w:rPr>
        <w:t xml:space="preserve">označite crtovlje i g ključ i otvorite filter </w:t>
      </w:r>
      <w:r w:rsidRPr="004A0A0B">
        <w:rPr>
          <w:b/>
          <w:lang w:eastAsia="hr-HR"/>
        </w:rPr>
        <w:t>Blur</w:t>
      </w:r>
      <w:r>
        <w:rPr>
          <w:lang w:eastAsia="hr-HR"/>
        </w:rPr>
        <w:t xml:space="preserve"> (</w:t>
      </w:r>
      <w:r w:rsidRPr="004A0A0B">
        <w:rPr>
          <w:i/>
          <w:lang w:eastAsia="hr-HR"/>
        </w:rPr>
        <w:t>Filters</w:t>
      </w:r>
      <w:r>
        <w:rPr>
          <w:lang w:eastAsia="hr-HR"/>
        </w:rPr>
        <w:t xml:space="preserve"> </w:t>
      </w:r>
      <w:r w:rsidR="004A0A0B" w:rsidRPr="002035D9">
        <w:sym w:font="Wingdings" w:char="F0E0"/>
      </w:r>
      <w:r>
        <w:rPr>
          <w:lang w:eastAsia="hr-HR"/>
        </w:rPr>
        <w:t xml:space="preserve"> </w:t>
      </w:r>
      <w:r w:rsidRPr="004A0A0B">
        <w:rPr>
          <w:i/>
          <w:lang w:eastAsia="hr-HR"/>
        </w:rPr>
        <w:t>Blurs</w:t>
      </w:r>
      <w:r>
        <w:rPr>
          <w:lang w:eastAsia="hr-HR"/>
        </w:rPr>
        <w:t xml:space="preserve"> </w:t>
      </w:r>
      <w:r w:rsidR="004A0A0B" w:rsidRPr="002035D9">
        <w:sym w:font="Wingdings" w:char="F0E0"/>
      </w:r>
      <w:r>
        <w:rPr>
          <w:lang w:eastAsia="hr-HR"/>
        </w:rPr>
        <w:t xml:space="preserve"> </w:t>
      </w:r>
      <w:r w:rsidRPr="004A0A0B">
        <w:rPr>
          <w:b/>
          <w:lang w:eastAsia="hr-HR"/>
        </w:rPr>
        <w:t>Blur</w:t>
      </w:r>
      <w:r>
        <w:rPr>
          <w:lang w:eastAsia="hr-HR"/>
        </w:rPr>
        <w:t xml:space="preserve">). Upišite pod </w:t>
      </w:r>
      <w:r w:rsidRPr="004A0A0B">
        <w:rPr>
          <w:b/>
          <w:lang w:eastAsia="hr-HR"/>
        </w:rPr>
        <w:t>Horizontal blur 0.21</w:t>
      </w:r>
      <w:r>
        <w:rPr>
          <w:lang w:eastAsia="hr-HR"/>
        </w:rPr>
        <w:t xml:space="preserve">, </w:t>
      </w:r>
      <w:r w:rsidRPr="004A0A0B">
        <w:rPr>
          <w:b/>
          <w:lang w:eastAsia="hr-HR"/>
        </w:rPr>
        <w:t>Vertical blur 0,21</w:t>
      </w:r>
      <w:r>
        <w:rPr>
          <w:lang w:eastAsia="hr-HR"/>
        </w:rPr>
        <w:t xml:space="preserve"> te pritisnite na dugme </w:t>
      </w:r>
      <w:r w:rsidRPr="004A0A0B">
        <w:rPr>
          <w:b/>
          <w:lang w:eastAsia="hr-HR"/>
        </w:rPr>
        <w:t>Apply</w:t>
      </w:r>
      <w:r>
        <w:rPr>
          <w:lang w:eastAsia="hr-HR"/>
        </w:rPr>
        <w:t xml:space="preserve"> za potvrdu,</w:t>
      </w:r>
    </w:p>
    <w:p w14:paraId="3DF27B98" w14:textId="7B4AAED8" w:rsidR="00E029A0" w:rsidRDefault="00E029A0" w:rsidP="006D756E">
      <w:pPr>
        <w:pStyle w:val="Odlomakpopisa"/>
        <w:numPr>
          <w:ilvl w:val="0"/>
          <w:numId w:val="45"/>
        </w:numPr>
        <w:ind w:left="1560" w:hanging="426"/>
        <w:rPr>
          <w:lang w:eastAsia="hr-HR"/>
        </w:rPr>
      </w:pPr>
      <w:r>
        <w:rPr>
          <w:lang w:eastAsia="hr-HR"/>
        </w:rPr>
        <w:t>rotirajte (</w:t>
      </w:r>
      <w:r w:rsidRPr="004A0A0B">
        <w:rPr>
          <w:i/>
          <w:lang w:eastAsia="hr-HR"/>
        </w:rPr>
        <w:t>Object</w:t>
      </w:r>
      <w:r>
        <w:rPr>
          <w:lang w:eastAsia="hr-HR"/>
        </w:rPr>
        <w:t xml:space="preserve"> </w:t>
      </w:r>
      <w:r w:rsidR="004A0A0B" w:rsidRPr="002035D9">
        <w:sym w:font="Wingdings" w:char="F0E0"/>
      </w:r>
      <w:r>
        <w:rPr>
          <w:lang w:eastAsia="hr-HR"/>
        </w:rPr>
        <w:t xml:space="preserve"> </w:t>
      </w:r>
      <w:r w:rsidRPr="004A0A0B">
        <w:rPr>
          <w:i/>
          <w:lang w:eastAsia="hr-HR"/>
        </w:rPr>
        <w:t>Transform</w:t>
      </w:r>
      <w:r>
        <w:rPr>
          <w:lang w:eastAsia="hr-HR"/>
        </w:rPr>
        <w:t xml:space="preserve"> </w:t>
      </w:r>
      <w:r w:rsidR="004A0A0B" w:rsidRPr="002035D9">
        <w:sym w:font="Wingdings" w:char="F0E0"/>
      </w:r>
      <w:r>
        <w:rPr>
          <w:lang w:eastAsia="hr-HR"/>
        </w:rPr>
        <w:t xml:space="preserve"> </w:t>
      </w:r>
      <w:r w:rsidRPr="004A0A0B">
        <w:rPr>
          <w:b/>
          <w:lang w:eastAsia="hr-HR"/>
        </w:rPr>
        <w:t>Rotate</w:t>
      </w:r>
      <w:r>
        <w:rPr>
          <w:lang w:eastAsia="hr-HR"/>
        </w:rPr>
        <w:t xml:space="preserve">) oba objekta za </w:t>
      </w:r>
      <w:r w:rsidRPr="004A0A0B">
        <w:rPr>
          <w:b/>
          <w:lang w:eastAsia="hr-HR"/>
        </w:rPr>
        <w:t>20 stupnjeva obrnuto kazaljke na satu</w:t>
      </w:r>
      <w:r>
        <w:rPr>
          <w:lang w:eastAsia="hr-HR"/>
        </w:rPr>
        <w:t xml:space="preserve"> i postavite </w:t>
      </w:r>
      <w:r w:rsidR="004A0A0B">
        <w:rPr>
          <w:lang w:eastAsia="hr-HR"/>
        </w:rPr>
        <w:t>ih na diplomu</w:t>
      </w:r>
      <w:r>
        <w:rPr>
          <w:lang w:eastAsia="hr-HR"/>
        </w:rPr>
        <w:t xml:space="preserve"> kao što je prikazano na donjoj slici. </w:t>
      </w:r>
    </w:p>
    <w:p w14:paraId="5C68EE2F" w14:textId="050C5245" w:rsidR="00FF37C2" w:rsidRDefault="00FF37C2" w:rsidP="00D97CF5">
      <w:pPr>
        <w:pStyle w:val="Odlomakpopisa"/>
        <w:numPr>
          <w:ilvl w:val="0"/>
          <w:numId w:val="50"/>
        </w:numPr>
        <w:ind w:left="1134" w:hanging="425"/>
        <w:rPr>
          <w:lang w:eastAsia="hr-HR"/>
        </w:rPr>
      </w:pPr>
      <w:r w:rsidRPr="00FF37C2">
        <w:rPr>
          <w:lang w:eastAsia="hr-HR"/>
        </w:rPr>
        <w:t xml:space="preserve">Izradite sloj </w:t>
      </w:r>
      <w:r w:rsidRPr="00FF37C2">
        <w:rPr>
          <w:b/>
          <w:lang w:eastAsia="hr-HR"/>
        </w:rPr>
        <w:t>Pečat</w:t>
      </w:r>
      <w:r w:rsidRPr="00FF37C2">
        <w:rPr>
          <w:lang w:eastAsia="hr-HR"/>
        </w:rPr>
        <w:t xml:space="preserve"> i umetnite (</w:t>
      </w:r>
      <w:r w:rsidRPr="00FF37C2">
        <w:rPr>
          <w:i/>
          <w:lang w:eastAsia="hr-HR"/>
        </w:rPr>
        <w:t>File</w:t>
      </w:r>
      <w:r w:rsidRPr="00FF37C2">
        <w:rPr>
          <w:lang w:eastAsia="hr-HR"/>
        </w:rPr>
        <w:t xml:space="preserve"> </w:t>
      </w:r>
      <w:r w:rsidRPr="002035D9">
        <w:sym w:font="Wingdings" w:char="F0E0"/>
      </w:r>
      <w:r w:rsidRPr="00FF37C2">
        <w:rPr>
          <w:lang w:eastAsia="hr-HR"/>
        </w:rPr>
        <w:t xml:space="preserve"> </w:t>
      </w:r>
      <w:r w:rsidRPr="00FF37C2">
        <w:rPr>
          <w:b/>
          <w:lang w:eastAsia="hr-HR"/>
        </w:rPr>
        <w:t>Import</w:t>
      </w:r>
      <w:r w:rsidRPr="00FF37C2">
        <w:rPr>
          <w:lang w:eastAsia="hr-HR"/>
        </w:rPr>
        <w:t xml:space="preserve">) u njega sliku </w:t>
      </w:r>
      <w:r w:rsidRPr="00FF37C2">
        <w:rPr>
          <w:b/>
          <w:lang w:eastAsia="hr-HR"/>
        </w:rPr>
        <w:t>pečat.png</w:t>
      </w:r>
      <w:r w:rsidRPr="00FF37C2">
        <w:rPr>
          <w:lang w:eastAsia="hr-HR"/>
        </w:rPr>
        <w:t xml:space="preserve">. Podesite sliku na </w:t>
      </w:r>
      <w:r w:rsidRPr="00FF37C2">
        <w:rPr>
          <w:b/>
          <w:lang w:eastAsia="hr-HR"/>
        </w:rPr>
        <w:t>širinu 42,5 mm</w:t>
      </w:r>
      <w:r w:rsidRPr="00FF37C2">
        <w:rPr>
          <w:lang w:eastAsia="hr-HR"/>
        </w:rPr>
        <w:t xml:space="preserve">, </w:t>
      </w:r>
      <w:r w:rsidRPr="00FF37C2">
        <w:rPr>
          <w:b/>
          <w:lang w:eastAsia="hr-HR"/>
        </w:rPr>
        <w:t>visinu 55 mm</w:t>
      </w:r>
      <w:r w:rsidRPr="00FF37C2">
        <w:rPr>
          <w:lang w:eastAsia="hr-HR"/>
        </w:rPr>
        <w:t xml:space="preserve"> i pozicionirajte ga kao na donjoj slici</w:t>
      </w:r>
      <w:r>
        <w:rPr>
          <w:lang w:eastAsia="hr-HR"/>
        </w:rPr>
        <w:t>.</w:t>
      </w:r>
    </w:p>
    <w:p w14:paraId="40D243AB" w14:textId="43D83D6E" w:rsidR="00FF37C2" w:rsidRPr="00FF37C2" w:rsidRDefault="00FF37C2" w:rsidP="00D97CF5">
      <w:pPr>
        <w:pStyle w:val="Odlomakpopisa"/>
        <w:numPr>
          <w:ilvl w:val="0"/>
          <w:numId w:val="50"/>
        </w:numPr>
        <w:ind w:left="1134" w:hanging="425"/>
        <w:rPr>
          <w:lang w:eastAsia="hr-HR"/>
        </w:rPr>
      </w:pPr>
      <w:r w:rsidRPr="00FF37C2">
        <w:rPr>
          <w:lang w:eastAsia="hr-HR"/>
        </w:rPr>
        <w:t xml:space="preserve">Izradite sloj </w:t>
      </w:r>
      <w:r w:rsidRPr="00FF37C2">
        <w:rPr>
          <w:b/>
          <w:lang w:eastAsia="hr-HR"/>
        </w:rPr>
        <w:t>Naslov</w:t>
      </w:r>
      <w:r w:rsidRPr="00FF37C2">
        <w:rPr>
          <w:lang w:eastAsia="hr-HR"/>
        </w:rPr>
        <w:t xml:space="preserve">. Upišite tekst </w:t>
      </w:r>
      <w:r w:rsidRPr="00FF37C2">
        <w:rPr>
          <w:b/>
          <w:lang w:eastAsia="hr-HR"/>
        </w:rPr>
        <w:t>Diploma o završenom tečaju</w:t>
      </w:r>
      <w:r w:rsidRPr="00FF37C2">
        <w:rPr>
          <w:lang w:eastAsia="hr-HR"/>
        </w:rPr>
        <w:t xml:space="preserve">, fonta </w:t>
      </w:r>
      <w:r w:rsidRPr="00FF37C2">
        <w:rPr>
          <w:b/>
          <w:lang w:eastAsia="hr-HR"/>
        </w:rPr>
        <w:t>Monotype Corsiva</w:t>
      </w:r>
      <w:r w:rsidRPr="00FF37C2">
        <w:rPr>
          <w:lang w:eastAsia="hr-HR"/>
        </w:rPr>
        <w:t xml:space="preserve">, veličine </w:t>
      </w:r>
      <w:r w:rsidRPr="00FF37C2">
        <w:rPr>
          <w:b/>
          <w:lang w:eastAsia="hr-HR"/>
        </w:rPr>
        <w:t>45 točaka</w:t>
      </w:r>
      <w:r w:rsidRPr="00FF37C2">
        <w:rPr>
          <w:lang w:eastAsia="hr-HR"/>
        </w:rPr>
        <w:t xml:space="preserve">, </w:t>
      </w:r>
      <w:r w:rsidRPr="00FF37C2">
        <w:rPr>
          <w:b/>
          <w:lang w:eastAsia="hr-HR"/>
        </w:rPr>
        <w:t>800000ff</w:t>
      </w:r>
      <w:r w:rsidRPr="00FF37C2">
        <w:rPr>
          <w:lang w:eastAsia="hr-HR"/>
        </w:rPr>
        <w:t xml:space="preserve"> boje. Pozicioniraj</w:t>
      </w:r>
      <w:r>
        <w:rPr>
          <w:lang w:eastAsia="hr-HR"/>
        </w:rPr>
        <w:t>te naslov kao na donjoj slici.</w:t>
      </w:r>
    </w:p>
    <w:p w14:paraId="631DED03" w14:textId="14390D67" w:rsidR="00F075C8" w:rsidRDefault="00F075C8" w:rsidP="00D97CF5">
      <w:pPr>
        <w:pStyle w:val="Odlomakpopisa"/>
        <w:numPr>
          <w:ilvl w:val="0"/>
          <w:numId w:val="50"/>
        </w:numPr>
        <w:ind w:left="1134" w:hanging="425"/>
        <w:rPr>
          <w:lang w:eastAsia="hr-HR"/>
        </w:rPr>
      </w:pPr>
      <w:r>
        <w:rPr>
          <w:lang w:eastAsia="hr-HR"/>
        </w:rPr>
        <w:t xml:space="preserve">Izradite sloj </w:t>
      </w:r>
      <w:r w:rsidRPr="00911A6D">
        <w:rPr>
          <w:b/>
          <w:lang w:eastAsia="hr-HR"/>
        </w:rPr>
        <w:t>Linije i tekst</w:t>
      </w:r>
      <w:r w:rsidR="00911A6D">
        <w:rPr>
          <w:lang w:eastAsia="hr-HR"/>
        </w:rPr>
        <w:t xml:space="preserve"> u koji ćete postaviti sve elemente kao na donjoj slici:</w:t>
      </w:r>
      <w:r>
        <w:rPr>
          <w:lang w:eastAsia="hr-HR"/>
        </w:rPr>
        <w:t xml:space="preserve"> </w:t>
      </w:r>
    </w:p>
    <w:p w14:paraId="4A7E1DEE" w14:textId="7D17FC0F" w:rsidR="00911A6D" w:rsidRDefault="00911A6D" w:rsidP="006D756E">
      <w:pPr>
        <w:pStyle w:val="Odlomakpopisa"/>
        <w:numPr>
          <w:ilvl w:val="0"/>
          <w:numId w:val="45"/>
        </w:numPr>
        <w:ind w:left="1560" w:hanging="426"/>
        <w:rPr>
          <w:lang w:eastAsia="hr-HR"/>
        </w:rPr>
      </w:pPr>
      <w:r>
        <w:rPr>
          <w:lang w:eastAsia="hr-HR"/>
        </w:rPr>
        <w:t xml:space="preserve">3 dulje linije su </w:t>
      </w:r>
      <w:r w:rsidRPr="00911A6D">
        <w:rPr>
          <w:b/>
          <w:lang w:eastAsia="hr-HR"/>
        </w:rPr>
        <w:t>širine 160 mm</w:t>
      </w:r>
      <w:r>
        <w:rPr>
          <w:lang w:eastAsia="hr-HR"/>
        </w:rPr>
        <w:t xml:space="preserve">, </w:t>
      </w:r>
      <w:r w:rsidRPr="00911A6D">
        <w:rPr>
          <w:b/>
          <w:lang w:eastAsia="hr-HR"/>
        </w:rPr>
        <w:t>debljine 0,5 mm</w:t>
      </w:r>
      <w:r>
        <w:rPr>
          <w:lang w:eastAsia="hr-HR"/>
        </w:rPr>
        <w:t xml:space="preserve">, </w:t>
      </w:r>
      <w:r w:rsidRPr="00911A6D">
        <w:rPr>
          <w:b/>
          <w:lang w:eastAsia="hr-HR"/>
        </w:rPr>
        <w:t>crne</w:t>
      </w:r>
      <w:r>
        <w:rPr>
          <w:lang w:eastAsia="hr-HR"/>
        </w:rPr>
        <w:t xml:space="preserve"> boje, razmaknute jedna od druge po </w:t>
      </w:r>
      <w:r w:rsidRPr="00911A6D">
        <w:rPr>
          <w:b/>
          <w:lang w:eastAsia="hr-HR"/>
        </w:rPr>
        <w:t>Y</w:t>
      </w:r>
      <w:r>
        <w:rPr>
          <w:lang w:eastAsia="hr-HR"/>
        </w:rPr>
        <w:t xml:space="preserve"> osi </w:t>
      </w:r>
      <w:r w:rsidRPr="00911A6D">
        <w:rPr>
          <w:b/>
          <w:lang w:eastAsia="hr-HR"/>
        </w:rPr>
        <w:t>80 px</w:t>
      </w:r>
      <w:r>
        <w:rPr>
          <w:lang w:eastAsia="hr-HR"/>
        </w:rPr>
        <w:t xml:space="preserve"> (</w:t>
      </w:r>
      <w:r w:rsidRPr="00911A6D">
        <w:rPr>
          <w:i/>
          <w:lang w:eastAsia="hr-HR"/>
        </w:rPr>
        <w:t>Object</w:t>
      </w:r>
      <w:r>
        <w:rPr>
          <w:lang w:eastAsia="hr-HR"/>
        </w:rPr>
        <w:t xml:space="preserve"> </w:t>
      </w:r>
      <w:r w:rsidRPr="002035D9">
        <w:sym w:font="Wingdings" w:char="F0E0"/>
      </w:r>
      <w:r>
        <w:rPr>
          <w:lang w:eastAsia="hr-HR"/>
        </w:rPr>
        <w:t xml:space="preserve"> </w:t>
      </w:r>
      <w:r w:rsidRPr="00911A6D">
        <w:rPr>
          <w:b/>
          <w:lang w:eastAsia="hr-HR"/>
        </w:rPr>
        <w:t>Arrange</w:t>
      </w:r>
      <w:r>
        <w:rPr>
          <w:lang w:eastAsia="hr-HR"/>
        </w:rPr>
        <w:t>),</w:t>
      </w:r>
    </w:p>
    <w:p w14:paraId="308C4AA5" w14:textId="58332E47" w:rsidR="00911A6D" w:rsidRDefault="00911A6D" w:rsidP="006D756E">
      <w:pPr>
        <w:pStyle w:val="Odlomakpopisa"/>
        <w:numPr>
          <w:ilvl w:val="0"/>
          <w:numId w:val="45"/>
        </w:numPr>
        <w:ind w:left="1560" w:hanging="426"/>
        <w:rPr>
          <w:lang w:eastAsia="hr-HR"/>
        </w:rPr>
      </w:pPr>
      <w:r>
        <w:rPr>
          <w:lang w:eastAsia="hr-HR"/>
        </w:rPr>
        <w:t xml:space="preserve">2 kraće linije su </w:t>
      </w:r>
      <w:r w:rsidRPr="00911A6D">
        <w:rPr>
          <w:b/>
          <w:lang w:eastAsia="hr-HR"/>
        </w:rPr>
        <w:t>širine 90 mm</w:t>
      </w:r>
      <w:r>
        <w:rPr>
          <w:lang w:eastAsia="hr-HR"/>
        </w:rPr>
        <w:t xml:space="preserve">, </w:t>
      </w:r>
      <w:r w:rsidRPr="00911A6D">
        <w:rPr>
          <w:b/>
          <w:lang w:eastAsia="hr-HR"/>
        </w:rPr>
        <w:t>debljine 0,5 mm</w:t>
      </w:r>
      <w:r>
        <w:rPr>
          <w:lang w:eastAsia="hr-HR"/>
        </w:rPr>
        <w:t xml:space="preserve">, </w:t>
      </w:r>
      <w:r w:rsidRPr="00911A6D">
        <w:rPr>
          <w:b/>
          <w:lang w:eastAsia="hr-HR"/>
        </w:rPr>
        <w:t>crne</w:t>
      </w:r>
      <w:r>
        <w:rPr>
          <w:lang w:eastAsia="hr-HR"/>
        </w:rPr>
        <w:t xml:space="preserve"> boje, razmaknute jedna od druge po </w:t>
      </w:r>
      <w:r w:rsidRPr="00911A6D">
        <w:rPr>
          <w:b/>
          <w:lang w:eastAsia="hr-HR"/>
        </w:rPr>
        <w:t>Y</w:t>
      </w:r>
      <w:r>
        <w:rPr>
          <w:lang w:eastAsia="hr-HR"/>
        </w:rPr>
        <w:t xml:space="preserve"> osi </w:t>
      </w:r>
      <w:r w:rsidRPr="00911A6D">
        <w:rPr>
          <w:b/>
          <w:lang w:eastAsia="hr-HR"/>
        </w:rPr>
        <w:t>80 px</w:t>
      </w:r>
      <w:r>
        <w:rPr>
          <w:lang w:eastAsia="hr-HR"/>
        </w:rPr>
        <w:t xml:space="preserve"> (</w:t>
      </w:r>
      <w:r w:rsidRPr="00911A6D">
        <w:rPr>
          <w:i/>
          <w:lang w:eastAsia="hr-HR"/>
        </w:rPr>
        <w:t>Object</w:t>
      </w:r>
      <w:r>
        <w:rPr>
          <w:lang w:eastAsia="hr-HR"/>
        </w:rPr>
        <w:t xml:space="preserve"> </w:t>
      </w:r>
      <w:r w:rsidRPr="002035D9">
        <w:sym w:font="Wingdings" w:char="F0E0"/>
      </w:r>
      <w:r>
        <w:rPr>
          <w:lang w:eastAsia="hr-HR"/>
        </w:rPr>
        <w:t xml:space="preserve"> </w:t>
      </w:r>
      <w:r w:rsidRPr="00911A6D">
        <w:rPr>
          <w:b/>
          <w:lang w:eastAsia="hr-HR"/>
        </w:rPr>
        <w:t>Arrange</w:t>
      </w:r>
      <w:r>
        <w:rPr>
          <w:lang w:eastAsia="hr-HR"/>
        </w:rPr>
        <w:t>),</w:t>
      </w:r>
    </w:p>
    <w:p w14:paraId="0FB22E85" w14:textId="7F68D8A8" w:rsidR="003A2013" w:rsidRDefault="00F075C8" w:rsidP="006D756E">
      <w:pPr>
        <w:pStyle w:val="Odlomakpopisa"/>
        <w:numPr>
          <w:ilvl w:val="0"/>
          <w:numId w:val="45"/>
        </w:numPr>
        <w:ind w:left="1560" w:hanging="426"/>
        <w:rPr>
          <w:lang w:eastAsia="hr-HR"/>
        </w:rPr>
      </w:pPr>
      <w:r>
        <w:rPr>
          <w:lang w:eastAsia="hr-HR"/>
        </w:rPr>
        <w:t>tekstovi ispod linija, od</w:t>
      </w:r>
      <w:r w:rsidR="00DA0039">
        <w:rPr>
          <w:lang w:eastAsia="hr-HR"/>
        </w:rPr>
        <w:t>ozgo</w:t>
      </w:r>
      <w:r>
        <w:rPr>
          <w:lang w:eastAsia="hr-HR"/>
        </w:rPr>
        <w:t xml:space="preserve"> prema dolje: </w:t>
      </w:r>
      <w:r w:rsidRPr="00911A6D">
        <w:rPr>
          <w:b/>
          <w:lang w:eastAsia="hr-HR"/>
        </w:rPr>
        <w:t>Ime i prezime kandidata</w:t>
      </w:r>
      <w:r>
        <w:rPr>
          <w:lang w:eastAsia="hr-HR"/>
        </w:rPr>
        <w:t xml:space="preserve">, </w:t>
      </w:r>
      <w:r w:rsidRPr="00911A6D">
        <w:rPr>
          <w:b/>
          <w:lang w:eastAsia="hr-HR"/>
        </w:rPr>
        <w:t>Ime i prezime profesora</w:t>
      </w:r>
      <w:r>
        <w:rPr>
          <w:lang w:eastAsia="hr-HR"/>
        </w:rPr>
        <w:t xml:space="preserve">, </w:t>
      </w:r>
      <w:r w:rsidRPr="00911A6D">
        <w:rPr>
          <w:b/>
          <w:lang w:eastAsia="hr-HR"/>
        </w:rPr>
        <w:t>Instrument za koji se izdaje diploma</w:t>
      </w:r>
      <w:r>
        <w:rPr>
          <w:lang w:eastAsia="hr-HR"/>
        </w:rPr>
        <w:t xml:space="preserve">, </w:t>
      </w:r>
      <w:r w:rsidRPr="00911A6D">
        <w:rPr>
          <w:b/>
          <w:lang w:eastAsia="hr-HR"/>
        </w:rPr>
        <w:t>Naziv glazbene škole i datum</w:t>
      </w:r>
      <w:r>
        <w:rPr>
          <w:lang w:eastAsia="hr-HR"/>
        </w:rPr>
        <w:t xml:space="preserve">, </w:t>
      </w:r>
      <w:r w:rsidRPr="00911A6D">
        <w:rPr>
          <w:b/>
          <w:lang w:eastAsia="hr-HR"/>
        </w:rPr>
        <w:t>Potpis</w:t>
      </w:r>
      <w:r>
        <w:rPr>
          <w:lang w:eastAsia="hr-HR"/>
        </w:rPr>
        <w:t xml:space="preserve">, su </w:t>
      </w:r>
      <w:r w:rsidRPr="00911A6D">
        <w:rPr>
          <w:b/>
          <w:lang w:eastAsia="hr-HR"/>
        </w:rPr>
        <w:t>crne</w:t>
      </w:r>
      <w:r>
        <w:rPr>
          <w:lang w:eastAsia="hr-HR"/>
        </w:rPr>
        <w:t xml:space="preserve"> boje, veličine </w:t>
      </w:r>
      <w:r w:rsidRPr="00911A6D">
        <w:rPr>
          <w:b/>
          <w:lang w:eastAsia="hr-HR"/>
        </w:rPr>
        <w:t>12 točaka</w:t>
      </w:r>
      <w:r>
        <w:rPr>
          <w:lang w:eastAsia="hr-HR"/>
        </w:rPr>
        <w:t xml:space="preserve">, fonta </w:t>
      </w:r>
      <w:r w:rsidRPr="00911A6D">
        <w:rPr>
          <w:b/>
          <w:lang w:eastAsia="hr-HR"/>
        </w:rPr>
        <w:t>Arial</w:t>
      </w:r>
      <w:r>
        <w:rPr>
          <w:lang w:eastAsia="hr-HR"/>
        </w:rPr>
        <w:t xml:space="preserve">, </w:t>
      </w:r>
      <w:r w:rsidRPr="00911A6D">
        <w:rPr>
          <w:b/>
          <w:lang w:eastAsia="hr-HR"/>
        </w:rPr>
        <w:t>poravnati na sredinu</w:t>
      </w:r>
      <w:r>
        <w:rPr>
          <w:lang w:eastAsia="hr-HR"/>
        </w:rPr>
        <w:t xml:space="preserve"> linije.</w:t>
      </w:r>
    </w:p>
    <w:p w14:paraId="1E042F23" w14:textId="5D7B5A62" w:rsidR="00410E22" w:rsidRPr="00911A6D" w:rsidRDefault="00911A6D" w:rsidP="00D97CF5">
      <w:pPr>
        <w:pStyle w:val="Odlomakpopisa"/>
        <w:numPr>
          <w:ilvl w:val="0"/>
          <w:numId w:val="50"/>
        </w:numPr>
        <w:ind w:left="1134" w:hanging="425"/>
      </w:pPr>
      <w:r>
        <w:rPr>
          <w:lang w:eastAsia="hr-HR"/>
        </w:rPr>
        <w:t xml:space="preserve">Spremite dokument pod nazivom </w:t>
      </w:r>
      <w:r w:rsidRPr="00911A6D">
        <w:rPr>
          <w:b/>
          <w:lang w:eastAsia="hr-HR"/>
        </w:rPr>
        <w:t>Diploma.svg</w:t>
      </w:r>
      <w:r>
        <w:rPr>
          <w:lang w:eastAsia="hr-HR"/>
        </w:rPr>
        <w:t xml:space="preserve"> i </w:t>
      </w:r>
      <w:r w:rsidRPr="00911A6D">
        <w:rPr>
          <w:b/>
          <w:lang w:eastAsia="hr-HR"/>
        </w:rPr>
        <w:t>Diploma.pdf</w:t>
      </w:r>
      <w:r>
        <w:rPr>
          <w:lang w:eastAsia="hr-HR"/>
        </w:rPr>
        <w:t xml:space="preserve">. Otvorite i pogledajte konačan vizual u PDF formatu. </w:t>
      </w:r>
    </w:p>
    <w:p w14:paraId="2DBF66F0" w14:textId="3C90A6D7" w:rsidR="00410E22" w:rsidRDefault="00410E22" w:rsidP="00242A8C">
      <w:pPr>
        <w:rPr>
          <w:rFonts w:ascii="Arial" w:hAnsi="Arial" w:cs="Arial"/>
        </w:rPr>
      </w:pPr>
      <w:r>
        <w:rPr>
          <w:rFonts w:ascii="Arial" w:hAnsi="Arial" w:cs="Arial"/>
          <w:noProof/>
          <w:lang w:eastAsia="hr-HR"/>
        </w:rPr>
        <w:lastRenderedPageBreak/>
        <w:drawing>
          <wp:inline distT="0" distB="0" distL="0" distR="0" wp14:anchorId="145D4DD1" wp14:editId="33E9E0F5">
            <wp:extent cx="4499610" cy="3181023"/>
            <wp:effectExtent l="0" t="0" r="0" b="635"/>
            <wp:docPr id="220" name="Slika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Certifikat.png"/>
                    <pic:cNvPicPr/>
                  </pic:nvPicPr>
                  <pic:blipFill>
                    <a:blip r:embed="rId235" cstate="print">
                      <a:extLst>
                        <a:ext uri="{28A0092B-C50C-407E-A947-70E740481C1C}">
                          <a14:useLocalDpi xmlns:a14="http://schemas.microsoft.com/office/drawing/2010/main" val="0"/>
                        </a:ext>
                      </a:extLst>
                    </a:blip>
                    <a:stretch>
                      <a:fillRect/>
                    </a:stretch>
                  </pic:blipFill>
                  <pic:spPr>
                    <a:xfrm>
                      <a:off x="0" y="0"/>
                      <a:ext cx="4499610" cy="3181023"/>
                    </a:xfrm>
                    <a:prstGeom prst="rect">
                      <a:avLst/>
                    </a:prstGeom>
                  </pic:spPr>
                </pic:pic>
              </a:graphicData>
            </a:graphic>
          </wp:inline>
        </w:drawing>
      </w:r>
    </w:p>
    <w:p w14:paraId="27F4435E" w14:textId="0F11F5C2" w:rsidR="009D1347" w:rsidRDefault="009D1347">
      <w:pPr>
        <w:rPr>
          <w:rFonts w:ascii="Arial" w:hAnsi="Arial" w:cs="Arial"/>
          <w:b/>
          <w:sz w:val="28"/>
          <w:szCs w:val="28"/>
          <w:lang w:eastAsia="hr-HR"/>
        </w:rPr>
      </w:pPr>
    </w:p>
    <w:p w14:paraId="0FF05C98" w14:textId="71C8305D" w:rsidR="00242A8C" w:rsidRPr="002035D9" w:rsidRDefault="00BE743C" w:rsidP="008E1BC6">
      <w:pPr>
        <w:pStyle w:val="TSnaslov2"/>
      </w:pPr>
      <w:bookmarkStart w:id="174" w:name="_Toc196470026"/>
      <w:r>
        <w:t xml:space="preserve">Dodatni </w:t>
      </w:r>
      <w:r w:rsidRPr="00D33381">
        <w:t>zadatak</w:t>
      </w:r>
      <w:r>
        <w:t xml:space="preserve"> – </w:t>
      </w:r>
      <w:r w:rsidRPr="008E1BC6">
        <w:t>prebacivanje</w:t>
      </w:r>
      <w:r>
        <w:t xml:space="preserve"> </w:t>
      </w:r>
      <w:r w:rsidR="00454BC7">
        <w:t>plakata</w:t>
      </w:r>
      <w:r w:rsidR="00956112">
        <w:t xml:space="preserve"> </w:t>
      </w:r>
      <w:r>
        <w:t>iz A3 u</w:t>
      </w:r>
      <w:r w:rsidR="00956112">
        <w:t xml:space="preserve"> A</w:t>
      </w:r>
      <w:r w:rsidR="00454BC7">
        <w:t>4</w:t>
      </w:r>
      <w:r w:rsidR="00956112">
        <w:t xml:space="preserve"> format</w:t>
      </w:r>
      <w:bookmarkEnd w:id="174"/>
      <w:r w:rsidR="00242A8C" w:rsidRPr="002035D9">
        <w:t xml:space="preserve"> </w:t>
      </w:r>
    </w:p>
    <w:p w14:paraId="77FD3098" w14:textId="6A7EDEFD" w:rsidR="007436CF" w:rsidRDefault="00242A8C" w:rsidP="006D756E">
      <w:pPr>
        <w:pStyle w:val="Odlomakpopisa"/>
        <w:numPr>
          <w:ilvl w:val="0"/>
          <w:numId w:val="46"/>
        </w:numPr>
        <w:ind w:left="1134" w:hanging="425"/>
        <w:rPr>
          <w:lang w:eastAsia="hr-HR"/>
        </w:rPr>
      </w:pPr>
      <w:r>
        <w:t>Potrebno</w:t>
      </w:r>
      <w:r w:rsidR="007436CF">
        <w:t xml:space="preserve"> je napraviti kopiju dokumenta </w:t>
      </w:r>
      <w:r w:rsidR="007436CF" w:rsidRPr="00495E3A">
        <w:rPr>
          <w:b/>
        </w:rPr>
        <w:t>A3_poster.svg</w:t>
      </w:r>
      <w:r w:rsidR="007436CF">
        <w:t xml:space="preserve"> i preimenovat</w:t>
      </w:r>
      <w:r w:rsidR="00DA0039">
        <w:t>i</w:t>
      </w:r>
      <w:r w:rsidR="007436CF">
        <w:t xml:space="preserve"> ga u </w:t>
      </w:r>
      <w:r w:rsidR="007436CF" w:rsidRPr="00495E3A">
        <w:rPr>
          <w:b/>
        </w:rPr>
        <w:t>A4_poster</w:t>
      </w:r>
      <w:r w:rsidR="00495E3A" w:rsidRPr="00495E3A">
        <w:rPr>
          <w:b/>
        </w:rPr>
        <w:t>.svg</w:t>
      </w:r>
      <w:r w:rsidR="007436CF">
        <w:t xml:space="preserve">. Otvorite ga i promijenite mu dimenziju stranice na </w:t>
      </w:r>
      <w:r w:rsidR="007436CF" w:rsidRPr="00495E3A">
        <w:rPr>
          <w:b/>
        </w:rPr>
        <w:t>A4</w:t>
      </w:r>
      <w:r w:rsidR="007436CF">
        <w:t>,</w:t>
      </w:r>
      <w:r w:rsidR="00BE743C">
        <w:rPr>
          <w:lang w:eastAsia="hr-HR"/>
        </w:rPr>
        <w:t xml:space="preserve"> </w:t>
      </w:r>
      <w:r w:rsidR="00576E78">
        <w:rPr>
          <w:b/>
          <w:lang w:eastAsia="hr-HR"/>
        </w:rPr>
        <w:t>210</w:t>
      </w:r>
      <w:r w:rsidR="00BE743C" w:rsidRPr="00DE3719">
        <w:rPr>
          <w:b/>
          <w:lang w:eastAsia="hr-HR"/>
        </w:rPr>
        <w:t xml:space="preserve"> x </w:t>
      </w:r>
      <w:r w:rsidR="00BE743C">
        <w:rPr>
          <w:b/>
          <w:lang w:eastAsia="hr-HR"/>
        </w:rPr>
        <w:t>2</w:t>
      </w:r>
      <w:r w:rsidR="00576E78">
        <w:rPr>
          <w:b/>
          <w:lang w:eastAsia="hr-HR"/>
        </w:rPr>
        <w:t>97</w:t>
      </w:r>
      <w:r w:rsidR="00BE743C" w:rsidRPr="00DE3719">
        <w:rPr>
          <w:b/>
          <w:lang w:eastAsia="hr-HR"/>
        </w:rPr>
        <w:t xml:space="preserve"> mm</w:t>
      </w:r>
      <w:r w:rsidR="00BE743C">
        <w:rPr>
          <w:lang w:eastAsia="hr-HR"/>
        </w:rPr>
        <w:t>.</w:t>
      </w:r>
    </w:p>
    <w:p w14:paraId="2733A4C3" w14:textId="77777777" w:rsidR="00802622" w:rsidRDefault="00495E3A" w:rsidP="006D756E">
      <w:pPr>
        <w:pStyle w:val="Odlomakpopisa"/>
        <w:numPr>
          <w:ilvl w:val="0"/>
          <w:numId w:val="46"/>
        </w:numPr>
        <w:ind w:left="1134" w:hanging="425"/>
        <w:rPr>
          <w:lang w:eastAsia="hr-HR"/>
        </w:rPr>
      </w:pPr>
      <w:r>
        <w:rPr>
          <w:lang w:eastAsia="hr-HR"/>
        </w:rPr>
        <w:t>Potrebno je sve slojeve otključati, označiti sve elemente i proporcionalno ih smanjiti</w:t>
      </w:r>
      <w:r w:rsidR="006059BA">
        <w:rPr>
          <w:lang w:eastAsia="hr-HR"/>
        </w:rPr>
        <w:t xml:space="preserve"> tako da na dnu ostane </w:t>
      </w:r>
      <w:r w:rsidR="006059BA" w:rsidRPr="006059BA">
        <w:rPr>
          <w:b/>
          <w:lang w:eastAsia="hr-HR"/>
        </w:rPr>
        <w:t>28 mm</w:t>
      </w:r>
      <w:r w:rsidR="006059BA">
        <w:rPr>
          <w:lang w:eastAsia="hr-HR"/>
        </w:rPr>
        <w:t xml:space="preserve"> praznine za dodatan tekst, kao što je prikazano na donjoj slici.</w:t>
      </w:r>
    </w:p>
    <w:p w14:paraId="148E6E04" w14:textId="59AE457B" w:rsidR="00BE743C" w:rsidRDefault="00802622" w:rsidP="006D756E">
      <w:pPr>
        <w:pStyle w:val="Odlomakpopisa"/>
        <w:numPr>
          <w:ilvl w:val="0"/>
          <w:numId w:val="46"/>
        </w:numPr>
        <w:ind w:left="1134" w:hanging="425"/>
        <w:rPr>
          <w:lang w:eastAsia="hr-HR"/>
        </w:rPr>
      </w:pPr>
      <w:r>
        <w:rPr>
          <w:lang w:eastAsia="hr-HR"/>
        </w:rPr>
        <w:t xml:space="preserve">Potrebno je dodati </w:t>
      </w:r>
      <w:r w:rsidR="00797788">
        <w:rPr>
          <w:lang w:eastAsia="hr-HR"/>
        </w:rPr>
        <w:t>2</w:t>
      </w:r>
      <w:r>
        <w:rPr>
          <w:lang w:eastAsia="hr-HR"/>
        </w:rPr>
        <w:t xml:space="preserve"> donje tipke tako da se s njima popuni sve do kraja stranice, proširiti pozadinu i podesiti sve elemente na pozadini da budu na sredini.</w:t>
      </w:r>
    </w:p>
    <w:p w14:paraId="0E8729CC" w14:textId="3A0FEFD3" w:rsidR="0075574F" w:rsidRDefault="0075574F" w:rsidP="006D756E">
      <w:pPr>
        <w:pStyle w:val="Odlomakpopisa"/>
        <w:numPr>
          <w:ilvl w:val="0"/>
          <w:numId w:val="46"/>
        </w:numPr>
        <w:ind w:left="1134" w:hanging="425"/>
        <w:rPr>
          <w:lang w:eastAsia="hr-HR"/>
        </w:rPr>
      </w:pPr>
      <w:r>
        <w:rPr>
          <w:lang w:eastAsia="hr-HR"/>
        </w:rPr>
        <w:t xml:space="preserve">Napišite tekst </w:t>
      </w:r>
      <w:r w:rsidRPr="0075574F">
        <w:rPr>
          <w:b/>
          <w:lang w:eastAsia="hr-HR"/>
        </w:rPr>
        <w:t>Više informacija</w:t>
      </w:r>
      <w:r>
        <w:rPr>
          <w:lang w:eastAsia="hr-HR"/>
        </w:rPr>
        <w:t xml:space="preserve"> i u drugi red broj mobitela </w:t>
      </w:r>
      <w:r w:rsidRPr="0075574F">
        <w:rPr>
          <w:b/>
          <w:lang w:eastAsia="hr-HR"/>
        </w:rPr>
        <w:t>098/889-7367</w:t>
      </w:r>
      <w:r>
        <w:rPr>
          <w:lang w:eastAsia="hr-HR"/>
        </w:rPr>
        <w:t xml:space="preserve">, </w:t>
      </w:r>
      <w:r w:rsidRPr="0075574F">
        <w:rPr>
          <w:b/>
          <w:lang w:eastAsia="hr-HR"/>
        </w:rPr>
        <w:t>crvene boje</w:t>
      </w:r>
      <w:r>
        <w:rPr>
          <w:lang w:eastAsia="hr-HR"/>
        </w:rPr>
        <w:t xml:space="preserve"> iz donje palete boja, fonta </w:t>
      </w:r>
      <w:r w:rsidRPr="0075574F">
        <w:rPr>
          <w:b/>
          <w:lang w:eastAsia="hr-HR"/>
        </w:rPr>
        <w:t>Verdana</w:t>
      </w:r>
      <w:r>
        <w:rPr>
          <w:lang w:eastAsia="hr-HR"/>
        </w:rPr>
        <w:t xml:space="preserve">, </w:t>
      </w:r>
      <w:r w:rsidRPr="0075574F">
        <w:rPr>
          <w:b/>
          <w:lang w:eastAsia="hr-HR"/>
        </w:rPr>
        <w:t>podebljano</w:t>
      </w:r>
      <w:r>
        <w:rPr>
          <w:lang w:eastAsia="hr-HR"/>
        </w:rPr>
        <w:t xml:space="preserve">, </w:t>
      </w:r>
      <w:r w:rsidRPr="0075574F">
        <w:rPr>
          <w:b/>
          <w:lang w:eastAsia="hr-HR"/>
        </w:rPr>
        <w:t>veličine 7 točaka</w:t>
      </w:r>
      <w:r>
        <w:rPr>
          <w:lang w:eastAsia="hr-HR"/>
        </w:rPr>
        <w:t xml:space="preserve"> i razmaka između redova </w:t>
      </w:r>
      <w:r w:rsidRPr="0075574F">
        <w:rPr>
          <w:b/>
          <w:lang w:eastAsia="hr-HR"/>
        </w:rPr>
        <w:t>7,5 točaka</w:t>
      </w:r>
      <w:r w:rsidR="00797788">
        <w:rPr>
          <w:lang w:eastAsia="hr-HR"/>
        </w:rPr>
        <w:t>, poravnati sve po sredini.</w:t>
      </w:r>
      <w:r>
        <w:rPr>
          <w:lang w:eastAsia="hr-HR"/>
        </w:rPr>
        <w:br/>
        <w:t xml:space="preserve">Rotirajte tekst za </w:t>
      </w:r>
      <w:r w:rsidRPr="0075574F">
        <w:rPr>
          <w:b/>
          <w:lang w:eastAsia="hr-HR"/>
        </w:rPr>
        <w:t>90 stupnjeva</w:t>
      </w:r>
      <w:r>
        <w:rPr>
          <w:lang w:eastAsia="hr-HR"/>
        </w:rPr>
        <w:t xml:space="preserve">, duplicirajte tekst </w:t>
      </w:r>
      <w:r w:rsidRPr="0075574F">
        <w:rPr>
          <w:b/>
          <w:lang w:eastAsia="hr-HR"/>
        </w:rPr>
        <w:t>2</w:t>
      </w:r>
      <w:r w:rsidR="002A0FD3">
        <w:rPr>
          <w:b/>
          <w:lang w:eastAsia="hr-HR"/>
        </w:rPr>
        <w:t>2</w:t>
      </w:r>
      <w:r w:rsidRPr="0075574F">
        <w:rPr>
          <w:b/>
          <w:lang w:eastAsia="hr-HR"/>
        </w:rPr>
        <w:t xml:space="preserve"> puta</w:t>
      </w:r>
      <w:r>
        <w:rPr>
          <w:lang w:eastAsia="hr-HR"/>
        </w:rPr>
        <w:t xml:space="preserve"> i napravite jednak razmak između njih.</w:t>
      </w:r>
    </w:p>
    <w:p w14:paraId="6190C89E" w14:textId="7F730AEB" w:rsidR="003821A5" w:rsidRDefault="007E58A0" w:rsidP="006D756E">
      <w:pPr>
        <w:pStyle w:val="Odlomakpopisa"/>
        <w:numPr>
          <w:ilvl w:val="0"/>
          <w:numId w:val="46"/>
        </w:numPr>
        <w:ind w:left="1134" w:hanging="425"/>
        <w:rPr>
          <w:lang w:eastAsia="hr-HR"/>
        </w:rPr>
      </w:pPr>
      <w:r>
        <w:rPr>
          <w:lang w:eastAsia="hr-HR"/>
        </w:rPr>
        <w:t xml:space="preserve">Nacrtajte okomitu isprekidanu liniju </w:t>
      </w:r>
      <w:r w:rsidRPr="003821A5">
        <w:rPr>
          <w:b/>
          <w:lang w:eastAsia="hr-HR"/>
        </w:rPr>
        <w:t>visine 28 mm</w:t>
      </w:r>
      <w:r w:rsidR="00AE75EB">
        <w:rPr>
          <w:lang w:eastAsia="hr-HR"/>
        </w:rPr>
        <w:t xml:space="preserve">, </w:t>
      </w:r>
      <w:r w:rsidR="00AE75EB" w:rsidRPr="00AE75EB">
        <w:rPr>
          <w:b/>
          <w:lang w:eastAsia="hr-HR"/>
        </w:rPr>
        <w:t>crvene boje</w:t>
      </w:r>
      <w:r w:rsidR="00AE75EB" w:rsidRPr="00AE75EB">
        <w:rPr>
          <w:lang w:eastAsia="hr-HR"/>
        </w:rPr>
        <w:t xml:space="preserve"> iz donje palete boja, </w:t>
      </w:r>
      <w:r w:rsidR="00AE75EB" w:rsidRPr="00AE75EB">
        <w:rPr>
          <w:b/>
          <w:lang w:eastAsia="hr-HR"/>
        </w:rPr>
        <w:t>debljine 0,1 mm</w:t>
      </w:r>
      <w:r w:rsidR="00AE75EB" w:rsidRPr="00AE75EB">
        <w:rPr>
          <w:lang w:eastAsia="hr-HR"/>
        </w:rPr>
        <w:t xml:space="preserve"> </w:t>
      </w:r>
      <w:r>
        <w:rPr>
          <w:lang w:eastAsia="hr-HR"/>
        </w:rPr>
        <w:t>i postavite na nju</w:t>
      </w:r>
      <w:r w:rsidR="002A0FD3">
        <w:rPr>
          <w:lang w:eastAsia="hr-HR"/>
        </w:rPr>
        <w:t xml:space="preserve"> središnja</w:t>
      </w:r>
      <w:r>
        <w:rPr>
          <w:lang w:eastAsia="hr-HR"/>
        </w:rPr>
        <w:t xml:space="preserve"> </w:t>
      </w:r>
      <w:r w:rsidRPr="003821A5">
        <w:rPr>
          <w:b/>
          <w:lang w:eastAsia="hr-HR"/>
        </w:rPr>
        <w:t>3 čvora</w:t>
      </w:r>
      <w:r>
        <w:rPr>
          <w:lang w:eastAsia="hr-HR"/>
        </w:rPr>
        <w:t>. Umetnite</w:t>
      </w:r>
      <w:r w:rsidR="002A0FD3">
        <w:rPr>
          <w:lang w:eastAsia="hr-HR"/>
        </w:rPr>
        <w:t xml:space="preserve"> horizontalno</w:t>
      </w:r>
      <w:r>
        <w:rPr>
          <w:lang w:eastAsia="hr-HR"/>
        </w:rPr>
        <w:t xml:space="preserve"> </w:t>
      </w:r>
      <w:r w:rsidRPr="003821A5">
        <w:rPr>
          <w:b/>
          <w:lang w:eastAsia="hr-HR"/>
        </w:rPr>
        <w:t>škare</w:t>
      </w:r>
      <w:r>
        <w:rPr>
          <w:lang w:eastAsia="hr-HR"/>
        </w:rPr>
        <w:t xml:space="preserve"> iz datoteke </w:t>
      </w:r>
      <w:r w:rsidRPr="003821A5">
        <w:rPr>
          <w:b/>
          <w:lang w:eastAsia="hr-HR"/>
        </w:rPr>
        <w:t>Škare.svg</w:t>
      </w:r>
      <w:r>
        <w:rPr>
          <w:lang w:eastAsia="hr-HR"/>
        </w:rPr>
        <w:t>, podesite im veličinu te ih postavite kao marker na središnja 3 čvora linije.</w:t>
      </w:r>
    </w:p>
    <w:p w14:paraId="55A8D64C" w14:textId="1EF23E57" w:rsidR="007E58A0" w:rsidRDefault="003821A5" w:rsidP="006D756E">
      <w:pPr>
        <w:pStyle w:val="Odlomakpopisa"/>
        <w:numPr>
          <w:ilvl w:val="0"/>
          <w:numId w:val="46"/>
        </w:numPr>
        <w:ind w:left="1134" w:hanging="425"/>
        <w:rPr>
          <w:lang w:eastAsia="hr-HR"/>
        </w:rPr>
      </w:pPr>
      <w:r>
        <w:rPr>
          <w:lang w:eastAsia="hr-HR"/>
        </w:rPr>
        <w:t xml:space="preserve">Duplicirajte liniju sa škarama </w:t>
      </w:r>
      <w:r w:rsidRPr="003821A5">
        <w:rPr>
          <w:b/>
          <w:lang w:eastAsia="hr-HR"/>
        </w:rPr>
        <w:t>2</w:t>
      </w:r>
      <w:r w:rsidR="00374233">
        <w:rPr>
          <w:b/>
          <w:lang w:eastAsia="hr-HR"/>
        </w:rPr>
        <w:t>3</w:t>
      </w:r>
      <w:r w:rsidRPr="003821A5">
        <w:rPr>
          <w:b/>
          <w:lang w:eastAsia="hr-HR"/>
        </w:rPr>
        <w:t xml:space="preserve"> puta</w:t>
      </w:r>
      <w:r>
        <w:rPr>
          <w:lang w:eastAsia="hr-HR"/>
        </w:rPr>
        <w:t xml:space="preserve"> i postavite ih sa svake st</w:t>
      </w:r>
      <w:r w:rsidR="00F647C7">
        <w:rPr>
          <w:lang w:eastAsia="hr-HR"/>
        </w:rPr>
        <w:t>rane teksta u jednakom razmaku.</w:t>
      </w:r>
    </w:p>
    <w:p w14:paraId="4F944864" w14:textId="05338728" w:rsidR="00F647C7" w:rsidRDefault="00F647C7" w:rsidP="006D756E">
      <w:pPr>
        <w:pStyle w:val="Odlomakpopisa"/>
        <w:numPr>
          <w:ilvl w:val="0"/>
          <w:numId w:val="46"/>
        </w:numPr>
        <w:ind w:left="1134" w:hanging="425"/>
        <w:rPr>
          <w:lang w:eastAsia="hr-HR"/>
        </w:rPr>
      </w:pPr>
      <w:r>
        <w:rPr>
          <w:lang w:eastAsia="hr-HR"/>
        </w:rPr>
        <w:t xml:space="preserve">Spremite dokument pod nazivom </w:t>
      </w:r>
      <w:r w:rsidRPr="00F647C7">
        <w:rPr>
          <w:b/>
          <w:lang w:eastAsia="hr-HR"/>
        </w:rPr>
        <w:t>A4_poster.pdf</w:t>
      </w:r>
      <w:r>
        <w:rPr>
          <w:lang w:eastAsia="hr-HR"/>
        </w:rPr>
        <w:t>.</w:t>
      </w:r>
    </w:p>
    <w:p w14:paraId="5DF312D1" w14:textId="0B021EA7" w:rsidR="007436CF" w:rsidRDefault="00F647C7" w:rsidP="00B71C64">
      <w:pPr>
        <w:rPr>
          <w:rFonts w:ascii="Arial" w:hAnsi="Arial" w:cs="Arial"/>
        </w:rPr>
      </w:pPr>
      <w:r>
        <w:rPr>
          <w:rFonts w:ascii="Arial" w:hAnsi="Arial" w:cs="Arial"/>
        </w:rPr>
        <w:lastRenderedPageBreak/>
        <w:t xml:space="preserve"> </w:t>
      </w:r>
    </w:p>
    <w:p w14:paraId="58F69483" w14:textId="77777777" w:rsidR="004C679A" w:rsidRDefault="007436CF" w:rsidP="00B71C64">
      <w:pPr>
        <w:sectPr w:rsidR="004C679A" w:rsidSect="00C62704">
          <w:headerReference w:type="even" r:id="rId236"/>
          <w:headerReference w:type="default" r:id="rId237"/>
          <w:footerReference w:type="even" r:id="rId238"/>
          <w:footerReference w:type="default" r:id="rId239"/>
          <w:pgSz w:w="11906" w:h="16838"/>
          <w:pgMar w:top="1134" w:right="3402" w:bottom="1418" w:left="1418" w:header="709" w:footer="709" w:gutter="0"/>
          <w:pgNumType w:start="1"/>
          <w:cols w:space="708"/>
          <w:docGrid w:linePitch="360"/>
        </w:sectPr>
      </w:pPr>
      <w:r>
        <w:rPr>
          <w:noProof/>
          <w:lang w:eastAsia="hr-HR"/>
        </w:rPr>
        <w:drawing>
          <wp:inline distT="0" distB="0" distL="0" distR="0" wp14:anchorId="05B7387E" wp14:editId="2E67DEDD">
            <wp:extent cx="4499610" cy="6364605"/>
            <wp:effectExtent l="0" t="0" r="0" b="0"/>
            <wp:docPr id="223" name="Slika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Poster_A4.png"/>
                    <pic:cNvPicPr/>
                  </pic:nvPicPr>
                  <pic:blipFill>
                    <a:blip r:embed="rId240" cstate="print">
                      <a:extLst>
                        <a:ext uri="{28A0092B-C50C-407E-A947-70E740481C1C}">
                          <a14:useLocalDpi xmlns:a14="http://schemas.microsoft.com/office/drawing/2010/main" val="0"/>
                        </a:ext>
                      </a:extLst>
                    </a:blip>
                    <a:stretch>
                      <a:fillRect/>
                    </a:stretch>
                  </pic:blipFill>
                  <pic:spPr>
                    <a:xfrm>
                      <a:off x="0" y="0"/>
                      <a:ext cx="4499610" cy="6364605"/>
                    </a:xfrm>
                    <a:prstGeom prst="rect">
                      <a:avLst/>
                    </a:prstGeom>
                  </pic:spPr>
                </pic:pic>
              </a:graphicData>
            </a:graphic>
          </wp:inline>
        </w:drawing>
      </w:r>
    </w:p>
    <w:p w14:paraId="3E8314F1" w14:textId="21F89847" w:rsidR="00597C44" w:rsidRPr="00B71C64" w:rsidRDefault="00597C44" w:rsidP="00B71C64">
      <w:pPr>
        <w:rPr>
          <w:rFonts w:ascii="Arial" w:hAnsi="Arial" w:cs="Arial"/>
        </w:rPr>
      </w:pPr>
      <w:r>
        <w:br w:type="page"/>
      </w:r>
    </w:p>
    <w:p w14:paraId="72789A82" w14:textId="519BA242" w:rsidR="00023E9B" w:rsidRPr="00AA5DBE" w:rsidRDefault="00023E9B" w:rsidP="00023E9B">
      <w:pPr>
        <w:pStyle w:val="TSnaslov1"/>
        <w:numPr>
          <w:ilvl w:val="0"/>
          <w:numId w:val="0"/>
        </w:numPr>
      </w:pPr>
      <w:bookmarkStart w:id="175" w:name="_Toc196470027"/>
      <w:r>
        <w:lastRenderedPageBreak/>
        <w:t xml:space="preserve">Prilog 1. – </w:t>
      </w:r>
      <w:r w:rsidR="004C679A">
        <w:t>Napredne mogućnosti dorade grafike</w:t>
      </w:r>
      <w:bookmarkEnd w:id="175"/>
    </w:p>
    <w:p w14:paraId="621C77CC" w14:textId="5E791E8B" w:rsidR="004C679A" w:rsidRDefault="004C679A" w:rsidP="004C679A">
      <w:pPr>
        <w:pStyle w:val="TSnormal"/>
        <w:shd w:val="clear" w:color="auto" w:fill="DEEAF6" w:themeFill="accent1" w:themeFillTint="33"/>
        <w:rPr>
          <w:noProof w:val="0"/>
        </w:rPr>
      </w:pPr>
      <w:r w:rsidRPr="002035D9">
        <w:rPr>
          <w:noProof w:val="0"/>
        </w:rPr>
        <w:t>Po završetku ovog poglavlja polaznik će moći:</w:t>
      </w:r>
    </w:p>
    <w:p w14:paraId="142492FC" w14:textId="2B5BF9A9" w:rsidR="00D24853" w:rsidRDefault="00D24853" w:rsidP="00D24853">
      <w:pPr>
        <w:pStyle w:val="TSnormal"/>
        <w:numPr>
          <w:ilvl w:val="0"/>
          <w:numId w:val="55"/>
        </w:numPr>
        <w:shd w:val="clear" w:color="auto" w:fill="DEEAF6" w:themeFill="accent1" w:themeFillTint="33"/>
        <w:rPr>
          <w:noProof w:val="0"/>
        </w:rPr>
      </w:pPr>
      <w:r>
        <w:rPr>
          <w:noProof w:val="0"/>
        </w:rPr>
        <w:t>koristiti opcije za lijepljenje objekata</w:t>
      </w:r>
    </w:p>
    <w:p w14:paraId="5A278A3D" w14:textId="57E4F50D" w:rsidR="00D24853" w:rsidRDefault="00D24853" w:rsidP="00D24853">
      <w:pPr>
        <w:pStyle w:val="TSnormal"/>
        <w:numPr>
          <w:ilvl w:val="0"/>
          <w:numId w:val="55"/>
        </w:numPr>
        <w:shd w:val="clear" w:color="auto" w:fill="DEEAF6" w:themeFill="accent1" w:themeFillTint="33"/>
        <w:rPr>
          <w:noProof w:val="0"/>
        </w:rPr>
      </w:pPr>
      <w:r>
        <w:rPr>
          <w:noProof w:val="0"/>
        </w:rPr>
        <w:t>crtati 3D elemente</w:t>
      </w:r>
    </w:p>
    <w:p w14:paraId="6795AE8F" w14:textId="7986C971" w:rsidR="00D24853" w:rsidRDefault="00D24853" w:rsidP="00D24853">
      <w:pPr>
        <w:pStyle w:val="TSnormal"/>
        <w:numPr>
          <w:ilvl w:val="0"/>
          <w:numId w:val="55"/>
        </w:numPr>
        <w:shd w:val="clear" w:color="auto" w:fill="DEEAF6" w:themeFill="accent1" w:themeFillTint="33"/>
        <w:rPr>
          <w:noProof w:val="0"/>
        </w:rPr>
      </w:pPr>
      <w:r>
        <w:rPr>
          <w:noProof w:val="0"/>
        </w:rPr>
        <w:t>koristiti tweak alat</w:t>
      </w:r>
    </w:p>
    <w:p w14:paraId="11F1C522" w14:textId="77777777" w:rsidR="004C679A" w:rsidRPr="00CF5220" w:rsidRDefault="004C679A" w:rsidP="004C679A">
      <w:pPr>
        <w:pStyle w:val="TSnaslov2"/>
        <w:numPr>
          <w:ilvl w:val="0"/>
          <w:numId w:val="0"/>
        </w:numPr>
        <w:outlineLvl w:val="9"/>
        <w:rPr>
          <w:b w:val="0"/>
          <w:sz w:val="22"/>
          <w:szCs w:val="22"/>
          <w:lang w:eastAsia="en-US"/>
        </w:rPr>
      </w:pPr>
      <w:r>
        <w:rPr>
          <w:b w:val="0"/>
          <w:sz w:val="22"/>
          <w:szCs w:val="22"/>
          <w:lang w:eastAsia="en-US"/>
        </w:rPr>
        <w:t xml:space="preserve">Postoje mnoge dodatne mogućnosti za doradu grafike u Inkscapeu, neke od tih mogućnosti mogu samo olakšati i ubrzati rad dok druge postavljaju konačan vizual na sasvim novu razinu. U ovom poglavlju spomenut će se samo neke napredne mogućnosti i kako se njima koristiti. </w:t>
      </w:r>
    </w:p>
    <w:p w14:paraId="0324617A" w14:textId="04ADB677" w:rsidR="004C679A" w:rsidRPr="002035D9" w:rsidRDefault="004C679A" w:rsidP="00D97CF5">
      <w:pPr>
        <w:pStyle w:val="TSnaslov2"/>
        <w:numPr>
          <w:ilvl w:val="1"/>
          <w:numId w:val="51"/>
        </w:numPr>
        <w:ind w:left="851" w:hanging="851"/>
      </w:pPr>
      <w:bookmarkStart w:id="176" w:name="_Toc13831864"/>
      <w:bookmarkStart w:id="177" w:name="_Toc196470028"/>
      <w:r>
        <w:t xml:space="preserve">Korištenje opcija za lijepljenje objekata (engl. </w:t>
      </w:r>
      <w:r w:rsidRPr="00CE6DF9">
        <w:rPr>
          <w:i/>
        </w:rPr>
        <w:t>Snapping tool</w:t>
      </w:r>
      <w:r>
        <w:t>)</w:t>
      </w:r>
      <w:bookmarkEnd w:id="176"/>
      <w:bookmarkEnd w:id="177"/>
    </w:p>
    <w:p w14:paraId="25BC3AAC" w14:textId="77777777" w:rsidR="004C679A" w:rsidRDefault="004C679A" w:rsidP="004C679A">
      <w:pPr>
        <w:tabs>
          <w:tab w:val="left" w:pos="659"/>
        </w:tabs>
        <w:rPr>
          <w:rFonts w:ascii="Arial" w:hAnsi="Arial" w:cs="Arial"/>
        </w:rPr>
      </w:pPr>
      <w:r w:rsidRPr="000724B7">
        <w:rPr>
          <w:rFonts w:ascii="Arial" w:hAnsi="Arial" w:cs="Arial"/>
          <w:b/>
        </w:rPr>
        <w:t xml:space="preserve">Snap </w:t>
      </w:r>
      <w:r>
        <w:rPr>
          <w:rFonts w:ascii="Arial" w:hAnsi="Arial" w:cs="Arial"/>
          <w:b/>
        </w:rPr>
        <w:t xml:space="preserve">Controls </w:t>
      </w:r>
      <w:r w:rsidRPr="000724B7">
        <w:rPr>
          <w:rFonts w:ascii="Arial" w:hAnsi="Arial" w:cs="Arial"/>
          <w:b/>
        </w:rPr>
        <w:t>Bar</w:t>
      </w:r>
      <w:r w:rsidRPr="005B22EB">
        <w:rPr>
          <w:rFonts w:ascii="Arial" w:hAnsi="Arial" w:cs="Arial"/>
        </w:rPr>
        <w:t xml:space="preserve"> uključuje niz ikona koje se mogu kliknuti i koje uključuju ili isključuju razne opcije l</w:t>
      </w:r>
      <w:r>
        <w:rPr>
          <w:rFonts w:ascii="Arial" w:hAnsi="Arial" w:cs="Arial"/>
        </w:rPr>
        <w:t>i</w:t>
      </w:r>
      <w:r w:rsidRPr="005B22EB">
        <w:rPr>
          <w:rFonts w:ascii="Arial" w:hAnsi="Arial" w:cs="Arial"/>
        </w:rPr>
        <w:t>jepljenja na objektima, mreži ili pomičnim linijama. U prvoj sekciji se nalazi ikona kojom se može isključiti ili uključiti sva vrsta l</w:t>
      </w:r>
      <w:r>
        <w:rPr>
          <w:rFonts w:ascii="Arial" w:hAnsi="Arial" w:cs="Arial"/>
        </w:rPr>
        <w:t>i</w:t>
      </w:r>
      <w:r w:rsidRPr="005B22EB">
        <w:rPr>
          <w:rFonts w:ascii="Arial" w:hAnsi="Arial" w:cs="Arial"/>
        </w:rPr>
        <w:t>jepljenja. Druga sekcija odnosi se na l</w:t>
      </w:r>
      <w:r>
        <w:rPr>
          <w:rFonts w:ascii="Arial" w:hAnsi="Arial" w:cs="Arial"/>
        </w:rPr>
        <w:t>i</w:t>
      </w:r>
      <w:r w:rsidRPr="005B22EB">
        <w:rPr>
          <w:rFonts w:ascii="Arial" w:hAnsi="Arial" w:cs="Arial"/>
        </w:rPr>
        <w:t>jepljenje do i od toč</w:t>
      </w:r>
      <w:r>
        <w:rPr>
          <w:rFonts w:ascii="Arial" w:hAnsi="Arial" w:cs="Arial"/>
        </w:rPr>
        <w:t>a</w:t>
      </w:r>
      <w:r w:rsidRPr="005B22EB">
        <w:rPr>
          <w:rFonts w:ascii="Arial" w:hAnsi="Arial" w:cs="Arial"/>
        </w:rPr>
        <w:t>ka definiranih objekata. Treća sekcija obuhvaća opcije za prebacivanje na čvorove i tekst. Poslje</w:t>
      </w:r>
      <w:r>
        <w:rPr>
          <w:rFonts w:ascii="Arial" w:hAnsi="Arial" w:cs="Arial"/>
        </w:rPr>
        <w:t>d</w:t>
      </w:r>
      <w:r w:rsidRPr="005B22EB">
        <w:rPr>
          <w:rFonts w:ascii="Arial" w:hAnsi="Arial" w:cs="Arial"/>
        </w:rPr>
        <w:t xml:space="preserve">nja sekcija ima ikone za uključivanje i isključivanje prebacivanja na granicu neke stranice, pomične linije i mreže.   </w:t>
      </w:r>
    </w:p>
    <w:p w14:paraId="4123988D" w14:textId="77777777" w:rsidR="004C679A" w:rsidRDefault="004C679A" w:rsidP="004C679A">
      <w:pPr>
        <w:tabs>
          <w:tab w:val="left" w:pos="659"/>
        </w:tabs>
        <w:rPr>
          <w:rFonts w:ascii="Arial" w:hAnsi="Arial" w:cs="Arial"/>
        </w:rPr>
      </w:pPr>
      <w:r>
        <w:rPr>
          <w:rFonts w:ascii="Arial" w:hAnsi="Arial" w:cs="Arial"/>
        </w:rPr>
        <w:t xml:space="preserve">Ikone i objašnjenja pojedine opcije lijepljenja </w:t>
      </w:r>
      <w:r w:rsidRPr="00624F60">
        <w:rPr>
          <w:rFonts w:ascii="Arial" w:hAnsi="Arial" w:cs="Arial"/>
          <w:b/>
        </w:rPr>
        <w:t>Snap Controls Bar</w:t>
      </w:r>
      <w:r w:rsidRPr="00624F60">
        <w:rPr>
          <w:rFonts w:ascii="Arial" w:hAnsi="Arial" w:cs="Arial"/>
        </w:rPr>
        <w:t>-a</w:t>
      </w:r>
      <w:r>
        <w:rPr>
          <w:rFonts w:ascii="Arial" w:hAnsi="Arial" w:cs="Arial"/>
        </w:rPr>
        <w:t>:</w:t>
      </w:r>
    </w:p>
    <w:p w14:paraId="0DA02F52" w14:textId="77777777" w:rsidR="004C679A" w:rsidRPr="00255D52" w:rsidRDefault="004C679A" w:rsidP="004C679A">
      <w:pPr>
        <w:tabs>
          <w:tab w:val="left" w:pos="659"/>
        </w:tabs>
        <w:rPr>
          <w:rFonts w:ascii="Arial" w:hAnsi="Arial" w:cs="Arial"/>
        </w:rPr>
      </w:pPr>
      <w:r>
        <w:rPr>
          <w:rFonts w:ascii="Arial" w:hAnsi="Arial" w:cs="Arial"/>
          <w:noProof/>
          <w:lang w:eastAsia="hr-HR"/>
        </w:rPr>
        <w:drawing>
          <wp:inline distT="0" distB="0" distL="0" distR="0" wp14:anchorId="77697E6C" wp14:editId="2523FA03">
            <wp:extent cx="219600" cy="212400"/>
            <wp:effectExtent l="0" t="0" r="9525" b="0"/>
            <wp:docPr id="2544" name="Slika 2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4" name="1_snapping.png"/>
                    <pic:cNvPicPr/>
                  </pic:nvPicPr>
                  <pic:blipFill>
                    <a:blip r:embed="rId241" cstate="print">
                      <a:extLst>
                        <a:ext uri="{28A0092B-C50C-407E-A947-70E740481C1C}">
                          <a14:useLocalDpi xmlns:a14="http://schemas.microsoft.com/office/drawing/2010/main" val="0"/>
                        </a:ext>
                      </a:extLst>
                    </a:blip>
                    <a:stretch>
                      <a:fillRect/>
                    </a:stretch>
                  </pic:blipFill>
                  <pic:spPr>
                    <a:xfrm>
                      <a:off x="0" y="0"/>
                      <a:ext cx="219600" cy="212400"/>
                    </a:xfrm>
                    <a:prstGeom prst="rect">
                      <a:avLst/>
                    </a:prstGeom>
                  </pic:spPr>
                </pic:pic>
              </a:graphicData>
            </a:graphic>
          </wp:inline>
        </w:drawing>
      </w:r>
      <w:r>
        <w:rPr>
          <w:rFonts w:ascii="Arial" w:hAnsi="Arial" w:cs="Arial"/>
        </w:rPr>
        <w:t xml:space="preserve"> </w:t>
      </w:r>
      <w:r w:rsidRPr="004E5863">
        <w:rPr>
          <w:rFonts w:ascii="Arial" w:hAnsi="Arial" w:cs="Arial"/>
          <w:b/>
        </w:rPr>
        <w:t>Enable snnaping</w:t>
      </w:r>
      <w:r>
        <w:rPr>
          <w:rFonts w:ascii="Arial" w:hAnsi="Arial" w:cs="Arial"/>
        </w:rPr>
        <w:t xml:space="preserve"> – omogućuje ili onemogućuje lijepljenje.</w:t>
      </w:r>
    </w:p>
    <w:p w14:paraId="554404F3" w14:textId="77777777" w:rsidR="004C679A" w:rsidRPr="00255D52" w:rsidRDefault="004C679A" w:rsidP="004C679A">
      <w:pPr>
        <w:tabs>
          <w:tab w:val="left" w:pos="659"/>
        </w:tabs>
        <w:rPr>
          <w:rFonts w:ascii="Arial" w:hAnsi="Arial" w:cs="Arial"/>
        </w:rPr>
      </w:pPr>
      <w:r>
        <w:rPr>
          <w:rFonts w:ascii="Arial" w:hAnsi="Arial" w:cs="Arial"/>
          <w:noProof/>
          <w:lang w:eastAsia="hr-HR"/>
        </w:rPr>
        <w:drawing>
          <wp:inline distT="0" distB="0" distL="0" distR="0" wp14:anchorId="703B0A8C" wp14:editId="24108550">
            <wp:extent cx="216000" cy="208800"/>
            <wp:effectExtent l="0" t="0" r="0" b="1270"/>
            <wp:docPr id="2545" name="Slika 2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5" name="2_snapping.png"/>
                    <pic:cNvPicPr/>
                  </pic:nvPicPr>
                  <pic:blipFill>
                    <a:blip r:embed="rId242" cstate="print">
                      <a:extLst>
                        <a:ext uri="{28A0092B-C50C-407E-A947-70E740481C1C}">
                          <a14:useLocalDpi xmlns:a14="http://schemas.microsoft.com/office/drawing/2010/main" val="0"/>
                        </a:ext>
                      </a:extLst>
                    </a:blip>
                    <a:stretch>
                      <a:fillRect/>
                    </a:stretch>
                  </pic:blipFill>
                  <pic:spPr>
                    <a:xfrm>
                      <a:off x="0" y="0"/>
                      <a:ext cx="216000" cy="208800"/>
                    </a:xfrm>
                    <a:prstGeom prst="rect">
                      <a:avLst/>
                    </a:prstGeom>
                  </pic:spPr>
                </pic:pic>
              </a:graphicData>
            </a:graphic>
          </wp:inline>
        </w:drawing>
      </w:r>
      <w:r>
        <w:rPr>
          <w:rFonts w:ascii="Arial" w:hAnsi="Arial" w:cs="Arial"/>
        </w:rPr>
        <w:t xml:space="preserve"> </w:t>
      </w:r>
      <w:r w:rsidRPr="004E5863">
        <w:rPr>
          <w:rFonts w:ascii="Arial" w:hAnsi="Arial" w:cs="Arial"/>
          <w:b/>
        </w:rPr>
        <w:t>Snap to edges of a bounding box</w:t>
      </w:r>
      <w:r>
        <w:rPr>
          <w:rFonts w:ascii="Arial" w:hAnsi="Arial" w:cs="Arial"/>
        </w:rPr>
        <w:t xml:space="preserve"> –</w:t>
      </w:r>
      <w:r w:rsidRPr="00255D52">
        <w:rPr>
          <w:rFonts w:ascii="Arial" w:hAnsi="Arial" w:cs="Arial"/>
        </w:rPr>
        <w:t xml:space="preserve"> </w:t>
      </w:r>
      <w:r>
        <w:rPr>
          <w:rFonts w:ascii="Arial" w:hAnsi="Arial" w:cs="Arial"/>
        </w:rPr>
        <w:t xml:space="preserve">naredba kojom se mogu </w:t>
      </w:r>
      <w:r w:rsidRPr="00255D52">
        <w:rPr>
          <w:rFonts w:ascii="Arial" w:hAnsi="Arial" w:cs="Arial"/>
        </w:rPr>
        <w:t>pril</w:t>
      </w:r>
      <w:r>
        <w:rPr>
          <w:rFonts w:ascii="Arial" w:hAnsi="Arial" w:cs="Arial"/>
        </w:rPr>
        <w:t>i</w:t>
      </w:r>
      <w:r w:rsidRPr="00255D52">
        <w:rPr>
          <w:rFonts w:ascii="Arial" w:hAnsi="Arial" w:cs="Arial"/>
        </w:rPr>
        <w:t>jepit</w:t>
      </w:r>
      <w:r>
        <w:rPr>
          <w:rFonts w:ascii="Arial" w:hAnsi="Arial" w:cs="Arial"/>
        </w:rPr>
        <w:t>i</w:t>
      </w:r>
      <w:r w:rsidRPr="00255D52">
        <w:rPr>
          <w:rFonts w:ascii="Arial" w:hAnsi="Arial" w:cs="Arial"/>
        </w:rPr>
        <w:t xml:space="preserve"> rubov</w:t>
      </w:r>
      <w:r>
        <w:rPr>
          <w:rFonts w:ascii="Arial" w:hAnsi="Arial" w:cs="Arial"/>
        </w:rPr>
        <w:t>i</w:t>
      </w:r>
      <w:r w:rsidRPr="00255D52">
        <w:rPr>
          <w:rFonts w:ascii="Arial" w:hAnsi="Arial" w:cs="Arial"/>
        </w:rPr>
        <w:t xml:space="preserve"> okvira objekta</w:t>
      </w:r>
      <w:r>
        <w:rPr>
          <w:rFonts w:ascii="Arial" w:hAnsi="Arial" w:cs="Arial"/>
        </w:rPr>
        <w:t>.</w:t>
      </w:r>
    </w:p>
    <w:p w14:paraId="2D7EC5E8" w14:textId="77777777" w:rsidR="004C679A" w:rsidRPr="00255D52" w:rsidRDefault="004C679A" w:rsidP="004C679A">
      <w:pPr>
        <w:tabs>
          <w:tab w:val="left" w:pos="659"/>
        </w:tabs>
        <w:rPr>
          <w:rFonts w:ascii="Arial" w:hAnsi="Arial" w:cs="Arial"/>
        </w:rPr>
      </w:pPr>
      <w:r>
        <w:rPr>
          <w:rFonts w:ascii="Arial" w:hAnsi="Arial" w:cs="Arial"/>
          <w:noProof/>
          <w:lang w:eastAsia="hr-HR"/>
        </w:rPr>
        <w:drawing>
          <wp:inline distT="0" distB="0" distL="0" distR="0" wp14:anchorId="28D709A2" wp14:editId="5C994ED6">
            <wp:extent cx="219600" cy="212400"/>
            <wp:effectExtent l="0" t="0" r="9525" b="0"/>
            <wp:docPr id="2546" name="Slika 2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6" name="3_snapping.png"/>
                    <pic:cNvPicPr/>
                  </pic:nvPicPr>
                  <pic:blipFill>
                    <a:blip r:embed="rId243" cstate="print">
                      <a:extLst>
                        <a:ext uri="{28A0092B-C50C-407E-A947-70E740481C1C}">
                          <a14:useLocalDpi xmlns:a14="http://schemas.microsoft.com/office/drawing/2010/main" val="0"/>
                        </a:ext>
                      </a:extLst>
                    </a:blip>
                    <a:stretch>
                      <a:fillRect/>
                    </a:stretch>
                  </pic:blipFill>
                  <pic:spPr>
                    <a:xfrm>
                      <a:off x="0" y="0"/>
                      <a:ext cx="219600" cy="212400"/>
                    </a:xfrm>
                    <a:prstGeom prst="rect">
                      <a:avLst/>
                    </a:prstGeom>
                  </pic:spPr>
                </pic:pic>
              </a:graphicData>
            </a:graphic>
          </wp:inline>
        </w:drawing>
      </w:r>
      <w:r>
        <w:rPr>
          <w:rFonts w:ascii="Arial" w:hAnsi="Arial" w:cs="Arial"/>
        </w:rPr>
        <w:t xml:space="preserve"> </w:t>
      </w:r>
      <w:r w:rsidRPr="004E5863">
        <w:rPr>
          <w:rFonts w:ascii="Arial" w:hAnsi="Arial" w:cs="Arial"/>
          <w:b/>
        </w:rPr>
        <w:t>Snap bounding box corners</w:t>
      </w:r>
      <w:r w:rsidRPr="004B3647">
        <w:rPr>
          <w:rFonts w:ascii="Arial" w:hAnsi="Arial" w:cs="Arial"/>
        </w:rPr>
        <w:t xml:space="preserve"> </w:t>
      </w:r>
      <w:r>
        <w:rPr>
          <w:rFonts w:ascii="Arial" w:hAnsi="Arial" w:cs="Arial"/>
        </w:rPr>
        <w:t>–</w:t>
      </w:r>
      <w:r w:rsidRPr="00255D52">
        <w:rPr>
          <w:rFonts w:ascii="Arial" w:hAnsi="Arial" w:cs="Arial"/>
        </w:rPr>
        <w:t xml:space="preserve"> zakvačite se u kutove okvira objekta</w:t>
      </w:r>
      <w:r>
        <w:rPr>
          <w:rFonts w:ascii="Arial" w:hAnsi="Arial" w:cs="Arial"/>
        </w:rPr>
        <w:t>.</w:t>
      </w:r>
    </w:p>
    <w:p w14:paraId="737B10C6" w14:textId="77777777" w:rsidR="004C679A" w:rsidRPr="00255D52" w:rsidRDefault="004C679A" w:rsidP="004C679A">
      <w:pPr>
        <w:tabs>
          <w:tab w:val="left" w:pos="659"/>
        </w:tabs>
        <w:rPr>
          <w:rFonts w:ascii="Arial" w:hAnsi="Arial" w:cs="Arial"/>
        </w:rPr>
      </w:pPr>
      <w:r>
        <w:rPr>
          <w:rFonts w:ascii="Arial" w:hAnsi="Arial" w:cs="Arial"/>
          <w:noProof/>
          <w:lang w:eastAsia="hr-HR"/>
        </w:rPr>
        <w:drawing>
          <wp:inline distT="0" distB="0" distL="0" distR="0" wp14:anchorId="0072506C" wp14:editId="3C83E932">
            <wp:extent cx="219600" cy="212400"/>
            <wp:effectExtent l="0" t="0" r="9525" b="0"/>
            <wp:docPr id="2547" name="Slika 2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7" name="4_snapping.png"/>
                    <pic:cNvPicPr/>
                  </pic:nvPicPr>
                  <pic:blipFill>
                    <a:blip r:embed="rId244" cstate="print">
                      <a:extLst>
                        <a:ext uri="{28A0092B-C50C-407E-A947-70E740481C1C}">
                          <a14:useLocalDpi xmlns:a14="http://schemas.microsoft.com/office/drawing/2010/main" val="0"/>
                        </a:ext>
                      </a:extLst>
                    </a:blip>
                    <a:stretch>
                      <a:fillRect/>
                    </a:stretch>
                  </pic:blipFill>
                  <pic:spPr>
                    <a:xfrm>
                      <a:off x="0" y="0"/>
                      <a:ext cx="219600" cy="212400"/>
                    </a:xfrm>
                    <a:prstGeom prst="rect">
                      <a:avLst/>
                    </a:prstGeom>
                  </pic:spPr>
                </pic:pic>
              </a:graphicData>
            </a:graphic>
          </wp:inline>
        </w:drawing>
      </w:r>
      <w:r>
        <w:rPr>
          <w:rFonts w:ascii="Arial" w:hAnsi="Arial" w:cs="Arial"/>
        </w:rPr>
        <w:t xml:space="preserve"> </w:t>
      </w:r>
      <w:r w:rsidRPr="004E5863">
        <w:rPr>
          <w:rFonts w:ascii="Arial" w:hAnsi="Arial" w:cs="Arial"/>
          <w:b/>
        </w:rPr>
        <w:t>Snap midpoints of bounding box edges</w:t>
      </w:r>
      <w:r w:rsidRPr="004B3647">
        <w:rPr>
          <w:rFonts w:ascii="Arial" w:hAnsi="Arial" w:cs="Arial"/>
        </w:rPr>
        <w:t xml:space="preserve"> </w:t>
      </w:r>
      <w:r>
        <w:rPr>
          <w:rFonts w:ascii="Arial" w:hAnsi="Arial" w:cs="Arial"/>
        </w:rPr>
        <w:t>–</w:t>
      </w:r>
      <w:r w:rsidRPr="00255D52">
        <w:rPr>
          <w:rFonts w:ascii="Arial" w:hAnsi="Arial" w:cs="Arial"/>
        </w:rPr>
        <w:t xml:space="preserve"> pril</w:t>
      </w:r>
      <w:r>
        <w:rPr>
          <w:rFonts w:ascii="Arial" w:hAnsi="Arial" w:cs="Arial"/>
        </w:rPr>
        <w:t>i</w:t>
      </w:r>
      <w:r w:rsidRPr="00255D52">
        <w:rPr>
          <w:rFonts w:ascii="Arial" w:hAnsi="Arial" w:cs="Arial"/>
        </w:rPr>
        <w:t>jepite se od i do središta rubova okvira objekta</w:t>
      </w:r>
      <w:r>
        <w:rPr>
          <w:rFonts w:ascii="Arial" w:hAnsi="Arial" w:cs="Arial"/>
        </w:rPr>
        <w:t>.</w:t>
      </w:r>
    </w:p>
    <w:p w14:paraId="533F5E4F" w14:textId="77777777" w:rsidR="004C679A" w:rsidRPr="00255D52" w:rsidRDefault="004C679A" w:rsidP="004C679A">
      <w:pPr>
        <w:tabs>
          <w:tab w:val="left" w:pos="659"/>
        </w:tabs>
        <w:rPr>
          <w:rFonts w:ascii="Arial" w:hAnsi="Arial" w:cs="Arial"/>
        </w:rPr>
      </w:pPr>
      <w:r>
        <w:rPr>
          <w:rFonts w:ascii="Arial" w:hAnsi="Arial" w:cs="Arial"/>
          <w:noProof/>
          <w:lang w:eastAsia="hr-HR"/>
        </w:rPr>
        <w:drawing>
          <wp:inline distT="0" distB="0" distL="0" distR="0" wp14:anchorId="2B95F237" wp14:editId="3279FF20">
            <wp:extent cx="219600" cy="212400"/>
            <wp:effectExtent l="0" t="0" r="9525" b="0"/>
            <wp:docPr id="2549" name="Slika 2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9" name="5_snapping.png"/>
                    <pic:cNvPicPr/>
                  </pic:nvPicPr>
                  <pic:blipFill>
                    <a:blip r:embed="rId245" cstate="print">
                      <a:extLst>
                        <a:ext uri="{28A0092B-C50C-407E-A947-70E740481C1C}">
                          <a14:useLocalDpi xmlns:a14="http://schemas.microsoft.com/office/drawing/2010/main" val="0"/>
                        </a:ext>
                      </a:extLst>
                    </a:blip>
                    <a:stretch>
                      <a:fillRect/>
                    </a:stretch>
                  </pic:blipFill>
                  <pic:spPr>
                    <a:xfrm>
                      <a:off x="0" y="0"/>
                      <a:ext cx="219600" cy="212400"/>
                    </a:xfrm>
                    <a:prstGeom prst="rect">
                      <a:avLst/>
                    </a:prstGeom>
                  </pic:spPr>
                </pic:pic>
              </a:graphicData>
            </a:graphic>
          </wp:inline>
        </w:drawing>
      </w:r>
      <w:r>
        <w:rPr>
          <w:rFonts w:ascii="Arial" w:hAnsi="Arial" w:cs="Arial"/>
        </w:rPr>
        <w:t xml:space="preserve"> </w:t>
      </w:r>
      <w:r w:rsidRPr="004E5863">
        <w:rPr>
          <w:rFonts w:ascii="Arial" w:hAnsi="Arial" w:cs="Arial"/>
          <w:b/>
        </w:rPr>
        <w:t>Snapping centers of bounding boxes</w:t>
      </w:r>
      <w:r w:rsidRPr="004B3647">
        <w:rPr>
          <w:rFonts w:ascii="Arial" w:hAnsi="Arial" w:cs="Arial"/>
        </w:rPr>
        <w:t xml:space="preserve"> </w:t>
      </w:r>
      <w:r>
        <w:rPr>
          <w:rFonts w:ascii="Arial" w:hAnsi="Arial" w:cs="Arial"/>
        </w:rPr>
        <w:t>–</w:t>
      </w:r>
      <w:r w:rsidRPr="00255D52">
        <w:rPr>
          <w:rFonts w:ascii="Arial" w:hAnsi="Arial" w:cs="Arial"/>
        </w:rPr>
        <w:t xml:space="preserve"> pril</w:t>
      </w:r>
      <w:r>
        <w:rPr>
          <w:rFonts w:ascii="Arial" w:hAnsi="Arial" w:cs="Arial"/>
        </w:rPr>
        <w:t>i</w:t>
      </w:r>
      <w:r w:rsidRPr="00255D52">
        <w:rPr>
          <w:rFonts w:ascii="Arial" w:hAnsi="Arial" w:cs="Arial"/>
        </w:rPr>
        <w:t>jepite se iz i do centra okvira objekta</w:t>
      </w:r>
      <w:r>
        <w:rPr>
          <w:rFonts w:ascii="Arial" w:hAnsi="Arial" w:cs="Arial"/>
        </w:rPr>
        <w:t>.</w:t>
      </w:r>
    </w:p>
    <w:p w14:paraId="4111E992" w14:textId="77777777" w:rsidR="004C679A" w:rsidRPr="00255D52" w:rsidRDefault="004C679A" w:rsidP="004C679A">
      <w:pPr>
        <w:tabs>
          <w:tab w:val="left" w:pos="659"/>
        </w:tabs>
        <w:rPr>
          <w:rFonts w:ascii="Arial" w:hAnsi="Arial" w:cs="Arial"/>
        </w:rPr>
      </w:pPr>
      <w:r>
        <w:rPr>
          <w:rFonts w:ascii="Arial" w:hAnsi="Arial" w:cs="Arial"/>
          <w:noProof/>
          <w:lang w:eastAsia="hr-HR"/>
        </w:rPr>
        <w:drawing>
          <wp:inline distT="0" distB="0" distL="0" distR="0" wp14:anchorId="0D3D2B9F" wp14:editId="7EBF20B0">
            <wp:extent cx="219600" cy="212400"/>
            <wp:effectExtent l="0" t="0" r="9525" b="0"/>
            <wp:docPr id="2551" name="Slika 2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1" name="7_snapping.png"/>
                    <pic:cNvPicPr/>
                  </pic:nvPicPr>
                  <pic:blipFill>
                    <a:blip r:embed="rId246" cstate="print">
                      <a:extLst>
                        <a:ext uri="{28A0092B-C50C-407E-A947-70E740481C1C}">
                          <a14:useLocalDpi xmlns:a14="http://schemas.microsoft.com/office/drawing/2010/main" val="0"/>
                        </a:ext>
                      </a:extLst>
                    </a:blip>
                    <a:stretch>
                      <a:fillRect/>
                    </a:stretch>
                  </pic:blipFill>
                  <pic:spPr>
                    <a:xfrm>
                      <a:off x="0" y="0"/>
                      <a:ext cx="219600" cy="212400"/>
                    </a:xfrm>
                    <a:prstGeom prst="rect">
                      <a:avLst/>
                    </a:prstGeom>
                  </pic:spPr>
                </pic:pic>
              </a:graphicData>
            </a:graphic>
          </wp:inline>
        </w:drawing>
      </w:r>
      <w:r>
        <w:rPr>
          <w:rFonts w:ascii="Arial" w:hAnsi="Arial" w:cs="Arial"/>
        </w:rPr>
        <w:t xml:space="preserve"> </w:t>
      </w:r>
      <w:r w:rsidRPr="004E5863">
        <w:rPr>
          <w:rFonts w:ascii="Arial" w:hAnsi="Arial" w:cs="Arial"/>
          <w:b/>
        </w:rPr>
        <w:t>Snap to path</w:t>
      </w:r>
      <w:r w:rsidRPr="004B3647">
        <w:rPr>
          <w:rFonts w:ascii="Arial" w:hAnsi="Arial" w:cs="Arial"/>
        </w:rPr>
        <w:t xml:space="preserve"> </w:t>
      </w:r>
      <w:r>
        <w:rPr>
          <w:rFonts w:ascii="Arial" w:hAnsi="Arial" w:cs="Arial"/>
        </w:rPr>
        <w:t>–</w:t>
      </w:r>
      <w:r w:rsidRPr="00255D52">
        <w:rPr>
          <w:rFonts w:ascii="Arial" w:hAnsi="Arial" w:cs="Arial"/>
        </w:rPr>
        <w:t xml:space="preserve"> pril</w:t>
      </w:r>
      <w:r>
        <w:rPr>
          <w:rFonts w:ascii="Arial" w:hAnsi="Arial" w:cs="Arial"/>
        </w:rPr>
        <w:t>i</w:t>
      </w:r>
      <w:r w:rsidRPr="00255D52">
        <w:rPr>
          <w:rFonts w:ascii="Arial" w:hAnsi="Arial" w:cs="Arial"/>
        </w:rPr>
        <w:t>jepite čvorove ili ručke</w:t>
      </w:r>
      <w:r>
        <w:rPr>
          <w:rFonts w:ascii="Arial" w:hAnsi="Arial" w:cs="Arial"/>
        </w:rPr>
        <w:t>.</w:t>
      </w:r>
    </w:p>
    <w:p w14:paraId="673A5CF4" w14:textId="77777777" w:rsidR="004C679A" w:rsidRPr="00255D52" w:rsidRDefault="004C679A" w:rsidP="004C679A">
      <w:pPr>
        <w:tabs>
          <w:tab w:val="left" w:pos="659"/>
        </w:tabs>
        <w:rPr>
          <w:rFonts w:ascii="Arial" w:hAnsi="Arial" w:cs="Arial"/>
        </w:rPr>
      </w:pPr>
      <w:r>
        <w:rPr>
          <w:rFonts w:ascii="Arial" w:hAnsi="Arial" w:cs="Arial"/>
          <w:noProof/>
          <w:lang w:eastAsia="hr-HR"/>
        </w:rPr>
        <w:drawing>
          <wp:inline distT="0" distB="0" distL="0" distR="0" wp14:anchorId="05560D68" wp14:editId="514CFFDC">
            <wp:extent cx="219600" cy="212400"/>
            <wp:effectExtent l="0" t="0" r="9525" b="0"/>
            <wp:docPr id="2552" name="Slika 2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2" name="8_snapping.png"/>
                    <pic:cNvPicPr/>
                  </pic:nvPicPr>
                  <pic:blipFill>
                    <a:blip r:embed="rId247" cstate="print">
                      <a:extLst>
                        <a:ext uri="{28A0092B-C50C-407E-A947-70E740481C1C}">
                          <a14:useLocalDpi xmlns:a14="http://schemas.microsoft.com/office/drawing/2010/main" val="0"/>
                        </a:ext>
                      </a:extLst>
                    </a:blip>
                    <a:stretch>
                      <a:fillRect/>
                    </a:stretch>
                  </pic:blipFill>
                  <pic:spPr>
                    <a:xfrm>
                      <a:off x="0" y="0"/>
                      <a:ext cx="219600" cy="212400"/>
                    </a:xfrm>
                    <a:prstGeom prst="rect">
                      <a:avLst/>
                    </a:prstGeom>
                  </pic:spPr>
                </pic:pic>
              </a:graphicData>
            </a:graphic>
          </wp:inline>
        </w:drawing>
      </w:r>
      <w:r>
        <w:rPr>
          <w:rFonts w:ascii="Arial" w:hAnsi="Arial" w:cs="Arial"/>
        </w:rPr>
        <w:t xml:space="preserve"> </w:t>
      </w:r>
      <w:r w:rsidRPr="004E5863">
        <w:rPr>
          <w:rFonts w:ascii="Arial" w:hAnsi="Arial" w:cs="Arial"/>
          <w:b/>
        </w:rPr>
        <w:t>Snap to path intersections</w:t>
      </w:r>
      <w:r w:rsidRPr="004B3647">
        <w:rPr>
          <w:rFonts w:ascii="Arial" w:hAnsi="Arial" w:cs="Arial"/>
        </w:rPr>
        <w:t xml:space="preserve"> </w:t>
      </w:r>
      <w:r>
        <w:rPr>
          <w:rFonts w:ascii="Arial" w:hAnsi="Arial" w:cs="Arial"/>
        </w:rPr>
        <w:t>–</w:t>
      </w:r>
      <w:r w:rsidRPr="00255D52">
        <w:rPr>
          <w:rFonts w:ascii="Arial" w:hAnsi="Arial" w:cs="Arial"/>
        </w:rPr>
        <w:t>zakačite se za putanje</w:t>
      </w:r>
      <w:r>
        <w:rPr>
          <w:rFonts w:ascii="Arial" w:hAnsi="Arial" w:cs="Arial"/>
        </w:rPr>
        <w:t>.</w:t>
      </w:r>
    </w:p>
    <w:p w14:paraId="450CF174" w14:textId="77777777" w:rsidR="004C679A" w:rsidRPr="00255D52" w:rsidRDefault="004C679A" w:rsidP="004C679A">
      <w:pPr>
        <w:tabs>
          <w:tab w:val="left" w:pos="659"/>
        </w:tabs>
        <w:rPr>
          <w:rFonts w:ascii="Arial" w:hAnsi="Arial" w:cs="Arial"/>
        </w:rPr>
      </w:pPr>
      <w:r>
        <w:rPr>
          <w:rFonts w:ascii="Arial" w:hAnsi="Arial" w:cs="Arial"/>
          <w:noProof/>
          <w:lang w:eastAsia="hr-HR"/>
        </w:rPr>
        <w:lastRenderedPageBreak/>
        <w:drawing>
          <wp:inline distT="0" distB="0" distL="0" distR="0" wp14:anchorId="120073CA" wp14:editId="3666D032">
            <wp:extent cx="219600" cy="212400"/>
            <wp:effectExtent l="0" t="0" r="9525" b="0"/>
            <wp:docPr id="2553" name="Slika 2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3" name="9_snapping.png"/>
                    <pic:cNvPicPr/>
                  </pic:nvPicPr>
                  <pic:blipFill>
                    <a:blip r:embed="rId248" cstate="print">
                      <a:extLst>
                        <a:ext uri="{28A0092B-C50C-407E-A947-70E740481C1C}">
                          <a14:useLocalDpi xmlns:a14="http://schemas.microsoft.com/office/drawing/2010/main" val="0"/>
                        </a:ext>
                      </a:extLst>
                    </a:blip>
                    <a:stretch>
                      <a:fillRect/>
                    </a:stretch>
                  </pic:blipFill>
                  <pic:spPr>
                    <a:xfrm>
                      <a:off x="0" y="0"/>
                      <a:ext cx="219600" cy="212400"/>
                    </a:xfrm>
                    <a:prstGeom prst="rect">
                      <a:avLst/>
                    </a:prstGeom>
                  </pic:spPr>
                </pic:pic>
              </a:graphicData>
            </a:graphic>
          </wp:inline>
        </w:drawing>
      </w:r>
      <w:r>
        <w:rPr>
          <w:rFonts w:ascii="Arial" w:hAnsi="Arial" w:cs="Arial"/>
        </w:rPr>
        <w:t xml:space="preserve"> </w:t>
      </w:r>
      <w:r w:rsidRPr="004E5863">
        <w:rPr>
          <w:rFonts w:ascii="Arial" w:hAnsi="Arial" w:cs="Arial"/>
          <w:b/>
        </w:rPr>
        <w:t>Snap cusp nodes, incl. rectangle corners</w:t>
      </w:r>
      <w:r w:rsidRPr="004B3647">
        <w:rPr>
          <w:rFonts w:ascii="Arial" w:hAnsi="Arial" w:cs="Arial"/>
        </w:rPr>
        <w:t xml:space="preserve"> </w:t>
      </w:r>
      <w:r>
        <w:rPr>
          <w:rFonts w:ascii="Arial" w:hAnsi="Arial" w:cs="Arial"/>
        </w:rPr>
        <w:t>–</w:t>
      </w:r>
      <w:r w:rsidRPr="00255D52">
        <w:rPr>
          <w:rFonts w:ascii="Arial" w:hAnsi="Arial" w:cs="Arial"/>
        </w:rPr>
        <w:t xml:space="preserve"> l</w:t>
      </w:r>
      <w:r>
        <w:rPr>
          <w:rFonts w:ascii="Arial" w:hAnsi="Arial" w:cs="Arial"/>
        </w:rPr>
        <w:t>i</w:t>
      </w:r>
      <w:r w:rsidRPr="00255D52">
        <w:rPr>
          <w:rFonts w:ascii="Arial" w:hAnsi="Arial" w:cs="Arial"/>
        </w:rPr>
        <w:t>jepljenje na sjecište putanje</w:t>
      </w:r>
      <w:r>
        <w:rPr>
          <w:rFonts w:ascii="Arial" w:hAnsi="Arial" w:cs="Arial"/>
        </w:rPr>
        <w:t>.</w:t>
      </w:r>
    </w:p>
    <w:p w14:paraId="1C97CFCD" w14:textId="77777777" w:rsidR="004C679A" w:rsidRPr="00255D52" w:rsidRDefault="004C679A" w:rsidP="004C679A">
      <w:pPr>
        <w:tabs>
          <w:tab w:val="left" w:pos="659"/>
        </w:tabs>
        <w:rPr>
          <w:rFonts w:ascii="Arial" w:hAnsi="Arial" w:cs="Arial"/>
        </w:rPr>
      </w:pPr>
      <w:r>
        <w:rPr>
          <w:rFonts w:ascii="Arial" w:hAnsi="Arial" w:cs="Arial"/>
          <w:noProof/>
          <w:lang w:eastAsia="hr-HR"/>
        </w:rPr>
        <w:drawing>
          <wp:inline distT="0" distB="0" distL="0" distR="0" wp14:anchorId="214DD067" wp14:editId="4140C8C6">
            <wp:extent cx="219600" cy="212400"/>
            <wp:effectExtent l="0" t="0" r="9525" b="0"/>
            <wp:docPr id="2554" name="Slika 2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4" name="10_snapping.png"/>
                    <pic:cNvPicPr/>
                  </pic:nvPicPr>
                  <pic:blipFill>
                    <a:blip r:embed="rId249" cstate="print">
                      <a:extLst>
                        <a:ext uri="{28A0092B-C50C-407E-A947-70E740481C1C}">
                          <a14:useLocalDpi xmlns:a14="http://schemas.microsoft.com/office/drawing/2010/main" val="0"/>
                        </a:ext>
                      </a:extLst>
                    </a:blip>
                    <a:stretch>
                      <a:fillRect/>
                    </a:stretch>
                  </pic:blipFill>
                  <pic:spPr>
                    <a:xfrm>
                      <a:off x="0" y="0"/>
                      <a:ext cx="219600" cy="212400"/>
                    </a:xfrm>
                    <a:prstGeom prst="rect">
                      <a:avLst/>
                    </a:prstGeom>
                  </pic:spPr>
                </pic:pic>
              </a:graphicData>
            </a:graphic>
          </wp:inline>
        </w:drawing>
      </w:r>
      <w:r>
        <w:rPr>
          <w:rFonts w:ascii="Arial" w:hAnsi="Arial" w:cs="Arial"/>
        </w:rPr>
        <w:t xml:space="preserve"> </w:t>
      </w:r>
      <w:r w:rsidRPr="004E5863">
        <w:rPr>
          <w:rFonts w:ascii="Arial" w:hAnsi="Arial" w:cs="Arial"/>
          <w:b/>
        </w:rPr>
        <w:t>Snap smooth nodes, incl. quadrant points of ellipses</w:t>
      </w:r>
      <w:r w:rsidRPr="004B3647">
        <w:rPr>
          <w:rFonts w:ascii="Arial" w:hAnsi="Arial" w:cs="Arial"/>
        </w:rPr>
        <w:t xml:space="preserve"> </w:t>
      </w:r>
      <w:r>
        <w:rPr>
          <w:rFonts w:ascii="Arial" w:hAnsi="Arial" w:cs="Arial"/>
        </w:rPr>
        <w:t>–</w:t>
      </w:r>
      <w:r w:rsidRPr="00255D52">
        <w:rPr>
          <w:rFonts w:ascii="Arial" w:hAnsi="Arial" w:cs="Arial"/>
        </w:rPr>
        <w:t xml:space="preserve"> pričvrš</w:t>
      </w:r>
      <w:r>
        <w:rPr>
          <w:rFonts w:ascii="Arial" w:hAnsi="Arial" w:cs="Arial"/>
        </w:rPr>
        <w:t>ć</w:t>
      </w:r>
      <w:r w:rsidRPr="00255D52">
        <w:rPr>
          <w:rFonts w:ascii="Arial" w:hAnsi="Arial" w:cs="Arial"/>
        </w:rPr>
        <w:t>ivanje na vrhove čvorova</w:t>
      </w:r>
      <w:r>
        <w:rPr>
          <w:rFonts w:ascii="Arial" w:hAnsi="Arial" w:cs="Arial"/>
        </w:rPr>
        <w:t>.</w:t>
      </w:r>
    </w:p>
    <w:p w14:paraId="070BAB17" w14:textId="77777777" w:rsidR="004C679A" w:rsidRPr="00255D52" w:rsidRDefault="004C679A" w:rsidP="004C679A">
      <w:pPr>
        <w:tabs>
          <w:tab w:val="left" w:pos="659"/>
        </w:tabs>
        <w:rPr>
          <w:rFonts w:ascii="Arial" w:hAnsi="Arial" w:cs="Arial"/>
        </w:rPr>
      </w:pPr>
      <w:r>
        <w:rPr>
          <w:rFonts w:ascii="Arial" w:hAnsi="Arial" w:cs="Arial"/>
          <w:noProof/>
          <w:lang w:eastAsia="hr-HR"/>
        </w:rPr>
        <w:drawing>
          <wp:inline distT="0" distB="0" distL="0" distR="0" wp14:anchorId="6D632719" wp14:editId="0FDFDBC0">
            <wp:extent cx="219600" cy="212400"/>
            <wp:effectExtent l="0" t="0" r="9525" b="0"/>
            <wp:docPr id="2555" name="Slika 2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5" name="11_snapping.png"/>
                    <pic:cNvPicPr/>
                  </pic:nvPicPr>
                  <pic:blipFill>
                    <a:blip r:embed="rId250" cstate="print">
                      <a:extLst>
                        <a:ext uri="{28A0092B-C50C-407E-A947-70E740481C1C}">
                          <a14:useLocalDpi xmlns:a14="http://schemas.microsoft.com/office/drawing/2010/main" val="0"/>
                        </a:ext>
                      </a:extLst>
                    </a:blip>
                    <a:stretch>
                      <a:fillRect/>
                    </a:stretch>
                  </pic:blipFill>
                  <pic:spPr>
                    <a:xfrm>
                      <a:off x="0" y="0"/>
                      <a:ext cx="219600" cy="212400"/>
                    </a:xfrm>
                    <a:prstGeom prst="rect">
                      <a:avLst/>
                    </a:prstGeom>
                  </pic:spPr>
                </pic:pic>
              </a:graphicData>
            </a:graphic>
          </wp:inline>
        </w:drawing>
      </w:r>
      <w:r>
        <w:rPr>
          <w:rFonts w:ascii="Arial" w:hAnsi="Arial" w:cs="Arial"/>
        </w:rPr>
        <w:t xml:space="preserve"> </w:t>
      </w:r>
      <w:r w:rsidRPr="004E5863">
        <w:rPr>
          <w:rFonts w:ascii="Arial" w:hAnsi="Arial" w:cs="Arial"/>
          <w:b/>
        </w:rPr>
        <w:t>Snap midpoints of line segments</w:t>
      </w:r>
      <w:r w:rsidRPr="004B3647">
        <w:rPr>
          <w:rFonts w:ascii="Arial" w:hAnsi="Arial" w:cs="Arial"/>
        </w:rPr>
        <w:t xml:space="preserve"> </w:t>
      </w:r>
      <w:r>
        <w:rPr>
          <w:rFonts w:ascii="Arial" w:hAnsi="Arial" w:cs="Arial"/>
        </w:rPr>
        <w:t>–</w:t>
      </w:r>
      <w:r w:rsidRPr="00255D52">
        <w:rPr>
          <w:rFonts w:ascii="Arial" w:hAnsi="Arial" w:cs="Arial"/>
        </w:rPr>
        <w:t xml:space="preserve"> l</w:t>
      </w:r>
      <w:r>
        <w:rPr>
          <w:rFonts w:ascii="Arial" w:hAnsi="Arial" w:cs="Arial"/>
        </w:rPr>
        <w:t>i</w:t>
      </w:r>
      <w:r w:rsidRPr="00255D52">
        <w:rPr>
          <w:rFonts w:ascii="Arial" w:hAnsi="Arial" w:cs="Arial"/>
        </w:rPr>
        <w:t>jepljenje od i do središnjih točaka segmenta linije (to uključuje segmente ravnih linija na nekim oblicima ili putanjama)</w:t>
      </w:r>
      <w:r>
        <w:rPr>
          <w:rFonts w:ascii="Arial" w:hAnsi="Arial" w:cs="Arial"/>
        </w:rPr>
        <w:t>.</w:t>
      </w:r>
    </w:p>
    <w:p w14:paraId="65AF4CFF" w14:textId="77777777" w:rsidR="004C679A" w:rsidRPr="00255D52" w:rsidRDefault="004C679A" w:rsidP="004C679A">
      <w:pPr>
        <w:tabs>
          <w:tab w:val="left" w:pos="659"/>
        </w:tabs>
        <w:rPr>
          <w:rFonts w:ascii="Arial" w:hAnsi="Arial" w:cs="Arial"/>
        </w:rPr>
      </w:pPr>
      <w:r>
        <w:rPr>
          <w:rFonts w:ascii="Arial" w:hAnsi="Arial" w:cs="Arial"/>
          <w:noProof/>
          <w:lang w:eastAsia="hr-HR"/>
        </w:rPr>
        <w:drawing>
          <wp:inline distT="0" distB="0" distL="0" distR="0" wp14:anchorId="19FE1D5C" wp14:editId="44B90646">
            <wp:extent cx="219600" cy="212400"/>
            <wp:effectExtent l="0" t="0" r="9525" b="0"/>
            <wp:docPr id="2556" name="Slika 2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6" name="12_snapping.png"/>
                    <pic:cNvPicPr/>
                  </pic:nvPicPr>
                  <pic:blipFill>
                    <a:blip r:embed="rId251" cstate="print">
                      <a:extLst>
                        <a:ext uri="{28A0092B-C50C-407E-A947-70E740481C1C}">
                          <a14:useLocalDpi xmlns:a14="http://schemas.microsoft.com/office/drawing/2010/main" val="0"/>
                        </a:ext>
                      </a:extLst>
                    </a:blip>
                    <a:stretch>
                      <a:fillRect/>
                    </a:stretch>
                  </pic:blipFill>
                  <pic:spPr>
                    <a:xfrm>
                      <a:off x="0" y="0"/>
                      <a:ext cx="219600" cy="212400"/>
                    </a:xfrm>
                    <a:prstGeom prst="rect">
                      <a:avLst/>
                    </a:prstGeom>
                  </pic:spPr>
                </pic:pic>
              </a:graphicData>
            </a:graphic>
          </wp:inline>
        </w:drawing>
      </w:r>
      <w:r>
        <w:rPr>
          <w:rFonts w:ascii="Arial" w:hAnsi="Arial" w:cs="Arial"/>
        </w:rPr>
        <w:t xml:space="preserve"> </w:t>
      </w:r>
      <w:r w:rsidRPr="004E5863">
        <w:rPr>
          <w:rFonts w:ascii="Arial" w:hAnsi="Arial" w:cs="Arial"/>
          <w:b/>
        </w:rPr>
        <w:t>Snap centers of objects</w:t>
      </w:r>
      <w:r w:rsidRPr="004B3647">
        <w:rPr>
          <w:rFonts w:ascii="Arial" w:hAnsi="Arial" w:cs="Arial"/>
        </w:rPr>
        <w:t xml:space="preserve"> </w:t>
      </w:r>
      <w:r>
        <w:rPr>
          <w:rFonts w:ascii="Arial" w:hAnsi="Arial" w:cs="Arial"/>
        </w:rPr>
        <w:t>–</w:t>
      </w:r>
      <w:r w:rsidRPr="00255D52">
        <w:rPr>
          <w:rFonts w:ascii="Arial" w:hAnsi="Arial" w:cs="Arial"/>
        </w:rPr>
        <w:t xml:space="preserve"> l</w:t>
      </w:r>
      <w:r>
        <w:rPr>
          <w:rFonts w:ascii="Arial" w:hAnsi="Arial" w:cs="Arial"/>
        </w:rPr>
        <w:t>i</w:t>
      </w:r>
      <w:r w:rsidRPr="00255D52">
        <w:rPr>
          <w:rFonts w:ascii="Arial" w:hAnsi="Arial" w:cs="Arial"/>
        </w:rPr>
        <w:t>jepljenje iz ili u središte objekta</w:t>
      </w:r>
      <w:r>
        <w:rPr>
          <w:rFonts w:ascii="Arial" w:hAnsi="Arial" w:cs="Arial"/>
        </w:rPr>
        <w:t>.</w:t>
      </w:r>
    </w:p>
    <w:p w14:paraId="1129C2F5" w14:textId="77777777" w:rsidR="004C679A" w:rsidRDefault="004C679A" w:rsidP="004C679A">
      <w:pPr>
        <w:tabs>
          <w:tab w:val="left" w:pos="659"/>
        </w:tabs>
        <w:rPr>
          <w:rFonts w:ascii="Arial" w:hAnsi="Arial" w:cs="Arial"/>
        </w:rPr>
      </w:pPr>
      <w:r>
        <w:rPr>
          <w:rFonts w:ascii="Arial" w:hAnsi="Arial" w:cs="Arial"/>
          <w:noProof/>
          <w:lang w:eastAsia="hr-HR"/>
        </w:rPr>
        <w:drawing>
          <wp:inline distT="0" distB="0" distL="0" distR="0" wp14:anchorId="09327995" wp14:editId="706F0DE9">
            <wp:extent cx="219600" cy="212400"/>
            <wp:effectExtent l="0" t="0" r="9525" b="0"/>
            <wp:docPr id="2557" name="Slika 2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7" name="13_snapping.png"/>
                    <pic:cNvPicPr/>
                  </pic:nvPicPr>
                  <pic:blipFill>
                    <a:blip r:embed="rId252" cstate="print">
                      <a:extLst>
                        <a:ext uri="{28A0092B-C50C-407E-A947-70E740481C1C}">
                          <a14:useLocalDpi xmlns:a14="http://schemas.microsoft.com/office/drawing/2010/main" val="0"/>
                        </a:ext>
                      </a:extLst>
                    </a:blip>
                    <a:stretch>
                      <a:fillRect/>
                    </a:stretch>
                  </pic:blipFill>
                  <pic:spPr>
                    <a:xfrm>
                      <a:off x="0" y="0"/>
                      <a:ext cx="219600" cy="212400"/>
                    </a:xfrm>
                    <a:prstGeom prst="rect">
                      <a:avLst/>
                    </a:prstGeom>
                  </pic:spPr>
                </pic:pic>
              </a:graphicData>
            </a:graphic>
          </wp:inline>
        </w:drawing>
      </w:r>
      <w:r>
        <w:rPr>
          <w:rFonts w:ascii="Arial" w:hAnsi="Arial" w:cs="Arial"/>
        </w:rPr>
        <w:t xml:space="preserve"> </w:t>
      </w:r>
      <w:r w:rsidRPr="004E5863">
        <w:rPr>
          <w:rFonts w:ascii="Arial" w:hAnsi="Arial" w:cs="Arial"/>
          <w:b/>
        </w:rPr>
        <w:t>Snap an item's rotation center</w:t>
      </w:r>
      <w:r w:rsidRPr="004B3647">
        <w:rPr>
          <w:rFonts w:ascii="Arial" w:hAnsi="Arial" w:cs="Arial"/>
        </w:rPr>
        <w:t xml:space="preserve"> </w:t>
      </w:r>
      <w:r>
        <w:rPr>
          <w:rFonts w:ascii="Arial" w:hAnsi="Arial" w:cs="Arial"/>
        </w:rPr>
        <w:t>–</w:t>
      </w:r>
      <w:r w:rsidRPr="00255D52">
        <w:rPr>
          <w:rFonts w:ascii="Arial" w:hAnsi="Arial" w:cs="Arial"/>
        </w:rPr>
        <w:t xml:space="preserve"> l</w:t>
      </w:r>
      <w:r>
        <w:rPr>
          <w:rFonts w:ascii="Arial" w:hAnsi="Arial" w:cs="Arial"/>
        </w:rPr>
        <w:t>i</w:t>
      </w:r>
      <w:r w:rsidRPr="00255D52">
        <w:rPr>
          <w:rFonts w:ascii="Arial" w:hAnsi="Arial" w:cs="Arial"/>
        </w:rPr>
        <w:t>jepljenje na os rotacije nekog objekta</w:t>
      </w:r>
      <w:r>
        <w:rPr>
          <w:rFonts w:ascii="Arial" w:hAnsi="Arial" w:cs="Arial"/>
        </w:rPr>
        <w:t>.</w:t>
      </w:r>
    </w:p>
    <w:p w14:paraId="0A28EF33" w14:textId="77777777" w:rsidR="004C679A" w:rsidRDefault="004C679A" w:rsidP="004C679A">
      <w:pPr>
        <w:tabs>
          <w:tab w:val="left" w:pos="659"/>
        </w:tabs>
        <w:rPr>
          <w:rFonts w:ascii="Arial" w:hAnsi="Arial" w:cs="Arial"/>
        </w:rPr>
      </w:pPr>
      <w:r>
        <w:rPr>
          <w:rFonts w:ascii="Arial" w:hAnsi="Arial" w:cs="Arial"/>
          <w:noProof/>
          <w:lang w:eastAsia="hr-HR"/>
        </w:rPr>
        <w:drawing>
          <wp:inline distT="0" distB="0" distL="0" distR="0" wp14:anchorId="6F759A1B" wp14:editId="0DA5DE65">
            <wp:extent cx="219600" cy="212400"/>
            <wp:effectExtent l="0" t="0" r="9525" b="0"/>
            <wp:docPr id="2558" name="Slika 2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8" name="14_snapping.png"/>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219600" cy="212400"/>
                    </a:xfrm>
                    <a:prstGeom prst="rect">
                      <a:avLst/>
                    </a:prstGeom>
                  </pic:spPr>
                </pic:pic>
              </a:graphicData>
            </a:graphic>
          </wp:inline>
        </w:drawing>
      </w:r>
      <w:r>
        <w:rPr>
          <w:rFonts w:ascii="Arial" w:hAnsi="Arial" w:cs="Arial"/>
        </w:rPr>
        <w:t xml:space="preserve"> </w:t>
      </w:r>
      <w:r w:rsidRPr="004E5863">
        <w:rPr>
          <w:rFonts w:ascii="Arial" w:hAnsi="Arial" w:cs="Arial"/>
          <w:b/>
        </w:rPr>
        <w:t>Snap text anchors and baselines</w:t>
      </w:r>
      <w:r w:rsidRPr="004B3647">
        <w:rPr>
          <w:rFonts w:ascii="Arial" w:hAnsi="Arial" w:cs="Arial"/>
        </w:rPr>
        <w:t xml:space="preserve"> </w:t>
      </w:r>
      <w:r>
        <w:rPr>
          <w:rFonts w:ascii="Arial" w:hAnsi="Arial" w:cs="Arial"/>
        </w:rPr>
        <w:t>– lijepljenje donje linije teksta.</w:t>
      </w:r>
    </w:p>
    <w:p w14:paraId="5F6D21DC" w14:textId="77777777" w:rsidR="004C679A" w:rsidRDefault="004C679A" w:rsidP="004C679A">
      <w:pPr>
        <w:tabs>
          <w:tab w:val="left" w:pos="659"/>
        </w:tabs>
        <w:rPr>
          <w:rFonts w:ascii="Arial" w:hAnsi="Arial" w:cs="Arial"/>
        </w:rPr>
      </w:pPr>
      <w:r>
        <w:rPr>
          <w:rFonts w:ascii="Arial" w:hAnsi="Arial" w:cs="Arial"/>
          <w:noProof/>
          <w:lang w:eastAsia="hr-HR"/>
        </w:rPr>
        <w:drawing>
          <wp:inline distT="0" distB="0" distL="0" distR="0" wp14:anchorId="2F51816A" wp14:editId="64DE863D">
            <wp:extent cx="219600" cy="212400"/>
            <wp:effectExtent l="0" t="0" r="9525" b="0"/>
            <wp:docPr id="2559" name="Slika 2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9" name="15_snapping.png"/>
                    <pic:cNvPicPr/>
                  </pic:nvPicPr>
                  <pic:blipFill>
                    <a:blip r:embed="rId254" cstate="print">
                      <a:extLst>
                        <a:ext uri="{28A0092B-C50C-407E-A947-70E740481C1C}">
                          <a14:useLocalDpi xmlns:a14="http://schemas.microsoft.com/office/drawing/2010/main" val="0"/>
                        </a:ext>
                      </a:extLst>
                    </a:blip>
                    <a:stretch>
                      <a:fillRect/>
                    </a:stretch>
                  </pic:blipFill>
                  <pic:spPr>
                    <a:xfrm>
                      <a:off x="0" y="0"/>
                      <a:ext cx="219600" cy="212400"/>
                    </a:xfrm>
                    <a:prstGeom prst="rect">
                      <a:avLst/>
                    </a:prstGeom>
                  </pic:spPr>
                </pic:pic>
              </a:graphicData>
            </a:graphic>
          </wp:inline>
        </w:drawing>
      </w:r>
      <w:r>
        <w:rPr>
          <w:rFonts w:ascii="Arial" w:hAnsi="Arial" w:cs="Arial"/>
        </w:rPr>
        <w:t xml:space="preserve"> </w:t>
      </w:r>
      <w:r w:rsidRPr="004E5863">
        <w:rPr>
          <w:rFonts w:ascii="Arial" w:hAnsi="Arial" w:cs="Arial"/>
          <w:b/>
        </w:rPr>
        <w:t>Snap to the page border</w:t>
      </w:r>
      <w:r w:rsidRPr="004B3647">
        <w:rPr>
          <w:rFonts w:ascii="Arial" w:hAnsi="Arial" w:cs="Arial"/>
        </w:rPr>
        <w:t xml:space="preserve"> </w:t>
      </w:r>
      <w:r>
        <w:rPr>
          <w:rFonts w:ascii="Arial" w:hAnsi="Arial" w:cs="Arial"/>
        </w:rPr>
        <w:t>– lijepljenje na rubove stranica.</w:t>
      </w:r>
    </w:p>
    <w:p w14:paraId="78B8E6CF" w14:textId="77777777" w:rsidR="004C679A" w:rsidRDefault="004C679A" w:rsidP="004C679A">
      <w:pPr>
        <w:tabs>
          <w:tab w:val="left" w:pos="659"/>
        </w:tabs>
        <w:rPr>
          <w:rFonts w:ascii="Arial" w:hAnsi="Arial" w:cs="Arial"/>
        </w:rPr>
      </w:pPr>
      <w:r>
        <w:rPr>
          <w:rFonts w:ascii="Arial" w:hAnsi="Arial" w:cs="Arial"/>
          <w:noProof/>
          <w:lang w:eastAsia="hr-HR"/>
        </w:rPr>
        <w:drawing>
          <wp:inline distT="0" distB="0" distL="0" distR="0" wp14:anchorId="47D0BDFB" wp14:editId="2E152EA3">
            <wp:extent cx="219600" cy="212400"/>
            <wp:effectExtent l="0" t="0" r="9525" b="0"/>
            <wp:docPr id="32" name="Slika 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 name="16_snapping.png"/>
                    <pic:cNvPicPr/>
                  </pic:nvPicPr>
                  <pic:blipFill>
                    <a:blip r:embed="rId255" cstate="print">
                      <a:extLst>
                        <a:ext uri="{28A0092B-C50C-407E-A947-70E740481C1C}">
                          <a14:useLocalDpi xmlns:a14="http://schemas.microsoft.com/office/drawing/2010/main" val="0"/>
                        </a:ext>
                      </a:extLst>
                    </a:blip>
                    <a:stretch>
                      <a:fillRect/>
                    </a:stretch>
                  </pic:blipFill>
                  <pic:spPr>
                    <a:xfrm>
                      <a:off x="0" y="0"/>
                      <a:ext cx="219600" cy="212400"/>
                    </a:xfrm>
                    <a:prstGeom prst="rect">
                      <a:avLst/>
                    </a:prstGeom>
                  </pic:spPr>
                </pic:pic>
              </a:graphicData>
            </a:graphic>
          </wp:inline>
        </w:drawing>
      </w:r>
      <w:r>
        <w:rPr>
          <w:rFonts w:ascii="Arial" w:hAnsi="Arial" w:cs="Arial"/>
        </w:rPr>
        <w:t xml:space="preserve"> </w:t>
      </w:r>
      <w:r w:rsidRPr="004E5863">
        <w:rPr>
          <w:rFonts w:ascii="Arial" w:hAnsi="Arial" w:cs="Arial"/>
          <w:b/>
        </w:rPr>
        <w:t>Snap to grids</w:t>
      </w:r>
      <w:r w:rsidRPr="004B3647">
        <w:rPr>
          <w:rFonts w:ascii="Arial" w:hAnsi="Arial" w:cs="Arial"/>
        </w:rPr>
        <w:t xml:space="preserve"> </w:t>
      </w:r>
      <w:r>
        <w:rPr>
          <w:rFonts w:ascii="Arial" w:hAnsi="Arial" w:cs="Arial"/>
        </w:rPr>
        <w:t>– lijepljenje na mrežu.</w:t>
      </w:r>
    </w:p>
    <w:p w14:paraId="687B96FF" w14:textId="77777777" w:rsidR="004C679A" w:rsidRDefault="004C679A" w:rsidP="004C679A">
      <w:pPr>
        <w:tabs>
          <w:tab w:val="left" w:pos="659"/>
        </w:tabs>
        <w:rPr>
          <w:rFonts w:ascii="Arial" w:hAnsi="Arial" w:cs="Arial"/>
        </w:rPr>
      </w:pPr>
      <w:r>
        <w:rPr>
          <w:rFonts w:ascii="Arial" w:hAnsi="Arial" w:cs="Arial"/>
          <w:noProof/>
          <w:lang w:eastAsia="hr-HR"/>
        </w:rPr>
        <w:drawing>
          <wp:inline distT="0" distB="0" distL="0" distR="0" wp14:anchorId="7DAADEA1" wp14:editId="1F2BC844">
            <wp:extent cx="219600" cy="212400"/>
            <wp:effectExtent l="0" t="0" r="9525" b="0"/>
            <wp:docPr id="899" name="Slika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 name="17_snapping.png"/>
                    <pic:cNvPicPr/>
                  </pic:nvPicPr>
                  <pic:blipFill>
                    <a:blip r:embed="rId256" cstate="print">
                      <a:extLst>
                        <a:ext uri="{28A0092B-C50C-407E-A947-70E740481C1C}">
                          <a14:useLocalDpi xmlns:a14="http://schemas.microsoft.com/office/drawing/2010/main" val="0"/>
                        </a:ext>
                      </a:extLst>
                    </a:blip>
                    <a:stretch>
                      <a:fillRect/>
                    </a:stretch>
                  </pic:blipFill>
                  <pic:spPr>
                    <a:xfrm>
                      <a:off x="0" y="0"/>
                      <a:ext cx="219600" cy="212400"/>
                    </a:xfrm>
                    <a:prstGeom prst="rect">
                      <a:avLst/>
                    </a:prstGeom>
                  </pic:spPr>
                </pic:pic>
              </a:graphicData>
            </a:graphic>
          </wp:inline>
        </w:drawing>
      </w:r>
      <w:r>
        <w:rPr>
          <w:rFonts w:ascii="Arial" w:hAnsi="Arial" w:cs="Arial"/>
        </w:rPr>
        <w:t xml:space="preserve"> </w:t>
      </w:r>
      <w:r w:rsidRPr="004E5863">
        <w:rPr>
          <w:rFonts w:ascii="Arial" w:hAnsi="Arial" w:cs="Arial"/>
          <w:b/>
        </w:rPr>
        <w:t>Snap guides</w:t>
      </w:r>
      <w:r w:rsidRPr="004B3647">
        <w:rPr>
          <w:rFonts w:ascii="Arial" w:hAnsi="Arial" w:cs="Arial"/>
        </w:rPr>
        <w:t xml:space="preserve"> </w:t>
      </w:r>
      <w:r>
        <w:rPr>
          <w:rFonts w:ascii="Arial" w:hAnsi="Arial" w:cs="Arial"/>
        </w:rPr>
        <w:t>– lijepljenje na pomične linije.</w:t>
      </w:r>
    </w:p>
    <w:p w14:paraId="685CA1F4" w14:textId="77777777" w:rsidR="004C679A" w:rsidRPr="000E3B73" w:rsidRDefault="004C679A" w:rsidP="004C679A">
      <w:pPr>
        <w:tabs>
          <w:tab w:val="left" w:pos="659"/>
        </w:tabs>
        <w:rPr>
          <w:rFonts w:ascii="Arial" w:hAnsi="Arial" w:cs="Arial"/>
        </w:rPr>
      </w:pPr>
      <w:r w:rsidRPr="000E3B73">
        <w:rPr>
          <w:rFonts w:ascii="Arial" w:hAnsi="Arial" w:cs="Arial"/>
        </w:rPr>
        <w:t xml:space="preserve">Kako bi se objekti mogli precizno smjestiti na platno, moguće </w:t>
      </w:r>
      <w:r>
        <w:rPr>
          <w:rFonts w:ascii="Arial" w:hAnsi="Arial" w:cs="Arial"/>
        </w:rPr>
        <w:t>i</w:t>
      </w:r>
      <w:r w:rsidRPr="000E3B73">
        <w:rPr>
          <w:rFonts w:ascii="Arial" w:hAnsi="Arial" w:cs="Arial"/>
        </w:rPr>
        <w:t>h je dodatno podesiti tako da se prilagode svojem cilju. Cilj može biti drugi objekt, granica stranice, linija mreže ili linija pomične linije. L</w:t>
      </w:r>
      <w:r>
        <w:rPr>
          <w:rFonts w:ascii="Arial" w:hAnsi="Arial" w:cs="Arial"/>
        </w:rPr>
        <w:t>i</w:t>
      </w:r>
      <w:r w:rsidRPr="000E3B73">
        <w:rPr>
          <w:rFonts w:ascii="Arial" w:hAnsi="Arial" w:cs="Arial"/>
        </w:rPr>
        <w:t xml:space="preserve">jepljenje se događa kada se određena točka na objektu približi svojem cilju. </w:t>
      </w:r>
    </w:p>
    <w:p w14:paraId="44BE0E5E" w14:textId="77777777" w:rsidR="004C679A" w:rsidRDefault="004C679A" w:rsidP="004C679A">
      <w:pPr>
        <w:tabs>
          <w:tab w:val="left" w:pos="659"/>
        </w:tabs>
        <w:rPr>
          <w:rFonts w:ascii="Arial" w:hAnsi="Arial" w:cs="Arial"/>
        </w:rPr>
      </w:pPr>
      <w:r w:rsidRPr="000E3B73">
        <w:rPr>
          <w:rFonts w:ascii="Arial" w:hAnsi="Arial" w:cs="Arial"/>
        </w:rPr>
        <w:t>L</w:t>
      </w:r>
      <w:r>
        <w:rPr>
          <w:rFonts w:ascii="Arial" w:hAnsi="Arial" w:cs="Arial"/>
        </w:rPr>
        <w:t>i</w:t>
      </w:r>
      <w:r w:rsidRPr="000E3B73">
        <w:rPr>
          <w:rFonts w:ascii="Arial" w:hAnsi="Arial" w:cs="Arial"/>
        </w:rPr>
        <w:t>jepljenje se može postaviti tako da se uvijek dogodi ili da se događa samo kada je točka l</w:t>
      </w:r>
      <w:r>
        <w:rPr>
          <w:rFonts w:ascii="Arial" w:hAnsi="Arial" w:cs="Arial"/>
        </w:rPr>
        <w:t>i</w:t>
      </w:r>
      <w:r w:rsidRPr="000E3B73">
        <w:rPr>
          <w:rFonts w:ascii="Arial" w:hAnsi="Arial" w:cs="Arial"/>
        </w:rPr>
        <w:t>jepljenja unutar zadane udaljenosti od cilja. Postavljanje udaljenosti l</w:t>
      </w:r>
      <w:r>
        <w:rPr>
          <w:rFonts w:ascii="Arial" w:hAnsi="Arial" w:cs="Arial"/>
        </w:rPr>
        <w:t>i</w:t>
      </w:r>
      <w:r w:rsidRPr="000E3B73">
        <w:rPr>
          <w:rFonts w:ascii="Arial" w:hAnsi="Arial" w:cs="Arial"/>
        </w:rPr>
        <w:t xml:space="preserve">jepljenja podešava se preko kartice </w:t>
      </w:r>
      <w:r w:rsidRPr="00D05B9D">
        <w:rPr>
          <w:rFonts w:ascii="Arial" w:hAnsi="Arial" w:cs="Arial"/>
          <w:b/>
        </w:rPr>
        <w:t>Snap</w:t>
      </w:r>
      <w:r w:rsidRPr="000E3B73">
        <w:rPr>
          <w:rFonts w:ascii="Arial" w:hAnsi="Arial" w:cs="Arial"/>
        </w:rPr>
        <w:t xml:space="preserve"> u dijaloškom okviru </w:t>
      </w:r>
      <w:r w:rsidRPr="00D05B9D">
        <w:rPr>
          <w:rFonts w:ascii="Arial" w:hAnsi="Arial" w:cs="Arial"/>
          <w:i/>
        </w:rPr>
        <w:t>Document Properties</w:t>
      </w:r>
      <w:r>
        <w:rPr>
          <w:rFonts w:ascii="Arial" w:hAnsi="Arial" w:cs="Arial"/>
        </w:rPr>
        <w:t xml:space="preserve"> koji je prikazan na donjoj slici.</w:t>
      </w:r>
    </w:p>
    <w:p w14:paraId="4A3A083C" w14:textId="77777777" w:rsidR="004C679A" w:rsidRDefault="004C679A" w:rsidP="004C679A">
      <w:pPr>
        <w:tabs>
          <w:tab w:val="left" w:pos="659"/>
        </w:tabs>
        <w:jc w:val="center"/>
        <w:rPr>
          <w:rFonts w:ascii="Arial" w:hAnsi="Arial" w:cs="Arial"/>
        </w:rPr>
      </w:pPr>
      <w:r>
        <w:rPr>
          <w:rFonts w:ascii="Arial" w:hAnsi="Arial" w:cs="Arial"/>
          <w:noProof/>
          <w:lang w:eastAsia="hr-HR"/>
        </w:rPr>
        <w:lastRenderedPageBreak/>
        <w:drawing>
          <wp:inline distT="0" distB="0" distL="0" distR="0" wp14:anchorId="6DAEA341" wp14:editId="5FB9EA8C">
            <wp:extent cx="3135600" cy="3549600"/>
            <wp:effectExtent l="0" t="0" r="8255" b="0"/>
            <wp:docPr id="2548" name="Slika 2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8" name="Snap.png"/>
                    <pic:cNvPicPr/>
                  </pic:nvPicPr>
                  <pic:blipFill>
                    <a:blip r:embed="rId257" cstate="print">
                      <a:extLst>
                        <a:ext uri="{28A0092B-C50C-407E-A947-70E740481C1C}">
                          <a14:useLocalDpi xmlns:a14="http://schemas.microsoft.com/office/drawing/2010/main" val="0"/>
                        </a:ext>
                      </a:extLst>
                    </a:blip>
                    <a:stretch>
                      <a:fillRect/>
                    </a:stretch>
                  </pic:blipFill>
                  <pic:spPr>
                    <a:xfrm>
                      <a:off x="0" y="0"/>
                      <a:ext cx="3135600" cy="3549600"/>
                    </a:xfrm>
                    <a:prstGeom prst="rect">
                      <a:avLst/>
                    </a:prstGeom>
                  </pic:spPr>
                </pic:pic>
              </a:graphicData>
            </a:graphic>
          </wp:inline>
        </w:drawing>
      </w:r>
    </w:p>
    <w:p w14:paraId="2F5AC8B4" w14:textId="77777777" w:rsidR="004C679A" w:rsidRPr="002035D9" w:rsidRDefault="004C679A" w:rsidP="00D97CF5">
      <w:pPr>
        <w:pStyle w:val="TSnaslov2"/>
        <w:numPr>
          <w:ilvl w:val="1"/>
          <w:numId w:val="51"/>
        </w:numPr>
        <w:ind w:left="851" w:hanging="851"/>
      </w:pPr>
      <w:bookmarkStart w:id="178" w:name="_Toc13831865"/>
      <w:bookmarkStart w:id="179" w:name="_Toc196470029"/>
      <w:r>
        <w:t>3D elementi i njihova perspektiva</w:t>
      </w:r>
      <w:bookmarkEnd w:id="178"/>
      <w:bookmarkEnd w:id="179"/>
    </w:p>
    <w:p w14:paraId="48D2723D" w14:textId="77777777" w:rsidR="004C679A" w:rsidRDefault="004C679A" w:rsidP="004C679A">
      <w:pPr>
        <w:rPr>
          <w:rFonts w:ascii="Arial" w:hAnsi="Arial" w:cs="Arial"/>
        </w:rPr>
      </w:pPr>
      <w:r w:rsidRPr="002F6859">
        <w:rPr>
          <w:rFonts w:ascii="Arial" w:hAnsi="Arial" w:cs="Arial"/>
        </w:rPr>
        <w:t xml:space="preserve">Alat </w:t>
      </w:r>
      <w:r w:rsidRPr="003E3560">
        <w:rPr>
          <w:rFonts w:ascii="Arial" w:hAnsi="Arial" w:cs="Arial"/>
          <w:b/>
        </w:rPr>
        <w:t>3D</w:t>
      </w:r>
      <w:r>
        <w:rPr>
          <w:rFonts w:ascii="Arial" w:hAnsi="Arial" w:cs="Arial"/>
          <w:b/>
        </w:rPr>
        <w:t xml:space="preserve"> </w:t>
      </w:r>
      <w:r w:rsidRPr="003E3560">
        <w:rPr>
          <w:rFonts w:ascii="Arial" w:hAnsi="Arial" w:cs="Arial"/>
          <w:b/>
        </w:rPr>
        <w:t xml:space="preserve">Box </w:t>
      </w:r>
      <w:r w:rsidRPr="002F6859">
        <w:rPr>
          <w:rFonts w:ascii="Arial" w:hAnsi="Arial" w:cs="Arial"/>
        </w:rPr>
        <w:t xml:space="preserve">omogućuje crtanje 3D kutija koje se mogu </w:t>
      </w:r>
      <w:r>
        <w:rPr>
          <w:rFonts w:ascii="Arial" w:hAnsi="Arial" w:cs="Arial"/>
        </w:rPr>
        <w:t>uređivati</w:t>
      </w:r>
      <w:r w:rsidRPr="002F6859">
        <w:rPr>
          <w:rFonts w:ascii="Arial" w:hAnsi="Arial" w:cs="Arial"/>
        </w:rPr>
        <w:t xml:space="preserve"> u </w:t>
      </w:r>
      <w:r w:rsidRPr="003E3560">
        <w:rPr>
          <w:rFonts w:ascii="Arial" w:hAnsi="Arial" w:cs="Arial"/>
          <w:i/>
        </w:rPr>
        <w:t>Inkscapeu</w:t>
      </w:r>
      <w:r w:rsidRPr="002F6859">
        <w:rPr>
          <w:rFonts w:ascii="Arial" w:hAnsi="Arial" w:cs="Arial"/>
        </w:rPr>
        <w:t xml:space="preserve">. Kako bi se nacrtala 3D kutija potrebno je odabrati alat </w:t>
      </w:r>
      <w:r w:rsidRPr="003E3560">
        <w:rPr>
          <w:rFonts w:ascii="Arial" w:hAnsi="Arial" w:cs="Arial"/>
          <w:b/>
        </w:rPr>
        <w:t>3D Box</w:t>
      </w:r>
      <w:r w:rsidRPr="002F6859">
        <w:rPr>
          <w:rFonts w:ascii="Arial" w:hAnsi="Arial" w:cs="Arial"/>
        </w:rPr>
        <w:t xml:space="preserve"> </w:t>
      </w:r>
      <w:r>
        <w:rPr>
          <w:rFonts w:ascii="Arial" w:hAnsi="Arial" w:cs="Arial"/>
          <w:noProof/>
          <w:lang w:eastAsia="hr-HR"/>
        </w:rPr>
        <w:drawing>
          <wp:inline distT="0" distB="0" distL="0" distR="0" wp14:anchorId="7A67F976" wp14:editId="01DA26B2">
            <wp:extent cx="266400" cy="241200"/>
            <wp:effectExtent l="0" t="0" r="635" b="6985"/>
            <wp:docPr id="2304" name="Slika 2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4" name="3D_box.png"/>
                    <pic:cNvPicPr/>
                  </pic:nvPicPr>
                  <pic:blipFill>
                    <a:blip r:embed="rId258" cstate="print">
                      <a:extLst>
                        <a:ext uri="{28A0092B-C50C-407E-A947-70E740481C1C}">
                          <a14:useLocalDpi xmlns:a14="http://schemas.microsoft.com/office/drawing/2010/main" val="0"/>
                        </a:ext>
                      </a:extLst>
                    </a:blip>
                    <a:stretch>
                      <a:fillRect/>
                    </a:stretch>
                  </pic:blipFill>
                  <pic:spPr>
                    <a:xfrm>
                      <a:off x="0" y="0"/>
                      <a:ext cx="266400" cy="241200"/>
                    </a:xfrm>
                    <a:prstGeom prst="rect">
                      <a:avLst/>
                    </a:prstGeom>
                  </pic:spPr>
                </pic:pic>
              </a:graphicData>
            </a:graphic>
          </wp:inline>
        </w:drawing>
      </w:r>
      <w:r>
        <w:rPr>
          <w:rFonts w:ascii="Arial" w:hAnsi="Arial" w:cs="Arial"/>
        </w:rPr>
        <w:t xml:space="preserve">(na alatnoj traci ima opis </w:t>
      </w:r>
      <w:r w:rsidRPr="00DA774C">
        <w:rPr>
          <w:rFonts w:ascii="Arial" w:hAnsi="Arial" w:cs="Arial"/>
          <w:b/>
        </w:rPr>
        <w:t>Create 3D boxes</w:t>
      </w:r>
      <w:r>
        <w:rPr>
          <w:rFonts w:ascii="Arial" w:hAnsi="Arial" w:cs="Arial"/>
        </w:rPr>
        <w:t xml:space="preserve">) </w:t>
      </w:r>
      <w:r w:rsidRPr="002F6859">
        <w:rPr>
          <w:rFonts w:ascii="Arial" w:hAnsi="Arial" w:cs="Arial"/>
        </w:rPr>
        <w:t xml:space="preserve">i lijevom tipkom miša povlačiti po platnu. </w:t>
      </w:r>
      <w:r>
        <w:rPr>
          <w:rFonts w:ascii="Arial" w:hAnsi="Arial" w:cs="Arial"/>
        </w:rPr>
        <w:t xml:space="preserve">Nacrtat će se 3D kutija i prikazati ovisno o načinu prikaza koji je odabran u gornjem dodatnom izborniku, </w:t>
      </w:r>
      <w:r w:rsidRPr="00DA774C">
        <w:rPr>
          <w:rFonts w:ascii="Arial" w:hAnsi="Arial" w:cs="Arial"/>
          <w:b/>
        </w:rPr>
        <w:t>Box Tool</w:t>
      </w:r>
      <w:r>
        <w:rPr>
          <w:rFonts w:ascii="Arial" w:hAnsi="Arial" w:cs="Arial"/>
          <w:b/>
        </w:rPr>
        <w:t>-</w:t>
      </w:r>
      <w:r w:rsidRPr="00DA774C">
        <w:rPr>
          <w:rFonts w:ascii="Arial" w:hAnsi="Arial" w:cs="Arial"/>
          <w:b/>
        </w:rPr>
        <w:t>u</w:t>
      </w:r>
      <w:r>
        <w:rPr>
          <w:rFonts w:ascii="Arial" w:hAnsi="Arial" w:cs="Arial"/>
        </w:rPr>
        <w:t xml:space="preserve">. Na donjoj slici nalazi se prikaz dviju strana i koordinatni sustav. Kad je odabran alat </w:t>
      </w:r>
      <w:r w:rsidRPr="003E3560">
        <w:rPr>
          <w:rFonts w:ascii="Arial" w:hAnsi="Arial" w:cs="Arial"/>
          <w:b/>
        </w:rPr>
        <w:t>3D Box</w:t>
      </w:r>
      <w:r>
        <w:rPr>
          <w:rFonts w:ascii="Arial" w:hAnsi="Arial" w:cs="Arial"/>
        </w:rPr>
        <w:t xml:space="preserve"> prikazat će se i opcije pomoću kojih se može mijenjati nacrtani 3D objekt. </w:t>
      </w:r>
    </w:p>
    <w:p w14:paraId="4C7567A0" w14:textId="173DA3DD" w:rsidR="004C679A" w:rsidRDefault="004C679A" w:rsidP="004C679A">
      <w:pPr>
        <w:jc w:val="center"/>
        <w:rPr>
          <w:rFonts w:ascii="Arial" w:hAnsi="Arial" w:cs="Arial"/>
        </w:rPr>
      </w:pPr>
      <w:r>
        <w:rPr>
          <w:rFonts w:ascii="Arial" w:hAnsi="Arial" w:cs="Arial"/>
          <w:noProof/>
          <w:lang w:eastAsia="hr-HR"/>
        </w:rPr>
        <w:drawing>
          <wp:inline distT="0" distB="0" distL="0" distR="0" wp14:anchorId="2E6FE1D6" wp14:editId="32C40457">
            <wp:extent cx="1893600" cy="1476000"/>
            <wp:effectExtent l="0" t="0" r="0" b="0"/>
            <wp:docPr id="2550" name="Slika 2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0" name="3D.png"/>
                    <pic:cNvPicPr/>
                  </pic:nvPicPr>
                  <pic:blipFill>
                    <a:blip r:embed="rId259" cstate="print">
                      <a:extLst>
                        <a:ext uri="{28A0092B-C50C-407E-A947-70E740481C1C}">
                          <a14:useLocalDpi xmlns:a14="http://schemas.microsoft.com/office/drawing/2010/main" val="0"/>
                        </a:ext>
                      </a:extLst>
                    </a:blip>
                    <a:stretch>
                      <a:fillRect/>
                    </a:stretch>
                  </pic:blipFill>
                  <pic:spPr>
                    <a:xfrm>
                      <a:off x="0" y="0"/>
                      <a:ext cx="1893600" cy="1476000"/>
                    </a:xfrm>
                    <a:prstGeom prst="rect">
                      <a:avLst/>
                    </a:prstGeom>
                  </pic:spPr>
                </pic:pic>
              </a:graphicData>
            </a:graphic>
          </wp:inline>
        </w:drawing>
      </w:r>
    </w:p>
    <w:p w14:paraId="4F153A51" w14:textId="77777777" w:rsidR="004C679A" w:rsidRDefault="004C679A" w:rsidP="004C679A">
      <w:pPr>
        <w:rPr>
          <w:rFonts w:ascii="Arial" w:hAnsi="Arial" w:cs="Arial"/>
        </w:rPr>
      </w:pPr>
      <w:r>
        <w:rPr>
          <w:rFonts w:ascii="Arial" w:hAnsi="Arial" w:cs="Arial"/>
        </w:rPr>
        <w:t xml:space="preserve">Tako postoji osam točaka na kutovima objekta kojima se može promijeniti veličina 3D objekta ili dubina. Osim tih točaka, na 3D objektu nalaze se još tri dodatne točke s kojima je omogućeno dodatno mijenjati perspektivu objekta ili točke nestajanja. Na donjoj slici prikazane su sve točke koje se mogu pojaviti kada je odabran objekt s alatom </w:t>
      </w:r>
      <w:r w:rsidRPr="00614C1C">
        <w:rPr>
          <w:rFonts w:ascii="Arial" w:hAnsi="Arial" w:cs="Arial"/>
          <w:b/>
        </w:rPr>
        <w:t>3D Box</w:t>
      </w:r>
      <w:r>
        <w:rPr>
          <w:rFonts w:ascii="Arial" w:hAnsi="Arial" w:cs="Arial"/>
        </w:rPr>
        <w:t>.</w:t>
      </w:r>
    </w:p>
    <w:p w14:paraId="7C6B236B" w14:textId="77777777" w:rsidR="004C679A" w:rsidRDefault="004C679A" w:rsidP="004C679A">
      <w:pPr>
        <w:jc w:val="center"/>
        <w:rPr>
          <w:rFonts w:ascii="Arial" w:hAnsi="Arial" w:cs="Arial"/>
        </w:rPr>
      </w:pPr>
      <w:r w:rsidRPr="008D3627">
        <w:rPr>
          <w:rFonts w:ascii="Arial" w:hAnsi="Arial" w:cs="Arial"/>
          <w:noProof/>
          <w:lang w:eastAsia="hr-HR"/>
        </w:rPr>
        <w:lastRenderedPageBreak/>
        <mc:AlternateContent>
          <mc:Choice Requires="wps">
            <w:drawing>
              <wp:anchor distT="0" distB="0" distL="114300" distR="114300" simplePos="0" relativeHeight="251778560" behindDoc="0" locked="0" layoutInCell="1" allowOverlap="1" wp14:anchorId="0EB66292" wp14:editId="05F0277A">
                <wp:simplePos x="0" y="0"/>
                <wp:positionH relativeFrom="column">
                  <wp:posOffset>3081020</wp:posOffset>
                </wp:positionH>
                <wp:positionV relativeFrom="paragraph">
                  <wp:posOffset>1447800</wp:posOffset>
                </wp:positionV>
                <wp:extent cx="908050" cy="450850"/>
                <wp:effectExtent l="0" t="0" r="6350" b="6350"/>
                <wp:wrapNone/>
                <wp:docPr id="194"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8050" cy="450850"/>
                        </a:xfrm>
                        <a:prstGeom prst="rect">
                          <a:avLst/>
                        </a:prstGeom>
                        <a:solidFill>
                          <a:srgbClr val="FFFFFF"/>
                        </a:solidFill>
                        <a:ln w="9525">
                          <a:noFill/>
                          <a:miter lim="800000"/>
                          <a:headEnd/>
                          <a:tailEnd/>
                        </a:ln>
                      </wps:spPr>
                      <wps:txbx>
                        <w:txbxContent>
                          <w:p w14:paraId="50609755" w14:textId="77777777" w:rsidR="00B90614" w:rsidRPr="00FC1746" w:rsidRDefault="00B90614" w:rsidP="004C679A">
                            <w:pPr>
                              <w:jc w:val="center"/>
                              <w:rPr>
                                <w:b/>
                                <w:color w:val="002060"/>
                              </w:rPr>
                            </w:pPr>
                            <w:r w:rsidRPr="00FC1746">
                              <w:rPr>
                                <w:b/>
                                <w:color w:val="002060"/>
                              </w:rPr>
                              <w:t>Kretanje po perspektivi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B66292" id="_x0000_s1150" type="#_x0000_t202" style="position:absolute;left:0;text-align:left;margin-left:242.6pt;margin-top:114pt;width:71.5pt;height:35.5pt;z-index:25177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" stroked="f">
                <v:textbox>
                  <w:txbxContent>
                    <w:p w14:paraId="50609755" w14:textId="77777777" w:rsidR="00B90614" w:rsidRPr="00FC1746" w:rsidRDefault="00B90614" w:rsidP="004C679A">
                      <w:pPr>
                        <w:jc w:val="center"/>
                        <w:rPr>
                          <w:b/>
                          <w:color w:val="002060"/>
                        </w:rPr>
                      </w:pPr>
                      <w:r w:rsidRPr="00FC1746">
                        <w:rPr>
                          <w:b/>
                          <w:color w:val="002060"/>
                        </w:rPr>
                        <w:t>Kretanje po perspektivi</w:t>
                      </w:r>
                    </w:p>
                  </w:txbxContent>
                </v:textbox>
              </v:shape>
            </w:pict>
          </mc:Fallback>
        </mc:AlternateContent>
      </w:r>
      <w:r w:rsidRPr="008D3627">
        <w:rPr>
          <w:rFonts w:ascii="Arial" w:hAnsi="Arial" w:cs="Arial"/>
          <w:noProof/>
          <w:lang w:eastAsia="hr-HR"/>
        </w:rPr>
        <mc:AlternateContent>
          <mc:Choice Requires="wps">
            <w:drawing>
              <wp:anchor distT="0" distB="0" distL="114300" distR="114300" simplePos="0" relativeHeight="251780608" behindDoc="0" locked="0" layoutInCell="1" allowOverlap="1" wp14:anchorId="69271BC8" wp14:editId="1C61A4CB">
                <wp:simplePos x="0" y="0"/>
                <wp:positionH relativeFrom="column">
                  <wp:posOffset>369570</wp:posOffset>
                </wp:positionH>
                <wp:positionV relativeFrom="paragraph">
                  <wp:posOffset>1527175</wp:posOffset>
                </wp:positionV>
                <wp:extent cx="1270000" cy="447675"/>
                <wp:effectExtent l="0" t="0" r="6350" b="9525"/>
                <wp:wrapNone/>
                <wp:docPr id="195"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0000" cy="447675"/>
                        </a:xfrm>
                        <a:prstGeom prst="rect">
                          <a:avLst/>
                        </a:prstGeom>
                        <a:solidFill>
                          <a:srgbClr val="FFFFFF"/>
                        </a:solidFill>
                        <a:ln w="9525">
                          <a:noFill/>
                          <a:miter lim="800000"/>
                          <a:headEnd/>
                          <a:tailEnd/>
                        </a:ln>
                      </wps:spPr>
                      <wps:txbx>
                        <w:txbxContent>
                          <w:p w14:paraId="5362B904" w14:textId="77777777" w:rsidR="00B90614" w:rsidRPr="00FC1746" w:rsidRDefault="00B90614" w:rsidP="004C679A">
                            <w:pPr>
                              <w:jc w:val="center"/>
                              <w:rPr>
                                <w:b/>
                                <w:color w:val="002060"/>
                              </w:rPr>
                            </w:pPr>
                            <w:r w:rsidRPr="00FC1746">
                              <w:rPr>
                                <w:b/>
                                <w:color w:val="002060"/>
                              </w:rPr>
                              <w:t xml:space="preserve">Točke za </w:t>
                            </w:r>
                            <w:r w:rsidRPr="00FC1746">
                              <w:rPr>
                                <w:b/>
                                <w:color w:val="002060"/>
                              </w:rPr>
                              <w:br/>
                              <w:t>promjenu veličine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271BC8" id="_x0000_s1151" type="#_x0000_t202" style="position:absolute;left:0;text-align:left;margin-left:29.1pt;margin-top:120.25pt;width:100pt;height:35.25pt;z-index:25178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" stroked="f">
                <v:textbox>
                  <w:txbxContent>
                    <w:p w14:paraId="5362B904" w14:textId="77777777" w:rsidR="00B90614" w:rsidRPr="00FC1746" w:rsidRDefault="00B90614" w:rsidP="004C679A">
                      <w:pPr>
                        <w:jc w:val="center"/>
                        <w:rPr>
                          <w:b/>
                          <w:color w:val="002060"/>
                        </w:rPr>
                      </w:pPr>
                      <w:r w:rsidRPr="00FC1746">
                        <w:rPr>
                          <w:b/>
                          <w:color w:val="002060"/>
                        </w:rPr>
                        <w:t xml:space="preserve">Točke za </w:t>
                      </w:r>
                      <w:r w:rsidRPr="00FC1746">
                        <w:rPr>
                          <w:b/>
                          <w:color w:val="002060"/>
                        </w:rPr>
                        <w:br/>
                        <w:t>promjenu veličine</w:t>
                      </w:r>
                    </w:p>
                  </w:txbxContent>
                </v:textbox>
              </v:shape>
            </w:pict>
          </mc:Fallback>
        </mc:AlternateContent>
      </w:r>
      <w:r w:rsidRPr="008D3627">
        <w:rPr>
          <w:rFonts w:ascii="Arial" w:hAnsi="Arial" w:cs="Arial"/>
          <w:noProof/>
          <w:lang w:eastAsia="hr-HR"/>
        </w:rPr>
        <mc:AlternateContent>
          <mc:Choice Requires="wps">
            <w:drawing>
              <wp:anchor distT="0" distB="0" distL="114300" distR="114300" simplePos="0" relativeHeight="251776512" behindDoc="0" locked="0" layoutInCell="1" allowOverlap="1" wp14:anchorId="68FBD11E" wp14:editId="1F924FC8">
                <wp:simplePos x="0" y="0"/>
                <wp:positionH relativeFrom="column">
                  <wp:posOffset>77470</wp:posOffset>
                </wp:positionH>
                <wp:positionV relativeFrom="paragraph">
                  <wp:posOffset>231775</wp:posOffset>
                </wp:positionV>
                <wp:extent cx="908050" cy="450850"/>
                <wp:effectExtent l="0" t="0" r="6350" b="6350"/>
                <wp:wrapNone/>
                <wp:docPr id="193"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8050" cy="450850"/>
                        </a:xfrm>
                        <a:prstGeom prst="rect">
                          <a:avLst/>
                        </a:prstGeom>
                        <a:solidFill>
                          <a:srgbClr val="FFFFFF"/>
                        </a:solidFill>
                        <a:ln w="9525">
                          <a:noFill/>
                          <a:miter lim="800000"/>
                          <a:headEnd/>
                          <a:tailEnd/>
                        </a:ln>
                      </wps:spPr>
                      <wps:txbx>
                        <w:txbxContent>
                          <w:p w14:paraId="5167086F" w14:textId="77777777" w:rsidR="00B90614" w:rsidRPr="00FC1746" w:rsidRDefault="00B90614" w:rsidP="004C679A">
                            <w:pPr>
                              <w:jc w:val="center"/>
                              <w:rPr>
                                <w:b/>
                                <w:color w:val="002060"/>
                              </w:rPr>
                            </w:pPr>
                            <w:r w:rsidRPr="00FC1746">
                              <w:rPr>
                                <w:b/>
                                <w:color w:val="002060"/>
                              </w:rPr>
                              <w:t>Lijeva točka nestajanja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FBD11E" id="_x0000_s1152" type="#_x0000_t202" style="position:absolute;left:0;text-align:left;margin-left:6.1pt;margin-top:18.25pt;width:71.5pt;height:35.5pt;z-index:25177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" stroked="f">
                <v:textbox>
                  <w:txbxContent>
                    <w:p w14:paraId="5167086F" w14:textId="77777777" w:rsidR="00B90614" w:rsidRPr="00FC1746" w:rsidRDefault="00B90614" w:rsidP="004C679A">
                      <w:pPr>
                        <w:jc w:val="center"/>
                        <w:rPr>
                          <w:b/>
                          <w:color w:val="002060"/>
                        </w:rPr>
                      </w:pPr>
                      <w:r w:rsidRPr="00FC1746">
                        <w:rPr>
                          <w:b/>
                          <w:color w:val="002060"/>
                        </w:rPr>
                        <w:t>Lijeva točka nestajanja</w:t>
                      </w:r>
                    </w:p>
                  </w:txbxContent>
                </v:textbox>
              </v:shape>
            </w:pict>
          </mc:Fallback>
        </mc:AlternateContent>
      </w:r>
      <w:r w:rsidRPr="008D3627">
        <w:rPr>
          <w:rFonts w:ascii="Arial" w:hAnsi="Arial" w:cs="Arial"/>
          <w:noProof/>
          <w:lang w:eastAsia="hr-HR"/>
        </w:rPr>
        <mc:AlternateContent>
          <mc:Choice Requires="wps">
            <w:drawing>
              <wp:anchor distT="0" distB="0" distL="114300" distR="114300" simplePos="0" relativeHeight="251775488" behindDoc="0" locked="0" layoutInCell="1" allowOverlap="1" wp14:anchorId="4B0B6401" wp14:editId="0F08449F">
                <wp:simplePos x="0" y="0"/>
                <wp:positionH relativeFrom="column">
                  <wp:posOffset>3462020</wp:posOffset>
                </wp:positionH>
                <wp:positionV relativeFrom="paragraph">
                  <wp:posOffset>73025</wp:posOffset>
                </wp:positionV>
                <wp:extent cx="908050" cy="450850"/>
                <wp:effectExtent l="0" t="0" r="6350" b="6350"/>
                <wp:wrapNone/>
                <wp:docPr id="217"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8050" cy="450850"/>
                        </a:xfrm>
                        <a:prstGeom prst="rect">
                          <a:avLst/>
                        </a:prstGeom>
                        <a:solidFill>
                          <a:srgbClr val="FFFFFF"/>
                        </a:solidFill>
                        <a:ln w="9525">
                          <a:noFill/>
                          <a:miter lim="800000"/>
                          <a:headEnd/>
                          <a:tailEnd/>
                        </a:ln>
                      </wps:spPr>
                      <wps:txbx>
                        <w:txbxContent>
                          <w:p w14:paraId="47BF33C6" w14:textId="77777777" w:rsidR="00B90614" w:rsidRPr="00FC1746" w:rsidRDefault="00B90614" w:rsidP="004C679A">
                            <w:pPr>
                              <w:jc w:val="center"/>
                              <w:rPr>
                                <w:b/>
                                <w:color w:val="002060"/>
                              </w:rPr>
                            </w:pPr>
                            <w:r w:rsidRPr="00FC1746">
                              <w:rPr>
                                <w:b/>
                                <w:color w:val="002060"/>
                              </w:rPr>
                              <w:t>Desna točka nestajanja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0B6401" id="_x0000_s1153" type="#_x0000_t202" style="position:absolute;left:0;text-align:left;margin-left:272.6pt;margin-top:5.75pt;width:71.5pt;height:35.5pt;z-index:25177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" stroked="f">
                <v:textbox>
                  <w:txbxContent>
                    <w:p w14:paraId="47BF33C6" w14:textId="77777777" w:rsidR="00B90614" w:rsidRPr="00FC1746" w:rsidRDefault="00B90614" w:rsidP="004C679A">
                      <w:pPr>
                        <w:jc w:val="center"/>
                        <w:rPr>
                          <w:b/>
                          <w:color w:val="002060"/>
                        </w:rPr>
                      </w:pPr>
                      <w:r w:rsidRPr="00FC1746">
                        <w:rPr>
                          <w:b/>
                          <w:color w:val="002060"/>
                        </w:rPr>
                        <w:t>Desna točka nestajanja</w:t>
                      </w:r>
                    </w:p>
                  </w:txbxContent>
                </v:textbox>
              </v:shape>
            </w:pict>
          </mc:Fallback>
        </mc:AlternateContent>
      </w:r>
      <w:r>
        <w:rPr>
          <w:rFonts w:ascii="Arial" w:hAnsi="Arial" w:cs="Arial"/>
          <w:noProof/>
          <w:lang w:eastAsia="hr-HR"/>
        </w:rPr>
        <w:drawing>
          <wp:inline distT="0" distB="0" distL="0" distR="0" wp14:anchorId="4B3D3B76" wp14:editId="071F0473">
            <wp:extent cx="3867920" cy="1972060"/>
            <wp:effectExtent l="0" t="0" r="0" b="9525"/>
            <wp:docPr id="900" name="Slika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 name="3D_2.png"/>
                    <pic:cNvPicPr/>
                  </pic:nvPicPr>
                  <pic:blipFill>
                    <a:blip r:embed="rId260" cstate="print">
                      <a:extLst>
                        <a:ext uri="{28A0092B-C50C-407E-A947-70E740481C1C}">
                          <a14:useLocalDpi xmlns:a14="http://schemas.microsoft.com/office/drawing/2010/main" val="0"/>
                        </a:ext>
                      </a:extLst>
                    </a:blip>
                    <a:stretch>
                      <a:fillRect/>
                    </a:stretch>
                  </pic:blipFill>
                  <pic:spPr>
                    <a:xfrm>
                      <a:off x="0" y="0"/>
                      <a:ext cx="3867920" cy="1972060"/>
                    </a:xfrm>
                    <a:prstGeom prst="rect">
                      <a:avLst/>
                    </a:prstGeom>
                  </pic:spPr>
                </pic:pic>
              </a:graphicData>
            </a:graphic>
          </wp:inline>
        </w:drawing>
      </w:r>
    </w:p>
    <w:p w14:paraId="353AB296" w14:textId="77777777" w:rsidR="004C679A" w:rsidRDefault="004C679A" w:rsidP="004C679A">
      <w:pPr>
        <w:rPr>
          <w:rFonts w:ascii="Arial" w:hAnsi="Arial" w:cs="Arial"/>
        </w:rPr>
      </w:pPr>
      <w:r w:rsidRPr="00D92BB1">
        <w:rPr>
          <w:rFonts w:ascii="Arial" w:hAnsi="Arial" w:cs="Arial"/>
        </w:rPr>
        <w:t xml:space="preserve">Prema početnim postavkama, 3D kutija je nacrtana s dvije točke nestajanja, lijevom i desnom. Točke nestajanja su postavljene na rubove stranica objekta, </w:t>
      </w:r>
      <w:r>
        <w:rPr>
          <w:rFonts w:ascii="Arial" w:hAnsi="Arial" w:cs="Arial"/>
        </w:rPr>
        <w:t>poravnate po</w:t>
      </w:r>
      <w:r w:rsidRPr="00D92BB1">
        <w:rPr>
          <w:rFonts w:ascii="Arial" w:hAnsi="Arial" w:cs="Arial"/>
        </w:rPr>
        <w:t xml:space="preserve"> sredini između gornje i donje stranice objekta.</w:t>
      </w:r>
      <w:r>
        <w:rPr>
          <w:rFonts w:ascii="Arial" w:hAnsi="Arial" w:cs="Arial"/>
        </w:rPr>
        <w:t xml:space="preserve"> </w:t>
      </w:r>
      <w:r w:rsidRPr="00493CAA">
        <w:rPr>
          <w:rFonts w:ascii="Arial" w:hAnsi="Arial" w:cs="Arial"/>
        </w:rPr>
        <w:t>Sve 3D kutije d</w:t>
      </w:r>
      <w:r>
        <w:rPr>
          <w:rFonts w:ascii="Arial" w:hAnsi="Arial" w:cs="Arial"/>
        </w:rPr>
        <w:t>i</w:t>
      </w:r>
      <w:r w:rsidRPr="00493CAA">
        <w:rPr>
          <w:rFonts w:ascii="Arial" w:hAnsi="Arial" w:cs="Arial"/>
        </w:rPr>
        <w:t>jele točke nestajanja tako da kada se mijenja točka nestajanja na jednoj, m</w:t>
      </w:r>
      <w:r>
        <w:rPr>
          <w:rFonts w:ascii="Arial" w:hAnsi="Arial" w:cs="Arial"/>
        </w:rPr>
        <w:t>i</w:t>
      </w:r>
      <w:r w:rsidRPr="00493CAA">
        <w:rPr>
          <w:rFonts w:ascii="Arial" w:hAnsi="Arial" w:cs="Arial"/>
        </w:rPr>
        <w:t>jenja se i na svim ostalima. Ako se želi prom</w:t>
      </w:r>
      <w:r>
        <w:rPr>
          <w:rFonts w:ascii="Arial" w:hAnsi="Arial" w:cs="Arial"/>
        </w:rPr>
        <w:t>i</w:t>
      </w:r>
      <w:r w:rsidRPr="00493CAA">
        <w:rPr>
          <w:rFonts w:ascii="Arial" w:hAnsi="Arial" w:cs="Arial"/>
        </w:rPr>
        <w:t>jeniti točka nestajanja samo selektirane 3D kutije, potrebno je pritisnuti i držati tipku [Shift] kada se mijenja točka nestajanja.</w:t>
      </w:r>
    </w:p>
    <w:p w14:paraId="27E201EE" w14:textId="77777777" w:rsidR="004C679A" w:rsidRPr="00493CAA" w:rsidRDefault="004C679A" w:rsidP="004C679A">
      <w:pPr>
        <w:rPr>
          <w:rFonts w:ascii="Arial" w:hAnsi="Arial" w:cs="Arial"/>
        </w:rPr>
      </w:pPr>
      <w:r w:rsidRPr="006F5B17">
        <w:rPr>
          <w:rFonts w:ascii="Arial" w:hAnsi="Arial" w:cs="Arial"/>
        </w:rPr>
        <w:t xml:space="preserve">Alat </w:t>
      </w:r>
      <w:r w:rsidRPr="006F5B17">
        <w:rPr>
          <w:rFonts w:ascii="Arial" w:hAnsi="Arial" w:cs="Arial"/>
          <w:b/>
        </w:rPr>
        <w:t>3D Box</w:t>
      </w:r>
      <w:r w:rsidRPr="006F5B17">
        <w:rPr>
          <w:rFonts w:ascii="Arial" w:hAnsi="Arial" w:cs="Arial"/>
        </w:rPr>
        <w:t xml:space="preserve"> može crtati kutije sa 1, 2 i 3 točke perspektive. Vrsta perspektive se mijenja putem dodatnih opcija </w:t>
      </w:r>
      <w:r w:rsidRPr="0090300C">
        <w:rPr>
          <w:rFonts w:ascii="Arial" w:hAnsi="Arial" w:cs="Arial"/>
          <w:b/>
        </w:rPr>
        <w:t>3D Box</w:t>
      </w:r>
      <w:r w:rsidRPr="006F5B17">
        <w:rPr>
          <w:rFonts w:ascii="Arial" w:hAnsi="Arial" w:cs="Arial"/>
        </w:rPr>
        <w:t xml:space="preserve"> alata u </w:t>
      </w:r>
      <w:r w:rsidRPr="0090300C">
        <w:rPr>
          <w:rFonts w:ascii="Arial" w:hAnsi="Arial" w:cs="Arial"/>
          <w:i/>
        </w:rPr>
        <w:t>Tools Controlsu</w:t>
      </w:r>
      <w:r w:rsidRPr="006F5B17">
        <w:rPr>
          <w:rFonts w:ascii="Arial" w:hAnsi="Arial" w:cs="Arial"/>
        </w:rPr>
        <w:t>. Svaka od tri točke</w:t>
      </w:r>
      <w:r>
        <w:rPr>
          <w:rFonts w:ascii="Arial" w:hAnsi="Arial" w:cs="Arial"/>
        </w:rPr>
        <w:t xml:space="preserve"> </w:t>
      </w:r>
      <w:r w:rsidRPr="006F5B17">
        <w:rPr>
          <w:rFonts w:ascii="Arial" w:hAnsi="Arial" w:cs="Arial"/>
        </w:rPr>
        <w:t xml:space="preserve">perspektive (x, y i z) se može postaviti na beskonačnost ili na određenu točku. Ako se želi postaviti ili poništiti točka perspektive na beskonačnost, potrebno je pritisnuti dugme "paralelne linije", označene crvenim okvirom na donjoj slici.  </w:t>
      </w:r>
    </w:p>
    <w:p w14:paraId="2470CE58" w14:textId="77777777" w:rsidR="004C679A" w:rsidRDefault="004C679A" w:rsidP="004C679A">
      <w:pPr>
        <w:rPr>
          <w:rFonts w:ascii="Arial" w:hAnsi="Arial" w:cs="Arial"/>
        </w:rPr>
      </w:pPr>
      <w:r>
        <w:rPr>
          <w:noProof/>
          <w:lang w:eastAsia="hr-HR"/>
        </w:rPr>
        <mc:AlternateContent>
          <mc:Choice Requires="wps">
            <w:drawing>
              <wp:anchor distT="0" distB="0" distL="114300" distR="114300" simplePos="0" relativeHeight="251783680" behindDoc="0" locked="0" layoutInCell="1" allowOverlap="1" wp14:anchorId="4BFA5671" wp14:editId="5DD2FC66">
                <wp:simplePos x="0" y="0"/>
                <wp:positionH relativeFrom="column">
                  <wp:posOffset>2319020</wp:posOffset>
                </wp:positionH>
                <wp:positionV relativeFrom="paragraph">
                  <wp:posOffset>15240</wp:posOffset>
                </wp:positionV>
                <wp:extent cx="203200" cy="280670"/>
                <wp:effectExtent l="19050" t="19050" r="25400" b="24130"/>
                <wp:wrapNone/>
                <wp:docPr id="197" name="Pravokutnik 1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3200" cy="28067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094240" id="Pravokutnik 197" o:spid="_x0000_s1026" style="position:absolute;margin-left:182.6pt;margin-top:1.2pt;width:16pt;height:22.1pt;z-index:25178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" filled="f" strokecolor="red" strokeweight="2.25pt">
                <v:path arrowok="t"/>
              </v:rect>
            </w:pict>
          </mc:Fallback>
        </mc:AlternateContent>
      </w:r>
      <w:r>
        <w:rPr>
          <w:rFonts w:ascii="Arial" w:hAnsi="Arial" w:cs="Arial"/>
          <w:noProof/>
          <w:lang w:eastAsia="hr-HR"/>
        </w:rPr>
        <w:drawing>
          <wp:inline distT="0" distB="0" distL="0" distR="0" wp14:anchorId="0229BC9C" wp14:editId="16356133">
            <wp:extent cx="3823200" cy="280800"/>
            <wp:effectExtent l="19050" t="19050" r="25400" b="24130"/>
            <wp:docPr id="196" name="Slika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3D_tools controls.png"/>
                    <pic:cNvPicPr/>
                  </pic:nvPicPr>
                  <pic:blipFill>
                    <a:blip r:embed="rId261" cstate="print">
                      <a:extLst>
                        <a:ext uri="{28A0092B-C50C-407E-A947-70E740481C1C}">
                          <a14:useLocalDpi xmlns:a14="http://schemas.microsoft.com/office/drawing/2010/main" val="0"/>
                        </a:ext>
                      </a:extLst>
                    </a:blip>
                    <a:stretch>
                      <a:fillRect/>
                    </a:stretch>
                  </pic:blipFill>
                  <pic:spPr>
                    <a:xfrm>
                      <a:off x="0" y="0"/>
                      <a:ext cx="3823200" cy="280800"/>
                    </a:xfrm>
                    <a:prstGeom prst="rect">
                      <a:avLst/>
                    </a:prstGeom>
                    <a:ln w="3175">
                      <a:solidFill>
                        <a:schemeClr val="tx1"/>
                      </a:solidFill>
                    </a:ln>
                  </pic:spPr>
                </pic:pic>
              </a:graphicData>
            </a:graphic>
          </wp:inline>
        </w:drawing>
      </w:r>
    </w:p>
    <w:p w14:paraId="16A8D95E" w14:textId="77777777" w:rsidR="004C679A" w:rsidRDefault="004C679A" w:rsidP="004C679A">
      <w:pPr>
        <w:rPr>
          <w:rFonts w:ascii="Arial" w:hAnsi="Arial" w:cs="Arial"/>
        </w:rPr>
      </w:pPr>
      <w:r w:rsidRPr="00F456ED">
        <w:rPr>
          <w:rFonts w:ascii="Arial" w:hAnsi="Arial" w:cs="Arial"/>
        </w:rPr>
        <w:t>Kada je postavljen</w:t>
      </w:r>
      <w:r>
        <w:rPr>
          <w:rFonts w:ascii="Arial" w:hAnsi="Arial" w:cs="Arial"/>
        </w:rPr>
        <w:t>a</w:t>
      </w:r>
      <w:r w:rsidRPr="00F456ED">
        <w:rPr>
          <w:rFonts w:ascii="Arial" w:hAnsi="Arial" w:cs="Arial"/>
        </w:rPr>
        <w:t xml:space="preserve"> na beskonačnost, smjer perspektivne točke se postavlja pomoću parametra </w:t>
      </w:r>
      <w:r w:rsidRPr="00F456ED">
        <w:rPr>
          <w:rFonts w:ascii="Arial" w:hAnsi="Arial" w:cs="Arial"/>
          <w:b/>
        </w:rPr>
        <w:t>Angle</w:t>
      </w:r>
      <w:r w:rsidRPr="00F456ED">
        <w:rPr>
          <w:rFonts w:ascii="Arial" w:hAnsi="Arial" w:cs="Arial"/>
        </w:rPr>
        <w:t xml:space="preserve">. Kutovi se mogu mijenjati putem polja za unos u </w:t>
      </w:r>
      <w:r w:rsidRPr="00F456ED">
        <w:rPr>
          <w:rFonts w:ascii="Arial" w:hAnsi="Arial" w:cs="Arial"/>
          <w:i/>
        </w:rPr>
        <w:t>Tools Controlsu</w:t>
      </w:r>
      <w:r w:rsidRPr="00F456ED">
        <w:rPr>
          <w:rFonts w:ascii="Arial" w:hAnsi="Arial" w:cs="Arial"/>
        </w:rPr>
        <w:t xml:space="preserve"> ili pomoću tipkovnih prečaca x: [,]; y: (,); i z: {,}. Ako se koriste tipkovni prečaci, kutovi će se promijeniti kutom zakretanja od 15 stupnjeva, a ako se pritisne i drži tipka [Alt] promjena kuta bit će 0,5 stupnjeva u željenom sm</w:t>
      </w:r>
      <w:r>
        <w:rPr>
          <w:rFonts w:ascii="Arial" w:hAnsi="Arial" w:cs="Arial"/>
        </w:rPr>
        <w:t>j</w:t>
      </w:r>
      <w:r w:rsidRPr="00F456ED">
        <w:rPr>
          <w:rFonts w:ascii="Arial" w:hAnsi="Arial" w:cs="Arial"/>
        </w:rPr>
        <w:t>eru.</w:t>
      </w:r>
      <w:r>
        <w:rPr>
          <w:rFonts w:ascii="Arial" w:hAnsi="Arial" w:cs="Arial"/>
        </w:rPr>
        <w:t xml:space="preserve"> Npr. ako se želi povećati Y kut za 15 stupnjeva, pritisne se otvorena zagrada [</w:t>
      </w:r>
      <w:r w:rsidRPr="00FD52EF">
        <w:rPr>
          <w:rFonts w:ascii="Arial" w:hAnsi="Arial" w:cs="Arial"/>
        </w:rPr>
        <w:t>Shift + 8</w:t>
      </w:r>
      <w:r>
        <w:rPr>
          <w:rFonts w:ascii="Arial" w:hAnsi="Arial" w:cs="Arial"/>
        </w:rPr>
        <w:t>], a ako se želi smanjiti za 15 stupnjeva pritisne se zatvorena zagrada [Shift + 9].</w:t>
      </w:r>
    </w:p>
    <w:p w14:paraId="66A7A4FE" w14:textId="77777777" w:rsidR="004C679A" w:rsidRDefault="004C679A" w:rsidP="004C679A">
      <w:pPr>
        <w:rPr>
          <w:rFonts w:ascii="Arial" w:hAnsi="Arial" w:cs="Arial"/>
          <w:b/>
        </w:rPr>
      </w:pPr>
    </w:p>
    <w:p w14:paraId="487186CE" w14:textId="77777777" w:rsidR="004C679A" w:rsidRPr="00AF4066" w:rsidRDefault="004C679A" w:rsidP="004C679A">
      <w:pPr>
        <w:rPr>
          <w:rFonts w:ascii="Arial" w:hAnsi="Arial" w:cs="Arial"/>
          <w:b/>
        </w:rPr>
      </w:pPr>
      <w:r w:rsidRPr="00AF4066">
        <w:rPr>
          <w:rFonts w:ascii="Arial" w:hAnsi="Arial" w:cs="Arial"/>
          <w:b/>
        </w:rPr>
        <w:t>Perspektiva 1 točke</w:t>
      </w:r>
    </w:p>
    <w:p w14:paraId="464D6135" w14:textId="77777777" w:rsidR="004C679A" w:rsidRDefault="004C679A" w:rsidP="004C679A">
      <w:pPr>
        <w:rPr>
          <w:rFonts w:ascii="Arial" w:hAnsi="Arial" w:cs="Arial"/>
        </w:rPr>
      </w:pPr>
      <w:r w:rsidRPr="00AF4066">
        <w:rPr>
          <w:rFonts w:ascii="Arial" w:hAnsi="Arial" w:cs="Arial"/>
        </w:rPr>
        <w:t xml:space="preserve">Za perspektivu jedne točke potrebno je </w:t>
      </w:r>
      <w:r>
        <w:rPr>
          <w:rFonts w:ascii="Arial" w:hAnsi="Arial" w:cs="Arial"/>
        </w:rPr>
        <w:t>X</w:t>
      </w:r>
      <w:r w:rsidRPr="00AF4066">
        <w:rPr>
          <w:rFonts w:ascii="Arial" w:hAnsi="Arial" w:cs="Arial"/>
        </w:rPr>
        <w:t xml:space="preserve"> i </w:t>
      </w:r>
      <w:r>
        <w:rPr>
          <w:rFonts w:ascii="Arial" w:hAnsi="Arial" w:cs="Arial"/>
        </w:rPr>
        <w:t>Y</w:t>
      </w:r>
      <w:r w:rsidRPr="00AF4066">
        <w:rPr>
          <w:rFonts w:ascii="Arial" w:hAnsi="Arial" w:cs="Arial"/>
        </w:rPr>
        <w:t xml:space="preserve"> točke nestajanja postaviti na beskonačnost pomoću dugmeta "paralelne linije" te postaviti kut X na 180 stupnjeva i kut Y na 90 stupnjeva. Dugme "paralelne linije" za Z točku treba biti isključeno. Nakon toga se povuče točka nestajanja do željene lokacije (obično je to blizu središta crteža).</w:t>
      </w:r>
      <w:r>
        <w:rPr>
          <w:rFonts w:ascii="Arial" w:hAnsi="Arial" w:cs="Arial"/>
        </w:rPr>
        <w:t xml:space="preserve"> Kao što se može i vidjeti, moguće je pomicati samo jednu točku nestajanja što je i glavna odlika ove perspektive.</w:t>
      </w:r>
    </w:p>
    <w:p w14:paraId="2196F5F6" w14:textId="77777777" w:rsidR="004C679A" w:rsidRDefault="004C679A" w:rsidP="004C679A">
      <w:pPr>
        <w:jc w:val="center"/>
        <w:rPr>
          <w:rFonts w:ascii="Arial" w:hAnsi="Arial" w:cs="Arial"/>
        </w:rPr>
      </w:pPr>
      <w:r>
        <w:rPr>
          <w:rFonts w:ascii="Arial" w:hAnsi="Arial" w:cs="Arial"/>
          <w:noProof/>
          <w:lang w:eastAsia="hr-HR"/>
        </w:rPr>
        <w:lastRenderedPageBreak/>
        <w:drawing>
          <wp:inline distT="0" distB="0" distL="0" distR="0" wp14:anchorId="18DEA1AC" wp14:editId="2FECFA2F">
            <wp:extent cx="2307600" cy="1969200"/>
            <wp:effectExtent l="0" t="0" r="0" b="0"/>
            <wp:docPr id="198" name="Slika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3D-persp_1.png"/>
                    <pic:cNvPicPr/>
                  </pic:nvPicPr>
                  <pic:blipFill>
                    <a:blip r:embed="rId262" cstate="print">
                      <a:extLst>
                        <a:ext uri="{28A0092B-C50C-407E-A947-70E740481C1C}">
                          <a14:useLocalDpi xmlns:a14="http://schemas.microsoft.com/office/drawing/2010/main" val="0"/>
                        </a:ext>
                      </a:extLst>
                    </a:blip>
                    <a:stretch>
                      <a:fillRect/>
                    </a:stretch>
                  </pic:blipFill>
                  <pic:spPr>
                    <a:xfrm>
                      <a:off x="0" y="0"/>
                      <a:ext cx="2307600" cy="1969200"/>
                    </a:xfrm>
                    <a:prstGeom prst="rect">
                      <a:avLst/>
                    </a:prstGeom>
                  </pic:spPr>
                </pic:pic>
              </a:graphicData>
            </a:graphic>
          </wp:inline>
        </w:drawing>
      </w:r>
    </w:p>
    <w:p w14:paraId="3766B1B0" w14:textId="77777777" w:rsidR="004C679A" w:rsidRDefault="004C679A" w:rsidP="004C679A">
      <w:pPr>
        <w:rPr>
          <w:rFonts w:ascii="Arial" w:hAnsi="Arial" w:cs="Arial"/>
        </w:rPr>
      </w:pPr>
      <w:r>
        <w:rPr>
          <w:rFonts w:ascii="Arial" w:hAnsi="Arial" w:cs="Arial"/>
        </w:rPr>
        <w:t xml:space="preserve">Za micanje neke od 6 ploha na kutiji, kao što je prikazano na gornjoj slici, potrebno je razgrupirati 3D kutiju [Shift+Ctrl+G], označiti željenu plohu, pa nakon toga premjestiti, obrisati ili ju izrezati [Ctrl+X]. Jednom kada su plohe razgrupirane mogu se bojati, pomicati, može im se mijenjati veličina, odnosno može se raditi sve kao i sa svakim drugim objektom. </w:t>
      </w:r>
    </w:p>
    <w:p w14:paraId="79BB862D" w14:textId="77777777" w:rsidR="004C679A" w:rsidRDefault="004C679A" w:rsidP="004C679A">
      <w:pPr>
        <w:rPr>
          <w:rFonts w:ascii="Arial" w:hAnsi="Arial" w:cs="Arial"/>
          <w:b/>
        </w:rPr>
      </w:pPr>
    </w:p>
    <w:p w14:paraId="2A175300" w14:textId="77777777" w:rsidR="004C679A" w:rsidRPr="00773009" w:rsidRDefault="004C679A" w:rsidP="004C679A">
      <w:pPr>
        <w:rPr>
          <w:rFonts w:ascii="Arial" w:hAnsi="Arial" w:cs="Arial"/>
          <w:b/>
        </w:rPr>
      </w:pPr>
      <w:r w:rsidRPr="00773009">
        <w:rPr>
          <w:rFonts w:ascii="Arial" w:hAnsi="Arial" w:cs="Arial"/>
          <w:b/>
        </w:rPr>
        <w:t>Perspektiva 2 točke</w:t>
      </w:r>
    </w:p>
    <w:p w14:paraId="5BD7FB25" w14:textId="77777777" w:rsidR="004C679A" w:rsidRDefault="004C679A" w:rsidP="004C679A">
      <w:pPr>
        <w:rPr>
          <w:rFonts w:ascii="Arial" w:hAnsi="Arial" w:cs="Arial"/>
        </w:rPr>
      </w:pPr>
      <w:r w:rsidRPr="00773009">
        <w:rPr>
          <w:rFonts w:ascii="Arial" w:hAnsi="Arial" w:cs="Arial"/>
        </w:rPr>
        <w:t xml:space="preserve">Ova perspektiva je i unaprijed zadana perspektiva u programu. Postavlja se Y točka nestajanja na beskonačnost tako da se uključi dugme "paralelna linija" u </w:t>
      </w:r>
      <w:r w:rsidRPr="00CB7CE8">
        <w:rPr>
          <w:rFonts w:ascii="Arial" w:hAnsi="Arial" w:cs="Arial"/>
          <w:i/>
        </w:rPr>
        <w:t>Tools Controlsu</w:t>
      </w:r>
      <w:r w:rsidRPr="00773009">
        <w:rPr>
          <w:rFonts w:ascii="Arial" w:hAnsi="Arial" w:cs="Arial"/>
        </w:rPr>
        <w:t xml:space="preserve">. Upiše se u kut Y 90 stupnjeva i isključuju se točke X i Z. Nakon toga se povlače točke X i Z do željene lokacije (obično su na početku na istoj razini, ali na suprotnim stranama stranice).   </w:t>
      </w:r>
    </w:p>
    <w:p w14:paraId="07CA939C" w14:textId="77777777" w:rsidR="004C679A" w:rsidRDefault="004C679A" w:rsidP="004C679A">
      <w:pPr>
        <w:jc w:val="center"/>
        <w:rPr>
          <w:rFonts w:ascii="Arial" w:hAnsi="Arial" w:cs="Arial"/>
        </w:rPr>
      </w:pPr>
      <w:r>
        <w:rPr>
          <w:rFonts w:ascii="Arial" w:hAnsi="Arial" w:cs="Arial"/>
          <w:noProof/>
          <w:lang w:eastAsia="hr-HR"/>
        </w:rPr>
        <w:drawing>
          <wp:inline distT="0" distB="0" distL="0" distR="0" wp14:anchorId="3146A77B" wp14:editId="7E93DB51">
            <wp:extent cx="3811185" cy="1951200"/>
            <wp:effectExtent l="19050" t="19050" r="18415" b="11430"/>
            <wp:docPr id="199" name="Slika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3D-persp_2.png"/>
                    <pic:cNvPicPr/>
                  </pic:nvPicPr>
                  <pic:blipFill>
                    <a:blip r:embed="rId263" cstate="print">
                      <a:extLst>
                        <a:ext uri="{28A0092B-C50C-407E-A947-70E740481C1C}">
                          <a14:useLocalDpi xmlns:a14="http://schemas.microsoft.com/office/drawing/2010/main" val="0"/>
                        </a:ext>
                      </a:extLst>
                    </a:blip>
                    <a:stretch>
                      <a:fillRect/>
                    </a:stretch>
                  </pic:blipFill>
                  <pic:spPr>
                    <a:xfrm>
                      <a:off x="0" y="0"/>
                      <a:ext cx="3811185" cy="1951200"/>
                    </a:xfrm>
                    <a:prstGeom prst="rect">
                      <a:avLst/>
                    </a:prstGeom>
                    <a:ln w="3175">
                      <a:solidFill>
                        <a:schemeClr val="tx1"/>
                      </a:solidFill>
                    </a:ln>
                  </pic:spPr>
                </pic:pic>
              </a:graphicData>
            </a:graphic>
          </wp:inline>
        </w:drawing>
      </w:r>
    </w:p>
    <w:p w14:paraId="018D80FF" w14:textId="77777777" w:rsidR="004C679A" w:rsidRDefault="004C679A" w:rsidP="004C679A">
      <w:pPr>
        <w:rPr>
          <w:rFonts w:ascii="Arial" w:hAnsi="Arial" w:cs="Arial"/>
        </w:rPr>
      </w:pPr>
      <w:r>
        <w:rPr>
          <w:rFonts w:ascii="Arial" w:hAnsi="Arial" w:cs="Arial"/>
        </w:rPr>
        <w:t>Na gornjoj slici moguće je vidjeti dvije točke nestajanja koje je moguće pomicati (crvena i žuta linija vode do njih).</w:t>
      </w:r>
    </w:p>
    <w:p w14:paraId="2C9A6864" w14:textId="77777777" w:rsidR="004C679A" w:rsidRPr="00E73148" w:rsidRDefault="004C679A" w:rsidP="004C679A">
      <w:pPr>
        <w:rPr>
          <w:rFonts w:ascii="Arial" w:hAnsi="Arial" w:cs="Arial"/>
          <w:b/>
        </w:rPr>
      </w:pPr>
      <w:r w:rsidRPr="00E73148">
        <w:rPr>
          <w:rFonts w:ascii="Arial" w:hAnsi="Arial" w:cs="Arial"/>
          <w:b/>
        </w:rPr>
        <w:t>Perspektiva 3 točke</w:t>
      </w:r>
    </w:p>
    <w:p w14:paraId="3AA38F2F" w14:textId="77777777" w:rsidR="004C679A" w:rsidRDefault="004C679A" w:rsidP="004C679A">
      <w:pPr>
        <w:rPr>
          <w:rFonts w:ascii="Arial" w:hAnsi="Arial" w:cs="Arial"/>
        </w:rPr>
      </w:pPr>
      <w:r w:rsidRPr="00976A22">
        <w:rPr>
          <w:rFonts w:ascii="Arial" w:hAnsi="Arial" w:cs="Arial"/>
        </w:rPr>
        <w:t xml:space="preserve">Uključuju se X, Y i Z točke nestajanja tako da se isključe sva dugmad "paralelne linije" u </w:t>
      </w:r>
      <w:r w:rsidRPr="00564D72">
        <w:rPr>
          <w:rFonts w:ascii="Arial" w:hAnsi="Arial" w:cs="Arial"/>
          <w:i/>
        </w:rPr>
        <w:t>Tools Controlsu</w:t>
      </w:r>
      <w:r w:rsidRPr="00976A22">
        <w:rPr>
          <w:rFonts w:ascii="Arial" w:hAnsi="Arial" w:cs="Arial"/>
        </w:rPr>
        <w:t xml:space="preserve">. Povlače se X, Y i Z točke nestajanja na željena mjesta. Uobičajeno je da su X i Z točke nestajanja na istoj razini samo na suprotnim stranama stranice, a </w:t>
      </w:r>
      <w:r>
        <w:rPr>
          <w:rFonts w:ascii="Arial" w:hAnsi="Arial" w:cs="Arial"/>
        </w:rPr>
        <w:t>Y se nalazi na suprotnoj strani</w:t>
      </w:r>
      <w:r w:rsidRPr="00976A22">
        <w:rPr>
          <w:rFonts w:ascii="Arial" w:hAnsi="Arial" w:cs="Arial"/>
        </w:rPr>
        <w:t>, ispod ili iznad objekta.</w:t>
      </w:r>
    </w:p>
    <w:p w14:paraId="2FB8CEA9" w14:textId="77777777" w:rsidR="004C679A" w:rsidRDefault="004C679A" w:rsidP="004C679A">
      <w:pPr>
        <w:jc w:val="center"/>
        <w:rPr>
          <w:rFonts w:ascii="Arial" w:hAnsi="Arial" w:cs="Arial"/>
        </w:rPr>
      </w:pPr>
      <w:r>
        <w:rPr>
          <w:rFonts w:ascii="Arial" w:hAnsi="Arial" w:cs="Arial"/>
          <w:noProof/>
          <w:lang w:eastAsia="hr-HR"/>
        </w:rPr>
        <w:lastRenderedPageBreak/>
        <w:drawing>
          <wp:inline distT="0" distB="0" distL="0" distR="0" wp14:anchorId="0951B721" wp14:editId="1EEB147A">
            <wp:extent cx="3758400" cy="2775600"/>
            <wp:effectExtent l="19050" t="19050" r="13970" b="24765"/>
            <wp:docPr id="200" name="Slika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3D-persp_3.png"/>
                    <pic:cNvPicPr/>
                  </pic:nvPicPr>
                  <pic:blipFill>
                    <a:blip r:embed="rId264" cstate="print">
                      <a:extLst>
                        <a:ext uri="{28A0092B-C50C-407E-A947-70E740481C1C}">
                          <a14:useLocalDpi xmlns:a14="http://schemas.microsoft.com/office/drawing/2010/main" val="0"/>
                        </a:ext>
                      </a:extLst>
                    </a:blip>
                    <a:stretch>
                      <a:fillRect/>
                    </a:stretch>
                  </pic:blipFill>
                  <pic:spPr>
                    <a:xfrm>
                      <a:off x="0" y="0"/>
                      <a:ext cx="3758400" cy="2775600"/>
                    </a:xfrm>
                    <a:prstGeom prst="rect">
                      <a:avLst/>
                    </a:prstGeom>
                    <a:ln w="3175">
                      <a:solidFill>
                        <a:schemeClr val="tx1"/>
                      </a:solidFill>
                    </a:ln>
                  </pic:spPr>
                </pic:pic>
              </a:graphicData>
            </a:graphic>
          </wp:inline>
        </w:drawing>
      </w:r>
    </w:p>
    <w:p w14:paraId="5FDCFD9D" w14:textId="77777777" w:rsidR="004C679A" w:rsidRDefault="004C679A" w:rsidP="004C679A">
      <w:pPr>
        <w:rPr>
          <w:rFonts w:ascii="Arial" w:hAnsi="Arial" w:cs="Arial"/>
        </w:rPr>
      </w:pPr>
      <w:r>
        <w:rPr>
          <w:rFonts w:ascii="Arial" w:hAnsi="Arial" w:cs="Arial"/>
        </w:rPr>
        <w:t xml:space="preserve">Na gornjoj slici može se vidjeti sve tri točke nestajanja koje je moguće pomicati u željenim smjerovima. </w:t>
      </w:r>
    </w:p>
    <w:p w14:paraId="3BFA502B" w14:textId="77777777" w:rsidR="004C679A" w:rsidRPr="00584785" w:rsidRDefault="004C679A" w:rsidP="004C679A">
      <w:pPr>
        <w:rPr>
          <w:rFonts w:ascii="Arial" w:hAnsi="Arial" w:cs="Arial"/>
          <w:b/>
        </w:rPr>
      </w:pPr>
      <w:r w:rsidRPr="00584785">
        <w:rPr>
          <w:rFonts w:ascii="Arial" w:hAnsi="Arial" w:cs="Arial"/>
          <w:b/>
        </w:rPr>
        <w:t>Izometrijska projekcija</w:t>
      </w:r>
    </w:p>
    <w:p w14:paraId="0CE25D30" w14:textId="77777777" w:rsidR="004C679A" w:rsidRDefault="004C679A" w:rsidP="004C679A">
      <w:pPr>
        <w:rPr>
          <w:rFonts w:ascii="Arial" w:hAnsi="Arial" w:cs="Arial"/>
        </w:rPr>
      </w:pPr>
      <w:r w:rsidRPr="00584785">
        <w:rPr>
          <w:rFonts w:ascii="Arial" w:hAnsi="Arial" w:cs="Arial"/>
        </w:rPr>
        <w:t>Kutije se mogu iscrtati izometrijskom projekcijom tako da se uključ</w:t>
      </w:r>
      <w:r>
        <w:rPr>
          <w:rFonts w:ascii="Arial" w:hAnsi="Arial" w:cs="Arial"/>
        </w:rPr>
        <w:t>i</w:t>
      </w:r>
      <w:r w:rsidRPr="00584785">
        <w:rPr>
          <w:rFonts w:ascii="Arial" w:hAnsi="Arial" w:cs="Arial"/>
        </w:rPr>
        <w:t xml:space="preserve"> sva dugmad "paralelne linije" u </w:t>
      </w:r>
      <w:r w:rsidRPr="00564D72">
        <w:rPr>
          <w:rFonts w:ascii="Arial" w:hAnsi="Arial" w:cs="Arial"/>
          <w:i/>
        </w:rPr>
        <w:t>Tools Controlsu</w:t>
      </w:r>
      <w:r w:rsidRPr="00584785">
        <w:rPr>
          <w:rFonts w:ascii="Arial" w:hAnsi="Arial" w:cs="Arial"/>
        </w:rPr>
        <w:t xml:space="preserve">. Za izometrijsku projekciju X, Y i Z kutovi se postavljaju na 150, 90 i 30 stupnjeva.  </w:t>
      </w:r>
    </w:p>
    <w:p w14:paraId="631DAC90" w14:textId="77777777" w:rsidR="004C679A" w:rsidRDefault="004C679A" w:rsidP="004C679A">
      <w:pPr>
        <w:jc w:val="center"/>
        <w:rPr>
          <w:rFonts w:ascii="Arial" w:hAnsi="Arial" w:cs="Arial"/>
        </w:rPr>
      </w:pPr>
      <w:r>
        <w:rPr>
          <w:rFonts w:ascii="Arial" w:hAnsi="Arial" w:cs="Arial"/>
          <w:noProof/>
          <w:lang w:eastAsia="hr-HR"/>
        </w:rPr>
        <w:drawing>
          <wp:inline distT="0" distB="0" distL="0" distR="0" wp14:anchorId="3B7D5B98" wp14:editId="532FB6CD">
            <wp:extent cx="2628000" cy="2487600"/>
            <wp:effectExtent l="19050" t="19050" r="20320" b="27305"/>
            <wp:docPr id="201" name="Slika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3D-persp_4.png"/>
                    <pic:cNvPicPr/>
                  </pic:nvPicPr>
                  <pic:blipFill>
                    <a:blip r:embed="rId265" cstate="print">
                      <a:extLst>
                        <a:ext uri="{28A0092B-C50C-407E-A947-70E740481C1C}">
                          <a14:useLocalDpi xmlns:a14="http://schemas.microsoft.com/office/drawing/2010/main" val="0"/>
                        </a:ext>
                      </a:extLst>
                    </a:blip>
                    <a:stretch>
                      <a:fillRect/>
                    </a:stretch>
                  </pic:blipFill>
                  <pic:spPr>
                    <a:xfrm>
                      <a:off x="0" y="0"/>
                      <a:ext cx="2628000" cy="2487600"/>
                    </a:xfrm>
                    <a:prstGeom prst="rect">
                      <a:avLst/>
                    </a:prstGeom>
                    <a:ln w="3175">
                      <a:solidFill>
                        <a:schemeClr val="tx1"/>
                      </a:solidFill>
                    </a:ln>
                  </pic:spPr>
                </pic:pic>
              </a:graphicData>
            </a:graphic>
          </wp:inline>
        </w:drawing>
      </w:r>
    </w:p>
    <w:p w14:paraId="0471FE03" w14:textId="77777777" w:rsidR="004C679A" w:rsidRDefault="004C679A" w:rsidP="004C679A">
      <w:pPr>
        <w:rPr>
          <w:rFonts w:ascii="Arial" w:hAnsi="Arial" w:cs="Arial"/>
        </w:rPr>
      </w:pPr>
      <w:r>
        <w:rPr>
          <w:rFonts w:ascii="Arial" w:hAnsi="Arial" w:cs="Arial"/>
        </w:rPr>
        <w:t xml:space="preserve">Na gornjoj slici može se vidjeti da nema ni jedne točke nestajanja koju je moguće micati. </w:t>
      </w:r>
    </w:p>
    <w:p w14:paraId="242A6992" w14:textId="24E75A25" w:rsidR="004C679A" w:rsidRPr="002035D9" w:rsidRDefault="004C679A" w:rsidP="00D97CF5">
      <w:pPr>
        <w:pStyle w:val="TSnaslov2"/>
        <w:numPr>
          <w:ilvl w:val="1"/>
          <w:numId w:val="51"/>
        </w:numPr>
        <w:ind w:left="851" w:hanging="851"/>
      </w:pPr>
      <w:bookmarkStart w:id="180" w:name="_Toc13831866"/>
      <w:bookmarkStart w:id="181" w:name="_Toc196470030"/>
      <w:r>
        <w:t>Korištenje tweak alata</w:t>
      </w:r>
      <w:bookmarkEnd w:id="180"/>
      <w:bookmarkEnd w:id="181"/>
    </w:p>
    <w:p w14:paraId="0A20CD86" w14:textId="77777777" w:rsidR="004C679A" w:rsidRPr="000D0A98" w:rsidRDefault="004C679A" w:rsidP="004C679A">
      <w:pPr>
        <w:rPr>
          <w:rFonts w:ascii="Arial" w:hAnsi="Arial" w:cs="Arial"/>
        </w:rPr>
      </w:pPr>
      <w:r w:rsidRPr="00381F70">
        <w:rPr>
          <w:rFonts w:ascii="Arial" w:hAnsi="Arial" w:cs="Arial"/>
          <w:b/>
        </w:rPr>
        <w:t>Tweak Tool</w:t>
      </w:r>
      <w:r w:rsidRPr="00381F70">
        <w:rPr>
          <w:rFonts w:ascii="Arial" w:hAnsi="Arial" w:cs="Arial"/>
        </w:rPr>
        <w:t xml:space="preserve"> </w:t>
      </w:r>
      <w:r>
        <w:rPr>
          <w:rFonts w:ascii="Arial" w:hAnsi="Arial" w:cs="Arial"/>
          <w:noProof/>
          <w:lang w:eastAsia="hr-HR"/>
        </w:rPr>
        <w:drawing>
          <wp:inline distT="0" distB="0" distL="0" distR="0" wp14:anchorId="30D89625" wp14:editId="0004CB28">
            <wp:extent cx="216000" cy="208800"/>
            <wp:effectExtent l="0" t="0" r="0" b="1270"/>
            <wp:docPr id="901" name="Slika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 name="tweak_tool.png"/>
                    <pic:cNvPicPr/>
                  </pic:nvPicPr>
                  <pic:blipFill>
                    <a:blip r:embed="rId266" cstate="print">
                      <a:extLst>
                        <a:ext uri="{28A0092B-C50C-407E-A947-70E740481C1C}">
                          <a14:useLocalDpi xmlns:a14="http://schemas.microsoft.com/office/drawing/2010/main" val="0"/>
                        </a:ext>
                      </a:extLst>
                    </a:blip>
                    <a:stretch>
                      <a:fillRect/>
                    </a:stretch>
                  </pic:blipFill>
                  <pic:spPr>
                    <a:xfrm>
                      <a:off x="0" y="0"/>
                      <a:ext cx="216000" cy="208800"/>
                    </a:xfrm>
                    <a:prstGeom prst="rect">
                      <a:avLst/>
                    </a:prstGeom>
                    <a:ln>
                      <a:noFill/>
                    </a:ln>
                  </pic:spPr>
                </pic:pic>
              </a:graphicData>
            </a:graphic>
          </wp:inline>
        </w:drawing>
      </w:r>
      <w:r>
        <w:rPr>
          <w:rFonts w:ascii="Arial" w:hAnsi="Arial" w:cs="Arial"/>
        </w:rPr>
        <w:t xml:space="preserve"> </w:t>
      </w:r>
      <w:r w:rsidRPr="00381F70">
        <w:rPr>
          <w:rFonts w:ascii="Arial" w:hAnsi="Arial" w:cs="Arial"/>
        </w:rPr>
        <w:t xml:space="preserve">se koristi za male izmjene objekata, putanja i boja. Alat se može odabrati direktno na </w:t>
      </w:r>
      <w:r w:rsidRPr="00381F70">
        <w:rPr>
          <w:rFonts w:ascii="Arial" w:hAnsi="Arial" w:cs="Arial"/>
          <w:i/>
        </w:rPr>
        <w:t>Tool Boxu</w:t>
      </w:r>
      <w:r w:rsidRPr="00381F70">
        <w:rPr>
          <w:rFonts w:ascii="Arial" w:hAnsi="Arial" w:cs="Arial"/>
        </w:rPr>
        <w:t xml:space="preserve"> ili preko prečice na tipkovnici, odabirom slova W ili kombinacijom tipki [Shift] + [F2].</w:t>
      </w:r>
      <w:r w:rsidRPr="000D0A98">
        <w:rPr>
          <w:rFonts w:ascii="Arial" w:hAnsi="Arial" w:cs="Arial"/>
        </w:rPr>
        <w:t xml:space="preserve"> </w:t>
      </w:r>
    </w:p>
    <w:p w14:paraId="27794C19" w14:textId="77777777" w:rsidR="004C679A" w:rsidRPr="000D0A98" w:rsidRDefault="004C679A" w:rsidP="004C679A">
      <w:pPr>
        <w:rPr>
          <w:rFonts w:ascii="Arial" w:hAnsi="Arial" w:cs="Arial"/>
        </w:rPr>
      </w:pPr>
      <w:r w:rsidRPr="00B9521D">
        <w:rPr>
          <w:rFonts w:ascii="Arial" w:hAnsi="Arial" w:cs="Arial"/>
          <w:b/>
        </w:rPr>
        <w:t>Tweak Tool</w:t>
      </w:r>
      <w:r w:rsidRPr="000D0A98">
        <w:rPr>
          <w:rFonts w:ascii="Arial" w:hAnsi="Arial" w:cs="Arial"/>
        </w:rPr>
        <w:t xml:space="preserve"> radi kao četkica koja pokriva kružni dio zaslona, a područje na kojem djeluje označeno je narančastim krugom. Utjecaj alata je </w:t>
      </w:r>
      <w:r w:rsidRPr="000D0A98">
        <w:rPr>
          <w:rFonts w:ascii="Arial" w:hAnsi="Arial" w:cs="Arial"/>
        </w:rPr>
        <w:lastRenderedPageBreak/>
        <w:t>najjači u sredini i glatko pada do ruba</w:t>
      </w:r>
      <w:r>
        <w:rPr>
          <w:rFonts w:ascii="Arial" w:hAnsi="Arial" w:cs="Arial"/>
        </w:rPr>
        <w:t xml:space="preserve"> kruga</w:t>
      </w:r>
      <w:r w:rsidRPr="000D0A98">
        <w:rPr>
          <w:rFonts w:ascii="Arial" w:hAnsi="Arial" w:cs="Arial"/>
        </w:rPr>
        <w:t xml:space="preserve">. Dva parametra, koja su smještena u dodatnim opcijama alata u </w:t>
      </w:r>
      <w:r w:rsidRPr="00B9521D">
        <w:rPr>
          <w:rFonts w:ascii="Arial" w:hAnsi="Arial" w:cs="Arial"/>
          <w:i/>
        </w:rPr>
        <w:t>Tools Controls</w:t>
      </w:r>
      <w:r>
        <w:rPr>
          <w:rFonts w:ascii="Arial" w:hAnsi="Arial" w:cs="Arial"/>
          <w:i/>
        </w:rPr>
        <w:t>u</w:t>
      </w:r>
      <w:r w:rsidRPr="000D0A98">
        <w:rPr>
          <w:rFonts w:ascii="Arial" w:hAnsi="Arial" w:cs="Arial"/>
        </w:rPr>
        <w:t>, utječu na ponašanje alata:</w:t>
      </w:r>
    </w:p>
    <w:p w14:paraId="73691A52" w14:textId="77777777" w:rsidR="004C679A" w:rsidRPr="00F55669" w:rsidRDefault="004C679A" w:rsidP="004C679A">
      <w:pPr>
        <w:pStyle w:val="Odlomakpopisa"/>
        <w:numPr>
          <w:ilvl w:val="0"/>
          <w:numId w:val="37"/>
        </w:numPr>
      </w:pPr>
      <w:r w:rsidRPr="00B9521D">
        <w:rPr>
          <w:b/>
        </w:rPr>
        <w:t>With</w:t>
      </w:r>
      <w:r w:rsidRPr="00F55669">
        <w:t xml:space="preserve"> - određuje veličinu alata. Ima raspon od 1 do 100, gdje 20 odgovara radijusu od 100 ekranskih piksela. Vrijednost se može mijenjati okretnim dugmetom ili strelicama na tipkovnici lijevo i desno. Tipka </w:t>
      </w:r>
      <w:r>
        <w:t>[</w:t>
      </w:r>
      <w:r w:rsidRPr="00E04C09">
        <w:t>Home]</w:t>
      </w:r>
      <w:r w:rsidRPr="00F55669">
        <w:t xml:space="preserve"> postavlja širinu na 1, a </w:t>
      </w:r>
      <w:r>
        <w:t>t</w:t>
      </w:r>
      <w:r w:rsidRPr="00F55669">
        <w:t xml:space="preserve">ipka </w:t>
      </w:r>
      <w:r>
        <w:t>[</w:t>
      </w:r>
      <w:r w:rsidRPr="00E04C09">
        <w:t>End</w:t>
      </w:r>
      <w:r>
        <w:t>]</w:t>
      </w:r>
      <w:r w:rsidRPr="00E04C09">
        <w:t xml:space="preserve"> </w:t>
      </w:r>
      <w:r w:rsidRPr="00F55669">
        <w:t xml:space="preserve">na 100. </w:t>
      </w:r>
    </w:p>
    <w:p w14:paraId="2223A152" w14:textId="77777777" w:rsidR="004C679A" w:rsidRPr="00F55669" w:rsidRDefault="004C679A" w:rsidP="004C679A">
      <w:pPr>
        <w:pStyle w:val="Odlomakpopisa"/>
        <w:numPr>
          <w:ilvl w:val="0"/>
          <w:numId w:val="37"/>
        </w:numPr>
      </w:pPr>
      <w:r w:rsidRPr="00B9521D">
        <w:rPr>
          <w:b/>
        </w:rPr>
        <w:t>Force</w:t>
      </w:r>
      <w:r w:rsidRPr="00F55669">
        <w:t xml:space="preserve"> - određuje koliko snažno kretanje alata utječe na objekte na zaslonu. Raspon je također od 1 do 100, gdje 1 označava jako slab pritisak, a 100 jako snažan.</w:t>
      </w:r>
      <w:r>
        <w:t xml:space="preserve"> Na tipkovnici tipke gore i dolje mogu smanjiti ili povećati vrijednost pritiska. Odmah pokraj, nalazi se tipka </w:t>
      </w:r>
      <w:r w:rsidRPr="005923C8">
        <w:rPr>
          <w:b/>
        </w:rPr>
        <w:t>Use Pressure</w:t>
      </w:r>
      <w:r>
        <w:t>, a kada je uključena</w:t>
      </w:r>
      <w:r w:rsidRPr="00F55669">
        <w:t xml:space="preserve">, moguće je koristiti grafički tablet za crtanje i pisanje koji onda pretvara fizički pritisak na tabletu u odgovarajuću silu u programu (najčešće se koristi u kaligrafiji).     </w:t>
      </w:r>
    </w:p>
    <w:p w14:paraId="4BF07F0F" w14:textId="77777777" w:rsidR="004C679A" w:rsidRPr="003E6BFD" w:rsidRDefault="004C679A" w:rsidP="004C679A">
      <w:pPr>
        <w:rPr>
          <w:rFonts w:ascii="Arial" w:hAnsi="Arial" w:cs="Arial"/>
        </w:rPr>
      </w:pPr>
      <w:r w:rsidRPr="00321B5A">
        <w:rPr>
          <w:rFonts w:ascii="Arial" w:hAnsi="Arial" w:cs="Arial"/>
          <w:b/>
        </w:rPr>
        <w:t>Tweak Tool</w:t>
      </w:r>
      <w:r w:rsidRPr="003E6BFD">
        <w:rPr>
          <w:rFonts w:ascii="Arial" w:hAnsi="Arial" w:cs="Arial"/>
        </w:rPr>
        <w:t xml:space="preserve"> ima nekoliko načina za uređivanje objekata, putanje i boje. Opcije se odabiru klikom na odgovarajuću ikonu u </w:t>
      </w:r>
      <w:r w:rsidRPr="00321B5A">
        <w:rPr>
          <w:rFonts w:ascii="Arial" w:hAnsi="Arial" w:cs="Arial"/>
          <w:i/>
        </w:rPr>
        <w:t>Tools Controlsu</w:t>
      </w:r>
      <w:r w:rsidRPr="003E6BFD">
        <w:rPr>
          <w:rFonts w:ascii="Arial" w:hAnsi="Arial" w:cs="Arial"/>
        </w:rPr>
        <w:t xml:space="preserve"> </w:t>
      </w:r>
      <w:r>
        <w:rPr>
          <w:rFonts w:ascii="Arial" w:hAnsi="Arial" w:cs="Arial"/>
        </w:rPr>
        <w:t xml:space="preserve">pod opcijom </w:t>
      </w:r>
      <w:r w:rsidRPr="00F057D0">
        <w:rPr>
          <w:rFonts w:ascii="Arial" w:hAnsi="Arial" w:cs="Arial"/>
          <w:b/>
        </w:rPr>
        <w:t>Mode</w:t>
      </w:r>
      <w:r>
        <w:rPr>
          <w:rFonts w:ascii="Arial" w:hAnsi="Arial" w:cs="Arial"/>
        </w:rPr>
        <w:t xml:space="preserve"> </w:t>
      </w:r>
      <w:r w:rsidRPr="003E6BFD">
        <w:rPr>
          <w:rFonts w:ascii="Arial" w:hAnsi="Arial" w:cs="Arial"/>
        </w:rPr>
        <w:t xml:space="preserve">ili pomoću tipkovnog prečaca. </w:t>
      </w:r>
    </w:p>
    <w:p w14:paraId="64474C19" w14:textId="77777777" w:rsidR="004C679A" w:rsidRDefault="004C679A" w:rsidP="004C679A">
      <w:pPr>
        <w:rPr>
          <w:rFonts w:ascii="Arial" w:hAnsi="Arial" w:cs="Arial"/>
        </w:rPr>
      </w:pPr>
      <w:r w:rsidRPr="003E6BFD">
        <w:rPr>
          <w:rFonts w:ascii="Arial" w:hAnsi="Arial" w:cs="Arial"/>
        </w:rPr>
        <w:t xml:space="preserve">Objekti moraju biti selektirani ako ih se želi uređivati pomoću alata </w:t>
      </w:r>
      <w:r w:rsidRPr="00321B5A">
        <w:rPr>
          <w:rFonts w:ascii="Arial" w:hAnsi="Arial" w:cs="Arial"/>
          <w:b/>
        </w:rPr>
        <w:t>Tweak Tool</w:t>
      </w:r>
      <w:r w:rsidRPr="003E6BFD">
        <w:rPr>
          <w:rFonts w:ascii="Arial" w:hAnsi="Arial" w:cs="Arial"/>
        </w:rPr>
        <w:t>. Pomoću tipke [Space Bar] moguće se na brz način prebacivati između alata za selektiranje (</w:t>
      </w:r>
      <w:r w:rsidRPr="00321B5A">
        <w:rPr>
          <w:rFonts w:ascii="Arial" w:hAnsi="Arial" w:cs="Arial"/>
          <w:b/>
        </w:rPr>
        <w:t>Select Tool</w:t>
      </w:r>
      <w:r w:rsidRPr="003E6BFD">
        <w:rPr>
          <w:rFonts w:ascii="Arial" w:hAnsi="Arial" w:cs="Arial"/>
        </w:rPr>
        <w:t xml:space="preserve">) i alata </w:t>
      </w:r>
      <w:r w:rsidRPr="00321B5A">
        <w:rPr>
          <w:rFonts w:ascii="Arial" w:hAnsi="Arial" w:cs="Arial"/>
          <w:b/>
        </w:rPr>
        <w:t xml:space="preserve">Tweak </w:t>
      </w:r>
      <w:r w:rsidRPr="003E6BFD">
        <w:rPr>
          <w:rFonts w:ascii="Arial" w:hAnsi="Arial" w:cs="Arial"/>
        </w:rPr>
        <w:t xml:space="preserve">. Ako ni jedan objekt nije selektiran prije korištenja alata </w:t>
      </w:r>
      <w:r w:rsidRPr="00321B5A">
        <w:rPr>
          <w:rFonts w:ascii="Arial" w:hAnsi="Arial" w:cs="Arial"/>
          <w:b/>
        </w:rPr>
        <w:t xml:space="preserve">Tweak </w:t>
      </w:r>
      <w:r w:rsidRPr="003E6BFD">
        <w:rPr>
          <w:rFonts w:ascii="Arial" w:hAnsi="Arial" w:cs="Arial"/>
        </w:rPr>
        <w:t xml:space="preserve">, poruka upozorenja će biti ispisana na </w:t>
      </w:r>
      <w:r w:rsidRPr="00321B5A">
        <w:rPr>
          <w:rFonts w:ascii="Arial" w:hAnsi="Arial" w:cs="Arial"/>
          <w:i/>
        </w:rPr>
        <w:t>Status Baru</w:t>
      </w:r>
      <w:r w:rsidRPr="003E6BFD">
        <w:rPr>
          <w:rFonts w:ascii="Arial" w:hAnsi="Arial" w:cs="Arial"/>
        </w:rPr>
        <w:t>.</w:t>
      </w:r>
    </w:p>
    <w:p w14:paraId="1E3F3945" w14:textId="77777777" w:rsidR="004C679A" w:rsidRDefault="004C679A" w:rsidP="004C679A">
      <w:pPr>
        <w:rPr>
          <w:rFonts w:ascii="Arial" w:hAnsi="Arial" w:cs="Arial"/>
        </w:rPr>
      </w:pPr>
      <w:r>
        <w:rPr>
          <w:rFonts w:ascii="Arial" w:hAnsi="Arial" w:cs="Arial"/>
        </w:rPr>
        <w:t xml:space="preserve">U dodatnim opcijama alata </w:t>
      </w:r>
      <w:r w:rsidRPr="00930B3A">
        <w:rPr>
          <w:rFonts w:ascii="Arial" w:hAnsi="Arial" w:cs="Arial"/>
          <w:b/>
        </w:rPr>
        <w:t>Tweak</w:t>
      </w:r>
      <w:r>
        <w:rPr>
          <w:rFonts w:ascii="Arial" w:hAnsi="Arial" w:cs="Arial"/>
        </w:rPr>
        <w:t xml:space="preserve"> se odmah na početku odabire veličina alata i sila, a nakon toga, pod opcijom </w:t>
      </w:r>
      <w:r w:rsidRPr="004F0179">
        <w:rPr>
          <w:rFonts w:ascii="Arial" w:hAnsi="Arial" w:cs="Arial"/>
          <w:i/>
        </w:rPr>
        <w:t>Mode</w:t>
      </w:r>
      <w:r>
        <w:rPr>
          <w:rFonts w:ascii="Arial" w:hAnsi="Arial" w:cs="Arial"/>
        </w:rPr>
        <w:t xml:space="preserve"> odabire se željeni način rada nad objektima. </w:t>
      </w:r>
    </w:p>
    <w:p w14:paraId="7A84CBE7" w14:textId="77777777" w:rsidR="004C679A" w:rsidRDefault="004C679A" w:rsidP="004C679A">
      <w:pPr>
        <w:rPr>
          <w:rFonts w:ascii="Arial" w:hAnsi="Arial" w:cs="Arial"/>
        </w:rPr>
      </w:pPr>
      <w:r>
        <w:rPr>
          <w:rFonts w:ascii="Arial" w:hAnsi="Arial" w:cs="Arial"/>
        </w:rPr>
        <w:t xml:space="preserve">Ima preko 10 načina rada koji su podijeljeni u 3 skupine. Kada su objekti selektirani, odabere se alat </w:t>
      </w:r>
      <w:r w:rsidRPr="00901ED1">
        <w:rPr>
          <w:rFonts w:ascii="Arial" w:hAnsi="Arial" w:cs="Arial"/>
          <w:b/>
        </w:rPr>
        <w:t>Tweak</w:t>
      </w:r>
      <w:r>
        <w:rPr>
          <w:rFonts w:ascii="Arial" w:hAnsi="Arial" w:cs="Arial"/>
        </w:rPr>
        <w:t xml:space="preserve">, klikne se na željeni način rada i pritisne se i drži lijeva tipka miša na objektima koje se želi izmijeniti. Kod nekih načina, moguće je pritisnuti i držati tipku [Shift] kako bi taj način radio u suprotnom smjeru ili suprotne stvari od uobičajenih. </w:t>
      </w:r>
    </w:p>
    <w:p w14:paraId="538F53D4" w14:textId="77777777" w:rsidR="004C679A" w:rsidRDefault="004C679A" w:rsidP="004C679A">
      <w:pPr>
        <w:rPr>
          <w:rFonts w:ascii="Arial" w:hAnsi="Arial" w:cs="Arial"/>
        </w:rPr>
      </w:pPr>
      <w:r>
        <w:rPr>
          <w:rFonts w:ascii="Arial" w:hAnsi="Arial" w:cs="Arial"/>
        </w:rPr>
        <w:t xml:space="preserve">Prva skupina se odnosi na izmjenu samih objekata </w:t>
      </w:r>
      <w:r w:rsidRPr="005B792B">
        <w:rPr>
          <w:rFonts w:ascii="Arial" w:hAnsi="Arial" w:cs="Arial"/>
        </w:rPr>
        <w:t xml:space="preserve">koji se mogu </w:t>
      </w:r>
      <w:r>
        <w:rPr>
          <w:rFonts w:ascii="Arial" w:hAnsi="Arial" w:cs="Arial"/>
        </w:rPr>
        <w:t>po</w:t>
      </w:r>
      <w:r w:rsidRPr="005B792B">
        <w:rPr>
          <w:rFonts w:ascii="Arial" w:hAnsi="Arial" w:cs="Arial"/>
        </w:rPr>
        <w:t xml:space="preserve">micati </w:t>
      </w:r>
      <w:r>
        <w:rPr>
          <w:rFonts w:ascii="Arial" w:hAnsi="Arial" w:cs="Arial"/>
        </w:rPr>
        <w:t>na</w:t>
      </w:r>
      <w:r w:rsidRPr="005B792B">
        <w:rPr>
          <w:rFonts w:ascii="Arial" w:hAnsi="Arial" w:cs="Arial"/>
        </w:rPr>
        <w:t xml:space="preserve"> razn</w:t>
      </w:r>
      <w:r>
        <w:rPr>
          <w:rFonts w:ascii="Arial" w:hAnsi="Arial" w:cs="Arial"/>
        </w:rPr>
        <w:t>e</w:t>
      </w:r>
      <w:r w:rsidRPr="005B792B">
        <w:rPr>
          <w:rFonts w:ascii="Arial" w:hAnsi="Arial" w:cs="Arial"/>
        </w:rPr>
        <w:t xml:space="preserve"> </w:t>
      </w:r>
      <w:r>
        <w:rPr>
          <w:rFonts w:ascii="Arial" w:hAnsi="Arial" w:cs="Arial"/>
        </w:rPr>
        <w:t>načine</w:t>
      </w:r>
      <w:r w:rsidRPr="005B792B">
        <w:rPr>
          <w:rFonts w:ascii="Arial" w:hAnsi="Arial" w:cs="Arial"/>
        </w:rPr>
        <w:t>, smanjiva</w:t>
      </w:r>
      <w:r>
        <w:rPr>
          <w:rFonts w:ascii="Arial" w:hAnsi="Arial" w:cs="Arial"/>
        </w:rPr>
        <w:t>ti</w:t>
      </w:r>
      <w:r w:rsidRPr="005B792B">
        <w:rPr>
          <w:rFonts w:ascii="Arial" w:hAnsi="Arial" w:cs="Arial"/>
        </w:rPr>
        <w:t xml:space="preserve"> i povećava</w:t>
      </w:r>
      <w:r>
        <w:rPr>
          <w:rFonts w:ascii="Arial" w:hAnsi="Arial" w:cs="Arial"/>
        </w:rPr>
        <w:t>ti</w:t>
      </w:r>
      <w:r w:rsidRPr="005B792B">
        <w:rPr>
          <w:rFonts w:ascii="Arial" w:hAnsi="Arial" w:cs="Arial"/>
        </w:rPr>
        <w:t>, rotira</w:t>
      </w:r>
      <w:r>
        <w:rPr>
          <w:rFonts w:ascii="Arial" w:hAnsi="Arial" w:cs="Arial"/>
        </w:rPr>
        <w:t>ti</w:t>
      </w:r>
      <w:r w:rsidRPr="005B792B">
        <w:rPr>
          <w:rFonts w:ascii="Arial" w:hAnsi="Arial" w:cs="Arial"/>
        </w:rPr>
        <w:t>, duplicira</w:t>
      </w:r>
      <w:r>
        <w:rPr>
          <w:rFonts w:ascii="Arial" w:hAnsi="Arial" w:cs="Arial"/>
        </w:rPr>
        <w:t>ti</w:t>
      </w:r>
      <w:r w:rsidRPr="005B792B">
        <w:rPr>
          <w:rFonts w:ascii="Arial" w:hAnsi="Arial" w:cs="Arial"/>
        </w:rPr>
        <w:t xml:space="preserve"> i zamućiva</w:t>
      </w:r>
      <w:r>
        <w:rPr>
          <w:rFonts w:ascii="Arial" w:hAnsi="Arial" w:cs="Arial"/>
        </w:rPr>
        <w:t>ti</w:t>
      </w:r>
      <w:r w:rsidRPr="005B792B">
        <w:rPr>
          <w:rFonts w:ascii="Arial" w:hAnsi="Arial" w:cs="Arial"/>
        </w:rPr>
        <w:t>.</w:t>
      </w:r>
    </w:p>
    <w:p w14:paraId="3C8FD00C" w14:textId="77777777" w:rsidR="004C679A" w:rsidRDefault="004C679A" w:rsidP="004C679A">
      <w:pPr>
        <w:rPr>
          <w:rFonts w:ascii="Arial" w:hAnsi="Arial" w:cs="Arial"/>
        </w:rPr>
      </w:pPr>
      <w:r>
        <w:rPr>
          <w:rFonts w:ascii="Arial" w:hAnsi="Arial" w:cs="Arial"/>
          <w:noProof/>
          <w:lang w:eastAsia="hr-HR"/>
        </w:rPr>
        <w:drawing>
          <wp:inline distT="0" distB="0" distL="0" distR="0" wp14:anchorId="52F27C78" wp14:editId="3B9DF79D">
            <wp:extent cx="4499610" cy="812165"/>
            <wp:effectExtent l="0" t="0" r="0" b="6985"/>
            <wp:docPr id="203" name="Slika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tweak_2.png"/>
                    <pic:cNvPicPr/>
                  </pic:nvPicPr>
                  <pic:blipFill>
                    <a:blip r:embed="rId267" cstate="print">
                      <a:extLst>
                        <a:ext uri="{28A0092B-C50C-407E-A947-70E740481C1C}">
                          <a14:useLocalDpi xmlns:a14="http://schemas.microsoft.com/office/drawing/2010/main" val="0"/>
                        </a:ext>
                      </a:extLst>
                    </a:blip>
                    <a:stretch>
                      <a:fillRect/>
                    </a:stretch>
                  </pic:blipFill>
                  <pic:spPr>
                    <a:xfrm>
                      <a:off x="0" y="0"/>
                      <a:ext cx="4499610" cy="812165"/>
                    </a:xfrm>
                    <a:prstGeom prst="rect">
                      <a:avLst/>
                    </a:prstGeom>
                  </pic:spPr>
                </pic:pic>
              </a:graphicData>
            </a:graphic>
          </wp:inline>
        </w:drawing>
      </w:r>
    </w:p>
    <w:p w14:paraId="742D22A4" w14:textId="77777777" w:rsidR="004C679A" w:rsidRDefault="004C679A" w:rsidP="004C679A">
      <w:pPr>
        <w:rPr>
          <w:rFonts w:ascii="Arial" w:hAnsi="Arial" w:cs="Arial"/>
        </w:rPr>
      </w:pPr>
      <w:r>
        <w:rPr>
          <w:rFonts w:ascii="Arial" w:hAnsi="Arial" w:cs="Arial"/>
        </w:rPr>
        <w:t xml:space="preserve">Na gornjoj slici moguće je vidjeti na prvom mjestu neki početni objekt i nakon njega u ostalim kvadratićima utjecaj različitih načina rada na isti objekt. Prednost </w:t>
      </w:r>
      <w:r w:rsidRPr="00FC6086">
        <w:rPr>
          <w:rFonts w:ascii="Arial" w:hAnsi="Arial" w:cs="Arial"/>
          <w:b/>
        </w:rPr>
        <w:t>Tweak</w:t>
      </w:r>
      <w:r>
        <w:rPr>
          <w:rFonts w:ascii="Arial" w:hAnsi="Arial" w:cs="Arial"/>
        </w:rPr>
        <w:t xml:space="preserve"> alata je u jednostavnosti njegovog korištenja za postizanje gore prikazanih rezultata. Potrebno je samo odabrati odgovarajuću opciju i proći tim alatom po objektima za razliku od nekog drugog načina kojim bi se moglo isto to postići gdje bi se trebalo utrošiti mnogo više vremena da se postigne jednak ili sličan konačan rezultat. </w:t>
      </w:r>
    </w:p>
    <w:p w14:paraId="0296D5F5" w14:textId="77777777" w:rsidR="004C679A" w:rsidRPr="00D43882" w:rsidRDefault="004C679A" w:rsidP="004C679A">
      <w:pPr>
        <w:rPr>
          <w:rFonts w:ascii="Arial" w:hAnsi="Arial" w:cs="Arial"/>
        </w:rPr>
      </w:pPr>
      <w:r>
        <w:rPr>
          <w:rFonts w:ascii="Arial" w:hAnsi="Arial" w:cs="Arial"/>
        </w:rPr>
        <w:lastRenderedPageBreak/>
        <w:t xml:space="preserve">Druga skupina se odnosi na izmjenu i podešavanje putanja. </w:t>
      </w:r>
      <w:r w:rsidRPr="00D43882">
        <w:rPr>
          <w:rFonts w:ascii="Arial" w:hAnsi="Arial" w:cs="Arial"/>
        </w:rPr>
        <w:t xml:space="preserve">Svi načini za izmjenu putanje dijele parametar </w:t>
      </w:r>
      <w:r w:rsidRPr="00D43882">
        <w:rPr>
          <w:rFonts w:ascii="Arial" w:hAnsi="Arial" w:cs="Arial"/>
          <w:b/>
        </w:rPr>
        <w:t>Fidelity</w:t>
      </w:r>
      <w:r w:rsidRPr="00D43882">
        <w:rPr>
          <w:rFonts w:ascii="Arial" w:hAnsi="Arial" w:cs="Arial"/>
        </w:rPr>
        <w:t xml:space="preserve">. Raspon parametra je od 1 do 100. Niska vrijednost daje grubo izobličenje korištenjem nekoliko čvorova (engl. </w:t>
      </w:r>
      <w:r w:rsidRPr="00CB71FD">
        <w:rPr>
          <w:rFonts w:ascii="Arial" w:hAnsi="Arial" w:cs="Arial"/>
          <w:i/>
        </w:rPr>
        <w:t>nodes</w:t>
      </w:r>
      <w:r w:rsidRPr="00D43882">
        <w:rPr>
          <w:rFonts w:ascii="Arial" w:hAnsi="Arial" w:cs="Arial"/>
        </w:rPr>
        <w:t>), dok visoka vrijednost daje glađe izobličenje</w:t>
      </w:r>
      <w:r>
        <w:rPr>
          <w:rFonts w:ascii="Arial" w:hAnsi="Arial" w:cs="Arial"/>
        </w:rPr>
        <w:t>,</w:t>
      </w:r>
      <w:r w:rsidRPr="00D43882">
        <w:rPr>
          <w:rFonts w:ascii="Arial" w:hAnsi="Arial" w:cs="Arial"/>
        </w:rPr>
        <w:t xml:space="preserve"> ali s više čvorova. Potrebno je imati na umu da će bilo kakvo izobličenje putanja utjecati na cijelu putanju, čak i na dijelove koji su daleko od pokazivača.</w:t>
      </w:r>
      <w:r>
        <w:rPr>
          <w:rFonts w:ascii="Arial" w:hAnsi="Arial" w:cs="Arial"/>
        </w:rPr>
        <w:t xml:space="preserve"> </w:t>
      </w:r>
      <w:r w:rsidRPr="00CB71FD">
        <w:rPr>
          <w:rFonts w:ascii="Arial" w:hAnsi="Arial" w:cs="Arial"/>
        </w:rPr>
        <w:t>Alat</w:t>
      </w:r>
      <w:r>
        <w:rPr>
          <w:rFonts w:ascii="Arial" w:hAnsi="Arial" w:cs="Arial"/>
        </w:rPr>
        <w:t>i u ovoj skupini</w:t>
      </w:r>
      <w:r w:rsidRPr="00CB71FD">
        <w:rPr>
          <w:rFonts w:ascii="Arial" w:hAnsi="Arial" w:cs="Arial"/>
        </w:rPr>
        <w:t xml:space="preserve"> ima</w:t>
      </w:r>
      <w:r>
        <w:rPr>
          <w:rFonts w:ascii="Arial" w:hAnsi="Arial" w:cs="Arial"/>
        </w:rPr>
        <w:t>ju</w:t>
      </w:r>
      <w:r w:rsidRPr="00CB71FD">
        <w:rPr>
          <w:rFonts w:ascii="Arial" w:hAnsi="Arial" w:cs="Arial"/>
        </w:rPr>
        <w:t xml:space="preserve"> </w:t>
      </w:r>
      <w:r>
        <w:rPr>
          <w:rFonts w:ascii="Arial" w:hAnsi="Arial" w:cs="Arial"/>
        </w:rPr>
        <w:t xml:space="preserve">i </w:t>
      </w:r>
      <w:r w:rsidRPr="00CB71FD">
        <w:rPr>
          <w:rFonts w:ascii="Arial" w:hAnsi="Arial" w:cs="Arial"/>
        </w:rPr>
        <w:t>nekoliko poznatih problema. Ako se korist</w:t>
      </w:r>
      <w:r>
        <w:rPr>
          <w:rFonts w:ascii="Arial" w:hAnsi="Arial" w:cs="Arial"/>
        </w:rPr>
        <w:t>e</w:t>
      </w:r>
      <w:r w:rsidRPr="00CB71FD">
        <w:rPr>
          <w:rFonts w:ascii="Arial" w:hAnsi="Arial" w:cs="Arial"/>
        </w:rPr>
        <w:t xml:space="preserve"> na otvorenoj putanji, putanja će se zatvoriti. </w:t>
      </w:r>
      <w:r>
        <w:rPr>
          <w:rFonts w:ascii="Arial" w:hAnsi="Arial" w:cs="Arial"/>
        </w:rPr>
        <w:t>Ovi alati n</w:t>
      </w:r>
      <w:r w:rsidRPr="00CB71FD">
        <w:rPr>
          <w:rFonts w:ascii="Arial" w:hAnsi="Arial" w:cs="Arial"/>
        </w:rPr>
        <w:t>e rad</w:t>
      </w:r>
      <w:r>
        <w:rPr>
          <w:rFonts w:ascii="Arial" w:hAnsi="Arial" w:cs="Arial"/>
        </w:rPr>
        <w:t>e</w:t>
      </w:r>
      <w:r w:rsidRPr="00CB71FD">
        <w:rPr>
          <w:rFonts w:ascii="Arial" w:hAnsi="Arial" w:cs="Arial"/>
        </w:rPr>
        <w:t xml:space="preserve"> dobro na ravnim linijama ili linijama sa samo dva čvora.</w:t>
      </w:r>
    </w:p>
    <w:p w14:paraId="6F9ACC87" w14:textId="77777777" w:rsidR="004C679A" w:rsidRDefault="004C679A" w:rsidP="004C679A">
      <w:pPr>
        <w:rPr>
          <w:rFonts w:ascii="Arial" w:hAnsi="Arial" w:cs="Arial"/>
        </w:rPr>
      </w:pPr>
      <w:r>
        <w:rPr>
          <w:rFonts w:ascii="Arial" w:hAnsi="Arial" w:cs="Arial"/>
          <w:noProof/>
          <w:lang w:eastAsia="hr-HR"/>
        </w:rPr>
        <w:drawing>
          <wp:inline distT="0" distB="0" distL="0" distR="0" wp14:anchorId="36311894" wp14:editId="1488B7BD">
            <wp:extent cx="4499610" cy="964565"/>
            <wp:effectExtent l="0" t="0" r="0" b="6985"/>
            <wp:docPr id="204" name="Slika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tweak_3.png"/>
                    <pic:cNvPicPr/>
                  </pic:nvPicPr>
                  <pic:blipFill>
                    <a:blip r:embed="rId268" cstate="print">
                      <a:extLst>
                        <a:ext uri="{28A0092B-C50C-407E-A947-70E740481C1C}">
                          <a14:useLocalDpi xmlns:a14="http://schemas.microsoft.com/office/drawing/2010/main" val="0"/>
                        </a:ext>
                      </a:extLst>
                    </a:blip>
                    <a:stretch>
                      <a:fillRect/>
                    </a:stretch>
                  </pic:blipFill>
                  <pic:spPr>
                    <a:xfrm>
                      <a:off x="0" y="0"/>
                      <a:ext cx="4499610" cy="964565"/>
                    </a:xfrm>
                    <a:prstGeom prst="rect">
                      <a:avLst/>
                    </a:prstGeom>
                  </pic:spPr>
                </pic:pic>
              </a:graphicData>
            </a:graphic>
          </wp:inline>
        </w:drawing>
      </w:r>
    </w:p>
    <w:p w14:paraId="20A53D8D" w14:textId="77777777" w:rsidR="004C679A" w:rsidRDefault="004C679A" w:rsidP="004C679A">
      <w:pPr>
        <w:rPr>
          <w:rFonts w:ascii="Arial" w:hAnsi="Arial" w:cs="Arial"/>
        </w:rPr>
      </w:pPr>
      <w:r>
        <w:rPr>
          <w:rFonts w:ascii="Arial" w:hAnsi="Arial" w:cs="Arial"/>
        </w:rPr>
        <w:t xml:space="preserve">Treća skupina se odnosi na podešavanje boja objekata. </w:t>
      </w:r>
      <w:r w:rsidRPr="00F06CC2">
        <w:rPr>
          <w:rFonts w:ascii="Arial" w:hAnsi="Arial" w:cs="Arial"/>
          <w:b/>
        </w:rPr>
        <w:t>Tweak Tool</w:t>
      </w:r>
      <w:r w:rsidRPr="00F06CC2">
        <w:rPr>
          <w:rFonts w:ascii="Arial" w:hAnsi="Arial" w:cs="Arial"/>
        </w:rPr>
        <w:t xml:space="preserve"> se može koristiti i za male promjene u boji objekata. Pritom se mijenja boja </w:t>
      </w:r>
      <w:r w:rsidRPr="00F06CC2">
        <w:rPr>
          <w:rFonts w:ascii="Arial" w:hAnsi="Arial" w:cs="Arial"/>
          <w:b/>
        </w:rPr>
        <w:t>Fill</w:t>
      </w:r>
      <w:r w:rsidRPr="00F06CC2">
        <w:rPr>
          <w:rFonts w:ascii="Arial" w:hAnsi="Arial" w:cs="Arial"/>
        </w:rPr>
        <w:t xml:space="preserve"> i/ili </w:t>
      </w:r>
      <w:r w:rsidRPr="00F06CC2">
        <w:rPr>
          <w:rFonts w:ascii="Arial" w:hAnsi="Arial" w:cs="Arial"/>
          <w:b/>
        </w:rPr>
        <w:t>Stroke</w:t>
      </w:r>
      <w:r w:rsidRPr="00F06CC2">
        <w:rPr>
          <w:rFonts w:ascii="Arial" w:hAnsi="Arial" w:cs="Arial"/>
        </w:rPr>
        <w:t xml:space="preserve"> cijelog objekta. </w:t>
      </w:r>
      <w:r>
        <w:rPr>
          <w:rFonts w:ascii="Arial" w:hAnsi="Arial" w:cs="Arial"/>
        </w:rPr>
        <w:t xml:space="preserve">Za promjenu boje potrebno je u </w:t>
      </w:r>
      <w:r w:rsidRPr="00EA01F3">
        <w:rPr>
          <w:rFonts w:ascii="Arial" w:hAnsi="Arial" w:cs="Arial"/>
          <w:b/>
        </w:rPr>
        <w:t>Fill and Stroke</w:t>
      </w:r>
      <w:r>
        <w:rPr>
          <w:rFonts w:ascii="Arial" w:hAnsi="Arial" w:cs="Arial"/>
        </w:rPr>
        <w:t xml:space="preserve"> dijaloškom okviru, na kartici </w:t>
      </w:r>
      <w:r w:rsidRPr="00EA01F3">
        <w:rPr>
          <w:rFonts w:ascii="Arial" w:hAnsi="Arial" w:cs="Arial"/>
          <w:b/>
        </w:rPr>
        <w:t>Fill</w:t>
      </w:r>
      <w:r>
        <w:rPr>
          <w:rFonts w:ascii="Arial" w:hAnsi="Arial" w:cs="Arial"/>
        </w:rPr>
        <w:t xml:space="preserve">, odabrati željenu boju. </w:t>
      </w:r>
      <w:r w:rsidRPr="00F06CC2">
        <w:rPr>
          <w:rFonts w:ascii="Arial" w:hAnsi="Arial" w:cs="Arial"/>
        </w:rPr>
        <w:t>Može se koristiti za podešavanje boje grupe objekata, pri čemu se objekti koji su najbliži</w:t>
      </w:r>
      <w:r>
        <w:rPr>
          <w:rFonts w:ascii="Arial" w:hAnsi="Arial" w:cs="Arial"/>
        </w:rPr>
        <w:t xml:space="preserve"> pokazivaču, najviše mijenjaju.</w:t>
      </w:r>
    </w:p>
    <w:p w14:paraId="7E3700FE" w14:textId="77777777" w:rsidR="004C679A" w:rsidRDefault="004C679A" w:rsidP="004C679A">
      <w:pPr>
        <w:rPr>
          <w:rFonts w:ascii="Arial" w:hAnsi="Arial" w:cs="Arial"/>
        </w:rPr>
      </w:pPr>
      <w:r>
        <w:rPr>
          <w:rFonts w:ascii="Arial" w:hAnsi="Arial" w:cs="Arial"/>
          <w:noProof/>
          <w:lang w:eastAsia="hr-HR"/>
        </w:rPr>
        <w:drawing>
          <wp:inline distT="0" distB="0" distL="0" distR="0" wp14:anchorId="5BFD9C8F" wp14:editId="2B6BFE0E">
            <wp:extent cx="4039200" cy="1152000"/>
            <wp:effectExtent l="0" t="0" r="0" b="0"/>
            <wp:docPr id="205" name="Slika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tweak_4.png"/>
                    <pic:cNvPicPr/>
                  </pic:nvPicPr>
                  <pic:blipFill>
                    <a:blip r:embed="rId269" cstate="print">
                      <a:extLst>
                        <a:ext uri="{28A0092B-C50C-407E-A947-70E740481C1C}">
                          <a14:useLocalDpi xmlns:a14="http://schemas.microsoft.com/office/drawing/2010/main" val="0"/>
                        </a:ext>
                      </a:extLst>
                    </a:blip>
                    <a:stretch>
                      <a:fillRect/>
                    </a:stretch>
                  </pic:blipFill>
                  <pic:spPr>
                    <a:xfrm>
                      <a:off x="0" y="0"/>
                      <a:ext cx="4039200" cy="1152000"/>
                    </a:xfrm>
                    <a:prstGeom prst="rect">
                      <a:avLst/>
                    </a:prstGeom>
                  </pic:spPr>
                </pic:pic>
              </a:graphicData>
            </a:graphic>
          </wp:inline>
        </w:drawing>
      </w:r>
    </w:p>
    <w:p w14:paraId="1F2E0803" w14:textId="77777777" w:rsidR="004C679A" w:rsidRDefault="004C679A" w:rsidP="004C679A">
      <w:pPr>
        <w:rPr>
          <w:rFonts w:ascii="Arial" w:hAnsi="Arial" w:cs="Arial"/>
        </w:rPr>
      </w:pPr>
      <w:r w:rsidRPr="00FF4137">
        <w:rPr>
          <w:rFonts w:ascii="Arial" w:hAnsi="Arial" w:cs="Arial"/>
          <w:b/>
        </w:rPr>
        <w:t>Tweak Tool</w:t>
      </w:r>
      <w:r w:rsidRPr="00AB4992">
        <w:rPr>
          <w:rFonts w:ascii="Arial" w:hAnsi="Arial" w:cs="Arial"/>
        </w:rPr>
        <w:t xml:space="preserve"> u načinu rada u boji ima četiri opcije. Može djelovati neovisno o nijansi</w:t>
      </w:r>
      <w:r>
        <w:rPr>
          <w:rFonts w:ascii="Arial" w:hAnsi="Arial" w:cs="Arial"/>
        </w:rPr>
        <w:t xml:space="preserve"> (</w:t>
      </w:r>
      <w:r w:rsidRPr="004B14F7">
        <w:rPr>
          <w:rFonts w:ascii="Arial" w:hAnsi="Arial" w:cs="Arial"/>
          <w:b/>
          <w:i/>
        </w:rPr>
        <w:t>H</w:t>
      </w:r>
      <w:r w:rsidRPr="004B14F7">
        <w:rPr>
          <w:rFonts w:ascii="Arial" w:hAnsi="Arial" w:cs="Arial"/>
          <w:i/>
        </w:rPr>
        <w:t>ue</w:t>
      </w:r>
      <w:r>
        <w:rPr>
          <w:rFonts w:ascii="Arial" w:hAnsi="Arial" w:cs="Arial"/>
        </w:rPr>
        <w:t>)</w:t>
      </w:r>
      <w:r w:rsidRPr="00AB4992">
        <w:rPr>
          <w:rFonts w:ascii="Arial" w:hAnsi="Arial" w:cs="Arial"/>
        </w:rPr>
        <w:t>, zasićenosti</w:t>
      </w:r>
      <w:r>
        <w:rPr>
          <w:rFonts w:ascii="Arial" w:hAnsi="Arial" w:cs="Arial"/>
        </w:rPr>
        <w:t xml:space="preserve"> (</w:t>
      </w:r>
      <w:r w:rsidRPr="004B14F7">
        <w:rPr>
          <w:rFonts w:ascii="Arial" w:hAnsi="Arial" w:cs="Arial"/>
          <w:b/>
          <w:i/>
        </w:rPr>
        <w:t>S</w:t>
      </w:r>
      <w:r w:rsidRPr="004B14F7">
        <w:rPr>
          <w:rFonts w:ascii="Arial" w:hAnsi="Arial" w:cs="Arial"/>
          <w:i/>
        </w:rPr>
        <w:t>aturation</w:t>
      </w:r>
      <w:r>
        <w:rPr>
          <w:rFonts w:ascii="Arial" w:hAnsi="Arial" w:cs="Arial"/>
        </w:rPr>
        <w:t>)</w:t>
      </w:r>
      <w:r w:rsidRPr="00AB4992">
        <w:rPr>
          <w:rFonts w:ascii="Arial" w:hAnsi="Arial" w:cs="Arial"/>
        </w:rPr>
        <w:t>, svjetlini</w:t>
      </w:r>
      <w:r>
        <w:rPr>
          <w:rFonts w:ascii="Arial" w:hAnsi="Arial" w:cs="Arial"/>
        </w:rPr>
        <w:t xml:space="preserve"> (</w:t>
      </w:r>
      <w:r w:rsidRPr="004B14F7">
        <w:rPr>
          <w:rFonts w:ascii="Arial" w:hAnsi="Arial" w:cs="Arial"/>
          <w:b/>
          <w:i/>
        </w:rPr>
        <w:t>L</w:t>
      </w:r>
      <w:r w:rsidRPr="004B14F7">
        <w:rPr>
          <w:rFonts w:ascii="Arial" w:hAnsi="Arial" w:cs="Arial"/>
          <w:i/>
        </w:rPr>
        <w:t>ightness</w:t>
      </w:r>
      <w:r>
        <w:rPr>
          <w:rFonts w:ascii="Arial" w:hAnsi="Arial" w:cs="Arial"/>
        </w:rPr>
        <w:t>)</w:t>
      </w:r>
      <w:r w:rsidRPr="00AB4992">
        <w:rPr>
          <w:rFonts w:ascii="Arial" w:hAnsi="Arial" w:cs="Arial"/>
        </w:rPr>
        <w:t xml:space="preserve"> i neprozirnosti boje</w:t>
      </w:r>
      <w:r>
        <w:rPr>
          <w:rFonts w:ascii="Arial" w:hAnsi="Arial" w:cs="Arial"/>
        </w:rPr>
        <w:t xml:space="preserve"> (</w:t>
      </w:r>
      <w:r w:rsidRPr="004B14F7">
        <w:rPr>
          <w:rFonts w:ascii="Arial" w:hAnsi="Arial" w:cs="Arial"/>
          <w:b/>
          <w:i/>
        </w:rPr>
        <w:t>O</w:t>
      </w:r>
      <w:r w:rsidRPr="004B14F7">
        <w:rPr>
          <w:rFonts w:ascii="Arial" w:hAnsi="Arial" w:cs="Arial"/>
          <w:i/>
        </w:rPr>
        <w:t>pacity</w:t>
      </w:r>
      <w:r>
        <w:rPr>
          <w:rFonts w:ascii="Arial" w:hAnsi="Arial" w:cs="Arial"/>
        </w:rPr>
        <w:t>)</w:t>
      </w:r>
      <w:r w:rsidRPr="00AB4992">
        <w:rPr>
          <w:rFonts w:ascii="Arial" w:hAnsi="Arial" w:cs="Arial"/>
        </w:rPr>
        <w:t xml:space="preserve">. </w:t>
      </w:r>
      <w:r>
        <w:rPr>
          <w:rFonts w:ascii="Arial" w:hAnsi="Arial" w:cs="Arial"/>
        </w:rPr>
        <w:t>Bilo koja od tih o</w:t>
      </w:r>
      <w:r w:rsidRPr="00AB4992">
        <w:rPr>
          <w:rFonts w:ascii="Arial" w:hAnsi="Arial" w:cs="Arial"/>
        </w:rPr>
        <w:t>pcij</w:t>
      </w:r>
      <w:r>
        <w:rPr>
          <w:rFonts w:ascii="Arial" w:hAnsi="Arial" w:cs="Arial"/>
        </w:rPr>
        <w:t>a</w:t>
      </w:r>
      <w:r w:rsidRPr="00AB4992">
        <w:rPr>
          <w:rFonts w:ascii="Arial" w:hAnsi="Arial" w:cs="Arial"/>
        </w:rPr>
        <w:t xml:space="preserve"> se mo</w:t>
      </w:r>
      <w:r>
        <w:rPr>
          <w:rFonts w:ascii="Arial" w:hAnsi="Arial" w:cs="Arial"/>
        </w:rPr>
        <w:t>že</w:t>
      </w:r>
      <w:r w:rsidRPr="00AB4992">
        <w:rPr>
          <w:rFonts w:ascii="Arial" w:hAnsi="Arial" w:cs="Arial"/>
        </w:rPr>
        <w:t xml:space="preserve"> neovisno prebacivati pomoću ikona </w:t>
      </w:r>
      <w:r w:rsidRPr="00FF4137">
        <w:rPr>
          <w:rFonts w:ascii="Arial" w:hAnsi="Arial" w:cs="Arial"/>
          <w:b/>
        </w:rPr>
        <w:t>H</w:t>
      </w:r>
      <w:r w:rsidRPr="00AB4992">
        <w:rPr>
          <w:rFonts w:ascii="Arial" w:hAnsi="Arial" w:cs="Arial"/>
        </w:rPr>
        <w:t xml:space="preserve">, </w:t>
      </w:r>
      <w:r w:rsidRPr="00FF4137">
        <w:rPr>
          <w:rFonts w:ascii="Arial" w:hAnsi="Arial" w:cs="Arial"/>
          <w:b/>
        </w:rPr>
        <w:t>S</w:t>
      </w:r>
      <w:r w:rsidRPr="00AB4992">
        <w:rPr>
          <w:rFonts w:ascii="Arial" w:hAnsi="Arial" w:cs="Arial"/>
        </w:rPr>
        <w:t xml:space="preserve">, </w:t>
      </w:r>
      <w:r w:rsidRPr="00FF4137">
        <w:rPr>
          <w:rFonts w:ascii="Arial" w:hAnsi="Arial" w:cs="Arial"/>
          <w:b/>
        </w:rPr>
        <w:t>L</w:t>
      </w:r>
      <w:r w:rsidRPr="00AB4992">
        <w:rPr>
          <w:rFonts w:ascii="Arial" w:hAnsi="Arial" w:cs="Arial"/>
        </w:rPr>
        <w:t xml:space="preserve"> i </w:t>
      </w:r>
      <w:r w:rsidRPr="00FF4137">
        <w:rPr>
          <w:rFonts w:ascii="Arial" w:hAnsi="Arial" w:cs="Arial"/>
          <w:b/>
        </w:rPr>
        <w:t>O</w:t>
      </w:r>
      <w:r w:rsidRPr="00AB4992">
        <w:rPr>
          <w:rFonts w:ascii="Arial" w:hAnsi="Arial" w:cs="Arial"/>
        </w:rPr>
        <w:t xml:space="preserve"> u dodatnim opcijama alata.</w:t>
      </w:r>
      <w:r>
        <w:rPr>
          <w:rFonts w:ascii="Arial" w:hAnsi="Arial" w:cs="Arial"/>
        </w:rPr>
        <w:t xml:space="preserve"> </w:t>
      </w:r>
    </w:p>
    <w:p w14:paraId="43F618C2" w14:textId="4C0689E0" w:rsidR="004C679A" w:rsidRDefault="004C679A" w:rsidP="004C679A">
      <w:pPr>
        <w:rPr>
          <w:rFonts w:ascii="Arial" w:hAnsi="Arial" w:cs="Arial"/>
        </w:rPr>
      </w:pPr>
    </w:p>
    <w:p w14:paraId="532090C2" w14:textId="77777777" w:rsidR="004C679A" w:rsidRPr="002035D9" w:rsidRDefault="004C679A" w:rsidP="00D97CF5">
      <w:pPr>
        <w:pStyle w:val="TSnaslov2"/>
        <w:numPr>
          <w:ilvl w:val="1"/>
          <w:numId w:val="51"/>
        </w:numPr>
        <w:ind w:left="851" w:hanging="851"/>
      </w:pPr>
      <w:bookmarkStart w:id="182" w:name="_Toc13831867"/>
      <w:bookmarkStart w:id="183" w:name="_Toc196470031"/>
      <w:r>
        <w:t>Vježba: Izrada 3D prostora</w:t>
      </w:r>
      <w:bookmarkEnd w:id="182"/>
      <w:bookmarkEnd w:id="183"/>
    </w:p>
    <w:p w14:paraId="235E4ADB" w14:textId="77777777" w:rsidR="004C679A" w:rsidRDefault="004C679A" w:rsidP="004C679A">
      <w:pPr>
        <w:pStyle w:val="Odlomakpopisa"/>
        <w:numPr>
          <w:ilvl w:val="0"/>
          <w:numId w:val="40"/>
        </w:numPr>
        <w:rPr>
          <w:lang w:eastAsia="hr-HR"/>
        </w:rPr>
      </w:pPr>
      <w:r w:rsidRPr="00417988">
        <w:rPr>
          <w:lang w:eastAsia="hr-HR"/>
        </w:rPr>
        <w:t xml:space="preserve">Otvorite novi dokument formata A4 i izradite 3D </w:t>
      </w:r>
      <w:r>
        <w:rPr>
          <w:lang w:eastAsia="hr-HR"/>
        </w:rPr>
        <w:t>prostor</w:t>
      </w:r>
      <w:r w:rsidRPr="00417988">
        <w:rPr>
          <w:lang w:eastAsia="hr-HR"/>
        </w:rPr>
        <w:t xml:space="preserve"> kao na donjoj slici. </w:t>
      </w:r>
    </w:p>
    <w:p w14:paraId="736A6801" w14:textId="77777777" w:rsidR="004C679A" w:rsidRDefault="004C679A" w:rsidP="004C679A">
      <w:pPr>
        <w:pStyle w:val="Odlomakpopisa"/>
        <w:numPr>
          <w:ilvl w:val="0"/>
          <w:numId w:val="40"/>
        </w:numPr>
        <w:rPr>
          <w:lang w:eastAsia="hr-HR"/>
        </w:rPr>
      </w:pPr>
      <w:r>
        <w:rPr>
          <w:lang w:eastAsia="hr-HR"/>
        </w:rPr>
        <w:t>Nacrtajte kutiju u perspektivi 1 točke (</w:t>
      </w:r>
      <w:r w:rsidRPr="005312D5">
        <w:rPr>
          <w:b/>
          <w:lang w:eastAsia="hr-HR"/>
        </w:rPr>
        <w:t>X 180</w:t>
      </w:r>
      <w:r>
        <w:rPr>
          <w:lang w:eastAsia="hr-HR"/>
        </w:rPr>
        <w:t xml:space="preserve">, </w:t>
      </w:r>
      <w:r w:rsidRPr="005312D5">
        <w:rPr>
          <w:b/>
          <w:lang w:eastAsia="hr-HR"/>
        </w:rPr>
        <w:t>Y 90</w:t>
      </w:r>
      <w:r>
        <w:rPr>
          <w:lang w:eastAsia="hr-HR"/>
        </w:rPr>
        <w:t xml:space="preserve">), dimenzije </w:t>
      </w:r>
      <w:r w:rsidRPr="005312D5">
        <w:rPr>
          <w:b/>
          <w:lang w:eastAsia="hr-HR"/>
        </w:rPr>
        <w:t>110 x 110 mm</w:t>
      </w:r>
      <w:r>
        <w:rPr>
          <w:lang w:eastAsia="hr-HR"/>
        </w:rPr>
        <w:t>, izgleda približnog kao na donjoj slici (žuta, desna točka nestajanja treba se nalaziti unutar kutije da se postigne dubina kao na slici).</w:t>
      </w:r>
    </w:p>
    <w:p w14:paraId="5424F442" w14:textId="77777777" w:rsidR="004C679A" w:rsidRDefault="004C679A" w:rsidP="004C679A">
      <w:pPr>
        <w:pStyle w:val="Odlomakpopisa"/>
        <w:numPr>
          <w:ilvl w:val="0"/>
          <w:numId w:val="40"/>
        </w:numPr>
        <w:rPr>
          <w:lang w:eastAsia="hr-HR"/>
        </w:rPr>
      </w:pPr>
      <w:r>
        <w:rPr>
          <w:lang w:eastAsia="hr-HR"/>
        </w:rPr>
        <w:t>Razgrupirajte kutiju ( [Ctrl] + [G]) i obrišite prednju plohu. Boje kutije u heksadecimalnom obliku su:</w:t>
      </w:r>
    </w:p>
    <w:p w14:paraId="28BB7898" w14:textId="77777777" w:rsidR="004C679A" w:rsidRDefault="004C679A" w:rsidP="004C679A">
      <w:pPr>
        <w:pStyle w:val="Odlomakpopisa"/>
        <w:numPr>
          <w:ilvl w:val="0"/>
          <w:numId w:val="41"/>
        </w:numPr>
        <w:rPr>
          <w:lang w:eastAsia="hr-HR"/>
        </w:rPr>
      </w:pPr>
      <w:r>
        <w:rPr>
          <w:lang w:eastAsia="hr-HR"/>
        </w:rPr>
        <w:t xml:space="preserve">desni i lijevi zid je </w:t>
      </w:r>
      <w:r w:rsidRPr="002F52BD">
        <w:rPr>
          <w:b/>
          <w:lang w:eastAsia="hr-HR"/>
        </w:rPr>
        <w:t>deaa87ff</w:t>
      </w:r>
      <w:r w:rsidRPr="00B90761">
        <w:rPr>
          <w:lang w:eastAsia="hr-HR"/>
        </w:rPr>
        <w:t>,</w:t>
      </w:r>
      <w:r>
        <w:rPr>
          <w:lang w:eastAsia="hr-HR"/>
        </w:rPr>
        <w:t xml:space="preserve"> stražnji zid je </w:t>
      </w:r>
      <w:r w:rsidRPr="002F52BD">
        <w:rPr>
          <w:b/>
          <w:lang w:eastAsia="hr-HR"/>
        </w:rPr>
        <w:t>f4e3d7ff</w:t>
      </w:r>
      <w:r w:rsidRPr="002F52BD">
        <w:rPr>
          <w:lang w:eastAsia="hr-HR"/>
        </w:rPr>
        <w:t>,</w:t>
      </w:r>
      <w:r>
        <w:rPr>
          <w:lang w:eastAsia="hr-HR"/>
        </w:rPr>
        <w:t xml:space="preserve"> strop je </w:t>
      </w:r>
      <w:r w:rsidRPr="002F52BD">
        <w:rPr>
          <w:b/>
          <w:lang w:eastAsia="hr-HR"/>
        </w:rPr>
        <w:t>e9c6afff</w:t>
      </w:r>
      <w:r>
        <w:rPr>
          <w:lang w:eastAsia="hr-HR"/>
        </w:rPr>
        <w:t xml:space="preserve"> i pod je </w:t>
      </w:r>
      <w:r w:rsidRPr="002F52BD">
        <w:rPr>
          <w:b/>
          <w:lang w:eastAsia="hr-HR"/>
        </w:rPr>
        <w:t>c87137ff</w:t>
      </w:r>
      <w:r>
        <w:rPr>
          <w:lang w:eastAsia="hr-HR"/>
        </w:rPr>
        <w:t>.</w:t>
      </w:r>
    </w:p>
    <w:p w14:paraId="3B0E3948" w14:textId="77777777" w:rsidR="004C679A" w:rsidRDefault="004C679A" w:rsidP="004C679A">
      <w:pPr>
        <w:pStyle w:val="Odlomakpopisa"/>
        <w:numPr>
          <w:ilvl w:val="0"/>
          <w:numId w:val="40"/>
        </w:numPr>
        <w:rPr>
          <w:lang w:eastAsia="hr-HR"/>
        </w:rPr>
      </w:pPr>
      <w:r>
        <w:rPr>
          <w:lang w:eastAsia="hr-HR"/>
        </w:rPr>
        <w:lastRenderedPageBreak/>
        <w:t xml:space="preserve">Prozor je širine </w:t>
      </w:r>
      <w:r w:rsidRPr="00770950">
        <w:rPr>
          <w:b/>
          <w:lang w:eastAsia="hr-HR"/>
        </w:rPr>
        <w:t>28 mm</w:t>
      </w:r>
      <w:r>
        <w:rPr>
          <w:lang w:eastAsia="hr-HR"/>
        </w:rPr>
        <w:t xml:space="preserve"> i </w:t>
      </w:r>
      <w:r w:rsidRPr="00770950">
        <w:rPr>
          <w:b/>
          <w:lang w:eastAsia="hr-HR"/>
        </w:rPr>
        <w:t>visine 33 mm</w:t>
      </w:r>
      <w:r>
        <w:rPr>
          <w:lang w:eastAsia="hr-HR"/>
        </w:rPr>
        <w:t xml:space="preserve">, s </w:t>
      </w:r>
      <w:r w:rsidRPr="00770950">
        <w:rPr>
          <w:b/>
          <w:lang w:eastAsia="hr-HR"/>
        </w:rPr>
        <w:t>obrub</w:t>
      </w:r>
      <w:r>
        <w:rPr>
          <w:b/>
          <w:lang w:eastAsia="hr-HR"/>
        </w:rPr>
        <w:t>om</w:t>
      </w:r>
      <w:r w:rsidRPr="00770950">
        <w:rPr>
          <w:b/>
          <w:lang w:eastAsia="hr-HR"/>
        </w:rPr>
        <w:t xml:space="preserve"> 2 mm</w:t>
      </w:r>
      <w:r>
        <w:rPr>
          <w:lang w:eastAsia="hr-HR"/>
        </w:rPr>
        <w:t xml:space="preserve">. Središnji dio koji razdvaja prozore na dva djela (pravokutnik) je </w:t>
      </w:r>
      <w:r w:rsidRPr="00770950">
        <w:rPr>
          <w:b/>
          <w:lang w:eastAsia="hr-HR"/>
        </w:rPr>
        <w:t>širine 2 mm</w:t>
      </w:r>
      <w:r>
        <w:rPr>
          <w:lang w:eastAsia="hr-HR"/>
        </w:rPr>
        <w:t xml:space="preserve">. Boja ruba je </w:t>
      </w:r>
      <w:r w:rsidRPr="00770950">
        <w:rPr>
          <w:b/>
          <w:lang w:eastAsia="hr-HR"/>
        </w:rPr>
        <w:t>803300ff</w:t>
      </w:r>
      <w:r>
        <w:rPr>
          <w:lang w:eastAsia="hr-HR"/>
        </w:rPr>
        <w:t xml:space="preserve">, a ispune </w:t>
      </w:r>
      <w:r w:rsidRPr="00770950">
        <w:rPr>
          <w:b/>
          <w:lang w:eastAsia="hr-HR"/>
        </w:rPr>
        <w:t>d5f6ffff</w:t>
      </w:r>
      <w:r>
        <w:rPr>
          <w:lang w:eastAsia="hr-HR"/>
        </w:rPr>
        <w:t xml:space="preserve"> u heksadecimalnom obliku. </w:t>
      </w:r>
    </w:p>
    <w:p w14:paraId="2BB865BC" w14:textId="77777777" w:rsidR="004C679A" w:rsidRDefault="004C679A" w:rsidP="004C679A">
      <w:pPr>
        <w:pStyle w:val="Odlomakpopisa"/>
        <w:numPr>
          <w:ilvl w:val="0"/>
          <w:numId w:val="40"/>
        </w:numPr>
        <w:rPr>
          <w:lang w:eastAsia="hr-HR"/>
        </w:rPr>
      </w:pPr>
      <w:r>
        <w:rPr>
          <w:lang w:eastAsia="hr-HR"/>
        </w:rPr>
        <w:t xml:space="preserve">Desni ormar s policama, također je u perspektivi 1 točke, </w:t>
      </w:r>
      <w:r w:rsidRPr="00770950">
        <w:rPr>
          <w:b/>
          <w:lang w:eastAsia="hr-HR"/>
        </w:rPr>
        <w:t>širine 27 mm</w:t>
      </w:r>
      <w:r>
        <w:rPr>
          <w:lang w:eastAsia="hr-HR"/>
        </w:rPr>
        <w:t xml:space="preserve"> i </w:t>
      </w:r>
      <w:r w:rsidRPr="00770950">
        <w:rPr>
          <w:b/>
          <w:lang w:eastAsia="hr-HR"/>
        </w:rPr>
        <w:t>visine 53 mmm</w:t>
      </w:r>
      <w:r>
        <w:rPr>
          <w:lang w:eastAsia="hr-HR"/>
        </w:rPr>
        <w:t>. Potrebno ga je razgrupirati i duplicirati gornju plohu tako da se dobiju dvije police. Boje u heksadecimalnom obliku koje se koriste u ormaru su:</w:t>
      </w:r>
    </w:p>
    <w:p w14:paraId="5C23AA52" w14:textId="77777777" w:rsidR="004C679A" w:rsidRDefault="004C679A" w:rsidP="00D97CF5">
      <w:pPr>
        <w:pStyle w:val="Odlomakpopisa"/>
        <w:numPr>
          <w:ilvl w:val="0"/>
          <w:numId w:val="52"/>
        </w:numPr>
        <w:rPr>
          <w:lang w:eastAsia="hr-HR"/>
        </w:rPr>
      </w:pPr>
      <w:r>
        <w:rPr>
          <w:lang w:eastAsia="hr-HR"/>
        </w:rPr>
        <w:t xml:space="preserve">gornja ploha je </w:t>
      </w:r>
      <w:r w:rsidRPr="002F52BD">
        <w:rPr>
          <w:b/>
          <w:lang w:eastAsia="hr-HR"/>
        </w:rPr>
        <w:t>916f6fff</w:t>
      </w:r>
      <w:r w:rsidRPr="002F52BD">
        <w:rPr>
          <w:lang w:eastAsia="hr-HR"/>
        </w:rPr>
        <w:t>,</w:t>
      </w:r>
      <w:r>
        <w:rPr>
          <w:lang w:eastAsia="hr-HR"/>
        </w:rPr>
        <w:t xml:space="preserve"> desna bočna i lijeva unutarnja ploha je </w:t>
      </w:r>
      <w:r w:rsidRPr="00FD1A37">
        <w:rPr>
          <w:b/>
          <w:lang w:eastAsia="hr-HR"/>
        </w:rPr>
        <w:t>ac9393ff</w:t>
      </w:r>
      <w:r w:rsidRPr="002F52BD">
        <w:rPr>
          <w:lang w:eastAsia="hr-HR"/>
        </w:rPr>
        <w:t>,</w:t>
      </w:r>
      <w:r>
        <w:rPr>
          <w:lang w:eastAsia="hr-HR"/>
        </w:rPr>
        <w:t xml:space="preserve"> donja unutarnja ploha je </w:t>
      </w:r>
      <w:r w:rsidRPr="002F52BD">
        <w:rPr>
          <w:b/>
          <w:lang w:eastAsia="hr-HR"/>
        </w:rPr>
        <w:t>e3dbdbff</w:t>
      </w:r>
      <w:r w:rsidRPr="002F52BD">
        <w:rPr>
          <w:lang w:eastAsia="hr-HR"/>
        </w:rPr>
        <w:t>,</w:t>
      </w:r>
      <w:r>
        <w:rPr>
          <w:lang w:eastAsia="hr-HR"/>
        </w:rPr>
        <w:t xml:space="preserve"> stražnja ploha je </w:t>
      </w:r>
      <w:r w:rsidRPr="002F52BD">
        <w:rPr>
          <w:b/>
          <w:lang w:eastAsia="hr-HR"/>
        </w:rPr>
        <w:t>b3b3b3ff</w:t>
      </w:r>
      <w:r>
        <w:rPr>
          <w:lang w:eastAsia="hr-HR"/>
        </w:rPr>
        <w:t xml:space="preserve"> i police su boje </w:t>
      </w:r>
      <w:r w:rsidRPr="002F52BD">
        <w:rPr>
          <w:b/>
          <w:lang w:eastAsia="hr-HR"/>
        </w:rPr>
        <w:t>c8b7b7ff</w:t>
      </w:r>
      <w:r w:rsidRPr="002F52BD">
        <w:rPr>
          <w:lang w:eastAsia="hr-HR"/>
        </w:rPr>
        <w:t>.</w:t>
      </w:r>
    </w:p>
    <w:p w14:paraId="5F4A0180" w14:textId="77777777" w:rsidR="004C679A" w:rsidRDefault="004C679A" w:rsidP="004C679A">
      <w:pPr>
        <w:pStyle w:val="Odlomakpopisa"/>
        <w:numPr>
          <w:ilvl w:val="0"/>
          <w:numId w:val="40"/>
        </w:numPr>
        <w:rPr>
          <w:lang w:eastAsia="hr-HR"/>
        </w:rPr>
      </w:pPr>
      <w:r>
        <w:rPr>
          <w:lang w:eastAsia="hr-HR"/>
        </w:rPr>
        <w:t xml:space="preserve">Lijevi donji ormarić je isto u perspektivi 1 točke, </w:t>
      </w:r>
      <w:r w:rsidRPr="00B90761">
        <w:rPr>
          <w:b/>
          <w:lang w:eastAsia="hr-HR"/>
        </w:rPr>
        <w:t>širine 26 mm</w:t>
      </w:r>
      <w:r>
        <w:rPr>
          <w:lang w:eastAsia="hr-HR"/>
        </w:rPr>
        <w:t xml:space="preserve"> i </w:t>
      </w:r>
      <w:r w:rsidRPr="00B90761">
        <w:rPr>
          <w:b/>
          <w:lang w:eastAsia="hr-HR"/>
        </w:rPr>
        <w:t>visine 26 mm</w:t>
      </w:r>
      <w:r>
        <w:rPr>
          <w:lang w:eastAsia="hr-HR"/>
        </w:rPr>
        <w:t xml:space="preserve">. Kada se razgrupira, boje se mogu uzeti alatom </w:t>
      </w:r>
      <w:r w:rsidRPr="00B90761">
        <w:rPr>
          <w:b/>
          <w:lang w:eastAsia="hr-HR"/>
        </w:rPr>
        <w:t>Dropper</w:t>
      </w:r>
      <w:r>
        <w:rPr>
          <w:lang w:eastAsia="hr-HR"/>
        </w:rPr>
        <w:t xml:space="preserve"> (kapaljka) iz desnog ormarića s policama.</w:t>
      </w:r>
    </w:p>
    <w:p w14:paraId="3528730D" w14:textId="77777777" w:rsidR="004C679A" w:rsidRDefault="004C679A" w:rsidP="004C679A">
      <w:pPr>
        <w:pStyle w:val="Odlomakpopisa"/>
        <w:numPr>
          <w:ilvl w:val="0"/>
          <w:numId w:val="40"/>
        </w:numPr>
      </w:pPr>
      <w:r>
        <w:rPr>
          <w:lang w:eastAsia="hr-HR"/>
        </w:rPr>
        <w:t xml:space="preserve">Jedan od načina za dobivanje slike na lijevom zidu je da se lijeva ploha (lijevi zid) duplicira i proporcionalno smanji. Boja obruba je </w:t>
      </w:r>
      <w:r w:rsidRPr="00B90761">
        <w:rPr>
          <w:b/>
          <w:lang w:eastAsia="hr-HR"/>
        </w:rPr>
        <w:t>550000ff</w:t>
      </w:r>
      <w:r>
        <w:rPr>
          <w:lang w:eastAsia="hr-HR"/>
        </w:rPr>
        <w:t xml:space="preserve">, a ispune </w:t>
      </w:r>
      <w:r w:rsidRPr="00B90761">
        <w:rPr>
          <w:b/>
          <w:lang w:eastAsia="hr-HR"/>
        </w:rPr>
        <w:t>808000ff</w:t>
      </w:r>
      <w:r>
        <w:rPr>
          <w:lang w:eastAsia="hr-HR"/>
        </w:rPr>
        <w:t xml:space="preserve"> u heksadecimalnom obliku. Debljina obruba je </w:t>
      </w:r>
      <w:r w:rsidRPr="00B90761">
        <w:rPr>
          <w:b/>
          <w:lang w:eastAsia="hr-HR"/>
        </w:rPr>
        <w:t>1,5 mm</w:t>
      </w:r>
      <w:r>
        <w:rPr>
          <w:lang w:eastAsia="hr-HR"/>
        </w:rPr>
        <w:t>.</w:t>
      </w:r>
      <w:r w:rsidRPr="00EB7103">
        <w:t xml:space="preserve"> </w:t>
      </w:r>
    </w:p>
    <w:p w14:paraId="6BD2949C" w14:textId="77777777" w:rsidR="004C679A" w:rsidRDefault="004C679A" w:rsidP="004C679A">
      <w:pPr>
        <w:pStyle w:val="Odlomakpopisa"/>
        <w:numPr>
          <w:ilvl w:val="0"/>
          <w:numId w:val="40"/>
        </w:numPr>
      </w:pPr>
      <w:r>
        <w:t xml:space="preserve">Proporcionalno povećajte kompletan crtež do rubova stranica i spremite pod nazivom </w:t>
      </w:r>
      <w:r w:rsidRPr="00B90761">
        <w:rPr>
          <w:b/>
        </w:rPr>
        <w:t>3D_prostor.svg</w:t>
      </w:r>
      <w:r>
        <w:t>.</w:t>
      </w:r>
    </w:p>
    <w:p w14:paraId="3DBD874F" w14:textId="089C0B2D" w:rsidR="00023E9B" w:rsidRDefault="004C679A" w:rsidP="004C679A">
      <w:pPr>
        <w:rPr>
          <w:rFonts w:ascii="Arial" w:hAnsi="Arial" w:cs="Arial"/>
          <w:b/>
          <w:sz w:val="36"/>
          <w:szCs w:val="36"/>
          <w:lang w:eastAsia="hr-HR"/>
        </w:rPr>
      </w:pPr>
      <w:r>
        <w:rPr>
          <w:noProof/>
          <w:lang w:eastAsia="hr-HR"/>
        </w:rPr>
        <mc:AlternateContent>
          <mc:Choice Requires="wps">
            <w:drawing>
              <wp:anchor distT="0" distB="0" distL="114300" distR="114300" simplePos="0" relativeHeight="251777536" behindDoc="0" locked="0" layoutInCell="1" allowOverlap="1" wp14:anchorId="68FE2C56" wp14:editId="2D7822D7">
                <wp:simplePos x="0" y="0"/>
                <wp:positionH relativeFrom="column">
                  <wp:posOffset>4728487</wp:posOffset>
                </wp:positionH>
                <wp:positionV relativeFrom="paragraph">
                  <wp:posOffset>454826</wp:posOffset>
                </wp:positionV>
                <wp:extent cx="1619885" cy="1446663"/>
                <wp:effectExtent l="0" t="0" r="18415" b="20320"/>
                <wp:wrapNone/>
                <wp:docPr id="210" name="Pravokutnik 2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1446663"/>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258B6CF3" w14:textId="77777777" w:rsidR="00B90614" w:rsidRPr="00986A0D" w:rsidRDefault="00B90614" w:rsidP="004C679A">
                            <w:pPr>
                              <w:pBdr>
                                <w:bottom w:val="single" w:sz="6" w:space="1" w:color="auto"/>
                              </w:pBdr>
                              <w:spacing w:before="120"/>
                              <w:rPr>
                                <w:rFonts w:ascii="Arial" w:hAnsi="Arial" w:cs="Arial"/>
                                <w:b/>
                                <w:sz w:val="18"/>
                                <w:szCs w:val="18"/>
                              </w:rPr>
                            </w:pPr>
                            <w:r>
                              <w:rPr>
                                <w:rFonts w:ascii="Arial" w:hAnsi="Arial" w:cs="Arial"/>
                                <w:b/>
                                <w:sz w:val="18"/>
                                <w:szCs w:val="18"/>
                              </w:rPr>
                              <w:t>Zanimljivosti i n</w:t>
                            </w:r>
                            <w:r w:rsidRPr="00986A0D">
                              <w:rPr>
                                <w:rFonts w:ascii="Arial" w:hAnsi="Arial" w:cs="Arial"/>
                                <w:b/>
                                <w:sz w:val="18"/>
                                <w:szCs w:val="18"/>
                              </w:rPr>
                              <w:t>apomen</w:t>
                            </w:r>
                            <w:r>
                              <w:rPr>
                                <w:rFonts w:ascii="Arial" w:hAnsi="Arial" w:cs="Arial"/>
                                <w:b/>
                                <w:sz w:val="18"/>
                                <w:szCs w:val="18"/>
                              </w:rPr>
                              <w:t>e</w:t>
                            </w:r>
                          </w:p>
                          <w:p w14:paraId="70DF7E8A" w14:textId="77777777" w:rsidR="00B90614" w:rsidRPr="00166C07" w:rsidRDefault="00B90614" w:rsidP="004C679A">
                            <w:pPr>
                              <w:pStyle w:val="TSnormal"/>
                              <w:rPr>
                                <w:noProof w:val="0"/>
                                <w:sz w:val="18"/>
                                <w:szCs w:val="18"/>
                              </w:rPr>
                            </w:pPr>
                            <w:r>
                              <w:rPr>
                                <w:noProof w:val="0"/>
                                <w:sz w:val="18"/>
                                <w:szCs w:val="18"/>
                              </w:rPr>
                              <w:t xml:space="preserve">Pokušajte staviti sliku i oba ormara u zasebne slojeve. Tako ćete moći pomoću skrivanja i otkrivanja pojedinih slojeva vidjeti kako izgleda soba sa ili bez nekih dijelova. </w:t>
                            </w:r>
                          </w:p>
                          <w:p w14:paraId="49067349" w14:textId="77777777" w:rsidR="00B90614" w:rsidRPr="00986A0D" w:rsidRDefault="00B90614" w:rsidP="004C679A">
                            <w:pPr>
                              <w:rPr>
                                <w:rFonts w:ascii="Arial" w:hAnsi="Arial" w:cs="Arial"/>
                                <w:i/>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FE2C56" id="Pravokutnik 210" o:spid="_x0000_s1154" style="position:absolute;margin-left:372.3pt;margin-top:35.8pt;width:127.55pt;height:113.9pt;z-index:25177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" filled="f" strokeweight=".25pt">
                <v:fill opacity="46003f"/>
                <v:textbox>
                  <w:txbxContent>
                    <w:p w14:paraId="258B6CF3" w14:textId="77777777" w:rsidR="00B90614" w:rsidRPr="00986A0D" w:rsidRDefault="00B90614" w:rsidP="004C679A">
                      <w:pPr>
                        <w:pBdr>
                          <w:bottom w:val="single" w:sz="6" w:space="1" w:color="auto"/>
                        </w:pBdr>
                        <w:spacing w:before="120"/>
                        <w:rPr>
                          <w:rFonts w:ascii="Arial" w:hAnsi="Arial" w:cs="Arial"/>
                          <w:b/>
                          <w:sz w:val="18"/>
                          <w:szCs w:val="18"/>
                        </w:rPr>
                      </w:pPr>
                      <w:r>
                        <w:rPr>
                          <w:rFonts w:ascii="Arial" w:hAnsi="Arial" w:cs="Arial"/>
                          <w:b/>
                          <w:sz w:val="18"/>
                          <w:szCs w:val="18"/>
                        </w:rPr>
                        <w:t>Zanimljivosti i n</w:t>
                      </w:r>
                      <w:r w:rsidRPr="00986A0D">
                        <w:rPr>
                          <w:rFonts w:ascii="Arial" w:hAnsi="Arial" w:cs="Arial"/>
                          <w:b/>
                          <w:sz w:val="18"/>
                          <w:szCs w:val="18"/>
                        </w:rPr>
                        <w:t>apomen</w:t>
                      </w:r>
                      <w:r>
                        <w:rPr>
                          <w:rFonts w:ascii="Arial" w:hAnsi="Arial" w:cs="Arial"/>
                          <w:b/>
                          <w:sz w:val="18"/>
                          <w:szCs w:val="18"/>
                        </w:rPr>
                        <w:t>e</w:t>
                      </w:r>
                    </w:p>
                    <w:p w14:paraId="70DF7E8A" w14:textId="77777777" w:rsidR="00B90614" w:rsidRPr="00166C07" w:rsidRDefault="00B90614" w:rsidP="004C679A">
                      <w:pPr>
                        <w:pStyle w:val="TSnormal"/>
                        <w:rPr>
                          <w:noProof w:val="0"/>
                          <w:sz w:val="18"/>
                          <w:szCs w:val="18"/>
                        </w:rPr>
                      </w:pPr>
                      <w:r>
                        <w:rPr>
                          <w:noProof w:val="0"/>
                          <w:sz w:val="18"/>
                          <w:szCs w:val="18"/>
                        </w:rPr>
                        <w:t xml:space="preserve">Pokušajte staviti sliku i oba ormara u zasebne slojeve. Tako ćete moći pomoću skrivanja i otkrivanja pojedinih slojeva vidjeti kako izgleda soba sa ili bez nekih dijelova. </w:t>
                      </w:r>
                    </w:p>
                    <w:p w14:paraId="49067349" w14:textId="77777777" w:rsidR="00B90614" w:rsidRPr="00986A0D" w:rsidRDefault="00B90614" w:rsidP="004C679A">
                      <w:pPr>
                        <w:rPr>
                          <w:rFonts w:ascii="Arial" w:hAnsi="Arial" w:cs="Arial"/>
                          <w:i/>
                          <w:sz w:val="18"/>
                          <w:szCs w:val="18"/>
                        </w:rPr>
                      </w:pPr>
                    </w:p>
                  </w:txbxContent>
                </v:textbox>
              </v:rect>
            </w:pict>
          </mc:Fallback>
        </mc:AlternateContent>
      </w:r>
      <w:r>
        <w:rPr>
          <w:noProof/>
          <w:lang w:eastAsia="hr-HR"/>
        </w:rPr>
        <w:drawing>
          <wp:inline distT="0" distB="0" distL="0" distR="0" wp14:anchorId="3113BA53" wp14:editId="5CDFDE3D">
            <wp:extent cx="3683164" cy="3876438"/>
            <wp:effectExtent l="0" t="0" r="0" b="0"/>
            <wp:docPr id="209" name="Slika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3D_vjezba.png"/>
                    <pic:cNvPicPr/>
                  </pic:nvPicPr>
                  <pic:blipFill>
                    <a:blip r:embed="rId270" cstate="print">
                      <a:extLst>
                        <a:ext uri="{28A0092B-C50C-407E-A947-70E740481C1C}">
                          <a14:useLocalDpi xmlns:a14="http://schemas.microsoft.com/office/drawing/2010/main" val="0"/>
                        </a:ext>
                      </a:extLst>
                    </a:blip>
                    <a:stretch>
                      <a:fillRect/>
                    </a:stretch>
                  </pic:blipFill>
                  <pic:spPr>
                    <a:xfrm>
                      <a:off x="0" y="0"/>
                      <a:ext cx="3700699" cy="3894893"/>
                    </a:xfrm>
                    <a:prstGeom prst="rect">
                      <a:avLst/>
                    </a:prstGeom>
                  </pic:spPr>
                </pic:pic>
              </a:graphicData>
            </a:graphic>
          </wp:inline>
        </w:drawing>
      </w:r>
      <w:r w:rsidR="00023E9B">
        <w:br w:type="page"/>
      </w:r>
    </w:p>
    <w:p w14:paraId="24AE2A74" w14:textId="5F132111" w:rsidR="00196003" w:rsidRPr="00AA5DBE" w:rsidRDefault="0013494D" w:rsidP="004505CE">
      <w:pPr>
        <w:pStyle w:val="TSnaslov1"/>
        <w:numPr>
          <w:ilvl w:val="0"/>
          <w:numId w:val="0"/>
        </w:numPr>
      </w:pPr>
      <w:bookmarkStart w:id="184" w:name="_Toc196470032"/>
      <w:r>
        <w:lastRenderedPageBreak/>
        <w:t xml:space="preserve">Prilog </w:t>
      </w:r>
      <w:r w:rsidR="004C679A">
        <w:t>2</w:t>
      </w:r>
      <w:r>
        <w:t xml:space="preserve">. </w:t>
      </w:r>
      <w:r w:rsidR="00025356">
        <w:t>–</w:t>
      </w:r>
      <w:r>
        <w:t xml:space="preserve"> </w:t>
      </w:r>
      <w:r w:rsidR="00025356">
        <w:t>Opis izbornika</w:t>
      </w:r>
      <w:r w:rsidR="00D62027">
        <w:t xml:space="preserve"> </w:t>
      </w:r>
      <w:r w:rsidR="007F2FBA">
        <w:t>–</w:t>
      </w:r>
      <w:r w:rsidR="00D62027">
        <w:t xml:space="preserve"> Inkscape</w:t>
      </w:r>
      <w:bookmarkEnd w:id="184"/>
    </w:p>
    <w:p w14:paraId="537F2309" w14:textId="0056F7F2" w:rsidR="00AE5F21" w:rsidRDefault="00AE5F21" w:rsidP="00D94D8E">
      <w:pPr>
        <w:pStyle w:val="TSnormal"/>
        <w:rPr>
          <w:noProof w:val="0"/>
        </w:rPr>
      </w:pPr>
      <w:r>
        <w:rPr>
          <w:noProof w:val="0"/>
        </w:rPr>
        <w:t>U nastavku su navedene najčešće korištene naredbe i naredbe koje su se koristile u ovom</w:t>
      </w:r>
      <w:r w:rsidR="00991DF6">
        <w:rPr>
          <w:noProof w:val="0"/>
        </w:rPr>
        <w:t>e</w:t>
      </w:r>
      <w:r>
        <w:rPr>
          <w:noProof w:val="0"/>
        </w:rPr>
        <w:t xml:space="preserve"> priručniku.</w:t>
      </w:r>
    </w:p>
    <w:p w14:paraId="29955CEC" w14:textId="77777777" w:rsidR="00D94D8E" w:rsidRDefault="00D94D8E" w:rsidP="00D94D8E">
      <w:pPr>
        <w:pStyle w:val="TSnormal"/>
        <w:rPr>
          <w:noProof w:val="0"/>
        </w:rPr>
      </w:pPr>
      <w:r>
        <w:rPr>
          <w:noProof w:val="0"/>
        </w:rPr>
        <w:t xml:space="preserve">Izbornik </w:t>
      </w:r>
      <w:r w:rsidRPr="00AC5AAB">
        <w:rPr>
          <w:b/>
          <w:noProof w:val="0"/>
        </w:rPr>
        <w:t>File</w:t>
      </w:r>
      <w:r>
        <w:rPr>
          <w:noProof w:val="0"/>
        </w:rPr>
        <w:t xml:space="preserve"> sličan je i kod drugih programa, a najosnovnije naredbe za početnike u njemu su: </w:t>
      </w:r>
    </w:p>
    <w:p w14:paraId="621A85E6" w14:textId="618222B1" w:rsidR="00D94D8E" w:rsidRDefault="00D94D8E" w:rsidP="00D94D8E">
      <w:pPr>
        <w:pStyle w:val="TSnormal"/>
        <w:numPr>
          <w:ilvl w:val="0"/>
          <w:numId w:val="10"/>
        </w:numPr>
        <w:rPr>
          <w:noProof w:val="0"/>
        </w:rPr>
      </w:pPr>
      <w:r w:rsidRPr="000B3834">
        <w:rPr>
          <w:b/>
          <w:noProof w:val="0"/>
        </w:rPr>
        <w:t>New</w:t>
      </w:r>
      <w:r>
        <w:rPr>
          <w:noProof w:val="0"/>
        </w:rPr>
        <w:t xml:space="preserve"> </w:t>
      </w:r>
      <w:r>
        <w:t>–</w:t>
      </w:r>
      <w:r>
        <w:rPr>
          <w:noProof w:val="0"/>
        </w:rPr>
        <w:t xml:space="preserve"> naredba za stvaranje novog</w:t>
      </w:r>
      <w:r w:rsidR="00991DF6">
        <w:rPr>
          <w:noProof w:val="0"/>
        </w:rPr>
        <w:t>a</w:t>
      </w:r>
      <w:r>
        <w:rPr>
          <w:noProof w:val="0"/>
        </w:rPr>
        <w:t xml:space="preserve"> crteža</w:t>
      </w:r>
    </w:p>
    <w:p w14:paraId="2E8FC34A" w14:textId="454023E6" w:rsidR="00D94D8E" w:rsidRDefault="00D94D8E" w:rsidP="00D94D8E">
      <w:pPr>
        <w:pStyle w:val="TSnormal"/>
        <w:numPr>
          <w:ilvl w:val="0"/>
          <w:numId w:val="10"/>
        </w:numPr>
        <w:rPr>
          <w:noProof w:val="0"/>
        </w:rPr>
      </w:pPr>
      <w:r w:rsidRPr="000B3834">
        <w:rPr>
          <w:b/>
          <w:noProof w:val="0"/>
        </w:rPr>
        <w:t>Open</w:t>
      </w:r>
      <w:r>
        <w:rPr>
          <w:b/>
          <w:noProof w:val="0"/>
        </w:rPr>
        <w:t xml:space="preserve"> </w:t>
      </w:r>
      <w:r>
        <w:t>– otvaranje datoteke u programu</w:t>
      </w:r>
    </w:p>
    <w:p w14:paraId="5C43B596" w14:textId="2ADEE58D" w:rsidR="00D94D8E" w:rsidRDefault="00D94D8E" w:rsidP="00D94D8E">
      <w:pPr>
        <w:pStyle w:val="TSnormal"/>
        <w:numPr>
          <w:ilvl w:val="0"/>
          <w:numId w:val="10"/>
        </w:numPr>
        <w:rPr>
          <w:noProof w:val="0"/>
        </w:rPr>
      </w:pPr>
      <w:r w:rsidRPr="000B3834">
        <w:rPr>
          <w:b/>
          <w:noProof w:val="0"/>
        </w:rPr>
        <w:t>Save</w:t>
      </w:r>
      <w:r>
        <w:rPr>
          <w:b/>
          <w:noProof w:val="0"/>
        </w:rPr>
        <w:t xml:space="preserve"> </w:t>
      </w:r>
      <w:r w:rsidR="004B7CFF">
        <w:t>– spremanje crteža</w:t>
      </w:r>
    </w:p>
    <w:p w14:paraId="2C9A352D" w14:textId="66D511FC" w:rsidR="00D94D8E" w:rsidRDefault="00D94D8E" w:rsidP="00D94D8E">
      <w:pPr>
        <w:pStyle w:val="TSnormal"/>
        <w:numPr>
          <w:ilvl w:val="0"/>
          <w:numId w:val="10"/>
        </w:numPr>
        <w:rPr>
          <w:noProof w:val="0"/>
        </w:rPr>
      </w:pPr>
      <w:r w:rsidRPr="000B3834">
        <w:rPr>
          <w:b/>
          <w:noProof w:val="0"/>
        </w:rPr>
        <w:t>Save As</w:t>
      </w:r>
      <w:r>
        <w:rPr>
          <w:b/>
          <w:noProof w:val="0"/>
        </w:rPr>
        <w:t xml:space="preserve"> </w:t>
      </w:r>
      <w:r>
        <w:t xml:space="preserve">– spremanje crteža u formatu SVG koji služi za kasnije </w:t>
      </w:r>
      <w:r w:rsidR="005D7537">
        <w:t>uređivanje</w:t>
      </w:r>
      <w:r>
        <w:t xml:space="preserve"> crteža u programu </w:t>
      </w:r>
      <w:r w:rsidR="007F281A" w:rsidRPr="007F281A">
        <w:rPr>
          <w:i/>
        </w:rPr>
        <w:t>Inkscape</w:t>
      </w:r>
      <w:r>
        <w:t xml:space="preserve"> ili spremanje u neki drugi poznati format kao</w:t>
      </w:r>
      <w:r w:rsidR="00991DF6">
        <w:t xml:space="preserve"> što je PDF, EPS ili neki drugi</w:t>
      </w:r>
    </w:p>
    <w:p w14:paraId="171FD0E8" w14:textId="67342FA9" w:rsidR="00374233" w:rsidRDefault="00374233" w:rsidP="00D94D8E">
      <w:pPr>
        <w:pStyle w:val="TSnormal"/>
        <w:numPr>
          <w:ilvl w:val="0"/>
          <w:numId w:val="10"/>
        </w:numPr>
        <w:rPr>
          <w:noProof w:val="0"/>
        </w:rPr>
      </w:pPr>
      <w:r w:rsidRPr="00374233">
        <w:rPr>
          <w:b/>
          <w:noProof w:val="0"/>
        </w:rPr>
        <w:t>Revert</w:t>
      </w:r>
      <w:r>
        <w:rPr>
          <w:noProof w:val="0"/>
        </w:rPr>
        <w:t xml:space="preserve"> – postavlja crtež na zadnju pohranjenu verziju</w:t>
      </w:r>
    </w:p>
    <w:p w14:paraId="57407A1E" w14:textId="2D95B7A5" w:rsidR="00606502" w:rsidRDefault="00606502" w:rsidP="00D94D8E">
      <w:pPr>
        <w:pStyle w:val="TSnormal"/>
        <w:numPr>
          <w:ilvl w:val="0"/>
          <w:numId w:val="10"/>
        </w:numPr>
        <w:rPr>
          <w:noProof w:val="0"/>
        </w:rPr>
      </w:pPr>
      <w:r>
        <w:rPr>
          <w:b/>
          <w:noProof w:val="0"/>
        </w:rPr>
        <w:t>Import</w:t>
      </w:r>
      <w:r w:rsidRPr="00606502">
        <w:rPr>
          <w:b/>
          <w:noProof w:val="0"/>
        </w:rPr>
        <w:t xml:space="preserve"> </w:t>
      </w:r>
      <w:r>
        <w:t>– uvoz slika ili crteža u trenutno otvoreni dokument</w:t>
      </w:r>
    </w:p>
    <w:p w14:paraId="32F6D897" w14:textId="295D88D6" w:rsidR="00D94D8E" w:rsidRDefault="00D94D8E" w:rsidP="00D94D8E">
      <w:pPr>
        <w:pStyle w:val="TSnormal"/>
        <w:numPr>
          <w:ilvl w:val="0"/>
          <w:numId w:val="10"/>
        </w:numPr>
        <w:rPr>
          <w:noProof w:val="0"/>
        </w:rPr>
      </w:pPr>
      <w:r w:rsidRPr="000B3834">
        <w:rPr>
          <w:b/>
          <w:noProof w:val="0"/>
        </w:rPr>
        <w:t>Export</w:t>
      </w:r>
      <w:r>
        <w:rPr>
          <w:b/>
          <w:noProof w:val="0"/>
        </w:rPr>
        <w:t xml:space="preserve"> PNG Image</w:t>
      </w:r>
      <w:r>
        <w:rPr>
          <w:noProof w:val="0"/>
        </w:rPr>
        <w:t xml:space="preserve"> </w:t>
      </w:r>
      <w:r>
        <w:t>– služi za spremanje slike u PNG format</w:t>
      </w:r>
    </w:p>
    <w:p w14:paraId="42DFD925" w14:textId="7786CF76" w:rsidR="00D94D8E" w:rsidRDefault="00AE7A12" w:rsidP="00D94D8E">
      <w:pPr>
        <w:pStyle w:val="TSnormal"/>
        <w:numPr>
          <w:ilvl w:val="0"/>
          <w:numId w:val="10"/>
        </w:numPr>
        <w:rPr>
          <w:noProof w:val="0"/>
        </w:rPr>
      </w:pPr>
      <w:r>
        <w:rPr>
          <w:b/>
          <w:noProof w:val="0"/>
        </w:rPr>
        <w:t xml:space="preserve">Document Properties </w:t>
      </w:r>
      <w:r w:rsidR="00D94D8E">
        <w:t xml:space="preserve">– </w:t>
      </w:r>
      <w:r>
        <w:t>služi za podešavanje stranice, mreže, pomičnih linija</w:t>
      </w:r>
      <w:r w:rsidR="00EC3C7B">
        <w:t xml:space="preserve"> i drugo</w:t>
      </w:r>
    </w:p>
    <w:p w14:paraId="432FA131" w14:textId="14715C90" w:rsidR="00AE7A12" w:rsidRDefault="00AE7A12" w:rsidP="00AE7A12">
      <w:pPr>
        <w:pStyle w:val="TSnormal"/>
        <w:numPr>
          <w:ilvl w:val="0"/>
          <w:numId w:val="10"/>
        </w:numPr>
        <w:rPr>
          <w:noProof w:val="0"/>
        </w:rPr>
      </w:pPr>
      <w:r w:rsidRPr="000B3834">
        <w:rPr>
          <w:b/>
          <w:noProof w:val="0"/>
        </w:rPr>
        <w:t>Close</w:t>
      </w:r>
      <w:r>
        <w:rPr>
          <w:b/>
          <w:noProof w:val="0"/>
        </w:rPr>
        <w:t xml:space="preserve"> </w:t>
      </w:r>
      <w:r>
        <w:t>– zatvara trenutno otvoren</w:t>
      </w:r>
      <w:r w:rsidR="00AC6A8B">
        <w:t>i</w:t>
      </w:r>
      <w:r>
        <w:t xml:space="preserve"> </w:t>
      </w:r>
      <w:r w:rsidR="00AC6A8B">
        <w:t>crtež</w:t>
      </w:r>
    </w:p>
    <w:p w14:paraId="209A3470" w14:textId="77777777" w:rsidR="00D94D8E" w:rsidRDefault="00D94D8E" w:rsidP="00F86691">
      <w:pPr>
        <w:pStyle w:val="TSnormal"/>
        <w:numPr>
          <w:ilvl w:val="0"/>
          <w:numId w:val="10"/>
        </w:numPr>
        <w:spacing w:after="240"/>
        <w:ind w:left="714" w:hanging="357"/>
        <w:rPr>
          <w:noProof w:val="0"/>
        </w:rPr>
      </w:pPr>
      <w:r w:rsidRPr="000B3834">
        <w:rPr>
          <w:b/>
          <w:noProof w:val="0"/>
        </w:rPr>
        <w:t>Quit</w:t>
      </w:r>
      <w:r>
        <w:rPr>
          <w:noProof w:val="0"/>
        </w:rPr>
        <w:t xml:space="preserve"> </w:t>
      </w:r>
      <w:r>
        <w:t>– izlaz iz programa.</w:t>
      </w:r>
    </w:p>
    <w:p w14:paraId="78DA75E0" w14:textId="77777777" w:rsidR="00643AE0" w:rsidRDefault="00D94D8E" w:rsidP="00F86691">
      <w:pPr>
        <w:ind w:left="708"/>
      </w:pPr>
      <w:r>
        <w:rPr>
          <w:noProof/>
          <w:lang w:eastAsia="hr-HR"/>
        </w:rPr>
        <w:drawing>
          <wp:inline distT="0" distB="0" distL="0" distR="0" wp14:anchorId="5ED02F30" wp14:editId="61DD7F2D">
            <wp:extent cx="3524400" cy="3517200"/>
            <wp:effectExtent l="19050" t="19050" r="19050" b="26670"/>
            <wp:docPr id="798" name="Slika 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e.png"/>
                    <pic:cNvPicPr/>
                  </pic:nvPicPr>
                  <pic:blipFill>
                    <a:blip r:embed="rId271">
                      <a:extLst>
                        <a:ext uri="{28A0092B-C50C-407E-A947-70E740481C1C}">
                          <a14:useLocalDpi xmlns:a14="http://schemas.microsoft.com/office/drawing/2010/main" val="0"/>
                        </a:ext>
                      </a:extLst>
                    </a:blip>
                    <a:stretch>
                      <a:fillRect/>
                    </a:stretch>
                  </pic:blipFill>
                  <pic:spPr>
                    <a:xfrm>
                      <a:off x="0" y="0"/>
                      <a:ext cx="3524400" cy="3517200"/>
                    </a:xfrm>
                    <a:prstGeom prst="rect">
                      <a:avLst/>
                    </a:prstGeom>
                    <a:ln w="6350">
                      <a:solidFill>
                        <a:schemeClr val="tx1"/>
                      </a:solidFill>
                    </a:ln>
                  </pic:spPr>
                </pic:pic>
              </a:graphicData>
            </a:graphic>
          </wp:inline>
        </w:drawing>
      </w:r>
    </w:p>
    <w:p w14:paraId="02A44BAD" w14:textId="77777777" w:rsidR="00EC353D" w:rsidRDefault="00EC353D">
      <w:pPr>
        <w:rPr>
          <w:rFonts w:ascii="Arial" w:hAnsi="Arial" w:cs="Arial"/>
          <w:lang w:eastAsia="hr-HR"/>
        </w:rPr>
      </w:pPr>
      <w:r>
        <w:br w:type="page"/>
      </w:r>
    </w:p>
    <w:p w14:paraId="4D8DB3E6" w14:textId="65B8EE8C" w:rsidR="00643AE0" w:rsidRDefault="00643AE0" w:rsidP="00643AE0">
      <w:pPr>
        <w:pStyle w:val="TSnormal"/>
        <w:rPr>
          <w:noProof w:val="0"/>
        </w:rPr>
      </w:pPr>
      <w:r>
        <w:rPr>
          <w:noProof w:val="0"/>
        </w:rPr>
        <w:lastRenderedPageBreak/>
        <w:t xml:space="preserve">Izbornik </w:t>
      </w:r>
      <w:r w:rsidRPr="00C10C35">
        <w:rPr>
          <w:b/>
          <w:noProof w:val="0"/>
        </w:rPr>
        <w:t>Edit</w:t>
      </w:r>
      <w:r>
        <w:rPr>
          <w:noProof w:val="0"/>
        </w:rPr>
        <w:t xml:space="preserve"> sadrži sljedeće</w:t>
      </w:r>
      <w:r w:rsidR="00991DF6">
        <w:rPr>
          <w:noProof w:val="0"/>
        </w:rPr>
        <w:t>,</w:t>
      </w:r>
      <w:r>
        <w:rPr>
          <w:noProof w:val="0"/>
        </w:rPr>
        <w:t xml:space="preserve"> često korištene naredbe: </w:t>
      </w:r>
    </w:p>
    <w:p w14:paraId="503B5C5D" w14:textId="145F40E2" w:rsidR="00643AE0" w:rsidRDefault="00643AE0" w:rsidP="006D756E">
      <w:pPr>
        <w:pStyle w:val="TSnatuknice2"/>
        <w:numPr>
          <w:ilvl w:val="1"/>
          <w:numId w:val="21"/>
        </w:numPr>
        <w:ind w:left="993" w:hanging="426"/>
      </w:pPr>
      <w:r w:rsidRPr="000B3834">
        <w:rPr>
          <w:b/>
        </w:rPr>
        <w:t>Undo</w:t>
      </w:r>
      <w:r>
        <w:rPr>
          <w:b/>
        </w:rPr>
        <w:t xml:space="preserve">, </w:t>
      </w:r>
      <w:r w:rsidRPr="00814F66">
        <w:t>naredba</w:t>
      </w:r>
      <w:r>
        <w:t xml:space="preserve"> koja briše zadnju akciju (skraćenica za ovu akciju je [Control] + [Z]) ili </w:t>
      </w:r>
      <w:r w:rsidRPr="000B3834">
        <w:rPr>
          <w:b/>
        </w:rPr>
        <w:t>Undo History</w:t>
      </w:r>
      <w:r>
        <w:t xml:space="preserve"> u kojem se čuvaju sve prijašnje radnje</w:t>
      </w:r>
    </w:p>
    <w:p w14:paraId="10534583" w14:textId="77777777" w:rsidR="00643AE0" w:rsidRDefault="00643AE0" w:rsidP="006D756E">
      <w:pPr>
        <w:pStyle w:val="TSnatuknice2"/>
        <w:numPr>
          <w:ilvl w:val="1"/>
          <w:numId w:val="21"/>
        </w:numPr>
        <w:ind w:left="993" w:hanging="426"/>
      </w:pPr>
      <w:r w:rsidRPr="00FF7644">
        <w:rPr>
          <w:b/>
        </w:rPr>
        <w:t>Redo</w:t>
      </w:r>
      <w:r>
        <w:t xml:space="preserve"> – vraća zadnju akciju </w:t>
      </w:r>
    </w:p>
    <w:p w14:paraId="659E7161" w14:textId="77777777" w:rsidR="00643AE0" w:rsidRDefault="00643AE0" w:rsidP="006D756E">
      <w:pPr>
        <w:pStyle w:val="TSnatuknice2"/>
        <w:numPr>
          <w:ilvl w:val="1"/>
          <w:numId w:val="21"/>
        </w:numPr>
        <w:ind w:left="993" w:hanging="426"/>
      </w:pPr>
      <w:r w:rsidRPr="00FF7644">
        <w:rPr>
          <w:b/>
        </w:rPr>
        <w:t>Cut</w:t>
      </w:r>
      <w:r>
        <w:t xml:space="preserve"> ([Control] + [X]) – služi za izrezivanje </w:t>
      </w:r>
    </w:p>
    <w:p w14:paraId="0A707853" w14:textId="77777777" w:rsidR="00643AE0" w:rsidRDefault="00643AE0" w:rsidP="006D756E">
      <w:pPr>
        <w:pStyle w:val="TSnatuknice2"/>
        <w:numPr>
          <w:ilvl w:val="1"/>
          <w:numId w:val="21"/>
        </w:numPr>
        <w:ind w:left="993" w:hanging="426"/>
      </w:pPr>
      <w:r w:rsidRPr="00FF7644">
        <w:rPr>
          <w:b/>
        </w:rPr>
        <w:t>Copy</w:t>
      </w:r>
      <w:r>
        <w:t xml:space="preserve"> ([Control] + [C]) – naredba za kopiranje </w:t>
      </w:r>
    </w:p>
    <w:p w14:paraId="17C4B2B7" w14:textId="3670E699" w:rsidR="00643AE0" w:rsidRDefault="00643AE0" w:rsidP="006D756E">
      <w:pPr>
        <w:pStyle w:val="TSnatuknice2"/>
        <w:numPr>
          <w:ilvl w:val="1"/>
          <w:numId w:val="21"/>
        </w:numPr>
        <w:ind w:left="993" w:hanging="426"/>
      </w:pPr>
      <w:r w:rsidRPr="00FF7644">
        <w:rPr>
          <w:b/>
        </w:rPr>
        <w:t>Paste</w:t>
      </w:r>
      <w:r>
        <w:t xml:space="preserve"> ([Control] + [V]) – služi za lijepljenje </w:t>
      </w:r>
    </w:p>
    <w:p w14:paraId="4021F21A" w14:textId="244B6535" w:rsidR="00643AE0" w:rsidRDefault="00643AE0" w:rsidP="006D756E">
      <w:pPr>
        <w:pStyle w:val="TSnatuknice2"/>
        <w:numPr>
          <w:ilvl w:val="1"/>
          <w:numId w:val="21"/>
        </w:numPr>
        <w:ind w:left="993" w:hanging="426"/>
      </w:pPr>
      <w:r w:rsidRPr="00FF7644">
        <w:rPr>
          <w:b/>
        </w:rPr>
        <w:t>Paste</w:t>
      </w:r>
      <w:r>
        <w:rPr>
          <w:b/>
        </w:rPr>
        <w:t xml:space="preserve"> In Place</w:t>
      </w:r>
      <w:r>
        <w:t xml:space="preserve"> ([Control] + [Alt] + [V]) – služi za lijepljenje na istu poziciju iz koje se kopiralo</w:t>
      </w:r>
    </w:p>
    <w:p w14:paraId="44CE79C2" w14:textId="6E6E30ED" w:rsidR="00643AE0" w:rsidRDefault="00AE5F21" w:rsidP="006D756E">
      <w:pPr>
        <w:pStyle w:val="TSnatuknice2"/>
        <w:numPr>
          <w:ilvl w:val="1"/>
          <w:numId w:val="21"/>
        </w:numPr>
        <w:ind w:left="993" w:hanging="426"/>
      </w:pPr>
      <w:r>
        <w:rPr>
          <w:b/>
        </w:rPr>
        <w:t>Duplicate</w:t>
      </w:r>
      <w:r>
        <w:t xml:space="preserve"> ([Control] + [D]) – služi za dupliciranje </w:t>
      </w:r>
      <w:r w:rsidR="006D700B">
        <w:t>elementa</w:t>
      </w:r>
      <w:r>
        <w:t xml:space="preserve"> </w:t>
      </w:r>
    </w:p>
    <w:p w14:paraId="7008D08C" w14:textId="4E38707E" w:rsidR="00643AE0" w:rsidRDefault="00643AE0" w:rsidP="006D756E">
      <w:pPr>
        <w:pStyle w:val="TSnatuknice2"/>
        <w:numPr>
          <w:ilvl w:val="1"/>
          <w:numId w:val="21"/>
        </w:numPr>
        <w:ind w:left="993" w:hanging="426"/>
      </w:pPr>
      <w:r w:rsidRPr="00285535">
        <w:rPr>
          <w:b/>
        </w:rPr>
        <w:t>Preferences</w:t>
      </w:r>
      <w:r>
        <w:t xml:space="preserve"> </w:t>
      </w:r>
      <w:r w:rsidR="00AE5F21">
        <w:t xml:space="preserve">– dodatan izbornik </w:t>
      </w:r>
      <w:r>
        <w:t>u kojem</w:t>
      </w:r>
      <w:r w:rsidR="00991DF6">
        <w:t>u</w:t>
      </w:r>
      <w:r>
        <w:t xml:space="preserve"> se nalaze postavke za prilagođavanje </w:t>
      </w:r>
      <w:r w:rsidR="003B6432">
        <w:t>platna</w:t>
      </w:r>
      <w:r>
        <w:t xml:space="preserve"> te razna druga podešavanja</w:t>
      </w:r>
      <w:r w:rsidR="00AE5F21">
        <w:t xml:space="preserve"> u programu</w:t>
      </w:r>
      <w:r>
        <w:t>.</w:t>
      </w:r>
    </w:p>
    <w:p w14:paraId="56491A95" w14:textId="664074AD" w:rsidR="00643AE0" w:rsidRDefault="00374233" w:rsidP="00EC353D">
      <w:pPr>
        <w:spacing w:before="240"/>
        <w:ind w:left="1418"/>
      </w:pPr>
      <w:r>
        <w:rPr>
          <w:noProof/>
          <w:lang w:eastAsia="hr-HR"/>
        </w:rPr>
        <w:drawing>
          <wp:anchor distT="0" distB="0" distL="114300" distR="114300" simplePos="0" relativeHeight="251645440" behindDoc="0" locked="0" layoutInCell="1" allowOverlap="1" wp14:anchorId="1D06B9B5" wp14:editId="0964D8B6">
            <wp:simplePos x="0" y="0"/>
            <wp:positionH relativeFrom="column">
              <wp:posOffset>1144270</wp:posOffset>
            </wp:positionH>
            <wp:positionV relativeFrom="paragraph">
              <wp:posOffset>418465</wp:posOffset>
            </wp:positionV>
            <wp:extent cx="2114550" cy="3949700"/>
            <wp:effectExtent l="0" t="0" r="0" b="0"/>
            <wp:wrapNone/>
            <wp:docPr id="902" name="Slika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 name="Edit.png"/>
                    <pic:cNvPicPr/>
                  </pic:nvPicPr>
                  <pic:blipFill>
                    <a:blip r:embed="rId272" cstate="print">
                      <a:extLst>
                        <a:ext uri="{28A0092B-C50C-407E-A947-70E740481C1C}">
                          <a14:useLocalDpi xmlns:a14="http://schemas.microsoft.com/office/drawing/2010/main" val="0"/>
                        </a:ext>
                      </a:extLst>
                    </a:blip>
                    <a:stretch>
                      <a:fillRect/>
                    </a:stretch>
                  </pic:blipFill>
                  <pic:spPr>
                    <a:xfrm>
                      <a:off x="0" y="0"/>
                      <a:ext cx="2114550" cy="3949700"/>
                    </a:xfrm>
                    <a:prstGeom prst="rect">
                      <a:avLst/>
                    </a:prstGeom>
                  </pic:spPr>
                </pic:pic>
              </a:graphicData>
            </a:graphic>
            <wp14:sizeRelH relativeFrom="page">
              <wp14:pctWidth>0</wp14:pctWidth>
            </wp14:sizeRelH>
            <wp14:sizeRelV relativeFrom="page">
              <wp14:pctHeight>0</wp14:pctHeight>
            </wp14:sizeRelV>
          </wp:anchor>
        </w:drawing>
      </w:r>
      <w:r w:rsidR="00643AE0">
        <w:rPr>
          <w:noProof/>
          <w:lang w:eastAsia="hr-HR"/>
        </w:rPr>
        <w:drawing>
          <wp:inline distT="0" distB="0" distL="0" distR="0" wp14:anchorId="2323B204" wp14:editId="7CDA7F27">
            <wp:extent cx="2948400" cy="4298400"/>
            <wp:effectExtent l="19050" t="19050" r="23495" b="26035"/>
            <wp:docPr id="799" name="Slika 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it.png"/>
                    <pic:cNvPicPr/>
                  </pic:nvPicPr>
                  <pic:blipFill>
                    <a:blip r:embed="rId273">
                      <a:extLst>
                        <a:ext uri="{28A0092B-C50C-407E-A947-70E740481C1C}">
                          <a14:useLocalDpi xmlns:a14="http://schemas.microsoft.com/office/drawing/2010/main" val="0"/>
                        </a:ext>
                      </a:extLst>
                    </a:blip>
                    <a:stretch>
                      <a:fillRect/>
                    </a:stretch>
                  </pic:blipFill>
                  <pic:spPr>
                    <a:xfrm>
                      <a:off x="0" y="0"/>
                      <a:ext cx="2948400" cy="4298400"/>
                    </a:xfrm>
                    <a:prstGeom prst="rect">
                      <a:avLst/>
                    </a:prstGeom>
                    <a:ln w="6350">
                      <a:solidFill>
                        <a:schemeClr val="tx1"/>
                      </a:solidFill>
                    </a:ln>
                  </pic:spPr>
                </pic:pic>
              </a:graphicData>
            </a:graphic>
          </wp:inline>
        </w:drawing>
      </w:r>
      <w:r w:rsidR="00643AE0">
        <w:br w:type="page"/>
      </w:r>
    </w:p>
    <w:p w14:paraId="1A684C9A" w14:textId="23307B58" w:rsidR="000B1AB3" w:rsidRDefault="00991DF6" w:rsidP="000B1AB3">
      <w:pPr>
        <w:pStyle w:val="TSnormal"/>
        <w:rPr>
          <w:noProof w:val="0"/>
        </w:rPr>
      </w:pPr>
      <w:r>
        <w:rPr>
          <w:noProof w:val="0"/>
        </w:rPr>
        <w:lastRenderedPageBreak/>
        <w:t xml:space="preserve">Izbornik </w:t>
      </w:r>
      <w:r w:rsidRPr="00E511D4">
        <w:rPr>
          <w:b/>
          <w:noProof w:val="0"/>
        </w:rPr>
        <w:t>View</w:t>
      </w:r>
      <w:r>
        <w:rPr>
          <w:noProof w:val="0"/>
        </w:rPr>
        <w:t xml:space="preserve"> ima mnoštvo korisnih mogućnosti za pregled crteža na kojemu se radi. Neki od njih su</w:t>
      </w:r>
      <w:r w:rsidR="000B1AB3">
        <w:rPr>
          <w:noProof w:val="0"/>
        </w:rPr>
        <w:t>:</w:t>
      </w:r>
    </w:p>
    <w:p w14:paraId="3B23CFAE" w14:textId="19F5D2FA" w:rsidR="000B1AB3" w:rsidRDefault="000B1AB3" w:rsidP="006D756E">
      <w:pPr>
        <w:pStyle w:val="TSnatuknice2"/>
        <w:numPr>
          <w:ilvl w:val="1"/>
          <w:numId w:val="21"/>
        </w:numPr>
        <w:ind w:left="993" w:hanging="426"/>
      </w:pPr>
      <w:r w:rsidRPr="00DB5817">
        <w:rPr>
          <w:b/>
        </w:rPr>
        <w:t>Zoom</w:t>
      </w:r>
      <w:r>
        <w:rPr>
          <w:b/>
        </w:rPr>
        <w:t xml:space="preserve"> </w:t>
      </w:r>
      <w:r>
        <w:t>– koristan za približavanje i smanjivanje kompletn</w:t>
      </w:r>
      <w:r w:rsidR="007329AD">
        <w:t>og</w:t>
      </w:r>
      <w:r w:rsidR="00991DF6">
        <w:t>a</w:t>
      </w:r>
      <w:r>
        <w:t xml:space="preserve"> </w:t>
      </w:r>
      <w:r w:rsidR="007329AD">
        <w:t>crteža</w:t>
      </w:r>
      <w:r>
        <w:t xml:space="preserve"> ili nekog</w:t>
      </w:r>
      <w:r w:rsidR="00991DF6">
        <w:t>a</w:t>
      </w:r>
      <w:r>
        <w:t xml:space="preserve"> nje</w:t>
      </w:r>
      <w:r w:rsidR="007329AD">
        <w:t>gov</w:t>
      </w:r>
      <w:r w:rsidR="00991DF6">
        <w:t>a</w:t>
      </w:r>
      <w:r>
        <w:t xml:space="preserve"> dijela</w:t>
      </w:r>
    </w:p>
    <w:p w14:paraId="7AE43615" w14:textId="208B39D3" w:rsidR="007329AD" w:rsidRDefault="007329AD" w:rsidP="006D756E">
      <w:pPr>
        <w:pStyle w:val="TSnatuknice2"/>
        <w:numPr>
          <w:ilvl w:val="1"/>
          <w:numId w:val="21"/>
        </w:numPr>
        <w:ind w:left="993" w:hanging="426"/>
      </w:pPr>
      <w:r>
        <w:rPr>
          <w:b/>
        </w:rPr>
        <w:t xml:space="preserve">Display mode </w:t>
      </w:r>
      <w:r>
        <w:t>– koristan za pregled dokumenta u nekom</w:t>
      </w:r>
      <w:r w:rsidR="00991DF6">
        <w:t>e</w:t>
      </w:r>
      <w:r>
        <w:t xml:space="preserve"> drugom pregledu</w:t>
      </w:r>
    </w:p>
    <w:p w14:paraId="67E30915" w14:textId="6E4C8152" w:rsidR="000B1AB3" w:rsidRDefault="007329AD" w:rsidP="006D756E">
      <w:pPr>
        <w:pStyle w:val="TSnatuknice2"/>
        <w:numPr>
          <w:ilvl w:val="1"/>
          <w:numId w:val="21"/>
        </w:numPr>
        <w:ind w:left="993" w:hanging="426"/>
      </w:pPr>
      <w:r>
        <w:rPr>
          <w:b/>
        </w:rPr>
        <w:t>Page</w:t>
      </w:r>
      <w:r w:rsidR="000B1AB3" w:rsidRPr="00DB5817">
        <w:rPr>
          <w:b/>
        </w:rPr>
        <w:t xml:space="preserve"> Grid</w:t>
      </w:r>
      <w:r w:rsidR="000B1AB3">
        <w:t xml:space="preserve"> – prekriva </w:t>
      </w:r>
      <w:r>
        <w:t>crtež</w:t>
      </w:r>
      <w:r w:rsidR="000B1AB3">
        <w:t xml:space="preserve"> </w:t>
      </w:r>
      <w:r w:rsidR="003B6432">
        <w:t>na platnu</w:t>
      </w:r>
      <w:r w:rsidR="000B1AB3">
        <w:t xml:space="preserve"> mrežom koja služi za poravnavanje elemenata na slici</w:t>
      </w:r>
    </w:p>
    <w:p w14:paraId="0BE05C13" w14:textId="0F9E0076" w:rsidR="000B1AB3" w:rsidRDefault="007329AD" w:rsidP="006D756E">
      <w:pPr>
        <w:pStyle w:val="TSnatuknice2"/>
        <w:numPr>
          <w:ilvl w:val="1"/>
          <w:numId w:val="21"/>
        </w:numPr>
        <w:ind w:left="993" w:hanging="426"/>
      </w:pPr>
      <w:r>
        <w:rPr>
          <w:b/>
        </w:rPr>
        <w:t>Guides</w:t>
      </w:r>
      <w:r w:rsidR="000B1AB3">
        <w:t xml:space="preserve"> –</w:t>
      </w:r>
      <w:r w:rsidR="002A0EC8">
        <w:t xml:space="preserve"> prikazuje ili sakriva pomične linije</w:t>
      </w:r>
    </w:p>
    <w:p w14:paraId="301A33DB" w14:textId="4F01EE5F" w:rsidR="002A0EC8" w:rsidRDefault="002A0EC8" w:rsidP="006D756E">
      <w:pPr>
        <w:pStyle w:val="TSnatuknice2"/>
        <w:numPr>
          <w:ilvl w:val="1"/>
          <w:numId w:val="21"/>
        </w:numPr>
        <w:ind w:left="993" w:hanging="426"/>
      </w:pPr>
      <w:r>
        <w:rPr>
          <w:b/>
        </w:rPr>
        <w:t>Show/Hide Dialogs</w:t>
      </w:r>
      <w:r>
        <w:t xml:space="preserve"> – sakriva ili prikazuje dijaloške okvire</w:t>
      </w:r>
    </w:p>
    <w:p w14:paraId="0E3125B4" w14:textId="77777777" w:rsidR="00C26055" w:rsidRDefault="00C26055" w:rsidP="006D756E">
      <w:pPr>
        <w:pStyle w:val="TSnatuknice2"/>
        <w:numPr>
          <w:ilvl w:val="1"/>
          <w:numId w:val="21"/>
        </w:numPr>
        <w:ind w:left="993" w:hanging="426"/>
      </w:pPr>
      <w:r>
        <w:rPr>
          <w:b/>
        </w:rPr>
        <w:t>Swatches</w:t>
      </w:r>
      <w:r w:rsidR="000B1AB3">
        <w:t xml:space="preserve"> – </w:t>
      </w:r>
      <w:r>
        <w:t>dijaloški okvir s nekim predefiniranim paletama boja</w:t>
      </w:r>
    </w:p>
    <w:p w14:paraId="3938F887" w14:textId="3D2DAEFC" w:rsidR="000B1AB3" w:rsidRDefault="00C26055" w:rsidP="006D756E">
      <w:pPr>
        <w:pStyle w:val="TSnatuknice2"/>
        <w:numPr>
          <w:ilvl w:val="1"/>
          <w:numId w:val="21"/>
        </w:numPr>
        <w:ind w:left="993" w:hanging="426"/>
      </w:pPr>
      <w:r>
        <w:rPr>
          <w:b/>
        </w:rPr>
        <w:t xml:space="preserve">Default/Custom/Wide </w:t>
      </w:r>
      <w:r>
        <w:t>– načini prikaza programa</w:t>
      </w:r>
      <w:r w:rsidR="000B1AB3">
        <w:t>.</w:t>
      </w:r>
    </w:p>
    <w:p w14:paraId="131B6C1A" w14:textId="64DB01D0" w:rsidR="00060066" w:rsidRDefault="000B1AB3" w:rsidP="00F86691">
      <w:pPr>
        <w:spacing w:before="240"/>
        <w:ind w:left="1418"/>
      </w:pPr>
      <w:r>
        <w:rPr>
          <w:noProof/>
          <w:lang w:eastAsia="hr-HR"/>
        </w:rPr>
        <w:drawing>
          <wp:inline distT="0" distB="0" distL="0" distR="0" wp14:anchorId="40E17DE7" wp14:editId="654CEE7B">
            <wp:extent cx="3214800" cy="3679200"/>
            <wp:effectExtent l="19050" t="19050" r="24130" b="16510"/>
            <wp:docPr id="832" name="Slika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ew.png"/>
                    <pic:cNvPicPr/>
                  </pic:nvPicPr>
                  <pic:blipFill>
                    <a:blip r:embed="rId274">
                      <a:extLst>
                        <a:ext uri="{28A0092B-C50C-407E-A947-70E740481C1C}">
                          <a14:useLocalDpi xmlns:a14="http://schemas.microsoft.com/office/drawing/2010/main" val="0"/>
                        </a:ext>
                      </a:extLst>
                    </a:blip>
                    <a:stretch>
                      <a:fillRect/>
                    </a:stretch>
                  </pic:blipFill>
                  <pic:spPr>
                    <a:xfrm>
                      <a:off x="0" y="0"/>
                      <a:ext cx="3214800" cy="3679200"/>
                    </a:xfrm>
                    <a:prstGeom prst="rect">
                      <a:avLst/>
                    </a:prstGeom>
                    <a:ln w="6350">
                      <a:solidFill>
                        <a:schemeClr val="tx1"/>
                      </a:solidFill>
                    </a:ln>
                  </pic:spPr>
                </pic:pic>
              </a:graphicData>
            </a:graphic>
          </wp:inline>
        </w:drawing>
      </w:r>
    </w:p>
    <w:p w14:paraId="3DF94625" w14:textId="77777777" w:rsidR="00060066" w:rsidRDefault="00060066">
      <w:r>
        <w:br w:type="page"/>
      </w:r>
    </w:p>
    <w:p w14:paraId="2FD43B72" w14:textId="1C9C3197" w:rsidR="003B42D0" w:rsidRDefault="003B42D0" w:rsidP="003B42D0">
      <w:pPr>
        <w:pStyle w:val="TSnormal"/>
        <w:rPr>
          <w:noProof w:val="0"/>
        </w:rPr>
      </w:pPr>
      <w:r>
        <w:rPr>
          <w:noProof w:val="0"/>
        </w:rPr>
        <w:lastRenderedPageBreak/>
        <w:t xml:space="preserve">Izbornik </w:t>
      </w:r>
      <w:r w:rsidRPr="00EC7722">
        <w:rPr>
          <w:b/>
          <w:noProof w:val="0"/>
        </w:rPr>
        <w:t>Layer</w:t>
      </w:r>
      <w:r>
        <w:rPr>
          <w:noProof w:val="0"/>
        </w:rPr>
        <w:t xml:space="preserve"> koristi se </w:t>
      </w:r>
      <w:r w:rsidR="00821B35">
        <w:rPr>
          <w:noProof w:val="0"/>
        </w:rPr>
        <w:t>za dodatne opcije uređivanja slojeva</w:t>
      </w:r>
      <w:r>
        <w:rPr>
          <w:noProof w:val="0"/>
        </w:rPr>
        <w:t>. Korisne naredbe su:</w:t>
      </w:r>
    </w:p>
    <w:p w14:paraId="7BF95196" w14:textId="0DA24574" w:rsidR="003B42D0" w:rsidRPr="006832C9" w:rsidRDefault="00522A09" w:rsidP="006D756E">
      <w:pPr>
        <w:pStyle w:val="TSnatuknice2"/>
        <w:numPr>
          <w:ilvl w:val="1"/>
          <w:numId w:val="21"/>
        </w:numPr>
        <w:ind w:left="993" w:hanging="426"/>
      </w:pPr>
      <w:r>
        <w:rPr>
          <w:b/>
        </w:rPr>
        <w:t>Add Layer</w:t>
      </w:r>
      <w:r w:rsidR="003B42D0" w:rsidRPr="005D0971">
        <w:t xml:space="preserve"> </w:t>
      </w:r>
      <w:r w:rsidR="003B42D0">
        <w:t xml:space="preserve">– dodaje se novi prazni </w:t>
      </w:r>
      <w:r w:rsidR="006832C9" w:rsidRPr="006832C9">
        <w:t>sloj</w:t>
      </w:r>
      <w:r w:rsidR="003B42D0">
        <w:t xml:space="preserve"> na </w:t>
      </w:r>
      <w:r w:rsidR="006832C9">
        <w:t>crtež</w:t>
      </w:r>
      <w:r w:rsidR="003B42D0">
        <w:t xml:space="preserve"> odmah iznad aktivnog</w:t>
      </w:r>
      <w:r w:rsidR="00991DF6">
        <w:t>a</w:t>
      </w:r>
      <w:r w:rsidR="003B42D0">
        <w:t xml:space="preserve"> </w:t>
      </w:r>
      <w:r w:rsidR="006832C9">
        <w:t>sloja</w:t>
      </w:r>
    </w:p>
    <w:p w14:paraId="4E7C3A31" w14:textId="40F8D10E" w:rsidR="006832C9" w:rsidRDefault="006832C9" w:rsidP="006D756E">
      <w:pPr>
        <w:pStyle w:val="TSnatuknice2"/>
        <w:numPr>
          <w:ilvl w:val="1"/>
          <w:numId w:val="21"/>
        </w:numPr>
        <w:ind w:left="993" w:hanging="426"/>
      </w:pPr>
      <w:r>
        <w:rPr>
          <w:b/>
        </w:rPr>
        <w:t>Rename Layer</w:t>
      </w:r>
      <w:r w:rsidRPr="005D0971">
        <w:t xml:space="preserve"> </w:t>
      </w:r>
      <w:r>
        <w:t>– mijenja se ime sloja</w:t>
      </w:r>
      <w:r>
        <w:rPr>
          <w:b/>
        </w:rPr>
        <w:t xml:space="preserve"> </w:t>
      </w:r>
    </w:p>
    <w:p w14:paraId="26BBEB25" w14:textId="1087D944" w:rsidR="003B42D0" w:rsidRDefault="003B42D0" w:rsidP="006D756E">
      <w:pPr>
        <w:pStyle w:val="TSnatuknice2"/>
        <w:numPr>
          <w:ilvl w:val="1"/>
          <w:numId w:val="21"/>
        </w:numPr>
        <w:ind w:left="993" w:hanging="426"/>
      </w:pPr>
      <w:r w:rsidRPr="007E2E3B">
        <w:rPr>
          <w:b/>
        </w:rPr>
        <w:t xml:space="preserve">Duplicate </w:t>
      </w:r>
      <w:r w:rsidR="006832C9">
        <w:rPr>
          <w:b/>
        </w:rPr>
        <w:t xml:space="preserve">Current </w:t>
      </w:r>
      <w:r w:rsidRPr="007E2E3B">
        <w:rPr>
          <w:b/>
        </w:rPr>
        <w:t>Layer</w:t>
      </w:r>
      <w:r>
        <w:t xml:space="preserve"> – dodaje se novi </w:t>
      </w:r>
      <w:r w:rsidR="006832C9">
        <w:t>sloj</w:t>
      </w:r>
      <w:r>
        <w:t>, kopija aktivnog</w:t>
      </w:r>
      <w:r w:rsidR="00991DF6">
        <w:t>a</w:t>
      </w:r>
      <w:r>
        <w:t xml:space="preserve"> </w:t>
      </w:r>
      <w:r w:rsidR="006832C9">
        <w:rPr>
          <w:i/>
        </w:rPr>
        <w:t>sloja</w:t>
      </w:r>
    </w:p>
    <w:p w14:paraId="025854DC" w14:textId="77777777" w:rsidR="000E15F2" w:rsidRDefault="003B42D0" w:rsidP="006D756E">
      <w:pPr>
        <w:pStyle w:val="TSnatuknice2"/>
        <w:numPr>
          <w:ilvl w:val="1"/>
          <w:numId w:val="21"/>
        </w:numPr>
        <w:ind w:left="993" w:hanging="426"/>
      </w:pPr>
      <w:r w:rsidRPr="007E2E3B">
        <w:rPr>
          <w:b/>
        </w:rPr>
        <w:t xml:space="preserve">Delete </w:t>
      </w:r>
      <w:r w:rsidR="006832C9">
        <w:rPr>
          <w:b/>
        </w:rPr>
        <w:t xml:space="preserve">Current </w:t>
      </w:r>
      <w:r w:rsidRPr="007E2E3B">
        <w:rPr>
          <w:b/>
        </w:rPr>
        <w:t>Layer</w:t>
      </w:r>
      <w:r>
        <w:rPr>
          <w:b/>
        </w:rPr>
        <w:t xml:space="preserve"> </w:t>
      </w:r>
      <w:r>
        <w:t xml:space="preserve">– briše se aktivan </w:t>
      </w:r>
      <w:r w:rsidR="006832C9">
        <w:t>sloj</w:t>
      </w:r>
    </w:p>
    <w:p w14:paraId="1238A377" w14:textId="49E53B2C" w:rsidR="003B42D0" w:rsidRDefault="000E15F2" w:rsidP="006D756E">
      <w:pPr>
        <w:pStyle w:val="TSnatuknice2"/>
        <w:numPr>
          <w:ilvl w:val="1"/>
          <w:numId w:val="21"/>
        </w:numPr>
        <w:ind w:left="993" w:hanging="426"/>
      </w:pPr>
      <w:r w:rsidRPr="007E2E3B">
        <w:rPr>
          <w:b/>
        </w:rPr>
        <w:t>Layer</w:t>
      </w:r>
      <w:r>
        <w:rPr>
          <w:b/>
        </w:rPr>
        <w:t xml:space="preserve">s </w:t>
      </w:r>
      <w:r>
        <w:t>– otvara se dijaloški okvir</w:t>
      </w:r>
      <w:r w:rsidR="004A2E02">
        <w:t xml:space="preserve"> </w:t>
      </w:r>
      <w:r w:rsidR="004A2E02" w:rsidRPr="004A2E02">
        <w:rPr>
          <w:b/>
        </w:rPr>
        <w:t>Layers</w:t>
      </w:r>
      <w:r w:rsidR="004A2E02">
        <w:t xml:space="preserve"> u koje</w:t>
      </w:r>
      <w:r w:rsidR="00991DF6">
        <w:t>m</w:t>
      </w:r>
      <w:r w:rsidR="004A2E02">
        <w:t xml:space="preserve"> je moguće na brži način dodavati, brisati, premještati i duplicirati slojeve</w:t>
      </w:r>
      <w:r w:rsidR="003B42D0">
        <w:t>.</w:t>
      </w:r>
    </w:p>
    <w:p w14:paraId="13A96B2E" w14:textId="5FE5B712" w:rsidR="00060066" w:rsidRDefault="003B42D0" w:rsidP="00F86691">
      <w:pPr>
        <w:spacing w:before="240"/>
        <w:ind w:left="1418"/>
      </w:pPr>
      <w:r>
        <w:rPr>
          <w:noProof/>
          <w:lang w:eastAsia="hr-HR"/>
        </w:rPr>
        <w:drawing>
          <wp:inline distT="0" distB="0" distL="0" distR="0" wp14:anchorId="0AAD1731" wp14:editId="5365D380">
            <wp:extent cx="3852000" cy="3636000"/>
            <wp:effectExtent l="19050" t="19050" r="15240" b="22225"/>
            <wp:docPr id="834" name="Slika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yer-menu.png"/>
                    <pic:cNvPicPr/>
                  </pic:nvPicPr>
                  <pic:blipFill>
                    <a:blip r:embed="rId275">
                      <a:extLst>
                        <a:ext uri="{28A0092B-C50C-407E-A947-70E740481C1C}">
                          <a14:useLocalDpi xmlns:a14="http://schemas.microsoft.com/office/drawing/2010/main" val="0"/>
                        </a:ext>
                      </a:extLst>
                    </a:blip>
                    <a:stretch>
                      <a:fillRect/>
                    </a:stretch>
                  </pic:blipFill>
                  <pic:spPr>
                    <a:xfrm>
                      <a:off x="0" y="0"/>
                      <a:ext cx="3852000" cy="3636000"/>
                    </a:xfrm>
                    <a:prstGeom prst="rect">
                      <a:avLst/>
                    </a:prstGeom>
                    <a:ln w="6350">
                      <a:solidFill>
                        <a:schemeClr val="tx1"/>
                      </a:solidFill>
                    </a:ln>
                  </pic:spPr>
                </pic:pic>
              </a:graphicData>
            </a:graphic>
          </wp:inline>
        </w:drawing>
      </w:r>
    </w:p>
    <w:p w14:paraId="35ABDCBF" w14:textId="77777777" w:rsidR="00060066" w:rsidRDefault="00060066">
      <w:r>
        <w:br w:type="page"/>
      </w:r>
    </w:p>
    <w:p w14:paraId="6B092D71" w14:textId="7455B5AD" w:rsidR="00DD554F" w:rsidRDefault="00DD554F" w:rsidP="00DD554F">
      <w:pPr>
        <w:pStyle w:val="TSnormal"/>
        <w:rPr>
          <w:noProof w:val="0"/>
        </w:rPr>
      </w:pPr>
      <w:r>
        <w:rPr>
          <w:noProof w:val="0"/>
        </w:rPr>
        <w:lastRenderedPageBreak/>
        <w:t xml:space="preserve">Izbornik </w:t>
      </w:r>
      <w:r>
        <w:rPr>
          <w:b/>
          <w:noProof w:val="0"/>
        </w:rPr>
        <w:t>Object</w:t>
      </w:r>
      <w:r w:rsidR="003934BB">
        <w:rPr>
          <w:b/>
          <w:noProof w:val="0"/>
        </w:rPr>
        <w:t xml:space="preserve"> </w:t>
      </w:r>
      <w:r w:rsidR="003934BB">
        <w:rPr>
          <w:noProof w:val="0"/>
        </w:rPr>
        <w:t>koristi se za manipulaciju objektima. Neke od brojnih naredbi koje nudi su:</w:t>
      </w:r>
    </w:p>
    <w:p w14:paraId="5A2147E1" w14:textId="28A1DF14" w:rsidR="00DD554F" w:rsidRPr="006832C9" w:rsidRDefault="003934BB" w:rsidP="006D756E">
      <w:pPr>
        <w:pStyle w:val="TSnatuknice2"/>
        <w:numPr>
          <w:ilvl w:val="1"/>
          <w:numId w:val="21"/>
        </w:numPr>
        <w:ind w:left="993" w:hanging="426"/>
      </w:pPr>
      <w:r>
        <w:rPr>
          <w:b/>
        </w:rPr>
        <w:t>Fill an</w:t>
      </w:r>
      <w:r w:rsidR="00821B35">
        <w:rPr>
          <w:b/>
        </w:rPr>
        <w:t>d</w:t>
      </w:r>
      <w:r>
        <w:rPr>
          <w:b/>
        </w:rPr>
        <w:t xml:space="preserve"> Stroke</w:t>
      </w:r>
      <w:r w:rsidR="00DD554F" w:rsidRPr="005D0971">
        <w:t xml:space="preserve"> </w:t>
      </w:r>
      <w:r w:rsidR="00DD554F">
        <w:t xml:space="preserve">– </w:t>
      </w:r>
      <w:r>
        <w:t>otvara se dijaloški okvir u kojem</w:t>
      </w:r>
      <w:r w:rsidR="00991DF6">
        <w:t>u</w:t>
      </w:r>
      <w:r>
        <w:t xml:space="preserve"> je moguće mijenjati boju ispune i obruba</w:t>
      </w:r>
    </w:p>
    <w:p w14:paraId="49CF5815" w14:textId="19A4B1F3" w:rsidR="00DD554F" w:rsidRPr="003934BB" w:rsidRDefault="003934BB" w:rsidP="006D756E">
      <w:pPr>
        <w:pStyle w:val="TSnatuknice2"/>
        <w:numPr>
          <w:ilvl w:val="1"/>
          <w:numId w:val="21"/>
        </w:numPr>
        <w:ind w:left="993" w:hanging="426"/>
      </w:pPr>
      <w:r>
        <w:rPr>
          <w:b/>
        </w:rPr>
        <w:t>Group/Ungroup</w:t>
      </w:r>
      <w:r w:rsidR="00DD554F" w:rsidRPr="005D0971">
        <w:t xml:space="preserve"> </w:t>
      </w:r>
      <w:r w:rsidR="00DD554F">
        <w:t xml:space="preserve">– </w:t>
      </w:r>
      <w:r>
        <w:t>grupiranje objekata ili razgrupiranje</w:t>
      </w:r>
      <w:r w:rsidR="00DD554F">
        <w:rPr>
          <w:b/>
        </w:rPr>
        <w:t xml:space="preserve"> </w:t>
      </w:r>
    </w:p>
    <w:p w14:paraId="4C4FAA82" w14:textId="434DB96F" w:rsidR="003934BB" w:rsidRDefault="003934BB" w:rsidP="006D756E">
      <w:pPr>
        <w:pStyle w:val="TSnatuknice2"/>
        <w:numPr>
          <w:ilvl w:val="1"/>
          <w:numId w:val="21"/>
        </w:numPr>
        <w:ind w:left="993" w:hanging="426"/>
      </w:pPr>
      <w:r>
        <w:rPr>
          <w:b/>
        </w:rPr>
        <w:t>Raise/Lower/Raise to Top/Lower to Bottom</w:t>
      </w:r>
      <w:r w:rsidRPr="005D0971">
        <w:t xml:space="preserve"> </w:t>
      </w:r>
      <w:r>
        <w:t xml:space="preserve">– premještanje objekata ispod ili iznad </w:t>
      </w:r>
      <w:r>
        <w:rPr>
          <w:b/>
        </w:rPr>
        <w:t xml:space="preserve"> </w:t>
      </w:r>
    </w:p>
    <w:p w14:paraId="274D114C" w14:textId="221DCA9F" w:rsidR="003934BB" w:rsidRDefault="003934BB" w:rsidP="006D756E">
      <w:pPr>
        <w:pStyle w:val="TSnatuknice2"/>
        <w:numPr>
          <w:ilvl w:val="1"/>
          <w:numId w:val="21"/>
        </w:numPr>
        <w:ind w:left="993" w:hanging="426"/>
      </w:pPr>
      <w:r>
        <w:rPr>
          <w:b/>
        </w:rPr>
        <w:t>Rotate</w:t>
      </w:r>
      <w:r w:rsidRPr="005D0971">
        <w:t xml:space="preserve"> </w:t>
      </w:r>
      <w:r>
        <w:t>– rotiranje za 90 stupnjeva u smjeru kazaljke na satu ili obrnuto od smjera kazaljke na satu</w:t>
      </w:r>
      <w:r>
        <w:rPr>
          <w:b/>
        </w:rPr>
        <w:t xml:space="preserve"> </w:t>
      </w:r>
    </w:p>
    <w:p w14:paraId="529D62CE" w14:textId="2C875E45" w:rsidR="003934BB" w:rsidRDefault="003934BB" w:rsidP="006D756E">
      <w:pPr>
        <w:pStyle w:val="TSnatuknice2"/>
        <w:numPr>
          <w:ilvl w:val="1"/>
          <w:numId w:val="21"/>
        </w:numPr>
        <w:ind w:left="993" w:hanging="426"/>
      </w:pPr>
      <w:r>
        <w:rPr>
          <w:b/>
        </w:rPr>
        <w:t>Flip</w:t>
      </w:r>
      <w:r w:rsidRPr="005D0971">
        <w:t xml:space="preserve"> </w:t>
      </w:r>
      <w:r>
        <w:t xml:space="preserve">– vodoravno ili okomito </w:t>
      </w:r>
      <w:r>
        <w:rPr>
          <w:b/>
        </w:rPr>
        <w:t xml:space="preserve"> </w:t>
      </w:r>
      <w:r w:rsidRPr="003934BB">
        <w:t>zrcaljenje</w:t>
      </w:r>
    </w:p>
    <w:p w14:paraId="6B1D62F4" w14:textId="04509687" w:rsidR="003934BB" w:rsidRDefault="003934BB" w:rsidP="006D756E">
      <w:pPr>
        <w:pStyle w:val="TSnatuknice2"/>
        <w:numPr>
          <w:ilvl w:val="1"/>
          <w:numId w:val="21"/>
        </w:numPr>
        <w:ind w:left="993" w:hanging="426"/>
      </w:pPr>
      <w:r>
        <w:rPr>
          <w:b/>
        </w:rPr>
        <w:t>Transform</w:t>
      </w:r>
      <w:r w:rsidRPr="005D0971">
        <w:t xml:space="preserve"> </w:t>
      </w:r>
      <w:r>
        <w:t xml:space="preserve">– </w:t>
      </w:r>
      <w:r w:rsidR="0005587A">
        <w:t>dijaloški okvir u kojem</w:t>
      </w:r>
      <w:r w:rsidR="00991DF6">
        <w:t>u</w:t>
      </w:r>
      <w:r w:rsidR="0005587A">
        <w:t xml:space="preserve"> se radi manipulacija</w:t>
      </w:r>
      <w:r w:rsidR="00991DF6">
        <w:t xml:space="preserve"> </w:t>
      </w:r>
      <w:r w:rsidR="0005587A">
        <w:t>objektom u smislu rotiranja, zrcalj</w:t>
      </w:r>
      <w:r w:rsidR="00991DF6">
        <w:t>e</w:t>
      </w:r>
      <w:r w:rsidR="0005587A">
        <w:t>nja, iskrivljenja, povećanja, smanjivanja i drugo</w:t>
      </w:r>
    </w:p>
    <w:p w14:paraId="616A15B6" w14:textId="21923160" w:rsidR="003934BB" w:rsidRDefault="0005587A" w:rsidP="006D756E">
      <w:pPr>
        <w:pStyle w:val="TSnatuknice2"/>
        <w:numPr>
          <w:ilvl w:val="1"/>
          <w:numId w:val="21"/>
        </w:numPr>
        <w:ind w:left="993" w:hanging="426"/>
      </w:pPr>
      <w:r>
        <w:rPr>
          <w:b/>
        </w:rPr>
        <w:t>Align and Distribute</w:t>
      </w:r>
      <w:r w:rsidR="003934BB" w:rsidRPr="005D0971">
        <w:t xml:space="preserve"> </w:t>
      </w:r>
      <w:r w:rsidR="003934BB">
        <w:t xml:space="preserve">– </w:t>
      </w:r>
      <w:r>
        <w:t>dijaloški okvir za poravnavanje objekata</w:t>
      </w:r>
    </w:p>
    <w:p w14:paraId="0F9E7087" w14:textId="3ADCF6CB" w:rsidR="003934BB" w:rsidRDefault="0005587A" w:rsidP="006D756E">
      <w:pPr>
        <w:pStyle w:val="TSnatuknice2"/>
        <w:numPr>
          <w:ilvl w:val="1"/>
          <w:numId w:val="21"/>
        </w:numPr>
        <w:ind w:left="993" w:hanging="426"/>
      </w:pPr>
      <w:r>
        <w:rPr>
          <w:b/>
        </w:rPr>
        <w:t>Arrange</w:t>
      </w:r>
      <w:r w:rsidRPr="005D0971">
        <w:t xml:space="preserve"> </w:t>
      </w:r>
      <w:r>
        <w:t>– dijaloški okvir za postrojavanje objekata</w:t>
      </w:r>
      <w:r w:rsidR="00991DF6">
        <w:t>.</w:t>
      </w:r>
    </w:p>
    <w:p w14:paraId="6377038A" w14:textId="7EE8AFA2" w:rsidR="00DD554F" w:rsidRDefault="00DD554F" w:rsidP="00F86691">
      <w:pPr>
        <w:spacing w:before="240"/>
        <w:ind w:left="1440"/>
      </w:pPr>
      <w:r>
        <w:rPr>
          <w:noProof/>
          <w:lang w:eastAsia="hr-HR"/>
        </w:rPr>
        <w:drawing>
          <wp:inline distT="0" distB="0" distL="0" distR="0" wp14:anchorId="3FA6DE53" wp14:editId="046FC825">
            <wp:extent cx="3524400" cy="4741200"/>
            <wp:effectExtent l="19050" t="19050" r="19050" b="21590"/>
            <wp:docPr id="833" name="Slika 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ject.png"/>
                    <pic:cNvPicPr/>
                  </pic:nvPicPr>
                  <pic:blipFill>
                    <a:blip r:embed="rId276">
                      <a:extLst>
                        <a:ext uri="{28A0092B-C50C-407E-A947-70E740481C1C}">
                          <a14:useLocalDpi xmlns:a14="http://schemas.microsoft.com/office/drawing/2010/main" val="0"/>
                        </a:ext>
                      </a:extLst>
                    </a:blip>
                    <a:stretch>
                      <a:fillRect/>
                    </a:stretch>
                  </pic:blipFill>
                  <pic:spPr>
                    <a:xfrm>
                      <a:off x="0" y="0"/>
                      <a:ext cx="3524400" cy="4741200"/>
                    </a:xfrm>
                    <a:prstGeom prst="rect">
                      <a:avLst/>
                    </a:prstGeom>
                    <a:ln w="6350">
                      <a:solidFill>
                        <a:schemeClr val="tx1"/>
                      </a:solidFill>
                    </a:ln>
                  </pic:spPr>
                </pic:pic>
              </a:graphicData>
            </a:graphic>
          </wp:inline>
        </w:drawing>
      </w:r>
    </w:p>
    <w:p w14:paraId="238862D4" w14:textId="77777777" w:rsidR="00DD554F" w:rsidRDefault="00DD554F">
      <w:r>
        <w:br w:type="page"/>
      </w:r>
    </w:p>
    <w:p w14:paraId="77090648" w14:textId="54B5CE26" w:rsidR="00D3140F" w:rsidRDefault="00D3140F" w:rsidP="00D3140F">
      <w:pPr>
        <w:pStyle w:val="TSnormal"/>
        <w:rPr>
          <w:noProof w:val="0"/>
        </w:rPr>
      </w:pPr>
      <w:r>
        <w:rPr>
          <w:noProof w:val="0"/>
        </w:rPr>
        <w:lastRenderedPageBreak/>
        <w:t xml:space="preserve">Izbornik </w:t>
      </w:r>
      <w:r w:rsidR="00B066D5">
        <w:rPr>
          <w:b/>
          <w:noProof w:val="0"/>
        </w:rPr>
        <w:t>Path</w:t>
      </w:r>
      <w:r>
        <w:rPr>
          <w:b/>
          <w:noProof w:val="0"/>
        </w:rPr>
        <w:t xml:space="preserve"> </w:t>
      </w:r>
      <w:r>
        <w:rPr>
          <w:noProof w:val="0"/>
        </w:rPr>
        <w:t xml:space="preserve">koristi se za manipulaciju </w:t>
      </w:r>
      <w:r w:rsidR="00CE3570">
        <w:rPr>
          <w:noProof w:val="0"/>
        </w:rPr>
        <w:t>putanjama</w:t>
      </w:r>
      <w:r w:rsidR="00B066D5">
        <w:rPr>
          <w:noProof w:val="0"/>
        </w:rPr>
        <w:t xml:space="preserve"> i </w:t>
      </w:r>
      <w:r w:rsidR="001D1108">
        <w:rPr>
          <w:noProof w:val="0"/>
        </w:rPr>
        <w:t>objektima</w:t>
      </w:r>
      <w:r>
        <w:rPr>
          <w:noProof w:val="0"/>
        </w:rPr>
        <w:t>. Neke od brojnih naredbi koje</w:t>
      </w:r>
      <w:r w:rsidR="003C560E">
        <w:rPr>
          <w:noProof w:val="0"/>
        </w:rPr>
        <w:t xml:space="preserve"> ovaj izbornik</w:t>
      </w:r>
      <w:r>
        <w:rPr>
          <w:noProof w:val="0"/>
        </w:rPr>
        <w:t xml:space="preserve"> nudi su:</w:t>
      </w:r>
    </w:p>
    <w:p w14:paraId="3042EB19" w14:textId="2291B555" w:rsidR="00D3140F" w:rsidRDefault="00B066D5" w:rsidP="006D756E">
      <w:pPr>
        <w:pStyle w:val="TSnatuknice2"/>
        <w:numPr>
          <w:ilvl w:val="1"/>
          <w:numId w:val="21"/>
        </w:numPr>
        <w:ind w:left="993" w:hanging="426"/>
      </w:pPr>
      <w:r>
        <w:rPr>
          <w:b/>
        </w:rPr>
        <w:t>Object to Path</w:t>
      </w:r>
      <w:r w:rsidR="00D3140F" w:rsidRPr="005D0971">
        <w:t xml:space="preserve"> </w:t>
      </w:r>
      <w:r w:rsidR="00D3140F">
        <w:t xml:space="preserve">– </w:t>
      </w:r>
      <w:r>
        <w:t xml:space="preserve">pretvara neki </w:t>
      </w:r>
      <w:r w:rsidR="006D700B">
        <w:t>element</w:t>
      </w:r>
      <w:r>
        <w:t xml:space="preserve"> u krivulje</w:t>
      </w:r>
    </w:p>
    <w:p w14:paraId="2B766B73" w14:textId="40256E48" w:rsidR="00B066D5" w:rsidRPr="006832C9" w:rsidRDefault="00B066D5" w:rsidP="006D756E">
      <w:pPr>
        <w:pStyle w:val="TSnatuknice2"/>
        <w:numPr>
          <w:ilvl w:val="1"/>
          <w:numId w:val="21"/>
        </w:numPr>
        <w:ind w:left="993" w:hanging="426"/>
      </w:pPr>
      <w:r>
        <w:rPr>
          <w:b/>
        </w:rPr>
        <w:t>Stroke to Path</w:t>
      </w:r>
      <w:r w:rsidRPr="005D0971">
        <w:t xml:space="preserve"> </w:t>
      </w:r>
      <w:r>
        <w:t>– pretvara odabrani obrub u krivulje</w:t>
      </w:r>
    </w:p>
    <w:p w14:paraId="49E9DAA9" w14:textId="5516D476" w:rsidR="00B066D5" w:rsidRPr="006832C9" w:rsidRDefault="00B066D5" w:rsidP="006D756E">
      <w:pPr>
        <w:pStyle w:val="TSnatuknice2"/>
        <w:numPr>
          <w:ilvl w:val="1"/>
          <w:numId w:val="21"/>
        </w:numPr>
        <w:ind w:left="993" w:hanging="426"/>
      </w:pPr>
      <w:r w:rsidRPr="00B066D5">
        <w:rPr>
          <w:b/>
        </w:rPr>
        <w:t>Trace Bitmap</w:t>
      </w:r>
      <w:r>
        <w:t xml:space="preserve"> – naredba koja se koristi za precrtavanje rasterskih slika u vektorske</w:t>
      </w:r>
    </w:p>
    <w:p w14:paraId="1241EA23" w14:textId="2BA04C26" w:rsidR="00D3140F" w:rsidRPr="003934BB" w:rsidRDefault="00BA1376" w:rsidP="006D756E">
      <w:pPr>
        <w:pStyle w:val="TSnatuknice2"/>
        <w:numPr>
          <w:ilvl w:val="1"/>
          <w:numId w:val="21"/>
        </w:numPr>
        <w:ind w:left="993" w:hanging="426"/>
      </w:pPr>
      <w:r>
        <w:rPr>
          <w:b/>
        </w:rPr>
        <w:t>Union/Difference/Intersection/</w:t>
      </w:r>
      <w:r w:rsidR="00203960">
        <w:rPr>
          <w:b/>
        </w:rPr>
        <w:t>Exclusion/Division/Cut Path</w:t>
      </w:r>
      <w:r w:rsidR="00D3140F" w:rsidRPr="005D0971">
        <w:t xml:space="preserve"> </w:t>
      </w:r>
      <w:r w:rsidR="00D3140F">
        <w:t xml:space="preserve">– </w:t>
      </w:r>
      <w:r w:rsidR="00203960">
        <w:t>naredbe koje služe za lakše stvaranje nekih novih objekata ili uređivanje postojećih</w:t>
      </w:r>
    </w:p>
    <w:p w14:paraId="5D193A02" w14:textId="77777777" w:rsidR="00203960" w:rsidRDefault="00203960" w:rsidP="006D756E">
      <w:pPr>
        <w:pStyle w:val="TSnatuknice2"/>
        <w:numPr>
          <w:ilvl w:val="1"/>
          <w:numId w:val="21"/>
        </w:numPr>
        <w:ind w:left="993" w:hanging="426"/>
      </w:pPr>
      <w:r>
        <w:rPr>
          <w:b/>
        </w:rPr>
        <w:t>Break Apart</w:t>
      </w:r>
      <w:r w:rsidR="00D3140F" w:rsidRPr="005D0971">
        <w:t xml:space="preserve"> </w:t>
      </w:r>
      <w:r w:rsidR="00D3140F">
        <w:t xml:space="preserve">– </w:t>
      </w:r>
      <w:r>
        <w:t>razdvajanje objekata u zasebne segmente</w:t>
      </w:r>
    </w:p>
    <w:p w14:paraId="05C00235" w14:textId="27E1EF16" w:rsidR="00D3140F" w:rsidRDefault="00203960" w:rsidP="006D756E">
      <w:pPr>
        <w:pStyle w:val="TSnatuknice2"/>
        <w:numPr>
          <w:ilvl w:val="1"/>
          <w:numId w:val="21"/>
        </w:numPr>
        <w:ind w:left="993" w:hanging="426"/>
      </w:pPr>
      <w:r>
        <w:rPr>
          <w:b/>
        </w:rPr>
        <w:t>Simplify</w:t>
      </w:r>
      <w:r>
        <w:t>– zaglađivanje neke krivulje</w:t>
      </w:r>
      <w:r w:rsidR="003C560E">
        <w:t>.</w:t>
      </w:r>
    </w:p>
    <w:p w14:paraId="4BE1B6C7" w14:textId="43D1CDE7" w:rsidR="00DD554F" w:rsidRDefault="00D3140F" w:rsidP="00F86691">
      <w:pPr>
        <w:spacing w:before="240"/>
        <w:ind w:left="1418"/>
      </w:pPr>
      <w:r>
        <w:rPr>
          <w:noProof/>
          <w:lang w:eastAsia="hr-HR"/>
        </w:rPr>
        <w:drawing>
          <wp:anchor distT="0" distB="0" distL="114300" distR="114300" simplePos="0" relativeHeight="251674112" behindDoc="1" locked="0" layoutInCell="1" allowOverlap="1" wp14:anchorId="684E2C3C" wp14:editId="4F5DE378">
            <wp:simplePos x="0" y="0"/>
            <wp:positionH relativeFrom="column">
              <wp:posOffset>643745</wp:posOffset>
            </wp:positionH>
            <wp:positionV relativeFrom="paragraph">
              <wp:posOffset>66675</wp:posOffset>
            </wp:positionV>
            <wp:extent cx="3535200" cy="4208400"/>
            <wp:effectExtent l="19050" t="19050" r="27305" b="20955"/>
            <wp:wrapTight wrapText="bothSides">
              <wp:wrapPolygon edited="0">
                <wp:start x="-116" y="-98"/>
                <wp:lineTo x="-116" y="21610"/>
                <wp:lineTo x="21650" y="21610"/>
                <wp:lineTo x="21650" y="-98"/>
                <wp:lineTo x="-116" y="-98"/>
              </wp:wrapPolygon>
            </wp:wrapTight>
            <wp:docPr id="835" name="Slika 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th.png"/>
                    <pic:cNvPicPr/>
                  </pic:nvPicPr>
                  <pic:blipFill>
                    <a:blip r:embed="rId277">
                      <a:extLst>
                        <a:ext uri="{28A0092B-C50C-407E-A947-70E740481C1C}">
                          <a14:useLocalDpi xmlns:a14="http://schemas.microsoft.com/office/drawing/2010/main" val="0"/>
                        </a:ext>
                      </a:extLst>
                    </a:blip>
                    <a:stretch>
                      <a:fillRect/>
                    </a:stretch>
                  </pic:blipFill>
                  <pic:spPr>
                    <a:xfrm>
                      <a:off x="0" y="0"/>
                      <a:ext cx="3535200" cy="4208400"/>
                    </a:xfrm>
                    <a:prstGeom prst="rect">
                      <a:avLst/>
                    </a:prstGeom>
                    <a:ln w="6350">
                      <a:solidFill>
                        <a:schemeClr val="tx1"/>
                      </a:solidFill>
                    </a:ln>
                  </pic:spPr>
                </pic:pic>
              </a:graphicData>
            </a:graphic>
          </wp:anchor>
        </w:drawing>
      </w:r>
    </w:p>
    <w:p w14:paraId="4FEFB4B0" w14:textId="77777777" w:rsidR="00DD554F" w:rsidRDefault="00DD554F">
      <w:r>
        <w:br w:type="page"/>
      </w:r>
    </w:p>
    <w:p w14:paraId="09C031E7" w14:textId="5C009A9D" w:rsidR="003C560E" w:rsidRDefault="003C560E" w:rsidP="003C560E">
      <w:pPr>
        <w:pStyle w:val="TSnormal"/>
        <w:rPr>
          <w:noProof w:val="0"/>
        </w:rPr>
      </w:pPr>
      <w:r>
        <w:rPr>
          <w:noProof w:val="0"/>
        </w:rPr>
        <w:lastRenderedPageBreak/>
        <w:t xml:space="preserve">Izbornik </w:t>
      </w:r>
      <w:r>
        <w:rPr>
          <w:b/>
          <w:noProof w:val="0"/>
        </w:rPr>
        <w:t xml:space="preserve">Text </w:t>
      </w:r>
      <w:r>
        <w:rPr>
          <w:noProof w:val="0"/>
        </w:rPr>
        <w:t xml:space="preserve">koristi se za </w:t>
      </w:r>
      <w:r w:rsidR="00991DF6">
        <w:rPr>
          <w:noProof w:val="0"/>
        </w:rPr>
        <w:t>uređivanje i manipulaciju tekstom</w:t>
      </w:r>
      <w:r w:rsidR="00190867">
        <w:rPr>
          <w:noProof w:val="0"/>
        </w:rPr>
        <w:t>. Korisne naredbe su</w:t>
      </w:r>
      <w:r>
        <w:rPr>
          <w:noProof w:val="0"/>
        </w:rPr>
        <w:t>:</w:t>
      </w:r>
    </w:p>
    <w:p w14:paraId="2D4719E6" w14:textId="71F2B448" w:rsidR="003C560E" w:rsidRDefault="00190867" w:rsidP="006D756E">
      <w:pPr>
        <w:pStyle w:val="TSnatuknice2"/>
        <w:numPr>
          <w:ilvl w:val="1"/>
          <w:numId w:val="21"/>
        </w:numPr>
        <w:ind w:left="993" w:hanging="426"/>
      </w:pPr>
      <w:r>
        <w:rPr>
          <w:b/>
        </w:rPr>
        <w:t>Text and Font</w:t>
      </w:r>
      <w:r w:rsidR="003C560E" w:rsidRPr="005D0971">
        <w:t xml:space="preserve"> </w:t>
      </w:r>
      <w:r w:rsidR="003C560E">
        <w:t xml:space="preserve">– </w:t>
      </w:r>
      <w:r>
        <w:t>otvara se dijaloški okvir u kojem</w:t>
      </w:r>
      <w:r w:rsidR="00991DF6">
        <w:t>u</w:t>
      </w:r>
      <w:r>
        <w:t xml:space="preserve"> se može dodatno oblikovati tekst</w:t>
      </w:r>
    </w:p>
    <w:p w14:paraId="1BB96220" w14:textId="248ABA0D" w:rsidR="003C560E" w:rsidRDefault="00190867" w:rsidP="006D756E">
      <w:pPr>
        <w:pStyle w:val="TSnatuknice2"/>
        <w:numPr>
          <w:ilvl w:val="1"/>
          <w:numId w:val="21"/>
        </w:numPr>
        <w:ind w:left="993" w:hanging="426"/>
      </w:pPr>
      <w:r>
        <w:rPr>
          <w:b/>
        </w:rPr>
        <w:t>Put on Path</w:t>
      </w:r>
      <w:r w:rsidR="003C560E" w:rsidRPr="005D0971">
        <w:t xml:space="preserve"> </w:t>
      </w:r>
      <w:r w:rsidR="003C560E">
        <w:t xml:space="preserve">– </w:t>
      </w:r>
      <w:r>
        <w:t xml:space="preserve">postavlja tekst na </w:t>
      </w:r>
      <w:r w:rsidR="006B4BF6">
        <w:t>neku krivulju</w:t>
      </w:r>
      <w:r w:rsidR="006E05AF">
        <w:t xml:space="preserve"> prateći njen oblik</w:t>
      </w:r>
    </w:p>
    <w:p w14:paraId="0203EC7F" w14:textId="3399A3A0" w:rsidR="006B4BF6" w:rsidRPr="006832C9" w:rsidRDefault="006B4BF6" w:rsidP="006D756E">
      <w:pPr>
        <w:pStyle w:val="TSnatuknice2"/>
        <w:numPr>
          <w:ilvl w:val="1"/>
          <w:numId w:val="21"/>
        </w:numPr>
        <w:ind w:left="993" w:hanging="426"/>
      </w:pPr>
      <w:r w:rsidRPr="006B4BF6">
        <w:rPr>
          <w:b/>
        </w:rPr>
        <w:t>Remove from Path</w:t>
      </w:r>
      <w:r w:rsidRPr="005D0971">
        <w:t xml:space="preserve"> </w:t>
      </w:r>
      <w:r>
        <w:t xml:space="preserve">– </w:t>
      </w:r>
      <w:r w:rsidR="00AE5369">
        <w:t>miče</w:t>
      </w:r>
      <w:r>
        <w:t xml:space="preserve"> tekst s krivulje</w:t>
      </w:r>
    </w:p>
    <w:p w14:paraId="5309C0AE" w14:textId="4BABEF68" w:rsidR="00DD554F" w:rsidRDefault="003C560E" w:rsidP="00F86691">
      <w:pPr>
        <w:spacing w:before="240"/>
        <w:ind w:left="1418"/>
      </w:pPr>
      <w:r>
        <w:rPr>
          <w:noProof/>
          <w:lang w:eastAsia="hr-HR"/>
        </w:rPr>
        <w:drawing>
          <wp:anchor distT="0" distB="0" distL="114300" distR="114300" simplePos="0" relativeHeight="251675136" behindDoc="1" locked="0" layoutInCell="1" allowOverlap="1" wp14:anchorId="4FAA299F" wp14:editId="5FEC5CFE">
            <wp:simplePos x="0" y="0"/>
            <wp:positionH relativeFrom="column">
              <wp:posOffset>652635</wp:posOffset>
            </wp:positionH>
            <wp:positionV relativeFrom="paragraph">
              <wp:posOffset>127635</wp:posOffset>
            </wp:positionV>
            <wp:extent cx="4060800" cy="2440800"/>
            <wp:effectExtent l="19050" t="19050" r="16510" b="17145"/>
            <wp:wrapTight wrapText="bothSides">
              <wp:wrapPolygon edited="0">
                <wp:start x="-101" y="-169"/>
                <wp:lineTo x="-101" y="21583"/>
                <wp:lineTo x="21586" y="21583"/>
                <wp:lineTo x="21586" y="-169"/>
                <wp:lineTo x="-101" y="-169"/>
              </wp:wrapPolygon>
            </wp:wrapTight>
            <wp:docPr id="836" name="Slika 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xt.png"/>
                    <pic:cNvPicPr/>
                  </pic:nvPicPr>
                  <pic:blipFill>
                    <a:blip r:embed="rId278">
                      <a:extLst>
                        <a:ext uri="{28A0092B-C50C-407E-A947-70E740481C1C}">
                          <a14:useLocalDpi xmlns:a14="http://schemas.microsoft.com/office/drawing/2010/main" val="0"/>
                        </a:ext>
                      </a:extLst>
                    </a:blip>
                    <a:stretch>
                      <a:fillRect/>
                    </a:stretch>
                  </pic:blipFill>
                  <pic:spPr>
                    <a:xfrm>
                      <a:off x="0" y="0"/>
                      <a:ext cx="4060800" cy="2440800"/>
                    </a:xfrm>
                    <a:prstGeom prst="rect">
                      <a:avLst/>
                    </a:prstGeom>
                    <a:ln w="6350">
                      <a:solidFill>
                        <a:schemeClr val="tx1"/>
                      </a:solidFill>
                    </a:ln>
                  </pic:spPr>
                </pic:pic>
              </a:graphicData>
            </a:graphic>
          </wp:anchor>
        </w:drawing>
      </w:r>
    </w:p>
    <w:p w14:paraId="63898BBF" w14:textId="77777777" w:rsidR="00DD554F" w:rsidRDefault="00DD554F">
      <w:r>
        <w:br w:type="page"/>
      </w:r>
    </w:p>
    <w:p w14:paraId="298C4D32" w14:textId="709E66D2" w:rsidR="00095155" w:rsidRDefault="00095155" w:rsidP="00095155">
      <w:pPr>
        <w:pStyle w:val="TSnormal"/>
      </w:pPr>
      <w:r>
        <w:rPr>
          <w:noProof w:val="0"/>
        </w:rPr>
        <w:lastRenderedPageBreak/>
        <w:t xml:space="preserve">U izborniku </w:t>
      </w:r>
      <w:r>
        <w:rPr>
          <w:b/>
          <w:noProof w:val="0"/>
        </w:rPr>
        <w:t>Filters</w:t>
      </w:r>
      <w:r w:rsidRPr="00095155">
        <w:rPr>
          <w:noProof w:val="0"/>
        </w:rPr>
        <w:t xml:space="preserve"> </w:t>
      </w:r>
      <w:r w:rsidR="007A1C34">
        <w:rPr>
          <w:noProof w:val="0"/>
        </w:rPr>
        <w:t xml:space="preserve">nalaze se mnogi filtri koji se mogu primijeniti na bilo koji </w:t>
      </w:r>
      <w:r w:rsidR="006D700B">
        <w:rPr>
          <w:noProof w:val="0"/>
        </w:rPr>
        <w:t>element</w:t>
      </w:r>
      <w:r w:rsidR="007A1C34">
        <w:rPr>
          <w:noProof w:val="0"/>
        </w:rPr>
        <w:t xml:space="preserve"> ili crtež. Potrebno je samo označiti </w:t>
      </w:r>
      <w:r w:rsidR="006D700B">
        <w:rPr>
          <w:noProof w:val="0"/>
        </w:rPr>
        <w:t>element</w:t>
      </w:r>
      <w:r w:rsidR="007A1C34">
        <w:rPr>
          <w:noProof w:val="0"/>
        </w:rPr>
        <w:t xml:space="preserve"> ili crtež i primijeniti filtar iz željene skupine.</w:t>
      </w:r>
    </w:p>
    <w:p w14:paraId="0DF7FE5A" w14:textId="18975DAF" w:rsidR="00DD554F" w:rsidRDefault="00095155" w:rsidP="00F86691">
      <w:pPr>
        <w:spacing w:before="240"/>
      </w:pPr>
      <w:r>
        <w:rPr>
          <w:noProof/>
          <w:lang w:eastAsia="hr-HR"/>
        </w:rPr>
        <w:drawing>
          <wp:inline distT="0" distB="0" distL="0" distR="0" wp14:anchorId="01F1B78D" wp14:editId="09B8536B">
            <wp:extent cx="3697200" cy="3416400"/>
            <wp:effectExtent l="19050" t="19050" r="17780" b="12700"/>
            <wp:docPr id="837" name="Slika 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ters.png"/>
                    <pic:cNvPicPr/>
                  </pic:nvPicPr>
                  <pic:blipFill>
                    <a:blip r:embed="rId279">
                      <a:extLst>
                        <a:ext uri="{28A0092B-C50C-407E-A947-70E740481C1C}">
                          <a14:useLocalDpi xmlns:a14="http://schemas.microsoft.com/office/drawing/2010/main" val="0"/>
                        </a:ext>
                      </a:extLst>
                    </a:blip>
                    <a:stretch>
                      <a:fillRect/>
                    </a:stretch>
                  </pic:blipFill>
                  <pic:spPr>
                    <a:xfrm>
                      <a:off x="0" y="0"/>
                      <a:ext cx="3697200" cy="3416400"/>
                    </a:xfrm>
                    <a:prstGeom prst="rect">
                      <a:avLst/>
                    </a:prstGeom>
                    <a:ln w="6350">
                      <a:solidFill>
                        <a:schemeClr val="tx1"/>
                      </a:solidFill>
                    </a:ln>
                  </pic:spPr>
                </pic:pic>
              </a:graphicData>
            </a:graphic>
          </wp:inline>
        </w:drawing>
      </w:r>
    </w:p>
    <w:p w14:paraId="65EDB36C" w14:textId="77777777" w:rsidR="00DD554F" w:rsidRDefault="00DD554F">
      <w:r>
        <w:br w:type="page"/>
      </w:r>
    </w:p>
    <w:p w14:paraId="49C0B554" w14:textId="08503147" w:rsidR="007A1C34" w:rsidRDefault="007A1C34" w:rsidP="007A1C34">
      <w:pPr>
        <w:pStyle w:val="TSnormal"/>
      </w:pPr>
      <w:r>
        <w:rPr>
          <w:noProof w:val="0"/>
        </w:rPr>
        <w:lastRenderedPageBreak/>
        <w:t xml:space="preserve">U izborniku </w:t>
      </w:r>
      <w:r w:rsidR="00BF5BBA">
        <w:rPr>
          <w:b/>
          <w:noProof w:val="0"/>
        </w:rPr>
        <w:t>Extensions</w:t>
      </w:r>
      <w:r w:rsidRPr="00095155">
        <w:rPr>
          <w:noProof w:val="0"/>
        </w:rPr>
        <w:t xml:space="preserve"> </w:t>
      </w:r>
      <w:r>
        <w:rPr>
          <w:noProof w:val="0"/>
        </w:rPr>
        <w:t xml:space="preserve">nalaze se </w:t>
      </w:r>
      <w:r w:rsidR="00723B3D">
        <w:rPr>
          <w:noProof w:val="0"/>
        </w:rPr>
        <w:t xml:space="preserve">razni dodaci za program koji mogu uvelike olakšati rad u programu </w:t>
      </w:r>
      <w:r w:rsidR="007F281A" w:rsidRPr="007F281A">
        <w:rPr>
          <w:i/>
          <w:noProof w:val="0"/>
        </w:rPr>
        <w:t>Inkscape</w:t>
      </w:r>
      <w:r w:rsidR="00723B3D">
        <w:rPr>
          <w:noProof w:val="0"/>
        </w:rPr>
        <w:t xml:space="preserve">. Primjenjuju se na jednostavan način, isto kao i filtri, odabere se iz željene skupine naredba koja će se primijeniti na dokument ili </w:t>
      </w:r>
      <w:r w:rsidR="006D700B">
        <w:rPr>
          <w:noProof w:val="0"/>
        </w:rPr>
        <w:t>element</w:t>
      </w:r>
      <w:r w:rsidR="00723B3D">
        <w:rPr>
          <w:noProof w:val="0"/>
        </w:rPr>
        <w:t>, ovisno o tome za što je namijenjen taj odabrani dodatak.</w:t>
      </w:r>
    </w:p>
    <w:p w14:paraId="11C5FA11" w14:textId="77777777" w:rsidR="00CF6D9C" w:rsidRDefault="007A1C34" w:rsidP="00F86691">
      <w:pPr>
        <w:spacing w:before="240"/>
      </w:pPr>
      <w:r>
        <w:rPr>
          <w:noProof/>
          <w:lang w:eastAsia="hr-HR"/>
        </w:rPr>
        <w:drawing>
          <wp:inline distT="0" distB="0" distL="0" distR="0" wp14:anchorId="03C8C106" wp14:editId="7F64ECDC">
            <wp:extent cx="3877200" cy="2480400"/>
            <wp:effectExtent l="19050" t="19050" r="28575" b="15240"/>
            <wp:docPr id="838" name="Slika 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tension.png"/>
                    <pic:cNvPicPr/>
                  </pic:nvPicPr>
                  <pic:blipFill>
                    <a:blip r:embed="rId280">
                      <a:extLst>
                        <a:ext uri="{28A0092B-C50C-407E-A947-70E740481C1C}">
                          <a14:useLocalDpi xmlns:a14="http://schemas.microsoft.com/office/drawing/2010/main" val="0"/>
                        </a:ext>
                      </a:extLst>
                    </a:blip>
                    <a:stretch>
                      <a:fillRect/>
                    </a:stretch>
                  </pic:blipFill>
                  <pic:spPr>
                    <a:xfrm>
                      <a:off x="0" y="0"/>
                      <a:ext cx="3877200" cy="2480400"/>
                    </a:xfrm>
                    <a:prstGeom prst="rect">
                      <a:avLst/>
                    </a:prstGeom>
                    <a:ln w="6350">
                      <a:solidFill>
                        <a:schemeClr val="tx1"/>
                      </a:solidFill>
                    </a:ln>
                  </pic:spPr>
                </pic:pic>
              </a:graphicData>
            </a:graphic>
          </wp:inline>
        </w:drawing>
      </w:r>
    </w:p>
    <w:p w14:paraId="574C427E" w14:textId="77777777" w:rsidR="00CF6D9C" w:rsidRDefault="00CF6D9C">
      <w:r>
        <w:br w:type="page"/>
      </w:r>
    </w:p>
    <w:p w14:paraId="239FCD97" w14:textId="602128B2" w:rsidR="00CF6D9C" w:rsidRDefault="00991DF6" w:rsidP="00CF6D9C">
      <w:pPr>
        <w:pStyle w:val="TSnormal"/>
        <w:rPr>
          <w:noProof w:val="0"/>
        </w:rPr>
      </w:pPr>
      <w:r>
        <w:rPr>
          <w:noProof w:val="0"/>
        </w:rPr>
        <w:lastRenderedPageBreak/>
        <w:t xml:space="preserve">Izbornik </w:t>
      </w:r>
      <w:r w:rsidRPr="00C12B8B">
        <w:rPr>
          <w:b/>
          <w:noProof w:val="0"/>
        </w:rPr>
        <w:t>Help</w:t>
      </w:r>
      <w:r>
        <w:rPr>
          <w:noProof w:val="0"/>
        </w:rPr>
        <w:t xml:space="preserve"> nudi dodatne informacije i pomoć u vezi s programom </w:t>
      </w:r>
      <w:r w:rsidRPr="007F281A">
        <w:rPr>
          <w:i/>
          <w:noProof w:val="0"/>
        </w:rPr>
        <w:t>Inkscape</w:t>
      </w:r>
      <w:r>
        <w:rPr>
          <w:noProof w:val="0"/>
        </w:rPr>
        <w:t xml:space="preserve">. Naredbom </w:t>
      </w:r>
      <w:r w:rsidRPr="005943D2">
        <w:rPr>
          <w:b/>
          <w:noProof w:val="0"/>
        </w:rPr>
        <w:t>FAQ</w:t>
      </w:r>
      <w:r>
        <w:rPr>
          <w:noProof w:val="0"/>
        </w:rPr>
        <w:t xml:space="preserve"> otvara se </w:t>
      </w:r>
      <w:r w:rsidRPr="005943D2">
        <w:rPr>
          <w:i/>
          <w:noProof w:val="0"/>
        </w:rPr>
        <w:t>web</w:t>
      </w:r>
      <w:r>
        <w:rPr>
          <w:noProof w:val="0"/>
        </w:rPr>
        <w:t xml:space="preserve"> preglednik u kojemu su obrazložena često postavljana pitanja. Pritiskom na naredbu </w:t>
      </w:r>
      <w:r w:rsidRPr="005943D2">
        <w:rPr>
          <w:b/>
          <w:noProof w:val="0"/>
        </w:rPr>
        <w:t>About Inkscape</w:t>
      </w:r>
      <w:r>
        <w:rPr>
          <w:noProof w:val="0"/>
        </w:rPr>
        <w:t xml:space="preserve"> može se vidjeti koja verzija programa se koristi</w:t>
      </w:r>
      <w:r w:rsidR="005943D2">
        <w:rPr>
          <w:noProof w:val="0"/>
        </w:rPr>
        <w:t xml:space="preserve">. </w:t>
      </w:r>
    </w:p>
    <w:p w14:paraId="031E8510" w14:textId="15AB5AB8" w:rsidR="00CC77B3" w:rsidRDefault="00CF6D9C" w:rsidP="00F41D89">
      <w:pPr>
        <w:pStyle w:val="TSnormal"/>
      </w:pPr>
      <w:r>
        <w:drawing>
          <wp:inline distT="0" distB="0" distL="0" distR="0" wp14:anchorId="79F9B08C" wp14:editId="5DDFAE94">
            <wp:extent cx="4499610" cy="2127885"/>
            <wp:effectExtent l="19050" t="19050" r="15240" b="24765"/>
            <wp:docPr id="841" name="Slika 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lp.png"/>
                    <pic:cNvPicPr/>
                  </pic:nvPicPr>
                  <pic:blipFill>
                    <a:blip r:embed="rId281">
                      <a:extLst>
                        <a:ext uri="{28A0092B-C50C-407E-A947-70E740481C1C}">
                          <a14:useLocalDpi xmlns:a14="http://schemas.microsoft.com/office/drawing/2010/main" val="0"/>
                        </a:ext>
                      </a:extLst>
                    </a:blip>
                    <a:stretch>
                      <a:fillRect/>
                    </a:stretch>
                  </pic:blipFill>
                  <pic:spPr>
                    <a:xfrm>
                      <a:off x="0" y="0"/>
                      <a:ext cx="4499610" cy="2127885"/>
                    </a:xfrm>
                    <a:prstGeom prst="rect">
                      <a:avLst/>
                    </a:prstGeom>
                    <a:ln w="6350">
                      <a:solidFill>
                        <a:schemeClr val="tx1"/>
                      </a:solidFill>
                    </a:ln>
                  </pic:spPr>
                </pic:pic>
              </a:graphicData>
            </a:graphic>
          </wp:inline>
        </w:drawing>
      </w:r>
    </w:p>
    <w:p w14:paraId="4CD1DAFA" w14:textId="20A39A2A" w:rsidR="00D62027" w:rsidRPr="00AA5DBE" w:rsidRDefault="0052064B" w:rsidP="004505CE">
      <w:pPr>
        <w:pStyle w:val="TSnaslov1"/>
        <w:numPr>
          <w:ilvl w:val="0"/>
          <w:numId w:val="0"/>
        </w:numPr>
      </w:pPr>
      <w:r w:rsidRPr="00CC77B3">
        <w:br w:type="page"/>
      </w:r>
      <w:r w:rsidR="00D62027">
        <w:lastRenderedPageBreak/>
        <w:br w:type="page"/>
      </w:r>
      <w:bookmarkStart w:id="185" w:name="_Toc196470033"/>
      <w:r w:rsidR="00D62027">
        <w:lastRenderedPageBreak/>
        <w:t xml:space="preserve">Prilog </w:t>
      </w:r>
      <w:r w:rsidR="004C679A">
        <w:t>3</w:t>
      </w:r>
      <w:r w:rsidR="00D62027">
        <w:t xml:space="preserve">. – Opis izbornika </w:t>
      </w:r>
      <w:r w:rsidR="007F2FBA">
        <w:t>–</w:t>
      </w:r>
      <w:r w:rsidR="00D62027">
        <w:t xml:space="preserve"> GIMP</w:t>
      </w:r>
      <w:bookmarkEnd w:id="185"/>
    </w:p>
    <w:p w14:paraId="166FC681" w14:textId="77777777" w:rsidR="00D62027" w:rsidRDefault="00D62027" w:rsidP="00D62027">
      <w:pPr>
        <w:pStyle w:val="TSnormal"/>
        <w:rPr>
          <w:noProof w:val="0"/>
        </w:rPr>
      </w:pPr>
      <w:r>
        <w:rPr>
          <w:noProof w:val="0"/>
        </w:rPr>
        <w:t xml:space="preserve">Program </w:t>
      </w:r>
      <w:r w:rsidRPr="00D85E11">
        <w:rPr>
          <w:iCs/>
          <w:noProof w:val="0"/>
        </w:rPr>
        <w:t>GIMP</w:t>
      </w:r>
      <w:r>
        <w:rPr>
          <w:noProof w:val="0"/>
        </w:rPr>
        <w:t xml:space="preserve"> pruža velik broj mogućnosti, a do svih njih može se doći preko izbornika u središnjem radnom prozoru. Najčešće korištene naredbe ili alati nalaze se na brzo dostupnim mjestima u </w:t>
      </w:r>
      <w:r w:rsidRPr="00ED1D3B">
        <w:rPr>
          <w:i/>
          <w:noProof w:val="0"/>
        </w:rPr>
        <w:t>Toolboxu</w:t>
      </w:r>
      <w:r>
        <w:rPr>
          <w:noProof w:val="0"/>
        </w:rPr>
        <w:t xml:space="preserve"> ili u desnom prozoru s dodatnim opcijama, dok je ostale potrebno odabrati preko izbornika. </w:t>
      </w:r>
    </w:p>
    <w:p w14:paraId="591EF583" w14:textId="77777777" w:rsidR="00D62027" w:rsidRDefault="00D62027" w:rsidP="00D62027">
      <w:pPr>
        <w:pStyle w:val="TSnormal"/>
        <w:rPr>
          <w:noProof w:val="0"/>
        </w:rPr>
      </w:pPr>
      <w:r>
        <w:rPr>
          <w:noProof w:val="0"/>
        </w:rPr>
        <w:t xml:space="preserve">Izbornik </w:t>
      </w:r>
      <w:r w:rsidRPr="00AC5AAB">
        <w:rPr>
          <w:b/>
          <w:noProof w:val="0"/>
        </w:rPr>
        <w:t>File</w:t>
      </w:r>
      <w:r>
        <w:rPr>
          <w:noProof w:val="0"/>
        </w:rPr>
        <w:t xml:space="preserve"> sličan je i kod drugih programa, a najosnovnije naredbe za početnike u njemu su: </w:t>
      </w:r>
    </w:p>
    <w:p w14:paraId="13BD9AB4" w14:textId="77777777" w:rsidR="00D62027" w:rsidRDefault="00D62027" w:rsidP="00D62027">
      <w:pPr>
        <w:pStyle w:val="TSnormal"/>
        <w:numPr>
          <w:ilvl w:val="0"/>
          <w:numId w:val="10"/>
        </w:numPr>
        <w:rPr>
          <w:noProof w:val="0"/>
        </w:rPr>
      </w:pPr>
      <w:r w:rsidRPr="000B3834">
        <w:rPr>
          <w:b/>
          <w:noProof w:val="0"/>
        </w:rPr>
        <w:t>New</w:t>
      </w:r>
      <w:r>
        <w:rPr>
          <w:noProof w:val="0"/>
        </w:rPr>
        <w:t xml:space="preserve"> </w:t>
      </w:r>
      <w:r>
        <w:t>–</w:t>
      </w:r>
      <w:r>
        <w:rPr>
          <w:noProof w:val="0"/>
        </w:rPr>
        <w:t xml:space="preserve"> naredba za stvaranje nove slike</w:t>
      </w:r>
    </w:p>
    <w:p w14:paraId="6BE4A562" w14:textId="77777777" w:rsidR="00D62027" w:rsidRDefault="00D62027" w:rsidP="00D62027">
      <w:pPr>
        <w:pStyle w:val="TSnormal"/>
        <w:numPr>
          <w:ilvl w:val="0"/>
          <w:numId w:val="10"/>
        </w:numPr>
        <w:rPr>
          <w:noProof w:val="0"/>
        </w:rPr>
      </w:pPr>
      <w:r w:rsidRPr="000B3834">
        <w:rPr>
          <w:b/>
          <w:noProof w:val="0"/>
        </w:rPr>
        <w:t>Open</w:t>
      </w:r>
      <w:r>
        <w:rPr>
          <w:b/>
          <w:noProof w:val="0"/>
        </w:rPr>
        <w:t xml:space="preserve"> </w:t>
      </w:r>
      <w:r>
        <w:t>– otvaranje slike u programu</w:t>
      </w:r>
    </w:p>
    <w:p w14:paraId="3DA99112" w14:textId="77777777" w:rsidR="00D62027" w:rsidRDefault="00D62027" w:rsidP="00D62027">
      <w:pPr>
        <w:pStyle w:val="TSnormal"/>
        <w:numPr>
          <w:ilvl w:val="0"/>
          <w:numId w:val="10"/>
        </w:numPr>
        <w:rPr>
          <w:noProof w:val="0"/>
        </w:rPr>
      </w:pPr>
      <w:r w:rsidRPr="000B3834">
        <w:rPr>
          <w:b/>
          <w:noProof w:val="0"/>
        </w:rPr>
        <w:t>Save</w:t>
      </w:r>
      <w:r>
        <w:rPr>
          <w:b/>
          <w:noProof w:val="0"/>
        </w:rPr>
        <w:t xml:space="preserve"> </w:t>
      </w:r>
      <w:r>
        <w:t>– spremanje slike</w:t>
      </w:r>
    </w:p>
    <w:p w14:paraId="2D2F2BBE" w14:textId="5698C6D8" w:rsidR="00D62027" w:rsidRPr="006E05AF" w:rsidRDefault="00D62027" w:rsidP="00D62027">
      <w:pPr>
        <w:pStyle w:val="TSnormal"/>
        <w:numPr>
          <w:ilvl w:val="0"/>
          <w:numId w:val="10"/>
        </w:numPr>
        <w:rPr>
          <w:noProof w:val="0"/>
        </w:rPr>
      </w:pPr>
      <w:r w:rsidRPr="000B3834">
        <w:rPr>
          <w:b/>
          <w:noProof w:val="0"/>
        </w:rPr>
        <w:t>Save As</w:t>
      </w:r>
      <w:r>
        <w:rPr>
          <w:b/>
          <w:noProof w:val="0"/>
        </w:rPr>
        <w:t xml:space="preserve"> </w:t>
      </w:r>
      <w:r>
        <w:t xml:space="preserve">– spremanje slike u formatu XCF koji služi za kasnije editiranje slike u programu </w:t>
      </w:r>
      <w:r w:rsidRPr="00D85E11">
        <w:rPr>
          <w:iCs/>
        </w:rPr>
        <w:t>GIMP</w:t>
      </w:r>
    </w:p>
    <w:p w14:paraId="3E113DE9" w14:textId="51114690" w:rsidR="006E05AF" w:rsidRDefault="006E05AF" w:rsidP="00D62027">
      <w:pPr>
        <w:pStyle w:val="TSnormal"/>
        <w:numPr>
          <w:ilvl w:val="0"/>
          <w:numId w:val="10"/>
        </w:numPr>
        <w:rPr>
          <w:noProof w:val="0"/>
        </w:rPr>
      </w:pPr>
      <w:r>
        <w:rPr>
          <w:b/>
          <w:noProof w:val="0"/>
        </w:rPr>
        <w:t xml:space="preserve">Revert </w:t>
      </w:r>
      <w:r>
        <w:rPr>
          <w:noProof w:val="0"/>
        </w:rPr>
        <w:t>–</w:t>
      </w:r>
      <w:r w:rsidRPr="006E05AF">
        <w:rPr>
          <w:noProof w:val="0"/>
        </w:rPr>
        <w:t xml:space="preserve"> </w:t>
      </w:r>
      <w:r>
        <w:rPr>
          <w:noProof w:val="0"/>
        </w:rPr>
        <w:t>postavlja crtež na zadnju pohranjenu verziju</w:t>
      </w:r>
    </w:p>
    <w:p w14:paraId="05ADE774" w14:textId="77777777" w:rsidR="00D62027" w:rsidRDefault="00D62027" w:rsidP="00D62027">
      <w:pPr>
        <w:pStyle w:val="TSnormal"/>
        <w:numPr>
          <w:ilvl w:val="0"/>
          <w:numId w:val="10"/>
        </w:numPr>
        <w:rPr>
          <w:noProof w:val="0"/>
        </w:rPr>
      </w:pPr>
      <w:r w:rsidRPr="000B3834">
        <w:rPr>
          <w:b/>
          <w:noProof w:val="0"/>
        </w:rPr>
        <w:t>Export</w:t>
      </w:r>
      <w:r>
        <w:rPr>
          <w:noProof w:val="0"/>
        </w:rPr>
        <w:t xml:space="preserve"> </w:t>
      </w:r>
      <w:r>
        <w:t>– služi za spremanje slike u različitim datotečnim formatima kao što su TIFF, JPG, PNG, GIF, PDF, BMP i drugi</w:t>
      </w:r>
    </w:p>
    <w:p w14:paraId="7B94EEEE" w14:textId="77777777" w:rsidR="00D62027" w:rsidRDefault="00D62027" w:rsidP="00D62027">
      <w:pPr>
        <w:pStyle w:val="TSnormal"/>
        <w:numPr>
          <w:ilvl w:val="0"/>
          <w:numId w:val="10"/>
        </w:numPr>
        <w:rPr>
          <w:noProof w:val="0"/>
        </w:rPr>
      </w:pPr>
      <w:r w:rsidRPr="000B3834">
        <w:rPr>
          <w:b/>
          <w:noProof w:val="0"/>
        </w:rPr>
        <w:t>Close View</w:t>
      </w:r>
      <w:r>
        <w:rPr>
          <w:b/>
          <w:noProof w:val="0"/>
        </w:rPr>
        <w:t xml:space="preserve"> </w:t>
      </w:r>
      <w:r>
        <w:t>– zatvara trenutno otvorenu sliku</w:t>
      </w:r>
    </w:p>
    <w:p w14:paraId="1B9F1D98" w14:textId="77777777" w:rsidR="00D62027" w:rsidRDefault="00D62027" w:rsidP="00D62027">
      <w:pPr>
        <w:pStyle w:val="TSnormal"/>
        <w:numPr>
          <w:ilvl w:val="0"/>
          <w:numId w:val="10"/>
        </w:numPr>
        <w:rPr>
          <w:noProof w:val="0"/>
        </w:rPr>
      </w:pPr>
      <w:r w:rsidRPr="000B3834">
        <w:rPr>
          <w:b/>
          <w:noProof w:val="0"/>
        </w:rPr>
        <w:t>Quit</w:t>
      </w:r>
      <w:r>
        <w:rPr>
          <w:noProof w:val="0"/>
        </w:rPr>
        <w:t xml:space="preserve"> </w:t>
      </w:r>
      <w:r>
        <w:t>– izlaz iz programa.</w:t>
      </w:r>
    </w:p>
    <w:p w14:paraId="423F10E2" w14:textId="77777777" w:rsidR="00D62027" w:rsidRDefault="00D62027" w:rsidP="00D62027">
      <w:pPr>
        <w:pStyle w:val="TSnormal"/>
        <w:rPr>
          <w:noProof w:val="0"/>
        </w:rPr>
      </w:pPr>
      <w:r>
        <w:drawing>
          <wp:anchor distT="0" distB="0" distL="114300" distR="114300" simplePos="0" relativeHeight="251676160" behindDoc="1" locked="0" layoutInCell="1" allowOverlap="1" wp14:anchorId="42DCC44A" wp14:editId="69394AF1">
            <wp:simplePos x="0" y="0"/>
            <wp:positionH relativeFrom="column">
              <wp:posOffset>475470</wp:posOffset>
            </wp:positionH>
            <wp:positionV relativeFrom="paragraph">
              <wp:posOffset>71755</wp:posOffset>
            </wp:positionV>
            <wp:extent cx="3548631" cy="3715200"/>
            <wp:effectExtent l="19050" t="19050" r="13970" b="19050"/>
            <wp:wrapTight wrapText="bothSides">
              <wp:wrapPolygon edited="0">
                <wp:start x="-116" y="-111"/>
                <wp:lineTo x="-116" y="21600"/>
                <wp:lineTo x="21569" y="21600"/>
                <wp:lineTo x="21569" y="-111"/>
                <wp:lineTo x="-116" y="-111"/>
              </wp:wrapPolygon>
            </wp:wrapTight>
            <wp:docPr id="2532" name="Slika 2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e.png"/>
                    <pic:cNvPicPr/>
                  </pic:nvPicPr>
                  <pic:blipFill>
                    <a:blip r:embed="rId282">
                      <a:extLst>
                        <a:ext uri="{28A0092B-C50C-407E-A947-70E740481C1C}">
                          <a14:useLocalDpi xmlns:a14="http://schemas.microsoft.com/office/drawing/2010/main" val="0"/>
                        </a:ext>
                      </a:extLst>
                    </a:blip>
                    <a:stretch>
                      <a:fillRect/>
                    </a:stretch>
                  </pic:blipFill>
                  <pic:spPr>
                    <a:xfrm>
                      <a:off x="0" y="0"/>
                      <a:ext cx="3548631" cy="3715200"/>
                    </a:xfrm>
                    <a:prstGeom prst="rect">
                      <a:avLst/>
                    </a:prstGeom>
                    <a:ln w="6350">
                      <a:solidFill>
                        <a:schemeClr val="accent1"/>
                      </a:solidFill>
                    </a:ln>
                  </pic:spPr>
                </pic:pic>
              </a:graphicData>
            </a:graphic>
          </wp:anchor>
        </w:drawing>
      </w:r>
    </w:p>
    <w:p w14:paraId="08777E94" w14:textId="77777777" w:rsidR="00D62027" w:rsidRDefault="00D62027" w:rsidP="00D62027">
      <w:pPr>
        <w:rPr>
          <w:rFonts w:ascii="Arial" w:hAnsi="Arial" w:cs="Arial"/>
          <w:lang w:eastAsia="hr-HR"/>
        </w:rPr>
      </w:pPr>
      <w:r>
        <w:br w:type="page"/>
      </w:r>
    </w:p>
    <w:p w14:paraId="6B3FAA63" w14:textId="77777777" w:rsidR="00D62027" w:rsidRDefault="00D62027" w:rsidP="00D62027">
      <w:pPr>
        <w:pStyle w:val="TSnormal"/>
        <w:rPr>
          <w:noProof w:val="0"/>
        </w:rPr>
      </w:pPr>
      <w:r>
        <w:rPr>
          <w:noProof w:val="0"/>
        </w:rPr>
        <w:lastRenderedPageBreak/>
        <w:t xml:space="preserve">Izbornik </w:t>
      </w:r>
      <w:r w:rsidRPr="00C10C35">
        <w:rPr>
          <w:b/>
          <w:noProof w:val="0"/>
        </w:rPr>
        <w:t>Edit</w:t>
      </w:r>
      <w:r>
        <w:rPr>
          <w:noProof w:val="0"/>
        </w:rPr>
        <w:t xml:space="preserve"> sadrži jako korisne naredbe. Neke od njih su: </w:t>
      </w:r>
    </w:p>
    <w:p w14:paraId="047881C4" w14:textId="70942754" w:rsidR="00D62027" w:rsidRDefault="00D62027" w:rsidP="00A92FD8">
      <w:pPr>
        <w:pStyle w:val="TSnormal"/>
        <w:numPr>
          <w:ilvl w:val="0"/>
          <w:numId w:val="10"/>
        </w:numPr>
      </w:pPr>
      <w:r w:rsidRPr="000B3834">
        <w:rPr>
          <w:b/>
        </w:rPr>
        <w:t>Undo</w:t>
      </w:r>
      <w:r w:rsidR="00952245">
        <w:rPr>
          <w:b/>
        </w:rPr>
        <w:t xml:space="preserve"> –</w:t>
      </w:r>
      <w:r>
        <w:rPr>
          <w:b/>
        </w:rPr>
        <w:t xml:space="preserve"> </w:t>
      </w:r>
      <w:r w:rsidRPr="00814F66">
        <w:rPr>
          <w:noProof w:val="0"/>
        </w:rPr>
        <w:t>naredba</w:t>
      </w:r>
      <w:r>
        <w:t xml:space="preserve"> koja briše zadnju akciju (skraćenica za ovu akciju je [Control] + [Z]) ili </w:t>
      </w:r>
      <w:r w:rsidRPr="000B3834">
        <w:rPr>
          <w:b/>
        </w:rPr>
        <w:t>Undo History</w:t>
      </w:r>
      <w:r>
        <w:t xml:space="preserve"> u kojem se čuvaju sve prijašnje radnje</w:t>
      </w:r>
    </w:p>
    <w:p w14:paraId="1E1701F7" w14:textId="77777777" w:rsidR="00D62027" w:rsidRDefault="00D62027" w:rsidP="00A92FD8">
      <w:pPr>
        <w:pStyle w:val="TSnormal"/>
        <w:numPr>
          <w:ilvl w:val="0"/>
          <w:numId w:val="10"/>
        </w:numPr>
      </w:pPr>
      <w:r w:rsidRPr="00FF7644">
        <w:rPr>
          <w:b/>
        </w:rPr>
        <w:t>Redo</w:t>
      </w:r>
      <w:r>
        <w:t xml:space="preserve"> – </w:t>
      </w:r>
      <w:r>
        <w:rPr>
          <w:noProof w:val="0"/>
        </w:rPr>
        <w:t>vraća</w:t>
      </w:r>
      <w:r>
        <w:t xml:space="preserve"> zadnju akciju </w:t>
      </w:r>
    </w:p>
    <w:p w14:paraId="73B31853" w14:textId="77777777" w:rsidR="00D62027" w:rsidRDefault="00D62027" w:rsidP="00A92FD8">
      <w:pPr>
        <w:pStyle w:val="TSnormal"/>
        <w:numPr>
          <w:ilvl w:val="0"/>
          <w:numId w:val="10"/>
        </w:numPr>
      </w:pPr>
      <w:r w:rsidRPr="00FF7644">
        <w:rPr>
          <w:b/>
        </w:rPr>
        <w:t>Cut</w:t>
      </w:r>
      <w:r>
        <w:t xml:space="preserve"> ([Control] + [X]) – služi za izrezivanje </w:t>
      </w:r>
    </w:p>
    <w:p w14:paraId="38B91FD0" w14:textId="77777777" w:rsidR="00D62027" w:rsidRDefault="00D62027" w:rsidP="00A92FD8">
      <w:pPr>
        <w:pStyle w:val="TSnormal"/>
        <w:numPr>
          <w:ilvl w:val="0"/>
          <w:numId w:val="10"/>
        </w:numPr>
      </w:pPr>
      <w:r w:rsidRPr="00FF7644">
        <w:rPr>
          <w:b/>
        </w:rPr>
        <w:t>Copy</w:t>
      </w:r>
      <w:r>
        <w:t xml:space="preserve"> ([Control] + [C]) – naredba za kopiranje </w:t>
      </w:r>
    </w:p>
    <w:p w14:paraId="31064B8D" w14:textId="77777777" w:rsidR="00D62027" w:rsidRDefault="00D62027" w:rsidP="00A92FD8">
      <w:pPr>
        <w:pStyle w:val="TSnormal"/>
        <w:numPr>
          <w:ilvl w:val="0"/>
          <w:numId w:val="10"/>
        </w:numPr>
      </w:pPr>
      <w:r w:rsidRPr="00FF7644">
        <w:rPr>
          <w:b/>
        </w:rPr>
        <w:t>Paste</w:t>
      </w:r>
      <w:r>
        <w:t xml:space="preserve"> ([Control] + [V]) – služi za lijepljenje </w:t>
      </w:r>
    </w:p>
    <w:p w14:paraId="0F085C9A" w14:textId="52B61665" w:rsidR="006E05AF" w:rsidRDefault="00D62027" w:rsidP="00A92FD8">
      <w:pPr>
        <w:pStyle w:val="TSnormal"/>
        <w:numPr>
          <w:ilvl w:val="0"/>
          <w:numId w:val="10"/>
        </w:numPr>
      </w:pPr>
      <w:r w:rsidRPr="00285535">
        <w:rPr>
          <w:b/>
        </w:rPr>
        <w:t>Preferences</w:t>
      </w:r>
      <w:r w:rsidRPr="00814F66">
        <w:t>,</w:t>
      </w:r>
      <w:r>
        <w:t xml:space="preserve"> u kojem se nalaze postavke za prilagođavanje radnog</w:t>
      </w:r>
      <w:r w:rsidR="00952245">
        <w:t>a</w:t>
      </w:r>
      <w:r>
        <w:t xml:space="preserve"> prostora te razna druga podešavanja</w:t>
      </w:r>
    </w:p>
    <w:p w14:paraId="25703414" w14:textId="77777777" w:rsidR="006E05AF" w:rsidRDefault="006E05AF" w:rsidP="00A92FD8">
      <w:pPr>
        <w:pStyle w:val="TSnormal"/>
        <w:numPr>
          <w:ilvl w:val="0"/>
          <w:numId w:val="10"/>
        </w:numPr>
      </w:pPr>
      <w:r>
        <w:rPr>
          <w:b/>
        </w:rPr>
        <w:t xml:space="preserve">Clear </w:t>
      </w:r>
      <w:r w:rsidRPr="006E05AF">
        <w:t>(</w:t>
      </w:r>
      <w:r>
        <w:t>[Delete]</w:t>
      </w:r>
      <w:r w:rsidRPr="006E05AF">
        <w:t>)</w:t>
      </w:r>
      <w:r>
        <w:rPr>
          <w:b/>
        </w:rPr>
        <w:t xml:space="preserve"> </w:t>
      </w:r>
      <w:r>
        <w:t>– briše selektirani objekt</w:t>
      </w:r>
    </w:p>
    <w:p w14:paraId="5425EA89" w14:textId="2E861176" w:rsidR="006E05AF" w:rsidRDefault="006E05AF" w:rsidP="00314AC8">
      <w:pPr>
        <w:pStyle w:val="TSnormal"/>
        <w:numPr>
          <w:ilvl w:val="0"/>
          <w:numId w:val="10"/>
        </w:numPr>
      </w:pPr>
      <w:r>
        <w:rPr>
          <w:b/>
        </w:rPr>
        <w:t xml:space="preserve">Fill with FG Colour </w:t>
      </w:r>
      <w:r>
        <w:t xml:space="preserve">([Ctrl + ,]) – ispunjava selekciju s bojom podešenom pod </w:t>
      </w:r>
      <w:r w:rsidRPr="006E05AF">
        <w:rPr>
          <w:i/>
        </w:rPr>
        <w:t>Foreground</w:t>
      </w:r>
      <w:r>
        <w:t xml:space="preserve"> (boja prvog</w:t>
      </w:r>
      <w:r w:rsidR="00952245">
        <w:t>a</w:t>
      </w:r>
      <w:r>
        <w:t xml:space="preserve"> plana)</w:t>
      </w:r>
    </w:p>
    <w:p w14:paraId="598D23A8" w14:textId="2129F904" w:rsidR="00D62027" w:rsidRDefault="006E05AF" w:rsidP="00314AC8">
      <w:pPr>
        <w:pStyle w:val="TSnormal"/>
        <w:numPr>
          <w:ilvl w:val="0"/>
          <w:numId w:val="10"/>
        </w:numPr>
      </w:pPr>
      <w:r>
        <w:rPr>
          <w:b/>
        </w:rPr>
        <w:t xml:space="preserve">Fill with BG Colour </w:t>
      </w:r>
      <w:r>
        <w:t xml:space="preserve">([Ctrl + .]) – ispunjava selekciju s bojom podešenom pod </w:t>
      </w:r>
      <w:r>
        <w:rPr>
          <w:i/>
        </w:rPr>
        <w:t>Background</w:t>
      </w:r>
      <w:r>
        <w:t xml:space="preserve"> (boja pozadine)</w:t>
      </w:r>
      <w:r w:rsidR="00D62027">
        <w:t>.</w:t>
      </w:r>
    </w:p>
    <w:p w14:paraId="3F474621" w14:textId="77777777" w:rsidR="00D62027" w:rsidRDefault="00D62027" w:rsidP="00D62027">
      <w:pPr>
        <w:pStyle w:val="TSnormal"/>
        <w:ind w:left="360"/>
        <w:rPr>
          <w:noProof w:val="0"/>
        </w:rPr>
      </w:pPr>
      <w:r>
        <w:drawing>
          <wp:anchor distT="0" distB="0" distL="114300" distR="114300" simplePos="0" relativeHeight="251677184" behindDoc="1" locked="0" layoutInCell="1" allowOverlap="1" wp14:anchorId="4C774173" wp14:editId="55FCDDF6">
            <wp:simplePos x="0" y="0"/>
            <wp:positionH relativeFrom="column">
              <wp:posOffset>457345</wp:posOffset>
            </wp:positionH>
            <wp:positionV relativeFrom="paragraph">
              <wp:posOffset>71120</wp:posOffset>
            </wp:positionV>
            <wp:extent cx="3268459" cy="4176000"/>
            <wp:effectExtent l="19050" t="19050" r="27305" b="15240"/>
            <wp:wrapTight wrapText="bothSides">
              <wp:wrapPolygon edited="0">
                <wp:start x="-126" y="-99"/>
                <wp:lineTo x="-126" y="21580"/>
                <wp:lineTo x="21655" y="21580"/>
                <wp:lineTo x="21655" y="-99"/>
                <wp:lineTo x="-126" y="-99"/>
              </wp:wrapPolygon>
            </wp:wrapTight>
            <wp:docPr id="2533" name="Slika 2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it.png"/>
                    <pic:cNvPicPr/>
                  </pic:nvPicPr>
                  <pic:blipFill>
                    <a:blip r:embed="rId283">
                      <a:extLst>
                        <a:ext uri="{28A0092B-C50C-407E-A947-70E740481C1C}">
                          <a14:useLocalDpi xmlns:a14="http://schemas.microsoft.com/office/drawing/2010/main" val="0"/>
                        </a:ext>
                      </a:extLst>
                    </a:blip>
                    <a:stretch>
                      <a:fillRect/>
                    </a:stretch>
                  </pic:blipFill>
                  <pic:spPr>
                    <a:xfrm>
                      <a:off x="0" y="0"/>
                      <a:ext cx="3268459" cy="4176000"/>
                    </a:xfrm>
                    <a:prstGeom prst="rect">
                      <a:avLst/>
                    </a:prstGeom>
                    <a:ln w="6350">
                      <a:solidFill>
                        <a:schemeClr val="accent1"/>
                      </a:solidFill>
                    </a:ln>
                  </pic:spPr>
                </pic:pic>
              </a:graphicData>
            </a:graphic>
          </wp:anchor>
        </w:drawing>
      </w:r>
    </w:p>
    <w:p w14:paraId="2C5A3149" w14:textId="77777777" w:rsidR="00D62027" w:rsidRDefault="00D62027" w:rsidP="00D62027">
      <w:pPr>
        <w:rPr>
          <w:rFonts w:ascii="Arial" w:hAnsi="Arial" w:cs="Arial"/>
          <w:lang w:eastAsia="hr-HR"/>
        </w:rPr>
      </w:pPr>
      <w:r>
        <w:br w:type="page"/>
      </w:r>
    </w:p>
    <w:p w14:paraId="1B219A6F" w14:textId="77777777" w:rsidR="00D62027" w:rsidRDefault="00D62027" w:rsidP="00D62027">
      <w:pPr>
        <w:pStyle w:val="TSnormal"/>
        <w:rPr>
          <w:noProof w:val="0"/>
        </w:rPr>
      </w:pPr>
      <w:r>
        <w:rPr>
          <w:noProof w:val="0"/>
        </w:rPr>
        <w:lastRenderedPageBreak/>
        <w:t xml:space="preserve">Izbornik </w:t>
      </w:r>
      <w:r w:rsidRPr="000D4619">
        <w:rPr>
          <w:b/>
          <w:noProof w:val="0"/>
        </w:rPr>
        <w:t>Select</w:t>
      </w:r>
      <w:r>
        <w:rPr>
          <w:noProof w:val="0"/>
        </w:rPr>
        <w:t xml:space="preserve"> služi za dodatne opcije kod označenog dijela slike ili kompletne slike. Neke od korištenijih opcija su:</w:t>
      </w:r>
    </w:p>
    <w:p w14:paraId="732E50CA" w14:textId="77777777" w:rsidR="00D62027" w:rsidRDefault="00D62027" w:rsidP="00315CFA">
      <w:pPr>
        <w:pStyle w:val="TSnormal"/>
        <w:numPr>
          <w:ilvl w:val="0"/>
          <w:numId w:val="10"/>
        </w:numPr>
      </w:pPr>
      <w:r w:rsidRPr="008209CB">
        <w:rPr>
          <w:b/>
        </w:rPr>
        <w:t>All</w:t>
      </w:r>
      <w:r>
        <w:t xml:space="preserve"> – služi za označavanje cijele slike</w:t>
      </w:r>
    </w:p>
    <w:p w14:paraId="52DE45A0" w14:textId="77777777" w:rsidR="00D62027" w:rsidRDefault="00D62027" w:rsidP="00315CFA">
      <w:pPr>
        <w:pStyle w:val="TSnormal"/>
        <w:numPr>
          <w:ilvl w:val="0"/>
          <w:numId w:val="10"/>
        </w:numPr>
      </w:pPr>
      <w:r w:rsidRPr="008209CB">
        <w:rPr>
          <w:b/>
        </w:rPr>
        <w:t>None</w:t>
      </w:r>
      <w:r>
        <w:t xml:space="preserve"> – briše selekciju sa slike</w:t>
      </w:r>
    </w:p>
    <w:p w14:paraId="3421E8DD" w14:textId="68589D81" w:rsidR="00D62027" w:rsidRDefault="00D62027" w:rsidP="00315CFA">
      <w:pPr>
        <w:pStyle w:val="TSnormal"/>
        <w:numPr>
          <w:ilvl w:val="0"/>
          <w:numId w:val="10"/>
        </w:numPr>
      </w:pPr>
      <w:r w:rsidRPr="008209CB">
        <w:rPr>
          <w:b/>
        </w:rPr>
        <w:t>Invert</w:t>
      </w:r>
      <w:r>
        <w:t xml:space="preserve"> –</w:t>
      </w:r>
      <w:r w:rsidRPr="005D0971">
        <w:t xml:space="preserve"> naredba</w:t>
      </w:r>
      <w:r>
        <w:t xml:space="preserve"> koja radi obrnuto označavanje od trenutno označenog</w:t>
      </w:r>
      <w:r w:rsidR="00952245">
        <w:t>a</w:t>
      </w:r>
      <w:r>
        <w:t xml:space="preserve"> djela, što znači da će se sve što je izvan selekcije nakon odabira ove naredbe nalaziti unutar selekcije i obrnuto</w:t>
      </w:r>
    </w:p>
    <w:p w14:paraId="13EF22AE" w14:textId="77777777" w:rsidR="00D62027" w:rsidRDefault="00D62027" w:rsidP="00315CFA">
      <w:pPr>
        <w:pStyle w:val="TSnormal"/>
        <w:numPr>
          <w:ilvl w:val="0"/>
          <w:numId w:val="10"/>
        </w:numPr>
      </w:pPr>
      <w:r w:rsidRPr="007003C4">
        <w:rPr>
          <w:b/>
        </w:rPr>
        <w:t>Float</w:t>
      </w:r>
      <w:r>
        <w:t xml:space="preserve"> – tzv. privremeni </w:t>
      </w:r>
      <w:r w:rsidRPr="00794BB2">
        <w:rPr>
          <w:i/>
        </w:rPr>
        <w:t>layer</w:t>
      </w:r>
      <w:r>
        <w:t xml:space="preserve">, u kojem se nalaze svi objekti prije nego se počnu obrađivati, dakle, kada se bilo koji element zalijepi u program </w:t>
      </w:r>
      <w:r w:rsidRPr="00D85E11">
        <w:rPr>
          <w:iCs/>
        </w:rPr>
        <w:t>GIMP</w:t>
      </w:r>
      <w:r>
        <w:t xml:space="preserve">, on se nalazi u </w:t>
      </w:r>
      <w:r w:rsidRPr="002D1CEA">
        <w:rPr>
          <w:i/>
        </w:rPr>
        <w:t>float layer</w:t>
      </w:r>
      <w:r w:rsidRPr="00794BB2">
        <w:rPr>
          <w:i/>
        </w:rPr>
        <w:t>u</w:t>
      </w:r>
      <w:r>
        <w:t>.</w:t>
      </w:r>
    </w:p>
    <w:p w14:paraId="5812301F" w14:textId="2AF3CED1" w:rsidR="00D62027" w:rsidRDefault="0010590C" w:rsidP="00D62027">
      <w:pPr>
        <w:pStyle w:val="TSnormal"/>
        <w:ind w:left="360"/>
        <w:rPr>
          <w:noProof w:val="0"/>
        </w:rPr>
      </w:pPr>
      <w:r>
        <w:drawing>
          <wp:anchor distT="0" distB="0" distL="114300" distR="114300" simplePos="0" relativeHeight="251771392" behindDoc="1" locked="0" layoutInCell="1" allowOverlap="1" wp14:anchorId="320F4EB7" wp14:editId="60DBFB1C">
            <wp:simplePos x="0" y="0"/>
            <wp:positionH relativeFrom="column">
              <wp:posOffset>454411</wp:posOffset>
            </wp:positionH>
            <wp:positionV relativeFrom="paragraph">
              <wp:posOffset>161009</wp:posOffset>
            </wp:positionV>
            <wp:extent cx="3646800" cy="3326522"/>
            <wp:effectExtent l="19050" t="19050" r="11430" b="26670"/>
            <wp:wrapTight wrapText="bothSides">
              <wp:wrapPolygon edited="0">
                <wp:start x="-113" y="-124"/>
                <wp:lineTo x="-113" y="21649"/>
                <wp:lineTo x="21555" y="21649"/>
                <wp:lineTo x="21555" y="-124"/>
                <wp:lineTo x="-113" y="-124"/>
              </wp:wrapPolygon>
            </wp:wrapTight>
            <wp:docPr id="2534" name="Slika 2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lect.png"/>
                    <pic:cNvPicPr/>
                  </pic:nvPicPr>
                  <pic:blipFill>
                    <a:blip r:embed="rId284">
                      <a:extLst>
                        <a:ext uri="{28A0092B-C50C-407E-A947-70E740481C1C}">
                          <a14:useLocalDpi xmlns:a14="http://schemas.microsoft.com/office/drawing/2010/main" val="0"/>
                        </a:ext>
                      </a:extLst>
                    </a:blip>
                    <a:stretch>
                      <a:fillRect/>
                    </a:stretch>
                  </pic:blipFill>
                  <pic:spPr>
                    <a:xfrm>
                      <a:off x="0" y="0"/>
                      <a:ext cx="3646800" cy="3326522"/>
                    </a:xfrm>
                    <a:prstGeom prst="rect">
                      <a:avLst/>
                    </a:prstGeom>
                    <a:ln w="6350">
                      <a:solidFill>
                        <a:schemeClr val="accent1"/>
                      </a:solidFill>
                    </a:ln>
                  </pic:spPr>
                </pic:pic>
              </a:graphicData>
            </a:graphic>
          </wp:anchor>
        </w:drawing>
      </w:r>
    </w:p>
    <w:p w14:paraId="4CCCF6F8" w14:textId="4B7D8F6B" w:rsidR="00D62027" w:rsidRDefault="00D62027" w:rsidP="00D62027">
      <w:pPr>
        <w:pStyle w:val="TSnormal"/>
        <w:ind w:left="360"/>
        <w:rPr>
          <w:noProof w:val="0"/>
        </w:rPr>
      </w:pPr>
    </w:p>
    <w:p w14:paraId="6E2B5C89" w14:textId="77777777" w:rsidR="00D62027" w:rsidRDefault="00D62027" w:rsidP="00D62027">
      <w:pPr>
        <w:rPr>
          <w:rFonts w:ascii="Arial" w:hAnsi="Arial" w:cs="Arial"/>
          <w:lang w:eastAsia="hr-HR"/>
        </w:rPr>
      </w:pPr>
      <w:r>
        <w:br w:type="page"/>
      </w:r>
    </w:p>
    <w:p w14:paraId="1089E8D0" w14:textId="77777777" w:rsidR="00D62027" w:rsidRDefault="00D62027" w:rsidP="00D62027">
      <w:pPr>
        <w:pStyle w:val="TSnormal"/>
        <w:rPr>
          <w:noProof w:val="0"/>
        </w:rPr>
      </w:pPr>
      <w:r>
        <w:rPr>
          <w:noProof w:val="0"/>
        </w:rPr>
        <w:lastRenderedPageBreak/>
        <w:t xml:space="preserve">Izbornik </w:t>
      </w:r>
      <w:r w:rsidRPr="00E511D4">
        <w:rPr>
          <w:b/>
          <w:noProof w:val="0"/>
        </w:rPr>
        <w:t>View</w:t>
      </w:r>
      <w:r>
        <w:rPr>
          <w:noProof w:val="0"/>
        </w:rPr>
        <w:t xml:space="preserve"> ima jako puno korisnih mogućnosti za pregled slike na kojoj se radi. Neki od njih su:</w:t>
      </w:r>
    </w:p>
    <w:p w14:paraId="15B51C8D" w14:textId="77777777" w:rsidR="00D62027" w:rsidRDefault="00D62027" w:rsidP="00794EB8">
      <w:pPr>
        <w:pStyle w:val="TSnormal"/>
        <w:numPr>
          <w:ilvl w:val="0"/>
          <w:numId w:val="10"/>
        </w:numPr>
      </w:pPr>
      <w:r w:rsidRPr="00DB5817">
        <w:rPr>
          <w:b/>
        </w:rPr>
        <w:t>Dot for Dot</w:t>
      </w:r>
      <w:r>
        <w:t xml:space="preserve"> – uključuje se prilikom obrade slike za </w:t>
      </w:r>
      <w:r w:rsidRPr="00794BB2">
        <w:rPr>
          <w:i/>
        </w:rPr>
        <w:t>web</w:t>
      </w:r>
      <w:r>
        <w:t xml:space="preserve"> i ako se obrađuju slike za ispis, potrebno je onemogućiti tu opciju tako da se slika vidi u svojoj punoj veličini</w:t>
      </w:r>
    </w:p>
    <w:p w14:paraId="60150E69" w14:textId="2A9F3C33" w:rsidR="00D62027" w:rsidRDefault="00D62027" w:rsidP="00794EB8">
      <w:pPr>
        <w:pStyle w:val="TSnormal"/>
        <w:numPr>
          <w:ilvl w:val="0"/>
          <w:numId w:val="10"/>
        </w:numPr>
      </w:pPr>
      <w:r w:rsidRPr="00DB5817">
        <w:rPr>
          <w:b/>
        </w:rPr>
        <w:t>Zoom</w:t>
      </w:r>
      <w:r>
        <w:rPr>
          <w:b/>
        </w:rPr>
        <w:t xml:space="preserve"> </w:t>
      </w:r>
      <w:r>
        <w:t>– koristan za približavanje i smanjivanje kompletne slike ili nekog</w:t>
      </w:r>
      <w:r w:rsidR="00952245">
        <w:t>a</w:t>
      </w:r>
      <w:r>
        <w:t xml:space="preserve"> njezinog dijela</w:t>
      </w:r>
    </w:p>
    <w:p w14:paraId="22D6AD09" w14:textId="77777777" w:rsidR="00D62027" w:rsidRDefault="00D62027" w:rsidP="00794EB8">
      <w:pPr>
        <w:pStyle w:val="TSnormal"/>
        <w:numPr>
          <w:ilvl w:val="0"/>
          <w:numId w:val="10"/>
        </w:numPr>
      </w:pPr>
      <w:r w:rsidRPr="00DB5817">
        <w:rPr>
          <w:b/>
        </w:rPr>
        <w:t>Show Grid</w:t>
      </w:r>
      <w:r>
        <w:t xml:space="preserve"> – prekriva sliku u radnom prostoru mrežom koja služi za poravnavanje elemenata na slici</w:t>
      </w:r>
    </w:p>
    <w:p w14:paraId="20B8F269" w14:textId="77777777" w:rsidR="00D62027" w:rsidRDefault="00D62027" w:rsidP="00794EB8">
      <w:pPr>
        <w:pStyle w:val="TSnormal"/>
        <w:numPr>
          <w:ilvl w:val="0"/>
          <w:numId w:val="10"/>
        </w:numPr>
      </w:pPr>
      <w:r w:rsidRPr="00DB5817">
        <w:rPr>
          <w:b/>
        </w:rPr>
        <w:t>Snap to Grid</w:t>
      </w:r>
      <w:r>
        <w:t xml:space="preserve"> – ponaša se kao magnet te olakšava poravnavanje elemenata po slici</w:t>
      </w:r>
    </w:p>
    <w:p w14:paraId="72386C33" w14:textId="77777777" w:rsidR="00D62027" w:rsidRDefault="00D62027" w:rsidP="00794EB8">
      <w:pPr>
        <w:pStyle w:val="TSnormal"/>
        <w:numPr>
          <w:ilvl w:val="0"/>
          <w:numId w:val="10"/>
        </w:numPr>
      </w:pPr>
      <w:r w:rsidRPr="00DB5817">
        <w:rPr>
          <w:b/>
        </w:rPr>
        <w:t>Show Rulers</w:t>
      </w:r>
      <w:r>
        <w:t xml:space="preserve"> – prikazuje ili sakriva ravnalo u programu.</w:t>
      </w:r>
    </w:p>
    <w:p w14:paraId="799BDA5C" w14:textId="77777777" w:rsidR="00D62027" w:rsidRDefault="00D62027" w:rsidP="00D62027">
      <w:pPr>
        <w:pStyle w:val="TSnormal"/>
        <w:ind w:left="360"/>
        <w:rPr>
          <w:noProof w:val="0"/>
        </w:rPr>
      </w:pPr>
      <w:r>
        <w:drawing>
          <wp:anchor distT="0" distB="0" distL="114300" distR="114300" simplePos="0" relativeHeight="251679232" behindDoc="1" locked="0" layoutInCell="1" allowOverlap="1" wp14:anchorId="2F36BBFF" wp14:editId="723D4BB8">
            <wp:simplePos x="0" y="0"/>
            <wp:positionH relativeFrom="column">
              <wp:posOffset>456565</wp:posOffset>
            </wp:positionH>
            <wp:positionV relativeFrom="paragraph">
              <wp:posOffset>154249</wp:posOffset>
            </wp:positionV>
            <wp:extent cx="3517893" cy="4154400"/>
            <wp:effectExtent l="19050" t="19050" r="26035" b="17780"/>
            <wp:wrapTight wrapText="bothSides">
              <wp:wrapPolygon edited="0">
                <wp:start x="-117" y="-99"/>
                <wp:lineTo x="-117" y="21593"/>
                <wp:lineTo x="21643" y="21593"/>
                <wp:lineTo x="21643" y="-99"/>
                <wp:lineTo x="-117" y="-99"/>
              </wp:wrapPolygon>
            </wp:wrapTight>
            <wp:docPr id="2535" name="Slika 2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ew.png"/>
                    <pic:cNvPicPr/>
                  </pic:nvPicPr>
                  <pic:blipFill>
                    <a:blip r:embed="rId285">
                      <a:extLst>
                        <a:ext uri="{28A0092B-C50C-407E-A947-70E740481C1C}">
                          <a14:useLocalDpi xmlns:a14="http://schemas.microsoft.com/office/drawing/2010/main" val="0"/>
                        </a:ext>
                      </a:extLst>
                    </a:blip>
                    <a:stretch>
                      <a:fillRect/>
                    </a:stretch>
                  </pic:blipFill>
                  <pic:spPr>
                    <a:xfrm>
                      <a:off x="0" y="0"/>
                      <a:ext cx="3517893" cy="4154400"/>
                    </a:xfrm>
                    <a:prstGeom prst="rect">
                      <a:avLst/>
                    </a:prstGeom>
                    <a:ln w="6350">
                      <a:solidFill>
                        <a:schemeClr val="accent1"/>
                      </a:solidFill>
                    </a:ln>
                  </pic:spPr>
                </pic:pic>
              </a:graphicData>
            </a:graphic>
          </wp:anchor>
        </w:drawing>
      </w:r>
    </w:p>
    <w:p w14:paraId="6B14E2BF" w14:textId="77777777" w:rsidR="00D62027" w:rsidRDefault="00D62027" w:rsidP="00D62027">
      <w:pPr>
        <w:rPr>
          <w:rFonts w:ascii="Arial" w:hAnsi="Arial" w:cs="Arial"/>
          <w:lang w:eastAsia="hr-HR"/>
        </w:rPr>
      </w:pPr>
      <w:r>
        <w:br w:type="page"/>
      </w:r>
    </w:p>
    <w:p w14:paraId="1B4BA5CF" w14:textId="77777777" w:rsidR="00D62027" w:rsidRDefault="00D62027" w:rsidP="00D62027">
      <w:pPr>
        <w:pStyle w:val="TSnormal"/>
        <w:rPr>
          <w:noProof w:val="0"/>
        </w:rPr>
      </w:pPr>
      <w:r>
        <w:rPr>
          <w:noProof w:val="0"/>
        </w:rPr>
        <w:lastRenderedPageBreak/>
        <w:t xml:space="preserve">Izbornik </w:t>
      </w:r>
      <w:r w:rsidRPr="00F92AD2">
        <w:rPr>
          <w:b/>
          <w:noProof w:val="0"/>
        </w:rPr>
        <w:t>Image</w:t>
      </w:r>
      <w:r>
        <w:rPr>
          <w:noProof w:val="0"/>
        </w:rPr>
        <w:t xml:space="preserve"> služi za promjene na slici kako bi se poboljšale boje, veličina, položaj itd. Korisne naredbe su:</w:t>
      </w:r>
    </w:p>
    <w:p w14:paraId="4024C9BF" w14:textId="77777777" w:rsidR="00D62027" w:rsidRDefault="00D62027" w:rsidP="00794EB8">
      <w:pPr>
        <w:pStyle w:val="TSnormal"/>
        <w:numPr>
          <w:ilvl w:val="0"/>
          <w:numId w:val="10"/>
        </w:numPr>
      </w:pPr>
      <w:r w:rsidRPr="00AB6B73">
        <w:rPr>
          <w:b/>
        </w:rPr>
        <w:t>Duplicate</w:t>
      </w:r>
      <w:r>
        <w:rPr>
          <w:b/>
        </w:rPr>
        <w:t xml:space="preserve"> </w:t>
      </w:r>
      <w:r>
        <w:t>– izrađuje jednaku kopiju aktualne slike te obrada kopije ne utječe na originalnu sliku</w:t>
      </w:r>
    </w:p>
    <w:p w14:paraId="5E5C6C2B" w14:textId="77777777" w:rsidR="00D62027" w:rsidRDefault="00D62027" w:rsidP="00794EB8">
      <w:pPr>
        <w:pStyle w:val="TSnormal"/>
        <w:numPr>
          <w:ilvl w:val="0"/>
          <w:numId w:val="10"/>
        </w:numPr>
      </w:pPr>
      <w:r w:rsidRPr="00262342">
        <w:rPr>
          <w:b/>
        </w:rPr>
        <w:t>Mode</w:t>
      </w:r>
      <w:r>
        <w:rPr>
          <w:b/>
        </w:rPr>
        <w:t xml:space="preserve"> </w:t>
      </w:r>
      <w:r>
        <w:t>– mijenja prikaz slike u RGB ili crno-bijelom modu</w:t>
      </w:r>
    </w:p>
    <w:p w14:paraId="1AAE87EA" w14:textId="77777777" w:rsidR="00D62027" w:rsidRDefault="00D62027" w:rsidP="00794EB8">
      <w:pPr>
        <w:pStyle w:val="TSnormal"/>
        <w:numPr>
          <w:ilvl w:val="0"/>
          <w:numId w:val="10"/>
        </w:numPr>
      </w:pPr>
      <w:r w:rsidRPr="00262342">
        <w:rPr>
          <w:b/>
        </w:rPr>
        <w:t>Transform</w:t>
      </w:r>
      <w:r>
        <w:rPr>
          <w:b/>
        </w:rPr>
        <w:t xml:space="preserve"> </w:t>
      </w:r>
      <w:r>
        <w:t>–  rotira ili zrcalno okreće sliku</w:t>
      </w:r>
    </w:p>
    <w:p w14:paraId="34A0CAC4" w14:textId="39D53E4E" w:rsidR="00D62027" w:rsidRDefault="00D62027" w:rsidP="00794EB8">
      <w:pPr>
        <w:pStyle w:val="TSnormal"/>
        <w:numPr>
          <w:ilvl w:val="0"/>
          <w:numId w:val="10"/>
        </w:numPr>
      </w:pPr>
      <w:r w:rsidRPr="00262342">
        <w:rPr>
          <w:b/>
        </w:rPr>
        <w:t>Canvas Size</w:t>
      </w:r>
      <w:r>
        <w:t xml:space="preserve"> – omogućuje kreiranje dodatnog</w:t>
      </w:r>
      <w:r w:rsidR="00952245">
        <w:t>a</w:t>
      </w:r>
      <w:r>
        <w:t xml:space="preserve"> prostora izvan slike koji je koristan ako se želi dodati okvir ili tekst van slike</w:t>
      </w:r>
    </w:p>
    <w:p w14:paraId="178F81DE" w14:textId="77777777" w:rsidR="00D62027" w:rsidRDefault="00D62027" w:rsidP="00794EB8">
      <w:pPr>
        <w:pStyle w:val="TSnormal"/>
        <w:numPr>
          <w:ilvl w:val="0"/>
          <w:numId w:val="10"/>
        </w:numPr>
      </w:pPr>
      <w:r w:rsidRPr="00262342">
        <w:rPr>
          <w:b/>
        </w:rPr>
        <w:t>Scale Image</w:t>
      </w:r>
      <w:r>
        <w:t xml:space="preserve"> – mijenja broj piksela neke slike.</w:t>
      </w:r>
    </w:p>
    <w:p w14:paraId="7775F21E" w14:textId="77777777" w:rsidR="00D62027" w:rsidRDefault="00D62027" w:rsidP="00D62027">
      <w:pPr>
        <w:pStyle w:val="TSnormal"/>
        <w:rPr>
          <w:noProof w:val="0"/>
        </w:rPr>
      </w:pPr>
      <w:r>
        <w:drawing>
          <wp:anchor distT="0" distB="0" distL="114300" distR="114300" simplePos="0" relativeHeight="251680256" behindDoc="1" locked="0" layoutInCell="1" allowOverlap="1" wp14:anchorId="457B4E93" wp14:editId="348EB6EC">
            <wp:simplePos x="0" y="0"/>
            <wp:positionH relativeFrom="column">
              <wp:posOffset>457160</wp:posOffset>
            </wp:positionH>
            <wp:positionV relativeFrom="paragraph">
              <wp:posOffset>112009</wp:posOffset>
            </wp:positionV>
            <wp:extent cx="3646800" cy="3238106"/>
            <wp:effectExtent l="19050" t="19050" r="11430" b="19685"/>
            <wp:wrapTight wrapText="bothSides">
              <wp:wrapPolygon edited="0">
                <wp:start x="-113" y="-127"/>
                <wp:lineTo x="-113" y="21604"/>
                <wp:lineTo x="21555" y="21604"/>
                <wp:lineTo x="21555" y="-127"/>
                <wp:lineTo x="-113" y="-127"/>
              </wp:wrapPolygon>
            </wp:wrapTight>
            <wp:docPr id="2536" name="Slika 2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png"/>
                    <pic:cNvPicPr/>
                  </pic:nvPicPr>
                  <pic:blipFill>
                    <a:blip r:embed="rId286">
                      <a:extLst>
                        <a:ext uri="{28A0092B-C50C-407E-A947-70E740481C1C}">
                          <a14:useLocalDpi xmlns:a14="http://schemas.microsoft.com/office/drawing/2010/main" val="0"/>
                        </a:ext>
                      </a:extLst>
                    </a:blip>
                    <a:stretch>
                      <a:fillRect/>
                    </a:stretch>
                  </pic:blipFill>
                  <pic:spPr>
                    <a:xfrm>
                      <a:off x="0" y="0"/>
                      <a:ext cx="3646800" cy="3238106"/>
                    </a:xfrm>
                    <a:prstGeom prst="rect">
                      <a:avLst/>
                    </a:prstGeom>
                    <a:ln w="6350">
                      <a:solidFill>
                        <a:schemeClr val="accent1"/>
                      </a:solidFill>
                    </a:ln>
                  </pic:spPr>
                </pic:pic>
              </a:graphicData>
            </a:graphic>
          </wp:anchor>
        </w:drawing>
      </w:r>
    </w:p>
    <w:p w14:paraId="02D66C40" w14:textId="77777777" w:rsidR="00D62027" w:rsidRDefault="00D62027" w:rsidP="00D62027">
      <w:pPr>
        <w:rPr>
          <w:rFonts w:ascii="Arial" w:hAnsi="Arial" w:cs="Arial"/>
          <w:lang w:eastAsia="hr-HR"/>
        </w:rPr>
      </w:pPr>
      <w:r>
        <w:br w:type="page"/>
      </w:r>
    </w:p>
    <w:p w14:paraId="770396C2" w14:textId="77777777" w:rsidR="00D62027" w:rsidRDefault="00D62027" w:rsidP="00D62027">
      <w:pPr>
        <w:pStyle w:val="TSnormal"/>
        <w:rPr>
          <w:noProof w:val="0"/>
        </w:rPr>
      </w:pPr>
      <w:r>
        <w:rPr>
          <w:noProof w:val="0"/>
        </w:rPr>
        <w:lastRenderedPageBreak/>
        <w:t xml:space="preserve">Izbornik </w:t>
      </w:r>
      <w:r w:rsidRPr="00EC7722">
        <w:rPr>
          <w:b/>
          <w:noProof w:val="0"/>
        </w:rPr>
        <w:t>Layer</w:t>
      </w:r>
      <w:r>
        <w:rPr>
          <w:noProof w:val="0"/>
        </w:rPr>
        <w:t xml:space="preserve"> koristi se prilikom umetanja dodatnih slika na već postojanu sliku, kod umetanja teksta, crteža i ostalih elemenata. Korisne naredbe su:</w:t>
      </w:r>
    </w:p>
    <w:p w14:paraId="5FBB8391" w14:textId="77777777" w:rsidR="00D62027" w:rsidRDefault="00D62027" w:rsidP="002D0A73">
      <w:pPr>
        <w:pStyle w:val="TSnormal"/>
        <w:numPr>
          <w:ilvl w:val="0"/>
          <w:numId w:val="10"/>
        </w:numPr>
      </w:pPr>
      <w:r w:rsidRPr="007E2E3B">
        <w:rPr>
          <w:b/>
        </w:rPr>
        <w:t>New Layer</w:t>
      </w:r>
      <w:r w:rsidRPr="005D0971">
        <w:t xml:space="preserve"> </w:t>
      </w:r>
      <w:r>
        <w:t xml:space="preserve">– dodaje se novi prazni </w:t>
      </w:r>
      <w:r w:rsidRPr="00794BB2">
        <w:rPr>
          <w:i/>
        </w:rPr>
        <w:t>layer</w:t>
      </w:r>
      <w:r>
        <w:t xml:space="preserve"> na sliku odmah iznad aktivnog </w:t>
      </w:r>
      <w:r w:rsidRPr="00794BB2">
        <w:rPr>
          <w:i/>
        </w:rPr>
        <w:t>layera</w:t>
      </w:r>
    </w:p>
    <w:p w14:paraId="37B34298" w14:textId="77777777" w:rsidR="00D62027" w:rsidRDefault="00D62027" w:rsidP="002D0A73">
      <w:pPr>
        <w:pStyle w:val="TSnormal"/>
        <w:numPr>
          <w:ilvl w:val="0"/>
          <w:numId w:val="10"/>
        </w:numPr>
      </w:pPr>
      <w:r w:rsidRPr="007E2E3B">
        <w:rPr>
          <w:b/>
        </w:rPr>
        <w:t>Duplicate Layer</w:t>
      </w:r>
      <w:r>
        <w:t xml:space="preserve"> – dodaje se novi l</w:t>
      </w:r>
      <w:r w:rsidRPr="00794BB2">
        <w:rPr>
          <w:i/>
        </w:rPr>
        <w:t>ayer</w:t>
      </w:r>
      <w:r>
        <w:t xml:space="preserve">, potpuno jednaka kopija aktivnog </w:t>
      </w:r>
      <w:r w:rsidRPr="00794BB2">
        <w:rPr>
          <w:i/>
        </w:rPr>
        <w:t>layera</w:t>
      </w:r>
    </w:p>
    <w:p w14:paraId="730E90CA" w14:textId="77777777" w:rsidR="00D62027" w:rsidRDefault="00D62027" w:rsidP="002D0A73">
      <w:pPr>
        <w:pStyle w:val="TSnormal"/>
        <w:numPr>
          <w:ilvl w:val="0"/>
          <w:numId w:val="10"/>
        </w:numPr>
      </w:pPr>
      <w:r w:rsidRPr="007E2E3B">
        <w:rPr>
          <w:b/>
        </w:rPr>
        <w:t>Delete Layer</w:t>
      </w:r>
      <w:r>
        <w:rPr>
          <w:b/>
        </w:rPr>
        <w:t xml:space="preserve"> </w:t>
      </w:r>
      <w:r>
        <w:t xml:space="preserve">– briše se aktivan </w:t>
      </w:r>
      <w:r w:rsidRPr="00794BB2">
        <w:rPr>
          <w:i/>
        </w:rPr>
        <w:t>layer</w:t>
      </w:r>
      <w:r>
        <w:t>.</w:t>
      </w:r>
    </w:p>
    <w:p w14:paraId="10D591D8" w14:textId="77777777" w:rsidR="00D62027" w:rsidRDefault="00D62027" w:rsidP="00D62027">
      <w:pPr>
        <w:pStyle w:val="TSnormal"/>
        <w:rPr>
          <w:noProof w:val="0"/>
        </w:rPr>
      </w:pPr>
      <w:r>
        <w:drawing>
          <wp:anchor distT="0" distB="0" distL="114300" distR="114300" simplePos="0" relativeHeight="251681280" behindDoc="1" locked="0" layoutInCell="1" allowOverlap="1" wp14:anchorId="5A0BAD20" wp14:editId="620C56EC">
            <wp:simplePos x="0" y="0"/>
            <wp:positionH relativeFrom="column">
              <wp:posOffset>457055</wp:posOffset>
            </wp:positionH>
            <wp:positionV relativeFrom="paragraph">
              <wp:posOffset>98280</wp:posOffset>
            </wp:positionV>
            <wp:extent cx="3646800" cy="2669510"/>
            <wp:effectExtent l="19050" t="19050" r="11430" b="17145"/>
            <wp:wrapTight wrapText="bothSides">
              <wp:wrapPolygon edited="0">
                <wp:start x="-113" y="-154"/>
                <wp:lineTo x="-113" y="21585"/>
                <wp:lineTo x="21555" y="21585"/>
                <wp:lineTo x="21555" y="-154"/>
                <wp:lineTo x="-113" y="-154"/>
              </wp:wrapPolygon>
            </wp:wrapTight>
            <wp:docPr id="2537" name="Slika 2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yer.png"/>
                    <pic:cNvPicPr/>
                  </pic:nvPicPr>
                  <pic:blipFill>
                    <a:blip r:embed="rId287">
                      <a:extLst>
                        <a:ext uri="{28A0092B-C50C-407E-A947-70E740481C1C}">
                          <a14:useLocalDpi xmlns:a14="http://schemas.microsoft.com/office/drawing/2010/main" val="0"/>
                        </a:ext>
                      </a:extLst>
                    </a:blip>
                    <a:stretch>
                      <a:fillRect/>
                    </a:stretch>
                  </pic:blipFill>
                  <pic:spPr>
                    <a:xfrm>
                      <a:off x="0" y="0"/>
                      <a:ext cx="3646800" cy="2669510"/>
                    </a:xfrm>
                    <a:prstGeom prst="rect">
                      <a:avLst/>
                    </a:prstGeom>
                    <a:ln w="6350">
                      <a:solidFill>
                        <a:schemeClr val="accent1"/>
                      </a:solidFill>
                    </a:ln>
                  </pic:spPr>
                </pic:pic>
              </a:graphicData>
            </a:graphic>
          </wp:anchor>
        </w:drawing>
      </w:r>
    </w:p>
    <w:p w14:paraId="6C48B3B4" w14:textId="77777777" w:rsidR="00D62027" w:rsidRDefault="00D62027" w:rsidP="00D62027">
      <w:pPr>
        <w:rPr>
          <w:rFonts w:ascii="Arial" w:hAnsi="Arial" w:cs="Arial"/>
          <w:lang w:eastAsia="hr-HR"/>
        </w:rPr>
      </w:pPr>
      <w:r>
        <w:br w:type="page"/>
      </w:r>
    </w:p>
    <w:p w14:paraId="3C22EEFC" w14:textId="77777777" w:rsidR="00D62027" w:rsidRDefault="00D62027" w:rsidP="00D62027">
      <w:pPr>
        <w:pStyle w:val="TSnormal"/>
        <w:rPr>
          <w:noProof w:val="0"/>
        </w:rPr>
      </w:pPr>
      <w:r>
        <w:rPr>
          <w:noProof w:val="0"/>
        </w:rPr>
        <w:lastRenderedPageBreak/>
        <w:t xml:space="preserve">Izbornik </w:t>
      </w:r>
      <w:r w:rsidRPr="00BF0A33">
        <w:rPr>
          <w:b/>
          <w:noProof w:val="0"/>
        </w:rPr>
        <w:t>Colors</w:t>
      </w:r>
      <w:r>
        <w:rPr>
          <w:noProof w:val="0"/>
        </w:rPr>
        <w:t xml:space="preserve"> sadrži velik raspon alata za podešavanje boja na nekoj fotografiji, slici ili crtežu. Koriste se alati ovisno o potrebi, a neki od najčešće korištenih su:</w:t>
      </w:r>
    </w:p>
    <w:p w14:paraId="23371749" w14:textId="2E0CBE48" w:rsidR="00D62027" w:rsidRDefault="00D62027" w:rsidP="00B83BB8">
      <w:pPr>
        <w:pStyle w:val="TSnormal"/>
        <w:numPr>
          <w:ilvl w:val="0"/>
          <w:numId w:val="10"/>
        </w:numPr>
      </w:pPr>
      <w:r w:rsidRPr="006A4B9A">
        <w:rPr>
          <w:b/>
        </w:rPr>
        <w:t>Color Balance</w:t>
      </w:r>
      <w:r w:rsidR="00952245">
        <w:rPr>
          <w:b/>
        </w:rPr>
        <w:t xml:space="preserve"> –</w:t>
      </w:r>
      <w:r>
        <w:t xml:space="preserve"> služi za povećanje ili smanjivanje količine tirkizne, purpurne ili žute boje</w:t>
      </w:r>
      <w:r w:rsidR="003272F7">
        <w:t xml:space="preserve"> (cyan, magenta, yellow)</w:t>
      </w:r>
    </w:p>
    <w:p w14:paraId="138507EA" w14:textId="47FA6508" w:rsidR="00D62027" w:rsidRDefault="00D62027" w:rsidP="00B83BB8">
      <w:pPr>
        <w:pStyle w:val="TSnormal"/>
        <w:numPr>
          <w:ilvl w:val="0"/>
          <w:numId w:val="10"/>
        </w:numPr>
      </w:pPr>
      <w:r w:rsidRPr="006A4B9A">
        <w:rPr>
          <w:b/>
        </w:rPr>
        <w:t>Hue-Saturation</w:t>
      </w:r>
      <w:r w:rsidR="00952245">
        <w:rPr>
          <w:b/>
        </w:rPr>
        <w:t xml:space="preserve"> –</w:t>
      </w:r>
      <w:r>
        <w:t xml:space="preserve"> omogućava povećanje ili smanjivanje nijanse neke boje, svjetline boje ili zasićenja</w:t>
      </w:r>
    </w:p>
    <w:p w14:paraId="718D5EEB" w14:textId="40DCD28F" w:rsidR="00D62027" w:rsidRDefault="00D62027" w:rsidP="00B83BB8">
      <w:pPr>
        <w:pStyle w:val="TSnormal"/>
        <w:numPr>
          <w:ilvl w:val="0"/>
          <w:numId w:val="10"/>
        </w:numPr>
      </w:pPr>
      <w:r w:rsidRPr="006A4B9A">
        <w:rPr>
          <w:b/>
        </w:rPr>
        <w:t>Levels</w:t>
      </w:r>
      <w:r w:rsidR="00952245">
        <w:rPr>
          <w:b/>
        </w:rPr>
        <w:t xml:space="preserve"> –</w:t>
      </w:r>
      <w:r>
        <w:t xml:space="preserve"> kontrolira sjene, svjetlinu i šumove na slici</w:t>
      </w:r>
    </w:p>
    <w:p w14:paraId="577F3F14" w14:textId="0EF7160A" w:rsidR="00D62027" w:rsidRDefault="00D62027" w:rsidP="00B83BB8">
      <w:pPr>
        <w:pStyle w:val="TSnormal"/>
        <w:numPr>
          <w:ilvl w:val="0"/>
          <w:numId w:val="10"/>
        </w:numPr>
      </w:pPr>
      <w:r w:rsidRPr="006A4B9A">
        <w:rPr>
          <w:b/>
        </w:rPr>
        <w:t>Curves</w:t>
      </w:r>
      <w:r w:rsidR="00952245">
        <w:rPr>
          <w:b/>
        </w:rPr>
        <w:t xml:space="preserve"> –</w:t>
      </w:r>
      <w:r>
        <w:t xml:space="preserve"> alat koji služi za promjenu boja, osvjetljenja i kontrasta neke slike.</w:t>
      </w:r>
    </w:p>
    <w:p w14:paraId="47A3B6B6" w14:textId="77777777" w:rsidR="00D62027" w:rsidRDefault="00D62027" w:rsidP="00D62027">
      <w:pPr>
        <w:pStyle w:val="TSnormal"/>
        <w:rPr>
          <w:noProof w:val="0"/>
        </w:rPr>
      </w:pPr>
      <w:r>
        <w:drawing>
          <wp:anchor distT="0" distB="0" distL="114300" distR="114300" simplePos="0" relativeHeight="251682304" behindDoc="1" locked="0" layoutInCell="1" allowOverlap="1" wp14:anchorId="5CCC6891" wp14:editId="0E6F77C0">
            <wp:simplePos x="0" y="0"/>
            <wp:positionH relativeFrom="column">
              <wp:posOffset>457160</wp:posOffset>
            </wp:positionH>
            <wp:positionV relativeFrom="paragraph">
              <wp:posOffset>74295</wp:posOffset>
            </wp:positionV>
            <wp:extent cx="3624923" cy="4039200"/>
            <wp:effectExtent l="19050" t="19050" r="13970" b="19050"/>
            <wp:wrapTight wrapText="bothSides">
              <wp:wrapPolygon edited="0">
                <wp:start x="-114" y="-102"/>
                <wp:lineTo x="-114" y="21600"/>
                <wp:lineTo x="21570" y="21600"/>
                <wp:lineTo x="21570" y="-102"/>
                <wp:lineTo x="-114" y="-102"/>
              </wp:wrapPolygon>
            </wp:wrapTight>
            <wp:docPr id="2538" name="Slika 2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ors.png"/>
                    <pic:cNvPicPr/>
                  </pic:nvPicPr>
                  <pic:blipFill>
                    <a:blip r:embed="rId288">
                      <a:extLst>
                        <a:ext uri="{28A0092B-C50C-407E-A947-70E740481C1C}">
                          <a14:useLocalDpi xmlns:a14="http://schemas.microsoft.com/office/drawing/2010/main" val="0"/>
                        </a:ext>
                      </a:extLst>
                    </a:blip>
                    <a:stretch>
                      <a:fillRect/>
                    </a:stretch>
                  </pic:blipFill>
                  <pic:spPr>
                    <a:xfrm>
                      <a:off x="0" y="0"/>
                      <a:ext cx="3624923" cy="4039200"/>
                    </a:xfrm>
                    <a:prstGeom prst="rect">
                      <a:avLst/>
                    </a:prstGeom>
                    <a:ln w="6350">
                      <a:solidFill>
                        <a:schemeClr val="accent1"/>
                      </a:solidFill>
                    </a:ln>
                  </pic:spPr>
                </pic:pic>
              </a:graphicData>
            </a:graphic>
          </wp:anchor>
        </w:drawing>
      </w:r>
    </w:p>
    <w:p w14:paraId="6EA532CA" w14:textId="77777777" w:rsidR="00D62027" w:rsidRDefault="00D62027" w:rsidP="00D62027">
      <w:pPr>
        <w:pStyle w:val="TSnormal"/>
        <w:rPr>
          <w:noProof w:val="0"/>
        </w:rPr>
      </w:pPr>
    </w:p>
    <w:p w14:paraId="529A64F2" w14:textId="77777777" w:rsidR="00D62027" w:rsidRDefault="00D62027" w:rsidP="00D62027">
      <w:pPr>
        <w:rPr>
          <w:rFonts w:ascii="Arial" w:hAnsi="Arial" w:cs="Arial"/>
          <w:lang w:eastAsia="hr-HR"/>
        </w:rPr>
      </w:pPr>
      <w:r>
        <w:br w:type="page"/>
      </w:r>
    </w:p>
    <w:p w14:paraId="081F719B" w14:textId="0D5D7D06" w:rsidR="00D62027" w:rsidRDefault="00D62027" w:rsidP="00D62027">
      <w:pPr>
        <w:pStyle w:val="TSnormal"/>
        <w:rPr>
          <w:noProof w:val="0"/>
        </w:rPr>
      </w:pPr>
      <w:r>
        <w:rPr>
          <w:noProof w:val="0"/>
        </w:rPr>
        <w:lastRenderedPageBreak/>
        <w:t xml:space="preserve">Izbornik </w:t>
      </w:r>
      <w:r w:rsidRPr="00A26EB1">
        <w:rPr>
          <w:b/>
          <w:noProof w:val="0"/>
        </w:rPr>
        <w:t>Tools</w:t>
      </w:r>
      <w:r>
        <w:rPr>
          <w:noProof w:val="0"/>
        </w:rPr>
        <w:t xml:space="preserve"> također je dostupan u </w:t>
      </w:r>
      <w:r w:rsidRPr="00AF0FF4">
        <w:rPr>
          <w:i/>
          <w:noProof w:val="0"/>
        </w:rPr>
        <w:t>Toolbox Windowu</w:t>
      </w:r>
      <w:r>
        <w:rPr>
          <w:noProof w:val="0"/>
        </w:rPr>
        <w:t xml:space="preserve"> s lijeve strane programa u </w:t>
      </w:r>
      <w:r w:rsidRPr="00AF0FF4">
        <w:rPr>
          <w:i/>
          <w:noProof w:val="0"/>
        </w:rPr>
        <w:t>Single-Window Modu</w:t>
      </w:r>
      <w:r>
        <w:rPr>
          <w:noProof w:val="0"/>
        </w:rPr>
        <w:t xml:space="preserve">. Koriste se gotovo svi alati iz svake skupine. Ovaj izbornik koristan je ako se zatvori </w:t>
      </w:r>
      <w:r w:rsidRPr="00547897">
        <w:rPr>
          <w:i/>
          <w:noProof w:val="0"/>
        </w:rPr>
        <w:t>Toolbox Window</w:t>
      </w:r>
      <w:r>
        <w:rPr>
          <w:noProof w:val="0"/>
        </w:rPr>
        <w:t xml:space="preserve"> radi dobivanja većeg</w:t>
      </w:r>
      <w:r w:rsidR="00952245">
        <w:rPr>
          <w:noProof w:val="0"/>
        </w:rPr>
        <w:t>a</w:t>
      </w:r>
      <w:r>
        <w:rPr>
          <w:noProof w:val="0"/>
        </w:rPr>
        <w:t xml:space="preserve"> prostora u programu. </w:t>
      </w:r>
    </w:p>
    <w:p w14:paraId="39560B0B" w14:textId="77777777" w:rsidR="00D62027" w:rsidRDefault="00D62027" w:rsidP="00D62027">
      <w:pPr>
        <w:pStyle w:val="TSnormal"/>
        <w:rPr>
          <w:noProof w:val="0"/>
        </w:rPr>
      </w:pPr>
      <w:r>
        <w:drawing>
          <wp:inline distT="0" distB="0" distL="0" distR="0" wp14:anchorId="6611841D" wp14:editId="49062BEB">
            <wp:extent cx="4032000" cy="1976230"/>
            <wp:effectExtent l="19050" t="19050" r="26035" b="24130"/>
            <wp:docPr id="2539" name="Slika 2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ols.png"/>
                    <pic:cNvPicPr/>
                  </pic:nvPicPr>
                  <pic:blipFill>
                    <a:blip r:embed="rId289">
                      <a:extLst>
                        <a:ext uri="{28A0092B-C50C-407E-A947-70E740481C1C}">
                          <a14:useLocalDpi xmlns:a14="http://schemas.microsoft.com/office/drawing/2010/main" val="0"/>
                        </a:ext>
                      </a:extLst>
                    </a:blip>
                    <a:stretch>
                      <a:fillRect/>
                    </a:stretch>
                  </pic:blipFill>
                  <pic:spPr>
                    <a:xfrm>
                      <a:off x="0" y="0"/>
                      <a:ext cx="4032000" cy="1976230"/>
                    </a:xfrm>
                    <a:prstGeom prst="rect">
                      <a:avLst/>
                    </a:prstGeom>
                    <a:ln w="6350">
                      <a:solidFill>
                        <a:schemeClr val="accent1"/>
                      </a:solidFill>
                    </a:ln>
                  </pic:spPr>
                </pic:pic>
              </a:graphicData>
            </a:graphic>
          </wp:inline>
        </w:drawing>
      </w:r>
    </w:p>
    <w:p w14:paraId="34F286A1" w14:textId="77777777" w:rsidR="00D62027" w:rsidRDefault="00D62027" w:rsidP="00D62027">
      <w:pPr>
        <w:pStyle w:val="TSnormal"/>
        <w:rPr>
          <w:noProof w:val="0"/>
        </w:rPr>
      </w:pPr>
    </w:p>
    <w:p w14:paraId="57239BF7" w14:textId="77777777" w:rsidR="00D62027" w:rsidRDefault="00D62027" w:rsidP="00D62027">
      <w:pPr>
        <w:rPr>
          <w:rFonts w:ascii="Arial" w:hAnsi="Arial" w:cs="Arial"/>
          <w:lang w:eastAsia="hr-HR"/>
        </w:rPr>
      </w:pPr>
      <w:r>
        <w:br w:type="page"/>
      </w:r>
    </w:p>
    <w:p w14:paraId="0C232588" w14:textId="77777777" w:rsidR="00D62027" w:rsidRDefault="00D62027" w:rsidP="00D62027">
      <w:pPr>
        <w:pStyle w:val="TSnormal"/>
        <w:rPr>
          <w:noProof w:val="0"/>
        </w:rPr>
      </w:pPr>
      <w:r>
        <w:rPr>
          <w:noProof w:val="0"/>
        </w:rPr>
        <w:lastRenderedPageBreak/>
        <w:t xml:space="preserve">Izbornik </w:t>
      </w:r>
      <w:r w:rsidRPr="00780679">
        <w:rPr>
          <w:b/>
          <w:noProof w:val="0"/>
        </w:rPr>
        <w:t>Filters</w:t>
      </w:r>
      <w:r>
        <w:rPr>
          <w:noProof w:val="0"/>
        </w:rPr>
        <w:t xml:space="preserve"> sadrži veliku količinu raznih filtara koji se koriste za poboljšanje neke fotografije ili za stvaranje unikatne slike. Filtri u ovom izborniku mogu se primijeniti na cijelu sliku, </w:t>
      </w:r>
      <w:r w:rsidRPr="00794BB2">
        <w:rPr>
          <w:i/>
          <w:noProof w:val="0"/>
        </w:rPr>
        <w:t>layer</w:t>
      </w:r>
      <w:r>
        <w:rPr>
          <w:noProof w:val="0"/>
        </w:rPr>
        <w:t xml:space="preserve"> ili samo selekciju na određenoj slici. </w:t>
      </w:r>
    </w:p>
    <w:p w14:paraId="3B637ADE" w14:textId="77777777" w:rsidR="00D62027" w:rsidRDefault="00D62027" w:rsidP="00D62027">
      <w:pPr>
        <w:pStyle w:val="TSnormal"/>
        <w:rPr>
          <w:noProof w:val="0"/>
        </w:rPr>
      </w:pPr>
      <w:r>
        <w:drawing>
          <wp:inline distT="0" distB="0" distL="0" distR="0" wp14:anchorId="0CCFB8FB" wp14:editId="17F82A29">
            <wp:extent cx="4575600" cy="3409405"/>
            <wp:effectExtent l="19050" t="19050" r="15875" b="19685"/>
            <wp:docPr id="2540" name="Slika 2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ters.png"/>
                    <pic:cNvPicPr/>
                  </pic:nvPicPr>
                  <pic:blipFill>
                    <a:blip r:embed="rId290">
                      <a:extLst>
                        <a:ext uri="{28A0092B-C50C-407E-A947-70E740481C1C}">
                          <a14:useLocalDpi xmlns:a14="http://schemas.microsoft.com/office/drawing/2010/main" val="0"/>
                        </a:ext>
                      </a:extLst>
                    </a:blip>
                    <a:stretch>
                      <a:fillRect/>
                    </a:stretch>
                  </pic:blipFill>
                  <pic:spPr>
                    <a:xfrm>
                      <a:off x="0" y="0"/>
                      <a:ext cx="4575600" cy="3409405"/>
                    </a:xfrm>
                    <a:prstGeom prst="rect">
                      <a:avLst/>
                    </a:prstGeom>
                    <a:ln w="6350">
                      <a:solidFill>
                        <a:schemeClr val="accent1"/>
                      </a:solidFill>
                    </a:ln>
                  </pic:spPr>
                </pic:pic>
              </a:graphicData>
            </a:graphic>
          </wp:inline>
        </w:drawing>
      </w:r>
    </w:p>
    <w:p w14:paraId="726D73C8" w14:textId="77777777" w:rsidR="00D62027" w:rsidRDefault="00D62027" w:rsidP="00D62027">
      <w:pPr>
        <w:pStyle w:val="TSnormal"/>
        <w:rPr>
          <w:noProof w:val="0"/>
        </w:rPr>
      </w:pPr>
    </w:p>
    <w:p w14:paraId="6BFFB764" w14:textId="77777777" w:rsidR="00D62027" w:rsidRDefault="00D62027" w:rsidP="00D62027">
      <w:pPr>
        <w:rPr>
          <w:rFonts w:ascii="Arial" w:hAnsi="Arial" w:cs="Arial"/>
          <w:lang w:eastAsia="hr-HR"/>
        </w:rPr>
      </w:pPr>
      <w:r>
        <w:br w:type="page"/>
      </w:r>
    </w:p>
    <w:p w14:paraId="4C2B5B5B" w14:textId="77777777" w:rsidR="00D62027" w:rsidRDefault="00D62027" w:rsidP="00D62027">
      <w:pPr>
        <w:pStyle w:val="TSnormal"/>
        <w:rPr>
          <w:noProof w:val="0"/>
        </w:rPr>
      </w:pPr>
      <w:r>
        <w:rPr>
          <w:noProof w:val="0"/>
        </w:rPr>
        <w:lastRenderedPageBreak/>
        <w:t xml:space="preserve">Izbornik </w:t>
      </w:r>
      <w:r w:rsidRPr="00780679">
        <w:rPr>
          <w:b/>
          <w:noProof w:val="0"/>
        </w:rPr>
        <w:t>Windows</w:t>
      </w:r>
      <w:r>
        <w:rPr>
          <w:noProof w:val="0"/>
        </w:rPr>
        <w:t xml:space="preserve"> pruža pristup velikom broju dijaloga ili panela koji su dostupni u podizborniku </w:t>
      </w:r>
      <w:r w:rsidRPr="00780679">
        <w:rPr>
          <w:b/>
          <w:noProof w:val="0"/>
        </w:rPr>
        <w:t>Dockable Dialogs</w:t>
      </w:r>
      <w:r>
        <w:rPr>
          <w:noProof w:val="0"/>
        </w:rPr>
        <w:t xml:space="preserve">. Velika novost u odnosu na  verziju </w:t>
      </w:r>
      <w:r w:rsidRPr="00D85E11">
        <w:rPr>
          <w:iCs/>
          <w:noProof w:val="0"/>
        </w:rPr>
        <w:t>GIMP</w:t>
      </w:r>
      <w:r>
        <w:rPr>
          <w:noProof w:val="0"/>
        </w:rPr>
        <w:t xml:space="preserve">-a 2.8. je </w:t>
      </w:r>
      <w:r w:rsidRPr="00732629">
        <w:rPr>
          <w:b/>
          <w:noProof w:val="0"/>
        </w:rPr>
        <w:t>Single-Window Mode</w:t>
      </w:r>
      <w:r>
        <w:rPr>
          <w:noProof w:val="0"/>
        </w:rPr>
        <w:t xml:space="preserve"> koji spaja tri odvojena panela u jedan. Za početnike je preporučljivo da koriste </w:t>
      </w:r>
      <w:r w:rsidRPr="00D85E11">
        <w:rPr>
          <w:i/>
          <w:iCs/>
          <w:noProof w:val="0"/>
        </w:rPr>
        <w:t>Single-Window Mode</w:t>
      </w:r>
      <w:r>
        <w:rPr>
          <w:noProof w:val="0"/>
        </w:rPr>
        <w:t xml:space="preserve"> zbog lakšeg snalaženja u programu. </w:t>
      </w:r>
    </w:p>
    <w:p w14:paraId="365C9EC8" w14:textId="77777777" w:rsidR="00D62027" w:rsidRDefault="00D62027" w:rsidP="00D62027">
      <w:pPr>
        <w:pStyle w:val="TSnormal"/>
        <w:rPr>
          <w:noProof w:val="0"/>
        </w:rPr>
      </w:pPr>
      <w:r>
        <w:drawing>
          <wp:inline distT="0" distB="0" distL="0" distR="0" wp14:anchorId="26762A7B" wp14:editId="1E488462">
            <wp:extent cx="3870897" cy="1379220"/>
            <wp:effectExtent l="19050" t="19050" r="15875" b="11430"/>
            <wp:docPr id="2541" name="Slika 2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ndows.png"/>
                    <pic:cNvPicPr/>
                  </pic:nvPicPr>
                  <pic:blipFill>
                    <a:blip r:embed="rId291">
                      <a:extLst>
                        <a:ext uri="{28A0092B-C50C-407E-A947-70E740481C1C}">
                          <a14:useLocalDpi xmlns:a14="http://schemas.microsoft.com/office/drawing/2010/main" val="0"/>
                        </a:ext>
                      </a:extLst>
                    </a:blip>
                    <a:stretch>
                      <a:fillRect/>
                    </a:stretch>
                  </pic:blipFill>
                  <pic:spPr>
                    <a:xfrm>
                      <a:off x="0" y="0"/>
                      <a:ext cx="3870897" cy="1379220"/>
                    </a:xfrm>
                    <a:prstGeom prst="rect">
                      <a:avLst/>
                    </a:prstGeom>
                    <a:ln w="6350">
                      <a:solidFill>
                        <a:schemeClr val="accent1"/>
                      </a:solidFill>
                    </a:ln>
                  </pic:spPr>
                </pic:pic>
              </a:graphicData>
            </a:graphic>
          </wp:inline>
        </w:drawing>
      </w:r>
    </w:p>
    <w:p w14:paraId="1A4427A4" w14:textId="77777777" w:rsidR="00D62027" w:rsidRDefault="00D62027" w:rsidP="00D62027">
      <w:pPr>
        <w:pStyle w:val="TSnormal"/>
        <w:rPr>
          <w:noProof w:val="0"/>
        </w:rPr>
      </w:pPr>
    </w:p>
    <w:p w14:paraId="43B16EE8" w14:textId="77777777" w:rsidR="00D62027" w:rsidRDefault="00D62027" w:rsidP="00D62027">
      <w:pPr>
        <w:rPr>
          <w:rFonts w:ascii="Arial" w:hAnsi="Arial" w:cs="Arial"/>
          <w:lang w:eastAsia="hr-HR"/>
        </w:rPr>
      </w:pPr>
      <w:r>
        <w:br w:type="page"/>
      </w:r>
    </w:p>
    <w:p w14:paraId="08F89A31" w14:textId="77777777" w:rsidR="00D62027" w:rsidRDefault="00D62027" w:rsidP="00D62027">
      <w:pPr>
        <w:pStyle w:val="TSnormal"/>
        <w:rPr>
          <w:noProof w:val="0"/>
        </w:rPr>
      </w:pPr>
      <w:r>
        <w:rPr>
          <w:noProof w:val="0"/>
        </w:rPr>
        <w:lastRenderedPageBreak/>
        <w:t xml:space="preserve">Izbornik </w:t>
      </w:r>
      <w:r w:rsidRPr="00C12B8B">
        <w:rPr>
          <w:b/>
          <w:noProof w:val="0"/>
        </w:rPr>
        <w:t>Help</w:t>
      </w:r>
      <w:r>
        <w:rPr>
          <w:noProof w:val="0"/>
        </w:rPr>
        <w:t xml:space="preserve"> nudi dodatne informacije i pomoć programerima koji žele razvijati program, kao i običnim korisnicima. </w:t>
      </w:r>
    </w:p>
    <w:p w14:paraId="44401075" w14:textId="77777777" w:rsidR="00D62027" w:rsidRDefault="00D62027" w:rsidP="0080356A">
      <w:pPr>
        <w:pStyle w:val="TSnormal"/>
        <w:numPr>
          <w:ilvl w:val="0"/>
          <w:numId w:val="10"/>
        </w:numPr>
      </w:pPr>
      <w:r w:rsidRPr="002E7F41">
        <w:rPr>
          <w:b/>
        </w:rPr>
        <w:t>GIMP Online</w:t>
      </w:r>
      <w:r>
        <w:t xml:space="preserve"> – podizbornik koji običnim korisnicima i programerima nudi pomoć i dokumentaciju u vezi s programom. Također je moguće preuzeti sadržaj Helpa na lokalno računalo i pregledavati ga bez korištenja interneta.</w:t>
      </w:r>
    </w:p>
    <w:p w14:paraId="68C43D5B" w14:textId="77777777" w:rsidR="00D62027" w:rsidRDefault="00D62027" w:rsidP="0080356A">
      <w:pPr>
        <w:pStyle w:val="TSnormal"/>
        <w:numPr>
          <w:ilvl w:val="0"/>
          <w:numId w:val="10"/>
        </w:numPr>
      </w:pPr>
      <w:r w:rsidRPr="002E7F41">
        <w:rPr>
          <w:b/>
        </w:rPr>
        <w:t>About</w:t>
      </w:r>
      <w:r>
        <w:t xml:space="preserve"> – sadrži informaciju o verziji </w:t>
      </w:r>
      <w:r w:rsidRPr="00D85E11">
        <w:rPr>
          <w:iCs/>
        </w:rPr>
        <w:t>GIMP</w:t>
      </w:r>
      <w:r>
        <w:t>-a instaliranoj na računalo.</w:t>
      </w:r>
    </w:p>
    <w:p w14:paraId="4B72B8A1" w14:textId="77777777" w:rsidR="00D62027" w:rsidRDefault="00D62027" w:rsidP="00D62027">
      <w:pPr>
        <w:pStyle w:val="TSnormal"/>
        <w:rPr>
          <w:noProof w:val="0"/>
        </w:rPr>
      </w:pPr>
      <w:r>
        <w:drawing>
          <wp:inline distT="0" distB="0" distL="0" distR="0" wp14:anchorId="5F0B52F4" wp14:editId="507A530D">
            <wp:extent cx="4389764" cy="1573474"/>
            <wp:effectExtent l="19050" t="19050" r="10795" b="27305"/>
            <wp:docPr id="2542" name="Slika 2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lp.png"/>
                    <pic:cNvPicPr/>
                  </pic:nvPicPr>
                  <pic:blipFill>
                    <a:blip r:embed="rId292">
                      <a:extLst>
                        <a:ext uri="{28A0092B-C50C-407E-A947-70E740481C1C}">
                          <a14:useLocalDpi xmlns:a14="http://schemas.microsoft.com/office/drawing/2010/main" val="0"/>
                        </a:ext>
                      </a:extLst>
                    </a:blip>
                    <a:stretch>
                      <a:fillRect/>
                    </a:stretch>
                  </pic:blipFill>
                  <pic:spPr bwMode="auto">
                    <a:xfrm>
                      <a:off x="0" y="0"/>
                      <a:ext cx="4389764" cy="1573474"/>
                    </a:xfrm>
                    <a:prstGeom prst="rect">
                      <a:avLst/>
                    </a:prstGeom>
                    <a:ln w="6350" cap="flat" cmpd="sng" algn="ctr">
                      <a:solidFill>
                        <a:schemeClr val="accent1"/>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B21D9E6" w14:textId="31E20436" w:rsidR="00D62027" w:rsidRDefault="00D62027" w:rsidP="00D62027">
      <w:pPr>
        <w:pStyle w:val="TSnormal"/>
        <w:rPr>
          <w:noProof w:val="0"/>
        </w:rPr>
      </w:pPr>
    </w:p>
    <w:p w14:paraId="46C85D24" w14:textId="77777777" w:rsidR="00881B4E" w:rsidRPr="006A4B9A" w:rsidRDefault="00881B4E" w:rsidP="00D62027">
      <w:pPr>
        <w:pStyle w:val="TSnormal"/>
        <w:rPr>
          <w:noProof w:val="0"/>
        </w:rPr>
      </w:pPr>
    </w:p>
    <w:p w14:paraId="16351D8E" w14:textId="790453EB" w:rsidR="00D62027" w:rsidRDefault="00D62027">
      <w:r>
        <w:br w:type="page"/>
      </w:r>
    </w:p>
    <w:p w14:paraId="0EBB985F" w14:textId="77777777" w:rsidR="0052064B" w:rsidRPr="00980359" w:rsidRDefault="0052064B" w:rsidP="004505CE">
      <w:pPr>
        <w:pStyle w:val="TSnaslov1"/>
        <w:numPr>
          <w:ilvl w:val="0"/>
          <w:numId w:val="0"/>
        </w:numPr>
        <w:rPr>
          <w:sz w:val="40"/>
        </w:rPr>
      </w:pPr>
      <w:bookmarkStart w:id="186" w:name="_Toc196470034"/>
      <w:r w:rsidRPr="00980359">
        <w:lastRenderedPageBreak/>
        <w:t>Literatura</w:t>
      </w:r>
      <w:bookmarkEnd w:id="186"/>
    </w:p>
    <w:p w14:paraId="1D086EB6" w14:textId="290E9345" w:rsidR="003B63B1" w:rsidRDefault="00F418FD" w:rsidP="0052064B">
      <w:pPr>
        <w:rPr>
          <w:rFonts w:ascii="Arial" w:hAnsi="Arial" w:cs="Arial"/>
          <w:lang w:eastAsia="hr-HR"/>
        </w:rPr>
      </w:pPr>
      <w:r>
        <w:rPr>
          <w:rFonts w:ascii="Arial" w:hAnsi="Arial" w:cs="Arial"/>
          <w:lang w:eastAsia="hr-HR"/>
        </w:rPr>
        <w:t>T</w:t>
      </w:r>
      <w:r w:rsidR="003B63B1">
        <w:rPr>
          <w:rFonts w:ascii="Arial" w:hAnsi="Arial" w:cs="Arial"/>
          <w:lang w:eastAsia="hr-HR"/>
        </w:rPr>
        <w:t>utori</w:t>
      </w:r>
      <w:r>
        <w:rPr>
          <w:rFonts w:ascii="Arial" w:hAnsi="Arial" w:cs="Arial"/>
          <w:lang w:eastAsia="hr-HR"/>
        </w:rPr>
        <w:t>j</w:t>
      </w:r>
      <w:r w:rsidR="003B63B1">
        <w:rPr>
          <w:rFonts w:ascii="Arial" w:hAnsi="Arial" w:cs="Arial"/>
          <w:lang w:eastAsia="hr-HR"/>
        </w:rPr>
        <w:t>ali</w:t>
      </w:r>
      <w:r w:rsidRPr="00F418FD">
        <w:rPr>
          <w:rFonts w:ascii="Arial" w:hAnsi="Arial" w:cs="Arial"/>
          <w:i/>
          <w:lang w:eastAsia="hr-HR"/>
        </w:rPr>
        <w:t xml:space="preserve"> </w:t>
      </w:r>
      <w:r>
        <w:rPr>
          <w:rFonts w:ascii="Arial" w:hAnsi="Arial" w:cs="Arial"/>
          <w:lang w:eastAsia="hr-HR"/>
        </w:rPr>
        <w:t xml:space="preserve">o uporabi </w:t>
      </w:r>
      <w:r w:rsidRPr="007F281A">
        <w:rPr>
          <w:rFonts w:ascii="Arial" w:hAnsi="Arial" w:cs="Arial"/>
          <w:i/>
          <w:lang w:eastAsia="hr-HR"/>
        </w:rPr>
        <w:t>Inkscape</w:t>
      </w:r>
      <w:r w:rsidRPr="00D85E11">
        <w:rPr>
          <w:rFonts w:ascii="Arial" w:hAnsi="Arial" w:cs="Arial"/>
          <w:i/>
          <w:iCs/>
          <w:lang w:eastAsia="hr-HR"/>
        </w:rPr>
        <w:t>a</w:t>
      </w:r>
      <w:r w:rsidR="003B63B1">
        <w:rPr>
          <w:rFonts w:ascii="Arial" w:hAnsi="Arial" w:cs="Arial"/>
          <w:lang w:eastAsia="hr-HR"/>
        </w:rPr>
        <w:t xml:space="preserve">, </w:t>
      </w:r>
      <w:hyperlink r:id="rId293" w:history="1">
        <w:r w:rsidR="003B63B1" w:rsidRPr="00195503">
          <w:rPr>
            <w:rStyle w:val="Hiperveza"/>
            <w:rFonts w:ascii="Arial" w:hAnsi="Arial" w:cs="Arial"/>
            <w:lang w:eastAsia="hr-HR"/>
          </w:rPr>
          <w:t>https://inkscape.org/en/learn/tutorials</w:t>
        </w:r>
      </w:hyperlink>
    </w:p>
    <w:p w14:paraId="35FC36DD" w14:textId="74179F8C" w:rsidR="00196003" w:rsidRDefault="007F281A" w:rsidP="007411B9">
      <w:pPr>
        <w:rPr>
          <w:rFonts w:ascii="Arial" w:hAnsi="Arial" w:cs="Arial"/>
          <w:lang w:eastAsia="hr-HR"/>
        </w:rPr>
      </w:pPr>
      <w:r w:rsidRPr="007F281A">
        <w:rPr>
          <w:rFonts w:ascii="Arial" w:hAnsi="Arial" w:cs="Arial"/>
          <w:i/>
          <w:lang w:eastAsia="hr-HR"/>
        </w:rPr>
        <w:t>Inkscape</w:t>
      </w:r>
      <w:r w:rsidR="003B63B1">
        <w:rPr>
          <w:rFonts w:ascii="Arial" w:hAnsi="Arial" w:cs="Arial"/>
          <w:lang w:eastAsia="hr-HR"/>
        </w:rPr>
        <w:t xml:space="preserve"> FAQ, </w:t>
      </w:r>
      <w:hyperlink r:id="rId294" w:history="1">
        <w:r w:rsidR="003B63B1" w:rsidRPr="00195503">
          <w:rPr>
            <w:rStyle w:val="Hiperveza"/>
            <w:rFonts w:ascii="Arial" w:hAnsi="Arial" w:cs="Arial"/>
            <w:lang w:eastAsia="hr-HR"/>
          </w:rPr>
          <w:t>https://inkscape.org/en/learn/faq</w:t>
        </w:r>
      </w:hyperlink>
    </w:p>
    <w:p w14:paraId="080F6820" w14:textId="1A7148A1" w:rsidR="003B63B1" w:rsidRDefault="003B63B1" w:rsidP="007411B9">
      <w:pPr>
        <w:rPr>
          <w:rFonts w:ascii="Arial" w:hAnsi="Arial" w:cs="Arial"/>
          <w:lang w:eastAsia="hr-HR"/>
        </w:rPr>
      </w:pPr>
      <w:r w:rsidRPr="00D85E11">
        <w:rPr>
          <w:rFonts w:ascii="Arial" w:hAnsi="Arial" w:cs="Arial"/>
          <w:i/>
          <w:iCs/>
          <w:lang w:eastAsia="hr-HR"/>
        </w:rPr>
        <w:t>Inkscape</w:t>
      </w:r>
      <w:r w:rsidRPr="003B63B1">
        <w:rPr>
          <w:rFonts w:ascii="Arial" w:hAnsi="Arial" w:cs="Arial"/>
          <w:lang w:eastAsia="hr-HR"/>
        </w:rPr>
        <w:t xml:space="preserve"> - Guide to a Vector Drawing Program - 4th Edition</w:t>
      </w:r>
      <w:r>
        <w:rPr>
          <w:rFonts w:ascii="Arial" w:hAnsi="Arial" w:cs="Arial"/>
          <w:lang w:eastAsia="hr-HR"/>
        </w:rPr>
        <w:t xml:space="preserve">, </w:t>
      </w:r>
      <w:r w:rsidRPr="003B63B1">
        <w:rPr>
          <w:rFonts w:ascii="Arial" w:hAnsi="Arial" w:cs="Arial"/>
          <w:lang w:eastAsia="hr-HR"/>
        </w:rPr>
        <w:t>Tavmjong Bah</w:t>
      </w:r>
    </w:p>
    <w:p w14:paraId="75DD4421" w14:textId="77777777" w:rsidR="00D62027" w:rsidRDefault="00D62027" w:rsidP="00D62027">
      <w:pPr>
        <w:rPr>
          <w:rFonts w:ascii="Arial" w:hAnsi="Arial" w:cs="Arial"/>
          <w:lang w:eastAsia="hr-HR"/>
        </w:rPr>
      </w:pPr>
      <w:r w:rsidRPr="00D85E11">
        <w:rPr>
          <w:rFonts w:ascii="Arial" w:hAnsi="Arial" w:cs="Arial"/>
          <w:iCs/>
          <w:lang w:eastAsia="hr-HR"/>
        </w:rPr>
        <w:t>GIMP</w:t>
      </w:r>
      <w:r>
        <w:rPr>
          <w:rFonts w:ascii="Arial" w:hAnsi="Arial" w:cs="Arial"/>
          <w:lang w:eastAsia="hr-HR"/>
        </w:rPr>
        <w:t xml:space="preserve"> tutoriali, http://www.gimp.org/tutorials </w:t>
      </w:r>
    </w:p>
    <w:p w14:paraId="448B9B1A" w14:textId="7754A0CC" w:rsidR="00881B4E" w:rsidRDefault="00D62027" w:rsidP="00D62027">
      <w:pPr>
        <w:rPr>
          <w:rFonts w:ascii="Arial" w:hAnsi="Arial" w:cs="Arial"/>
          <w:lang w:eastAsia="hr-HR"/>
        </w:rPr>
      </w:pPr>
      <w:r w:rsidRPr="00D85E11">
        <w:rPr>
          <w:rFonts w:ascii="Arial" w:hAnsi="Arial" w:cs="Arial"/>
          <w:iCs/>
          <w:lang w:eastAsia="hr-HR"/>
        </w:rPr>
        <w:t>GIMP</w:t>
      </w:r>
      <w:r w:rsidRPr="00832409">
        <w:rPr>
          <w:rFonts w:ascii="Arial" w:hAnsi="Arial" w:cs="Arial"/>
          <w:lang w:eastAsia="hr-HR"/>
        </w:rPr>
        <w:t xml:space="preserve"> for Absolute Beginners</w:t>
      </w:r>
      <w:r>
        <w:rPr>
          <w:rFonts w:ascii="Arial" w:hAnsi="Arial" w:cs="Arial"/>
          <w:lang w:eastAsia="hr-HR"/>
        </w:rPr>
        <w:t>, Jan Smith with Roman Joost</w:t>
      </w:r>
    </w:p>
    <w:p w14:paraId="67353D99" w14:textId="7B07D3A6" w:rsidR="00881B4E" w:rsidRDefault="00881B4E">
      <w:pPr>
        <w:rPr>
          <w:rFonts w:ascii="Arial" w:hAnsi="Arial" w:cs="Arial"/>
          <w:lang w:eastAsia="hr-HR"/>
        </w:rPr>
      </w:pPr>
    </w:p>
    <w:p w14:paraId="764F70CD" w14:textId="77777777" w:rsidR="00881B4E" w:rsidRDefault="00881B4E">
      <w:pPr>
        <w:rPr>
          <w:rFonts w:ascii="Arial" w:hAnsi="Arial" w:cs="Arial"/>
          <w:lang w:eastAsia="hr-HR"/>
        </w:rPr>
        <w:sectPr w:rsidR="00881B4E" w:rsidSect="004C679A">
          <w:type w:val="continuous"/>
          <w:pgSz w:w="11906" w:h="16838"/>
          <w:pgMar w:top="1134" w:right="3402" w:bottom="1418" w:left="1418" w:header="709" w:footer="709" w:gutter="0"/>
          <w:pgNumType w:start="1"/>
          <w:cols w:space="708"/>
          <w:docGrid w:linePitch="360"/>
        </w:sectPr>
      </w:pPr>
    </w:p>
    <w:p w14:paraId="01E9D0FA" w14:textId="77777777" w:rsidR="00881B4E" w:rsidRDefault="00881B4E">
      <w:pPr>
        <w:rPr>
          <w:rFonts w:ascii="Arial" w:hAnsi="Arial" w:cs="Arial"/>
          <w:lang w:eastAsia="hr-HR"/>
        </w:rPr>
      </w:pPr>
    </w:p>
    <w:p w14:paraId="04A99970" w14:textId="38467456" w:rsidR="00881B4E" w:rsidRDefault="00881B4E">
      <w:pPr>
        <w:rPr>
          <w:rFonts w:ascii="Arial" w:hAnsi="Arial" w:cs="Arial"/>
          <w:lang w:eastAsia="hr-HR"/>
        </w:rPr>
      </w:pPr>
      <w:r>
        <w:rPr>
          <w:rFonts w:ascii="Arial" w:hAnsi="Arial" w:cs="Arial"/>
          <w:lang w:eastAsia="hr-HR"/>
        </w:rPr>
        <w:br w:type="page"/>
      </w:r>
    </w:p>
    <w:p w14:paraId="06FC0350" w14:textId="76E95976" w:rsidR="00D62027" w:rsidRPr="007411B9" w:rsidRDefault="00881B4E" w:rsidP="007411B9">
      <w:pPr>
        <w:rPr>
          <w:rFonts w:ascii="Arial" w:hAnsi="Arial" w:cs="Arial"/>
          <w:lang w:eastAsia="hr-HR"/>
        </w:rPr>
      </w:pPr>
      <w:r w:rsidRPr="00881B4E">
        <w:rPr>
          <w:rFonts w:ascii="Arial" w:hAnsi="Arial" w:cs="Arial"/>
          <w:b/>
          <w:i/>
          <w:lang w:eastAsia="hr-HR"/>
        </w:rPr>
        <w:lastRenderedPageBreak/>
        <w:t>Bilješke:</w:t>
      </w:r>
    </w:p>
    <w:sectPr w:rsidR="00D62027" w:rsidRPr="007411B9" w:rsidSect="00881B4E">
      <w:headerReference w:type="even" r:id="rId295"/>
      <w:footerReference w:type="even" r:id="rId296"/>
      <w:type w:val="continuous"/>
      <w:pgSz w:w="11906" w:h="16838"/>
      <w:pgMar w:top="1134" w:right="1418" w:bottom="1418" w:left="1418" w:header="709" w:footer="70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90A5821" w14:textId="77777777" w:rsidR="006C78A4" w:rsidRDefault="006C78A4" w:rsidP="00343AF4">
      <w:pPr>
        <w:spacing w:after="0" w:line="240" w:lineRule="auto"/>
      </w:pPr>
      <w:r>
        <w:separator/>
      </w:r>
    </w:p>
  </w:endnote>
  <w:endnote w:type="continuationSeparator" w:id="0">
    <w:p w14:paraId="15A092F0" w14:textId="77777777" w:rsidR="006C78A4" w:rsidRDefault="006C78A4" w:rsidP="00343AF4">
      <w:pPr>
        <w:spacing w:after="0" w:line="240" w:lineRule="auto"/>
      </w:pPr>
      <w:r>
        <w:continuationSeparator/>
      </w:r>
    </w:p>
  </w:endnote>
  <w:endnote w:type="continuationNotice" w:id="1">
    <w:p w14:paraId="297F7459" w14:textId="77777777" w:rsidR="006C78A4" w:rsidRDefault="006C78A4">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Minion Pro">
    <w:panose1 w:val="00000000000000000000"/>
    <w:charset w:val="00"/>
    <w:family w:val="roman"/>
    <w:notTrueType/>
    <w:pitch w:val="variable"/>
    <w:sig w:usb0="60000287" w:usb1="00000001" w:usb2="00000000" w:usb3="00000000" w:csb0="0000019F" w:csb1="00000000"/>
  </w:font>
  <w:font w:name="Tahoma">
    <w:panose1 w:val="020B0604030504040204"/>
    <w:charset w:val="EE"/>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17E96F1" w14:textId="77777777" w:rsidR="00B90614" w:rsidRPr="00132ECD" w:rsidRDefault="00B90614" w:rsidP="001363C3">
    <w:pPr>
      <w:pStyle w:val="Podnoje"/>
      <w:framePr w:wrap="around" w:vAnchor="text" w:hAnchor="margin" w:xAlign="outside" w:y="1"/>
      <w:rPr>
        <w:rStyle w:val="Brojstranice"/>
        <w:sz w:val="18"/>
        <w:szCs w:val="18"/>
      </w:rPr>
    </w:pPr>
    <w:r w:rsidRPr="00132ECD">
      <w:rPr>
        <w:rStyle w:val="Brojstranice"/>
        <w:sz w:val="18"/>
        <w:szCs w:val="18"/>
      </w:rPr>
      <w:fldChar w:fldCharType="begin"/>
    </w:r>
    <w:r w:rsidRPr="00132ECD">
      <w:rPr>
        <w:rStyle w:val="Brojstranice"/>
        <w:sz w:val="18"/>
        <w:szCs w:val="18"/>
      </w:rPr>
      <w:instrText xml:space="preserve">PAGE  </w:instrText>
    </w:r>
    <w:r w:rsidRPr="00132ECD">
      <w:rPr>
        <w:rStyle w:val="Brojstranice"/>
        <w:sz w:val="18"/>
        <w:szCs w:val="18"/>
      </w:rPr>
      <w:fldChar w:fldCharType="separate"/>
    </w:r>
    <w:r>
      <w:rPr>
        <w:rStyle w:val="Brojstranice"/>
        <w:noProof/>
        <w:sz w:val="18"/>
        <w:szCs w:val="18"/>
      </w:rPr>
      <w:t>2</w:t>
    </w:r>
    <w:r w:rsidRPr="00132ECD">
      <w:rPr>
        <w:rStyle w:val="Brojstranice"/>
        <w:sz w:val="18"/>
        <w:szCs w:val="18"/>
      </w:rPr>
      <w:fldChar w:fldCharType="end"/>
    </w:r>
  </w:p>
  <w:p w14:paraId="00717CF6" w14:textId="77777777" w:rsidR="00B90614" w:rsidRPr="001363C3" w:rsidRDefault="00B90614" w:rsidP="00481C9A">
    <w:pPr>
      <w:pStyle w:val="Podnoje"/>
      <w:jc w:val="center"/>
    </w:pPr>
    <w:r>
      <w:rPr>
        <w:noProof/>
        <w:lang w:eastAsia="hr-HR"/>
      </w:rPr>
      <mc:AlternateContent>
        <mc:Choice Requires="wps">
          <w:drawing>
            <wp:anchor distT="4294967294" distB="4294967294" distL="114300" distR="114300" simplePos="0" relativeHeight="251661312" behindDoc="1" locked="0" layoutInCell="1" allowOverlap="1" wp14:anchorId="2A1822D7" wp14:editId="7AFD6892">
              <wp:simplePos x="0" y="0"/>
              <wp:positionH relativeFrom="column">
                <wp:posOffset>1435735</wp:posOffset>
              </wp:positionH>
              <wp:positionV relativeFrom="paragraph">
                <wp:posOffset>-175896</wp:posOffset>
              </wp:positionV>
              <wp:extent cx="4724400" cy="0"/>
              <wp:effectExtent l="0" t="0" r="19050" b="19050"/>
              <wp:wrapSquare wrapText="bothSides"/>
              <wp:docPr id="18" name="Ravni poveznik 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24400" cy="0"/>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7B955C0" id="Ravni poveznik 10" o:spid="_x0000_s1026" style="position:absolute;z-index:-25165516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113.05pt,-13.85pt" to="485.05pt,-1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" strokecolor="black [3213]" strokeweight=".25pt">
              <v:stroke joinstyle="miter"/>
              <o:lock v:ext="edit" shapetype="f"/>
              <w10:wrap type="square"/>
            </v:line>
          </w:pict>
        </mc:Fallback>
      </mc:AlternateContent>
    </w:r>
    <w:r>
      <w:rPr>
        <w:noProof/>
        <w:lang w:eastAsia="hr-HR"/>
      </w:rPr>
      <w:drawing>
        <wp:anchor distT="0" distB="0" distL="114300" distR="114300" simplePos="0" relativeHeight="251663360" behindDoc="0" locked="0" layoutInCell="1" allowOverlap="1" wp14:anchorId="66A19A67" wp14:editId="60AD5AE0">
          <wp:simplePos x="0" y="0"/>
          <wp:positionH relativeFrom="margin">
            <wp:posOffset>2367280</wp:posOffset>
          </wp:positionH>
          <wp:positionV relativeFrom="paragraph">
            <wp:posOffset>-74930</wp:posOffset>
          </wp:positionV>
          <wp:extent cx="752475" cy="257175"/>
          <wp:effectExtent l="0" t="0" r="9525" b="9525"/>
          <wp:wrapSquare wrapText="bothSides"/>
          <wp:docPr id="311" name="Slika 311" descr="C:\Documents and Settings\dkendel\Desktop\Suza\Srce-logo-sam\Srce-logo-sam\logo-srce-bez-potpisa-krivulje-we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dkendel\Desktop\Suza\Srce-logo-sam\Srce-logo-sam\logo-srce-bez-potpisa-krivulje-web.gi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2475" cy="257175"/>
                  </a:xfrm>
                  <a:prstGeom prst="rect">
                    <a:avLst/>
                  </a:prstGeom>
                  <a:noFill/>
                  <a:ln>
                    <a:noFill/>
                  </a:ln>
                </pic:spPr>
              </pic:pic>
            </a:graphicData>
          </a:graphic>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DF85358" w14:textId="77777777" w:rsidR="00B90614" w:rsidRPr="00CF116F" w:rsidRDefault="00B90614" w:rsidP="00CF116F">
    <w:pPr>
      <w:pStyle w:val="Podnoj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2184494" w14:textId="77777777" w:rsidR="00B90614" w:rsidRPr="00C95087" w:rsidRDefault="00B90614" w:rsidP="00C95087">
    <w:pPr>
      <w:pStyle w:val="Podnoje"/>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ED5DDE2" w14:textId="6386AFD0" w:rsidR="00B90614" w:rsidRPr="00501F16" w:rsidRDefault="00B90614" w:rsidP="00EE5138">
    <w:pPr>
      <w:pStyle w:val="Podnoje"/>
      <w:pBdr>
        <w:top w:val="single" w:sz="2" w:space="2" w:color="auto"/>
        <w:between w:val="single" w:sz="2" w:space="2" w:color="auto"/>
      </w:pBdr>
      <w:spacing w:before="240"/>
      <w:rPr>
        <w:sz w:val="18"/>
      </w:rPr>
    </w:pPr>
    <w:r w:rsidRPr="00501F16">
      <w:rPr>
        <w:noProof/>
        <w:sz w:val="18"/>
        <w:lang w:eastAsia="hr-HR"/>
      </w:rPr>
      <w:drawing>
        <wp:anchor distT="0" distB="0" distL="114300" distR="114300" simplePos="0" relativeHeight="251079168" behindDoc="0" locked="0" layoutInCell="1" allowOverlap="1" wp14:anchorId="6DAE365D" wp14:editId="4F687303">
          <wp:simplePos x="0" y="0"/>
          <wp:positionH relativeFrom="margin">
            <wp:posOffset>1775608</wp:posOffset>
          </wp:positionH>
          <wp:positionV relativeFrom="paragraph">
            <wp:posOffset>201930</wp:posOffset>
          </wp:positionV>
          <wp:extent cx="752400" cy="255600"/>
          <wp:effectExtent l="0" t="0" r="0" b="0"/>
          <wp:wrapNone/>
          <wp:docPr id="26" name="Slika 26" descr="C:\Documents and Settings\dkendel\Desktop\Suza\Srce-logo-sam\Srce-logo-sam\logo-srce-bez-potpisa-krivulje-we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dkendel\Desktop\Suza\Srce-logo-sam\Srce-logo-sam\logo-srce-bez-potpisa-krivulje-web.gi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2400" cy="255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01F16">
      <w:rPr>
        <w:sz w:val="18"/>
      </w:rPr>
      <w:fldChar w:fldCharType="begin"/>
    </w:r>
    <w:r w:rsidRPr="00501F16">
      <w:rPr>
        <w:sz w:val="18"/>
      </w:rPr>
      <w:instrText>PAGE   \* MERGEFORMAT</w:instrText>
    </w:r>
    <w:r w:rsidRPr="00501F16">
      <w:rPr>
        <w:sz w:val="18"/>
      </w:rPr>
      <w:fldChar w:fldCharType="separate"/>
    </w:r>
    <w:r>
      <w:rPr>
        <w:noProof/>
        <w:sz w:val="18"/>
      </w:rPr>
      <w:t>134</w:t>
    </w:r>
    <w:r w:rsidRPr="00501F16">
      <w:rPr>
        <w:sz w:val="18"/>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F6D4125" w14:textId="6609D620" w:rsidR="00B90614" w:rsidRPr="00501F16" w:rsidRDefault="00B90614" w:rsidP="00EE4B06">
    <w:pPr>
      <w:pStyle w:val="Podnoje"/>
      <w:pBdr>
        <w:top w:val="single" w:sz="2" w:space="2" w:color="auto"/>
        <w:between w:val="single" w:sz="2" w:space="2" w:color="auto"/>
      </w:pBdr>
      <w:spacing w:before="240"/>
      <w:jc w:val="right"/>
      <w:rPr>
        <w:sz w:val="18"/>
      </w:rPr>
    </w:pPr>
    <w:r w:rsidRPr="00501F16">
      <w:rPr>
        <w:noProof/>
        <w:sz w:val="18"/>
        <w:lang w:eastAsia="hr-HR"/>
      </w:rPr>
      <w:drawing>
        <wp:anchor distT="0" distB="0" distL="114300" distR="114300" simplePos="0" relativeHeight="251656192" behindDoc="0" locked="0" layoutInCell="1" allowOverlap="1" wp14:anchorId="7D692352" wp14:editId="457CFCCC">
          <wp:simplePos x="0" y="0"/>
          <wp:positionH relativeFrom="margin">
            <wp:posOffset>1775608</wp:posOffset>
          </wp:positionH>
          <wp:positionV relativeFrom="paragraph">
            <wp:posOffset>201930</wp:posOffset>
          </wp:positionV>
          <wp:extent cx="752400" cy="255600"/>
          <wp:effectExtent l="0" t="0" r="0" b="0"/>
          <wp:wrapNone/>
          <wp:docPr id="35" name="Slika 35" descr="C:\Documents and Settings\dkendel\Desktop\Suza\Srce-logo-sam\Srce-logo-sam\logo-srce-bez-potpisa-krivulje-we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dkendel\Desktop\Suza\Srce-logo-sam\Srce-logo-sam\logo-srce-bez-potpisa-krivulje-web.gi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2400" cy="255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01F16">
      <w:rPr>
        <w:sz w:val="18"/>
      </w:rPr>
      <w:fldChar w:fldCharType="begin"/>
    </w:r>
    <w:r w:rsidRPr="00501F16">
      <w:rPr>
        <w:sz w:val="18"/>
      </w:rPr>
      <w:instrText>PAGE   \* MERGEFORMAT</w:instrText>
    </w:r>
    <w:r w:rsidRPr="00501F16">
      <w:rPr>
        <w:sz w:val="18"/>
      </w:rPr>
      <w:fldChar w:fldCharType="separate"/>
    </w:r>
    <w:r>
      <w:rPr>
        <w:noProof/>
        <w:sz w:val="18"/>
      </w:rPr>
      <w:t>135</w:t>
    </w:r>
    <w:r w:rsidRPr="00501F16">
      <w:rPr>
        <w:sz w:val="18"/>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BB9443D" w14:textId="419A40A0" w:rsidR="00B90614" w:rsidRPr="00881B4E" w:rsidRDefault="00B90614" w:rsidP="00881B4E">
    <w:pPr>
      <w:pStyle w:val="Podnoj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68BA295" w14:textId="77777777" w:rsidR="006C78A4" w:rsidRDefault="006C78A4" w:rsidP="00343AF4">
      <w:pPr>
        <w:spacing w:after="0" w:line="240" w:lineRule="auto"/>
      </w:pPr>
      <w:r>
        <w:separator/>
      </w:r>
    </w:p>
  </w:footnote>
  <w:footnote w:type="continuationSeparator" w:id="0">
    <w:p w14:paraId="39E8EF90" w14:textId="77777777" w:rsidR="006C78A4" w:rsidRDefault="006C78A4" w:rsidP="00343AF4">
      <w:pPr>
        <w:spacing w:after="0" w:line="240" w:lineRule="auto"/>
      </w:pPr>
      <w:r>
        <w:continuationSeparator/>
      </w:r>
    </w:p>
  </w:footnote>
  <w:footnote w:type="continuationNotice" w:id="1">
    <w:p w14:paraId="534AF1D5" w14:textId="77777777" w:rsidR="006C78A4" w:rsidRDefault="006C78A4">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0DE95DF" w14:textId="77777777" w:rsidR="00B90614" w:rsidRPr="00C95087" w:rsidRDefault="00B90614" w:rsidP="00C95087">
    <w:pPr>
      <w:pStyle w:val="Zaglavlj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DDC8F0B" w14:textId="0DC3630A" w:rsidR="00B90614" w:rsidRPr="00643777" w:rsidRDefault="00B90614" w:rsidP="00643777">
    <w:pPr>
      <w:pStyle w:val="Zaglavlje"/>
      <w:pBdr>
        <w:bottom w:val="single" w:sz="2" w:space="1" w:color="auto"/>
      </w:pBdr>
      <w:spacing w:after="360"/>
    </w:pPr>
    <w:r w:rsidRPr="00EE4B06">
      <w:rPr>
        <w:rFonts w:ascii="Arial" w:hAnsi="Arial" w:cs="Arial"/>
        <w:sz w:val="16"/>
        <w:szCs w:val="16"/>
      </w:rPr>
      <w:t>Osnove rada s alatima za grafički dizajn (</w:t>
    </w:r>
    <w:r w:rsidRPr="00EE4B06">
      <w:rPr>
        <w:rFonts w:ascii="Arial" w:hAnsi="Arial" w:cs="Arial"/>
        <w:i/>
        <w:sz w:val="16"/>
        <w:szCs w:val="16"/>
      </w:rPr>
      <w:t xml:space="preserve">Inkscape, </w:t>
    </w:r>
    <w:r w:rsidRPr="00D85E11">
      <w:rPr>
        <w:rFonts w:ascii="Arial" w:hAnsi="Arial" w:cs="Arial"/>
        <w:iCs/>
        <w:sz w:val="16"/>
        <w:szCs w:val="16"/>
      </w:rPr>
      <w:t>GIMP</w:t>
    </w:r>
    <w:r w:rsidRPr="00EE4B06">
      <w:rPr>
        <w:rFonts w:ascii="Arial" w:hAnsi="Arial" w:cs="Arial"/>
        <w:sz w:val="16"/>
        <w:szCs w:val="16"/>
      </w:rPr>
      <w:t>) (M100)</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16BB212" w14:textId="7368EE39" w:rsidR="00B90614" w:rsidRPr="00EE4B06" w:rsidRDefault="00B90614" w:rsidP="00C95087">
    <w:pPr>
      <w:pStyle w:val="Zaglavlje"/>
      <w:pBdr>
        <w:bottom w:val="single" w:sz="2" w:space="1" w:color="auto"/>
      </w:pBdr>
      <w:spacing w:after="360"/>
      <w:jc w:val="right"/>
      <w:rPr>
        <w:rFonts w:ascii="Arial" w:hAnsi="Arial" w:cs="Arial"/>
        <w:sz w:val="16"/>
        <w:szCs w:val="16"/>
      </w:rPr>
    </w:pPr>
    <w:r w:rsidRPr="00EE4B06">
      <w:rPr>
        <w:rFonts w:ascii="Arial" w:hAnsi="Arial" w:cs="Arial"/>
        <w:sz w:val="16"/>
        <w:szCs w:val="16"/>
      </w:rPr>
      <w:t>Osnove rada s alatima za grafički dizajn (</w:t>
    </w:r>
    <w:r w:rsidRPr="00EE4B06">
      <w:rPr>
        <w:rFonts w:ascii="Arial" w:hAnsi="Arial" w:cs="Arial"/>
        <w:i/>
        <w:sz w:val="16"/>
        <w:szCs w:val="16"/>
      </w:rPr>
      <w:t xml:space="preserve">Inkscape, </w:t>
    </w:r>
    <w:r w:rsidRPr="00D85E11">
      <w:rPr>
        <w:rFonts w:ascii="Arial" w:hAnsi="Arial" w:cs="Arial"/>
        <w:iCs/>
        <w:sz w:val="16"/>
        <w:szCs w:val="16"/>
      </w:rPr>
      <w:t>GIMP</w:t>
    </w:r>
    <w:r w:rsidRPr="00EE4B06">
      <w:rPr>
        <w:rFonts w:ascii="Arial" w:hAnsi="Arial" w:cs="Arial"/>
        <w:sz w:val="16"/>
        <w:szCs w:val="16"/>
      </w:rPr>
      <w:t>) (M100)</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A36520" w14:textId="34901059" w:rsidR="00B90614" w:rsidRPr="00881B4E" w:rsidRDefault="00B90614" w:rsidP="00881B4E">
    <w:pPr>
      <w:pStyle w:val="Zaglavlj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DC7AA7"/>
    <w:multiLevelType w:val="hybridMultilevel"/>
    <w:tmpl w:val="B3A8D256"/>
    <w:lvl w:ilvl="0" w:tplc="041A000F">
      <w:start w:val="1"/>
      <w:numFmt w:val="decimal"/>
      <w:lvlText w:val="%1."/>
      <w:lvlJc w:val="left"/>
      <w:pPr>
        <w:ind w:left="1429" w:hanging="360"/>
      </w:pPr>
      <w:rPr>
        <w:rFonts w:hint="default"/>
      </w:rPr>
    </w:lvl>
    <w:lvl w:ilvl="1" w:tplc="041A0003">
      <w:start w:val="1"/>
      <w:numFmt w:val="bullet"/>
      <w:lvlText w:val="o"/>
      <w:lvlJc w:val="left"/>
      <w:pPr>
        <w:ind w:left="2149" w:hanging="360"/>
      </w:pPr>
      <w:rPr>
        <w:rFonts w:ascii="Courier New" w:hAnsi="Courier New" w:cs="Courier New" w:hint="default"/>
      </w:rPr>
    </w:lvl>
    <w:lvl w:ilvl="2" w:tplc="041A0001">
      <w:start w:val="1"/>
      <w:numFmt w:val="bullet"/>
      <w:lvlText w:val=""/>
      <w:lvlJc w:val="left"/>
      <w:pPr>
        <w:ind w:left="2869" w:hanging="360"/>
      </w:pPr>
      <w:rPr>
        <w:rFonts w:ascii="Symbol" w:hAnsi="Symbol" w:hint="default"/>
      </w:rPr>
    </w:lvl>
    <w:lvl w:ilvl="3" w:tplc="041A0001" w:tentative="1">
      <w:start w:val="1"/>
      <w:numFmt w:val="bullet"/>
      <w:lvlText w:val=""/>
      <w:lvlJc w:val="left"/>
      <w:pPr>
        <w:ind w:left="3589" w:hanging="360"/>
      </w:pPr>
      <w:rPr>
        <w:rFonts w:ascii="Symbol" w:hAnsi="Symbol" w:hint="default"/>
      </w:rPr>
    </w:lvl>
    <w:lvl w:ilvl="4" w:tplc="041A0003" w:tentative="1">
      <w:start w:val="1"/>
      <w:numFmt w:val="bullet"/>
      <w:lvlText w:val="o"/>
      <w:lvlJc w:val="left"/>
      <w:pPr>
        <w:ind w:left="4309" w:hanging="360"/>
      </w:pPr>
      <w:rPr>
        <w:rFonts w:ascii="Courier New" w:hAnsi="Courier New" w:cs="Courier New" w:hint="default"/>
      </w:rPr>
    </w:lvl>
    <w:lvl w:ilvl="5" w:tplc="041A0005" w:tentative="1">
      <w:start w:val="1"/>
      <w:numFmt w:val="bullet"/>
      <w:lvlText w:val=""/>
      <w:lvlJc w:val="left"/>
      <w:pPr>
        <w:ind w:left="5029" w:hanging="360"/>
      </w:pPr>
      <w:rPr>
        <w:rFonts w:ascii="Wingdings" w:hAnsi="Wingdings" w:hint="default"/>
      </w:rPr>
    </w:lvl>
    <w:lvl w:ilvl="6" w:tplc="041A0001" w:tentative="1">
      <w:start w:val="1"/>
      <w:numFmt w:val="bullet"/>
      <w:lvlText w:val=""/>
      <w:lvlJc w:val="left"/>
      <w:pPr>
        <w:ind w:left="5749" w:hanging="360"/>
      </w:pPr>
      <w:rPr>
        <w:rFonts w:ascii="Symbol" w:hAnsi="Symbol" w:hint="default"/>
      </w:rPr>
    </w:lvl>
    <w:lvl w:ilvl="7" w:tplc="041A0003" w:tentative="1">
      <w:start w:val="1"/>
      <w:numFmt w:val="bullet"/>
      <w:lvlText w:val="o"/>
      <w:lvlJc w:val="left"/>
      <w:pPr>
        <w:ind w:left="6469" w:hanging="360"/>
      </w:pPr>
      <w:rPr>
        <w:rFonts w:ascii="Courier New" w:hAnsi="Courier New" w:cs="Courier New" w:hint="default"/>
      </w:rPr>
    </w:lvl>
    <w:lvl w:ilvl="8" w:tplc="041A0005" w:tentative="1">
      <w:start w:val="1"/>
      <w:numFmt w:val="bullet"/>
      <w:lvlText w:val=""/>
      <w:lvlJc w:val="left"/>
      <w:pPr>
        <w:ind w:left="7189" w:hanging="360"/>
      </w:pPr>
      <w:rPr>
        <w:rFonts w:ascii="Wingdings" w:hAnsi="Wingdings" w:hint="default"/>
      </w:rPr>
    </w:lvl>
  </w:abstractNum>
  <w:abstractNum w:abstractNumId="1" w15:restartNumberingAfterBreak="0">
    <w:nsid w:val="06767ED5"/>
    <w:multiLevelType w:val="hybridMultilevel"/>
    <w:tmpl w:val="7A8E09E2"/>
    <w:lvl w:ilvl="0" w:tplc="041A000F">
      <w:start w:val="1"/>
      <w:numFmt w:val="decimal"/>
      <w:lvlText w:val="%1."/>
      <w:lvlJc w:val="left"/>
      <w:pPr>
        <w:ind w:left="1429" w:hanging="360"/>
      </w:pPr>
      <w:rPr>
        <w:rFonts w:hint="default"/>
      </w:rPr>
    </w:lvl>
    <w:lvl w:ilvl="1" w:tplc="041A0003" w:tentative="1">
      <w:start w:val="1"/>
      <w:numFmt w:val="bullet"/>
      <w:lvlText w:val="o"/>
      <w:lvlJc w:val="left"/>
      <w:pPr>
        <w:ind w:left="2149" w:hanging="360"/>
      </w:pPr>
      <w:rPr>
        <w:rFonts w:ascii="Courier New" w:hAnsi="Courier New" w:cs="Courier New" w:hint="default"/>
      </w:rPr>
    </w:lvl>
    <w:lvl w:ilvl="2" w:tplc="041A0005" w:tentative="1">
      <w:start w:val="1"/>
      <w:numFmt w:val="bullet"/>
      <w:lvlText w:val=""/>
      <w:lvlJc w:val="left"/>
      <w:pPr>
        <w:ind w:left="2869" w:hanging="360"/>
      </w:pPr>
      <w:rPr>
        <w:rFonts w:ascii="Wingdings" w:hAnsi="Wingdings" w:hint="default"/>
      </w:rPr>
    </w:lvl>
    <w:lvl w:ilvl="3" w:tplc="041A0001" w:tentative="1">
      <w:start w:val="1"/>
      <w:numFmt w:val="bullet"/>
      <w:lvlText w:val=""/>
      <w:lvlJc w:val="left"/>
      <w:pPr>
        <w:ind w:left="3589" w:hanging="360"/>
      </w:pPr>
      <w:rPr>
        <w:rFonts w:ascii="Symbol" w:hAnsi="Symbol" w:hint="default"/>
      </w:rPr>
    </w:lvl>
    <w:lvl w:ilvl="4" w:tplc="041A0003" w:tentative="1">
      <w:start w:val="1"/>
      <w:numFmt w:val="bullet"/>
      <w:lvlText w:val="o"/>
      <w:lvlJc w:val="left"/>
      <w:pPr>
        <w:ind w:left="4309" w:hanging="360"/>
      </w:pPr>
      <w:rPr>
        <w:rFonts w:ascii="Courier New" w:hAnsi="Courier New" w:cs="Courier New" w:hint="default"/>
      </w:rPr>
    </w:lvl>
    <w:lvl w:ilvl="5" w:tplc="041A0005" w:tentative="1">
      <w:start w:val="1"/>
      <w:numFmt w:val="bullet"/>
      <w:lvlText w:val=""/>
      <w:lvlJc w:val="left"/>
      <w:pPr>
        <w:ind w:left="5029" w:hanging="360"/>
      </w:pPr>
      <w:rPr>
        <w:rFonts w:ascii="Wingdings" w:hAnsi="Wingdings" w:hint="default"/>
      </w:rPr>
    </w:lvl>
    <w:lvl w:ilvl="6" w:tplc="041A0001" w:tentative="1">
      <w:start w:val="1"/>
      <w:numFmt w:val="bullet"/>
      <w:lvlText w:val=""/>
      <w:lvlJc w:val="left"/>
      <w:pPr>
        <w:ind w:left="5749" w:hanging="360"/>
      </w:pPr>
      <w:rPr>
        <w:rFonts w:ascii="Symbol" w:hAnsi="Symbol" w:hint="default"/>
      </w:rPr>
    </w:lvl>
    <w:lvl w:ilvl="7" w:tplc="041A0003" w:tentative="1">
      <w:start w:val="1"/>
      <w:numFmt w:val="bullet"/>
      <w:lvlText w:val="o"/>
      <w:lvlJc w:val="left"/>
      <w:pPr>
        <w:ind w:left="6469" w:hanging="360"/>
      </w:pPr>
      <w:rPr>
        <w:rFonts w:ascii="Courier New" w:hAnsi="Courier New" w:cs="Courier New" w:hint="default"/>
      </w:rPr>
    </w:lvl>
    <w:lvl w:ilvl="8" w:tplc="041A0005" w:tentative="1">
      <w:start w:val="1"/>
      <w:numFmt w:val="bullet"/>
      <w:lvlText w:val=""/>
      <w:lvlJc w:val="left"/>
      <w:pPr>
        <w:ind w:left="7189" w:hanging="360"/>
      </w:pPr>
      <w:rPr>
        <w:rFonts w:ascii="Wingdings" w:hAnsi="Wingdings" w:hint="default"/>
      </w:rPr>
    </w:lvl>
  </w:abstractNum>
  <w:abstractNum w:abstractNumId="2" w15:restartNumberingAfterBreak="0">
    <w:nsid w:val="09A940EC"/>
    <w:multiLevelType w:val="hybridMultilevel"/>
    <w:tmpl w:val="2974942A"/>
    <w:lvl w:ilvl="0" w:tplc="041A000F">
      <w:start w:val="1"/>
      <w:numFmt w:val="decimal"/>
      <w:lvlText w:val="%1."/>
      <w:lvlJc w:val="left"/>
      <w:pPr>
        <w:ind w:left="1429" w:hanging="360"/>
      </w:pPr>
      <w:rPr>
        <w:rFonts w:hint="default"/>
      </w:rPr>
    </w:lvl>
    <w:lvl w:ilvl="1" w:tplc="041A0003" w:tentative="1">
      <w:start w:val="1"/>
      <w:numFmt w:val="bullet"/>
      <w:lvlText w:val="o"/>
      <w:lvlJc w:val="left"/>
      <w:pPr>
        <w:ind w:left="2149" w:hanging="360"/>
      </w:pPr>
      <w:rPr>
        <w:rFonts w:ascii="Courier New" w:hAnsi="Courier New" w:cs="Courier New" w:hint="default"/>
      </w:rPr>
    </w:lvl>
    <w:lvl w:ilvl="2" w:tplc="041A0005" w:tentative="1">
      <w:start w:val="1"/>
      <w:numFmt w:val="bullet"/>
      <w:lvlText w:val=""/>
      <w:lvlJc w:val="left"/>
      <w:pPr>
        <w:ind w:left="2869" w:hanging="360"/>
      </w:pPr>
      <w:rPr>
        <w:rFonts w:ascii="Wingdings" w:hAnsi="Wingdings" w:hint="default"/>
      </w:rPr>
    </w:lvl>
    <w:lvl w:ilvl="3" w:tplc="041A0001" w:tentative="1">
      <w:start w:val="1"/>
      <w:numFmt w:val="bullet"/>
      <w:lvlText w:val=""/>
      <w:lvlJc w:val="left"/>
      <w:pPr>
        <w:ind w:left="3589" w:hanging="360"/>
      </w:pPr>
      <w:rPr>
        <w:rFonts w:ascii="Symbol" w:hAnsi="Symbol" w:hint="default"/>
      </w:rPr>
    </w:lvl>
    <w:lvl w:ilvl="4" w:tplc="041A0003" w:tentative="1">
      <w:start w:val="1"/>
      <w:numFmt w:val="bullet"/>
      <w:lvlText w:val="o"/>
      <w:lvlJc w:val="left"/>
      <w:pPr>
        <w:ind w:left="4309" w:hanging="360"/>
      </w:pPr>
      <w:rPr>
        <w:rFonts w:ascii="Courier New" w:hAnsi="Courier New" w:cs="Courier New" w:hint="default"/>
      </w:rPr>
    </w:lvl>
    <w:lvl w:ilvl="5" w:tplc="041A0005" w:tentative="1">
      <w:start w:val="1"/>
      <w:numFmt w:val="bullet"/>
      <w:lvlText w:val=""/>
      <w:lvlJc w:val="left"/>
      <w:pPr>
        <w:ind w:left="5029" w:hanging="360"/>
      </w:pPr>
      <w:rPr>
        <w:rFonts w:ascii="Wingdings" w:hAnsi="Wingdings" w:hint="default"/>
      </w:rPr>
    </w:lvl>
    <w:lvl w:ilvl="6" w:tplc="041A0001" w:tentative="1">
      <w:start w:val="1"/>
      <w:numFmt w:val="bullet"/>
      <w:lvlText w:val=""/>
      <w:lvlJc w:val="left"/>
      <w:pPr>
        <w:ind w:left="5749" w:hanging="360"/>
      </w:pPr>
      <w:rPr>
        <w:rFonts w:ascii="Symbol" w:hAnsi="Symbol" w:hint="default"/>
      </w:rPr>
    </w:lvl>
    <w:lvl w:ilvl="7" w:tplc="041A0003" w:tentative="1">
      <w:start w:val="1"/>
      <w:numFmt w:val="bullet"/>
      <w:lvlText w:val="o"/>
      <w:lvlJc w:val="left"/>
      <w:pPr>
        <w:ind w:left="6469" w:hanging="360"/>
      </w:pPr>
      <w:rPr>
        <w:rFonts w:ascii="Courier New" w:hAnsi="Courier New" w:cs="Courier New" w:hint="default"/>
      </w:rPr>
    </w:lvl>
    <w:lvl w:ilvl="8" w:tplc="041A0005" w:tentative="1">
      <w:start w:val="1"/>
      <w:numFmt w:val="bullet"/>
      <w:lvlText w:val=""/>
      <w:lvlJc w:val="left"/>
      <w:pPr>
        <w:ind w:left="7189" w:hanging="360"/>
      </w:pPr>
      <w:rPr>
        <w:rFonts w:ascii="Wingdings" w:hAnsi="Wingdings" w:hint="default"/>
      </w:rPr>
    </w:lvl>
  </w:abstractNum>
  <w:abstractNum w:abstractNumId="3" w15:restartNumberingAfterBreak="0">
    <w:nsid w:val="0BF724A6"/>
    <w:multiLevelType w:val="hybridMultilevel"/>
    <w:tmpl w:val="4E9C386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 w15:restartNumberingAfterBreak="0">
    <w:nsid w:val="0F7A7EE4"/>
    <w:multiLevelType w:val="hybridMultilevel"/>
    <w:tmpl w:val="FB18612C"/>
    <w:lvl w:ilvl="0" w:tplc="683419B4">
      <w:start w:val="1"/>
      <w:numFmt w:val="decimal"/>
      <w:lvlText w:val="%1."/>
      <w:lvlJc w:val="left"/>
      <w:pPr>
        <w:tabs>
          <w:tab w:val="num" w:pos="720"/>
        </w:tabs>
        <w:ind w:left="720" w:hanging="360"/>
      </w:pPr>
      <w:rPr>
        <w:rFonts w:hint="default"/>
        <w:b w:val="0"/>
        <w:i w:val="0"/>
        <w:sz w:val="22"/>
        <w:szCs w:val="22"/>
      </w:rPr>
    </w:lvl>
    <w:lvl w:ilvl="1" w:tplc="982ECC22">
      <w:start w:val="1"/>
      <w:numFmt w:val="decimal"/>
      <w:lvlText w:val="%2."/>
      <w:lvlJc w:val="left"/>
      <w:pPr>
        <w:tabs>
          <w:tab w:val="num" w:pos="1380"/>
        </w:tabs>
        <w:ind w:left="1380" w:hanging="360"/>
      </w:pPr>
      <w:rPr>
        <w:rFonts w:hint="default"/>
      </w:rPr>
    </w:lvl>
    <w:lvl w:ilvl="2" w:tplc="0409001B">
      <w:start w:val="1"/>
      <w:numFmt w:val="lowerRoman"/>
      <w:lvlText w:val="%3."/>
      <w:lvlJc w:val="right"/>
      <w:pPr>
        <w:tabs>
          <w:tab w:val="num" w:pos="2100"/>
        </w:tabs>
        <w:ind w:left="2100" w:hanging="180"/>
      </w:pPr>
    </w:lvl>
    <w:lvl w:ilvl="3" w:tplc="0409000F" w:tentative="1">
      <w:start w:val="1"/>
      <w:numFmt w:val="decimal"/>
      <w:lvlText w:val="%4."/>
      <w:lvlJc w:val="left"/>
      <w:pPr>
        <w:tabs>
          <w:tab w:val="num" w:pos="2820"/>
        </w:tabs>
        <w:ind w:left="2820" w:hanging="360"/>
      </w:pPr>
    </w:lvl>
    <w:lvl w:ilvl="4" w:tplc="04090019" w:tentative="1">
      <w:start w:val="1"/>
      <w:numFmt w:val="lowerLetter"/>
      <w:lvlText w:val="%5."/>
      <w:lvlJc w:val="left"/>
      <w:pPr>
        <w:tabs>
          <w:tab w:val="num" w:pos="3540"/>
        </w:tabs>
        <w:ind w:left="3540" w:hanging="360"/>
      </w:pPr>
    </w:lvl>
    <w:lvl w:ilvl="5" w:tplc="0409001B" w:tentative="1">
      <w:start w:val="1"/>
      <w:numFmt w:val="lowerRoman"/>
      <w:lvlText w:val="%6."/>
      <w:lvlJc w:val="right"/>
      <w:pPr>
        <w:tabs>
          <w:tab w:val="num" w:pos="4260"/>
        </w:tabs>
        <w:ind w:left="4260" w:hanging="180"/>
      </w:pPr>
    </w:lvl>
    <w:lvl w:ilvl="6" w:tplc="0409000F" w:tentative="1">
      <w:start w:val="1"/>
      <w:numFmt w:val="decimal"/>
      <w:lvlText w:val="%7."/>
      <w:lvlJc w:val="left"/>
      <w:pPr>
        <w:tabs>
          <w:tab w:val="num" w:pos="4980"/>
        </w:tabs>
        <w:ind w:left="4980" w:hanging="360"/>
      </w:pPr>
    </w:lvl>
    <w:lvl w:ilvl="7" w:tplc="04090019" w:tentative="1">
      <w:start w:val="1"/>
      <w:numFmt w:val="lowerLetter"/>
      <w:lvlText w:val="%8."/>
      <w:lvlJc w:val="left"/>
      <w:pPr>
        <w:tabs>
          <w:tab w:val="num" w:pos="5700"/>
        </w:tabs>
        <w:ind w:left="5700" w:hanging="360"/>
      </w:pPr>
    </w:lvl>
    <w:lvl w:ilvl="8" w:tplc="0409001B" w:tentative="1">
      <w:start w:val="1"/>
      <w:numFmt w:val="lowerRoman"/>
      <w:lvlText w:val="%9."/>
      <w:lvlJc w:val="right"/>
      <w:pPr>
        <w:tabs>
          <w:tab w:val="num" w:pos="6420"/>
        </w:tabs>
        <w:ind w:left="6420" w:hanging="180"/>
      </w:pPr>
    </w:lvl>
  </w:abstractNum>
  <w:abstractNum w:abstractNumId="5" w15:restartNumberingAfterBreak="0">
    <w:nsid w:val="0F804E4C"/>
    <w:multiLevelType w:val="hybridMultilevel"/>
    <w:tmpl w:val="E42065A6"/>
    <w:lvl w:ilvl="0" w:tplc="041A0001">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 w15:restartNumberingAfterBreak="0">
    <w:nsid w:val="11953F73"/>
    <w:multiLevelType w:val="hybridMultilevel"/>
    <w:tmpl w:val="FB18612C"/>
    <w:lvl w:ilvl="0" w:tplc="683419B4">
      <w:start w:val="1"/>
      <w:numFmt w:val="decimal"/>
      <w:lvlText w:val="%1."/>
      <w:lvlJc w:val="left"/>
      <w:pPr>
        <w:tabs>
          <w:tab w:val="num" w:pos="720"/>
        </w:tabs>
        <w:ind w:left="720" w:hanging="360"/>
      </w:pPr>
      <w:rPr>
        <w:rFonts w:hint="default"/>
        <w:b w:val="0"/>
        <w:i w:val="0"/>
        <w:sz w:val="22"/>
        <w:szCs w:val="22"/>
      </w:rPr>
    </w:lvl>
    <w:lvl w:ilvl="1" w:tplc="982ECC22">
      <w:start w:val="1"/>
      <w:numFmt w:val="decimal"/>
      <w:lvlText w:val="%2."/>
      <w:lvlJc w:val="left"/>
      <w:pPr>
        <w:tabs>
          <w:tab w:val="num" w:pos="1380"/>
        </w:tabs>
        <w:ind w:left="1380" w:hanging="360"/>
      </w:pPr>
      <w:rPr>
        <w:rFonts w:hint="default"/>
      </w:rPr>
    </w:lvl>
    <w:lvl w:ilvl="2" w:tplc="0409001B">
      <w:start w:val="1"/>
      <w:numFmt w:val="lowerRoman"/>
      <w:lvlText w:val="%3."/>
      <w:lvlJc w:val="right"/>
      <w:pPr>
        <w:tabs>
          <w:tab w:val="num" w:pos="2100"/>
        </w:tabs>
        <w:ind w:left="2100" w:hanging="180"/>
      </w:pPr>
    </w:lvl>
    <w:lvl w:ilvl="3" w:tplc="0409000F" w:tentative="1">
      <w:start w:val="1"/>
      <w:numFmt w:val="decimal"/>
      <w:lvlText w:val="%4."/>
      <w:lvlJc w:val="left"/>
      <w:pPr>
        <w:tabs>
          <w:tab w:val="num" w:pos="2820"/>
        </w:tabs>
        <w:ind w:left="2820" w:hanging="360"/>
      </w:pPr>
    </w:lvl>
    <w:lvl w:ilvl="4" w:tplc="04090019" w:tentative="1">
      <w:start w:val="1"/>
      <w:numFmt w:val="lowerLetter"/>
      <w:lvlText w:val="%5."/>
      <w:lvlJc w:val="left"/>
      <w:pPr>
        <w:tabs>
          <w:tab w:val="num" w:pos="3540"/>
        </w:tabs>
        <w:ind w:left="3540" w:hanging="360"/>
      </w:pPr>
    </w:lvl>
    <w:lvl w:ilvl="5" w:tplc="0409001B" w:tentative="1">
      <w:start w:val="1"/>
      <w:numFmt w:val="lowerRoman"/>
      <w:lvlText w:val="%6."/>
      <w:lvlJc w:val="right"/>
      <w:pPr>
        <w:tabs>
          <w:tab w:val="num" w:pos="4260"/>
        </w:tabs>
        <w:ind w:left="4260" w:hanging="180"/>
      </w:pPr>
    </w:lvl>
    <w:lvl w:ilvl="6" w:tplc="0409000F" w:tentative="1">
      <w:start w:val="1"/>
      <w:numFmt w:val="decimal"/>
      <w:lvlText w:val="%7."/>
      <w:lvlJc w:val="left"/>
      <w:pPr>
        <w:tabs>
          <w:tab w:val="num" w:pos="4980"/>
        </w:tabs>
        <w:ind w:left="4980" w:hanging="360"/>
      </w:pPr>
    </w:lvl>
    <w:lvl w:ilvl="7" w:tplc="04090019" w:tentative="1">
      <w:start w:val="1"/>
      <w:numFmt w:val="lowerLetter"/>
      <w:lvlText w:val="%8."/>
      <w:lvlJc w:val="left"/>
      <w:pPr>
        <w:tabs>
          <w:tab w:val="num" w:pos="5700"/>
        </w:tabs>
        <w:ind w:left="5700" w:hanging="360"/>
      </w:pPr>
    </w:lvl>
    <w:lvl w:ilvl="8" w:tplc="0409001B" w:tentative="1">
      <w:start w:val="1"/>
      <w:numFmt w:val="lowerRoman"/>
      <w:lvlText w:val="%9."/>
      <w:lvlJc w:val="right"/>
      <w:pPr>
        <w:tabs>
          <w:tab w:val="num" w:pos="6420"/>
        </w:tabs>
        <w:ind w:left="6420" w:hanging="180"/>
      </w:pPr>
    </w:lvl>
  </w:abstractNum>
  <w:abstractNum w:abstractNumId="7" w15:restartNumberingAfterBreak="0">
    <w:nsid w:val="134E56D3"/>
    <w:multiLevelType w:val="hybridMultilevel"/>
    <w:tmpl w:val="26E8FAA0"/>
    <w:lvl w:ilvl="0" w:tplc="BC2A33A0">
      <w:numFmt w:val="bullet"/>
      <w:lvlText w:val="-"/>
      <w:lvlJc w:val="left"/>
      <w:pPr>
        <w:ind w:left="1429" w:hanging="360"/>
      </w:pPr>
      <w:rPr>
        <w:rFonts w:ascii="Arial" w:eastAsiaTheme="minorHAnsi" w:hAnsi="Arial" w:cs="Arial" w:hint="default"/>
      </w:rPr>
    </w:lvl>
    <w:lvl w:ilvl="1" w:tplc="EEC6E06C">
      <w:start w:val="7"/>
      <w:numFmt w:val="bullet"/>
      <w:lvlText w:val="-"/>
      <w:lvlJc w:val="left"/>
      <w:pPr>
        <w:ind w:left="2149" w:hanging="360"/>
      </w:pPr>
      <w:rPr>
        <w:rFonts w:ascii="Arial" w:eastAsiaTheme="minorHAnsi" w:hAnsi="Arial" w:cs="Arial" w:hint="default"/>
      </w:rPr>
    </w:lvl>
    <w:lvl w:ilvl="2" w:tplc="041A0005">
      <w:start w:val="1"/>
      <w:numFmt w:val="bullet"/>
      <w:lvlText w:val=""/>
      <w:lvlJc w:val="left"/>
      <w:pPr>
        <w:ind w:left="2869" w:hanging="360"/>
      </w:pPr>
      <w:rPr>
        <w:rFonts w:ascii="Wingdings" w:hAnsi="Wingdings" w:hint="default"/>
      </w:rPr>
    </w:lvl>
    <w:lvl w:ilvl="3" w:tplc="041A0001" w:tentative="1">
      <w:start w:val="1"/>
      <w:numFmt w:val="bullet"/>
      <w:lvlText w:val=""/>
      <w:lvlJc w:val="left"/>
      <w:pPr>
        <w:ind w:left="3589" w:hanging="360"/>
      </w:pPr>
      <w:rPr>
        <w:rFonts w:ascii="Symbol" w:hAnsi="Symbol" w:hint="default"/>
      </w:rPr>
    </w:lvl>
    <w:lvl w:ilvl="4" w:tplc="041A0003" w:tentative="1">
      <w:start w:val="1"/>
      <w:numFmt w:val="bullet"/>
      <w:lvlText w:val="o"/>
      <w:lvlJc w:val="left"/>
      <w:pPr>
        <w:ind w:left="4309" w:hanging="360"/>
      </w:pPr>
      <w:rPr>
        <w:rFonts w:ascii="Courier New" w:hAnsi="Courier New" w:cs="Courier New" w:hint="default"/>
      </w:rPr>
    </w:lvl>
    <w:lvl w:ilvl="5" w:tplc="041A0005" w:tentative="1">
      <w:start w:val="1"/>
      <w:numFmt w:val="bullet"/>
      <w:lvlText w:val=""/>
      <w:lvlJc w:val="left"/>
      <w:pPr>
        <w:ind w:left="5029" w:hanging="360"/>
      </w:pPr>
      <w:rPr>
        <w:rFonts w:ascii="Wingdings" w:hAnsi="Wingdings" w:hint="default"/>
      </w:rPr>
    </w:lvl>
    <w:lvl w:ilvl="6" w:tplc="041A0001" w:tentative="1">
      <w:start w:val="1"/>
      <w:numFmt w:val="bullet"/>
      <w:lvlText w:val=""/>
      <w:lvlJc w:val="left"/>
      <w:pPr>
        <w:ind w:left="5749" w:hanging="360"/>
      </w:pPr>
      <w:rPr>
        <w:rFonts w:ascii="Symbol" w:hAnsi="Symbol" w:hint="default"/>
      </w:rPr>
    </w:lvl>
    <w:lvl w:ilvl="7" w:tplc="041A0003" w:tentative="1">
      <w:start w:val="1"/>
      <w:numFmt w:val="bullet"/>
      <w:lvlText w:val="o"/>
      <w:lvlJc w:val="left"/>
      <w:pPr>
        <w:ind w:left="6469" w:hanging="360"/>
      </w:pPr>
      <w:rPr>
        <w:rFonts w:ascii="Courier New" w:hAnsi="Courier New" w:cs="Courier New" w:hint="default"/>
      </w:rPr>
    </w:lvl>
    <w:lvl w:ilvl="8" w:tplc="041A0005" w:tentative="1">
      <w:start w:val="1"/>
      <w:numFmt w:val="bullet"/>
      <w:lvlText w:val=""/>
      <w:lvlJc w:val="left"/>
      <w:pPr>
        <w:ind w:left="7189" w:hanging="360"/>
      </w:pPr>
      <w:rPr>
        <w:rFonts w:ascii="Wingdings" w:hAnsi="Wingdings" w:hint="default"/>
      </w:rPr>
    </w:lvl>
  </w:abstractNum>
  <w:abstractNum w:abstractNumId="8" w15:restartNumberingAfterBreak="0">
    <w:nsid w:val="156908A9"/>
    <w:multiLevelType w:val="hybridMultilevel"/>
    <w:tmpl w:val="A2844DA4"/>
    <w:lvl w:ilvl="0" w:tplc="041A000F">
      <w:start w:val="1"/>
      <w:numFmt w:val="decimal"/>
      <w:lvlText w:val="%1."/>
      <w:lvlJc w:val="left"/>
      <w:pPr>
        <w:ind w:left="1429" w:hanging="360"/>
      </w:pPr>
      <w:rPr>
        <w:rFonts w:hint="default"/>
      </w:rPr>
    </w:lvl>
    <w:lvl w:ilvl="1" w:tplc="041A0003" w:tentative="1">
      <w:start w:val="1"/>
      <w:numFmt w:val="bullet"/>
      <w:lvlText w:val="o"/>
      <w:lvlJc w:val="left"/>
      <w:pPr>
        <w:ind w:left="2149" w:hanging="360"/>
      </w:pPr>
      <w:rPr>
        <w:rFonts w:ascii="Courier New" w:hAnsi="Courier New" w:cs="Courier New" w:hint="default"/>
      </w:rPr>
    </w:lvl>
    <w:lvl w:ilvl="2" w:tplc="041A0005" w:tentative="1">
      <w:start w:val="1"/>
      <w:numFmt w:val="bullet"/>
      <w:lvlText w:val=""/>
      <w:lvlJc w:val="left"/>
      <w:pPr>
        <w:ind w:left="2869" w:hanging="360"/>
      </w:pPr>
      <w:rPr>
        <w:rFonts w:ascii="Wingdings" w:hAnsi="Wingdings" w:hint="default"/>
      </w:rPr>
    </w:lvl>
    <w:lvl w:ilvl="3" w:tplc="041A0001" w:tentative="1">
      <w:start w:val="1"/>
      <w:numFmt w:val="bullet"/>
      <w:lvlText w:val=""/>
      <w:lvlJc w:val="left"/>
      <w:pPr>
        <w:ind w:left="3589" w:hanging="360"/>
      </w:pPr>
      <w:rPr>
        <w:rFonts w:ascii="Symbol" w:hAnsi="Symbol" w:hint="default"/>
      </w:rPr>
    </w:lvl>
    <w:lvl w:ilvl="4" w:tplc="041A0003" w:tentative="1">
      <w:start w:val="1"/>
      <w:numFmt w:val="bullet"/>
      <w:lvlText w:val="o"/>
      <w:lvlJc w:val="left"/>
      <w:pPr>
        <w:ind w:left="4309" w:hanging="360"/>
      </w:pPr>
      <w:rPr>
        <w:rFonts w:ascii="Courier New" w:hAnsi="Courier New" w:cs="Courier New" w:hint="default"/>
      </w:rPr>
    </w:lvl>
    <w:lvl w:ilvl="5" w:tplc="041A0005" w:tentative="1">
      <w:start w:val="1"/>
      <w:numFmt w:val="bullet"/>
      <w:lvlText w:val=""/>
      <w:lvlJc w:val="left"/>
      <w:pPr>
        <w:ind w:left="5029" w:hanging="360"/>
      </w:pPr>
      <w:rPr>
        <w:rFonts w:ascii="Wingdings" w:hAnsi="Wingdings" w:hint="default"/>
      </w:rPr>
    </w:lvl>
    <w:lvl w:ilvl="6" w:tplc="041A0001" w:tentative="1">
      <w:start w:val="1"/>
      <w:numFmt w:val="bullet"/>
      <w:lvlText w:val=""/>
      <w:lvlJc w:val="left"/>
      <w:pPr>
        <w:ind w:left="5749" w:hanging="360"/>
      </w:pPr>
      <w:rPr>
        <w:rFonts w:ascii="Symbol" w:hAnsi="Symbol" w:hint="default"/>
      </w:rPr>
    </w:lvl>
    <w:lvl w:ilvl="7" w:tplc="041A0003" w:tentative="1">
      <w:start w:val="1"/>
      <w:numFmt w:val="bullet"/>
      <w:lvlText w:val="o"/>
      <w:lvlJc w:val="left"/>
      <w:pPr>
        <w:ind w:left="6469" w:hanging="360"/>
      </w:pPr>
      <w:rPr>
        <w:rFonts w:ascii="Courier New" w:hAnsi="Courier New" w:cs="Courier New" w:hint="default"/>
      </w:rPr>
    </w:lvl>
    <w:lvl w:ilvl="8" w:tplc="041A0005" w:tentative="1">
      <w:start w:val="1"/>
      <w:numFmt w:val="bullet"/>
      <w:lvlText w:val=""/>
      <w:lvlJc w:val="left"/>
      <w:pPr>
        <w:ind w:left="7189" w:hanging="360"/>
      </w:pPr>
      <w:rPr>
        <w:rFonts w:ascii="Wingdings" w:hAnsi="Wingdings" w:hint="default"/>
      </w:rPr>
    </w:lvl>
  </w:abstractNum>
  <w:abstractNum w:abstractNumId="9" w15:restartNumberingAfterBreak="0">
    <w:nsid w:val="1574451D"/>
    <w:multiLevelType w:val="hybridMultilevel"/>
    <w:tmpl w:val="448AC51C"/>
    <w:lvl w:ilvl="0" w:tplc="041A0001">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1">
      <w:start w:val="1"/>
      <w:numFmt w:val="bullet"/>
      <w:lvlText w:val=""/>
      <w:lvlJc w:val="left"/>
      <w:pPr>
        <w:ind w:left="2160" w:hanging="360"/>
      </w:pPr>
      <w:rPr>
        <w:rFonts w:ascii="Symbol" w:hAnsi="Symbol" w:hint="default"/>
      </w:rPr>
    </w:lvl>
    <w:lvl w:ilvl="3" w:tplc="041A000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 w15:restartNumberingAfterBreak="0">
    <w:nsid w:val="16877DBC"/>
    <w:multiLevelType w:val="hybridMultilevel"/>
    <w:tmpl w:val="16FC42D2"/>
    <w:lvl w:ilvl="0" w:tplc="85EE87B4">
      <w:start w:val="1"/>
      <w:numFmt w:val="decimal"/>
      <w:lvlText w:val="%1."/>
      <w:lvlJc w:val="left"/>
      <w:pPr>
        <w:ind w:left="720"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1A000F">
      <w:start w:val="1"/>
      <w:numFmt w:val="decimal"/>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1" w15:restartNumberingAfterBreak="0">
    <w:nsid w:val="17677600"/>
    <w:multiLevelType w:val="hybridMultilevel"/>
    <w:tmpl w:val="56C4060E"/>
    <w:lvl w:ilvl="0" w:tplc="041A000F">
      <w:start w:val="1"/>
      <w:numFmt w:val="decimal"/>
      <w:lvlText w:val="%1."/>
      <w:lvlJc w:val="left"/>
      <w:pPr>
        <w:ind w:left="720"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1A000F">
      <w:start w:val="1"/>
      <w:numFmt w:val="decimal"/>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2" w15:restartNumberingAfterBreak="0">
    <w:nsid w:val="199C31D0"/>
    <w:multiLevelType w:val="multilevel"/>
    <w:tmpl w:val="041A0027"/>
    <w:lvl w:ilvl="0">
      <w:start w:val="1"/>
      <w:numFmt w:val="upperRoman"/>
      <w:pStyle w:val="Naslov1"/>
      <w:lvlText w:val="%1."/>
      <w:lvlJc w:val="left"/>
      <w:pPr>
        <w:ind w:left="0" w:firstLine="0"/>
      </w:pPr>
    </w:lvl>
    <w:lvl w:ilvl="1">
      <w:start w:val="1"/>
      <w:numFmt w:val="upperLetter"/>
      <w:pStyle w:val="Naslov2"/>
      <w:lvlText w:val="%2."/>
      <w:lvlJc w:val="left"/>
      <w:pPr>
        <w:ind w:left="720" w:firstLine="0"/>
      </w:pPr>
    </w:lvl>
    <w:lvl w:ilvl="2">
      <w:start w:val="1"/>
      <w:numFmt w:val="decimal"/>
      <w:pStyle w:val="Naslov3"/>
      <w:lvlText w:val="%3."/>
      <w:lvlJc w:val="left"/>
      <w:pPr>
        <w:ind w:left="1440" w:firstLine="0"/>
      </w:pPr>
    </w:lvl>
    <w:lvl w:ilvl="3">
      <w:start w:val="1"/>
      <w:numFmt w:val="lowerLetter"/>
      <w:pStyle w:val="Naslov4"/>
      <w:lvlText w:val="%4)"/>
      <w:lvlJc w:val="left"/>
      <w:pPr>
        <w:ind w:left="2160" w:firstLine="0"/>
      </w:pPr>
    </w:lvl>
    <w:lvl w:ilvl="4">
      <w:start w:val="1"/>
      <w:numFmt w:val="decimal"/>
      <w:pStyle w:val="Naslov5"/>
      <w:lvlText w:val="(%5)"/>
      <w:lvlJc w:val="left"/>
      <w:pPr>
        <w:ind w:left="2880" w:firstLine="0"/>
      </w:pPr>
    </w:lvl>
    <w:lvl w:ilvl="5">
      <w:start w:val="1"/>
      <w:numFmt w:val="lowerLetter"/>
      <w:pStyle w:val="Naslov6"/>
      <w:lvlText w:val="(%6)"/>
      <w:lvlJc w:val="left"/>
      <w:pPr>
        <w:ind w:left="3600" w:firstLine="0"/>
      </w:pPr>
    </w:lvl>
    <w:lvl w:ilvl="6">
      <w:start w:val="1"/>
      <w:numFmt w:val="lowerRoman"/>
      <w:pStyle w:val="Naslov7"/>
      <w:lvlText w:val="(%7)"/>
      <w:lvlJc w:val="left"/>
      <w:pPr>
        <w:ind w:left="4320" w:firstLine="0"/>
      </w:pPr>
    </w:lvl>
    <w:lvl w:ilvl="7">
      <w:start w:val="1"/>
      <w:numFmt w:val="lowerLetter"/>
      <w:pStyle w:val="Naslov8"/>
      <w:lvlText w:val="(%8)"/>
      <w:lvlJc w:val="left"/>
      <w:pPr>
        <w:ind w:left="5040" w:firstLine="0"/>
      </w:pPr>
    </w:lvl>
    <w:lvl w:ilvl="8">
      <w:start w:val="1"/>
      <w:numFmt w:val="lowerRoman"/>
      <w:pStyle w:val="Naslov9"/>
      <w:lvlText w:val="(%9)"/>
      <w:lvlJc w:val="left"/>
      <w:pPr>
        <w:ind w:left="5760" w:firstLine="0"/>
      </w:pPr>
    </w:lvl>
  </w:abstractNum>
  <w:abstractNum w:abstractNumId="13" w15:restartNumberingAfterBreak="0">
    <w:nsid w:val="1BEC5D86"/>
    <w:multiLevelType w:val="hybridMultilevel"/>
    <w:tmpl w:val="72B04660"/>
    <w:lvl w:ilvl="0" w:tplc="BC2A33A0">
      <w:numFmt w:val="bullet"/>
      <w:lvlText w:val="-"/>
      <w:lvlJc w:val="left"/>
      <w:pPr>
        <w:ind w:left="1429" w:hanging="360"/>
      </w:pPr>
      <w:rPr>
        <w:rFonts w:ascii="Arial" w:eastAsiaTheme="minorHAnsi" w:hAnsi="Arial" w:cs="Arial" w:hint="default"/>
      </w:rPr>
    </w:lvl>
    <w:lvl w:ilvl="1" w:tplc="EEC6E06C">
      <w:start w:val="7"/>
      <w:numFmt w:val="bullet"/>
      <w:lvlText w:val="-"/>
      <w:lvlJc w:val="left"/>
      <w:pPr>
        <w:ind w:left="2149" w:hanging="360"/>
      </w:pPr>
      <w:rPr>
        <w:rFonts w:ascii="Arial" w:eastAsiaTheme="minorHAnsi" w:hAnsi="Arial" w:cs="Arial" w:hint="default"/>
      </w:rPr>
    </w:lvl>
    <w:lvl w:ilvl="2" w:tplc="041A0005">
      <w:start w:val="1"/>
      <w:numFmt w:val="bullet"/>
      <w:lvlText w:val=""/>
      <w:lvlJc w:val="left"/>
      <w:pPr>
        <w:ind w:left="2869" w:hanging="360"/>
      </w:pPr>
      <w:rPr>
        <w:rFonts w:ascii="Wingdings" w:hAnsi="Wingdings" w:hint="default"/>
      </w:rPr>
    </w:lvl>
    <w:lvl w:ilvl="3" w:tplc="041A0001" w:tentative="1">
      <w:start w:val="1"/>
      <w:numFmt w:val="bullet"/>
      <w:lvlText w:val=""/>
      <w:lvlJc w:val="left"/>
      <w:pPr>
        <w:ind w:left="3589" w:hanging="360"/>
      </w:pPr>
      <w:rPr>
        <w:rFonts w:ascii="Symbol" w:hAnsi="Symbol" w:hint="default"/>
      </w:rPr>
    </w:lvl>
    <w:lvl w:ilvl="4" w:tplc="041A0003" w:tentative="1">
      <w:start w:val="1"/>
      <w:numFmt w:val="bullet"/>
      <w:lvlText w:val="o"/>
      <w:lvlJc w:val="left"/>
      <w:pPr>
        <w:ind w:left="4309" w:hanging="360"/>
      </w:pPr>
      <w:rPr>
        <w:rFonts w:ascii="Courier New" w:hAnsi="Courier New" w:cs="Courier New" w:hint="default"/>
      </w:rPr>
    </w:lvl>
    <w:lvl w:ilvl="5" w:tplc="041A0005" w:tentative="1">
      <w:start w:val="1"/>
      <w:numFmt w:val="bullet"/>
      <w:lvlText w:val=""/>
      <w:lvlJc w:val="left"/>
      <w:pPr>
        <w:ind w:left="5029" w:hanging="360"/>
      </w:pPr>
      <w:rPr>
        <w:rFonts w:ascii="Wingdings" w:hAnsi="Wingdings" w:hint="default"/>
      </w:rPr>
    </w:lvl>
    <w:lvl w:ilvl="6" w:tplc="041A0001" w:tentative="1">
      <w:start w:val="1"/>
      <w:numFmt w:val="bullet"/>
      <w:lvlText w:val=""/>
      <w:lvlJc w:val="left"/>
      <w:pPr>
        <w:ind w:left="5749" w:hanging="360"/>
      </w:pPr>
      <w:rPr>
        <w:rFonts w:ascii="Symbol" w:hAnsi="Symbol" w:hint="default"/>
      </w:rPr>
    </w:lvl>
    <w:lvl w:ilvl="7" w:tplc="041A0003" w:tentative="1">
      <w:start w:val="1"/>
      <w:numFmt w:val="bullet"/>
      <w:lvlText w:val="o"/>
      <w:lvlJc w:val="left"/>
      <w:pPr>
        <w:ind w:left="6469" w:hanging="360"/>
      </w:pPr>
      <w:rPr>
        <w:rFonts w:ascii="Courier New" w:hAnsi="Courier New" w:cs="Courier New" w:hint="default"/>
      </w:rPr>
    </w:lvl>
    <w:lvl w:ilvl="8" w:tplc="041A0005" w:tentative="1">
      <w:start w:val="1"/>
      <w:numFmt w:val="bullet"/>
      <w:lvlText w:val=""/>
      <w:lvlJc w:val="left"/>
      <w:pPr>
        <w:ind w:left="7189" w:hanging="360"/>
      </w:pPr>
      <w:rPr>
        <w:rFonts w:ascii="Wingdings" w:hAnsi="Wingdings" w:hint="default"/>
      </w:rPr>
    </w:lvl>
  </w:abstractNum>
  <w:abstractNum w:abstractNumId="14" w15:restartNumberingAfterBreak="0">
    <w:nsid w:val="215B621F"/>
    <w:multiLevelType w:val="hybridMultilevel"/>
    <w:tmpl w:val="0AFEFAF6"/>
    <w:lvl w:ilvl="0" w:tplc="041A000F">
      <w:start w:val="1"/>
      <w:numFmt w:val="decimal"/>
      <w:lvlText w:val="%1."/>
      <w:lvlJc w:val="left"/>
      <w:pPr>
        <w:ind w:left="720" w:hanging="360"/>
      </w:pPr>
      <w:rPr>
        <w:rFonts w:hint="default"/>
      </w:rPr>
    </w:lvl>
    <w:lvl w:ilvl="1" w:tplc="041A0019">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5" w15:restartNumberingAfterBreak="0">
    <w:nsid w:val="247963B5"/>
    <w:multiLevelType w:val="hybridMultilevel"/>
    <w:tmpl w:val="930CC2B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6" w15:restartNumberingAfterBreak="0">
    <w:nsid w:val="248C3A9F"/>
    <w:multiLevelType w:val="hybridMultilevel"/>
    <w:tmpl w:val="34BEB230"/>
    <w:lvl w:ilvl="0" w:tplc="EEC6E06C">
      <w:start w:val="7"/>
      <w:numFmt w:val="bullet"/>
      <w:lvlText w:val="-"/>
      <w:lvlJc w:val="left"/>
      <w:pPr>
        <w:ind w:left="2149" w:hanging="360"/>
      </w:pPr>
      <w:rPr>
        <w:rFonts w:ascii="Arial" w:eastAsiaTheme="minorHAnsi" w:hAnsi="Arial" w:cs="Arial" w:hint="default"/>
      </w:rPr>
    </w:lvl>
    <w:lvl w:ilvl="1" w:tplc="041A0003" w:tentative="1">
      <w:start w:val="1"/>
      <w:numFmt w:val="bullet"/>
      <w:lvlText w:val="o"/>
      <w:lvlJc w:val="left"/>
      <w:pPr>
        <w:ind w:left="2869" w:hanging="360"/>
      </w:pPr>
      <w:rPr>
        <w:rFonts w:ascii="Courier New" w:hAnsi="Courier New" w:cs="Courier New" w:hint="default"/>
      </w:rPr>
    </w:lvl>
    <w:lvl w:ilvl="2" w:tplc="041A0005" w:tentative="1">
      <w:start w:val="1"/>
      <w:numFmt w:val="bullet"/>
      <w:lvlText w:val=""/>
      <w:lvlJc w:val="left"/>
      <w:pPr>
        <w:ind w:left="3589" w:hanging="360"/>
      </w:pPr>
      <w:rPr>
        <w:rFonts w:ascii="Wingdings" w:hAnsi="Wingdings" w:hint="default"/>
      </w:rPr>
    </w:lvl>
    <w:lvl w:ilvl="3" w:tplc="041A0001" w:tentative="1">
      <w:start w:val="1"/>
      <w:numFmt w:val="bullet"/>
      <w:lvlText w:val=""/>
      <w:lvlJc w:val="left"/>
      <w:pPr>
        <w:ind w:left="4309" w:hanging="360"/>
      </w:pPr>
      <w:rPr>
        <w:rFonts w:ascii="Symbol" w:hAnsi="Symbol" w:hint="default"/>
      </w:rPr>
    </w:lvl>
    <w:lvl w:ilvl="4" w:tplc="041A0003" w:tentative="1">
      <w:start w:val="1"/>
      <w:numFmt w:val="bullet"/>
      <w:lvlText w:val="o"/>
      <w:lvlJc w:val="left"/>
      <w:pPr>
        <w:ind w:left="5029" w:hanging="360"/>
      </w:pPr>
      <w:rPr>
        <w:rFonts w:ascii="Courier New" w:hAnsi="Courier New" w:cs="Courier New" w:hint="default"/>
      </w:rPr>
    </w:lvl>
    <w:lvl w:ilvl="5" w:tplc="041A0005" w:tentative="1">
      <w:start w:val="1"/>
      <w:numFmt w:val="bullet"/>
      <w:lvlText w:val=""/>
      <w:lvlJc w:val="left"/>
      <w:pPr>
        <w:ind w:left="5749" w:hanging="360"/>
      </w:pPr>
      <w:rPr>
        <w:rFonts w:ascii="Wingdings" w:hAnsi="Wingdings" w:hint="default"/>
      </w:rPr>
    </w:lvl>
    <w:lvl w:ilvl="6" w:tplc="041A0001" w:tentative="1">
      <w:start w:val="1"/>
      <w:numFmt w:val="bullet"/>
      <w:lvlText w:val=""/>
      <w:lvlJc w:val="left"/>
      <w:pPr>
        <w:ind w:left="6469" w:hanging="360"/>
      </w:pPr>
      <w:rPr>
        <w:rFonts w:ascii="Symbol" w:hAnsi="Symbol" w:hint="default"/>
      </w:rPr>
    </w:lvl>
    <w:lvl w:ilvl="7" w:tplc="041A0003" w:tentative="1">
      <w:start w:val="1"/>
      <w:numFmt w:val="bullet"/>
      <w:lvlText w:val="o"/>
      <w:lvlJc w:val="left"/>
      <w:pPr>
        <w:ind w:left="7189" w:hanging="360"/>
      </w:pPr>
      <w:rPr>
        <w:rFonts w:ascii="Courier New" w:hAnsi="Courier New" w:cs="Courier New" w:hint="default"/>
      </w:rPr>
    </w:lvl>
    <w:lvl w:ilvl="8" w:tplc="041A0005" w:tentative="1">
      <w:start w:val="1"/>
      <w:numFmt w:val="bullet"/>
      <w:lvlText w:val=""/>
      <w:lvlJc w:val="left"/>
      <w:pPr>
        <w:ind w:left="7909" w:hanging="360"/>
      </w:pPr>
      <w:rPr>
        <w:rFonts w:ascii="Wingdings" w:hAnsi="Wingdings" w:hint="default"/>
      </w:rPr>
    </w:lvl>
  </w:abstractNum>
  <w:abstractNum w:abstractNumId="17" w15:restartNumberingAfterBreak="0">
    <w:nsid w:val="24A62B64"/>
    <w:multiLevelType w:val="hybridMultilevel"/>
    <w:tmpl w:val="D9B20C5A"/>
    <w:lvl w:ilvl="0" w:tplc="041A000F">
      <w:start w:val="1"/>
      <w:numFmt w:val="decimal"/>
      <w:lvlText w:val="%1."/>
      <w:lvlJc w:val="left"/>
      <w:pPr>
        <w:ind w:left="360"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1A000F">
      <w:start w:val="1"/>
      <w:numFmt w:val="decimal"/>
      <w:lvlText w:val="%2."/>
      <w:lvlJc w:val="left"/>
      <w:pPr>
        <w:ind w:left="1080" w:hanging="360"/>
      </w:pPr>
    </w:lvl>
    <w:lvl w:ilvl="2" w:tplc="041A001B" w:tentative="1">
      <w:start w:val="1"/>
      <w:numFmt w:val="lowerRoman"/>
      <w:lvlText w:val="%3."/>
      <w:lvlJc w:val="right"/>
      <w:pPr>
        <w:ind w:left="1800" w:hanging="180"/>
      </w:pPr>
    </w:lvl>
    <w:lvl w:ilvl="3" w:tplc="041A000F" w:tentative="1">
      <w:start w:val="1"/>
      <w:numFmt w:val="decimal"/>
      <w:lvlText w:val="%4."/>
      <w:lvlJc w:val="left"/>
      <w:pPr>
        <w:ind w:left="2520" w:hanging="360"/>
      </w:pPr>
    </w:lvl>
    <w:lvl w:ilvl="4" w:tplc="041A0019" w:tentative="1">
      <w:start w:val="1"/>
      <w:numFmt w:val="lowerLetter"/>
      <w:lvlText w:val="%5."/>
      <w:lvlJc w:val="left"/>
      <w:pPr>
        <w:ind w:left="3240" w:hanging="360"/>
      </w:pPr>
    </w:lvl>
    <w:lvl w:ilvl="5" w:tplc="041A001B" w:tentative="1">
      <w:start w:val="1"/>
      <w:numFmt w:val="lowerRoman"/>
      <w:lvlText w:val="%6."/>
      <w:lvlJc w:val="right"/>
      <w:pPr>
        <w:ind w:left="3960" w:hanging="180"/>
      </w:pPr>
    </w:lvl>
    <w:lvl w:ilvl="6" w:tplc="041A000F" w:tentative="1">
      <w:start w:val="1"/>
      <w:numFmt w:val="decimal"/>
      <w:lvlText w:val="%7."/>
      <w:lvlJc w:val="left"/>
      <w:pPr>
        <w:ind w:left="4680" w:hanging="360"/>
      </w:pPr>
    </w:lvl>
    <w:lvl w:ilvl="7" w:tplc="041A0019" w:tentative="1">
      <w:start w:val="1"/>
      <w:numFmt w:val="lowerLetter"/>
      <w:lvlText w:val="%8."/>
      <w:lvlJc w:val="left"/>
      <w:pPr>
        <w:ind w:left="5400" w:hanging="360"/>
      </w:pPr>
    </w:lvl>
    <w:lvl w:ilvl="8" w:tplc="041A001B" w:tentative="1">
      <w:start w:val="1"/>
      <w:numFmt w:val="lowerRoman"/>
      <w:lvlText w:val="%9."/>
      <w:lvlJc w:val="right"/>
      <w:pPr>
        <w:ind w:left="6120" w:hanging="180"/>
      </w:pPr>
    </w:lvl>
  </w:abstractNum>
  <w:abstractNum w:abstractNumId="18" w15:restartNumberingAfterBreak="0">
    <w:nsid w:val="25851F20"/>
    <w:multiLevelType w:val="hybridMultilevel"/>
    <w:tmpl w:val="87B4662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9" w15:restartNumberingAfterBreak="0">
    <w:nsid w:val="2D0728D6"/>
    <w:multiLevelType w:val="hybridMultilevel"/>
    <w:tmpl w:val="E09A2212"/>
    <w:lvl w:ilvl="0" w:tplc="041A000F">
      <w:start w:val="1"/>
      <w:numFmt w:val="decimal"/>
      <w:lvlText w:val="%1."/>
      <w:lvlJc w:val="left"/>
      <w:pPr>
        <w:ind w:left="1429" w:hanging="360"/>
      </w:pPr>
      <w:rPr>
        <w:rFonts w:hint="default"/>
      </w:rPr>
    </w:lvl>
    <w:lvl w:ilvl="1" w:tplc="041A0003">
      <w:start w:val="1"/>
      <w:numFmt w:val="bullet"/>
      <w:lvlText w:val="o"/>
      <w:lvlJc w:val="left"/>
      <w:pPr>
        <w:ind w:left="2149" w:hanging="360"/>
      </w:pPr>
      <w:rPr>
        <w:rFonts w:ascii="Courier New" w:hAnsi="Courier New" w:cs="Courier New" w:hint="default"/>
      </w:rPr>
    </w:lvl>
    <w:lvl w:ilvl="2" w:tplc="07DCD208">
      <w:start w:val="1"/>
      <w:numFmt w:val="bullet"/>
      <w:lvlText w:val="-"/>
      <w:lvlJc w:val="left"/>
      <w:pPr>
        <w:ind w:left="2869" w:hanging="360"/>
      </w:pPr>
      <w:rPr>
        <w:rFonts w:ascii="Arial" w:hAnsi="Arial" w:hint="default"/>
      </w:rPr>
    </w:lvl>
    <w:lvl w:ilvl="3" w:tplc="041A0001" w:tentative="1">
      <w:start w:val="1"/>
      <w:numFmt w:val="bullet"/>
      <w:lvlText w:val=""/>
      <w:lvlJc w:val="left"/>
      <w:pPr>
        <w:ind w:left="3589" w:hanging="360"/>
      </w:pPr>
      <w:rPr>
        <w:rFonts w:ascii="Symbol" w:hAnsi="Symbol" w:hint="default"/>
      </w:rPr>
    </w:lvl>
    <w:lvl w:ilvl="4" w:tplc="041A0003" w:tentative="1">
      <w:start w:val="1"/>
      <w:numFmt w:val="bullet"/>
      <w:lvlText w:val="o"/>
      <w:lvlJc w:val="left"/>
      <w:pPr>
        <w:ind w:left="4309" w:hanging="360"/>
      </w:pPr>
      <w:rPr>
        <w:rFonts w:ascii="Courier New" w:hAnsi="Courier New" w:cs="Courier New" w:hint="default"/>
      </w:rPr>
    </w:lvl>
    <w:lvl w:ilvl="5" w:tplc="041A0005" w:tentative="1">
      <w:start w:val="1"/>
      <w:numFmt w:val="bullet"/>
      <w:lvlText w:val=""/>
      <w:lvlJc w:val="left"/>
      <w:pPr>
        <w:ind w:left="5029" w:hanging="360"/>
      </w:pPr>
      <w:rPr>
        <w:rFonts w:ascii="Wingdings" w:hAnsi="Wingdings" w:hint="default"/>
      </w:rPr>
    </w:lvl>
    <w:lvl w:ilvl="6" w:tplc="041A0001" w:tentative="1">
      <w:start w:val="1"/>
      <w:numFmt w:val="bullet"/>
      <w:lvlText w:val=""/>
      <w:lvlJc w:val="left"/>
      <w:pPr>
        <w:ind w:left="5749" w:hanging="360"/>
      </w:pPr>
      <w:rPr>
        <w:rFonts w:ascii="Symbol" w:hAnsi="Symbol" w:hint="default"/>
      </w:rPr>
    </w:lvl>
    <w:lvl w:ilvl="7" w:tplc="041A0003" w:tentative="1">
      <w:start w:val="1"/>
      <w:numFmt w:val="bullet"/>
      <w:lvlText w:val="o"/>
      <w:lvlJc w:val="left"/>
      <w:pPr>
        <w:ind w:left="6469" w:hanging="360"/>
      </w:pPr>
      <w:rPr>
        <w:rFonts w:ascii="Courier New" w:hAnsi="Courier New" w:cs="Courier New" w:hint="default"/>
      </w:rPr>
    </w:lvl>
    <w:lvl w:ilvl="8" w:tplc="041A0005" w:tentative="1">
      <w:start w:val="1"/>
      <w:numFmt w:val="bullet"/>
      <w:lvlText w:val=""/>
      <w:lvlJc w:val="left"/>
      <w:pPr>
        <w:ind w:left="7189" w:hanging="360"/>
      </w:pPr>
      <w:rPr>
        <w:rFonts w:ascii="Wingdings" w:hAnsi="Wingdings" w:hint="default"/>
      </w:rPr>
    </w:lvl>
  </w:abstractNum>
  <w:abstractNum w:abstractNumId="20" w15:restartNumberingAfterBreak="0">
    <w:nsid w:val="2DF974FB"/>
    <w:multiLevelType w:val="hybridMultilevel"/>
    <w:tmpl w:val="FB18612C"/>
    <w:lvl w:ilvl="0" w:tplc="683419B4">
      <w:start w:val="1"/>
      <w:numFmt w:val="decimal"/>
      <w:lvlText w:val="%1."/>
      <w:lvlJc w:val="left"/>
      <w:pPr>
        <w:tabs>
          <w:tab w:val="num" w:pos="720"/>
        </w:tabs>
        <w:ind w:left="720" w:hanging="360"/>
      </w:pPr>
      <w:rPr>
        <w:rFonts w:hint="default"/>
        <w:b w:val="0"/>
        <w:i w:val="0"/>
        <w:sz w:val="22"/>
        <w:szCs w:val="22"/>
      </w:rPr>
    </w:lvl>
    <w:lvl w:ilvl="1" w:tplc="982ECC22">
      <w:start w:val="1"/>
      <w:numFmt w:val="decimal"/>
      <w:lvlText w:val="%2."/>
      <w:lvlJc w:val="left"/>
      <w:pPr>
        <w:tabs>
          <w:tab w:val="num" w:pos="1380"/>
        </w:tabs>
        <w:ind w:left="1380" w:hanging="360"/>
      </w:pPr>
      <w:rPr>
        <w:rFonts w:hint="default"/>
      </w:rPr>
    </w:lvl>
    <w:lvl w:ilvl="2" w:tplc="0409001B">
      <w:start w:val="1"/>
      <w:numFmt w:val="lowerRoman"/>
      <w:lvlText w:val="%3."/>
      <w:lvlJc w:val="right"/>
      <w:pPr>
        <w:tabs>
          <w:tab w:val="num" w:pos="2100"/>
        </w:tabs>
        <w:ind w:left="2100" w:hanging="180"/>
      </w:pPr>
    </w:lvl>
    <w:lvl w:ilvl="3" w:tplc="0409000F" w:tentative="1">
      <w:start w:val="1"/>
      <w:numFmt w:val="decimal"/>
      <w:lvlText w:val="%4."/>
      <w:lvlJc w:val="left"/>
      <w:pPr>
        <w:tabs>
          <w:tab w:val="num" w:pos="2820"/>
        </w:tabs>
        <w:ind w:left="2820" w:hanging="360"/>
      </w:pPr>
    </w:lvl>
    <w:lvl w:ilvl="4" w:tplc="04090019" w:tentative="1">
      <w:start w:val="1"/>
      <w:numFmt w:val="lowerLetter"/>
      <w:lvlText w:val="%5."/>
      <w:lvlJc w:val="left"/>
      <w:pPr>
        <w:tabs>
          <w:tab w:val="num" w:pos="3540"/>
        </w:tabs>
        <w:ind w:left="3540" w:hanging="360"/>
      </w:pPr>
    </w:lvl>
    <w:lvl w:ilvl="5" w:tplc="0409001B" w:tentative="1">
      <w:start w:val="1"/>
      <w:numFmt w:val="lowerRoman"/>
      <w:lvlText w:val="%6."/>
      <w:lvlJc w:val="right"/>
      <w:pPr>
        <w:tabs>
          <w:tab w:val="num" w:pos="4260"/>
        </w:tabs>
        <w:ind w:left="4260" w:hanging="180"/>
      </w:pPr>
    </w:lvl>
    <w:lvl w:ilvl="6" w:tplc="0409000F" w:tentative="1">
      <w:start w:val="1"/>
      <w:numFmt w:val="decimal"/>
      <w:lvlText w:val="%7."/>
      <w:lvlJc w:val="left"/>
      <w:pPr>
        <w:tabs>
          <w:tab w:val="num" w:pos="4980"/>
        </w:tabs>
        <w:ind w:left="4980" w:hanging="360"/>
      </w:pPr>
    </w:lvl>
    <w:lvl w:ilvl="7" w:tplc="04090019" w:tentative="1">
      <w:start w:val="1"/>
      <w:numFmt w:val="lowerLetter"/>
      <w:lvlText w:val="%8."/>
      <w:lvlJc w:val="left"/>
      <w:pPr>
        <w:tabs>
          <w:tab w:val="num" w:pos="5700"/>
        </w:tabs>
        <w:ind w:left="5700" w:hanging="360"/>
      </w:pPr>
    </w:lvl>
    <w:lvl w:ilvl="8" w:tplc="0409001B" w:tentative="1">
      <w:start w:val="1"/>
      <w:numFmt w:val="lowerRoman"/>
      <w:lvlText w:val="%9."/>
      <w:lvlJc w:val="right"/>
      <w:pPr>
        <w:tabs>
          <w:tab w:val="num" w:pos="6420"/>
        </w:tabs>
        <w:ind w:left="6420" w:hanging="180"/>
      </w:pPr>
    </w:lvl>
  </w:abstractNum>
  <w:abstractNum w:abstractNumId="21" w15:restartNumberingAfterBreak="0">
    <w:nsid w:val="326C1A5C"/>
    <w:multiLevelType w:val="hybridMultilevel"/>
    <w:tmpl w:val="0AFEFAF6"/>
    <w:lvl w:ilvl="0" w:tplc="041A000F">
      <w:start w:val="1"/>
      <w:numFmt w:val="decimal"/>
      <w:lvlText w:val="%1."/>
      <w:lvlJc w:val="left"/>
      <w:pPr>
        <w:ind w:left="720" w:hanging="360"/>
      </w:pPr>
      <w:rPr>
        <w:rFonts w:hint="default"/>
      </w:rPr>
    </w:lvl>
    <w:lvl w:ilvl="1" w:tplc="041A0019">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2" w15:restartNumberingAfterBreak="0">
    <w:nsid w:val="3365701E"/>
    <w:multiLevelType w:val="hybridMultilevel"/>
    <w:tmpl w:val="0EC4D356"/>
    <w:lvl w:ilvl="0" w:tplc="041A0001">
      <w:start w:val="1"/>
      <w:numFmt w:val="bullet"/>
      <w:lvlText w:val=""/>
      <w:lvlJc w:val="left"/>
      <w:pPr>
        <w:ind w:left="1776" w:hanging="360"/>
      </w:pPr>
      <w:rPr>
        <w:rFonts w:ascii="Symbol" w:hAnsi="Symbol" w:hint="default"/>
      </w:rPr>
    </w:lvl>
    <w:lvl w:ilvl="1" w:tplc="041A0003" w:tentative="1">
      <w:start w:val="1"/>
      <w:numFmt w:val="bullet"/>
      <w:lvlText w:val="o"/>
      <w:lvlJc w:val="left"/>
      <w:pPr>
        <w:ind w:left="2496" w:hanging="360"/>
      </w:pPr>
      <w:rPr>
        <w:rFonts w:ascii="Courier New" w:hAnsi="Courier New" w:cs="Courier New" w:hint="default"/>
      </w:rPr>
    </w:lvl>
    <w:lvl w:ilvl="2" w:tplc="041A0005" w:tentative="1">
      <w:start w:val="1"/>
      <w:numFmt w:val="bullet"/>
      <w:lvlText w:val=""/>
      <w:lvlJc w:val="left"/>
      <w:pPr>
        <w:ind w:left="3216" w:hanging="360"/>
      </w:pPr>
      <w:rPr>
        <w:rFonts w:ascii="Wingdings" w:hAnsi="Wingdings" w:hint="default"/>
      </w:rPr>
    </w:lvl>
    <w:lvl w:ilvl="3" w:tplc="041A0001" w:tentative="1">
      <w:start w:val="1"/>
      <w:numFmt w:val="bullet"/>
      <w:lvlText w:val=""/>
      <w:lvlJc w:val="left"/>
      <w:pPr>
        <w:ind w:left="3936" w:hanging="360"/>
      </w:pPr>
      <w:rPr>
        <w:rFonts w:ascii="Symbol" w:hAnsi="Symbol" w:hint="default"/>
      </w:rPr>
    </w:lvl>
    <w:lvl w:ilvl="4" w:tplc="041A0003" w:tentative="1">
      <w:start w:val="1"/>
      <w:numFmt w:val="bullet"/>
      <w:lvlText w:val="o"/>
      <w:lvlJc w:val="left"/>
      <w:pPr>
        <w:ind w:left="4656" w:hanging="360"/>
      </w:pPr>
      <w:rPr>
        <w:rFonts w:ascii="Courier New" w:hAnsi="Courier New" w:cs="Courier New" w:hint="default"/>
      </w:rPr>
    </w:lvl>
    <w:lvl w:ilvl="5" w:tplc="041A0005" w:tentative="1">
      <w:start w:val="1"/>
      <w:numFmt w:val="bullet"/>
      <w:lvlText w:val=""/>
      <w:lvlJc w:val="left"/>
      <w:pPr>
        <w:ind w:left="5376" w:hanging="360"/>
      </w:pPr>
      <w:rPr>
        <w:rFonts w:ascii="Wingdings" w:hAnsi="Wingdings" w:hint="default"/>
      </w:rPr>
    </w:lvl>
    <w:lvl w:ilvl="6" w:tplc="041A0001" w:tentative="1">
      <w:start w:val="1"/>
      <w:numFmt w:val="bullet"/>
      <w:lvlText w:val=""/>
      <w:lvlJc w:val="left"/>
      <w:pPr>
        <w:ind w:left="6096" w:hanging="360"/>
      </w:pPr>
      <w:rPr>
        <w:rFonts w:ascii="Symbol" w:hAnsi="Symbol" w:hint="default"/>
      </w:rPr>
    </w:lvl>
    <w:lvl w:ilvl="7" w:tplc="041A0003" w:tentative="1">
      <w:start w:val="1"/>
      <w:numFmt w:val="bullet"/>
      <w:lvlText w:val="o"/>
      <w:lvlJc w:val="left"/>
      <w:pPr>
        <w:ind w:left="6816" w:hanging="360"/>
      </w:pPr>
      <w:rPr>
        <w:rFonts w:ascii="Courier New" w:hAnsi="Courier New" w:cs="Courier New" w:hint="default"/>
      </w:rPr>
    </w:lvl>
    <w:lvl w:ilvl="8" w:tplc="041A0005" w:tentative="1">
      <w:start w:val="1"/>
      <w:numFmt w:val="bullet"/>
      <w:lvlText w:val=""/>
      <w:lvlJc w:val="left"/>
      <w:pPr>
        <w:ind w:left="7536" w:hanging="360"/>
      </w:pPr>
      <w:rPr>
        <w:rFonts w:ascii="Wingdings" w:hAnsi="Wingdings" w:hint="default"/>
      </w:rPr>
    </w:lvl>
  </w:abstractNum>
  <w:abstractNum w:abstractNumId="23" w15:restartNumberingAfterBreak="0">
    <w:nsid w:val="362D1A0C"/>
    <w:multiLevelType w:val="hybridMultilevel"/>
    <w:tmpl w:val="462A0F8C"/>
    <w:lvl w:ilvl="0" w:tplc="982ECC22">
      <w:start w:val="1"/>
      <w:numFmt w:val="decimal"/>
      <w:lvlText w:val="%1."/>
      <w:lvlJc w:val="left"/>
      <w:pPr>
        <w:tabs>
          <w:tab w:val="num" w:pos="363"/>
        </w:tabs>
        <w:ind w:left="363" w:hanging="360"/>
      </w:pPr>
      <w:rPr>
        <w:rFonts w:hint="default"/>
      </w:rPr>
    </w:lvl>
    <w:lvl w:ilvl="1" w:tplc="041A0019" w:tentative="1">
      <w:start w:val="1"/>
      <w:numFmt w:val="lowerLetter"/>
      <w:lvlText w:val="%2."/>
      <w:lvlJc w:val="left"/>
      <w:pPr>
        <w:tabs>
          <w:tab w:val="num" w:pos="1083"/>
        </w:tabs>
        <w:ind w:left="1083" w:hanging="360"/>
      </w:pPr>
    </w:lvl>
    <w:lvl w:ilvl="2" w:tplc="041A001B" w:tentative="1">
      <w:start w:val="1"/>
      <w:numFmt w:val="lowerRoman"/>
      <w:lvlText w:val="%3."/>
      <w:lvlJc w:val="right"/>
      <w:pPr>
        <w:tabs>
          <w:tab w:val="num" w:pos="1803"/>
        </w:tabs>
        <w:ind w:left="1803" w:hanging="180"/>
      </w:pPr>
    </w:lvl>
    <w:lvl w:ilvl="3" w:tplc="041A000F" w:tentative="1">
      <w:start w:val="1"/>
      <w:numFmt w:val="decimal"/>
      <w:lvlText w:val="%4."/>
      <w:lvlJc w:val="left"/>
      <w:pPr>
        <w:tabs>
          <w:tab w:val="num" w:pos="2523"/>
        </w:tabs>
        <w:ind w:left="2523" w:hanging="360"/>
      </w:pPr>
    </w:lvl>
    <w:lvl w:ilvl="4" w:tplc="041A0019" w:tentative="1">
      <w:start w:val="1"/>
      <w:numFmt w:val="lowerLetter"/>
      <w:lvlText w:val="%5."/>
      <w:lvlJc w:val="left"/>
      <w:pPr>
        <w:tabs>
          <w:tab w:val="num" w:pos="3243"/>
        </w:tabs>
        <w:ind w:left="3243" w:hanging="360"/>
      </w:pPr>
    </w:lvl>
    <w:lvl w:ilvl="5" w:tplc="041A001B" w:tentative="1">
      <w:start w:val="1"/>
      <w:numFmt w:val="lowerRoman"/>
      <w:lvlText w:val="%6."/>
      <w:lvlJc w:val="right"/>
      <w:pPr>
        <w:tabs>
          <w:tab w:val="num" w:pos="3963"/>
        </w:tabs>
        <w:ind w:left="3963" w:hanging="180"/>
      </w:pPr>
    </w:lvl>
    <w:lvl w:ilvl="6" w:tplc="041A000F" w:tentative="1">
      <w:start w:val="1"/>
      <w:numFmt w:val="decimal"/>
      <w:lvlText w:val="%7."/>
      <w:lvlJc w:val="left"/>
      <w:pPr>
        <w:tabs>
          <w:tab w:val="num" w:pos="4683"/>
        </w:tabs>
        <w:ind w:left="4683" w:hanging="360"/>
      </w:pPr>
    </w:lvl>
    <w:lvl w:ilvl="7" w:tplc="041A0019" w:tentative="1">
      <w:start w:val="1"/>
      <w:numFmt w:val="lowerLetter"/>
      <w:lvlText w:val="%8."/>
      <w:lvlJc w:val="left"/>
      <w:pPr>
        <w:tabs>
          <w:tab w:val="num" w:pos="5403"/>
        </w:tabs>
        <w:ind w:left="5403" w:hanging="360"/>
      </w:pPr>
    </w:lvl>
    <w:lvl w:ilvl="8" w:tplc="041A001B" w:tentative="1">
      <w:start w:val="1"/>
      <w:numFmt w:val="lowerRoman"/>
      <w:lvlText w:val="%9."/>
      <w:lvlJc w:val="right"/>
      <w:pPr>
        <w:tabs>
          <w:tab w:val="num" w:pos="6123"/>
        </w:tabs>
        <w:ind w:left="6123" w:hanging="180"/>
      </w:pPr>
    </w:lvl>
  </w:abstractNum>
  <w:abstractNum w:abstractNumId="24" w15:restartNumberingAfterBreak="0">
    <w:nsid w:val="3A602B2D"/>
    <w:multiLevelType w:val="hybridMultilevel"/>
    <w:tmpl w:val="F3DA8482"/>
    <w:lvl w:ilvl="0" w:tplc="F5A434D4">
      <w:start w:val="1"/>
      <w:numFmt w:val="bullet"/>
      <w:pStyle w:val="-BULLET"/>
      <w:lvlText w:val=""/>
      <w:lvlJc w:val="left"/>
      <w:pPr>
        <w:tabs>
          <w:tab w:val="num" w:pos="840"/>
        </w:tabs>
        <w:ind w:left="840" w:hanging="360"/>
      </w:pPr>
      <w:rPr>
        <w:rFonts w:ascii="Symbol" w:hAnsi="Symbol" w:hint="default"/>
      </w:rPr>
    </w:lvl>
    <w:lvl w:ilvl="1" w:tplc="041A000F">
      <w:start w:val="1"/>
      <w:numFmt w:val="decimal"/>
      <w:lvlText w:val="%2."/>
      <w:lvlJc w:val="left"/>
      <w:pPr>
        <w:tabs>
          <w:tab w:val="num" w:pos="1560"/>
        </w:tabs>
        <w:ind w:left="1560" w:hanging="360"/>
      </w:pPr>
      <w:rPr>
        <w:rFonts w:hint="default"/>
      </w:rPr>
    </w:lvl>
    <w:lvl w:ilvl="2" w:tplc="041A0005">
      <w:start w:val="1"/>
      <w:numFmt w:val="bullet"/>
      <w:lvlText w:val=""/>
      <w:lvlJc w:val="left"/>
      <w:pPr>
        <w:tabs>
          <w:tab w:val="num" w:pos="2280"/>
        </w:tabs>
        <w:ind w:left="2280" w:hanging="360"/>
      </w:pPr>
      <w:rPr>
        <w:rFonts w:ascii="Wingdings" w:hAnsi="Wingdings" w:hint="default"/>
      </w:rPr>
    </w:lvl>
    <w:lvl w:ilvl="3" w:tplc="041A0001" w:tentative="1">
      <w:start w:val="1"/>
      <w:numFmt w:val="bullet"/>
      <w:lvlText w:val=""/>
      <w:lvlJc w:val="left"/>
      <w:pPr>
        <w:tabs>
          <w:tab w:val="num" w:pos="3000"/>
        </w:tabs>
        <w:ind w:left="3000" w:hanging="360"/>
      </w:pPr>
      <w:rPr>
        <w:rFonts w:ascii="Symbol" w:hAnsi="Symbol" w:hint="default"/>
      </w:rPr>
    </w:lvl>
    <w:lvl w:ilvl="4" w:tplc="041A0003" w:tentative="1">
      <w:start w:val="1"/>
      <w:numFmt w:val="bullet"/>
      <w:lvlText w:val="o"/>
      <w:lvlJc w:val="left"/>
      <w:pPr>
        <w:tabs>
          <w:tab w:val="num" w:pos="3720"/>
        </w:tabs>
        <w:ind w:left="3720" w:hanging="360"/>
      </w:pPr>
      <w:rPr>
        <w:rFonts w:ascii="Courier New" w:hAnsi="Courier New" w:cs="Courier New" w:hint="default"/>
      </w:rPr>
    </w:lvl>
    <w:lvl w:ilvl="5" w:tplc="041A0005" w:tentative="1">
      <w:start w:val="1"/>
      <w:numFmt w:val="bullet"/>
      <w:lvlText w:val=""/>
      <w:lvlJc w:val="left"/>
      <w:pPr>
        <w:tabs>
          <w:tab w:val="num" w:pos="4440"/>
        </w:tabs>
        <w:ind w:left="4440" w:hanging="360"/>
      </w:pPr>
      <w:rPr>
        <w:rFonts w:ascii="Wingdings" w:hAnsi="Wingdings" w:hint="default"/>
      </w:rPr>
    </w:lvl>
    <w:lvl w:ilvl="6" w:tplc="041A0001" w:tentative="1">
      <w:start w:val="1"/>
      <w:numFmt w:val="bullet"/>
      <w:lvlText w:val=""/>
      <w:lvlJc w:val="left"/>
      <w:pPr>
        <w:tabs>
          <w:tab w:val="num" w:pos="5160"/>
        </w:tabs>
        <w:ind w:left="5160" w:hanging="360"/>
      </w:pPr>
      <w:rPr>
        <w:rFonts w:ascii="Symbol" w:hAnsi="Symbol" w:hint="default"/>
      </w:rPr>
    </w:lvl>
    <w:lvl w:ilvl="7" w:tplc="041A0003" w:tentative="1">
      <w:start w:val="1"/>
      <w:numFmt w:val="bullet"/>
      <w:lvlText w:val="o"/>
      <w:lvlJc w:val="left"/>
      <w:pPr>
        <w:tabs>
          <w:tab w:val="num" w:pos="5880"/>
        </w:tabs>
        <w:ind w:left="5880" w:hanging="360"/>
      </w:pPr>
      <w:rPr>
        <w:rFonts w:ascii="Courier New" w:hAnsi="Courier New" w:cs="Courier New" w:hint="default"/>
      </w:rPr>
    </w:lvl>
    <w:lvl w:ilvl="8" w:tplc="041A0005" w:tentative="1">
      <w:start w:val="1"/>
      <w:numFmt w:val="bullet"/>
      <w:lvlText w:val=""/>
      <w:lvlJc w:val="left"/>
      <w:pPr>
        <w:tabs>
          <w:tab w:val="num" w:pos="6600"/>
        </w:tabs>
        <w:ind w:left="6600" w:hanging="360"/>
      </w:pPr>
      <w:rPr>
        <w:rFonts w:ascii="Wingdings" w:hAnsi="Wingdings" w:hint="default"/>
      </w:rPr>
    </w:lvl>
  </w:abstractNum>
  <w:abstractNum w:abstractNumId="25" w15:restartNumberingAfterBreak="0">
    <w:nsid w:val="3FB6612C"/>
    <w:multiLevelType w:val="hybridMultilevel"/>
    <w:tmpl w:val="1F4AC2DE"/>
    <w:lvl w:ilvl="0" w:tplc="EEC6E06C">
      <w:start w:val="7"/>
      <w:numFmt w:val="bullet"/>
      <w:lvlText w:val="-"/>
      <w:lvlJc w:val="left"/>
      <w:pPr>
        <w:ind w:left="405" w:hanging="360"/>
      </w:pPr>
      <w:rPr>
        <w:rFonts w:ascii="Arial" w:eastAsiaTheme="minorHAnsi" w:hAnsi="Arial" w:cs="Arial" w:hint="default"/>
      </w:rPr>
    </w:lvl>
    <w:lvl w:ilvl="1" w:tplc="041A0003" w:tentative="1">
      <w:start w:val="1"/>
      <w:numFmt w:val="bullet"/>
      <w:lvlText w:val="o"/>
      <w:lvlJc w:val="left"/>
      <w:pPr>
        <w:ind w:left="1125" w:hanging="360"/>
      </w:pPr>
      <w:rPr>
        <w:rFonts w:ascii="Courier New" w:hAnsi="Courier New" w:cs="Courier New" w:hint="default"/>
      </w:rPr>
    </w:lvl>
    <w:lvl w:ilvl="2" w:tplc="041A0005" w:tentative="1">
      <w:start w:val="1"/>
      <w:numFmt w:val="bullet"/>
      <w:lvlText w:val=""/>
      <w:lvlJc w:val="left"/>
      <w:pPr>
        <w:ind w:left="1845" w:hanging="360"/>
      </w:pPr>
      <w:rPr>
        <w:rFonts w:ascii="Wingdings" w:hAnsi="Wingdings" w:hint="default"/>
      </w:rPr>
    </w:lvl>
    <w:lvl w:ilvl="3" w:tplc="041A0001" w:tentative="1">
      <w:start w:val="1"/>
      <w:numFmt w:val="bullet"/>
      <w:lvlText w:val=""/>
      <w:lvlJc w:val="left"/>
      <w:pPr>
        <w:ind w:left="2565" w:hanging="360"/>
      </w:pPr>
      <w:rPr>
        <w:rFonts w:ascii="Symbol" w:hAnsi="Symbol" w:hint="default"/>
      </w:rPr>
    </w:lvl>
    <w:lvl w:ilvl="4" w:tplc="041A0003" w:tentative="1">
      <w:start w:val="1"/>
      <w:numFmt w:val="bullet"/>
      <w:lvlText w:val="o"/>
      <w:lvlJc w:val="left"/>
      <w:pPr>
        <w:ind w:left="3285" w:hanging="360"/>
      </w:pPr>
      <w:rPr>
        <w:rFonts w:ascii="Courier New" w:hAnsi="Courier New" w:cs="Courier New" w:hint="default"/>
      </w:rPr>
    </w:lvl>
    <w:lvl w:ilvl="5" w:tplc="041A0005" w:tentative="1">
      <w:start w:val="1"/>
      <w:numFmt w:val="bullet"/>
      <w:lvlText w:val=""/>
      <w:lvlJc w:val="left"/>
      <w:pPr>
        <w:ind w:left="4005" w:hanging="360"/>
      </w:pPr>
      <w:rPr>
        <w:rFonts w:ascii="Wingdings" w:hAnsi="Wingdings" w:hint="default"/>
      </w:rPr>
    </w:lvl>
    <w:lvl w:ilvl="6" w:tplc="041A0001" w:tentative="1">
      <w:start w:val="1"/>
      <w:numFmt w:val="bullet"/>
      <w:lvlText w:val=""/>
      <w:lvlJc w:val="left"/>
      <w:pPr>
        <w:ind w:left="4725" w:hanging="360"/>
      </w:pPr>
      <w:rPr>
        <w:rFonts w:ascii="Symbol" w:hAnsi="Symbol" w:hint="default"/>
      </w:rPr>
    </w:lvl>
    <w:lvl w:ilvl="7" w:tplc="041A0003" w:tentative="1">
      <w:start w:val="1"/>
      <w:numFmt w:val="bullet"/>
      <w:lvlText w:val="o"/>
      <w:lvlJc w:val="left"/>
      <w:pPr>
        <w:ind w:left="5445" w:hanging="360"/>
      </w:pPr>
      <w:rPr>
        <w:rFonts w:ascii="Courier New" w:hAnsi="Courier New" w:cs="Courier New" w:hint="default"/>
      </w:rPr>
    </w:lvl>
    <w:lvl w:ilvl="8" w:tplc="041A0005" w:tentative="1">
      <w:start w:val="1"/>
      <w:numFmt w:val="bullet"/>
      <w:lvlText w:val=""/>
      <w:lvlJc w:val="left"/>
      <w:pPr>
        <w:ind w:left="6165" w:hanging="360"/>
      </w:pPr>
      <w:rPr>
        <w:rFonts w:ascii="Wingdings" w:hAnsi="Wingdings" w:hint="default"/>
      </w:rPr>
    </w:lvl>
  </w:abstractNum>
  <w:abstractNum w:abstractNumId="26" w15:restartNumberingAfterBreak="0">
    <w:nsid w:val="40D573B7"/>
    <w:multiLevelType w:val="hybridMultilevel"/>
    <w:tmpl w:val="56C4060E"/>
    <w:lvl w:ilvl="0" w:tplc="041A000F">
      <w:start w:val="1"/>
      <w:numFmt w:val="decimal"/>
      <w:lvlText w:val="%1."/>
      <w:lvlJc w:val="left"/>
      <w:pPr>
        <w:ind w:left="360"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1A000F">
      <w:start w:val="1"/>
      <w:numFmt w:val="decimal"/>
      <w:lvlText w:val="%2."/>
      <w:lvlJc w:val="left"/>
      <w:pPr>
        <w:ind w:left="1080" w:hanging="360"/>
      </w:pPr>
    </w:lvl>
    <w:lvl w:ilvl="2" w:tplc="041A001B" w:tentative="1">
      <w:start w:val="1"/>
      <w:numFmt w:val="lowerRoman"/>
      <w:lvlText w:val="%3."/>
      <w:lvlJc w:val="right"/>
      <w:pPr>
        <w:ind w:left="1800" w:hanging="180"/>
      </w:pPr>
    </w:lvl>
    <w:lvl w:ilvl="3" w:tplc="041A000F" w:tentative="1">
      <w:start w:val="1"/>
      <w:numFmt w:val="decimal"/>
      <w:lvlText w:val="%4."/>
      <w:lvlJc w:val="left"/>
      <w:pPr>
        <w:ind w:left="2520" w:hanging="360"/>
      </w:pPr>
    </w:lvl>
    <w:lvl w:ilvl="4" w:tplc="041A0019" w:tentative="1">
      <w:start w:val="1"/>
      <w:numFmt w:val="lowerLetter"/>
      <w:lvlText w:val="%5."/>
      <w:lvlJc w:val="left"/>
      <w:pPr>
        <w:ind w:left="3240" w:hanging="360"/>
      </w:pPr>
    </w:lvl>
    <w:lvl w:ilvl="5" w:tplc="041A001B" w:tentative="1">
      <w:start w:val="1"/>
      <w:numFmt w:val="lowerRoman"/>
      <w:lvlText w:val="%6."/>
      <w:lvlJc w:val="right"/>
      <w:pPr>
        <w:ind w:left="3960" w:hanging="180"/>
      </w:pPr>
    </w:lvl>
    <w:lvl w:ilvl="6" w:tplc="041A000F" w:tentative="1">
      <w:start w:val="1"/>
      <w:numFmt w:val="decimal"/>
      <w:lvlText w:val="%7."/>
      <w:lvlJc w:val="left"/>
      <w:pPr>
        <w:ind w:left="4680" w:hanging="360"/>
      </w:pPr>
    </w:lvl>
    <w:lvl w:ilvl="7" w:tplc="041A0019" w:tentative="1">
      <w:start w:val="1"/>
      <w:numFmt w:val="lowerLetter"/>
      <w:lvlText w:val="%8."/>
      <w:lvlJc w:val="left"/>
      <w:pPr>
        <w:ind w:left="5400" w:hanging="360"/>
      </w:pPr>
    </w:lvl>
    <w:lvl w:ilvl="8" w:tplc="041A001B" w:tentative="1">
      <w:start w:val="1"/>
      <w:numFmt w:val="lowerRoman"/>
      <w:lvlText w:val="%9."/>
      <w:lvlJc w:val="right"/>
      <w:pPr>
        <w:ind w:left="6120" w:hanging="180"/>
      </w:pPr>
    </w:lvl>
  </w:abstractNum>
  <w:abstractNum w:abstractNumId="27" w15:restartNumberingAfterBreak="0">
    <w:nsid w:val="42A45D2B"/>
    <w:multiLevelType w:val="hybridMultilevel"/>
    <w:tmpl w:val="1F7C505E"/>
    <w:lvl w:ilvl="0" w:tplc="2D4646EC">
      <w:start w:val="1"/>
      <w:numFmt w:val="bullet"/>
      <w:pStyle w:val="TStocke1"/>
      <w:lvlText w:val=""/>
      <w:lvlJc w:val="left"/>
      <w:pPr>
        <w:ind w:left="1429" w:hanging="360"/>
      </w:pPr>
      <w:rPr>
        <w:rFonts w:ascii="Symbol" w:hAnsi="Symbol" w:hint="default"/>
      </w:rPr>
    </w:lvl>
    <w:lvl w:ilvl="1" w:tplc="041A0003">
      <w:start w:val="1"/>
      <w:numFmt w:val="bullet"/>
      <w:pStyle w:val="TSnatuknice2"/>
      <w:lvlText w:val="o"/>
      <w:lvlJc w:val="left"/>
      <w:pPr>
        <w:ind w:left="2149" w:hanging="360"/>
      </w:pPr>
      <w:rPr>
        <w:rFonts w:ascii="Courier New" w:hAnsi="Courier New" w:cs="Courier New" w:hint="default"/>
      </w:rPr>
    </w:lvl>
    <w:lvl w:ilvl="2" w:tplc="041A0005">
      <w:start w:val="1"/>
      <w:numFmt w:val="bullet"/>
      <w:lvlText w:val=""/>
      <w:lvlJc w:val="left"/>
      <w:pPr>
        <w:ind w:left="2869" w:hanging="360"/>
      </w:pPr>
      <w:rPr>
        <w:rFonts w:ascii="Wingdings" w:hAnsi="Wingdings" w:hint="default"/>
      </w:rPr>
    </w:lvl>
    <w:lvl w:ilvl="3" w:tplc="041A0001" w:tentative="1">
      <w:start w:val="1"/>
      <w:numFmt w:val="bullet"/>
      <w:lvlText w:val=""/>
      <w:lvlJc w:val="left"/>
      <w:pPr>
        <w:ind w:left="3589" w:hanging="360"/>
      </w:pPr>
      <w:rPr>
        <w:rFonts w:ascii="Symbol" w:hAnsi="Symbol" w:hint="default"/>
      </w:rPr>
    </w:lvl>
    <w:lvl w:ilvl="4" w:tplc="041A0003" w:tentative="1">
      <w:start w:val="1"/>
      <w:numFmt w:val="bullet"/>
      <w:lvlText w:val="o"/>
      <w:lvlJc w:val="left"/>
      <w:pPr>
        <w:ind w:left="4309" w:hanging="360"/>
      </w:pPr>
      <w:rPr>
        <w:rFonts w:ascii="Courier New" w:hAnsi="Courier New" w:cs="Courier New" w:hint="default"/>
      </w:rPr>
    </w:lvl>
    <w:lvl w:ilvl="5" w:tplc="041A0005" w:tentative="1">
      <w:start w:val="1"/>
      <w:numFmt w:val="bullet"/>
      <w:lvlText w:val=""/>
      <w:lvlJc w:val="left"/>
      <w:pPr>
        <w:ind w:left="5029" w:hanging="360"/>
      </w:pPr>
      <w:rPr>
        <w:rFonts w:ascii="Wingdings" w:hAnsi="Wingdings" w:hint="default"/>
      </w:rPr>
    </w:lvl>
    <w:lvl w:ilvl="6" w:tplc="041A0001" w:tentative="1">
      <w:start w:val="1"/>
      <w:numFmt w:val="bullet"/>
      <w:lvlText w:val=""/>
      <w:lvlJc w:val="left"/>
      <w:pPr>
        <w:ind w:left="5749" w:hanging="360"/>
      </w:pPr>
      <w:rPr>
        <w:rFonts w:ascii="Symbol" w:hAnsi="Symbol" w:hint="default"/>
      </w:rPr>
    </w:lvl>
    <w:lvl w:ilvl="7" w:tplc="041A0003" w:tentative="1">
      <w:start w:val="1"/>
      <w:numFmt w:val="bullet"/>
      <w:lvlText w:val="o"/>
      <w:lvlJc w:val="left"/>
      <w:pPr>
        <w:ind w:left="6469" w:hanging="360"/>
      </w:pPr>
      <w:rPr>
        <w:rFonts w:ascii="Courier New" w:hAnsi="Courier New" w:cs="Courier New" w:hint="default"/>
      </w:rPr>
    </w:lvl>
    <w:lvl w:ilvl="8" w:tplc="041A0005" w:tentative="1">
      <w:start w:val="1"/>
      <w:numFmt w:val="bullet"/>
      <w:lvlText w:val=""/>
      <w:lvlJc w:val="left"/>
      <w:pPr>
        <w:ind w:left="7189" w:hanging="360"/>
      </w:pPr>
      <w:rPr>
        <w:rFonts w:ascii="Wingdings" w:hAnsi="Wingdings" w:hint="default"/>
      </w:rPr>
    </w:lvl>
  </w:abstractNum>
  <w:abstractNum w:abstractNumId="28" w15:restartNumberingAfterBreak="0">
    <w:nsid w:val="447B743D"/>
    <w:multiLevelType w:val="hybridMultilevel"/>
    <w:tmpl w:val="1BC2219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9" w15:restartNumberingAfterBreak="0">
    <w:nsid w:val="4684770C"/>
    <w:multiLevelType w:val="hybridMultilevel"/>
    <w:tmpl w:val="E61C82DC"/>
    <w:lvl w:ilvl="0" w:tplc="B0064C30">
      <w:start w:val="1"/>
      <w:numFmt w:val="decimal"/>
      <w:pStyle w:val="TSpitanjazaponavljanje"/>
      <w:lvlText w:val="%1."/>
      <w:lvlJc w:val="left"/>
      <w:pPr>
        <w:ind w:left="1429" w:hanging="360"/>
      </w:pPr>
      <w:rPr>
        <w:rFonts w:hint="default"/>
      </w:rPr>
    </w:lvl>
    <w:lvl w:ilvl="1" w:tplc="041A0003" w:tentative="1">
      <w:start w:val="1"/>
      <w:numFmt w:val="bullet"/>
      <w:lvlText w:val="o"/>
      <w:lvlJc w:val="left"/>
      <w:pPr>
        <w:ind w:left="2149" w:hanging="360"/>
      </w:pPr>
      <w:rPr>
        <w:rFonts w:ascii="Courier New" w:hAnsi="Courier New" w:cs="Courier New" w:hint="default"/>
      </w:rPr>
    </w:lvl>
    <w:lvl w:ilvl="2" w:tplc="041A0005" w:tentative="1">
      <w:start w:val="1"/>
      <w:numFmt w:val="bullet"/>
      <w:lvlText w:val=""/>
      <w:lvlJc w:val="left"/>
      <w:pPr>
        <w:ind w:left="2869" w:hanging="360"/>
      </w:pPr>
      <w:rPr>
        <w:rFonts w:ascii="Wingdings" w:hAnsi="Wingdings" w:hint="default"/>
      </w:rPr>
    </w:lvl>
    <w:lvl w:ilvl="3" w:tplc="041A0001" w:tentative="1">
      <w:start w:val="1"/>
      <w:numFmt w:val="bullet"/>
      <w:lvlText w:val=""/>
      <w:lvlJc w:val="left"/>
      <w:pPr>
        <w:ind w:left="3589" w:hanging="360"/>
      </w:pPr>
      <w:rPr>
        <w:rFonts w:ascii="Symbol" w:hAnsi="Symbol" w:hint="default"/>
      </w:rPr>
    </w:lvl>
    <w:lvl w:ilvl="4" w:tplc="041A0003" w:tentative="1">
      <w:start w:val="1"/>
      <w:numFmt w:val="bullet"/>
      <w:lvlText w:val="o"/>
      <w:lvlJc w:val="left"/>
      <w:pPr>
        <w:ind w:left="4309" w:hanging="360"/>
      </w:pPr>
      <w:rPr>
        <w:rFonts w:ascii="Courier New" w:hAnsi="Courier New" w:cs="Courier New" w:hint="default"/>
      </w:rPr>
    </w:lvl>
    <w:lvl w:ilvl="5" w:tplc="041A0005" w:tentative="1">
      <w:start w:val="1"/>
      <w:numFmt w:val="bullet"/>
      <w:lvlText w:val=""/>
      <w:lvlJc w:val="left"/>
      <w:pPr>
        <w:ind w:left="5029" w:hanging="360"/>
      </w:pPr>
      <w:rPr>
        <w:rFonts w:ascii="Wingdings" w:hAnsi="Wingdings" w:hint="default"/>
      </w:rPr>
    </w:lvl>
    <w:lvl w:ilvl="6" w:tplc="041A0001" w:tentative="1">
      <w:start w:val="1"/>
      <w:numFmt w:val="bullet"/>
      <w:lvlText w:val=""/>
      <w:lvlJc w:val="left"/>
      <w:pPr>
        <w:ind w:left="5749" w:hanging="360"/>
      </w:pPr>
      <w:rPr>
        <w:rFonts w:ascii="Symbol" w:hAnsi="Symbol" w:hint="default"/>
      </w:rPr>
    </w:lvl>
    <w:lvl w:ilvl="7" w:tplc="041A0003" w:tentative="1">
      <w:start w:val="1"/>
      <w:numFmt w:val="bullet"/>
      <w:lvlText w:val="o"/>
      <w:lvlJc w:val="left"/>
      <w:pPr>
        <w:ind w:left="6469" w:hanging="360"/>
      </w:pPr>
      <w:rPr>
        <w:rFonts w:ascii="Courier New" w:hAnsi="Courier New" w:cs="Courier New" w:hint="default"/>
      </w:rPr>
    </w:lvl>
    <w:lvl w:ilvl="8" w:tplc="041A0005" w:tentative="1">
      <w:start w:val="1"/>
      <w:numFmt w:val="bullet"/>
      <w:lvlText w:val=""/>
      <w:lvlJc w:val="left"/>
      <w:pPr>
        <w:ind w:left="7189" w:hanging="360"/>
      </w:pPr>
      <w:rPr>
        <w:rFonts w:ascii="Wingdings" w:hAnsi="Wingdings" w:hint="default"/>
      </w:rPr>
    </w:lvl>
  </w:abstractNum>
  <w:abstractNum w:abstractNumId="30" w15:restartNumberingAfterBreak="0">
    <w:nsid w:val="4B6C2BBB"/>
    <w:multiLevelType w:val="hybridMultilevel"/>
    <w:tmpl w:val="E65CE280"/>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1" w15:restartNumberingAfterBreak="0">
    <w:nsid w:val="537743EC"/>
    <w:multiLevelType w:val="hybridMultilevel"/>
    <w:tmpl w:val="1230F9F8"/>
    <w:lvl w:ilvl="0" w:tplc="2D4646EC">
      <w:start w:val="1"/>
      <w:numFmt w:val="bullet"/>
      <w:lvlText w:val=""/>
      <w:lvlJc w:val="left"/>
      <w:pPr>
        <w:ind w:left="720" w:hanging="360"/>
      </w:pPr>
      <w:rPr>
        <w:rFonts w:ascii="Symbol" w:hAnsi="Symbol" w:hint="default"/>
      </w:rPr>
    </w:lvl>
    <w:lvl w:ilvl="1" w:tplc="041A0001">
      <w:start w:val="1"/>
      <w:numFmt w:val="bullet"/>
      <w:lvlText w:val=""/>
      <w:lvlJc w:val="left"/>
      <w:pPr>
        <w:ind w:left="1440" w:hanging="360"/>
      </w:pPr>
      <w:rPr>
        <w:rFonts w:ascii="Symbol" w:hAnsi="Symbol"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2" w15:restartNumberingAfterBreak="0">
    <w:nsid w:val="537A281A"/>
    <w:multiLevelType w:val="multilevel"/>
    <w:tmpl w:val="F6328ADA"/>
    <w:lvl w:ilvl="0">
      <w:start w:val="1"/>
      <w:numFmt w:val="decimal"/>
      <w:pStyle w:val="TSnaslov1"/>
      <w:lvlText w:val="%1."/>
      <w:lvlJc w:val="left"/>
      <w:pPr>
        <w:ind w:left="360" w:hanging="360"/>
      </w:pPr>
      <w:rPr>
        <w:rFonts w:hint="default"/>
        <w:b w:val="0"/>
        <w:sz w:val="36"/>
        <w:szCs w:val="36"/>
      </w:rPr>
    </w:lvl>
    <w:lvl w:ilvl="1">
      <w:start w:val="1"/>
      <w:numFmt w:val="decimal"/>
      <w:pStyle w:val="TSnaslov2"/>
      <w:lvlText w:val="%1.%2."/>
      <w:lvlJc w:val="left"/>
      <w:pPr>
        <w:ind w:left="792" w:hanging="432"/>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2">
      <w:start w:val="1"/>
      <w:numFmt w:val="decimal"/>
      <w:pStyle w:val="TSnaslov3"/>
      <w:lvlText w:val="%1.%2.%3."/>
      <w:lvlJc w:val="left"/>
      <w:pPr>
        <w:ind w:left="1224" w:hanging="504"/>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3" w15:restartNumberingAfterBreak="0">
    <w:nsid w:val="54D3629B"/>
    <w:multiLevelType w:val="hybridMultilevel"/>
    <w:tmpl w:val="62CE11CE"/>
    <w:lvl w:ilvl="0" w:tplc="041A000F">
      <w:start w:val="1"/>
      <w:numFmt w:val="decimal"/>
      <w:lvlText w:val="%1."/>
      <w:lvlJc w:val="left"/>
      <w:pPr>
        <w:ind w:left="720" w:hanging="360"/>
      </w:pPr>
      <w:rPr>
        <w:rFont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4" w15:restartNumberingAfterBreak="0">
    <w:nsid w:val="55032AA6"/>
    <w:multiLevelType w:val="hybridMultilevel"/>
    <w:tmpl w:val="A366042A"/>
    <w:lvl w:ilvl="0" w:tplc="041A000F">
      <w:start w:val="1"/>
      <w:numFmt w:val="decimal"/>
      <w:lvlText w:val="%1."/>
      <w:lvlJc w:val="left"/>
      <w:pPr>
        <w:ind w:left="1429" w:hanging="360"/>
      </w:pPr>
      <w:rPr>
        <w:rFonts w:hint="default"/>
      </w:rPr>
    </w:lvl>
    <w:lvl w:ilvl="1" w:tplc="041A0003" w:tentative="1">
      <w:start w:val="1"/>
      <w:numFmt w:val="bullet"/>
      <w:lvlText w:val="o"/>
      <w:lvlJc w:val="left"/>
      <w:pPr>
        <w:ind w:left="2149" w:hanging="360"/>
      </w:pPr>
      <w:rPr>
        <w:rFonts w:ascii="Courier New" w:hAnsi="Courier New" w:cs="Courier New" w:hint="default"/>
      </w:rPr>
    </w:lvl>
    <w:lvl w:ilvl="2" w:tplc="041A0005" w:tentative="1">
      <w:start w:val="1"/>
      <w:numFmt w:val="bullet"/>
      <w:lvlText w:val=""/>
      <w:lvlJc w:val="left"/>
      <w:pPr>
        <w:ind w:left="2869" w:hanging="360"/>
      </w:pPr>
      <w:rPr>
        <w:rFonts w:ascii="Wingdings" w:hAnsi="Wingdings" w:hint="default"/>
      </w:rPr>
    </w:lvl>
    <w:lvl w:ilvl="3" w:tplc="041A0001" w:tentative="1">
      <w:start w:val="1"/>
      <w:numFmt w:val="bullet"/>
      <w:lvlText w:val=""/>
      <w:lvlJc w:val="left"/>
      <w:pPr>
        <w:ind w:left="3589" w:hanging="360"/>
      </w:pPr>
      <w:rPr>
        <w:rFonts w:ascii="Symbol" w:hAnsi="Symbol" w:hint="default"/>
      </w:rPr>
    </w:lvl>
    <w:lvl w:ilvl="4" w:tplc="041A0003" w:tentative="1">
      <w:start w:val="1"/>
      <w:numFmt w:val="bullet"/>
      <w:lvlText w:val="o"/>
      <w:lvlJc w:val="left"/>
      <w:pPr>
        <w:ind w:left="4309" w:hanging="360"/>
      </w:pPr>
      <w:rPr>
        <w:rFonts w:ascii="Courier New" w:hAnsi="Courier New" w:cs="Courier New" w:hint="default"/>
      </w:rPr>
    </w:lvl>
    <w:lvl w:ilvl="5" w:tplc="041A0005" w:tentative="1">
      <w:start w:val="1"/>
      <w:numFmt w:val="bullet"/>
      <w:lvlText w:val=""/>
      <w:lvlJc w:val="left"/>
      <w:pPr>
        <w:ind w:left="5029" w:hanging="360"/>
      </w:pPr>
      <w:rPr>
        <w:rFonts w:ascii="Wingdings" w:hAnsi="Wingdings" w:hint="default"/>
      </w:rPr>
    </w:lvl>
    <w:lvl w:ilvl="6" w:tplc="041A0001" w:tentative="1">
      <w:start w:val="1"/>
      <w:numFmt w:val="bullet"/>
      <w:lvlText w:val=""/>
      <w:lvlJc w:val="left"/>
      <w:pPr>
        <w:ind w:left="5749" w:hanging="360"/>
      </w:pPr>
      <w:rPr>
        <w:rFonts w:ascii="Symbol" w:hAnsi="Symbol" w:hint="default"/>
      </w:rPr>
    </w:lvl>
    <w:lvl w:ilvl="7" w:tplc="041A0003" w:tentative="1">
      <w:start w:val="1"/>
      <w:numFmt w:val="bullet"/>
      <w:lvlText w:val="o"/>
      <w:lvlJc w:val="left"/>
      <w:pPr>
        <w:ind w:left="6469" w:hanging="360"/>
      </w:pPr>
      <w:rPr>
        <w:rFonts w:ascii="Courier New" w:hAnsi="Courier New" w:cs="Courier New" w:hint="default"/>
      </w:rPr>
    </w:lvl>
    <w:lvl w:ilvl="8" w:tplc="041A0005" w:tentative="1">
      <w:start w:val="1"/>
      <w:numFmt w:val="bullet"/>
      <w:lvlText w:val=""/>
      <w:lvlJc w:val="left"/>
      <w:pPr>
        <w:ind w:left="7189" w:hanging="360"/>
      </w:pPr>
      <w:rPr>
        <w:rFonts w:ascii="Wingdings" w:hAnsi="Wingdings" w:hint="default"/>
      </w:rPr>
    </w:lvl>
  </w:abstractNum>
  <w:abstractNum w:abstractNumId="35" w15:restartNumberingAfterBreak="0">
    <w:nsid w:val="560B1CD7"/>
    <w:multiLevelType w:val="hybridMultilevel"/>
    <w:tmpl w:val="FB18612C"/>
    <w:lvl w:ilvl="0" w:tplc="683419B4">
      <w:start w:val="1"/>
      <w:numFmt w:val="decimal"/>
      <w:lvlText w:val="%1."/>
      <w:lvlJc w:val="left"/>
      <w:pPr>
        <w:tabs>
          <w:tab w:val="num" w:pos="720"/>
        </w:tabs>
        <w:ind w:left="720" w:hanging="360"/>
      </w:pPr>
      <w:rPr>
        <w:rFonts w:hint="default"/>
        <w:b w:val="0"/>
        <w:i w:val="0"/>
        <w:sz w:val="22"/>
        <w:szCs w:val="22"/>
      </w:rPr>
    </w:lvl>
    <w:lvl w:ilvl="1" w:tplc="982ECC22">
      <w:start w:val="1"/>
      <w:numFmt w:val="decimal"/>
      <w:lvlText w:val="%2."/>
      <w:lvlJc w:val="left"/>
      <w:pPr>
        <w:tabs>
          <w:tab w:val="num" w:pos="1380"/>
        </w:tabs>
        <w:ind w:left="1380" w:hanging="360"/>
      </w:pPr>
      <w:rPr>
        <w:rFonts w:hint="default"/>
      </w:rPr>
    </w:lvl>
    <w:lvl w:ilvl="2" w:tplc="0409001B">
      <w:start w:val="1"/>
      <w:numFmt w:val="lowerRoman"/>
      <w:lvlText w:val="%3."/>
      <w:lvlJc w:val="right"/>
      <w:pPr>
        <w:tabs>
          <w:tab w:val="num" w:pos="2100"/>
        </w:tabs>
        <w:ind w:left="2100" w:hanging="180"/>
      </w:pPr>
    </w:lvl>
    <w:lvl w:ilvl="3" w:tplc="0409000F" w:tentative="1">
      <w:start w:val="1"/>
      <w:numFmt w:val="decimal"/>
      <w:lvlText w:val="%4."/>
      <w:lvlJc w:val="left"/>
      <w:pPr>
        <w:tabs>
          <w:tab w:val="num" w:pos="2820"/>
        </w:tabs>
        <w:ind w:left="2820" w:hanging="360"/>
      </w:pPr>
    </w:lvl>
    <w:lvl w:ilvl="4" w:tplc="04090019" w:tentative="1">
      <w:start w:val="1"/>
      <w:numFmt w:val="lowerLetter"/>
      <w:lvlText w:val="%5."/>
      <w:lvlJc w:val="left"/>
      <w:pPr>
        <w:tabs>
          <w:tab w:val="num" w:pos="3540"/>
        </w:tabs>
        <w:ind w:left="3540" w:hanging="360"/>
      </w:pPr>
    </w:lvl>
    <w:lvl w:ilvl="5" w:tplc="0409001B" w:tentative="1">
      <w:start w:val="1"/>
      <w:numFmt w:val="lowerRoman"/>
      <w:lvlText w:val="%6."/>
      <w:lvlJc w:val="right"/>
      <w:pPr>
        <w:tabs>
          <w:tab w:val="num" w:pos="4260"/>
        </w:tabs>
        <w:ind w:left="4260" w:hanging="180"/>
      </w:pPr>
    </w:lvl>
    <w:lvl w:ilvl="6" w:tplc="0409000F" w:tentative="1">
      <w:start w:val="1"/>
      <w:numFmt w:val="decimal"/>
      <w:lvlText w:val="%7."/>
      <w:lvlJc w:val="left"/>
      <w:pPr>
        <w:tabs>
          <w:tab w:val="num" w:pos="4980"/>
        </w:tabs>
        <w:ind w:left="4980" w:hanging="360"/>
      </w:pPr>
    </w:lvl>
    <w:lvl w:ilvl="7" w:tplc="04090019" w:tentative="1">
      <w:start w:val="1"/>
      <w:numFmt w:val="lowerLetter"/>
      <w:lvlText w:val="%8."/>
      <w:lvlJc w:val="left"/>
      <w:pPr>
        <w:tabs>
          <w:tab w:val="num" w:pos="5700"/>
        </w:tabs>
        <w:ind w:left="5700" w:hanging="360"/>
      </w:pPr>
    </w:lvl>
    <w:lvl w:ilvl="8" w:tplc="0409001B" w:tentative="1">
      <w:start w:val="1"/>
      <w:numFmt w:val="lowerRoman"/>
      <w:lvlText w:val="%9."/>
      <w:lvlJc w:val="right"/>
      <w:pPr>
        <w:tabs>
          <w:tab w:val="num" w:pos="6420"/>
        </w:tabs>
        <w:ind w:left="6420" w:hanging="180"/>
      </w:pPr>
    </w:lvl>
  </w:abstractNum>
  <w:abstractNum w:abstractNumId="36" w15:restartNumberingAfterBreak="0">
    <w:nsid w:val="58A611E8"/>
    <w:multiLevelType w:val="multilevel"/>
    <w:tmpl w:val="320AF7BC"/>
    <w:lvl w:ilvl="0">
      <w:start w:val="5"/>
      <w:numFmt w:val="none"/>
      <w:lvlText w:val="1."/>
      <w:lvlJc w:val="left"/>
      <w:pPr>
        <w:ind w:left="360" w:hanging="360"/>
      </w:pPr>
      <w:rPr>
        <w:rFonts w:hint="default"/>
        <w:b w:val="0"/>
        <w:sz w:val="28"/>
        <w:szCs w:val="36"/>
      </w:rPr>
    </w:lvl>
    <w:lvl w:ilvl="1">
      <w:start w:val="1"/>
      <w:numFmt w:val="decimal"/>
      <w:lvlText w:val="%11.%2."/>
      <w:lvlJc w:val="left"/>
      <w:pPr>
        <w:ind w:left="792" w:hanging="432"/>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2">
      <w:start w:val="1"/>
      <w:numFmt w:val="decimal"/>
      <w:lvlText w:val="%1.%2.%3."/>
      <w:lvlJc w:val="left"/>
      <w:pPr>
        <w:ind w:left="1224" w:hanging="504"/>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7" w15:restartNumberingAfterBreak="0">
    <w:nsid w:val="5A997B2D"/>
    <w:multiLevelType w:val="hybridMultilevel"/>
    <w:tmpl w:val="FE4EAFF0"/>
    <w:lvl w:ilvl="0" w:tplc="683419B4">
      <w:start w:val="1"/>
      <w:numFmt w:val="decimal"/>
      <w:pStyle w:val="brojcanipopis"/>
      <w:lvlText w:val="%1."/>
      <w:lvlJc w:val="left"/>
      <w:pPr>
        <w:tabs>
          <w:tab w:val="num" w:pos="720"/>
        </w:tabs>
        <w:ind w:left="720" w:hanging="360"/>
      </w:pPr>
      <w:rPr>
        <w:rFonts w:hint="default"/>
        <w:b w:val="0"/>
        <w:i w:val="0"/>
        <w:sz w:val="22"/>
        <w:szCs w:val="22"/>
      </w:rPr>
    </w:lvl>
    <w:lvl w:ilvl="1" w:tplc="041A000F">
      <w:start w:val="1"/>
      <w:numFmt w:val="decimal"/>
      <w:lvlText w:val="%2."/>
      <w:lvlJc w:val="left"/>
      <w:pPr>
        <w:tabs>
          <w:tab w:val="num" w:pos="1380"/>
        </w:tabs>
        <w:ind w:left="1380" w:hanging="360"/>
      </w:pPr>
    </w:lvl>
    <w:lvl w:ilvl="2" w:tplc="0409001B">
      <w:start w:val="1"/>
      <w:numFmt w:val="lowerRoman"/>
      <w:lvlText w:val="%3."/>
      <w:lvlJc w:val="right"/>
      <w:pPr>
        <w:tabs>
          <w:tab w:val="num" w:pos="2100"/>
        </w:tabs>
        <w:ind w:left="2100" w:hanging="180"/>
      </w:pPr>
    </w:lvl>
    <w:lvl w:ilvl="3" w:tplc="0409000F" w:tentative="1">
      <w:start w:val="1"/>
      <w:numFmt w:val="decimal"/>
      <w:lvlText w:val="%4."/>
      <w:lvlJc w:val="left"/>
      <w:pPr>
        <w:tabs>
          <w:tab w:val="num" w:pos="2820"/>
        </w:tabs>
        <w:ind w:left="2820" w:hanging="360"/>
      </w:pPr>
    </w:lvl>
    <w:lvl w:ilvl="4" w:tplc="04090019" w:tentative="1">
      <w:start w:val="1"/>
      <w:numFmt w:val="lowerLetter"/>
      <w:lvlText w:val="%5."/>
      <w:lvlJc w:val="left"/>
      <w:pPr>
        <w:tabs>
          <w:tab w:val="num" w:pos="3540"/>
        </w:tabs>
        <w:ind w:left="3540" w:hanging="360"/>
      </w:pPr>
    </w:lvl>
    <w:lvl w:ilvl="5" w:tplc="0409001B" w:tentative="1">
      <w:start w:val="1"/>
      <w:numFmt w:val="lowerRoman"/>
      <w:lvlText w:val="%6."/>
      <w:lvlJc w:val="right"/>
      <w:pPr>
        <w:tabs>
          <w:tab w:val="num" w:pos="4260"/>
        </w:tabs>
        <w:ind w:left="4260" w:hanging="180"/>
      </w:pPr>
    </w:lvl>
    <w:lvl w:ilvl="6" w:tplc="0409000F" w:tentative="1">
      <w:start w:val="1"/>
      <w:numFmt w:val="decimal"/>
      <w:lvlText w:val="%7."/>
      <w:lvlJc w:val="left"/>
      <w:pPr>
        <w:tabs>
          <w:tab w:val="num" w:pos="4980"/>
        </w:tabs>
        <w:ind w:left="4980" w:hanging="360"/>
      </w:pPr>
    </w:lvl>
    <w:lvl w:ilvl="7" w:tplc="04090019" w:tentative="1">
      <w:start w:val="1"/>
      <w:numFmt w:val="lowerLetter"/>
      <w:lvlText w:val="%8."/>
      <w:lvlJc w:val="left"/>
      <w:pPr>
        <w:tabs>
          <w:tab w:val="num" w:pos="5700"/>
        </w:tabs>
        <w:ind w:left="5700" w:hanging="360"/>
      </w:pPr>
    </w:lvl>
    <w:lvl w:ilvl="8" w:tplc="0409001B" w:tentative="1">
      <w:start w:val="1"/>
      <w:numFmt w:val="lowerRoman"/>
      <w:lvlText w:val="%9."/>
      <w:lvlJc w:val="right"/>
      <w:pPr>
        <w:tabs>
          <w:tab w:val="num" w:pos="6420"/>
        </w:tabs>
        <w:ind w:left="6420" w:hanging="180"/>
      </w:pPr>
    </w:lvl>
  </w:abstractNum>
  <w:abstractNum w:abstractNumId="38" w15:restartNumberingAfterBreak="0">
    <w:nsid w:val="5D2B0C84"/>
    <w:multiLevelType w:val="hybridMultilevel"/>
    <w:tmpl w:val="0AFEFAF6"/>
    <w:lvl w:ilvl="0" w:tplc="041A000F">
      <w:start w:val="1"/>
      <w:numFmt w:val="decimal"/>
      <w:lvlText w:val="%1."/>
      <w:lvlJc w:val="left"/>
      <w:pPr>
        <w:ind w:left="720" w:hanging="360"/>
      </w:pPr>
      <w:rPr>
        <w:rFonts w:hint="default"/>
      </w:rPr>
    </w:lvl>
    <w:lvl w:ilvl="1" w:tplc="041A0019">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9" w15:restartNumberingAfterBreak="0">
    <w:nsid w:val="5F64409B"/>
    <w:multiLevelType w:val="hybridMultilevel"/>
    <w:tmpl w:val="2974942A"/>
    <w:lvl w:ilvl="0" w:tplc="041A000F">
      <w:start w:val="1"/>
      <w:numFmt w:val="decimal"/>
      <w:lvlText w:val="%1."/>
      <w:lvlJc w:val="left"/>
      <w:pPr>
        <w:ind w:left="1429" w:hanging="360"/>
      </w:pPr>
      <w:rPr>
        <w:rFonts w:hint="default"/>
      </w:rPr>
    </w:lvl>
    <w:lvl w:ilvl="1" w:tplc="041A0003" w:tentative="1">
      <w:start w:val="1"/>
      <w:numFmt w:val="bullet"/>
      <w:lvlText w:val="o"/>
      <w:lvlJc w:val="left"/>
      <w:pPr>
        <w:ind w:left="2149" w:hanging="360"/>
      </w:pPr>
      <w:rPr>
        <w:rFonts w:ascii="Courier New" w:hAnsi="Courier New" w:cs="Courier New" w:hint="default"/>
      </w:rPr>
    </w:lvl>
    <w:lvl w:ilvl="2" w:tplc="041A0005" w:tentative="1">
      <w:start w:val="1"/>
      <w:numFmt w:val="bullet"/>
      <w:lvlText w:val=""/>
      <w:lvlJc w:val="left"/>
      <w:pPr>
        <w:ind w:left="2869" w:hanging="360"/>
      </w:pPr>
      <w:rPr>
        <w:rFonts w:ascii="Wingdings" w:hAnsi="Wingdings" w:hint="default"/>
      </w:rPr>
    </w:lvl>
    <w:lvl w:ilvl="3" w:tplc="041A0001" w:tentative="1">
      <w:start w:val="1"/>
      <w:numFmt w:val="bullet"/>
      <w:lvlText w:val=""/>
      <w:lvlJc w:val="left"/>
      <w:pPr>
        <w:ind w:left="3589" w:hanging="360"/>
      </w:pPr>
      <w:rPr>
        <w:rFonts w:ascii="Symbol" w:hAnsi="Symbol" w:hint="default"/>
      </w:rPr>
    </w:lvl>
    <w:lvl w:ilvl="4" w:tplc="041A0003" w:tentative="1">
      <w:start w:val="1"/>
      <w:numFmt w:val="bullet"/>
      <w:lvlText w:val="o"/>
      <w:lvlJc w:val="left"/>
      <w:pPr>
        <w:ind w:left="4309" w:hanging="360"/>
      </w:pPr>
      <w:rPr>
        <w:rFonts w:ascii="Courier New" w:hAnsi="Courier New" w:cs="Courier New" w:hint="default"/>
      </w:rPr>
    </w:lvl>
    <w:lvl w:ilvl="5" w:tplc="041A0005" w:tentative="1">
      <w:start w:val="1"/>
      <w:numFmt w:val="bullet"/>
      <w:lvlText w:val=""/>
      <w:lvlJc w:val="left"/>
      <w:pPr>
        <w:ind w:left="5029" w:hanging="360"/>
      </w:pPr>
      <w:rPr>
        <w:rFonts w:ascii="Wingdings" w:hAnsi="Wingdings" w:hint="default"/>
      </w:rPr>
    </w:lvl>
    <w:lvl w:ilvl="6" w:tplc="041A0001" w:tentative="1">
      <w:start w:val="1"/>
      <w:numFmt w:val="bullet"/>
      <w:lvlText w:val=""/>
      <w:lvlJc w:val="left"/>
      <w:pPr>
        <w:ind w:left="5749" w:hanging="360"/>
      </w:pPr>
      <w:rPr>
        <w:rFonts w:ascii="Symbol" w:hAnsi="Symbol" w:hint="default"/>
      </w:rPr>
    </w:lvl>
    <w:lvl w:ilvl="7" w:tplc="041A0003" w:tentative="1">
      <w:start w:val="1"/>
      <w:numFmt w:val="bullet"/>
      <w:lvlText w:val="o"/>
      <w:lvlJc w:val="left"/>
      <w:pPr>
        <w:ind w:left="6469" w:hanging="360"/>
      </w:pPr>
      <w:rPr>
        <w:rFonts w:ascii="Courier New" w:hAnsi="Courier New" w:cs="Courier New" w:hint="default"/>
      </w:rPr>
    </w:lvl>
    <w:lvl w:ilvl="8" w:tplc="041A0005" w:tentative="1">
      <w:start w:val="1"/>
      <w:numFmt w:val="bullet"/>
      <w:lvlText w:val=""/>
      <w:lvlJc w:val="left"/>
      <w:pPr>
        <w:ind w:left="7189" w:hanging="360"/>
      </w:pPr>
      <w:rPr>
        <w:rFonts w:ascii="Wingdings" w:hAnsi="Wingdings" w:hint="default"/>
      </w:rPr>
    </w:lvl>
  </w:abstractNum>
  <w:abstractNum w:abstractNumId="40" w15:restartNumberingAfterBreak="0">
    <w:nsid w:val="5F994595"/>
    <w:multiLevelType w:val="hybridMultilevel"/>
    <w:tmpl w:val="8A6A9D6A"/>
    <w:lvl w:ilvl="0" w:tplc="2D4646EC">
      <w:start w:val="1"/>
      <w:numFmt w:val="bullet"/>
      <w:lvlText w:val=""/>
      <w:lvlJc w:val="left"/>
      <w:pPr>
        <w:ind w:left="720" w:hanging="360"/>
      </w:pPr>
      <w:rPr>
        <w:rFonts w:ascii="Symbol" w:hAnsi="Symbol" w:hint="default"/>
      </w:rPr>
    </w:lvl>
    <w:lvl w:ilvl="1" w:tplc="BC2A33A0">
      <w:numFmt w:val="bullet"/>
      <w:lvlText w:val="-"/>
      <w:lvlJc w:val="left"/>
      <w:pPr>
        <w:ind w:left="1440" w:hanging="360"/>
      </w:pPr>
      <w:rPr>
        <w:rFonts w:ascii="Arial" w:eastAsiaTheme="minorHAnsi" w:hAnsi="Arial" w:cs="Arial"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1" w15:restartNumberingAfterBreak="0">
    <w:nsid w:val="5FA32E8A"/>
    <w:multiLevelType w:val="hybridMultilevel"/>
    <w:tmpl w:val="C378739C"/>
    <w:lvl w:ilvl="0" w:tplc="40DCB9EC">
      <w:start w:val="1"/>
      <w:numFmt w:val="bullet"/>
      <w:pStyle w:val="Odlomakpopisa"/>
      <w:lvlText w:val=""/>
      <w:lvlJc w:val="left"/>
      <w:pPr>
        <w:ind w:left="1080" w:hanging="360"/>
      </w:pPr>
      <w:rPr>
        <w:rFonts w:ascii="Symbol" w:hAnsi="Symbol"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42" w15:restartNumberingAfterBreak="0">
    <w:nsid w:val="6248325F"/>
    <w:multiLevelType w:val="hybridMultilevel"/>
    <w:tmpl w:val="16FC42D2"/>
    <w:lvl w:ilvl="0" w:tplc="85EE87B4">
      <w:start w:val="1"/>
      <w:numFmt w:val="decimal"/>
      <w:lvlText w:val="%1."/>
      <w:lvlJc w:val="left"/>
      <w:pPr>
        <w:ind w:left="720"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1A000F">
      <w:start w:val="1"/>
      <w:numFmt w:val="decimal"/>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43" w15:restartNumberingAfterBreak="0">
    <w:nsid w:val="63004527"/>
    <w:multiLevelType w:val="hybridMultilevel"/>
    <w:tmpl w:val="A366042A"/>
    <w:lvl w:ilvl="0" w:tplc="041A000F">
      <w:start w:val="1"/>
      <w:numFmt w:val="decimal"/>
      <w:lvlText w:val="%1."/>
      <w:lvlJc w:val="left"/>
      <w:pPr>
        <w:ind w:left="1429" w:hanging="360"/>
      </w:pPr>
      <w:rPr>
        <w:rFonts w:hint="default"/>
      </w:rPr>
    </w:lvl>
    <w:lvl w:ilvl="1" w:tplc="041A0003" w:tentative="1">
      <w:start w:val="1"/>
      <w:numFmt w:val="bullet"/>
      <w:lvlText w:val="o"/>
      <w:lvlJc w:val="left"/>
      <w:pPr>
        <w:ind w:left="2149" w:hanging="360"/>
      </w:pPr>
      <w:rPr>
        <w:rFonts w:ascii="Courier New" w:hAnsi="Courier New" w:cs="Courier New" w:hint="default"/>
      </w:rPr>
    </w:lvl>
    <w:lvl w:ilvl="2" w:tplc="041A0005" w:tentative="1">
      <w:start w:val="1"/>
      <w:numFmt w:val="bullet"/>
      <w:lvlText w:val=""/>
      <w:lvlJc w:val="left"/>
      <w:pPr>
        <w:ind w:left="2869" w:hanging="360"/>
      </w:pPr>
      <w:rPr>
        <w:rFonts w:ascii="Wingdings" w:hAnsi="Wingdings" w:hint="default"/>
      </w:rPr>
    </w:lvl>
    <w:lvl w:ilvl="3" w:tplc="041A0001" w:tentative="1">
      <w:start w:val="1"/>
      <w:numFmt w:val="bullet"/>
      <w:lvlText w:val=""/>
      <w:lvlJc w:val="left"/>
      <w:pPr>
        <w:ind w:left="3589" w:hanging="360"/>
      </w:pPr>
      <w:rPr>
        <w:rFonts w:ascii="Symbol" w:hAnsi="Symbol" w:hint="default"/>
      </w:rPr>
    </w:lvl>
    <w:lvl w:ilvl="4" w:tplc="041A0003" w:tentative="1">
      <w:start w:val="1"/>
      <w:numFmt w:val="bullet"/>
      <w:lvlText w:val="o"/>
      <w:lvlJc w:val="left"/>
      <w:pPr>
        <w:ind w:left="4309" w:hanging="360"/>
      </w:pPr>
      <w:rPr>
        <w:rFonts w:ascii="Courier New" w:hAnsi="Courier New" w:cs="Courier New" w:hint="default"/>
      </w:rPr>
    </w:lvl>
    <w:lvl w:ilvl="5" w:tplc="041A0005" w:tentative="1">
      <w:start w:val="1"/>
      <w:numFmt w:val="bullet"/>
      <w:lvlText w:val=""/>
      <w:lvlJc w:val="left"/>
      <w:pPr>
        <w:ind w:left="5029" w:hanging="360"/>
      </w:pPr>
      <w:rPr>
        <w:rFonts w:ascii="Wingdings" w:hAnsi="Wingdings" w:hint="default"/>
      </w:rPr>
    </w:lvl>
    <w:lvl w:ilvl="6" w:tplc="041A0001" w:tentative="1">
      <w:start w:val="1"/>
      <w:numFmt w:val="bullet"/>
      <w:lvlText w:val=""/>
      <w:lvlJc w:val="left"/>
      <w:pPr>
        <w:ind w:left="5749" w:hanging="360"/>
      </w:pPr>
      <w:rPr>
        <w:rFonts w:ascii="Symbol" w:hAnsi="Symbol" w:hint="default"/>
      </w:rPr>
    </w:lvl>
    <w:lvl w:ilvl="7" w:tplc="041A0003" w:tentative="1">
      <w:start w:val="1"/>
      <w:numFmt w:val="bullet"/>
      <w:lvlText w:val="o"/>
      <w:lvlJc w:val="left"/>
      <w:pPr>
        <w:ind w:left="6469" w:hanging="360"/>
      </w:pPr>
      <w:rPr>
        <w:rFonts w:ascii="Courier New" w:hAnsi="Courier New" w:cs="Courier New" w:hint="default"/>
      </w:rPr>
    </w:lvl>
    <w:lvl w:ilvl="8" w:tplc="041A0005" w:tentative="1">
      <w:start w:val="1"/>
      <w:numFmt w:val="bullet"/>
      <w:lvlText w:val=""/>
      <w:lvlJc w:val="left"/>
      <w:pPr>
        <w:ind w:left="7189" w:hanging="360"/>
      </w:pPr>
      <w:rPr>
        <w:rFonts w:ascii="Wingdings" w:hAnsi="Wingdings" w:hint="default"/>
      </w:rPr>
    </w:lvl>
  </w:abstractNum>
  <w:abstractNum w:abstractNumId="44" w15:restartNumberingAfterBreak="0">
    <w:nsid w:val="6B9D37E5"/>
    <w:multiLevelType w:val="hybridMultilevel"/>
    <w:tmpl w:val="0AFEFAF6"/>
    <w:lvl w:ilvl="0" w:tplc="041A000F">
      <w:start w:val="1"/>
      <w:numFmt w:val="decimal"/>
      <w:lvlText w:val="%1."/>
      <w:lvlJc w:val="left"/>
      <w:pPr>
        <w:ind w:left="720" w:hanging="360"/>
      </w:pPr>
      <w:rPr>
        <w:rFonts w:hint="default"/>
      </w:rPr>
    </w:lvl>
    <w:lvl w:ilvl="1" w:tplc="041A0019">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45" w15:restartNumberingAfterBreak="0">
    <w:nsid w:val="6BFB3DC4"/>
    <w:multiLevelType w:val="hybridMultilevel"/>
    <w:tmpl w:val="56C4060E"/>
    <w:lvl w:ilvl="0" w:tplc="041A000F">
      <w:start w:val="1"/>
      <w:numFmt w:val="decimal"/>
      <w:lvlText w:val="%1."/>
      <w:lvlJc w:val="left"/>
      <w:pPr>
        <w:ind w:left="360"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1A000F">
      <w:start w:val="1"/>
      <w:numFmt w:val="decimal"/>
      <w:lvlText w:val="%2."/>
      <w:lvlJc w:val="left"/>
      <w:pPr>
        <w:ind w:left="1080" w:hanging="360"/>
      </w:pPr>
    </w:lvl>
    <w:lvl w:ilvl="2" w:tplc="041A001B" w:tentative="1">
      <w:start w:val="1"/>
      <w:numFmt w:val="lowerRoman"/>
      <w:lvlText w:val="%3."/>
      <w:lvlJc w:val="right"/>
      <w:pPr>
        <w:ind w:left="1800" w:hanging="180"/>
      </w:pPr>
    </w:lvl>
    <w:lvl w:ilvl="3" w:tplc="041A000F" w:tentative="1">
      <w:start w:val="1"/>
      <w:numFmt w:val="decimal"/>
      <w:lvlText w:val="%4."/>
      <w:lvlJc w:val="left"/>
      <w:pPr>
        <w:ind w:left="2520" w:hanging="360"/>
      </w:pPr>
    </w:lvl>
    <w:lvl w:ilvl="4" w:tplc="041A0019" w:tentative="1">
      <w:start w:val="1"/>
      <w:numFmt w:val="lowerLetter"/>
      <w:lvlText w:val="%5."/>
      <w:lvlJc w:val="left"/>
      <w:pPr>
        <w:ind w:left="3240" w:hanging="360"/>
      </w:pPr>
    </w:lvl>
    <w:lvl w:ilvl="5" w:tplc="041A001B" w:tentative="1">
      <w:start w:val="1"/>
      <w:numFmt w:val="lowerRoman"/>
      <w:lvlText w:val="%6."/>
      <w:lvlJc w:val="right"/>
      <w:pPr>
        <w:ind w:left="3960" w:hanging="180"/>
      </w:pPr>
    </w:lvl>
    <w:lvl w:ilvl="6" w:tplc="041A000F" w:tentative="1">
      <w:start w:val="1"/>
      <w:numFmt w:val="decimal"/>
      <w:lvlText w:val="%7."/>
      <w:lvlJc w:val="left"/>
      <w:pPr>
        <w:ind w:left="4680" w:hanging="360"/>
      </w:pPr>
    </w:lvl>
    <w:lvl w:ilvl="7" w:tplc="041A0019" w:tentative="1">
      <w:start w:val="1"/>
      <w:numFmt w:val="lowerLetter"/>
      <w:lvlText w:val="%8."/>
      <w:lvlJc w:val="left"/>
      <w:pPr>
        <w:ind w:left="5400" w:hanging="360"/>
      </w:pPr>
    </w:lvl>
    <w:lvl w:ilvl="8" w:tplc="041A001B" w:tentative="1">
      <w:start w:val="1"/>
      <w:numFmt w:val="lowerRoman"/>
      <w:lvlText w:val="%9."/>
      <w:lvlJc w:val="right"/>
      <w:pPr>
        <w:ind w:left="6120" w:hanging="180"/>
      </w:pPr>
    </w:lvl>
  </w:abstractNum>
  <w:abstractNum w:abstractNumId="46" w15:restartNumberingAfterBreak="0">
    <w:nsid w:val="6D300F7B"/>
    <w:multiLevelType w:val="hybridMultilevel"/>
    <w:tmpl w:val="2974942A"/>
    <w:lvl w:ilvl="0" w:tplc="041A000F">
      <w:start w:val="1"/>
      <w:numFmt w:val="decimal"/>
      <w:lvlText w:val="%1."/>
      <w:lvlJc w:val="left"/>
      <w:pPr>
        <w:ind w:left="1429" w:hanging="360"/>
      </w:pPr>
      <w:rPr>
        <w:rFonts w:hint="default"/>
      </w:rPr>
    </w:lvl>
    <w:lvl w:ilvl="1" w:tplc="041A0003" w:tentative="1">
      <w:start w:val="1"/>
      <w:numFmt w:val="bullet"/>
      <w:lvlText w:val="o"/>
      <w:lvlJc w:val="left"/>
      <w:pPr>
        <w:ind w:left="2149" w:hanging="360"/>
      </w:pPr>
      <w:rPr>
        <w:rFonts w:ascii="Courier New" w:hAnsi="Courier New" w:cs="Courier New" w:hint="default"/>
      </w:rPr>
    </w:lvl>
    <w:lvl w:ilvl="2" w:tplc="041A0005" w:tentative="1">
      <w:start w:val="1"/>
      <w:numFmt w:val="bullet"/>
      <w:lvlText w:val=""/>
      <w:lvlJc w:val="left"/>
      <w:pPr>
        <w:ind w:left="2869" w:hanging="360"/>
      </w:pPr>
      <w:rPr>
        <w:rFonts w:ascii="Wingdings" w:hAnsi="Wingdings" w:hint="default"/>
      </w:rPr>
    </w:lvl>
    <w:lvl w:ilvl="3" w:tplc="041A0001" w:tentative="1">
      <w:start w:val="1"/>
      <w:numFmt w:val="bullet"/>
      <w:lvlText w:val=""/>
      <w:lvlJc w:val="left"/>
      <w:pPr>
        <w:ind w:left="3589" w:hanging="360"/>
      </w:pPr>
      <w:rPr>
        <w:rFonts w:ascii="Symbol" w:hAnsi="Symbol" w:hint="default"/>
      </w:rPr>
    </w:lvl>
    <w:lvl w:ilvl="4" w:tplc="041A0003" w:tentative="1">
      <w:start w:val="1"/>
      <w:numFmt w:val="bullet"/>
      <w:lvlText w:val="o"/>
      <w:lvlJc w:val="left"/>
      <w:pPr>
        <w:ind w:left="4309" w:hanging="360"/>
      </w:pPr>
      <w:rPr>
        <w:rFonts w:ascii="Courier New" w:hAnsi="Courier New" w:cs="Courier New" w:hint="default"/>
      </w:rPr>
    </w:lvl>
    <w:lvl w:ilvl="5" w:tplc="041A0005" w:tentative="1">
      <w:start w:val="1"/>
      <w:numFmt w:val="bullet"/>
      <w:lvlText w:val=""/>
      <w:lvlJc w:val="left"/>
      <w:pPr>
        <w:ind w:left="5029" w:hanging="360"/>
      </w:pPr>
      <w:rPr>
        <w:rFonts w:ascii="Wingdings" w:hAnsi="Wingdings" w:hint="default"/>
      </w:rPr>
    </w:lvl>
    <w:lvl w:ilvl="6" w:tplc="041A0001" w:tentative="1">
      <w:start w:val="1"/>
      <w:numFmt w:val="bullet"/>
      <w:lvlText w:val=""/>
      <w:lvlJc w:val="left"/>
      <w:pPr>
        <w:ind w:left="5749" w:hanging="360"/>
      </w:pPr>
      <w:rPr>
        <w:rFonts w:ascii="Symbol" w:hAnsi="Symbol" w:hint="default"/>
      </w:rPr>
    </w:lvl>
    <w:lvl w:ilvl="7" w:tplc="041A0003" w:tentative="1">
      <w:start w:val="1"/>
      <w:numFmt w:val="bullet"/>
      <w:lvlText w:val="o"/>
      <w:lvlJc w:val="left"/>
      <w:pPr>
        <w:ind w:left="6469" w:hanging="360"/>
      </w:pPr>
      <w:rPr>
        <w:rFonts w:ascii="Courier New" w:hAnsi="Courier New" w:cs="Courier New" w:hint="default"/>
      </w:rPr>
    </w:lvl>
    <w:lvl w:ilvl="8" w:tplc="041A0005" w:tentative="1">
      <w:start w:val="1"/>
      <w:numFmt w:val="bullet"/>
      <w:lvlText w:val=""/>
      <w:lvlJc w:val="left"/>
      <w:pPr>
        <w:ind w:left="7189" w:hanging="360"/>
      </w:pPr>
      <w:rPr>
        <w:rFonts w:ascii="Wingdings" w:hAnsi="Wingdings" w:hint="default"/>
      </w:rPr>
    </w:lvl>
  </w:abstractNum>
  <w:abstractNum w:abstractNumId="47" w15:restartNumberingAfterBreak="0">
    <w:nsid w:val="6FC40756"/>
    <w:multiLevelType w:val="hybridMultilevel"/>
    <w:tmpl w:val="FB18612C"/>
    <w:lvl w:ilvl="0" w:tplc="683419B4">
      <w:start w:val="1"/>
      <w:numFmt w:val="decimal"/>
      <w:lvlText w:val="%1."/>
      <w:lvlJc w:val="left"/>
      <w:pPr>
        <w:tabs>
          <w:tab w:val="num" w:pos="720"/>
        </w:tabs>
        <w:ind w:left="720" w:hanging="360"/>
      </w:pPr>
      <w:rPr>
        <w:rFonts w:hint="default"/>
        <w:b w:val="0"/>
        <w:i w:val="0"/>
        <w:sz w:val="22"/>
        <w:szCs w:val="22"/>
      </w:rPr>
    </w:lvl>
    <w:lvl w:ilvl="1" w:tplc="982ECC22">
      <w:start w:val="1"/>
      <w:numFmt w:val="decimal"/>
      <w:lvlText w:val="%2."/>
      <w:lvlJc w:val="left"/>
      <w:pPr>
        <w:tabs>
          <w:tab w:val="num" w:pos="1380"/>
        </w:tabs>
        <w:ind w:left="1380" w:hanging="360"/>
      </w:pPr>
      <w:rPr>
        <w:rFonts w:hint="default"/>
      </w:rPr>
    </w:lvl>
    <w:lvl w:ilvl="2" w:tplc="0409001B">
      <w:start w:val="1"/>
      <w:numFmt w:val="lowerRoman"/>
      <w:lvlText w:val="%3."/>
      <w:lvlJc w:val="right"/>
      <w:pPr>
        <w:tabs>
          <w:tab w:val="num" w:pos="2100"/>
        </w:tabs>
        <w:ind w:left="2100" w:hanging="180"/>
      </w:pPr>
    </w:lvl>
    <w:lvl w:ilvl="3" w:tplc="0409000F" w:tentative="1">
      <w:start w:val="1"/>
      <w:numFmt w:val="decimal"/>
      <w:lvlText w:val="%4."/>
      <w:lvlJc w:val="left"/>
      <w:pPr>
        <w:tabs>
          <w:tab w:val="num" w:pos="2820"/>
        </w:tabs>
        <w:ind w:left="2820" w:hanging="360"/>
      </w:pPr>
    </w:lvl>
    <w:lvl w:ilvl="4" w:tplc="04090019" w:tentative="1">
      <w:start w:val="1"/>
      <w:numFmt w:val="lowerLetter"/>
      <w:lvlText w:val="%5."/>
      <w:lvlJc w:val="left"/>
      <w:pPr>
        <w:tabs>
          <w:tab w:val="num" w:pos="3540"/>
        </w:tabs>
        <w:ind w:left="3540" w:hanging="360"/>
      </w:pPr>
    </w:lvl>
    <w:lvl w:ilvl="5" w:tplc="0409001B" w:tentative="1">
      <w:start w:val="1"/>
      <w:numFmt w:val="lowerRoman"/>
      <w:lvlText w:val="%6."/>
      <w:lvlJc w:val="right"/>
      <w:pPr>
        <w:tabs>
          <w:tab w:val="num" w:pos="4260"/>
        </w:tabs>
        <w:ind w:left="4260" w:hanging="180"/>
      </w:pPr>
    </w:lvl>
    <w:lvl w:ilvl="6" w:tplc="0409000F" w:tentative="1">
      <w:start w:val="1"/>
      <w:numFmt w:val="decimal"/>
      <w:lvlText w:val="%7."/>
      <w:lvlJc w:val="left"/>
      <w:pPr>
        <w:tabs>
          <w:tab w:val="num" w:pos="4980"/>
        </w:tabs>
        <w:ind w:left="4980" w:hanging="360"/>
      </w:pPr>
    </w:lvl>
    <w:lvl w:ilvl="7" w:tplc="04090019" w:tentative="1">
      <w:start w:val="1"/>
      <w:numFmt w:val="lowerLetter"/>
      <w:lvlText w:val="%8."/>
      <w:lvlJc w:val="left"/>
      <w:pPr>
        <w:tabs>
          <w:tab w:val="num" w:pos="5700"/>
        </w:tabs>
        <w:ind w:left="5700" w:hanging="360"/>
      </w:pPr>
    </w:lvl>
    <w:lvl w:ilvl="8" w:tplc="0409001B" w:tentative="1">
      <w:start w:val="1"/>
      <w:numFmt w:val="lowerRoman"/>
      <w:lvlText w:val="%9."/>
      <w:lvlJc w:val="right"/>
      <w:pPr>
        <w:tabs>
          <w:tab w:val="num" w:pos="6420"/>
        </w:tabs>
        <w:ind w:left="6420" w:hanging="180"/>
      </w:pPr>
    </w:lvl>
  </w:abstractNum>
  <w:abstractNum w:abstractNumId="48" w15:restartNumberingAfterBreak="0">
    <w:nsid w:val="72092349"/>
    <w:multiLevelType w:val="hybridMultilevel"/>
    <w:tmpl w:val="BCE41130"/>
    <w:lvl w:ilvl="0" w:tplc="BB18F8F6">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755462EF"/>
    <w:multiLevelType w:val="hybridMultilevel"/>
    <w:tmpl w:val="50C29BCE"/>
    <w:lvl w:ilvl="0" w:tplc="041A0001">
      <w:start w:val="1"/>
      <w:numFmt w:val="bullet"/>
      <w:lvlText w:val=""/>
      <w:lvlJc w:val="left"/>
      <w:pPr>
        <w:ind w:left="1776" w:hanging="360"/>
      </w:pPr>
      <w:rPr>
        <w:rFonts w:ascii="Symbol" w:hAnsi="Symbol" w:hint="default"/>
      </w:rPr>
    </w:lvl>
    <w:lvl w:ilvl="1" w:tplc="041A0003" w:tentative="1">
      <w:start w:val="1"/>
      <w:numFmt w:val="bullet"/>
      <w:lvlText w:val="o"/>
      <w:lvlJc w:val="left"/>
      <w:pPr>
        <w:ind w:left="2496" w:hanging="360"/>
      </w:pPr>
      <w:rPr>
        <w:rFonts w:ascii="Courier New" w:hAnsi="Courier New" w:cs="Courier New" w:hint="default"/>
      </w:rPr>
    </w:lvl>
    <w:lvl w:ilvl="2" w:tplc="041A0005" w:tentative="1">
      <w:start w:val="1"/>
      <w:numFmt w:val="bullet"/>
      <w:lvlText w:val=""/>
      <w:lvlJc w:val="left"/>
      <w:pPr>
        <w:ind w:left="3216" w:hanging="360"/>
      </w:pPr>
      <w:rPr>
        <w:rFonts w:ascii="Wingdings" w:hAnsi="Wingdings" w:hint="default"/>
      </w:rPr>
    </w:lvl>
    <w:lvl w:ilvl="3" w:tplc="041A0001" w:tentative="1">
      <w:start w:val="1"/>
      <w:numFmt w:val="bullet"/>
      <w:lvlText w:val=""/>
      <w:lvlJc w:val="left"/>
      <w:pPr>
        <w:ind w:left="3936" w:hanging="360"/>
      </w:pPr>
      <w:rPr>
        <w:rFonts w:ascii="Symbol" w:hAnsi="Symbol" w:hint="default"/>
      </w:rPr>
    </w:lvl>
    <w:lvl w:ilvl="4" w:tplc="041A0003" w:tentative="1">
      <w:start w:val="1"/>
      <w:numFmt w:val="bullet"/>
      <w:lvlText w:val="o"/>
      <w:lvlJc w:val="left"/>
      <w:pPr>
        <w:ind w:left="4656" w:hanging="360"/>
      </w:pPr>
      <w:rPr>
        <w:rFonts w:ascii="Courier New" w:hAnsi="Courier New" w:cs="Courier New" w:hint="default"/>
      </w:rPr>
    </w:lvl>
    <w:lvl w:ilvl="5" w:tplc="041A0005" w:tentative="1">
      <w:start w:val="1"/>
      <w:numFmt w:val="bullet"/>
      <w:lvlText w:val=""/>
      <w:lvlJc w:val="left"/>
      <w:pPr>
        <w:ind w:left="5376" w:hanging="360"/>
      </w:pPr>
      <w:rPr>
        <w:rFonts w:ascii="Wingdings" w:hAnsi="Wingdings" w:hint="default"/>
      </w:rPr>
    </w:lvl>
    <w:lvl w:ilvl="6" w:tplc="041A0001" w:tentative="1">
      <w:start w:val="1"/>
      <w:numFmt w:val="bullet"/>
      <w:lvlText w:val=""/>
      <w:lvlJc w:val="left"/>
      <w:pPr>
        <w:ind w:left="6096" w:hanging="360"/>
      </w:pPr>
      <w:rPr>
        <w:rFonts w:ascii="Symbol" w:hAnsi="Symbol" w:hint="default"/>
      </w:rPr>
    </w:lvl>
    <w:lvl w:ilvl="7" w:tplc="041A0003" w:tentative="1">
      <w:start w:val="1"/>
      <w:numFmt w:val="bullet"/>
      <w:lvlText w:val="o"/>
      <w:lvlJc w:val="left"/>
      <w:pPr>
        <w:ind w:left="6816" w:hanging="360"/>
      </w:pPr>
      <w:rPr>
        <w:rFonts w:ascii="Courier New" w:hAnsi="Courier New" w:cs="Courier New" w:hint="default"/>
      </w:rPr>
    </w:lvl>
    <w:lvl w:ilvl="8" w:tplc="041A0005" w:tentative="1">
      <w:start w:val="1"/>
      <w:numFmt w:val="bullet"/>
      <w:lvlText w:val=""/>
      <w:lvlJc w:val="left"/>
      <w:pPr>
        <w:ind w:left="7536" w:hanging="360"/>
      </w:pPr>
      <w:rPr>
        <w:rFonts w:ascii="Wingdings" w:hAnsi="Wingdings" w:hint="default"/>
      </w:rPr>
    </w:lvl>
  </w:abstractNum>
  <w:abstractNum w:abstractNumId="50" w15:restartNumberingAfterBreak="0">
    <w:nsid w:val="77095C85"/>
    <w:multiLevelType w:val="hybridMultilevel"/>
    <w:tmpl w:val="16FC42D2"/>
    <w:lvl w:ilvl="0" w:tplc="85EE87B4">
      <w:start w:val="1"/>
      <w:numFmt w:val="decimal"/>
      <w:lvlText w:val="%1."/>
      <w:lvlJc w:val="left"/>
      <w:pPr>
        <w:ind w:left="720"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1A000F">
      <w:start w:val="1"/>
      <w:numFmt w:val="decimal"/>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51" w15:restartNumberingAfterBreak="0">
    <w:nsid w:val="7CBA2C12"/>
    <w:multiLevelType w:val="hybridMultilevel"/>
    <w:tmpl w:val="EF38012A"/>
    <w:lvl w:ilvl="0" w:tplc="BC2A33A0">
      <w:numFmt w:val="bullet"/>
      <w:lvlText w:val="-"/>
      <w:lvlJc w:val="left"/>
      <w:pPr>
        <w:ind w:left="2149" w:hanging="360"/>
      </w:pPr>
      <w:rPr>
        <w:rFonts w:ascii="Arial" w:eastAsiaTheme="minorHAnsi" w:hAnsi="Arial" w:cs="Arial" w:hint="default"/>
      </w:rPr>
    </w:lvl>
    <w:lvl w:ilvl="1" w:tplc="041A0003">
      <w:start w:val="1"/>
      <w:numFmt w:val="bullet"/>
      <w:lvlText w:val="o"/>
      <w:lvlJc w:val="left"/>
      <w:pPr>
        <w:ind w:left="2869" w:hanging="360"/>
      </w:pPr>
      <w:rPr>
        <w:rFonts w:ascii="Courier New" w:hAnsi="Courier New" w:cs="Courier New" w:hint="default"/>
      </w:rPr>
    </w:lvl>
    <w:lvl w:ilvl="2" w:tplc="041A0001">
      <w:start w:val="1"/>
      <w:numFmt w:val="bullet"/>
      <w:lvlText w:val=""/>
      <w:lvlJc w:val="left"/>
      <w:pPr>
        <w:ind w:left="3589" w:hanging="360"/>
      </w:pPr>
      <w:rPr>
        <w:rFonts w:ascii="Symbol" w:hAnsi="Symbol" w:hint="default"/>
      </w:rPr>
    </w:lvl>
    <w:lvl w:ilvl="3" w:tplc="041A0001" w:tentative="1">
      <w:start w:val="1"/>
      <w:numFmt w:val="bullet"/>
      <w:lvlText w:val=""/>
      <w:lvlJc w:val="left"/>
      <w:pPr>
        <w:ind w:left="4309" w:hanging="360"/>
      </w:pPr>
      <w:rPr>
        <w:rFonts w:ascii="Symbol" w:hAnsi="Symbol" w:hint="default"/>
      </w:rPr>
    </w:lvl>
    <w:lvl w:ilvl="4" w:tplc="041A0003" w:tentative="1">
      <w:start w:val="1"/>
      <w:numFmt w:val="bullet"/>
      <w:lvlText w:val="o"/>
      <w:lvlJc w:val="left"/>
      <w:pPr>
        <w:ind w:left="5029" w:hanging="360"/>
      </w:pPr>
      <w:rPr>
        <w:rFonts w:ascii="Courier New" w:hAnsi="Courier New" w:cs="Courier New" w:hint="default"/>
      </w:rPr>
    </w:lvl>
    <w:lvl w:ilvl="5" w:tplc="041A0005" w:tentative="1">
      <w:start w:val="1"/>
      <w:numFmt w:val="bullet"/>
      <w:lvlText w:val=""/>
      <w:lvlJc w:val="left"/>
      <w:pPr>
        <w:ind w:left="5749" w:hanging="360"/>
      </w:pPr>
      <w:rPr>
        <w:rFonts w:ascii="Wingdings" w:hAnsi="Wingdings" w:hint="default"/>
      </w:rPr>
    </w:lvl>
    <w:lvl w:ilvl="6" w:tplc="041A0001" w:tentative="1">
      <w:start w:val="1"/>
      <w:numFmt w:val="bullet"/>
      <w:lvlText w:val=""/>
      <w:lvlJc w:val="left"/>
      <w:pPr>
        <w:ind w:left="6469" w:hanging="360"/>
      </w:pPr>
      <w:rPr>
        <w:rFonts w:ascii="Symbol" w:hAnsi="Symbol" w:hint="default"/>
      </w:rPr>
    </w:lvl>
    <w:lvl w:ilvl="7" w:tplc="041A0003" w:tentative="1">
      <w:start w:val="1"/>
      <w:numFmt w:val="bullet"/>
      <w:lvlText w:val="o"/>
      <w:lvlJc w:val="left"/>
      <w:pPr>
        <w:ind w:left="7189" w:hanging="360"/>
      </w:pPr>
      <w:rPr>
        <w:rFonts w:ascii="Courier New" w:hAnsi="Courier New" w:cs="Courier New" w:hint="default"/>
      </w:rPr>
    </w:lvl>
    <w:lvl w:ilvl="8" w:tplc="041A0005" w:tentative="1">
      <w:start w:val="1"/>
      <w:numFmt w:val="bullet"/>
      <w:lvlText w:val=""/>
      <w:lvlJc w:val="left"/>
      <w:pPr>
        <w:ind w:left="7909" w:hanging="360"/>
      </w:pPr>
      <w:rPr>
        <w:rFonts w:ascii="Wingdings" w:hAnsi="Wingdings" w:hint="default"/>
      </w:rPr>
    </w:lvl>
  </w:abstractNum>
  <w:abstractNum w:abstractNumId="52" w15:restartNumberingAfterBreak="0">
    <w:nsid w:val="7CD41D38"/>
    <w:multiLevelType w:val="hybridMultilevel"/>
    <w:tmpl w:val="75C460CA"/>
    <w:lvl w:ilvl="0" w:tplc="07DCD208">
      <w:start w:val="1"/>
      <w:numFmt w:val="bullet"/>
      <w:lvlText w:val="-"/>
      <w:lvlJc w:val="left"/>
      <w:pPr>
        <w:ind w:left="2149" w:hanging="360"/>
      </w:pPr>
      <w:rPr>
        <w:rFonts w:ascii="Arial" w:hAnsi="Arial" w:hint="default"/>
      </w:rPr>
    </w:lvl>
    <w:lvl w:ilvl="1" w:tplc="041A0003">
      <w:start w:val="1"/>
      <w:numFmt w:val="bullet"/>
      <w:lvlText w:val="o"/>
      <w:lvlJc w:val="left"/>
      <w:pPr>
        <w:ind w:left="2869" w:hanging="360"/>
      </w:pPr>
      <w:rPr>
        <w:rFonts w:ascii="Courier New" w:hAnsi="Courier New" w:cs="Courier New" w:hint="default"/>
      </w:rPr>
    </w:lvl>
    <w:lvl w:ilvl="2" w:tplc="041A0001">
      <w:start w:val="1"/>
      <w:numFmt w:val="bullet"/>
      <w:lvlText w:val=""/>
      <w:lvlJc w:val="left"/>
      <w:pPr>
        <w:ind w:left="3589" w:hanging="360"/>
      </w:pPr>
      <w:rPr>
        <w:rFonts w:ascii="Symbol" w:hAnsi="Symbol" w:hint="default"/>
      </w:rPr>
    </w:lvl>
    <w:lvl w:ilvl="3" w:tplc="041A0001" w:tentative="1">
      <w:start w:val="1"/>
      <w:numFmt w:val="bullet"/>
      <w:lvlText w:val=""/>
      <w:lvlJc w:val="left"/>
      <w:pPr>
        <w:ind w:left="4309" w:hanging="360"/>
      </w:pPr>
      <w:rPr>
        <w:rFonts w:ascii="Symbol" w:hAnsi="Symbol" w:hint="default"/>
      </w:rPr>
    </w:lvl>
    <w:lvl w:ilvl="4" w:tplc="041A0003" w:tentative="1">
      <w:start w:val="1"/>
      <w:numFmt w:val="bullet"/>
      <w:lvlText w:val="o"/>
      <w:lvlJc w:val="left"/>
      <w:pPr>
        <w:ind w:left="5029" w:hanging="360"/>
      </w:pPr>
      <w:rPr>
        <w:rFonts w:ascii="Courier New" w:hAnsi="Courier New" w:cs="Courier New" w:hint="default"/>
      </w:rPr>
    </w:lvl>
    <w:lvl w:ilvl="5" w:tplc="041A0005" w:tentative="1">
      <w:start w:val="1"/>
      <w:numFmt w:val="bullet"/>
      <w:lvlText w:val=""/>
      <w:lvlJc w:val="left"/>
      <w:pPr>
        <w:ind w:left="5749" w:hanging="360"/>
      </w:pPr>
      <w:rPr>
        <w:rFonts w:ascii="Wingdings" w:hAnsi="Wingdings" w:hint="default"/>
      </w:rPr>
    </w:lvl>
    <w:lvl w:ilvl="6" w:tplc="041A0001" w:tentative="1">
      <w:start w:val="1"/>
      <w:numFmt w:val="bullet"/>
      <w:lvlText w:val=""/>
      <w:lvlJc w:val="left"/>
      <w:pPr>
        <w:ind w:left="6469" w:hanging="360"/>
      </w:pPr>
      <w:rPr>
        <w:rFonts w:ascii="Symbol" w:hAnsi="Symbol" w:hint="default"/>
      </w:rPr>
    </w:lvl>
    <w:lvl w:ilvl="7" w:tplc="041A0003" w:tentative="1">
      <w:start w:val="1"/>
      <w:numFmt w:val="bullet"/>
      <w:lvlText w:val="o"/>
      <w:lvlJc w:val="left"/>
      <w:pPr>
        <w:ind w:left="7189" w:hanging="360"/>
      </w:pPr>
      <w:rPr>
        <w:rFonts w:ascii="Courier New" w:hAnsi="Courier New" w:cs="Courier New" w:hint="default"/>
      </w:rPr>
    </w:lvl>
    <w:lvl w:ilvl="8" w:tplc="041A0005" w:tentative="1">
      <w:start w:val="1"/>
      <w:numFmt w:val="bullet"/>
      <w:lvlText w:val=""/>
      <w:lvlJc w:val="left"/>
      <w:pPr>
        <w:ind w:left="7909" w:hanging="360"/>
      </w:pPr>
      <w:rPr>
        <w:rFonts w:ascii="Wingdings" w:hAnsi="Wingdings" w:hint="default"/>
      </w:rPr>
    </w:lvl>
  </w:abstractNum>
  <w:num w:numId="1">
    <w:abstractNumId w:val="23"/>
  </w:num>
  <w:num w:numId="2">
    <w:abstractNumId w:val="50"/>
  </w:num>
  <w:num w:numId="3">
    <w:abstractNumId w:val="32"/>
  </w:num>
  <w:num w:numId="4">
    <w:abstractNumId w:val="24"/>
  </w:num>
  <w:num w:numId="5">
    <w:abstractNumId w:val="37"/>
  </w:num>
  <w:num w:numId="6">
    <w:abstractNumId w:val="37"/>
    <w:lvlOverride w:ilvl="0">
      <w:startOverride w:val="1"/>
    </w:lvlOverride>
  </w:num>
  <w:num w:numId="7">
    <w:abstractNumId w:val="12"/>
  </w:num>
  <w:num w:numId="8">
    <w:abstractNumId w:val="41"/>
  </w:num>
  <w:num w:numId="9">
    <w:abstractNumId w:val="40"/>
  </w:num>
  <w:num w:numId="10">
    <w:abstractNumId w:val="15"/>
  </w:num>
  <w:num w:numId="11">
    <w:abstractNumId w:val="29"/>
  </w:num>
  <w:num w:numId="12">
    <w:abstractNumId w:val="38"/>
  </w:num>
  <w:num w:numId="13">
    <w:abstractNumId w:val="44"/>
  </w:num>
  <w:num w:numId="14">
    <w:abstractNumId w:val="21"/>
  </w:num>
  <w:num w:numId="15">
    <w:abstractNumId w:val="14"/>
  </w:num>
  <w:num w:numId="16">
    <w:abstractNumId w:val="30"/>
  </w:num>
  <w:num w:numId="17">
    <w:abstractNumId w:val="5"/>
  </w:num>
  <w:num w:numId="18">
    <w:abstractNumId w:val="43"/>
  </w:num>
  <w:num w:numId="19">
    <w:abstractNumId w:val="9"/>
  </w:num>
  <w:num w:numId="20">
    <w:abstractNumId w:val="19"/>
  </w:num>
  <w:num w:numId="21">
    <w:abstractNumId w:val="31"/>
  </w:num>
  <w:num w:numId="22">
    <w:abstractNumId w:val="11"/>
  </w:num>
  <w:num w:numId="23">
    <w:abstractNumId w:val="26"/>
  </w:num>
  <w:num w:numId="24">
    <w:abstractNumId w:val="37"/>
    <w:lvlOverride w:ilvl="0">
      <w:startOverride w:val="1"/>
    </w:lvlOverride>
  </w:num>
  <w:num w:numId="25">
    <w:abstractNumId w:val="25"/>
  </w:num>
  <w:num w:numId="26">
    <w:abstractNumId w:val="45"/>
  </w:num>
  <w:num w:numId="27">
    <w:abstractNumId w:val="37"/>
    <w:lvlOverride w:ilvl="0">
      <w:startOverride w:val="1"/>
    </w:lvlOverride>
  </w:num>
  <w:num w:numId="28">
    <w:abstractNumId w:val="37"/>
    <w:lvlOverride w:ilvl="0">
      <w:startOverride w:val="1"/>
    </w:lvlOverride>
  </w:num>
  <w:num w:numId="29">
    <w:abstractNumId w:val="37"/>
    <w:lvlOverride w:ilvl="0">
      <w:startOverride w:val="1"/>
    </w:lvlOverride>
  </w:num>
  <w:num w:numId="30">
    <w:abstractNumId w:val="37"/>
    <w:lvlOverride w:ilvl="0">
      <w:startOverride w:val="1"/>
    </w:lvlOverride>
  </w:num>
  <w:num w:numId="31">
    <w:abstractNumId w:val="37"/>
    <w:lvlOverride w:ilvl="0">
      <w:startOverride w:val="1"/>
    </w:lvlOverride>
  </w:num>
  <w:num w:numId="32">
    <w:abstractNumId w:val="37"/>
    <w:lvlOverride w:ilvl="0">
      <w:startOverride w:val="1"/>
    </w:lvlOverride>
  </w:num>
  <w:num w:numId="33">
    <w:abstractNumId w:val="48"/>
  </w:num>
  <w:num w:numId="34">
    <w:abstractNumId w:val="18"/>
  </w:num>
  <w:num w:numId="35">
    <w:abstractNumId w:val="3"/>
  </w:num>
  <w:num w:numId="36">
    <w:abstractNumId w:val="1"/>
  </w:num>
  <w:num w:numId="37">
    <w:abstractNumId w:val="28"/>
  </w:num>
  <w:num w:numId="38">
    <w:abstractNumId w:val="27"/>
  </w:num>
  <w:num w:numId="39">
    <w:abstractNumId w:val="16"/>
  </w:num>
  <w:num w:numId="40">
    <w:abstractNumId w:val="0"/>
  </w:num>
  <w:num w:numId="41">
    <w:abstractNumId w:val="52"/>
  </w:num>
  <w:num w:numId="42">
    <w:abstractNumId w:val="17"/>
  </w:num>
  <w:num w:numId="43">
    <w:abstractNumId w:val="2"/>
  </w:num>
  <w:num w:numId="44">
    <w:abstractNumId w:val="22"/>
  </w:num>
  <w:num w:numId="45">
    <w:abstractNumId w:val="49"/>
  </w:num>
  <w:num w:numId="46">
    <w:abstractNumId w:val="46"/>
  </w:num>
  <w:num w:numId="47">
    <w:abstractNumId w:val="7"/>
  </w:num>
  <w:num w:numId="48">
    <w:abstractNumId w:val="13"/>
  </w:num>
  <w:num w:numId="49">
    <w:abstractNumId w:val="42"/>
  </w:num>
  <w:num w:numId="50">
    <w:abstractNumId w:val="39"/>
  </w:num>
  <w:num w:numId="51">
    <w:abstractNumId w:val="36"/>
  </w:num>
  <w:num w:numId="52">
    <w:abstractNumId w:val="51"/>
  </w:num>
  <w:num w:numId="53">
    <w:abstractNumId w:val="34"/>
  </w:num>
  <w:num w:numId="54">
    <w:abstractNumId w:val="8"/>
  </w:num>
  <w:num w:numId="55">
    <w:abstractNumId w:val="40"/>
    <w:lvlOverride w:ilvl="0">
      <w:startOverride w:val="1"/>
    </w:lvlOverride>
  </w:num>
  <w:num w:numId="56">
    <w:abstractNumId w:val="33"/>
  </w:num>
  <w:num w:numId="57">
    <w:abstractNumId w:val="6"/>
  </w:num>
  <w:num w:numId="58">
    <w:abstractNumId w:val="47"/>
  </w:num>
  <w:num w:numId="59">
    <w:abstractNumId w:val="20"/>
  </w:num>
  <w:num w:numId="60">
    <w:abstractNumId w:val="4"/>
  </w:num>
  <w:num w:numId="61">
    <w:abstractNumId w:val="35"/>
  </w:num>
  <w:num w:numId="62">
    <w:abstractNumId w:val="37"/>
    <w:lvlOverride w:ilvl="0">
      <w:startOverride w:val="1"/>
    </w:lvlOverride>
  </w:num>
  <w:num w:numId="63">
    <w:abstractNumId w:val="10"/>
  </w:num>
  <w:numIdMacAtCleanup w:val="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mirrorMargins/>
  <w:defaultTabStop w:val="708"/>
  <w:hyphenationZone w:val="425"/>
  <w:evenAndOddHeaders/>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73F8C"/>
    <w:rsid w:val="00000FB1"/>
    <w:rsid w:val="000010F3"/>
    <w:rsid w:val="00001EA6"/>
    <w:rsid w:val="00002250"/>
    <w:rsid w:val="00002494"/>
    <w:rsid w:val="0000379C"/>
    <w:rsid w:val="00003E55"/>
    <w:rsid w:val="000041E8"/>
    <w:rsid w:val="000047E5"/>
    <w:rsid w:val="0000527E"/>
    <w:rsid w:val="000061A9"/>
    <w:rsid w:val="0000631D"/>
    <w:rsid w:val="00007142"/>
    <w:rsid w:val="00010250"/>
    <w:rsid w:val="00010C05"/>
    <w:rsid w:val="0001102C"/>
    <w:rsid w:val="0001163A"/>
    <w:rsid w:val="00012529"/>
    <w:rsid w:val="00012564"/>
    <w:rsid w:val="000144EA"/>
    <w:rsid w:val="000149D9"/>
    <w:rsid w:val="00014B0C"/>
    <w:rsid w:val="00016B07"/>
    <w:rsid w:val="000171E2"/>
    <w:rsid w:val="00017F07"/>
    <w:rsid w:val="000208E6"/>
    <w:rsid w:val="00020D37"/>
    <w:rsid w:val="00021177"/>
    <w:rsid w:val="000222F7"/>
    <w:rsid w:val="00022642"/>
    <w:rsid w:val="00022E23"/>
    <w:rsid w:val="000237C6"/>
    <w:rsid w:val="00023E5B"/>
    <w:rsid w:val="00023E9B"/>
    <w:rsid w:val="00025035"/>
    <w:rsid w:val="00025356"/>
    <w:rsid w:val="00026243"/>
    <w:rsid w:val="0002675D"/>
    <w:rsid w:val="00026B78"/>
    <w:rsid w:val="00027D7A"/>
    <w:rsid w:val="000300AA"/>
    <w:rsid w:val="000304AC"/>
    <w:rsid w:val="00030778"/>
    <w:rsid w:val="000313CE"/>
    <w:rsid w:val="0003182B"/>
    <w:rsid w:val="00032335"/>
    <w:rsid w:val="000330DF"/>
    <w:rsid w:val="000335BC"/>
    <w:rsid w:val="000348DC"/>
    <w:rsid w:val="00035AAF"/>
    <w:rsid w:val="00035B02"/>
    <w:rsid w:val="00035FCE"/>
    <w:rsid w:val="0003736E"/>
    <w:rsid w:val="000403D1"/>
    <w:rsid w:val="00040546"/>
    <w:rsid w:val="000422CC"/>
    <w:rsid w:val="0004254A"/>
    <w:rsid w:val="0004527F"/>
    <w:rsid w:val="00046FBF"/>
    <w:rsid w:val="00050154"/>
    <w:rsid w:val="00050F0C"/>
    <w:rsid w:val="00052F1D"/>
    <w:rsid w:val="000530D4"/>
    <w:rsid w:val="00053236"/>
    <w:rsid w:val="0005354C"/>
    <w:rsid w:val="0005568D"/>
    <w:rsid w:val="000556E5"/>
    <w:rsid w:val="0005587A"/>
    <w:rsid w:val="00055A69"/>
    <w:rsid w:val="00056DC8"/>
    <w:rsid w:val="000579FE"/>
    <w:rsid w:val="00057C65"/>
    <w:rsid w:val="00060066"/>
    <w:rsid w:val="00061EC2"/>
    <w:rsid w:val="00062FD2"/>
    <w:rsid w:val="000632A9"/>
    <w:rsid w:val="000634CC"/>
    <w:rsid w:val="0006391B"/>
    <w:rsid w:val="00065B0E"/>
    <w:rsid w:val="00066AE6"/>
    <w:rsid w:val="00067064"/>
    <w:rsid w:val="00067EDA"/>
    <w:rsid w:val="00070338"/>
    <w:rsid w:val="00070CFB"/>
    <w:rsid w:val="00070E82"/>
    <w:rsid w:val="000724B7"/>
    <w:rsid w:val="00072501"/>
    <w:rsid w:val="000733E7"/>
    <w:rsid w:val="00073A3D"/>
    <w:rsid w:val="00074531"/>
    <w:rsid w:val="00074A60"/>
    <w:rsid w:val="00075DDF"/>
    <w:rsid w:val="00075F28"/>
    <w:rsid w:val="00077423"/>
    <w:rsid w:val="000775E4"/>
    <w:rsid w:val="0007771F"/>
    <w:rsid w:val="00081128"/>
    <w:rsid w:val="000813DD"/>
    <w:rsid w:val="00082130"/>
    <w:rsid w:val="00082F4A"/>
    <w:rsid w:val="000836BE"/>
    <w:rsid w:val="000838D6"/>
    <w:rsid w:val="00085238"/>
    <w:rsid w:val="00086674"/>
    <w:rsid w:val="00086D5A"/>
    <w:rsid w:val="00086F16"/>
    <w:rsid w:val="00087791"/>
    <w:rsid w:val="00087A99"/>
    <w:rsid w:val="000901DC"/>
    <w:rsid w:val="0009083E"/>
    <w:rsid w:val="00091305"/>
    <w:rsid w:val="0009159A"/>
    <w:rsid w:val="00091ED7"/>
    <w:rsid w:val="0009287B"/>
    <w:rsid w:val="00092D54"/>
    <w:rsid w:val="00094528"/>
    <w:rsid w:val="00095155"/>
    <w:rsid w:val="000951F7"/>
    <w:rsid w:val="00095304"/>
    <w:rsid w:val="000977FF"/>
    <w:rsid w:val="000A001F"/>
    <w:rsid w:val="000A0179"/>
    <w:rsid w:val="000A0938"/>
    <w:rsid w:val="000A11CA"/>
    <w:rsid w:val="000A1563"/>
    <w:rsid w:val="000A15BF"/>
    <w:rsid w:val="000A2DEA"/>
    <w:rsid w:val="000A3D87"/>
    <w:rsid w:val="000A3E68"/>
    <w:rsid w:val="000A6735"/>
    <w:rsid w:val="000A6CAC"/>
    <w:rsid w:val="000A798B"/>
    <w:rsid w:val="000B1AB3"/>
    <w:rsid w:val="000B1B36"/>
    <w:rsid w:val="000B2337"/>
    <w:rsid w:val="000B2771"/>
    <w:rsid w:val="000B34AF"/>
    <w:rsid w:val="000B3834"/>
    <w:rsid w:val="000B40A7"/>
    <w:rsid w:val="000B4272"/>
    <w:rsid w:val="000B4A5B"/>
    <w:rsid w:val="000B532D"/>
    <w:rsid w:val="000B6E65"/>
    <w:rsid w:val="000C14F0"/>
    <w:rsid w:val="000C1502"/>
    <w:rsid w:val="000C282B"/>
    <w:rsid w:val="000C3518"/>
    <w:rsid w:val="000C35D0"/>
    <w:rsid w:val="000C4685"/>
    <w:rsid w:val="000C48FE"/>
    <w:rsid w:val="000C5113"/>
    <w:rsid w:val="000C5C74"/>
    <w:rsid w:val="000C6193"/>
    <w:rsid w:val="000C7446"/>
    <w:rsid w:val="000C7A68"/>
    <w:rsid w:val="000D0A98"/>
    <w:rsid w:val="000D13A9"/>
    <w:rsid w:val="000D2322"/>
    <w:rsid w:val="000D2491"/>
    <w:rsid w:val="000D42F3"/>
    <w:rsid w:val="000D42FE"/>
    <w:rsid w:val="000D45F7"/>
    <w:rsid w:val="000D4619"/>
    <w:rsid w:val="000D48E5"/>
    <w:rsid w:val="000D5AB6"/>
    <w:rsid w:val="000D5B54"/>
    <w:rsid w:val="000D63E9"/>
    <w:rsid w:val="000D6B76"/>
    <w:rsid w:val="000D6E39"/>
    <w:rsid w:val="000D6F7D"/>
    <w:rsid w:val="000E0FA4"/>
    <w:rsid w:val="000E15F2"/>
    <w:rsid w:val="000E236E"/>
    <w:rsid w:val="000E301A"/>
    <w:rsid w:val="000E35ED"/>
    <w:rsid w:val="000E37F0"/>
    <w:rsid w:val="000E3B73"/>
    <w:rsid w:val="000E4150"/>
    <w:rsid w:val="000E4695"/>
    <w:rsid w:val="000E4D8E"/>
    <w:rsid w:val="000E56E7"/>
    <w:rsid w:val="000E5EFA"/>
    <w:rsid w:val="000E625F"/>
    <w:rsid w:val="000E63F6"/>
    <w:rsid w:val="000E65C5"/>
    <w:rsid w:val="000E6B9C"/>
    <w:rsid w:val="000E70DD"/>
    <w:rsid w:val="000E73AA"/>
    <w:rsid w:val="000E7DCA"/>
    <w:rsid w:val="000F00A4"/>
    <w:rsid w:val="000F1058"/>
    <w:rsid w:val="000F19D0"/>
    <w:rsid w:val="000F27B7"/>
    <w:rsid w:val="000F3B66"/>
    <w:rsid w:val="000F3DA9"/>
    <w:rsid w:val="000F43CF"/>
    <w:rsid w:val="000F5425"/>
    <w:rsid w:val="000F5C5B"/>
    <w:rsid w:val="000F5EA8"/>
    <w:rsid w:val="000F62A4"/>
    <w:rsid w:val="000F63A5"/>
    <w:rsid w:val="0010010D"/>
    <w:rsid w:val="00100E9C"/>
    <w:rsid w:val="00101C2C"/>
    <w:rsid w:val="001025F1"/>
    <w:rsid w:val="00103864"/>
    <w:rsid w:val="00103A13"/>
    <w:rsid w:val="00103F11"/>
    <w:rsid w:val="001046FF"/>
    <w:rsid w:val="001054C9"/>
    <w:rsid w:val="0010590C"/>
    <w:rsid w:val="0010657B"/>
    <w:rsid w:val="0011047D"/>
    <w:rsid w:val="00110569"/>
    <w:rsid w:val="001106AC"/>
    <w:rsid w:val="001120A0"/>
    <w:rsid w:val="00112C4C"/>
    <w:rsid w:val="00114090"/>
    <w:rsid w:val="001158AE"/>
    <w:rsid w:val="00115FE2"/>
    <w:rsid w:val="00116107"/>
    <w:rsid w:val="00116404"/>
    <w:rsid w:val="00120061"/>
    <w:rsid w:val="001222E6"/>
    <w:rsid w:val="001225E3"/>
    <w:rsid w:val="00124B3E"/>
    <w:rsid w:val="00124D39"/>
    <w:rsid w:val="00124E14"/>
    <w:rsid w:val="0012503E"/>
    <w:rsid w:val="00125366"/>
    <w:rsid w:val="00126648"/>
    <w:rsid w:val="00126C6A"/>
    <w:rsid w:val="00127F78"/>
    <w:rsid w:val="001307B6"/>
    <w:rsid w:val="001307D2"/>
    <w:rsid w:val="001310C7"/>
    <w:rsid w:val="001311B1"/>
    <w:rsid w:val="00131565"/>
    <w:rsid w:val="00131680"/>
    <w:rsid w:val="00134687"/>
    <w:rsid w:val="0013494D"/>
    <w:rsid w:val="00134F27"/>
    <w:rsid w:val="00135012"/>
    <w:rsid w:val="00135819"/>
    <w:rsid w:val="0013634D"/>
    <w:rsid w:val="001363C3"/>
    <w:rsid w:val="001367E2"/>
    <w:rsid w:val="00137E71"/>
    <w:rsid w:val="00141697"/>
    <w:rsid w:val="001416F2"/>
    <w:rsid w:val="00141D59"/>
    <w:rsid w:val="0014227B"/>
    <w:rsid w:val="00142575"/>
    <w:rsid w:val="001427F1"/>
    <w:rsid w:val="0014393F"/>
    <w:rsid w:val="00143B6A"/>
    <w:rsid w:val="00143E1C"/>
    <w:rsid w:val="0014517D"/>
    <w:rsid w:val="00145394"/>
    <w:rsid w:val="00145517"/>
    <w:rsid w:val="0014697C"/>
    <w:rsid w:val="00146D6B"/>
    <w:rsid w:val="00146FA9"/>
    <w:rsid w:val="00147002"/>
    <w:rsid w:val="00151D1D"/>
    <w:rsid w:val="00152521"/>
    <w:rsid w:val="0015314A"/>
    <w:rsid w:val="00153B15"/>
    <w:rsid w:val="001549FF"/>
    <w:rsid w:val="00156764"/>
    <w:rsid w:val="00157155"/>
    <w:rsid w:val="00157388"/>
    <w:rsid w:val="001575E1"/>
    <w:rsid w:val="00157CD3"/>
    <w:rsid w:val="001630BF"/>
    <w:rsid w:val="0016418C"/>
    <w:rsid w:val="00164CE4"/>
    <w:rsid w:val="00165318"/>
    <w:rsid w:val="001653DC"/>
    <w:rsid w:val="00165B6C"/>
    <w:rsid w:val="00166828"/>
    <w:rsid w:val="00166C07"/>
    <w:rsid w:val="00167AA4"/>
    <w:rsid w:val="00167B82"/>
    <w:rsid w:val="001707DB"/>
    <w:rsid w:val="001719D7"/>
    <w:rsid w:val="00171C02"/>
    <w:rsid w:val="00171C05"/>
    <w:rsid w:val="001726F3"/>
    <w:rsid w:val="00172971"/>
    <w:rsid w:val="00173B37"/>
    <w:rsid w:val="00173D27"/>
    <w:rsid w:val="00174752"/>
    <w:rsid w:val="00174CDC"/>
    <w:rsid w:val="00174ED8"/>
    <w:rsid w:val="00174F75"/>
    <w:rsid w:val="001758AD"/>
    <w:rsid w:val="00175ECD"/>
    <w:rsid w:val="00176197"/>
    <w:rsid w:val="00180046"/>
    <w:rsid w:val="00180E84"/>
    <w:rsid w:val="00182BE4"/>
    <w:rsid w:val="00183A4E"/>
    <w:rsid w:val="0018428A"/>
    <w:rsid w:val="00185967"/>
    <w:rsid w:val="00187063"/>
    <w:rsid w:val="00190867"/>
    <w:rsid w:val="00190C12"/>
    <w:rsid w:val="00191ECB"/>
    <w:rsid w:val="00192D31"/>
    <w:rsid w:val="001936FA"/>
    <w:rsid w:val="001937E4"/>
    <w:rsid w:val="00194EAE"/>
    <w:rsid w:val="00195CBE"/>
    <w:rsid w:val="00196003"/>
    <w:rsid w:val="00197005"/>
    <w:rsid w:val="00197E63"/>
    <w:rsid w:val="001A145D"/>
    <w:rsid w:val="001A1F92"/>
    <w:rsid w:val="001A2869"/>
    <w:rsid w:val="001A3846"/>
    <w:rsid w:val="001A45C1"/>
    <w:rsid w:val="001A6F0E"/>
    <w:rsid w:val="001A7278"/>
    <w:rsid w:val="001A78A8"/>
    <w:rsid w:val="001B1639"/>
    <w:rsid w:val="001B1B18"/>
    <w:rsid w:val="001B2081"/>
    <w:rsid w:val="001B308D"/>
    <w:rsid w:val="001B478E"/>
    <w:rsid w:val="001B4A2A"/>
    <w:rsid w:val="001B512F"/>
    <w:rsid w:val="001B5B37"/>
    <w:rsid w:val="001B62B0"/>
    <w:rsid w:val="001B62D2"/>
    <w:rsid w:val="001B6F31"/>
    <w:rsid w:val="001B729C"/>
    <w:rsid w:val="001B72E2"/>
    <w:rsid w:val="001B7FB3"/>
    <w:rsid w:val="001C0A6B"/>
    <w:rsid w:val="001C0F4E"/>
    <w:rsid w:val="001C12ED"/>
    <w:rsid w:val="001C2669"/>
    <w:rsid w:val="001C2A1F"/>
    <w:rsid w:val="001C415C"/>
    <w:rsid w:val="001C5C39"/>
    <w:rsid w:val="001C692D"/>
    <w:rsid w:val="001C7F59"/>
    <w:rsid w:val="001D054D"/>
    <w:rsid w:val="001D1108"/>
    <w:rsid w:val="001D1F54"/>
    <w:rsid w:val="001D21CA"/>
    <w:rsid w:val="001D2A85"/>
    <w:rsid w:val="001D3133"/>
    <w:rsid w:val="001D3849"/>
    <w:rsid w:val="001D4B84"/>
    <w:rsid w:val="001D4F54"/>
    <w:rsid w:val="001D5FF2"/>
    <w:rsid w:val="001D6E2B"/>
    <w:rsid w:val="001D701A"/>
    <w:rsid w:val="001D7C7C"/>
    <w:rsid w:val="001E095E"/>
    <w:rsid w:val="001E18A5"/>
    <w:rsid w:val="001E1A06"/>
    <w:rsid w:val="001E307F"/>
    <w:rsid w:val="001E37F4"/>
    <w:rsid w:val="001E428A"/>
    <w:rsid w:val="001E534A"/>
    <w:rsid w:val="001E56F1"/>
    <w:rsid w:val="001E5EDC"/>
    <w:rsid w:val="001E678D"/>
    <w:rsid w:val="001E6B2F"/>
    <w:rsid w:val="001E6E9B"/>
    <w:rsid w:val="001E7DB0"/>
    <w:rsid w:val="001F388E"/>
    <w:rsid w:val="001F3E6F"/>
    <w:rsid w:val="001F48F0"/>
    <w:rsid w:val="001F6799"/>
    <w:rsid w:val="001F71F9"/>
    <w:rsid w:val="001F7357"/>
    <w:rsid w:val="001F7F4D"/>
    <w:rsid w:val="002004D4"/>
    <w:rsid w:val="00200794"/>
    <w:rsid w:val="00200D5C"/>
    <w:rsid w:val="00200D75"/>
    <w:rsid w:val="002025C0"/>
    <w:rsid w:val="00202BC5"/>
    <w:rsid w:val="00202EA9"/>
    <w:rsid w:val="00202F70"/>
    <w:rsid w:val="002030CD"/>
    <w:rsid w:val="002035D9"/>
    <w:rsid w:val="00203614"/>
    <w:rsid w:val="00203960"/>
    <w:rsid w:val="002048F2"/>
    <w:rsid w:val="00204D02"/>
    <w:rsid w:val="00205026"/>
    <w:rsid w:val="00205989"/>
    <w:rsid w:val="00205DB0"/>
    <w:rsid w:val="00206B34"/>
    <w:rsid w:val="00206DE5"/>
    <w:rsid w:val="00206FCD"/>
    <w:rsid w:val="00207662"/>
    <w:rsid w:val="00207793"/>
    <w:rsid w:val="002102CD"/>
    <w:rsid w:val="002110EA"/>
    <w:rsid w:val="00211A30"/>
    <w:rsid w:val="00211D52"/>
    <w:rsid w:val="00211E98"/>
    <w:rsid w:val="00212B3C"/>
    <w:rsid w:val="002143BC"/>
    <w:rsid w:val="00214465"/>
    <w:rsid w:val="002155BA"/>
    <w:rsid w:val="002161E5"/>
    <w:rsid w:val="00217998"/>
    <w:rsid w:val="00220764"/>
    <w:rsid w:val="00221497"/>
    <w:rsid w:val="00222830"/>
    <w:rsid w:val="002234EF"/>
    <w:rsid w:val="002242DB"/>
    <w:rsid w:val="00224364"/>
    <w:rsid w:val="0022485B"/>
    <w:rsid w:val="002267D6"/>
    <w:rsid w:val="00226BAD"/>
    <w:rsid w:val="00226C79"/>
    <w:rsid w:val="0022773D"/>
    <w:rsid w:val="00230D2C"/>
    <w:rsid w:val="00231893"/>
    <w:rsid w:val="002335A6"/>
    <w:rsid w:val="00233BB7"/>
    <w:rsid w:val="00234090"/>
    <w:rsid w:val="00234FAF"/>
    <w:rsid w:val="002359E0"/>
    <w:rsid w:val="00237324"/>
    <w:rsid w:val="00237BF5"/>
    <w:rsid w:val="002409C4"/>
    <w:rsid w:val="00241F19"/>
    <w:rsid w:val="002421EB"/>
    <w:rsid w:val="002427F8"/>
    <w:rsid w:val="00242A8C"/>
    <w:rsid w:val="00243A37"/>
    <w:rsid w:val="00245CD0"/>
    <w:rsid w:val="00245CDC"/>
    <w:rsid w:val="002463DB"/>
    <w:rsid w:val="0024651C"/>
    <w:rsid w:val="00246C56"/>
    <w:rsid w:val="00246D1D"/>
    <w:rsid w:val="00250008"/>
    <w:rsid w:val="00250E82"/>
    <w:rsid w:val="00251CD3"/>
    <w:rsid w:val="002523DD"/>
    <w:rsid w:val="00252ED8"/>
    <w:rsid w:val="00253ADC"/>
    <w:rsid w:val="00255208"/>
    <w:rsid w:val="00255981"/>
    <w:rsid w:val="00255D52"/>
    <w:rsid w:val="002577CA"/>
    <w:rsid w:val="00260349"/>
    <w:rsid w:val="00260A26"/>
    <w:rsid w:val="00262342"/>
    <w:rsid w:val="002652A1"/>
    <w:rsid w:val="002653BF"/>
    <w:rsid w:val="00265DE8"/>
    <w:rsid w:val="00266344"/>
    <w:rsid w:val="00266928"/>
    <w:rsid w:val="00267D84"/>
    <w:rsid w:val="00270260"/>
    <w:rsid w:val="00270F34"/>
    <w:rsid w:val="0027112D"/>
    <w:rsid w:val="002724ED"/>
    <w:rsid w:val="002736FA"/>
    <w:rsid w:val="002743F2"/>
    <w:rsid w:val="00274A0E"/>
    <w:rsid w:val="00275613"/>
    <w:rsid w:val="00275BEE"/>
    <w:rsid w:val="00275C54"/>
    <w:rsid w:val="00275E88"/>
    <w:rsid w:val="002772F0"/>
    <w:rsid w:val="00277674"/>
    <w:rsid w:val="002779F9"/>
    <w:rsid w:val="00277F14"/>
    <w:rsid w:val="002829C6"/>
    <w:rsid w:val="0028303D"/>
    <w:rsid w:val="002837C4"/>
    <w:rsid w:val="00283D51"/>
    <w:rsid w:val="00283D85"/>
    <w:rsid w:val="002844C8"/>
    <w:rsid w:val="00284E44"/>
    <w:rsid w:val="00285535"/>
    <w:rsid w:val="00285C6A"/>
    <w:rsid w:val="00285DD8"/>
    <w:rsid w:val="00286536"/>
    <w:rsid w:val="002867D4"/>
    <w:rsid w:val="002874A5"/>
    <w:rsid w:val="00287CE0"/>
    <w:rsid w:val="00290368"/>
    <w:rsid w:val="00290FE2"/>
    <w:rsid w:val="00291616"/>
    <w:rsid w:val="00291B03"/>
    <w:rsid w:val="0029279C"/>
    <w:rsid w:val="00297093"/>
    <w:rsid w:val="00297D5B"/>
    <w:rsid w:val="002A0EC8"/>
    <w:rsid w:val="002A0FD3"/>
    <w:rsid w:val="002A15EC"/>
    <w:rsid w:val="002A16BA"/>
    <w:rsid w:val="002A1A80"/>
    <w:rsid w:val="002A2A86"/>
    <w:rsid w:val="002A3150"/>
    <w:rsid w:val="002A3EE3"/>
    <w:rsid w:val="002A5254"/>
    <w:rsid w:val="002A63F4"/>
    <w:rsid w:val="002A6724"/>
    <w:rsid w:val="002A7701"/>
    <w:rsid w:val="002A7870"/>
    <w:rsid w:val="002B05CF"/>
    <w:rsid w:val="002B0822"/>
    <w:rsid w:val="002B0E68"/>
    <w:rsid w:val="002B13E4"/>
    <w:rsid w:val="002B1AC6"/>
    <w:rsid w:val="002B1AFB"/>
    <w:rsid w:val="002B1CCE"/>
    <w:rsid w:val="002B207E"/>
    <w:rsid w:val="002B2FDB"/>
    <w:rsid w:val="002B3392"/>
    <w:rsid w:val="002B3ACD"/>
    <w:rsid w:val="002B567F"/>
    <w:rsid w:val="002C1F1F"/>
    <w:rsid w:val="002C20AF"/>
    <w:rsid w:val="002C2EA0"/>
    <w:rsid w:val="002C394F"/>
    <w:rsid w:val="002C57D1"/>
    <w:rsid w:val="002C6230"/>
    <w:rsid w:val="002D0552"/>
    <w:rsid w:val="002D089F"/>
    <w:rsid w:val="002D0A73"/>
    <w:rsid w:val="002D1CEA"/>
    <w:rsid w:val="002D2663"/>
    <w:rsid w:val="002D2AC8"/>
    <w:rsid w:val="002D2DD7"/>
    <w:rsid w:val="002D3372"/>
    <w:rsid w:val="002D3A5C"/>
    <w:rsid w:val="002D4468"/>
    <w:rsid w:val="002D4B08"/>
    <w:rsid w:val="002D62A0"/>
    <w:rsid w:val="002D62F6"/>
    <w:rsid w:val="002D71BD"/>
    <w:rsid w:val="002D78D3"/>
    <w:rsid w:val="002E01B7"/>
    <w:rsid w:val="002E07D9"/>
    <w:rsid w:val="002E1004"/>
    <w:rsid w:val="002E1142"/>
    <w:rsid w:val="002E197B"/>
    <w:rsid w:val="002E1C98"/>
    <w:rsid w:val="002E3B1F"/>
    <w:rsid w:val="002E3F9B"/>
    <w:rsid w:val="002E4243"/>
    <w:rsid w:val="002E43D1"/>
    <w:rsid w:val="002E44A3"/>
    <w:rsid w:val="002E4612"/>
    <w:rsid w:val="002E4EF7"/>
    <w:rsid w:val="002E6D3F"/>
    <w:rsid w:val="002E6EAD"/>
    <w:rsid w:val="002E7F41"/>
    <w:rsid w:val="002F0BE3"/>
    <w:rsid w:val="002F0CA2"/>
    <w:rsid w:val="002F197E"/>
    <w:rsid w:val="002F22CD"/>
    <w:rsid w:val="002F31D3"/>
    <w:rsid w:val="002F475E"/>
    <w:rsid w:val="002F48E6"/>
    <w:rsid w:val="002F4AB2"/>
    <w:rsid w:val="002F4FE9"/>
    <w:rsid w:val="002F52BD"/>
    <w:rsid w:val="002F5FD0"/>
    <w:rsid w:val="002F6859"/>
    <w:rsid w:val="00300AC8"/>
    <w:rsid w:val="00300DA1"/>
    <w:rsid w:val="00301B08"/>
    <w:rsid w:val="00301E58"/>
    <w:rsid w:val="00301FFD"/>
    <w:rsid w:val="00303304"/>
    <w:rsid w:val="0030335B"/>
    <w:rsid w:val="00303E7C"/>
    <w:rsid w:val="00303EF1"/>
    <w:rsid w:val="00304736"/>
    <w:rsid w:val="00305356"/>
    <w:rsid w:val="00307EB4"/>
    <w:rsid w:val="00307F10"/>
    <w:rsid w:val="003102EC"/>
    <w:rsid w:val="00310A64"/>
    <w:rsid w:val="00311C93"/>
    <w:rsid w:val="003124EE"/>
    <w:rsid w:val="00314AC8"/>
    <w:rsid w:val="00314E1C"/>
    <w:rsid w:val="00315662"/>
    <w:rsid w:val="00315CFA"/>
    <w:rsid w:val="0031684F"/>
    <w:rsid w:val="00320C31"/>
    <w:rsid w:val="00321B5A"/>
    <w:rsid w:val="00322131"/>
    <w:rsid w:val="00322718"/>
    <w:rsid w:val="0032274C"/>
    <w:rsid w:val="003227B9"/>
    <w:rsid w:val="00323708"/>
    <w:rsid w:val="00323C19"/>
    <w:rsid w:val="00324453"/>
    <w:rsid w:val="00324836"/>
    <w:rsid w:val="00325127"/>
    <w:rsid w:val="00326CD0"/>
    <w:rsid w:val="00326FD7"/>
    <w:rsid w:val="003272F7"/>
    <w:rsid w:val="003278FD"/>
    <w:rsid w:val="00327F99"/>
    <w:rsid w:val="00330844"/>
    <w:rsid w:val="0033272C"/>
    <w:rsid w:val="00336DE4"/>
    <w:rsid w:val="00336E3B"/>
    <w:rsid w:val="003375F8"/>
    <w:rsid w:val="00337B88"/>
    <w:rsid w:val="00341642"/>
    <w:rsid w:val="0034184D"/>
    <w:rsid w:val="00342162"/>
    <w:rsid w:val="00342457"/>
    <w:rsid w:val="00342951"/>
    <w:rsid w:val="00343368"/>
    <w:rsid w:val="003433A6"/>
    <w:rsid w:val="003436D2"/>
    <w:rsid w:val="00343AF4"/>
    <w:rsid w:val="00346064"/>
    <w:rsid w:val="00347195"/>
    <w:rsid w:val="003472FD"/>
    <w:rsid w:val="003505FE"/>
    <w:rsid w:val="00350E60"/>
    <w:rsid w:val="003518E0"/>
    <w:rsid w:val="00352376"/>
    <w:rsid w:val="00352B4F"/>
    <w:rsid w:val="00353140"/>
    <w:rsid w:val="003552D9"/>
    <w:rsid w:val="00355AA5"/>
    <w:rsid w:val="00356438"/>
    <w:rsid w:val="00357715"/>
    <w:rsid w:val="003605D8"/>
    <w:rsid w:val="00361A15"/>
    <w:rsid w:val="00361BC3"/>
    <w:rsid w:val="00362EB2"/>
    <w:rsid w:val="00363CE3"/>
    <w:rsid w:val="003646D3"/>
    <w:rsid w:val="00364707"/>
    <w:rsid w:val="003651B2"/>
    <w:rsid w:val="0036528B"/>
    <w:rsid w:val="00365C12"/>
    <w:rsid w:val="00366AE0"/>
    <w:rsid w:val="00367536"/>
    <w:rsid w:val="00367685"/>
    <w:rsid w:val="00367F8B"/>
    <w:rsid w:val="003711CC"/>
    <w:rsid w:val="00371B50"/>
    <w:rsid w:val="00371C3A"/>
    <w:rsid w:val="00371E1D"/>
    <w:rsid w:val="00374233"/>
    <w:rsid w:val="003745DB"/>
    <w:rsid w:val="00375FEB"/>
    <w:rsid w:val="0037664F"/>
    <w:rsid w:val="00376A3E"/>
    <w:rsid w:val="00377541"/>
    <w:rsid w:val="00381648"/>
    <w:rsid w:val="00381A30"/>
    <w:rsid w:val="00381F70"/>
    <w:rsid w:val="003821A5"/>
    <w:rsid w:val="00382D66"/>
    <w:rsid w:val="00384D42"/>
    <w:rsid w:val="003850D4"/>
    <w:rsid w:val="00386C03"/>
    <w:rsid w:val="003873D5"/>
    <w:rsid w:val="003906B6"/>
    <w:rsid w:val="003932F1"/>
    <w:rsid w:val="003934BB"/>
    <w:rsid w:val="00393F4E"/>
    <w:rsid w:val="0039469D"/>
    <w:rsid w:val="00395036"/>
    <w:rsid w:val="00395237"/>
    <w:rsid w:val="00396227"/>
    <w:rsid w:val="00396C04"/>
    <w:rsid w:val="003A1727"/>
    <w:rsid w:val="003A17C8"/>
    <w:rsid w:val="003A1DF0"/>
    <w:rsid w:val="003A2013"/>
    <w:rsid w:val="003A3905"/>
    <w:rsid w:val="003A3C60"/>
    <w:rsid w:val="003A5474"/>
    <w:rsid w:val="003A6BBB"/>
    <w:rsid w:val="003A70AE"/>
    <w:rsid w:val="003B0223"/>
    <w:rsid w:val="003B0854"/>
    <w:rsid w:val="003B1102"/>
    <w:rsid w:val="003B3299"/>
    <w:rsid w:val="003B3C9E"/>
    <w:rsid w:val="003B42D0"/>
    <w:rsid w:val="003B4C89"/>
    <w:rsid w:val="003B4F16"/>
    <w:rsid w:val="003B51A2"/>
    <w:rsid w:val="003B59A8"/>
    <w:rsid w:val="003B63B1"/>
    <w:rsid w:val="003B6432"/>
    <w:rsid w:val="003B71F7"/>
    <w:rsid w:val="003B7F1F"/>
    <w:rsid w:val="003C182A"/>
    <w:rsid w:val="003C193B"/>
    <w:rsid w:val="003C1BAC"/>
    <w:rsid w:val="003C3E4A"/>
    <w:rsid w:val="003C50B5"/>
    <w:rsid w:val="003C560E"/>
    <w:rsid w:val="003C6E2F"/>
    <w:rsid w:val="003C75ED"/>
    <w:rsid w:val="003D025D"/>
    <w:rsid w:val="003D0784"/>
    <w:rsid w:val="003D3B70"/>
    <w:rsid w:val="003D6E37"/>
    <w:rsid w:val="003D7873"/>
    <w:rsid w:val="003E0AA5"/>
    <w:rsid w:val="003E149E"/>
    <w:rsid w:val="003E18A5"/>
    <w:rsid w:val="003E3560"/>
    <w:rsid w:val="003E3ECB"/>
    <w:rsid w:val="003E45E5"/>
    <w:rsid w:val="003E5B04"/>
    <w:rsid w:val="003E60EF"/>
    <w:rsid w:val="003E6210"/>
    <w:rsid w:val="003E62C9"/>
    <w:rsid w:val="003E6BFD"/>
    <w:rsid w:val="003F0BCB"/>
    <w:rsid w:val="003F0CAE"/>
    <w:rsid w:val="003F0EE4"/>
    <w:rsid w:val="003F0EE9"/>
    <w:rsid w:val="003F42BB"/>
    <w:rsid w:val="003F4396"/>
    <w:rsid w:val="003F5BC5"/>
    <w:rsid w:val="003F6553"/>
    <w:rsid w:val="003F72CD"/>
    <w:rsid w:val="00400C12"/>
    <w:rsid w:val="0040366A"/>
    <w:rsid w:val="00405D39"/>
    <w:rsid w:val="0040628D"/>
    <w:rsid w:val="00407830"/>
    <w:rsid w:val="00407BFB"/>
    <w:rsid w:val="00410E22"/>
    <w:rsid w:val="00411603"/>
    <w:rsid w:val="004118FB"/>
    <w:rsid w:val="0041273D"/>
    <w:rsid w:val="00412B58"/>
    <w:rsid w:val="00412EB7"/>
    <w:rsid w:val="00414720"/>
    <w:rsid w:val="00414A84"/>
    <w:rsid w:val="00414D52"/>
    <w:rsid w:val="00416C9C"/>
    <w:rsid w:val="00416E13"/>
    <w:rsid w:val="00417289"/>
    <w:rsid w:val="00417428"/>
    <w:rsid w:val="00417988"/>
    <w:rsid w:val="00420C93"/>
    <w:rsid w:val="00420D26"/>
    <w:rsid w:val="00421D1D"/>
    <w:rsid w:val="00421F7A"/>
    <w:rsid w:val="00425E0B"/>
    <w:rsid w:val="004270D0"/>
    <w:rsid w:val="00430887"/>
    <w:rsid w:val="00430F47"/>
    <w:rsid w:val="0043118E"/>
    <w:rsid w:val="00432218"/>
    <w:rsid w:val="004322D6"/>
    <w:rsid w:val="00432D07"/>
    <w:rsid w:val="00432E7D"/>
    <w:rsid w:val="00433021"/>
    <w:rsid w:val="004331CA"/>
    <w:rsid w:val="00434905"/>
    <w:rsid w:val="00434C3B"/>
    <w:rsid w:val="00434EE1"/>
    <w:rsid w:val="00436739"/>
    <w:rsid w:val="00436A93"/>
    <w:rsid w:val="0044012A"/>
    <w:rsid w:val="00441B6B"/>
    <w:rsid w:val="00443C61"/>
    <w:rsid w:val="00443C78"/>
    <w:rsid w:val="00444CDF"/>
    <w:rsid w:val="00445449"/>
    <w:rsid w:val="00445E74"/>
    <w:rsid w:val="004462CC"/>
    <w:rsid w:val="00446508"/>
    <w:rsid w:val="00446B31"/>
    <w:rsid w:val="00447319"/>
    <w:rsid w:val="00447D68"/>
    <w:rsid w:val="0045038C"/>
    <w:rsid w:val="004505CE"/>
    <w:rsid w:val="00450831"/>
    <w:rsid w:val="00451130"/>
    <w:rsid w:val="004512FE"/>
    <w:rsid w:val="00451330"/>
    <w:rsid w:val="00451C9F"/>
    <w:rsid w:val="004529E2"/>
    <w:rsid w:val="00452FF6"/>
    <w:rsid w:val="004535EC"/>
    <w:rsid w:val="004538DC"/>
    <w:rsid w:val="00453B89"/>
    <w:rsid w:val="00454BC7"/>
    <w:rsid w:val="00455191"/>
    <w:rsid w:val="00455320"/>
    <w:rsid w:val="00455ADD"/>
    <w:rsid w:val="00456077"/>
    <w:rsid w:val="004566CE"/>
    <w:rsid w:val="0046047F"/>
    <w:rsid w:val="0046070D"/>
    <w:rsid w:val="00460903"/>
    <w:rsid w:val="00460983"/>
    <w:rsid w:val="00462DCA"/>
    <w:rsid w:val="00464138"/>
    <w:rsid w:val="0046538B"/>
    <w:rsid w:val="004657B5"/>
    <w:rsid w:val="00465942"/>
    <w:rsid w:val="00466959"/>
    <w:rsid w:val="004669E0"/>
    <w:rsid w:val="00466E76"/>
    <w:rsid w:val="00467490"/>
    <w:rsid w:val="00467D80"/>
    <w:rsid w:val="00470B73"/>
    <w:rsid w:val="0047274F"/>
    <w:rsid w:val="00472B0B"/>
    <w:rsid w:val="00472B8E"/>
    <w:rsid w:val="0047325E"/>
    <w:rsid w:val="0047494C"/>
    <w:rsid w:val="00474A28"/>
    <w:rsid w:val="004751DE"/>
    <w:rsid w:val="00475848"/>
    <w:rsid w:val="00476A61"/>
    <w:rsid w:val="00477D6E"/>
    <w:rsid w:val="0048077F"/>
    <w:rsid w:val="00480BC1"/>
    <w:rsid w:val="00481C9A"/>
    <w:rsid w:val="00481F13"/>
    <w:rsid w:val="00483E13"/>
    <w:rsid w:val="00483F31"/>
    <w:rsid w:val="004840D7"/>
    <w:rsid w:val="0048526C"/>
    <w:rsid w:val="0048604B"/>
    <w:rsid w:val="004870E5"/>
    <w:rsid w:val="00487C6E"/>
    <w:rsid w:val="00490869"/>
    <w:rsid w:val="004912B1"/>
    <w:rsid w:val="00491581"/>
    <w:rsid w:val="0049172D"/>
    <w:rsid w:val="00491886"/>
    <w:rsid w:val="00491D96"/>
    <w:rsid w:val="00493CAA"/>
    <w:rsid w:val="00494923"/>
    <w:rsid w:val="00495E3A"/>
    <w:rsid w:val="004961AE"/>
    <w:rsid w:val="00496601"/>
    <w:rsid w:val="004979AD"/>
    <w:rsid w:val="00497D04"/>
    <w:rsid w:val="00497D1D"/>
    <w:rsid w:val="004A02B5"/>
    <w:rsid w:val="004A032C"/>
    <w:rsid w:val="004A08D6"/>
    <w:rsid w:val="004A0A0B"/>
    <w:rsid w:val="004A147D"/>
    <w:rsid w:val="004A182B"/>
    <w:rsid w:val="004A2319"/>
    <w:rsid w:val="004A2E02"/>
    <w:rsid w:val="004A3759"/>
    <w:rsid w:val="004A3764"/>
    <w:rsid w:val="004A3C1B"/>
    <w:rsid w:val="004A4DBF"/>
    <w:rsid w:val="004A6292"/>
    <w:rsid w:val="004A6681"/>
    <w:rsid w:val="004B0154"/>
    <w:rsid w:val="004B0636"/>
    <w:rsid w:val="004B1333"/>
    <w:rsid w:val="004B14F7"/>
    <w:rsid w:val="004B199E"/>
    <w:rsid w:val="004B1B56"/>
    <w:rsid w:val="004B277A"/>
    <w:rsid w:val="004B2E63"/>
    <w:rsid w:val="004B34DD"/>
    <w:rsid w:val="004B3647"/>
    <w:rsid w:val="004B3DA0"/>
    <w:rsid w:val="004B3FE8"/>
    <w:rsid w:val="004B5561"/>
    <w:rsid w:val="004B5BC0"/>
    <w:rsid w:val="004B6965"/>
    <w:rsid w:val="004B70D9"/>
    <w:rsid w:val="004B7CFF"/>
    <w:rsid w:val="004C1077"/>
    <w:rsid w:val="004C15AF"/>
    <w:rsid w:val="004C255F"/>
    <w:rsid w:val="004C32B0"/>
    <w:rsid w:val="004C365D"/>
    <w:rsid w:val="004C4552"/>
    <w:rsid w:val="004C54CB"/>
    <w:rsid w:val="004C679A"/>
    <w:rsid w:val="004C7981"/>
    <w:rsid w:val="004D0B00"/>
    <w:rsid w:val="004D0BC2"/>
    <w:rsid w:val="004D22DD"/>
    <w:rsid w:val="004D22F3"/>
    <w:rsid w:val="004D3072"/>
    <w:rsid w:val="004D3588"/>
    <w:rsid w:val="004D38B5"/>
    <w:rsid w:val="004D39BB"/>
    <w:rsid w:val="004D45EC"/>
    <w:rsid w:val="004D50CF"/>
    <w:rsid w:val="004D5669"/>
    <w:rsid w:val="004D5F40"/>
    <w:rsid w:val="004D625B"/>
    <w:rsid w:val="004D6DB5"/>
    <w:rsid w:val="004E01B1"/>
    <w:rsid w:val="004E1A8C"/>
    <w:rsid w:val="004E2133"/>
    <w:rsid w:val="004E22F8"/>
    <w:rsid w:val="004E2739"/>
    <w:rsid w:val="004E304B"/>
    <w:rsid w:val="004E3593"/>
    <w:rsid w:val="004E5863"/>
    <w:rsid w:val="004E5FD8"/>
    <w:rsid w:val="004E6007"/>
    <w:rsid w:val="004E6B1C"/>
    <w:rsid w:val="004E6E1C"/>
    <w:rsid w:val="004E798C"/>
    <w:rsid w:val="004E7992"/>
    <w:rsid w:val="004F0179"/>
    <w:rsid w:val="004F039E"/>
    <w:rsid w:val="004F03E2"/>
    <w:rsid w:val="004F0415"/>
    <w:rsid w:val="004F0E89"/>
    <w:rsid w:val="004F321D"/>
    <w:rsid w:val="004F34DF"/>
    <w:rsid w:val="004F3E39"/>
    <w:rsid w:val="004F436E"/>
    <w:rsid w:val="004F4E3E"/>
    <w:rsid w:val="004F608D"/>
    <w:rsid w:val="004F68B1"/>
    <w:rsid w:val="004F70A9"/>
    <w:rsid w:val="004F70E3"/>
    <w:rsid w:val="004F751D"/>
    <w:rsid w:val="005003B6"/>
    <w:rsid w:val="00500495"/>
    <w:rsid w:val="00501D88"/>
    <w:rsid w:val="00502CB4"/>
    <w:rsid w:val="0050367F"/>
    <w:rsid w:val="00503F5B"/>
    <w:rsid w:val="00504504"/>
    <w:rsid w:val="005049D5"/>
    <w:rsid w:val="00506AA6"/>
    <w:rsid w:val="00506EDB"/>
    <w:rsid w:val="00510288"/>
    <w:rsid w:val="005115D4"/>
    <w:rsid w:val="00511BC7"/>
    <w:rsid w:val="00512381"/>
    <w:rsid w:val="00512EF7"/>
    <w:rsid w:val="00513303"/>
    <w:rsid w:val="00513337"/>
    <w:rsid w:val="00513811"/>
    <w:rsid w:val="00513993"/>
    <w:rsid w:val="00514A54"/>
    <w:rsid w:val="00515155"/>
    <w:rsid w:val="005151FA"/>
    <w:rsid w:val="00515BF8"/>
    <w:rsid w:val="00516159"/>
    <w:rsid w:val="005175E4"/>
    <w:rsid w:val="005176B2"/>
    <w:rsid w:val="0052064B"/>
    <w:rsid w:val="0052206D"/>
    <w:rsid w:val="005220A3"/>
    <w:rsid w:val="00522A09"/>
    <w:rsid w:val="00523A0C"/>
    <w:rsid w:val="00524353"/>
    <w:rsid w:val="00524C60"/>
    <w:rsid w:val="0052544F"/>
    <w:rsid w:val="005259A2"/>
    <w:rsid w:val="00526D45"/>
    <w:rsid w:val="00527079"/>
    <w:rsid w:val="0052740F"/>
    <w:rsid w:val="00530200"/>
    <w:rsid w:val="00530B70"/>
    <w:rsid w:val="0053123B"/>
    <w:rsid w:val="005312D5"/>
    <w:rsid w:val="005325C8"/>
    <w:rsid w:val="00533E1E"/>
    <w:rsid w:val="00536914"/>
    <w:rsid w:val="00537043"/>
    <w:rsid w:val="00537641"/>
    <w:rsid w:val="005378EB"/>
    <w:rsid w:val="00537E41"/>
    <w:rsid w:val="005409FD"/>
    <w:rsid w:val="00540ECF"/>
    <w:rsid w:val="00541A06"/>
    <w:rsid w:val="00542A96"/>
    <w:rsid w:val="005432D0"/>
    <w:rsid w:val="005437D7"/>
    <w:rsid w:val="00544052"/>
    <w:rsid w:val="005446F6"/>
    <w:rsid w:val="0054514C"/>
    <w:rsid w:val="005463D1"/>
    <w:rsid w:val="00547827"/>
    <w:rsid w:val="00547A03"/>
    <w:rsid w:val="00547E8B"/>
    <w:rsid w:val="00550674"/>
    <w:rsid w:val="00550D4C"/>
    <w:rsid w:val="005516FF"/>
    <w:rsid w:val="005521FC"/>
    <w:rsid w:val="005522A2"/>
    <w:rsid w:val="005523A4"/>
    <w:rsid w:val="00552DDD"/>
    <w:rsid w:val="00552F91"/>
    <w:rsid w:val="005556A5"/>
    <w:rsid w:val="005569A1"/>
    <w:rsid w:val="005577F4"/>
    <w:rsid w:val="0056106A"/>
    <w:rsid w:val="00562245"/>
    <w:rsid w:val="00562876"/>
    <w:rsid w:val="00562C2E"/>
    <w:rsid w:val="00562DBD"/>
    <w:rsid w:val="00563D01"/>
    <w:rsid w:val="00564D72"/>
    <w:rsid w:val="00565C76"/>
    <w:rsid w:val="0056604B"/>
    <w:rsid w:val="00566559"/>
    <w:rsid w:val="00566B1C"/>
    <w:rsid w:val="00567F60"/>
    <w:rsid w:val="005700B3"/>
    <w:rsid w:val="005706EF"/>
    <w:rsid w:val="005709CD"/>
    <w:rsid w:val="0057234B"/>
    <w:rsid w:val="00572D17"/>
    <w:rsid w:val="00572FF6"/>
    <w:rsid w:val="00575089"/>
    <w:rsid w:val="005759D8"/>
    <w:rsid w:val="00576E78"/>
    <w:rsid w:val="0057715D"/>
    <w:rsid w:val="0057736F"/>
    <w:rsid w:val="00581375"/>
    <w:rsid w:val="0058138C"/>
    <w:rsid w:val="00581645"/>
    <w:rsid w:val="005819C6"/>
    <w:rsid w:val="0058393C"/>
    <w:rsid w:val="00584785"/>
    <w:rsid w:val="00585BB1"/>
    <w:rsid w:val="00585EE4"/>
    <w:rsid w:val="00586083"/>
    <w:rsid w:val="00586146"/>
    <w:rsid w:val="00587940"/>
    <w:rsid w:val="00587E62"/>
    <w:rsid w:val="00587E93"/>
    <w:rsid w:val="005902B3"/>
    <w:rsid w:val="00590B6A"/>
    <w:rsid w:val="0059122A"/>
    <w:rsid w:val="00591281"/>
    <w:rsid w:val="0059175C"/>
    <w:rsid w:val="005923C8"/>
    <w:rsid w:val="0059252E"/>
    <w:rsid w:val="005926CC"/>
    <w:rsid w:val="005937D0"/>
    <w:rsid w:val="005943D2"/>
    <w:rsid w:val="00594F24"/>
    <w:rsid w:val="005964E7"/>
    <w:rsid w:val="0059715F"/>
    <w:rsid w:val="00597C44"/>
    <w:rsid w:val="005A0F1B"/>
    <w:rsid w:val="005A1F79"/>
    <w:rsid w:val="005A3037"/>
    <w:rsid w:val="005A397B"/>
    <w:rsid w:val="005A398A"/>
    <w:rsid w:val="005A54DE"/>
    <w:rsid w:val="005A5FFE"/>
    <w:rsid w:val="005A626A"/>
    <w:rsid w:val="005A6CE5"/>
    <w:rsid w:val="005B01A4"/>
    <w:rsid w:val="005B1855"/>
    <w:rsid w:val="005B1E44"/>
    <w:rsid w:val="005B2076"/>
    <w:rsid w:val="005B22EB"/>
    <w:rsid w:val="005B2D61"/>
    <w:rsid w:val="005B3D24"/>
    <w:rsid w:val="005B4BF4"/>
    <w:rsid w:val="005B71B2"/>
    <w:rsid w:val="005B792B"/>
    <w:rsid w:val="005C00A6"/>
    <w:rsid w:val="005C17C5"/>
    <w:rsid w:val="005C1FC4"/>
    <w:rsid w:val="005C2C78"/>
    <w:rsid w:val="005C2CF2"/>
    <w:rsid w:val="005C2FAD"/>
    <w:rsid w:val="005C30CD"/>
    <w:rsid w:val="005C4608"/>
    <w:rsid w:val="005C46E8"/>
    <w:rsid w:val="005C4A16"/>
    <w:rsid w:val="005C4B2C"/>
    <w:rsid w:val="005C545A"/>
    <w:rsid w:val="005C601B"/>
    <w:rsid w:val="005C6148"/>
    <w:rsid w:val="005C70E1"/>
    <w:rsid w:val="005C7971"/>
    <w:rsid w:val="005D0971"/>
    <w:rsid w:val="005D10F1"/>
    <w:rsid w:val="005D1872"/>
    <w:rsid w:val="005D2594"/>
    <w:rsid w:val="005D27EA"/>
    <w:rsid w:val="005D29E8"/>
    <w:rsid w:val="005D49E4"/>
    <w:rsid w:val="005D4EBC"/>
    <w:rsid w:val="005D603D"/>
    <w:rsid w:val="005D6363"/>
    <w:rsid w:val="005D6B30"/>
    <w:rsid w:val="005D7537"/>
    <w:rsid w:val="005D769F"/>
    <w:rsid w:val="005E1B3F"/>
    <w:rsid w:val="005E1F7E"/>
    <w:rsid w:val="005E464F"/>
    <w:rsid w:val="005E4A8B"/>
    <w:rsid w:val="005E4B32"/>
    <w:rsid w:val="005E51C3"/>
    <w:rsid w:val="005E5B91"/>
    <w:rsid w:val="005E67E3"/>
    <w:rsid w:val="005E6FFB"/>
    <w:rsid w:val="005E79CA"/>
    <w:rsid w:val="005E7BE7"/>
    <w:rsid w:val="005E7C31"/>
    <w:rsid w:val="005F0F04"/>
    <w:rsid w:val="005F1D8F"/>
    <w:rsid w:val="005F307C"/>
    <w:rsid w:val="005F30C7"/>
    <w:rsid w:val="005F3664"/>
    <w:rsid w:val="005F3E61"/>
    <w:rsid w:val="005F57F3"/>
    <w:rsid w:val="005F5A84"/>
    <w:rsid w:val="005F647E"/>
    <w:rsid w:val="006020A7"/>
    <w:rsid w:val="006043B1"/>
    <w:rsid w:val="00604D01"/>
    <w:rsid w:val="006059BA"/>
    <w:rsid w:val="00605F47"/>
    <w:rsid w:val="00606502"/>
    <w:rsid w:val="006075E7"/>
    <w:rsid w:val="006079C2"/>
    <w:rsid w:val="00607CFB"/>
    <w:rsid w:val="006101A1"/>
    <w:rsid w:val="0061130B"/>
    <w:rsid w:val="006119F0"/>
    <w:rsid w:val="00611C39"/>
    <w:rsid w:val="00611FD8"/>
    <w:rsid w:val="006122A2"/>
    <w:rsid w:val="0061357E"/>
    <w:rsid w:val="00614C1C"/>
    <w:rsid w:val="0061551E"/>
    <w:rsid w:val="00615B8B"/>
    <w:rsid w:val="006162DE"/>
    <w:rsid w:val="006167F8"/>
    <w:rsid w:val="00620623"/>
    <w:rsid w:val="00620755"/>
    <w:rsid w:val="00620EE2"/>
    <w:rsid w:val="0062190D"/>
    <w:rsid w:val="00623F2E"/>
    <w:rsid w:val="00623F73"/>
    <w:rsid w:val="006243FB"/>
    <w:rsid w:val="00624F60"/>
    <w:rsid w:val="0062610F"/>
    <w:rsid w:val="00626B32"/>
    <w:rsid w:val="00626F3E"/>
    <w:rsid w:val="00626F42"/>
    <w:rsid w:val="00627D39"/>
    <w:rsid w:val="00627DFF"/>
    <w:rsid w:val="00630213"/>
    <w:rsid w:val="006302B8"/>
    <w:rsid w:val="006306FB"/>
    <w:rsid w:val="0063102F"/>
    <w:rsid w:val="006324B2"/>
    <w:rsid w:val="00633097"/>
    <w:rsid w:val="00633701"/>
    <w:rsid w:val="0063473D"/>
    <w:rsid w:val="00634B06"/>
    <w:rsid w:val="00634B65"/>
    <w:rsid w:val="006379E3"/>
    <w:rsid w:val="0064061C"/>
    <w:rsid w:val="0064088E"/>
    <w:rsid w:val="00640A93"/>
    <w:rsid w:val="006416BA"/>
    <w:rsid w:val="0064311F"/>
    <w:rsid w:val="00643282"/>
    <w:rsid w:val="00643777"/>
    <w:rsid w:val="00643AE0"/>
    <w:rsid w:val="006440D1"/>
    <w:rsid w:val="006458DC"/>
    <w:rsid w:val="00651DC1"/>
    <w:rsid w:val="0065279E"/>
    <w:rsid w:val="0065349C"/>
    <w:rsid w:val="006534D0"/>
    <w:rsid w:val="006538CA"/>
    <w:rsid w:val="00653C10"/>
    <w:rsid w:val="00654370"/>
    <w:rsid w:val="00654D18"/>
    <w:rsid w:val="00657F0B"/>
    <w:rsid w:val="00660D0E"/>
    <w:rsid w:val="00661070"/>
    <w:rsid w:val="00661EBE"/>
    <w:rsid w:val="006631E5"/>
    <w:rsid w:val="006639AA"/>
    <w:rsid w:val="00663A7A"/>
    <w:rsid w:val="00663DB9"/>
    <w:rsid w:val="0066456C"/>
    <w:rsid w:val="00664603"/>
    <w:rsid w:val="0066497A"/>
    <w:rsid w:val="00665952"/>
    <w:rsid w:val="00666E4C"/>
    <w:rsid w:val="00667E84"/>
    <w:rsid w:val="006706A3"/>
    <w:rsid w:val="00671041"/>
    <w:rsid w:val="0067109A"/>
    <w:rsid w:val="00671FD2"/>
    <w:rsid w:val="00674045"/>
    <w:rsid w:val="006743FC"/>
    <w:rsid w:val="006771F2"/>
    <w:rsid w:val="006800AD"/>
    <w:rsid w:val="00680A91"/>
    <w:rsid w:val="00681461"/>
    <w:rsid w:val="00682918"/>
    <w:rsid w:val="006832C9"/>
    <w:rsid w:val="006839D9"/>
    <w:rsid w:val="00683B70"/>
    <w:rsid w:val="00683CDB"/>
    <w:rsid w:val="00684981"/>
    <w:rsid w:val="00684FB4"/>
    <w:rsid w:val="00685858"/>
    <w:rsid w:val="006878A1"/>
    <w:rsid w:val="00687B80"/>
    <w:rsid w:val="00690CE8"/>
    <w:rsid w:val="00690F45"/>
    <w:rsid w:val="00690F8E"/>
    <w:rsid w:val="0069117B"/>
    <w:rsid w:val="006917DE"/>
    <w:rsid w:val="0069356B"/>
    <w:rsid w:val="00693D39"/>
    <w:rsid w:val="00694080"/>
    <w:rsid w:val="006945E5"/>
    <w:rsid w:val="00694895"/>
    <w:rsid w:val="00695020"/>
    <w:rsid w:val="00695DCF"/>
    <w:rsid w:val="006979F3"/>
    <w:rsid w:val="00697CF8"/>
    <w:rsid w:val="006A06C4"/>
    <w:rsid w:val="006A07A6"/>
    <w:rsid w:val="006A0AD3"/>
    <w:rsid w:val="006A0EB3"/>
    <w:rsid w:val="006A1718"/>
    <w:rsid w:val="006A1CD1"/>
    <w:rsid w:val="006A22EE"/>
    <w:rsid w:val="006A23F7"/>
    <w:rsid w:val="006A3FD3"/>
    <w:rsid w:val="006A4B9A"/>
    <w:rsid w:val="006A4E76"/>
    <w:rsid w:val="006A5E0A"/>
    <w:rsid w:val="006A6A7C"/>
    <w:rsid w:val="006A737D"/>
    <w:rsid w:val="006B00DE"/>
    <w:rsid w:val="006B04D4"/>
    <w:rsid w:val="006B0A93"/>
    <w:rsid w:val="006B1185"/>
    <w:rsid w:val="006B1A29"/>
    <w:rsid w:val="006B2312"/>
    <w:rsid w:val="006B2502"/>
    <w:rsid w:val="006B2E36"/>
    <w:rsid w:val="006B3EB0"/>
    <w:rsid w:val="006B4111"/>
    <w:rsid w:val="006B4214"/>
    <w:rsid w:val="006B4BF6"/>
    <w:rsid w:val="006B65BB"/>
    <w:rsid w:val="006B6E23"/>
    <w:rsid w:val="006C2206"/>
    <w:rsid w:val="006C2F22"/>
    <w:rsid w:val="006C2F44"/>
    <w:rsid w:val="006C2FB4"/>
    <w:rsid w:val="006C33BF"/>
    <w:rsid w:val="006C36AD"/>
    <w:rsid w:val="006C3774"/>
    <w:rsid w:val="006C3C8B"/>
    <w:rsid w:val="006C5C1E"/>
    <w:rsid w:val="006C60AB"/>
    <w:rsid w:val="006C75C0"/>
    <w:rsid w:val="006C78A4"/>
    <w:rsid w:val="006D011D"/>
    <w:rsid w:val="006D0266"/>
    <w:rsid w:val="006D0BAE"/>
    <w:rsid w:val="006D0D42"/>
    <w:rsid w:val="006D17EE"/>
    <w:rsid w:val="006D1BD1"/>
    <w:rsid w:val="006D219D"/>
    <w:rsid w:val="006D2642"/>
    <w:rsid w:val="006D3AE3"/>
    <w:rsid w:val="006D4DBC"/>
    <w:rsid w:val="006D5FDF"/>
    <w:rsid w:val="006D69AE"/>
    <w:rsid w:val="006D700B"/>
    <w:rsid w:val="006D756E"/>
    <w:rsid w:val="006D767E"/>
    <w:rsid w:val="006E029A"/>
    <w:rsid w:val="006E05AF"/>
    <w:rsid w:val="006E0C96"/>
    <w:rsid w:val="006E0FBC"/>
    <w:rsid w:val="006E22EC"/>
    <w:rsid w:val="006E27B1"/>
    <w:rsid w:val="006E2DDF"/>
    <w:rsid w:val="006E4951"/>
    <w:rsid w:val="006E5092"/>
    <w:rsid w:val="006E6152"/>
    <w:rsid w:val="006E62BB"/>
    <w:rsid w:val="006E6A3C"/>
    <w:rsid w:val="006E6DD0"/>
    <w:rsid w:val="006E75F6"/>
    <w:rsid w:val="006E7C40"/>
    <w:rsid w:val="006F0621"/>
    <w:rsid w:val="006F2BB3"/>
    <w:rsid w:val="006F35F9"/>
    <w:rsid w:val="006F3A3A"/>
    <w:rsid w:val="006F3F39"/>
    <w:rsid w:val="006F4279"/>
    <w:rsid w:val="006F455D"/>
    <w:rsid w:val="006F5694"/>
    <w:rsid w:val="006F5B17"/>
    <w:rsid w:val="00700196"/>
    <w:rsid w:val="007003C4"/>
    <w:rsid w:val="00700951"/>
    <w:rsid w:val="00700E21"/>
    <w:rsid w:val="00701331"/>
    <w:rsid w:val="00701505"/>
    <w:rsid w:val="0070175B"/>
    <w:rsid w:val="00701E4C"/>
    <w:rsid w:val="00701E91"/>
    <w:rsid w:val="007021AF"/>
    <w:rsid w:val="00703D07"/>
    <w:rsid w:val="00704ADC"/>
    <w:rsid w:val="00705E93"/>
    <w:rsid w:val="00707B03"/>
    <w:rsid w:val="00710618"/>
    <w:rsid w:val="00710881"/>
    <w:rsid w:val="007111EF"/>
    <w:rsid w:val="007118AF"/>
    <w:rsid w:val="00711D3B"/>
    <w:rsid w:val="0071254E"/>
    <w:rsid w:val="0071296D"/>
    <w:rsid w:val="00713716"/>
    <w:rsid w:val="007138CF"/>
    <w:rsid w:val="00713BCB"/>
    <w:rsid w:val="0071539F"/>
    <w:rsid w:val="00715DFB"/>
    <w:rsid w:val="0071616C"/>
    <w:rsid w:val="007164BF"/>
    <w:rsid w:val="007179E9"/>
    <w:rsid w:val="0072060C"/>
    <w:rsid w:val="00720FD5"/>
    <w:rsid w:val="00721B5C"/>
    <w:rsid w:val="0072202B"/>
    <w:rsid w:val="0072230E"/>
    <w:rsid w:val="00722873"/>
    <w:rsid w:val="00723B3D"/>
    <w:rsid w:val="00726CA9"/>
    <w:rsid w:val="00727028"/>
    <w:rsid w:val="00727422"/>
    <w:rsid w:val="007279F4"/>
    <w:rsid w:val="0073036D"/>
    <w:rsid w:val="00730DBC"/>
    <w:rsid w:val="00730FF0"/>
    <w:rsid w:val="00731B0F"/>
    <w:rsid w:val="00731B2B"/>
    <w:rsid w:val="00731FCC"/>
    <w:rsid w:val="00732629"/>
    <w:rsid w:val="007329AD"/>
    <w:rsid w:val="00733AB0"/>
    <w:rsid w:val="00733C7D"/>
    <w:rsid w:val="0073409D"/>
    <w:rsid w:val="00734C7F"/>
    <w:rsid w:val="007360BF"/>
    <w:rsid w:val="00740085"/>
    <w:rsid w:val="007403F1"/>
    <w:rsid w:val="007411B9"/>
    <w:rsid w:val="007424E2"/>
    <w:rsid w:val="00742F5D"/>
    <w:rsid w:val="007436CF"/>
    <w:rsid w:val="007445D1"/>
    <w:rsid w:val="007448C1"/>
    <w:rsid w:val="0074528B"/>
    <w:rsid w:val="00746F80"/>
    <w:rsid w:val="007473EA"/>
    <w:rsid w:val="00747412"/>
    <w:rsid w:val="00747A9D"/>
    <w:rsid w:val="007501E3"/>
    <w:rsid w:val="00750834"/>
    <w:rsid w:val="00752404"/>
    <w:rsid w:val="00753A70"/>
    <w:rsid w:val="007540E5"/>
    <w:rsid w:val="00754583"/>
    <w:rsid w:val="007549CF"/>
    <w:rsid w:val="0075574F"/>
    <w:rsid w:val="007561E5"/>
    <w:rsid w:val="00756EB6"/>
    <w:rsid w:val="00757808"/>
    <w:rsid w:val="007579FF"/>
    <w:rsid w:val="00760764"/>
    <w:rsid w:val="00760EE0"/>
    <w:rsid w:val="00761D8C"/>
    <w:rsid w:val="007623CD"/>
    <w:rsid w:val="00763F4C"/>
    <w:rsid w:val="00763F7C"/>
    <w:rsid w:val="00764BD7"/>
    <w:rsid w:val="00764DB8"/>
    <w:rsid w:val="00765A59"/>
    <w:rsid w:val="00765E0A"/>
    <w:rsid w:val="00765FB6"/>
    <w:rsid w:val="00766081"/>
    <w:rsid w:val="0076690D"/>
    <w:rsid w:val="007673D0"/>
    <w:rsid w:val="00767C24"/>
    <w:rsid w:val="00770950"/>
    <w:rsid w:val="00770C01"/>
    <w:rsid w:val="00770EA7"/>
    <w:rsid w:val="0077150E"/>
    <w:rsid w:val="00772479"/>
    <w:rsid w:val="00772531"/>
    <w:rsid w:val="00772A0E"/>
    <w:rsid w:val="00773009"/>
    <w:rsid w:val="00773FA3"/>
    <w:rsid w:val="00773FD0"/>
    <w:rsid w:val="007742D7"/>
    <w:rsid w:val="00774562"/>
    <w:rsid w:val="00775142"/>
    <w:rsid w:val="00775BF8"/>
    <w:rsid w:val="00777C9B"/>
    <w:rsid w:val="00777DA1"/>
    <w:rsid w:val="00780679"/>
    <w:rsid w:val="00781120"/>
    <w:rsid w:val="007815CA"/>
    <w:rsid w:val="007826B8"/>
    <w:rsid w:val="00782712"/>
    <w:rsid w:val="0078330C"/>
    <w:rsid w:val="00783DFF"/>
    <w:rsid w:val="00784754"/>
    <w:rsid w:val="00785266"/>
    <w:rsid w:val="00787515"/>
    <w:rsid w:val="00787BDF"/>
    <w:rsid w:val="007903A2"/>
    <w:rsid w:val="00791931"/>
    <w:rsid w:val="007919E9"/>
    <w:rsid w:val="00791CE6"/>
    <w:rsid w:val="00793236"/>
    <w:rsid w:val="007934F9"/>
    <w:rsid w:val="00793672"/>
    <w:rsid w:val="00793769"/>
    <w:rsid w:val="007937D2"/>
    <w:rsid w:val="00794BB2"/>
    <w:rsid w:val="00794EB8"/>
    <w:rsid w:val="00794F39"/>
    <w:rsid w:val="0079634C"/>
    <w:rsid w:val="0079697D"/>
    <w:rsid w:val="007969AF"/>
    <w:rsid w:val="00797788"/>
    <w:rsid w:val="00797BC1"/>
    <w:rsid w:val="007A00BD"/>
    <w:rsid w:val="007A03E5"/>
    <w:rsid w:val="007A1C34"/>
    <w:rsid w:val="007A2846"/>
    <w:rsid w:val="007A3ECD"/>
    <w:rsid w:val="007A4BB2"/>
    <w:rsid w:val="007A4F2D"/>
    <w:rsid w:val="007A7D30"/>
    <w:rsid w:val="007B140F"/>
    <w:rsid w:val="007B1486"/>
    <w:rsid w:val="007B1AFC"/>
    <w:rsid w:val="007B2C74"/>
    <w:rsid w:val="007B34FA"/>
    <w:rsid w:val="007B3FBD"/>
    <w:rsid w:val="007B4327"/>
    <w:rsid w:val="007B470D"/>
    <w:rsid w:val="007B58CC"/>
    <w:rsid w:val="007B63D1"/>
    <w:rsid w:val="007B7517"/>
    <w:rsid w:val="007B77FD"/>
    <w:rsid w:val="007B7880"/>
    <w:rsid w:val="007C067D"/>
    <w:rsid w:val="007C0F51"/>
    <w:rsid w:val="007C1383"/>
    <w:rsid w:val="007C27F7"/>
    <w:rsid w:val="007C2CD7"/>
    <w:rsid w:val="007C2D6D"/>
    <w:rsid w:val="007C303E"/>
    <w:rsid w:val="007C3A88"/>
    <w:rsid w:val="007C4250"/>
    <w:rsid w:val="007C425D"/>
    <w:rsid w:val="007C475F"/>
    <w:rsid w:val="007C550A"/>
    <w:rsid w:val="007C6162"/>
    <w:rsid w:val="007C71D6"/>
    <w:rsid w:val="007C75FC"/>
    <w:rsid w:val="007C79A8"/>
    <w:rsid w:val="007D08A1"/>
    <w:rsid w:val="007D13E2"/>
    <w:rsid w:val="007D1559"/>
    <w:rsid w:val="007D224C"/>
    <w:rsid w:val="007D2452"/>
    <w:rsid w:val="007D2CB3"/>
    <w:rsid w:val="007D30D5"/>
    <w:rsid w:val="007D3395"/>
    <w:rsid w:val="007D3D21"/>
    <w:rsid w:val="007D507E"/>
    <w:rsid w:val="007D5A8D"/>
    <w:rsid w:val="007D7B66"/>
    <w:rsid w:val="007E1A9A"/>
    <w:rsid w:val="007E1BD0"/>
    <w:rsid w:val="007E1F03"/>
    <w:rsid w:val="007E2321"/>
    <w:rsid w:val="007E2A81"/>
    <w:rsid w:val="007E2E3B"/>
    <w:rsid w:val="007E41D4"/>
    <w:rsid w:val="007E58A0"/>
    <w:rsid w:val="007E61AE"/>
    <w:rsid w:val="007F11B6"/>
    <w:rsid w:val="007F1377"/>
    <w:rsid w:val="007F1C74"/>
    <w:rsid w:val="007F1CE6"/>
    <w:rsid w:val="007F24D5"/>
    <w:rsid w:val="007F281A"/>
    <w:rsid w:val="007F2FBA"/>
    <w:rsid w:val="007F533D"/>
    <w:rsid w:val="007F571C"/>
    <w:rsid w:val="007F590E"/>
    <w:rsid w:val="007F5A83"/>
    <w:rsid w:val="007F70C9"/>
    <w:rsid w:val="007F7817"/>
    <w:rsid w:val="00801635"/>
    <w:rsid w:val="00801E24"/>
    <w:rsid w:val="00802622"/>
    <w:rsid w:val="0080280D"/>
    <w:rsid w:val="008031DC"/>
    <w:rsid w:val="0080356A"/>
    <w:rsid w:val="008036F1"/>
    <w:rsid w:val="008043A5"/>
    <w:rsid w:val="00804659"/>
    <w:rsid w:val="00805348"/>
    <w:rsid w:val="00805AE4"/>
    <w:rsid w:val="00805CC1"/>
    <w:rsid w:val="00806625"/>
    <w:rsid w:val="00807191"/>
    <w:rsid w:val="00807894"/>
    <w:rsid w:val="008079D8"/>
    <w:rsid w:val="00810437"/>
    <w:rsid w:val="00810A3D"/>
    <w:rsid w:val="008124E0"/>
    <w:rsid w:val="008125CB"/>
    <w:rsid w:val="00812C7C"/>
    <w:rsid w:val="00814364"/>
    <w:rsid w:val="008144D8"/>
    <w:rsid w:val="00814F14"/>
    <w:rsid w:val="00814F66"/>
    <w:rsid w:val="00815C1C"/>
    <w:rsid w:val="008165B4"/>
    <w:rsid w:val="008200E1"/>
    <w:rsid w:val="008209CB"/>
    <w:rsid w:val="00820AF6"/>
    <w:rsid w:val="008210AE"/>
    <w:rsid w:val="00821242"/>
    <w:rsid w:val="00821436"/>
    <w:rsid w:val="00821B35"/>
    <w:rsid w:val="00822407"/>
    <w:rsid w:val="0082250C"/>
    <w:rsid w:val="00822996"/>
    <w:rsid w:val="00823604"/>
    <w:rsid w:val="00824951"/>
    <w:rsid w:val="008257B6"/>
    <w:rsid w:val="00825D18"/>
    <w:rsid w:val="00825D8A"/>
    <w:rsid w:val="00825EA9"/>
    <w:rsid w:val="00826A83"/>
    <w:rsid w:val="00826F5A"/>
    <w:rsid w:val="0082701D"/>
    <w:rsid w:val="00827680"/>
    <w:rsid w:val="008302E6"/>
    <w:rsid w:val="00832409"/>
    <w:rsid w:val="00833615"/>
    <w:rsid w:val="008347AC"/>
    <w:rsid w:val="0083480E"/>
    <w:rsid w:val="008353F8"/>
    <w:rsid w:val="00835CFE"/>
    <w:rsid w:val="00836344"/>
    <w:rsid w:val="00836F36"/>
    <w:rsid w:val="00836FC9"/>
    <w:rsid w:val="008401D8"/>
    <w:rsid w:val="008402A2"/>
    <w:rsid w:val="00840E2E"/>
    <w:rsid w:val="00841DEC"/>
    <w:rsid w:val="0084257E"/>
    <w:rsid w:val="00843557"/>
    <w:rsid w:val="00845775"/>
    <w:rsid w:val="0084586E"/>
    <w:rsid w:val="00845A2F"/>
    <w:rsid w:val="0084674A"/>
    <w:rsid w:val="0084738A"/>
    <w:rsid w:val="008506E0"/>
    <w:rsid w:val="00850B32"/>
    <w:rsid w:val="00850E80"/>
    <w:rsid w:val="008514FA"/>
    <w:rsid w:val="00852875"/>
    <w:rsid w:val="00852AB1"/>
    <w:rsid w:val="00853862"/>
    <w:rsid w:val="008542FC"/>
    <w:rsid w:val="00854C68"/>
    <w:rsid w:val="008551F3"/>
    <w:rsid w:val="0085553E"/>
    <w:rsid w:val="00856B17"/>
    <w:rsid w:val="0085741A"/>
    <w:rsid w:val="00857E10"/>
    <w:rsid w:val="00857E9F"/>
    <w:rsid w:val="00863177"/>
    <w:rsid w:val="008633AA"/>
    <w:rsid w:val="008645E2"/>
    <w:rsid w:val="00864CA4"/>
    <w:rsid w:val="00864F47"/>
    <w:rsid w:val="0086627D"/>
    <w:rsid w:val="008664C6"/>
    <w:rsid w:val="00866A62"/>
    <w:rsid w:val="00870788"/>
    <w:rsid w:val="00870AA2"/>
    <w:rsid w:val="0087110A"/>
    <w:rsid w:val="0087189C"/>
    <w:rsid w:val="00871F04"/>
    <w:rsid w:val="00871F59"/>
    <w:rsid w:val="00872C78"/>
    <w:rsid w:val="00874BB8"/>
    <w:rsid w:val="00874BF8"/>
    <w:rsid w:val="00875080"/>
    <w:rsid w:val="008753A0"/>
    <w:rsid w:val="00875FFC"/>
    <w:rsid w:val="0087649F"/>
    <w:rsid w:val="008767CD"/>
    <w:rsid w:val="00876BE9"/>
    <w:rsid w:val="00877579"/>
    <w:rsid w:val="00880242"/>
    <w:rsid w:val="008808D8"/>
    <w:rsid w:val="008818CD"/>
    <w:rsid w:val="00881B4E"/>
    <w:rsid w:val="008823DB"/>
    <w:rsid w:val="008846BA"/>
    <w:rsid w:val="008848A6"/>
    <w:rsid w:val="0088545E"/>
    <w:rsid w:val="00885EFC"/>
    <w:rsid w:val="00886A39"/>
    <w:rsid w:val="008871EB"/>
    <w:rsid w:val="0089077F"/>
    <w:rsid w:val="00891E51"/>
    <w:rsid w:val="0089375A"/>
    <w:rsid w:val="0089398C"/>
    <w:rsid w:val="00893D9A"/>
    <w:rsid w:val="00894523"/>
    <w:rsid w:val="00894C97"/>
    <w:rsid w:val="008951B9"/>
    <w:rsid w:val="008956BD"/>
    <w:rsid w:val="00896273"/>
    <w:rsid w:val="008969BC"/>
    <w:rsid w:val="00896ABA"/>
    <w:rsid w:val="00897A47"/>
    <w:rsid w:val="008A007E"/>
    <w:rsid w:val="008A097C"/>
    <w:rsid w:val="008A0C2B"/>
    <w:rsid w:val="008A0F33"/>
    <w:rsid w:val="008A1774"/>
    <w:rsid w:val="008A1861"/>
    <w:rsid w:val="008A268D"/>
    <w:rsid w:val="008A26D4"/>
    <w:rsid w:val="008A30FD"/>
    <w:rsid w:val="008A3AAE"/>
    <w:rsid w:val="008A3C17"/>
    <w:rsid w:val="008A3E90"/>
    <w:rsid w:val="008A7488"/>
    <w:rsid w:val="008B0490"/>
    <w:rsid w:val="008B0984"/>
    <w:rsid w:val="008B0B53"/>
    <w:rsid w:val="008B18F0"/>
    <w:rsid w:val="008B1C9C"/>
    <w:rsid w:val="008B1CC4"/>
    <w:rsid w:val="008B2302"/>
    <w:rsid w:val="008B32EB"/>
    <w:rsid w:val="008B5BD9"/>
    <w:rsid w:val="008B6D38"/>
    <w:rsid w:val="008B70E9"/>
    <w:rsid w:val="008B7D77"/>
    <w:rsid w:val="008B7EE8"/>
    <w:rsid w:val="008C0305"/>
    <w:rsid w:val="008C1499"/>
    <w:rsid w:val="008C1679"/>
    <w:rsid w:val="008C19AD"/>
    <w:rsid w:val="008C1BB8"/>
    <w:rsid w:val="008C25D3"/>
    <w:rsid w:val="008C49B1"/>
    <w:rsid w:val="008C5D8E"/>
    <w:rsid w:val="008C60CC"/>
    <w:rsid w:val="008C611A"/>
    <w:rsid w:val="008C67BA"/>
    <w:rsid w:val="008D0061"/>
    <w:rsid w:val="008D0993"/>
    <w:rsid w:val="008D2281"/>
    <w:rsid w:val="008D2709"/>
    <w:rsid w:val="008D29FE"/>
    <w:rsid w:val="008D32E6"/>
    <w:rsid w:val="008D3627"/>
    <w:rsid w:val="008D3686"/>
    <w:rsid w:val="008D3A26"/>
    <w:rsid w:val="008D3AB5"/>
    <w:rsid w:val="008D3B1A"/>
    <w:rsid w:val="008D4844"/>
    <w:rsid w:val="008D51DE"/>
    <w:rsid w:val="008D5939"/>
    <w:rsid w:val="008D6510"/>
    <w:rsid w:val="008D6578"/>
    <w:rsid w:val="008E0203"/>
    <w:rsid w:val="008E05A0"/>
    <w:rsid w:val="008E0AC4"/>
    <w:rsid w:val="008E1BC6"/>
    <w:rsid w:val="008E2A98"/>
    <w:rsid w:val="008E4375"/>
    <w:rsid w:val="008E5485"/>
    <w:rsid w:val="008E6640"/>
    <w:rsid w:val="008E6860"/>
    <w:rsid w:val="008E7981"/>
    <w:rsid w:val="008E7F80"/>
    <w:rsid w:val="008F0CA3"/>
    <w:rsid w:val="008F0D8B"/>
    <w:rsid w:val="008F29A5"/>
    <w:rsid w:val="008F2A05"/>
    <w:rsid w:val="008F31DE"/>
    <w:rsid w:val="008F3FA7"/>
    <w:rsid w:val="008F5D87"/>
    <w:rsid w:val="008F6704"/>
    <w:rsid w:val="008F6798"/>
    <w:rsid w:val="009006FB"/>
    <w:rsid w:val="00901200"/>
    <w:rsid w:val="00901335"/>
    <w:rsid w:val="00901390"/>
    <w:rsid w:val="00901ED1"/>
    <w:rsid w:val="00902DAE"/>
    <w:rsid w:val="0090300C"/>
    <w:rsid w:val="00903046"/>
    <w:rsid w:val="00903CCE"/>
    <w:rsid w:val="00904ADF"/>
    <w:rsid w:val="009057A7"/>
    <w:rsid w:val="00907E47"/>
    <w:rsid w:val="00910620"/>
    <w:rsid w:val="009106D8"/>
    <w:rsid w:val="00910830"/>
    <w:rsid w:val="00911212"/>
    <w:rsid w:val="00911A6D"/>
    <w:rsid w:val="00911CDF"/>
    <w:rsid w:val="0091236C"/>
    <w:rsid w:val="00912A9C"/>
    <w:rsid w:val="00912B6D"/>
    <w:rsid w:val="00912BA6"/>
    <w:rsid w:val="00913244"/>
    <w:rsid w:val="00913FB6"/>
    <w:rsid w:val="00914C67"/>
    <w:rsid w:val="009150BA"/>
    <w:rsid w:val="009164EB"/>
    <w:rsid w:val="00920062"/>
    <w:rsid w:val="00920A57"/>
    <w:rsid w:val="00921AA2"/>
    <w:rsid w:val="00922FA2"/>
    <w:rsid w:val="00924782"/>
    <w:rsid w:val="00924ADB"/>
    <w:rsid w:val="00925913"/>
    <w:rsid w:val="009268CD"/>
    <w:rsid w:val="00926E1F"/>
    <w:rsid w:val="00926F73"/>
    <w:rsid w:val="009273E0"/>
    <w:rsid w:val="00930AE1"/>
    <w:rsid w:val="00930B3A"/>
    <w:rsid w:val="0093145B"/>
    <w:rsid w:val="009320A8"/>
    <w:rsid w:val="009331C8"/>
    <w:rsid w:val="0093372E"/>
    <w:rsid w:val="00933F48"/>
    <w:rsid w:val="00934228"/>
    <w:rsid w:val="009342A5"/>
    <w:rsid w:val="00934878"/>
    <w:rsid w:val="00935CA3"/>
    <w:rsid w:val="0093688F"/>
    <w:rsid w:val="00936B98"/>
    <w:rsid w:val="0093713C"/>
    <w:rsid w:val="00940B3D"/>
    <w:rsid w:val="00941890"/>
    <w:rsid w:val="00941C8B"/>
    <w:rsid w:val="00943E91"/>
    <w:rsid w:val="00944661"/>
    <w:rsid w:val="00944A6C"/>
    <w:rsid w:val="00945107"/>
    <w:rsid w:val="009475D2"/>
    <w:rsid w:val="00950970"/>
    <w:rsid w:val="0095161F"/>
    <w:rsid w:val="00952245"/>
    <w:rsid w:val="0095252E"/>
    <w:rsid w:val="0095258F"/>
    <w:rsid w:val="009526C6"/>
    <w:rsid w:val="00952AE0"/>
    <w:rsid w:val="00952B2A"/>
    <w:rsid w:val="009531CE"/>
    <w:rsid w:val="009532F3"/>
    <w:rsid w:val="00953F1C"/>
    <w:rsid w:val="009558EB"/>
    <w:rsid w:val="00956112"/>
    <w:rsid w:val="00956D8B"/>
    <w:rsid w:val="00957639"/>
    <w:rsid w:val="009604D0"/>
    <w:rsid w:val="00962EC1"/>
    <w:rsid w:val="00963DA9"/>
    <w:rsid w:val="00964807"/>
    <w:rsid w:val="00965AB4"/>
    <w:rsid w:val="009664B6"/>
    <w:rsid w:val="009668BF"/>
    <w:rsid w:val="00966919"/>
    <w:rsid w:val="00966BD2"/>
    <w:rsid w:val="00970CC5"/>
    <w:rsid w:val="00971064"/>
    <w:rsid w:val="009725B2"/>
    <w:rsid w:val="00973B91"/>
    <w:rsid w:val="00974CF8"/>
    <w:rsid w:val="0097534E"/>
    <w:rsid w:val="009754C8"/>
    <w:rsid w:val="00975AF1"/>
    <w:rsid w:val="0097618B"/>
    <w:rsid w:val="00976A22"/>
    <w:rsid w:val="00976C7E"/>
    <w:rsid w:val="00976EF1"/>
    <w:rsid w:val="0097749D"/>
    <w:rsid w:val="009777C1"/>
    <w:rsid w:val="00977A63"/>
    <w:rsid w:val="00980359"/>
    <w:rsid w:val="0098170B"/>
    <w:rsid w:val="00981851"/>
    <w:rsid w:val="00981C0B"/>
    <w:rsid w:val="009828BA"/>
    <w:rsid w:val="009837CB"/>
    <w:rsid w:val="009843B1"/>
    <w:rsid w:val="0098578F"/>
    <w:rsid w:val="0098610A"/>
    <w:rsid w:val="00986837"/>
    <w:rsid w:val="00986A0D"/>
    <w:rsid w:val="0099010D"/>
    <w:rsid w:val="00991DF6"/>
    <w:rsid w:val="00992B7C"/>
    <w:rsid w:val="00992F23"/>
    <w:rsid w:val="00993076"/>
    <w:rsid w:val="009932B4"/>
    <w:rsid w:val="00993AA0"/>
    <w:rsid w:val="00993D86"/>
    <w:rsid w:val="00993D9B"/>
    <w:rsid w:val="009943FB"/>
    <w:rsid w:val="00994F40"/>
    <w:rsid w:val="009955D9"/>
    <w:rsid w:val="00995CB7"/>
    <w:rsid w:val="00996DB2"/>
    <w:rsid w:val="00996DC2"/>
    <w:rsid w:val="00996EAE"/>
    <w:rsid w:val="009977DE"/>
    <w:rsid w:val="009A058C"/>
    <w:rsid w:val="009A0895"/>
    <w:rsid w:val="009A0F15"/>
    <w:rsid w:val="009A1DE0"/>
    <w:rsid w:val="009A23CB"/>
    <w:rsid w:val="009A3712"/>
    <w:rsid w:val="009A3FA3"/>
    <w:rsid w:val="009A4101"/>
    <w:rsid w:val="009A4373"/>
    <w:rsid w:val="009A65B4"/>
    <w:rsid w:val="009B01F8"/>
    <w:rsid w:val="009B0CD7"/>
    <w:rsid w:val="009B1E5D"/>
    <w:rsid w:val="009B2832"/>
    <w:rsid w:val="009B2916"/>
    <w:rsid w:val="009B446F"/>
    <w:rsid w:val="009B516D"/>
    <w:rsid w:val="009B613F"/>
    <w:rsid w:val="009B6164"/>
    <w:rsid w:val="009B6B25"/>
    <w:rsid w:val="009B7761"/>
    <w:rsid w:val="009C032B"/>
    <w:rsid w:val="009C096A"/>
    <w:rsid w:val="009C2823"/>
    <w:rsid w:val="009C44AF"/>
    <w:rsid w:val="009C50DB"/>
    <w:rsid w:val="009C529B"/>
    <w:rsid w:val="009C6938"/>
    <w:rsid w:val="009C6958"/>
    <w:rsid w:val="009C6C6A"/>
    <w:rsid w:val="009C7699"/>
    <w:rsid w:val="009D02BB"/>
    <w:rsid w:val="009D1347"/>
    <w:rsid w:val="009D1E21"/>
    <w:rsid w:val="009D1E28"/>
    <w:rsid w:val="009D1E75"/>
    <w:rsid w:val="009D3AF6"/>
    <w:rsid w:val="009D3D99"/>
    <w:rsid w:val="009E0216"/>
    <w:rsid w:val="009E0476"/>
    <w:rsid w:val="009E2A11"/>
    <w:rsid w:val="009E2A42"/>
    <w:rsid w:val="009E39EA"/>
    <w:rsid w:val="009E4634"/>
    <w:rsid w:val="009E47B8"/>
    <w:rsid w:val="009E48F6"/>
    <w:rsid w:val="009E5D8C"/>
    <w:rsid w:val="009E7072"/>
    <w:rsid w:val="009E7E4D"/>
    <w:rsid w:val="009F13E4"/>
    <w:rsid w:val="009F1F74"/>
    <w:rsid w:val="009F2CC7"/>
    <w:rsid w:val="009F4299"/>
    <w:rsid w:val="009F45E2"/>
    <w:rsid w:val="009F4B03"/>
    <w:rsid w:val="009F4C57"/>
    <w:rsid w:val="009F4CBD"/>
    <w:rsid w:val="009F532A"/>
    <w:rsid w:val="009F5B4A"/>
    <w:rsid w:val="009F635A"/>
    <w:rsid w:val="009F6BA5"/>
    <w:rsid w:val="009F77DC"/>
    <w:rsid w:val="009F793F"/>
    <w:rsid w:val="00A005ED"/>
    <w:rsid w:val="00A018A5"/>
    <w:rsid w:val="00A0285D"/>
    <w:rsid w:val="00A04837"/>
    <w:rsid w:val="00A04D25"/>
    <w:rsid w:val="00A063E4"/>
    <w:rsid w:val="00A06723"/>
    <w:rsid w:val="00A06FCB"/>
    <w:rsid w:val="00A0716E"/>
    <w:rsid w:val="00A105E7"/>
    <w:rsid w:val="00A1061E"/>
    <w:rsid w:val="00A116BE"/>
    <w:rsid w:val="00A11772"/>
    <w:rsid w:val="00A11ACA"/>
    <w:rsid w:val="00A12DFD"/>
    <w:rsid w:val="00A13C04"/>
    <w:rsid w:val="00A13F97"/>
    <w:rsid w:val="00A142D0"/>
    <w:rsid w:val="00A15237"/>
    <w:rsid w:val="00A17305"/>
    <w:rsid w:val="00A17AF8"/>
    <w:rsid w:val="00A21620"/>
    <w:rsid w:val="00A2193E"/>
    <w:rsid w:val="00A22218"/>
    <w:rsid w:val="00A225C4"/>
    <w:rsid w:val="00A235B7"/>
    <w:rsid w:val="00A23933"/>
    <w:rsid w:val="00A23DDE"/>
    <w:rsid w:val="00A23ED9"/>
    <w:rsid w:val="00A2520E"/>
    <w:rsid w:val="00A26135"/>
    <w:rsid w:val="00A265BC"/>
    <w:rsid w:val="00A26718"/>
    <w:rsid w:val="00A2699F"/>
    <w:rsid w:val="00A26EB1"/>
    <w:rsid w:val="00A2724C"/>
    <w:rsid w:val="00A27C9B"/>
    <w:rsid w:val="00A3000F"/>
    <w:rsid w:val="00A3051A"/>
    <w:rsid w:val="00A307A7"/>
    <w:rsid w:val="00A30A8D"/>
    <w:rsid w:val="00A312CD"/>
    <w:rsid w:val="00A32C44"/>
    <w:rsid w:val="00A33BAE"/>
    <w:rsid w:val="00A34BB6"/>
    <w:rsid w:val="00A3587B"/>
    <w:rsid w:val="00A35E81"/>
    <w:rsid w:val="00A35F4D"/>
    <w:rsid w:val="00A36673"/>
    <w:rsid w:val="00A37778"/>
    <w:rsid w:val="00A379BD"/>
    <w:rsid w:val="00A40EAE"/>
    <w:rsid w:val="00A419EF"/>
    <w:rsid w:val="00A42828"/>
    <w:rsid w:val="00A42F1E"/>
    <w:rsid w:val="00A44D2B"/>
    <w:rsid w:val="00A45407"/>
    <w:rsid w:val="00A46CB9"/>
    <w:rsid w:val="00A46E0B"/>
    <w:rsid w:val="00A4719D"/>
    <w:rsid w:val="00A475E8"/>
    <w:rsid w:val="00A4796D"/>
    <w:rsid w:val="00A506ED"/>
    <w:rsid w:val="00A5094E"/>
    <w:rsid w:val="00A5099D"/>
    <w:rsid w:val="00A50A49"/>
    <w:rsid w:val="00A51570"/>
    <w:rsid w:val="00A515BF"/>
    <w:rsid w:val="00A51B0E"/>
    <w:rsid w:val="00A52974"/>
    <w:rsid w:val="00A52B29"/>
    <w:rsid w:val="00A52B59"/>
    <w:rsid w:val="00A53DB0"/>
    <w:rsid w:val="00A547A4"/>
    <w:rsid w:val="00A55314"/>
    <w:rsid w:val="00A5623B"/>
    <w:rsid w:val="00A60901"/>
    <w:rsid w:val="00A61262"/>
    <w:rsid w:val="00A6132C"/>
    <w:rsid w:val="00A61491"/>
    <w:rsid w:val="00A62134"/>
    <w:rsid w:val="00A62FAC"/>
    <w:rsid w:val="00A635FC"/>
    <w:rsid w:val="00A63CCF"/>
    <w:rsid w:val="00A63FF6"/>
    <w:rsid w:val="00A6648E"/>
    <w:rsid w:val="00A666D2"/>
    <w:rsid w:val="00A67035"/>
    <w:rsid w:val="00A678C0"/>
    <w:rsid w:val="00A70114"/>
    <w:rsid w:val="00A70736"/>
    <w:rsid w:val="00A7244A"/>
    <w:rsid w:val="00A7460F"/>
    <w:rsid w:val="00A74A02"/>
    <w:rsid w:val="00A74B4B"/>
    <w:rsid w:val="00A7537C"/>
    <w:rsid w:val="00A77777"/>
    <w:rsid w:val="00A7785B"/>
    <w:rsid w:val="00A8047E"/>
    <w:rsid w:val="00A8123B"/>
    <w:rsid w:val="00A81CB5"/>
    <w:rsid w:val="00A81D31"/>
    <w:rsid w:val="00A8222C"/>
    <w:rsid w:val="00A82E89"/>
    <w:rsid w:val="00A83058"/>
    <w:rsid w:val="00A8399F"/>
    <w:rsid w:val="00A845D5"/>
    <w:rsid w:val="00A8471F"/>
    <w:rsid w:val="00A84D5B"/>
    <w:rsid w:val="00A85156"/>
    <w:rsid w:val="00A85318"/>
    <w:rsid w:val="00A865B0"/>
    <w:rsid w:val="00A86C06"/>
    <w:rsid w:val="00A86D9C"/>
    <w:rsid w:val="00A872E6"/>
    <w:rsid w:val="00A879BC"/>
    <w:rsid w:val="00A87DF5"/>
    <w:rsid w:val="00A87F9C"/>
    <w:rsid w:val="00A906C7"/>
    <w:rsid w:val="00A90CEF"/>
    <w:rsid w:val="00A91148"/>
    <w:rsid w:val="00A918C6"/>
    <w:rsid w:val="00A92FCA"/>
    <w:rsid w:val="00A92FD8"/>
    <w:rsid w:val="00A933A2"/>
    <w:rsid w:val="00A94B9E"/>
    <w:rsid w:val="00A95172"/>
    <w:rsid w:val="00A95705"/>
    <w:rsid w:val="00A96938"/>
    <w:rsid w:val="00A96EDD"/>
    <w:rsid w:val="00AA027E"/>
    <w:rsid w:val="00AA0AD2"/>
    <w:rsid w:val="00AA256E"/>
    <w:rsid w:val="00AA2871"/>
    <w:rsid w:val="00AA2878"/>
    <w:rsid w:val="00AA2D62"/>
    <w:rsid w:val="00AA39A1"/>
    <w:rsid w:val="00AA5764"/>
    <w:rsid w:val="00AA5DBE"/>
    <w:rsid w:val="00AA5F41"/>
    <w:rsid w:val="00AA71CF"/>
    <w:rsid w:val="00AA7E82"/>
    <w:rsid w:val="00AB1959"/>
    <w:rsid w:val="00AB1980"/>
    <w:rsid w:val="00AB1C4E"/>
    <w:rsid w:val="00AB2117"/>
    <w:rsid w:val="00AB2145"/>
    <w:rsid w:val="00AB294C"/>
    <w:rsid w:val="00AB4992"/>
    <w:rsid w:val="00AB5AC1"/>
    <w:rsid w:val="00AB6099"/>
    <w:rsid w:val="00AB64CE"/>
    <w:rsid w:val="00AB6B73"/>
    <w:rsid w:val="00AB7823"/>
    <w:rsid w:val="00AB7875"/>
    <w:rsid w:val="00AC01DD"/>
    <w:rsid w:val="00AC0F07"/>
    <w:rsid w:val="00AC2C6B"/>
    <w:rsid w:val="00AC3375"/>
    <w:rsid w:val="00AC40C2"/>
    <w:rsid w:val="00AC4A7A"/>
    <w:rsid w:val="00AC4B5A"/>
    <w:rsid w:val="00AC5AAB"/>
    <w:rsid w:val="00AC6A8B"/>
    <w:rsid w:val="00AC6B79"/>
    <w:rsid w:val="00AD08A1"/>
    <w:rsid w:val="00AD261C"/>
    <w:rsid w:val="00AD29FE"/>
    <w:rsid w:val="00AD3729"/>
    <w:rsid w:val="00AD3EA1"/>
    <w:rsid w:val="00AD3FAD"/>
    <w:rsid w:val="00AD4B39"/>
    <w:rsid w:val="00AD4C6A"/>
    <w:rsid w:val="00AE0B17"/>
    <w:rsid w:val="00AE0CE6"/>
    <w:rsid w:val="00AE0F54"/>
    <w:rsid w:val="00AE1DC8"/>
    <w:rsid w:val="00AE276E"/>
    <w:rsid w:val="00AE289B"/>
    <w:rsid w:val="00AE3E37"/>
    <w:rsid w:val="00AE3EF5"/>
    <w:rsid w:val="00AE4C91"/>
    <w:rsid w:val="00AE5369"/>
    <w:rsid w:val="00AE56D1"/>
    <w:rsid w:val="00AE5F21"/>
    <w:rsid w:val="00AE73BC"/>
    <w:rsid w:val="00AE75EB"/>
    <w:rsid w:val="00AE7A12"/>
    <w:rsid w:val="00AF0182"/>
    <w:rsid w:val="00AF033A"/>
    <w:rsid w:val="00AF0F2A"/>
    <w:rsid w:val="00AF12AA"/>
    <w:rsid w:val="00AF2377"/>
    <w:rsid w:val="00AF2865"/>
    <w:rsid w:val="00AF30A8"/>
    <w:rsid w:val="00AF386D"/>
    <w:rsid w:val="00AF3FAA"/>
    <w:rsid w:val="00AF4066"/>
    <w:rsid w:val="00AF430D"/>
    <w:rsid w:val="00AF5333"/>
    <w:rsid w:val="00AF56E8"/>
    <w:rsid w:val="00AF59B6"/>
    <w:rsid w:val="00AF6D29"/>
    <w:rsid w:val="00AF735A"/>
    <w:rsid w:val="00AF79DD"/>
    <w:rsid w:val="00B01189"/>
    <w:rsid w:val="00B014EB"/>
    <w:rsid w:val="00B02C70"/>
    <w:rsid w:val="00B03931"/>
    <w:rsid w:val="00B03CCC"/>
    <w:rsid w:val="00B040CD"/>
    <w:rsid w:val="00B05662"/>
    <w:rsid w:val="00B066D5"/>
    <w:rsid w:val="00B06A75"/>
    <w:rsid w:val="00B12290"/>
    <w:rsid w:val="00B1357C"/>
    <w:rsid w:val="00B139D6"/>
    <w:rsid w:val="00B13C3A"/>
    <w:rsid w:val="00B13D77"/>
    <w:rsid w:val="00B16A18"/>
    <w:rsid w:val="00B17114"/>
    <w:rsid w:val="00B176F6"/>
    <w:rsid w:val="00B17E04"/>
    <w:rsid w:val="00B214F8"/>
    <w:rsid w:val="00B21701"/>
    <w:rsid w:val="00B22612"/>
    <w:rsid w:val="00B22FAE"/>
    <w:rsid w:val="00B23340"/>
    <w:rsid w:val="00B23C32"/>
    <w:rsid w:val="00B23E2D"/>
    <w:rsid w:val="00B24B77"/>
    <w:rsid w:val="00B2539E"/>
    <w:rsid w:val="00B25DC0"/>
    <w:rsid w:val="00B26342"/>
    <w:rsid w:val="00B26663"/>
    <w:rsid w:val="00B27A20"/>
    <w:rsid w:val="00B27F26"/>
    <w:rsid w:val="00B302DD"/>
    <w:rsid w:val="00B30B5C"/>
    <w:rsid w:val="00B30EC8"/>
    <w:rsid w:val="00B33432"/>
    <w:rsid w:val="00B34928"/>
    <w:rsid w:val="00B358D2"/>
    <w:rsid w:val="00B35A95"/>
    <w:rsid w:val="00B35DB7"/>
    <w:rsid w:val="00B35F35"/>
    <w:rsid w:val="00B36682"/>
    <w:rsid w:val="00B40262"/>
    <w:rsid w:val="00B4067A"/>
    <w:rsid w:val="00B40967"/>
    <w:rsid w:val="00B41585"/>
    <w:rsid w:val="00B417FE"/>
    <w:rsid w:val="00B41929"/>
    <w:rsid w:val="00B41DA1"/>
    <w:rsid w:val="00B43251"/>
    <w:rsid w:val="00B43854"/>
    <w:rsid w:val="00B438EB"/>
    <w:rsid w:val="00B45A27"/>
    <w:rsid w:val="00B4770A"/>
    <w:rsid w:val="00B50161"/>
    <w:rsid w:val="00B51423"/>
    <w:rsid w:val="00B51437"/>
    <w:rsid w:val="00B52DA7"/>
    <w:rsid w:val="00B53218"/>
    <w:rsid w:val="00B569E8"/>
    <w:rsid w:val="00B5709E"/>
    <w:rsid w:val="00B60859"/>
    <w:rsid w:val="00B61098"/>
    <w:rsid w:val="00B61840"/>
    <w:rsid w:val="00B6420A"/>
    <w:rsid w:val="00B645E5"/>
    <w:rsid w:val="00B6464B"/>
    <w:rsid w:val="00B6511B"/>
    <w:rsid w:val="00B657AD"/>
    <w:rsid w:val="00B660BD"/>
    <w:rsid w:val="00B661A5"/>
    <w:rsid w:val="00B66928"/>
    <w:rsid w:val="00B672FD"/>
    <w:rsid w:val="00B67351"/>
    <w:rsid w:val="00B674FB"/>
    <w:rsid w:val="00B67852"/>
    <w:rsid w:val="00B67969"/>
    <w:rsid w:val="00B70184"/>
    <w:rsid w:val="00B7030D"/>
    <w:rsid w:val="00B712A4"/>
    <w:rsid w:val="00B71334"/>
    <w:rsid w:val="00B7177B"/>
    <w:rsid w:val="00B71C64"/>
    <w:rsid w:val="00B734D1"/>
    <w:rsid w:val="00B73D87"/>
    <w:rsid w:val="00B73DA3"/>
    <w:rsid w:val="00B73F8C"/>
    <w:rsid w:val="00B7405B"/>
    <w:rsid w:val="00B757F8"/>
    <w:rsid w:val="00B75A3E"/>
    <w:rsid w:val="00B75C87"/>
    <w:rsid w:val="00B75C8C"/>
    <w:rsid w:val="00B77B5F"/>
    <w:rsid w:val="00B77CDD"/>
    <w:rsid w:val="00B8066F"/>
    <w:rsid w:val="00B80689"/>
    <w:rsid w:val="00B80CC0"/>
    <w:rsid w:val="00B8109E"/>
    <w:rsid w:val="00B81D50"/>
    <w:rsid w:val="00B81FFE"/>
    <w:rsid w:val="00B823E8"/>
    <w:rsid w:val="00B823EC"/>
    <w:rsid w:val="00B82D56"/>
    <w:rsid w:val="00B83548"/>
    <w:rsid w:val="00B83BB8"/>
    <w:rsid w:val="00B83C53"/>
    <w:rsid w:val="00B852E3"/>
    <w:rsid w:val="00B8583E"/>
    <w:rsid w:val="00B85D7B"/>
    <w:rsid w:val="00B86789"/>
    <w:rsid w:val="00B868CF"/>
    <w:rsid w:val="00B86BBC"/>
    <w:rsid w:val="00B87F87"/>
    <w:rsid w:val="00B90614"/>
    <w:rsid w:val="00B90726"/>
    <w:rsid w:val="00B90761"/>
    <w:rsid w:val="00B90D20"/>
    <w:rsid w:val="00B91588"/>
    <w:rsid w:val="00B918DF"/>
    <w:rsid w:val="00B93786"/>
    <w:rsid w:val="00B9379B"/>
    <w:rsid w:val="00B93D7C"/>
    <w:rsid w:val="00B95080"/>
    <w:rsid w:val="00B9521D"/>
    <w:rsid w:val="00B96D27"/>
    <w:rsid w:val="00B96E2D"/>
    <w:rsid w:val="00B97789"/>
    <w:rsid w:val="00BA02F3"/>
    <w:rsid w:val="00BA043C"/>
    <w:rsid w:val="00BA1376"/>
    <w:rsid w:val="00BA1B85"/>
    <w:rsid w:val="00BA2291"/>
    <w:rsid w:val="00BA2C3C"/>
    <w:rsid w:val="00BA331B"/>
    <w:rsid w:val="00BA3DC7"/>
    <w:rsid w:val="00BA5232"/>
    <w:rsid w:val="00BA529C"/>
    <w:rsid w:val="00BA6121"/>
    <w:rsid w:val="00BA61CA"/>
    <w:rsid w:val="00BA65B8"/>
    <w:rsid w:val="00BA6A6C"/>
    <w:rsid w:val="00BA6FF8"/>
    <w:rsid w:val="00BA72F9"/>
    <w:rsid w:val="00BA73AC"/>
    <w:rsid w:val="00BA78C1"/>
    <w:rsid w:val="00BA7C2E"/>
    <w:rsid w:val="00BB0C16"/>
    <w:rsid w:val="00BB0CAA"/>
    <w:rsid w:val="00BB1AFC"/>
    <w:rsid w:val="00BB1FA5"/>
    <w:rsid w:val="00BB302E"/>
    <w:rsid w:val="00BB6EA8"/>
    <w:rsid w:val="00BB7187"/>
    <w:rsid w:val="00BB7B8A"/>
    <w:rsid w:val="00BB7EDD"/>
    <w:rsid w:val="00BC009C"/>
    <w:rsid w:val="00BC275A"/>
    <w:rsid w:val="00BC2A8E"/>
    <w:rsid w:val="00BC385F"/>
    <w:rsid w:val="00BC3BC2"/>
    <w:rsid w:val="00BC490C"/>
    <w:rsid w:val="00BC5447"/>
    <w:rsid w:val="00BC5710"/>
    <w:rsid w:val="00BC5FC9"/>
    <w:rsid w:val="00BC605D"/>
    <w:rsid w:val="00BC679F"/>
    <w:rsid w:val="00BC7764"/>
    <w:rsid w:val="00BC7966"/>
    <w:rsid w:val="00BC7FA3"/>
    <w:rsid w:val="00BD0536"/>
    <w:rsid w:val="00BD2D48"/>
    <w:rsid w:val="00BD41D7"/>
    <w:rsid w:val="00BD5B4C"/>
    <w:rsid w:val="00BD65AA"/>
    <w:rsid w:val="00BD7F6E"/>
    <w:rsid w:val="00BE0798"/>
    <w:rsid w:val="00BE09A1"/>
    <w:rsid w:val="00BE0AFC"/>
    <w:rsid w:val="00BE22F5"/>
    <w:rsid w:val="00BE2EEC"/>
    <w:rsid w:val="00BE3825"/>
    <w:rsid w:val="00BE45C0"/>
    <w:rsid w:val="00BE4BB2"/>
    <w:rsid w:val="00BE54A2"/>
    <w:rsid w:val="00BE6206"/>
    <w:rsid w:val="00BE743C"/>
    <w:rsid w:val="00BF0A33"/>
    <w:rsid w:val="00BF13C9"/>
    <w:rsid w:val="00BF281E"/>
    <w:rsid w:val="00BF2CFB"/>
    <w:rsid w:val="00BF394B"/>
    <w:rsid w:val="00BF416C"/>
    <w:rsid w:val="00BF42B7"/>
    <w:rsid w:val="00BF5BBA"/>
    <w:rsid w:val="00BF5E07"/>
    <w:rsid w:val="00BF61AF"/>
    <w:rsid w:val="00BF6B02"/>
    <w:rsid w:val="00BF6C6C"/>
    <w:rsid w:val="00BF6E19"/>
    <w:rsid w:val="00BF7440"/>
    <w:rsid w:val="00BF76B2"/>
    <w:rsid w:val="00BF7E86"/>
    <w:rsid w:val="00C00653"/>
    <w:rsid w:val="00C00FCD"/>
    <w:rsid w:val="00C049DB"/>
    <w:rsid w:val="00C050D6"/>
    <w:rsid w:val="00C057FB"/>
    <w:rsid w:val="00C05BF8"/>
    <w:rsid w:val="00C05EE8"/>
    <w:rsid w:val="00C10C35"/>
    <w:rsid w:val="00C113FF"/>
    <w:rsid w:val="00C12222"/>
    <w:rsid w:val="00C12918"/>
    <w:rsid w:val="00C12B8B"/>
    <w:rsid w:val="00C142BD"/>
    <w:rsid w:val="00C14AA8"/>
    <w:rsid w:val="00C151B4"/>
    <w:rsid w:val="00C15F82"/>
    <w:rsid w:val="00C162B9"/>
    <w:rsid w:val="00C16960"/>
    <w:rsid w:val="00C16D38"/>
    <w:rsid w:val="00C171C4"/>
    <w:rsid w:val="00C175E7"/>
    <w:rsid w:val="00C20E9B"/>
    <w:rsid w:val="00C22925"/>
    <w:rsid w:val="00C235B8"/>
    <w:rsid w:val="00C23EAD"/>
    <w:rsid w:val="00C24133"/>
    <w:rsid w:val="00C2436D"/>
    <w:rsid w:val="00C24B1A"/>
    <w:rsid w:val="00C2590C"/>
    <w:rsid w:val="00C26055"/>
    <w:rsid w:val="00C2617C"/>
    <w:rsid w:val="00C26770"/>
    <w:rsid w:val="00C26F6F"/>
    <w:rsid w:val="00C2721B"/>
    <w:rsid w:val="00C2746E"/>
    <w:rsid w:val="00C2761E"/>
    <w:rsid w:val="00C27AEB"/>
    <w:rsid w:val="00C307A2"/>
    <w:rsid w:val="00C31BA6"/>
    <w:rsid w:val="00C31D06"/>
    <w:rsid w:val="00C31D14"/>
    <w:rsid w:val="00C31DF0"/>
    <w:rsid w:val="00C33095"/>
    <w:rsid w:val="00C3316D"/>
    <w:rsid w:val="00C33D4D"/>
    <w:rsid w:val="00C34826"/>
    <w:rsid w:val="00C34DE7"/>
    <w:rsid w:val="00C35B45"/>
    <w:rsid w:val="00C35F95"/>
    <w:rsid w:val="00C36449"/>
    <w:rsid w:val="00C37C68"/>
    <w:rsid w:val="00C37C8C"/>
    <w:rsid w:val="00C41DF4"/>
    <w:rsid w:val="00C41F6D"/>
    <w:rsid w:val="00C42024"/>
    <w:rsid w:val="00C4208D"/>
    <w:rsid w:val="00C42606"/>
    <w:rsid w:val="00C43657"/>
    <w:rsid w:val="00C44449"/>
    <w:rsid w:val="00C4593D"/>
    <w:rsid w:val="00C46A1C"/>
    <w:rsid w:val="00C47322"/>
    <w:rsid w:val="00C473F3"/>
    <w:rsid w:val="00C50233"/>
    <w:rsid w:val="00C50C9D"/>
    <w:rsid w:val="00C52BB8"/>
    <w:rsid w:val="00C52C5B"/>
    <w:rsid w:val="00C52CA8"/>
    <w:rsid w:val="00C53181"/>
    <w:rsid w:val="00C54746"/>
    <w:rsid w:val="00C554CE"/>
    <w:rsid w:val="00C55D21"/>
    <w:rsid w:val="00C56966"/>
    <w:rsid w:val="00C5767C"/>
    <w:rsid w:val="00C6100F"/>
    <w:rsid w:val="00C61027"/>
    <w:rsid w:val="00C61B7F"/>
    <w:rsid w:val="00C61E43"/>
    <w:rsid w:val="00C61F87"/>
    <w:rsid w:val="00C62704"/>
    <w:rsid w:val="00C63F83"/>
    <w:rsid w:val="00C656A7"/>
    <w:rsid w:val="00C66727"/>
    <w:rsid w:val="00C66AE3"/>
    <w:rsid w:val="00C66C19"/>
    <w:rsid w:val="00C700C4"/>
    <w:rsid w:val="00C719D6"/>
    <w:rsid w:val="00C7214D"/>
    <w:rsid w:val="00C72E07"/>
    <w:rsid w:val="00C73EAE"/>
    <w:rsid w:val="00C74106"/>
    <w:rsid w:val="00C77310"/>
    <w:rsid w:val="00C7734F"/>
    <w:rsid w:val="00C77DE1"/>
    <w:rsid w:val="00C80755"/>
    <w:rsid w:val="00C81669"/>
    <w:rsid w:val="00C81A8E"/>
    <w:rsid w:val="00C83C20"/>
    <w:rsid w:val="00C83FB1"/>
    <w:rsid w:val="00C84CEC"/>
    <w:rsid w:val="00C8573D"/>
    <w:rsid w:val="00C85A49"/>
    <w:rsid w:val="00C85D78"/>
    <w:rsid w:val="00C86170"/>
    <w:rsid w:val="00C86C37"/>
    <w:rsid w:val="00C90099"/>
    <w:rsid w:val="00C900B6"/>
    <w:rsid w:val="00C900E4"/>
    <w:rsid w:val="00C9018E"/>
    <w:rsid w:val="00C91063"/>
    <w:rsid w:val="00C932D2"/>
    <w:rsid w:val="00C93F94"/>
    <w:rsid w:val="00C9449C"/>
    <w:rsid w:val="00C94824"/>
    <w:rsid w:val="00C94E3A"/>
    <w:rsid w:val="00C95087"/>
    <w:rsid w:val="00C95556"/>
    <w:rsid w:val="00C95D09"/>
    <w:rsid w:val="00C97415"/>
    <w:rsid w:val="00CA15C6"/>
    <w:rsid w:val="00CA1620"/>
    <w:rsid w:val="00CA1EA8"/>
    <w:rsid w:val="00CA2DE0"/>
    <w:rsid w:val="00CA467D"/>
    <w:rsid w:val="00CA4770"/>
    <w:rsid w:val="00CA588B"/>
    <w:rsid w:val="00CA599C"/>
    <w:rsid w:val="00CA5E4B"/>
    <w:rsid w:val="00CA73F2"/>
    <w:rsid w:val="00CB02C9"/>
    <w:rsid w:val="00CB072B"/>
    <w:rsid w:val="00CB07B6"/>
    <w:rsid w:val="00CB122A"/>
    <w:rsid w:val="00CB1469"/>
    <w:rsid w:val="00CB2F07"/>
    <w:rsid w:val="00CB3279"/>
    <w:rsid w:val="00CB426A"/>
    <w:rsid w:val="00CB48EE"/>
    <w:rsid w:val="00CB5646"/>
    <w:rsid w:val="00CB6553"/>
    <w:rsid w:val="00CB6E24"/>
    <w:rsid w:val="00CB71FD"/>
    <w:rsid w:val="00CB7331"/>
    <w:rsid w:val="00CB7602"/>
    <w:rsid w:val="00CB763D"/>
    <w:rsid w:val="00CB7BCA"/>
    <w:rsid w:val="00CB7CE8"/>
    <w:rsid w:val="00CB7E36"/>
    <w:rsid w:val="00CC0B01"/>
    <w:rsid w:val="00CC2F6C"/>
    <w:rsid w:val="00CC305C"/>
    <w:rsid w:val="00CC33EC"/>
    <w:rsid w:val="00CC70A0"/>
    <w:rsid w:val="00CC77B3"/>
    <w:rsid w:val="00CD0678"/>
    <w:rsid w:val="00CD15F1"/>
    <w:rsid w:val="00CD3040"/>
    <w:rsid w:val="00CD42CF"/>
    <w:rsid w:val="00CD4846"/>
    <w:rsid w:val="00CD5870"/>
    <w:rsid w:val="00CD621B"/>
    <w:rsid w:val="00CD6561"/>
    <w:rsid w:val="00CD732E"/>
    <w:rsid w:val="00CD7B75"/>
    <w:rsid w:val="00CE01E7"/>
    <w:rsid w:val="00CE0E79"/>
    <w:rsid w:val="00CE1416"/>
    <w:rsid w:val="00CE171E"/>
    <w:rsid w:val="00CE3381"/>
    <w:rsid w:val="00CE3570"/>
    <w:rsid w:val="00CE361D"/>
    <w:rsid w:val="00CE60CA"/>
    <w:rsid w:val="00CE6D44"/>
    <w:rsid w:val="00CE6DF9"/>
    <w:rsid w:val="00CE6EAF"/>
    <w:rsid w:val="00CE6F17"/>
    <w:rsid w:val="00CE761F"/>
    <w:rsid w:val="00CF116F"/>
    <w:rsid w:val="00CF16A5"/>
    <w:rsid w:val="00CF16EA"/>
    <w:rsid w:val="00CF2CB4"/>
    <w:rsid w:val="00CF301D"/>
    <w:rsid w:val="00CF338B"/>
    <w:rsid w:val="00CF5220"/>
    <w:rsid w:val="00CF65AD"/>
    <w:rsid w:val="00CF68F0"/>
    <w:rsid w:val="00CF6D9C"/>
    <w:rsid w:val="00D00696"/>
    <w:rsid w:val="00D00B9D"/>
    <w:rsid w:val="00D0119B"/>
    <w:rsid w:val="00D011B7"/>
    <w:rsid w:val="00D0154F"/>
    <w:rsid w:val="00D02955"/>
    <w:rsid w:val="00D03805"/>
    <w:rsid w:val="00D0564E"/>
    <w:rsid w:val="00D05B9D"/>
    <w:rsid w:val="00D0605A"/>
    <w:rsid w:val="00D06083"/>
    <w:rsid w:val="00D0657D"/>
    <w:rsid w:val="00D073ED"/>
    <w:rsid w:val="00D079B8"/>
    <w:rsid w:val="00D07ABE"/>
    <w:rsid w:val="00D07CB1"/>
    <w:rsid w:val="00D11238"/>
    <w:rsid w:val="00D114B0"/>
    <w:rsid w:val="00D126F4"/>
    <w:rsid w:val="00D12CD1"/>
    <w:rsid w:val="00D155C8"/>
    <w:rsid w:val="00D16904"/>
    <w:rsid w:val="00D17A8F"/>
    <w:rsid w:val="00D201D5"/>
    <w:rsid w:val="00D20C26"/>
    <w:rsid w:val="00D2345E"/>
    <w:rsid w:val="00D23AED"/>
    <w:rsid w:val="00D23CFA"/>
    <w:rsid w:val="00D246A9"/>
    <w:rsid w:val="00D24760"/>
    <w:rsid w:val="00D24853"/>
    <w:rsid w:val="00D26BAA"/>
    <w:rsid w:val="00D312F8"/>
    <w:rsid w:val="00D3140F"/>
    <w:rsid w:val="00D31569"/>
    <w:rsid w:val="00D31A19"/>
    <w:rsid w:val="00D31BC3"/>
    <w:rsid w:val="00D31CB3"/>
    <w:rsid w:val="00D32A5C"/>
    <w:rsid w:val="00D32B74"/>
    <w:rsid w:val="00D33381"/>
    <w:rsid w:val="00D3433C"/>
    <w:rsid w:val="00D34C76"/>
    <w:rsid w:val="00D34CEC"/>
    <w:rsid w:val="00D34DF2"/>
    <w:rsid w:val="00D36838"/>
    <w:rsid w:val="00D36CB9"/>
    <w:rsid w:val="00D371EB"/>
    <w:rsid w:val="00D4152F"/>
    <w:rsid w:val="00D4161D"/>
    <w:rsid w:val="00D417EE"/>
    <w:rsid w:val="00D43882"/>
    <w:rsid w:val="00D43993"/>
    <w:rsid w:val="00D43ACC"/>
    <w:rsid w:val="00D44FF2"/>
    <w:rsid w:val="00D45371"/>
    <w:rsid w:val="00D45BAC"/>
    <w:rsid w:val="00D45C1C"/>
    <w:rsid w:val="00D46157"/>
    <w:rsid w:val="00D4673C"/>
    <w:rsid w:val="00D5126B"/>
    <w:rsid w:val="00D51445"/>
    <w:rsid w:val="00D51BF0"/>
    <w:rsid w:val="00D5221A"/>
    <w:rsid w:val="00D52EAF"/>
    <w:rsid w:val="00D53D35"/>
    <w:rsid w:val="00D53DA2"/>
    <w:rsid w:val="00D5417F"/>
    <w:rsid w:val="00D54B29"/>
    <w:rsid w:val="00D555D3"/>
    <w:rsid w:val="00D55B63"/>
    <w:rsid w:val="00D55CA2"/>
    <w:rsid w:val="00D56019"/>
    <w:rsid w:val="00D56157"/>
    <w:rsid w:val="00D56300"/>
    <w:rsid w:val="00D569DC"/>
    <w:rsid w:val="00D57488"/>
    <w:rsid w:val="00D57531"/>
    <w:rsid w:val="00D60ACC"/>
    <w:rsid w:val="00D60B10"/>
    <w:rsid w:val="00D618AB"/>
    <w:rsid w:val="00D62027"/>
    <w:rsid w:val="00D62479"/>
    <w:rsid w:val="00D63D28"/>
    <w:rsid w:val="00D644E8"/>
    <w:rsid w:val="00D645B5"/>
    <w:rsid w:val="00D65513"/>
    <w:rsid w:val="00D65D15"/>
    <w:rsid w:val="00D66CD4"/>
    <w:rsid w:val="00D67A61"/>
    <w:rsid w:val="00D7024A"/>
    <w:rsid w:val="00D7120C"/>
    <w:rsid w:val="00D71ADC"/>
    <w:rsid w:val="00D71D38"/>
    <w:rsid w:val="00D722DC"/>
    <w:rsid w:val="00D72517"/>
    <w:rsid w:val="00D726E6"/>
    <w:rsid w:val="00D7271A"/>
    <w:rsid w:val="00D751C0"/>
    <w:rsid w:val="00D76C75"/>
    <w:rsid w:val="00D8059A"/>
    <w:rsid w:val="00D832D7"/>
    <w:rsid w:val="00D8343B"/>
    <w:rsid w:val="00D835F1"/>
    <w:rsid w:val="00D836C3"/>
    <w:rsid w:val="00D83C77"/>
    <w:rsid w:val="00D85AF8"/>
    <w:rsid w:val="00D85E11"/>
    <w:rsid w:val="00D85EED"/>
    <w:rsid w:val="00D869C5"/>
    <w:rsid w:val="00D87CB4"/>
    <w:rsid w:val="00D91FEB"/>
    <w:rsid w:val="00D929EF"/>
    <w:rsid w:val="00D92B90"/>
    <w:rsid w:val="00D92BB1"/>
    <w:rsid w:val="00D9445D"/>
    <w:rsid w:val="00D94D8E"/>
    <w:rsid w:val="00D97596"/>
    <w:rsid w:val="00D976AD"/>
    <w:rsid w:val="00D97CF5"/>
    <w:rsid w:val="00DA0039"/>
    <w:rsid w:val="00DA1512"/>
    <w:rsid w:val="00DA1589"/>
    <w:rsid w:val="00DA26BA"/>
    <w:rsid w:val="00DA313F"/>
    <w:rsid w:val="00DA33E7"/>
    <w:rsid w:val="00DA37F4"/>
    <w:rsid w:val="00DA38D6"/>
    <w:rsid w:val="00DA3BA6"/>
    <w:rsid w:val="00DA3DA1"/>
    <w:rsid w:val="00DA4A51"/>
    <w:rsid w:val="00DA4D89"/>
    <w:rsid w:val="00DA4FA6"/>
    <w:rsid w:val="00DA5730"/>
    <w:rsid w:val="00DA6F62"/>
    <w:rsid w:val="00DA774C"/>
    <w:rsid w:val="00DB0BE1"/>
    <w:rsid w:val="00DB0E86"/>
    <w:rsid w:val="00DB20F0"/>
    <w:rsid w:val="00DB2D2D"/>
    <w:rsid w:val="00DB31FA"/>
    <w:rsid w:val="00DB3F7F"/>
    <w:rsid w:val="00DB459C"/>
    <w:rsid w:val="00DB5817"/>
    <w:rsid w:val="00DB5A0E"/>
    <w:rsid w:val="00DB5A18"/>
    <w:rsid w:val="00DB5BC5"/>
    <w:rsid w:val="00DB6898"/>
    <w:rsid w:val="00DB6CDB"/>
    <w:rsid w:val="00DB7BE5"/>
    <w:rsid w:val="00DC0554"/>
    <w:rsid w:val="00DC16FB"/>
    <w:rsid w:val="00DC2706"/>
    <w:rsid w:val="00DC2D0A"/>
    <w:rsid w:val="00DC2D95"/>
    <w:rsid w:val="00DC3643"/>
    <w:rsid w:val="00DC46CD"/>
    <w:rsid w:val="00DC59D0"/>
    <w:rsid w:val="00DC5DF2"/>
    <w:rsid w:val="00DC7276"/>
    <w:rsid w:val="00DC7ADA"/>
    <w:rsid w:val="00DC7CFC"/>
    <w:rsid w:val="00DC7FC9"/>
    <w:rsid w:val="00DD00E6"/>
    <w:rsid w:val="00DD09DD"/>
    <w:rsid w:val="00DD19E2"/>
    <w:rsid w:val="00DD2216"/>
    <w:rsid w:val="00DD40D1"/>
    <w:rsid w:val="00DD4AD8"/>
    <w:rsid w:val="00DD554F"/>
    <w:rsid w:val="00DD57F2"/>
    <w:rsid w:val="00DD647F"/>
    <w:rsid w:val="00DD677E"/>
    <w:rsid w:val="00DD71FE"/>
    <w:rsid w:val="00DD72CC"/>
    <w:rsid w:val="00DD786B"/>
    <w:rsid w:val="00DE02CD"/>
    <w:rsid w:val="00DE2C28"/>
    <w:rsid w:val="00DE2CD2"/>
    <w:rsid w:val="00DE3719"/>
    <w:rsid w:val="00DE4389"/>
    <w:rsid w:val="00DE4DCE"/>
    <w:rsid w:val="00DE54B2"/>
    <w:rsid w:val="00DE6113"/>
    <w:rsid w:val="00DF01A9"/>
    <w:rsid w:val="00DF0610"/>
    <w:rsid w:val="00DF06E0"/>
    <w:rsid w:val="00DF07FA"/>
    <w:rsid w:val="00DF08EB"/>
    <w:rsid w:val="00DF27D2"/>
    <w:rsid w:val="00DF2856"/>
    <w:rsid w:val="00DF3224"/>
    <w:rsid w:val="00DF56F7"/>
    <w:rsid w:val="00DF58A9"/>
    <w:rsid w:val="00DF5EF3"/>
    <w:rsid w:val="00DF61B9"/>
    <w:rsid w:val="00E01A50"/>
    <w:rsid w:val="00E02303"/>
    <w:rsid w:val="00E029A0"/>
    <w:rsid w:val="00E03C19"/>
    <w:rsid w:val="00E04431"/>
    <w:rsid w:val="00E048AA"/>
    <w:rsid w:val="00E04C09"/>
    <w:rsid w:val="00E07AF5"/>
    <w:rsid w:val="00E07BD2"/>
    <w:rsid w:val="00E102FE"/>
    <w:rsid w:val="00E11457"/>
    <w:rsid w:val="00E1168C"/>
    <w:rsid w:val="00E11894"/>
    <w:rsid w:val="00E12E54"/>
    <w:rsid w:val="00E13270"/>
    <w:rsid w:val="00E1606F"/>
    <w:rsid w:val="00E16B3F"/>
    <w:rsid w:val="00E17A63"/>
    <w:rsid w:val="00E17FEC"/>
    <w:rsid w:val="00E21373"/>
    <w:rsid w:val="00E21EA8"/>
    <w:rsid w:val="00E21F5C"/>
    <w:rsid w:val="00E23010"/>
    <w:rsid w:val="00E2309C"/>
    <w:rsid w:val="00E2438F"/>
    <w:rsid w:val="00E26086"/>
    <w:rsid w:val="00E26A47"/>
    <w:rsid w:val="00E26C3C"/>
    <w:rsid w:val="00E26D52"/>
    <w:rsid w:val="00E274BB"/>
    <w:rsid w:val="00E2793E"/>
    <w:rsid w:val="00E30DA6"/>
    <w:rsid w:val="00E30E16"/>
    <w:rsid w:val="00E3109E"/>
    <w:rsid w:val="00E31348"/>
    <w:rsid w:val="00E32000"/>
    <w:rsid w:val="00E335F5"/>
    <w:rsid w:val="00E338BE"/>
    <w:rsid w:val="00E33C21"/>
    <w:rsid w:val="00E35306"/>
    <w:rsid w:val="00E35A24"/>
    <w:rsid w:val="00E35C3E"/>
    <w:rsid w:val="00E35FAD"/>
    <w:rsid w:val="00E36951"/>
    <w:rsid w:val="00E370C2"/>
    <w:rsid w:val="00E376F2"/>
    <w:rsid w:val="00E37AC7"/>
    <w:rsid w:val="00E4054B"/>
    <w:rsid w:val="00E43F15"/>
    <w:rsid w:val="00E4574A"/>
    <w:rsid w:val="00E46D42"/>
    <w:rsid w:val="00E47367"/>
    <w:rsid w:val="00E506AE"/>
    <w:rsid w:val="00E511D4"/>
    <w:rsid w:val="00E556CC"/>
    <w:rsid w:val="00E55BB8"/>
    <w:rsid w:val="00E55FB2"/>
    <w:rsid w:val="00E5637E"/>
    <w:rsid w:val="00E56E5E"/>
    <w:rsid w:val="00E56F08"/>
    <w:rsid w:val="00E5753A"/>
    <w:rsid w:val="00E57CFB"/>
    <w:rsid w:val="00E6057D"/>
    <w:rsid w:val="00E60A84"/>
    <w:rsid w:val="00E625A4"/>
    <w:rsid w:val="00E63702"/>
    <w:rsid w:val="00E64797"/>
    <w:rsid w:val="00E647EC"/>
    <w:rsid w:val="00E65980"/>
    <w:rsid w:val="00E671AE"/>
    <w:rsid w:val="00E70B52"/>
    <w:rsid w:val="00E70E61"/>
    <w:rsid w:val="00E714BF"/>
    <w:rsid w:val="00E71B81"/>
    <w:rsid w:val="00E71E92"/>
    <w:rsid w:val="00E7287A"/>
    <w:rsid w:val="00E72B93"/>
    <w:rsid w:val="00E73148"/>
    <w:rsid w:val="00E7462D"/>
    <w:rsid w:val="00E74B0A"/>
    <w:rsid w:val="00E74C04"/>
    <w:rsid w:val="00E750C4"/>
    <w:rsid w:val="00E754E9"/>
    <w:rsid w:val="00E75628"/>
    <w:rsid w:val="00E76244"/>
    <w:rsid w:val="00E76ED7"/>
    <w:rsid w:val="00E776A9"/>
    <w:rsid w:val="00E77D8D"/>
    <w:rsid w:val="00E77E0A"/>
    <w:rsid w:val="00E813E9"/>
    <w:rsid w:val="00E83278"/>
    <w:rsid w:val="00E840D5"/>
    <w:rsid w:val="00E8650D"/>
    <w:rsid w:val="00E86CFB"/>
    <w:rsid w:val="00E900B2"/>
    <w:rsid w:val="00E90CFC"/>
    <w:rsid w:val="00E913E5"/>
    <w:rsid w:val="00E91C29"/>
    <w:rsid w:val="00E943A1"/>
    <w:rsid w:val="00E9453E"/>
    <w:rsid w:val="00E9496F"/>
    <w:rsid w:val="00E95200"/>
    <w:rsid w:val="00E95679"/>
    <w:rsid w:val="00E956F3"/>
    <w:rsid w:val="00E961AA"/>
    <w:rsid w:val="00E96300"/>
    <w:rsid w:val="00E963E5"/>
    <w:rsid w:val="00E96E86"/>
    <w:rsid w:val="00E96F58"/>
    <w:rsid w:val="00E9763A"/>
    <w:rsid w:val="00EA01F3"/>
    <w:rsid w:val="00EA01F7"/>
    <w:rsid w:val="00EA04EA"/>
    <w:rsid w:val="00EA0DAD"/>
    <w:rsid w:val="00EA11EC"/>
    <w:rsid w:val="00EA1A81"/>
    <w:rsid w:val="00EA1D96"/>
    <w:rsid w:val="00EA2856"/>
    <w:rsid w:val="00EA334E"/>
    <w:rsid w:val="00EA4544"/>
    <w:rsid w:val="00EA500A"/>
    <w:rsid w:val="00EA5493"/>
    <w:rsid w:val="00EA6A3B"/>
    <w:rsid w:val="00EA70A4"/>
    <w:rsid w:val="00EA70A6"/>
    <w:rsid w:val="00EA75B3"/>
    <w:rsid w:val="00EB0322"/>
    <w:rsid w:val="00EB1000"/>
    <w:rsid w:val="00EB1B84"/>
    <w:rsid w:val="00EB298B"/>
    <w:rsid w:val="00EB2E26"/>
    <w:rsid w:val="00EB2F01"/>
    <w:rsid w:val="00EB3E5A"/>
    <w:rsid w:val="00EB43E7"/>
    <w:rsid w:val="00EB4C91"/>
    <w:rsid w:val="00EB4D98"/>
    <w:rsid w:val="00EB50DA"/>
    <w:rsid w:val="00EB5DB7"/>
    <w:rsid w:val="00EB69F5"/>
    <w:rsid w:val="00EB7103"/>
    <w:rsid w:val="00EC0720"/>
    <w:rsid w:val="00EC1F65"/>
    <w:rsid w:val="00EC26EC"/>
    <w:rsid w:val="00EC27C3"/>
    <w:rsid w:val="00EC2B38"/>
    <w:rsid w:val="00EC353D"/>
    <w:rsid w:val="00EC3C7B"/>
    <w:rsid w:val="00EC439C"/>
    <w:rsid w:val="00EC5F7B"/>
    <w:rsid w:val="00EC5FC9"/>
    <w:rsid w:val="00EC6137"/>
    <w:rsid w:val="00EC63F2"/>
    <w:rsid w:val="00EC7722"/>
    <w:rsid w:val="00ED2946"/>
    <w:rsid w:val="00ED2E4A"/>
    <w:rsid w:val="00ED3057"/>
    <w:rsid w:val="00ED310B"/>
    <w:rsid w:val="00ED4806"/>
    <w:rsid w:val="00ED4875"/>
    <w:rsid w:val="00ED5448"/>
    <w:rsid w:val="00ED547B"/>
    <w:rsid w:val="00ED5D64"/>
    <w:rsid w:val="00ED7116"/>
    <w:rsid w:val="00ED796D"/>
    <w:rsid w:val="00EE0DD3"/>
    <w:rsid w:val="00EE115B"/>
    <w:rsid w:val="00EE1A53"/>
    <w:rsid w:val="00EE2E93"/>
    <w:rsid w:val="00EE2F23"/>
    <w:rsid w:val="00EE2F43"/>
    <w:rsid w:val="00EE38F1"/>
    <w:rsid w:val="00EE3C50"/>
    <w:rsid w:val="00EE3F35"/>
    <w:rsid w:val="00EE448E"/>
    <w:rsid w:val="00EE4B06"/>
    <w:rsid w:val="00EE5138"/>
    <w:rsid w:val="00EE623E"/>
    <w:rsid w:val="00EE66CC"/>
    <w:rsid w:val="00EE7452"/>
    <w:rsid w:val="00EE7B65"/>
    <w:rsid w:val="00EF158B"/>
    <w:rsid w:val="00EF2774"/>
    <w:rsid w:val="00EF2BA7"/>
    <w:rsid w:val="00EF4309"/>
    <w:rsid w:val="00EF4492"/>
    <w:rsid w:val="00EF5A39"/>
    <w:rsid w:val="00EF6B16"/>
    <w:rsid w:val="00EF70E8"/>
    <w:rsid w:val="00F00BA7"/>
    <w:rsid w:val="00F01D23"/>
    <w:rsid w:val="00F02884"/>
    <w:rsid w:val="00F03001"/>
    <w:rsid w:val="00F03269"/>
    <w:rsid w:val="00F03D6C"/>
    <w:rsid w:val="00F04BE0"/>
    <w:rsid w:val="00F057D0"/>
    <w:rsid w:val="00F0626E"/>
    <w:rsid w:val="00F06CC2"/>
    <w:rsid w:val="00F075C8"/>
    <w:rsid w:val="00F10157"/>
    <w:rsid w:val="00F10A6D"/>
    <w:rsid w:val="00F11E00"/>
    <w:rsid w:val="00F1479C"/>
    <w:rsid w:val="00F14EF6"/>
    <w:rsid w:val="00F15C57"/>
    <w:rsid w:val="00F15E92"/>
    <w:rsid w:val="00F1603C"/>
    <w:rsid w:val="00F161A3"/>
    <w:rsid w:val="00F1623B"/>
    <w:rsid w:val="00F16C3D"/>
    <w:rsid w:val="00F16F15"/>
    <w:rsid w:val="00F17126"/>
    <w:rsid w:val="00F17EE8"/>
    <w:rsid w:val="00F20474"/>
    <w:rsid w:val="00F20C67"/>
    <w:rsid w:val="00F2130C"/>
    <w:rsid w:val="00F22337"/>
    <w:rsid w:val="00F23FBB"/>
    <w:rsid w:val="00F309BB"/>
    <w:rsid w:val="00F310AF"/>
    <w:rsid w:val="00F31689"/>
    <w:rsid w:val="00F3283D"/>
    <w:rsid w:val="00F33AB7"/>
    <w:rsid w:val="00F34C97"/>
    <w:rsid w:val="00F34F6C"/>
    <w:rsid w:val="00F35511"/>
    <w:rsid w:val="00F3574D"/>
    <w:rsid w:val="00F35803"/>
    <w:rsid w:val="00F3681D"/>
    <w:rsid w:val="00F36C42"/>
    <w:rsid w:val="00F371CA"/>
    <w:rsid w:val="00F402CF"/>
    <w:rsid w:val="00F405A1"/>
    <w:rsid w:val="00F40B15"/>
    <w:rsid w:val="00F41455"/>
    <w:rsid w:val="00F418FD"/>
    <w:rsid w:val="00F41D89"/>
    <w:rsid w:val="00F435CD"/>
    <w:rsid w:val="00F44F3A"/>
    <w:rsid w:val="00F456DF"/>
    <w:rsid w:val="00F456ED"/>
    <w:rsid w:val="00F45780"/>
    <w:rsid w:val="00F45ABB"/>
    <w:rsid w:val="00F47C44"/>
    <w:rsid w:val="00F5044F"/>
    <w:rsid w:val="00F50793"/>
    <w:rsid w:val="00F50950"/>
    <w:rsid w:val="00F515EC"/>
    <w:rsid w:val="00F5190A"/>
    <w:rsid w:val="00F521BC"/>
    <w:rsid w:val="00F52EFA"/>
    <w:rsid w:val="00F540B5"/>
    <w:rsid w:val="00F54A7B"/>
    <w:rsid w:val="00F54AFA"/>
    <w:rsid w:val="00F54B84"/>
    <w:rsid w:val="00F54C61"/>
    <w:rsid w:val="00F554A2"/>
    <w:rsid w:val="00F55669"/>
    <w:rsid w:val="00F56011"/>
    <w:rsid w:val="00F5737A"/>
    <w:rsid w:val="00F60346"/>
    <w:rsid w:val="00F6166A"/>
    <w:rsid w:val="00F61713"/>
    <w:rsid w:val="00F62808"/>
    <w:rsid w:val="00F628C1"/>
    <w:rsid w:val="00F631BA"/>
    <w:rsid w:val="00F647C7"/>
    <w:rsid w:val="00F659D1"/>
    <w:rsid w:val="00F678BE"/>
    <w:rsid w:val="00F67B0F"/>
    <w:rsid w:val="00F7032A"/>
    <w:rsid w:val="00F70ACC"/>
    <w:rsid w:val="00F70D22"/>
    <w:rsid w:val="00F70DD9"/>
    <w:rsid w:val="00F71093"/>
    <w:rsid w:val="00F7175C"/>
    <w:rsid w:val="00F72189"/>
    <w:rsid w:val="00F72B28"/>
    <w:rsid w:val="00F73BD4"/>
    <w:rsid w:val="00F7438D"/>
    <w:rsid w:val="00F753AD"/>
    <w:rsid w:val="00F758D2"/>
    <w:rsid w:val="00F7663B"/>
    <w:rsid w:val="00F80774"/>
    <w:rsid w:val="00F8271A"/>
    <w:rsid w:val="00F841D0"/>
    <w:rsid w:val="00F853EA"/>
    <w:rsid w:val="00F85A61"/>
    <w:rsid w:val="00F86691"/>
    <w:rsid w:val="00F86A52"/>
    <w:rsid w:val="00F901EB"/>
    <w:rsid w:val="00F90F9B"/>
    <w:rsid w:val="00F92AD2"/>
    <w:rsid w:val="00F92B52"/>
    <w:rsid w:val="00F92F20"/>
    <w:rsid w:val="00F93016"/>
    <w:rsid w:val="00F95187"/>
    <w:rsid w:val="00F9520D"/>
    <w:rsid w:val="00F95336"/>
    <w:rsid w:val="00F963F1"/>
    <w:rsid w:val="00F96EDA"/>
    <w:rsid w:val="00F97278"/>
    <w:rsid w:val="00FA0A57"/>
    <w:rsid w:val="00FA1621"/>
    <w:rsid w:val="00FA2E96"/>
    <w:rsid w:val="00FA3DCB"/>
    <w:rsid w:val="00FA42C7"/>
    <w:rsid w:val="00FA601E"/>
    <w:rsid w:val="00FA760F"/>
    <w:rsid w:val="00FA78ED"/>
    <w:rsid w:val="00FA797F"/>
    <w:rsid w:val="00FA7E84"/>
    <w:rsid w:val="00FB0048"/>
    <w:rsid w:val="00FB10EB"/>
    <w:rsid w:val="00FB1997"/>
    <w:rsid w:val="00FB1FB4"/>
    <w:rsid w:val="00FB2185"/>
    <w:rsid w:val="00FB3371"/>
    <w:rsid w:val="00FB3879"/>
    <w:rsid w:val="00FB3904"/>
    <w:rsid w:val="00FB3F0C"/>
    <w:rsid w:val="00FB45B1"/>
    <w:rsid w:val="00FB4A31"/>
    <w:rsid w:val="00FB501F"/>
    <w:rsid w:val="00FB63F4"/>
    <w:rsid w:val="00FB6C61"/>
    <w:rsid w:val="00FB7159"/>
    <w:rsid w:val="00FB71AD"/>
    <w:rsid w:val="00FB7FAB"/>
    <w:rsid w:val="00FC1746"/>
    <w:rsid w:val="00FC191B"/>
    <w:rsid w:val="00FC20CC"/>
    <w:rsid w:val="00FC3255"/>
    <w:rsid w:val="00FC3413"/>
    <w:rsid w:val="00FC34E3"/>
    <w:rsid w:val="00FC3FE8"/>
    <w:rsid w:val="00FC41D0"/>
    <w:rsid w:val="00FC4A69"/>
    <w:rsid w:val="00FC4D57"/>
    <w:rsid w:val="00FC6086"/>
    <w:rsid w:val="00FC633F"/>
    <w:rsid w:val="00FC718F"/>
    <w:rsid w:val="00FC7211"/>
    <w:rsid w:val="00FC77A5"/>
    <w:rsid w:val="00FC7C00"/>
    <w:rsid w:val="00FD085B"/>
    <w:rsid w:val="00FD0DA5"/>
    <w:rsid w:val="00FD1681"/>
    <w:rsid w:val="00FD1A37"/>
    <w:rsid w:val="00FD1F44"/>
    <w:rsid w:val="00FD2AD3"/>
    <w:rsid w:val="00FD2C4B"/>
    <w:rsid w:val="00FD31F9"/>
    <w:rsid w:val="00FD3512"/>
    <w:rsid w:val="00FD46BA"/>
    <w:rsid w:val="00FD52EF"/>
    <w:rsid w:val="00FD58F4"/>
    <w:rsid w:val="00FD7981"/>
    <w:rsid w:val="00FE1B7E"/>
    <w:rsid w:val="00FE25C7"/>
    <w:rsid w:val="00FE384F"/>
    <w:rsid w:val="00FE4D72"/>
    <w:rsid w:val="00FE549E"/>
    <w:rsid w:val="00FE5662"/>
    <w:rsid w:val="00FE598D"/>
    <w:rsid w:val="00FE7D4F"/>
    <w:rsid w:val="00FF271E"/>
    <w:rsid w:val="00FF290A"/>
    <w:rsid w:val="00FF2FFA"/>
    <w:rsid w:val="00FF37C2"/>
    <w:rsid w:val="00FF4137"/>
    <w:rsid w:val="00FF42D1"/>
    <w:rsid w:val="00FF47AE"/>
    <w:rsid w:val="00FF4F14"/>
    <w:rsid w:val="00FF7131"/>
    <w:rsid w:val="00FF75BE"/>
    <w:rsid w:val="00FF7644"/>
    <w:rsid w:val="00FF7A90"/>
    <w:rsid w:val="00FF7BFB"/>
    <w:rsid w:val="00FF7DFC"/>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6504253"/>
  <w15:docId w15:val="{2A9DFC96-706F-4949-B15D-2A1538DB3B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hr-HR"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896273"/>
  </w:style>
  <w:style w:type="paragraph" w:styleId="Naslov1">
    <w:name w:val="heading 1"/>
    <w:basedOn w:val="Normal"/>
    <w:next w:val="Normal"/>
    <w:link w:val="Naslov1Char"/>
    <w:qFormat/>
    <w:rsid w:val="007C0F51"/>
    <w:pPr>
      <w:keepNext/>
      <w:pageBreakBefore/>
      <w:numPr>
        <w:numId w:val="7"/>
      </w:numPr>
      <w:spacing w:after="360" w:line="240" w:lineRule="auto"/>
      <w:outlineLvl w:val="0"/>
    </w:pPr>
    <w:rPr>
      <w:rFonts w:ascii="Arial" w:eastAsia="Times New Roman" w:hAnsi="Arial" w:cs="Arial"/>
      <w:b/>
      <w:bCs/>
      <w:kern w:val="32"/>
      <w:sz w:val="36"/>
      <w:szCs w:val="32"/>
    </w:rPr>
  </w:style>
  <w:style w:type="paragraph" w:styleId="Naslov2">
    <w:name w:val="heading 2"/>
    <w:basedOn w:val="Normal"/>
    <w:next w:val="Normal"/>
    <w:link w:val="Naslov2Char"/>
    <w:uiPriority w:val="9"/>
    <w:unhideWhenUsed/>
    <w:qFormat/>
    <w:rsid w:val="00B8583E"/>
    <w:pPr>
      <w:keepNext/>
      <w:keepLines/>
      <w:numPr>
        <w:ilvl w:val="1"/>
        <w:numId w:val="7"/>
      </w:numPr>
      <w:spacing w:before="200" w:after="0"/>
      <w:outlineLvl w:val="1"/>
    </w:pPr>
    <w:rPr>
      <w:rFonts w:asciiTheme="majorHAnsi" w:eastAsiaTheme="majorEastAsia" w:hAnsiTheme="majorHAnsi" w:cstheme="majorBidi"/>
      <w:b/>
      <w:bCs/>
      <w:color w:val="5B9BD5" w:themeColor="accent1"/>
      <w:sz w:val="26"/>
      <w:szCs w:val="26"/>
    </w:rPr>
  </w:style>
  <w:style w:type="paragraph" w:styleId="Naslov3">
    <w:name w:val="heading 3"/>
    <w:basedOn w:val="Normal"/>
    <w:next w:val="Normal"/>
    <w:link w:val="Naslov3Char"/>
    <w:uiPriority w:val="9"/>
    <w:semiHidden/>
    <w:unhideWhenUsed/>
    <w:qFormat/>
    <w:rsid w:val="00B8583E"/>
    <w:pPr>
      <w:keepNext/>
      <w:keepLines/>
      <w:numPr>
        <w:ilvl w:val="2"/>
        <w:numId w:val="7"/>
      </w:numPr>
      <w:spacing w:before="200" w:after="0"/>
      <w:outlineLvl w:val="2"/>
    </w:pPr>
    <w:rPr>
      <w:rFonts w:asciiTheme="majorHAnsi" w:eastAsiaTheme="majorEastAsia" w:hAnsiTheme="majorHAnsi" w:cstheme="majorBidi"/>
      <w:b/>
      <w:bCs/>
      <w:color w:val="5B9BD5" w:themeColor="accent1"/>
    </w:rPr>
  </w:style>
  <w:style w:type="paragraph" w:styleId="Naslov4">
    <w:name w:val="heading 4"/>
    <w:basedOn w:val="Normal"/>
    <w:next w:val="Normal"/>
    <w:link w:val="Naslov4Char"/>
    <w:uiPriority w:val="9"/>
    <w:semiHidden/>
    <w:unhideWhenUsed/>
    <w:qFormat/>
    <w:rsid w:val="00B8583E"/>
    <w:pPr>
      <w:keepNext/>
      <w:keepLines/>
      <w:numPr>
        <w:ilvl w:val="3"/>
        <w:numId w:val="7"/>
      </w:numPr>
      <w:spacing w:before="200" w:after="0"/>
      <w:outlineLvl w:val="3"/>
    </w:pPr>
    <w:rPr>
      <w:rFonts w:asciiTheme="majorHAnsi" w:eastAsiaTheme="majorEastAsia" w:hAnsiTheme="majorHAnsi" w:cstheme="majorBidi"/>
      <w:b/>
      <w:bCs/>
      <w:i/>
      <w:iCs/>
      <w:color w:val="5B9BD5" w:themeColor="accent1"/>
    </w:rPr>
  </w:style>
  <w:style w:type="paragraph" w:styleId="Naslov5">
    <w:name w:val="heading 5"/>
    <w:basedOn w:val="Normal"/>
    <w:next w:val="Normal"/>
    <w:link w:val="Naslov5Char"/>
    <w:uiPriority w:val="9"/>
    <w:semiHidden/>
    <w:unhideWhenUsed/>
    <w:qFormat/>
    <w:rsid w:val="00B8583E"/>
    <w:pPr>
      <w:keepNext/>
      <w:keepLines/>
      <w:numPr>
        <w:ilvl w:val="4"/>
        <w:numId w:val="7"/>
      </w:numPr>
      <w:spacing w:before="200" w:after="0"/>
      <w:outlineLvl w:val="4"/>
    </w:pPr>
    <w:rPr>
      <w:rFonts w:asciiTheme="majorHAnsi" w:eastAsiaTheme="majorEastAsia" w:hAnsiTheme="majorHAnsi" w:cstheme="majorBidi"/>
      <w:color w:val="1F4D78" w:themeColor="accent1" w:themeShade="7F"/>
    </w:rPr>
  </w:style>
  <w:style w:type="paragraph" w:styleId="Naslov6">
    <w:name w:val="heading 6"/>
    <w:basedOn w:val="Normal"/>
    <w:next w:val="Normal"/>
    <w:link w:val="Naslov6Char"/>
    <w:uiPriority w:val="9"/>
    <w:semiHidden/>
    <w:unhideWhenUsed/>
    <w:qFormat/>
    <w:rsid w:val="00B8583E"/>
    <w:pPr>
      <w:keepNext/>
      <w:keepLines/>
      <w:numPr>
        <w:ilvl w:val="5"/>
        <w:numId w:val="7"/>
      </w:numPr>
      <w:spacing w:before="200" w:after="0"/>
      <w:outlineLvl w:val="5"/>
    </w:pPr>
    <w:rPr>
      <w:rFonts w:asciiTheme="majorHAnsi" w:eastAsiaTheme="majorEastAsia" w:hAnsiTheme="majorHAnsi" w:cstheme="majorBidi"/>
      <w:i/>
      <w:iCs/>
      <w:color w:val="1F4D78" w:themeColor="accent1" w:themeShade="7F"/>
    </w:rPr>
  </w:style>
  <w:style w:type="paragraph" w:styleId="Naslov7">
    <w:name w:val="heading 7"/>
    <w:basedOn w:val="Normal"/>
    <w:next w:val="Normal"/>
    <w:link w:val="Naslov7Char"/>
    <w:uiPriority w:val="9"/>
    <w:semiHidden/>
    <w:unhideWhenUsed/>
    <w:qFormat/>
    <w:rsid w:val="00B8583E"/>
    <w:pPr>
      <w:keepNext/>
      <w:keepLines/>
      <w:numPr>
        <w:ilvl w:val="6"/>
        <w:numId w:val="7"/>
      </w:numPr>
      <w:spacing w:before="200" w:after="0"/>
      <w:outlineLvl w:val="6"/>
    </w:pPr>
    <w:rPr>
      <w:rFonts w:asciiTheme="majorHAnsi" w:eastAsiaTheme="majorEastAsia" w:hAnsiTheme="majorHAnsi" w:cstheme="majorBidi"/>
      <w:i/>
      <w:iCs/>
      <w:color w:val="404040" w:themeColor="text1" w:themeTint="BF"/>
    </w:rPr>
  </w:style>
  <w:style w:type="paragraph" w:styleId="Naslov8">
    <w:name w:val="heading 8"/>
    <w:basedOn w:val="Normal"/>
    <w:next w:val="Normal"/>
    <w:link w:val="Naslov8Char"/>
    <w:uiPriority w:val="9"/>
    <w:semiHidden/>
    <w:unhideWhenUsed/>
    <w:qFormat/>
    <w:rsid w:val="00B8583E"/>
    <w:pPr>
      <w:keepNext/>
      <w:keepLines/>
      <w:numPr>
        <w:ilvl w:val="7"/>
        <w:numId w:val="7"/>
      </w:numPr>
      <w:spacing w:before="200" w:after="0"/>
      <w:outlineLvl w:val="7"/>
    </w:pPr>
    <w:rPr>
      <w:rFonts w:asciiTheme="majorHAnsi" w:eastAsiaTheme="majorEastAsia" w:hAnsiTheme="majorHAnsi" w:cstheme="majorBidi"/>
      <w:color w:val="404040" w:themeColor="text1" w:themeTint="BF"/>
      <w:sz w:val="20"/>
      <w:szCs w:val="20"/>
    </w:rPr>
  </w:style>
  <w:style w:type="paragraph" w:styleId="Naslov9">
    <w:name w:val="heading 9"/>
    <w:basedOn w:val="Normal"/>
    <w:next w:val="Normal"/>
    <w:link w:val="Naslov9Char"/>
    <w:uiPriority w:val="9"/>
    <w:semiHidden/>
    <w:unhideWhenUsed/>
    <w:qFormat/>
    <w:rsid w:val="00B8583E"/>
    <w:pPr>
      <w:keepNext/>
      <w:keepLines/>
      <w:numPr>
        <w:ilvl w:val="8"/>
        <w:numId w:val="7"/>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paragraph" w:customStyle="1" w:styleId="BasicParagraph">
    <w:name w:val="[Basic Paragraph]"/>
    <w:basedOn w:val="Normal"/>
    <w:uiPriority w:val="99"/>
    <w:rsid w:val="001B62B0"/>
    <w:pPr>
      <w:autoSpaceDE w:val="0"/>
      <w:autoSpaceDN w:val="0"/>
      <w:adjustRightInd w:val="0"/>
      <w:spacing w:after="0" w:line="288" w:lineRule="auto"/>
      <w:textAlignment w:val="center"/>
    </w:pPr>
    <w:rPr>
      <w:rFonts w:ascii="Minion Pro" w:eastAsia="Calibri" w:hAnsi="Minion Pro" w:cs="Minion Pro"/>
      <w:color w:val="000000"/>
      <w:sz w:val="24"/>
      <w:szCs w:val="24"/>
      <w:lang w:val="en-GB"/>
    </w:rPr>
  </w:style>
  <w:style w:type="paragraph" w:styleId="Zaglavlje">
    <w:name w:val="header"/>
    <w:basedOn w:val="Normal"/>
    <w:link w:val="ZaglavljeChar"/>
    <w:unhideWhenUsed/>
    <w:rsid w:val="00343AF4"/>
    <w:pPr>
      <w:tabs>
        <w:tab w:val="center" w:pos="4536"/>
        <w:tab w:val="right" w:pos="9072"/>
      </w:tabs>
      <w:spacing w:after="0" w:line="240" w:lineRule="auto"/>
    </w:pPr>
  </w:style>
  <w:style w:type="character" w:customStyle="1" w:styleId="ZaglavljeChar">
    <w:name w:val="Zaglavlje Char"/>
    <w:basedOn w:val="Zadanifontodlomka"/>
    <w:link w:val="Zaglavlje"/>
    <w:uiPriority w:val="99"/>
    <w:rsid w:val="00343AF4"/>
  </w:style>
  <w:style w:type="paragraph" w:styleId="Podnoje">
    <w:name w:val="footer"/>
    <w:basedOn w:val="Normal"/>
    <w:link w:val="PodnojeChar"/>
    <w:uiPriority w:val="99"/>
    <w:unhideWhenUsed/>
    <w:rsid w:val="00343AF4"/>
    <w:pPr>
      <w:tabs>
        <w:tab w:val="center" w:pos="4536"/>
        <w:tab w:val="right" w:pos="9072"/>
      </w:tabs>
      <w:spacing w:after="0" w:line="240" w:lineRule="auto"/>
    </w:pPr>
  </w:style>
  <w:style w:type="character" w:customStyle="1" w:styleId="PodnojeChar">
    <w:name w:val="Podnožje Char"/>
    <w:basedOn w:val="Zadanifontodlomka"/>
    <w:link w:val="Podnoje"/>
    <w:uiPriority w:val="99"/>
    <w:rsid w:val="00343AF4"/>
  </w:style>
  <w:style w:type="paragraph" w:styleId="Tekstbalonia">
    <w:name w:val="Balloon Text"/>
    <w:basedOn w:val="Normal"/>
    <w:link w:val="TekstbaloniaChar"/>
    <w:uiPriority w:val="99"/>
    <w:semiHidden/>
    <w:unhideWhenUsed/>
    <w:rsid w:val="00343AF4"/>
    <w:pPr>
      <w:spacing w:after="0" w:line="240" w:lineRule="auto"/>
    </w:pPr>
    <w:rPr>
      <w:rFonts w:ascii="Tahoma" w:hAnsi="Tahoma" w:cs="Tahoma"/>
      <w:sz w:val="16"/>
      <w:szCs w:val="16"/>
    </w:rPr>
  </w:style>
  <w:style w:type="character" w:customStyle="1" w:styleId="TekstbaloniaChar">
    <w:name w:val="Tekst balončića Char"/>
    <w:basedOn w:val="Zadanifontodlomka"/>
    <w:link w:val="Tekstbalonia"/>
    <w:uiPriority w:val="99"/>
    <w:semiHidden/>
    <w:rsid w:val="00343AF4"/>
    <w:rPr>
      <w:rFonts w:ascii="Tahoma" w:hAnsi="Tahoma" w:cs="Tahoma"/>
      <w:sz w:val="16"/>
      <w:szCs w:val="16"/>
    </w:rPr>
  </w:style>
  <w:style w:type="character" w:customStyle="1" w:styleId="Naslov1Char">
    <w:name w:val="Naslov 1 Char"/>
    <w:basedOn w:val="Zadanifontodlomka"/>
    <w:link w:val="Naslov1"/>
    <w:rsid w:val="007C0F51"/>
    <w:rPr>
      <w:rFonts w:ascii="Arial" w:eastAsia="Times New Roman" w:hAnsi="Arial" w:cs="Arial"/>
      <w:b/>
      <w:bCs/>
      <w:kern w:val="32"/>
      <w:sz w:val="36"/>
      <w:szCs w:val="32"/>
    </w:rPr>
  </w:style>
  <w:style w:type="paragraph" w:styleId="TOCNaslov">
    <w:name w:val="TOC Heading"/>
    <w:basedOn w:val="Naslov1"/>
    <w:next w:val="Normal"/>
    <w:uiPriority w:val="39"/>
    <w:semiHidden/>
    <w:unhideWhenUsed/>
    <w:qFormat/>
    <w:rsid w:val="005C00A6"/>
    <w:pPr>
      <w:spacing w:line="276" w:lineRule="auto"/>
      <w:outlineLvl w:val="9"/>
    </w:pPr>
    <w:rPr>
      <w:lang w:eastAsia="hr-HR"/>
    </w:rPr>
  </w:style>
  <w:style w:type="character" w:styleId="Brojstranice">
    <w:name w:val="page number"/>
    <w:basedOn w:val="Zadanifontodlomka"/>
    <w:rsid w:val="00E12E54"/>
  </w:style>
  <w:style w:type="paragraph" w:styleId="Odlomakpopisa">
    <w:name w:val="List Paragraph"/>
    <w:basedOn w:val="Normal"/>
    <w:link w:val="OdlomakpopisaChar"/>
    <w:uiPriority w:val="34"/>
    <w:qFormat/>
    <w:rsid w:val="000E6B9C"/>
    <w:pPr>
      <w:numPr>
        <w:numId w:val="8"/>
      </w:numPr>
      <w:spacing w:before="80" w:after="80"/>
    </w:pPr>
    <w:rPr>
      <w:rFonts w:ascii="Arial" w:hAnsi="Arial" w:cs="Arial"/>
    </w:rPr>
  </w:style>
  <w:style w:type="paragraph" w:customStyle="1" w:styleId="TSnaslov1">
    <w:name w:val="TS_naslov1"/>
    <w:basedOn w:val="Odlomakpopisa"/>
    <w:link w:val="TSnaslov1Char"/>
    <w:qFormat/>
    <w:rsid w:val="004505CE"/>
    <w:pPr>
      <w:numPr>
        <w:numId w:val="3"/>
      </w:numPr>
      <w:spacing w:after="320" w:line="240" w:lineRule="auto"/>
      <w:ind w:left="567" w:hanging="567"/>
      <w:outlineLvl w:val="0"/>
    </w:pPr>
    <w:rPr>
      <w:b/>
      <w:sz w:val="36"/>
      <w:szCs w:val="36"/>
      <w:lang w:eastAsia="hr-HR"/>
    </w:rPr>
  </w:style>
  <w:style w:type="paragraph" w:customStyle="1" w:styleId="TSnormal">
    <w:name w:val="TS_normal"/>
    <w:basedOn w:val="Normal"/>
    <w:link w:val="TSnormalChar"/>
    <w:qFormat/>
    <w:rsid w:val="00787515"/>
    <w:pPr>
      <w:spacing w:before="160" w:after="80" w:line="264" w:lineRule="auto"/>
    </w:pPr>
    <w:rPr>
      <w:rFonts w:ascii="Arial" w:hAnsi="Arial" w:cs="Arial"/>
      <w:noProof/>
      <w:lang w:eastAsia="hr-HR"/>
    </w:rPr>
  </w:style>
  <w:style w:type="character" w:customStyle="1" w:styleId="OdlomakpopisaChar">
    <w:name w:val="Odlomak popisa Char"/>
    <w:basedOn w:val="Zadanifontodlomka"/>
    <w:link w:val="Odlomakpopisa"/>
    <w:uiPriority w:val="34"/>
    <w:rsid w:val="000E6B9C"/>
    <w:rPr>
      <w:rFonts w:ascii="Arial" w:hAnsi="Arial" w:cs="Arial"/>
    </w:rPr>
  </w:style>
  <w:style w:type="character" w:customStyle="1" w:styleId="TSnaslov1Char">
    <w:name w:val="TS_naslov1 Char"/>
    <w:basedOn w:val="OdlomakpopisaChar"/>
    <w:link w:val="TSnaslov1"/>
    <w:rsid w:val="004505CE"/>
    <w:rPr>
      <w:rFonts w:ascii="Arial" w:hAnsi="Arial" w:cs="Arial"/>
      <w:b/>
      <w:sz w:val="36"/>
      <w:szCs w:val="36"/>
      <w:lang w:eastAsia="hr-HR"/>
    </w:rPr>
  </w:style>
  <w:style w:type="character" w:customStyle="1" w:styleId="TSnormalChar">
    <w:name w:val="TS_normal Char"/>
    <w:basedOn w:val="Zadanifontodlomka"/>
    <w:link w:val="TSnormal"/>
    <w:rsid w:val="00787515"/>
    <w:rPr>
      <w:rFonts w:ascii="Arial" w:hAnsi="Arial" w:cs="Arial"/>
      <w:noProof/>
      <w:lang w:eastAsia="hr-HR"/>
    </w:rPr>
  </w:style>
  <w:style w:type="paragraph" w:customStyle="1" w:styleId="-BULLET">
    <w:name w:val="!-BULLET"/>
    <w:basedOn w:val="Normal"/>
    <w:rsid w:val="00941890"/>
    <w:pPr>
      <w:numPr>
        <w:numId w:val="4"/>
      </w:numPr>
      <w:spacing w:after="120" w:line="240" w:lineRule="auto"/>
      <w:ind w:right="1418"/>
      <w:jc w:val="both"/>
    </w:pPr>
    <w:rPr>
      <w:rFonts w:ascii="Arial" w:eastAsia="Times New Roman" w:hAnsi="Arial" w:cs="Arial"/>
      <w:lang w:eastAsia="hr-HR"/>
    </w:rPr>
  </w:style>
  <w:style w:type="paragraph" w:customStyle="1" w:styleId="-BULLETrezime">
    <w:name w:val="!-BULLET rezime"/>
    <w:basedOn w:val="-BULLET"/>
    <w:rsid w:val="00941890"/>
    <w:pPr>
      <w:spacing w:after="60"/>
      <w:ind w:left="822" w:hanging="425"/>
    </w:pPr>
  </w:style>
  <w:style w:type="paragraph" w:customStyle="1" w:styleId="TSnaslov2">
    <w:name w:val="TS_naslov2"/>
    <w:basedOn w:val="TSnaslov1"/>
    <w:link w:val="TSnaslov2Char"/>
    <w:qFormat/>
    <w:rsid w:val="00283D85"/>
    <w:pPr>
      <w:numPr>
        <w:ilvl w:val="1"/>
      </w:numPr>
      <w:spacing w:before="400" w:after="240"/>
      <w:ind w:left="709" w:hanging="709"/>
      <w:outlineLvl w:val="1"/>
    </w:pPr>
    <w:rPr>
      <w:sz w:val="28"/>
      <w:szCs w:val="28"/>
    </w:rPr>
  </w:style>
  <w:style w:type="paragraph" w:customStyle="1" w:styleId="TSnaslov3">
    <w:name w:val="TS_naslov3"/>
    <w:basedOn w:val="Odlomakpopisa"/>
    <w:link w:val="TSnaslov3Char"/>
    <w:qFormat/>
    <w:rsid w:val="002242DB"/>
    <w:pPr>
      <w:numPr>
        <w:ilvl w:val="2"/>
        <w:numId w:val="3"/>
      </w:numPr>
      <w:tabs>
        <w:tab w:val="left" w:pos="5643"/>
      </w:tabs>
      <w:spacing w:before="400" w:after="160"/>
      <w:ind w:left="709" w:hanging="709"/>
    </w:pPr>
    <w:rPr>
      <w:b/>
      <w:sz w:val="24"/>
      <w:szCs w:val="24"/>
    </w:rPr>
  </w:style>
  <w:style w:type="character" w:customStyle="1" w:styleId="TSnaslov2Char">
    <w:name w:val="TS_naslov2 Char"/>
    <w:basedOn w:val="TSnaslov1Char"/>
    <w:link w:val="TSnaslov2"/>
    <w:rsid w:val="00283D85"/>
    <w:rPr>
      <w:rFonts w:ascii="Arial" w:hAnsi="Arial" w:cs="Arial"/>
      <w:b/>
      <w:sz w:val="28"/>
      <w:szCs w:val="28"/>
      <w:lang w:eastAsia="hr-HR"/>
    </w:rPr>
  </w:style>
  <w:style w:type="paragraph" w:styleId="Sadraj2">
    <w:name w:val="toc 2"/>
    <w:basedOn w:val="Normal"/>
    <w:next w:val="Normal"/>
    <w:autoRedefine/>
    <w:uiPriority w:val="39"/>
    <w:unhideWhenUsed/>
    <w:qFormat/>
    <w:rsid w:val="00EE5138"/>
    <w:pPr>
      <w:tabs>
        <w:tab w:val="left" w:pos="993"/>
        <w:tab w:val="right" w:leader="dot" w:pos="9062"/>
      </w:tabs>
      <w:spacing w:before="40" w:after="0" w:line="240" w:lineRule="auto"/>
      <w:ind w:left="221" w:firstLine="205"/>
    </w:pPr>
    <w:rPr>
      <w:rFonts w:ascii="Arial" w:eastAsiaTheme="minorEastAsia" w:hAnsi="Arial"/>
      <w:sz w:val="20"/>
      <w:lang w:eastAsia="hr-HR"/>
    </w:rPr>
  </w:style>
  <w:style w:type="character" w:customStyle="1" w:styleId="TSnaslov3Char">
    <w:name w:val="TS_naslov3 Char"/>
    <w:basedOn w:val="OdlomakpopisaChar"/>
    <w:link w:val="TSnaslov3"/>
    <w:rsid w:val="002242DB"/>
    <w:rPr>
      <w:rFonts w:ascii="Arial" w:hAnsi="Arial" w:cs="Arial"/>
      <w:b/>
      <w:sz w:val="24"/>
      <w:szCs w:val="24"/>
    </w:rPr>
  </w:style>
  <w:style w:type="paragraph" w:styleId="Sadraj1">
    <w:name w:val="toc 1"/>
    <w:basedOn w:val="Normal"/>
    <w:next w:val="Normal"/>
    <w:autoRedefine/>
    <w:uiPriority w:val="39"/>
    <w:unhideWhenUsed/>
    <w:qFormat/>
    <w:rsid w:val="000403D1"/>
    <w:pPr>
      <w:tabs>
        <w:tab w:val="left" w:pos="440"/>
        <w:tab w:val="right" w:leader="dot" w:pos="9062"/>
      </w:tabs>
      <w:spacing w:before="320" w:after="120" w:line="240" w:lineRule="auto"/>
    </w:pPr>
    <w:rPr>
      <w:rFonts w:ascii="Arial" w:eastAsiaTheme="minorEastAsia" w:hAnsi="Arial"/>
      <w:b/>
      <w:sz w:val="20"/>
      <w:lang w:eastAsia="hr-HR"/>
    </w:rPr>
  </w:style>
  <w:style w:type="paragraph" w:styleId="Sadraj3">
    <w:name w:val="toc 3"/>
    <w:basedOn w:val="Normal"/>
    <w:next w:val="Normal"/>
    <w:autoRedefine/>
    <w:uiPriority w:val="39"/>
    <w:unhideWhenUsed/>
    <w:qFormat/>
    <w:rsid w:val="00A52B59"/>
    <w:pPr>
      <w:spacing w:after="100" w:line="276" w:lineRule="auto"/>
      <w:ind w:left="440"/>
    </w:pPr>
    <w:rPr>
      <w:rFonts w:ascii="Arial" w:eastAsiaTheme="minorEastAsia" w:hAnsi="Arial"/>
      <w:lang w:eastAsia="hr-HR"/>
    </w:rPr>
  </w:style>
  <w:style w:type="character" w:styleId="Hiperveza">
    <w:name w:val="Hyperlink"/>
    <w:basedOn w:val="Zadanifontodlomka"/>
    <w:uiPriority w:val="99"/>
    <w:unhideWhenUsed/>
    <w:rsid w:val="002242DB"/>
    <w:rPr>
      <w:noProof/>
      <w:color w:val="0563C1" w:themeColor="hyperlink"/>
      <w:u w:val="single"/>
    </w:rPr>
  </w:style>
  <w:style w:type="paragraph" w:customStyle="1" w:styleId="table-para">
    <w:name w:val="table-para"/>
    <w:basedOn w:val="Normal"/>
    <w:rsid w:val="00381A30"/>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sintaksa">
    <w:name w:val="sintaksa"/>
    <w:basedOn w:val="Normal"/>
    <w:link w:val="sintaksaChar"/>
    <w:qFormat/>
    <w:rsid w:val="009F6BA5"/>
    <w:pPr>
      <w:spacing w:before="240" w:after="0" w:line="240" w:lineRule="auto"/>
      <w:ind w:left="426" w:right="171"/>
    </w:pPr>
    <w:rPr>
      <w:rFonts w:ascii="Courier New" w:eastAsia="Times New Roman" w:hAnsi="Courier New" w:cs="Courier New"/>
      <w:b/>
      <w:szCs w:val="24"/>
    </w:rPr>
  </w:style>
  <w:style w:type="paragraph" w:customStyle="1" w:styleId="TSprogramskikod">
    <w:name w:val="TS_programski_kod"/>
    <w:basedOn w:val="sintaksa"/>
    <w:link w:val="TSprogramskikodChar"/>
    <w:qFormat/>
    <w:rsid w:val="009F6BA5"/>
    <w:pPr>
      <w:spacing w:before="120"/>
      <w:ind w:left="425" w:right="170"/>
    </w:pPr>
  </w:style>
  <w:style w:type="paragraph" w:customStyle="1" w:styleId="prmjer">
    <w:name w:val="prmjer"/>
    <w:basedOn w:val="Normal"/>
    <w:qFormat/>
    <w:rsid w:val="009F6BA5"/>
    <w:pPr>
      <w:spacing w:before="120" w:after="0" w:line="240" w:lineRule="auto"/>
      <w:ind w:left="426" w:right="170"/>
    </w:pPr>
    <w:rPr>
      <w:rFonts w:ascii="Courier New" w:eastAsia="Times New Roman" w:hAnsi="Courier New" w:cs="Courier New"/>
      <w:szCs w:val="24"/>
    </w:rPr>
  </w:style>
  <w:style w:type="character" w:customStyle="1" w:styleId="sintaksaChar">
    <w:name w:val="sintaksa Char"/>
    <w:basedOn w:val="Zadanifontodlomka"/>
    <w:link w:val="sintaksa"/>
    <w:rsid w:val="009F6BA5"/>
    <w:rPr>
      <w:rFonts w:ascii="Courier New" w:eastAsia="Times New Roman" w:hAnsi="Courier New" w:cs="Courier New"/>
      <w:b/>
      <w:szCs w:val="24"/>
    </w:rPr>
  </w:style>
  <w:style w:type="character" w:customStyle="1" w:styleId="TSprogramskikodChar">
    <w:name w:val="TS_programski_kod Char"/>
    <w:basedOn w:val="sintaksaChar"/>
    <w:link w:val="TSprogramskikod"/>
    <w:rsid w:val="009F6BA5"/>
    <w:rPr>
      <w:rFonts w:ascii="Courier New" w:eastAsia="Times New Roman" w:hAnsi="Courier New" w:cs="Courier New"/>
      <w:b/>
      <w:szCs w:val="24"/>
    </w:rPr>
  </w:style>
  <w:style w:type="paragraph" w:customStyle="1" w:styleId="greka">
    <w:name w:val="greška"/>
    <w:basedOn w:val="Normal"/>
    <w:qFormat/>
    <w:rsid w:val="009F6BA5"/>
    <w:pPr>
      <w:spacing w:after="0" w:line="240" w:lineRule="auto"/>
      <w:ind w:left="425" w:right="170"/>
    </w:pPr>
    <w:rPr>
      <w:rFonts w:ascii="Courier New" w:eastAsia="Times New Roman" w:hAnsi="Courier New" w:cs="Courier New"/>
      <w:bCs/>
      <w:color w:val="943634"/>
      <w:szCs w:val="24"/>
    </w:rPr>
  </w:style>
  <w:style w:type="paragraph" w:customStyle="1" w:styleId="Obraeno">
    <w:name w:val="Obrađeno"/>
    <w:basedOn w:val="Normal"/>
    <w:rsid w:val="00F70D22"/>
    <w:pPr>
      <w:spacing w:before="120" w:after="0" w:line="240" w:lineRule="auto"/>
      <w:ind w:right="-15"/>
    </w:pPr>
    <w:rPr>
      <w:rFonts w:ascii="Arial" w:eastAsia="Times New Roman" w:hAnsi="Arial" w:cs="Arial"/>
      <w:sz w:val="20"/>
      <w:szCs w:val="20"/>
    </w:rPr>
  </w:style>
  <w:style w:type="paragraph" w:customStyle="1" w:styleId="brojcanipopis">
    <w:name w:val="brojcani popis"/>
    <w:basedOn w:val="Normal"/>
    <w:next w:val="Normal"/>
    <w:qFormat/>
    <w:rsid w:val="00451C9F"/>
    <w:pPr>
      <w:numPr>
        <w:numId w:val="5"/>
      </w:numPr>
      <w:spacing w:before="120" w:after="120" w:line="240" w:lineRule="auto"/>
    </w:pPr>
    <w:rPr>
      <w:rFonts w:ascii="Arial" w:eastAsia="Times New Roman" w:hAnsi="Arial" w:cs="Times New Roman"/>
      <w:szCs w:val="24"/>
    </w:rPr>
  </w:style>
  <w:style w:type="character" w:customStyle="1" w:styleId="Naslov2Char">
    <w:name w:val="Naslov 2 Char"/>
    <w:basedOn w:val="Zadanifontodlomka"/>
    <w:link w:val="Naslov2"/>
    <w:uiPriority w:val="9"/>
    <w:rsid w:val="00B8583E"/>
    <w:rPr>
      <w:rFonts w:asciiTheme="majorHAnsi" w:eastAsiaTheme="majorEastAsia" w:hAnsiTheme="majorHAnsi" w:cstheme="majorBidi"/>
      <w:b/>
      <w:bCs/>
      <w:color w:val="5B9BD5" w:themeColor="accent1"/>
      <w:sz w:val="26"/>
      <w:szCs w:val="26"/>
    </w:rPr>
  </w:style>
  <w:style w:type="character" w:customStyle="1" w:styleId="Naslov3Char">
    <w:name w:val="Naslov 3 Char"/>
    <w:basedOn w:val="Zadanifontodlomka"/>
    <w:link w:val="Naslov3"/>
    <w:uiPriority w:val="9"/>
    <w:semiHidden/>
    <w:rsid w:val="00B8583E"/>
    <w:rPr>
      <w:rFonts w:asciiTheme="majorHAnsi" w:eastAsiaTheme="majorEastAsia" w:hAnsiTheme="majorHAnsi" w:cstheme="majorBidi"/>
      <w:b/>
      <w:bCs/>
      <w:color w:val="5B9BD5" w:themeColor="accent1"/>
    </w:rPr>
  </w:style>
  <w:style w:type="character" w:customStyle="1" w:styleId="Naslov4Char">
    <w:name w:val="Naslov 4 Char"/>
    <w:basedOn w:val="Zadanifontodlomka"/>
    <w:link w:val="Naslov4"/>
    <w:uiPriority w:val="9"/>
    <w:semiHidden/>
    <w:rsid w:val="00B8583E"/>
    <w:rPr>
      <w:rFonts w:asciiTheme="majorHAnsi" w:eastAsiaTheme="majorEastAsia" w:hAnsiTheme="majorHAnsi" w:cstheme="majorBidi"/>
      <w:b/>
      <w:bCs/>
      <w:i/>
      <w:iCs/>
      <w:color w:val="5B9BD5" w:themeColor="accent1"/>
    </w:rPr>
  </w:style>
  <w:style w:type="character" w:customStyle="1" w:styleId="Naslov5Char">
    <w:name w:val="Naslov 5 Char"/>
    <w:basedOn w:val="Zadanifontodlomka"/>
    <w:link w:val="Naslov5"/>
    <w:uiPriority w:val="9"/>
    <w:semiHidden/>
    <w:rsid w:val="00B8583E"/>
    <w:rPr>
      <w:rFonts w:asciiTheme="majorHAnsi" w:eastAsiaTheme="majorEastAsia" w:hAnsiTheme="majorHAnsi" w:cstheme="majorBidi"/>
      <w:color w:val="1F4D78" w:themeColor="accent1" w:themeShade="7F"/>
    </w:rPr>
  </w:style>
  <w:style w:type="character" w:customStyle="1" w:styleId="Naslov6Char">
    <w:name w:val="Naslov 6 Char"/>
    <w:basedOn w:val="Zadanifontodlomka"/>
    <w:link w:val="Naslov6"/>
    <w:uiPriority w:val="9"/>
    <w:semiHidden/>
    <w:rsid w:val="00B8583E"/>
    <w:rPr>
      <w:rFonts w:asciiTheme="majorHAnsi" w:eastAsiaTheme="majorEastAsia" w:hAnsiTheme="majorHAnsi" w:cstheme="majorBidi"/>
      <w:i/>
      <w:iCs/>
      <w:color w:val="1F4D78" w:themeColor="accent1" w:themeShade="7F"/>
    </w:rPr>
  </w:style>
  <w:style w:type="character" w:customStyle="1" w:styleId="Naslov7Char">
    <w:name w:val="Naslov 7 Char"/>
    <w:basedOn w:val="Zadanifontodlomka"/>
    <w:link w:val="Naslov7"/>
    <w:uiPriority w:val="9"/>
    <w:semiHidden/>
    <w:rsid w:val="00B8583E"/>
    <w:rPr>
      <w:rFonts w:asciiTheme="majorHAnsi" w:eastAsiaTheme="majorEastAsia" w:hAnsiTheme="majorHAnsi" w:cstheme="majorBidi"/>
      <w:i/>
      <w:iCs/>
      <w:color w:val="404040" w:themeColor="text1" w:themeTint="BF"/>
    </w:rPr>
  </w:style>
  <w:style w:type="character" w:customStyle="1" w:styleId="Naslov8Char">
    <w:name w:val="Naslov 8 Char"/>
    <w:basedOn w:val="Zadanifontodlomka"/>
    <w:link w:val="Naslov8"/>
    <w:uiPriority w:val="9"/>
    <w:semiHidden/>
    <w:rsid w:val="00B8583E"/>
    <w:rPr>
      <w:rFonts w:asciiTheme="majorHAnsi" w:eastAsiaTheme="majorEastAsia" w:hAnsiTheme="majorHAnsi" w:cstheme="majorBidi"/>
      <w:color w:val="404040" w:themeColor="text1" w:themeTint="BF"/>
      <w:sz w:val="20"/>
      <w:szCs w:val="20"/>
    </w:rPr>
  </w:style>
  <w:style w:type="character" w:customStyle="1" w:styleId="Naslov9Char">
    <w:name w:val="Naslov 9 Char"/>
    <w:basedOn w:val="Zadanifontodlomka"/>
    <w:link w:val="Naslov9"/>
    <w:uiPriority w:val="9"/>
    <w:semiHidden/>
    <w:rsid w:val="00B8583E"/>
    <w:rPr>
      <w:rFonts w:asciiTheme="majorHAnsi" w:eastAsiaTheme="majorEastAsia" w:hAnsiTheme="majorHAnsi" w:cstheme="majorBidi"/>
      <w:i/>
      <w:iCs/>
      <w:color w:val="404040" w:themeColor="text1" w:themeTint="BF"/>
      <w:sz w:val="20"/>
      <w:szCs w:val="20"/>
    </w:rPr>
  </w:style>
  <w:style w:type="table" w:styleId="Reetkatablice">
    <w:name w:val="Table Grid"/>
    <w:basedOn w:val="Obinatablica"/>
    <w:uiPriority w:val="39"/>
    <w:rsid w:val="00C6270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Stocke1">
    <w:name w:val="TS_tocke(1)"/>
    <w:basedOn w:val="TSnormal"/>
    <w:link w:val="TStocke1Char"/>
    <w:qFormat/>
    <w:rsid w:val="00CD6561"/>
    <w:pPr>
      <w:numPr>
        <w:numId w:val="38"/>
      </w:numPr>
      <w:spacing w:before="80"/>
    </w:pPr>
  </w:style>
  <w:style w:type="paragraph" w:customStyle="1" w:styleId="TSishodi">
    <w:name w:val="TS_ishodi"/>
    <w:basedOn w:val="TStocke1"/>
    <w:link w:val="TSishodiChar"/>
    <w:qFormat/>
    <w:rsid w:val="00CD6561"/>
    <w:pPr>
      <w:shd w:val="clear" w:color="auto" w:fill="DEEAF6" w:themeFill="accent1" w:themeFillTint="33"/>
    </w:pPr>
    <w:rPr>
      <w:i/>
    </w:rPr>
  </w:style>
  <w:style w:type="character" w:customStyle="1" w:styleId="TStocke1Char">
    <w:name w:val="TS_tocke(1) Char"/>
    <w:basedOn w:val="TSnormalChar"/>
    <w:link w:val="TStocke1"/>
    <w:rsid w:val="00CD6561"/>
    <w:rPr>
      <w:rFonts w:ascii="Arial" w:hAnsi="Arial" w:cs="Arial"/>
      <w:noProof/>
      <w:lang w:eastAsia="hr-HR"/>
    </w:rPr>
  </w:style>
  <w:style w:type="paragraph" w:customStyle="1" w:styleId="TSnatuknice2">
    <w:name w:val="TS_natuknice(2)"/>
    <w:basedOn w:val="TStocke1"/>
    <w:link w:val="TSnatuknice2Char"/>
    <w:qFormat/>
    <w:rsid w:val="0009287B"/>
    <w:pPr>
      <w:numPr>
        <w:ilvl w:val="1"/>
      </w:numPr>
    </w:pPr>
  </w:style>
  <w:style w:type="character" w:customStyle="1" w:styleId="TSishodiChar">
    <w:name w:val="TS_ishodi Char"/>
    <w:basedOn w:val="TStocke1Char"/>
    <w:link w:val="TSishodi"/>
    <w:rsid w:val="00CD6561"/>
    <w:rPr>
      <w:rFonts w:ascii="Arial" w:hAnsi="Arial" w:cs="Arial"/>
      <w:i/>
      <w:noProof/>
      <w:shd w:val="clear" w:color="auto" w:fill="DEEAF6" w:themeFill="accent1" w:themeFillTint="33"/>
      <w:lang w:eastAsia="hr-HR"/>
    </w:rPr>
  </w:style>
  <w:style w:type="character" w:customStyle="1" w:styleId="TSnatuknice2Char">
    <w:name w:val="TS_natuknice(2) Char"/>
    <w:basedOn w:val="TStocke1Char"/>
    <w:link w:val="TSnatuknice2"/>
    <w:rsid w:val="0009287B"/>
    <w:rPr>
      <w:rFonts w:ascii="Arial" w:hAnsi="Arial" w:cs="Arial"/>
      <w:noProof/>
      <w:lang w:eastAsia="hr-HR"/>
    </w:rPr>
  </w:style>
  <w:style w:type="character" w:styleId="Referencakomentara">
    <w:name w:val="annotation reference"/>
    <w:basedOn w:val="Zadanifontodlomka"/>
    <w:semiHidden/>
    <w:unhideWhenUsed/>
    <w:rsid w:val="001936FA"/>
    <w:rPr>
      <w:sz w:val="16"/>
      <w:szCs w:val="16"/>
    </w:rPr>
  </w:style>
  <w:style w:type="paragraph" w:styleId="Tekstkomentara">
    <w:name w:val="annotation text"/>
    <w:basedOn w:val="Normal"/>
    <w:link w:val="TekstkomentaraChar"/>
    <w:uiPriority w:val="99"/>
    <w:semiHidden/>
    <w:unhideWhenUsed/>
    <w:rsid w:val="001936FA"/>
    <w:pPr>
      <w:spacing w:line="240" w:lineRule="auto"/>
    </w:pPr>
    <w:rPr>
      <w:sz w:val="20"/>
      <w:szCs w:val="20"/>
    </w:rPr>
  </w:style>
  <w:style w:type="character" w:customStyle="1" w:styleId="TekstkomentaraChar">
    <w:name w:val="Tekst komentara Char"/>
    <w:basedOn w:val="Zadanifontodlomka"/>
    <w:link w:val="Tekstkomentara"/>
    <w:uiPriority w:val="99"/>
    <w:semiHidden/>
    <w:rsid w:val="001936FA"/>
    <w:rPr>
      <w:sz w:val="20"/>
      <w:szCs w:val="20"/>
    </w:rPr>
  </w:style>
  <w:style w:type="paragraph" w:styleId="Predmetkomentara">
    <w:name w:val="annotation subject"/>
    <w:basedOn w:val="Tekstkomentara"/>
    <w:next w:val="Tekstkomentara"/>
    <w:link w:val="PredmetkomentaraChar"/>
    <w:uiPriority w:val="99"/>
    <w:semiHidden/>
    <w:unhideWhenUsed/>
    <w:rsid w:val="001936FA"/>
    <w:rPr>
      <w:b/>
      <w:bCs/>
    </w:rPr>
  </w:style>
  <w:style w:type="character" w:customStyle="1" w:styleId="PredmetkomentaraChar">
    <w:name w:val="Predmet komentara Char"/>
    <w:basedOn w:val="TekstkomentaraChar"/>
    <w:link w:val="Predmetkomentara"/>
    <w:uiPriority w:val="99"/>
    <w:semiHidden/>
    <w:rsid w:val="001936FA"/>
    <w:rPr>
      <w:b/>
      <w:bCs/>
      <w:sz w:val="20"/>
      <w:szCs w:val="20"/>
    </w:rPr>
  </w:style>
  <w:style w:type="character" w:styleId="SlijeenaHiperveza">
    <w:name w:val="FollowedHyperlink"/>
    <w:basedOn w:val="Zadanifontodlomka"/>
    <w:uiPriority w:val="99"/>
    <w:semiHidden/>
    <w:unhideWhenUsed/>
    <w:rsid w:val="001D3133"/>
    <w:rPr>
      <w:color w:val="954F72" w:themeColor="followedHyperlink"/>
      <w:u w:val="single"/>
    </w:rPr>
  </w:style>
  <w:style w:type="paragraph" w:styleId="Revizija">
    <w:name w:val="Revision"/>
    <w:hidden/>
    <w:uiPriority w:val="99"/>
    <w:semiHidden/>
    <w:rsid w:val="00A46CB9"/>
    <w:pPr>
      <w:spacing w:after="0" w:line="240" w:lineRule="auto"/>
    </w:pPr>
  </w:style>
  <w:style w:type="paragraph" w:customStyle="1" w:styleId="Komentar">
    <w:name w:val="Komentar"/>
    <w:basedOn w:val="Tekstkomentara"/>
    <w:qFormat/>
    <w:rsid w:val="002D2663"/>
    <w:pPr>
      <w:spacing w:after="0"/>
    </w:pPr>
    <w:rPr>
      <w:rFonts w:ascii="Calibri" w:eastAsia="Times New Roman" w:hAnsi="Calibri" w:cs="Calibri"/>
      <w:lang w:eastAsia="en-GB"/>
    </w:rPr>
  </w:style>
  <w:style w:type="paragraph" w:customStyle="1" w:styleId="TStocke">
    <w:name w:val="TS_tocke"/>
    <w:basedOn w:val="TStocke1"/>
    <w:qFormat/>
    <w:rsid w:val="00D312F8"/>
    <w:pPr>
      <w:numPr>
        <w:numId w:val="0"/>
      </w:numPr>
      <w:spacing w:before="60" w:after="60"/>
      <w:ind w:left="714" w:hanging="357"/>
    </w:pPr>
  </w:style>
  <w:style w:type="paragraph" w:customStyle="1" w:styleId="TSopisslike">
    <w:name w:val="TS_opis slike"/>
    <w:basedOn w:val="brojcanipopis"/>
    <w:next w:val="TSnormal"/>
    <w:qFormat/>
    <w:rsid w:val="00D312F8"/>
    <w:pPr>
      <w:numPr>
        <w:numId w:val="0"/>
      </w:numPr>
      <w:tabs>
        <w:tab w:val="num" w:pos="780"/>
      </w:tabs>
      <w:ind w:left="780"/>
    </w:pPr>
  </w:style>
  <w:style w:type="paragraph" w:customStyle="1" w:styleId="-TEKST">
    <w:name w:val="!-TEKST"/>
    <w:basedOn w:val="Normal"/>
    <w:link w:val="-TEKSTChar"/>
    <w:rsid w:val="00920062"/>
    <w:pPr>
      <w:spacing w:after="120" w:line="240" w:lineRule="auto"/>
      <w:ind w:right="1418"/>
      <w:jc w:val="both"/>
    </w:pPr>
    <w:rPr>
      <w:rFonts w:ascii="Arial" w:eastAsia="Times New Roman" w:hAnsi="Arial" w:cs="Arial"/>
      <w:bCs/>
      <w:lang w:eastAsia="hr-HR"/>
    </w:rPr>
  </w:style>
  <w:style w:type="character" w:customStyle="1" w:styleId="-TEKSTChar">
    <w:name w:val="!-TEKST Char"/>
    <w:link w:val="-TEKST"/>
    <w:rsid w:val="00920062"/>
    <w:rPr>
      <w:rFonts w:ascii="Arial" w:eastAsia="Times New Roman" w:hAnsi="Arial" w:cs="Arial"/>
      <w:bCs/>
      <w:lang w:eastAsia="hr-HR"/>
    </w:rPr>
  </w:style>
  <w:style w:type="paragraph" w:customStyle="1" w:styleId="TSpitanjazaponavljanje">
    <w:name w:val="TS_pitanja za ponavljanje"/>
    <w:basedOn w:val="Normal"/>
    <w:link w:val="TSpitanjazaponavljanjeChar"/>
    <w:qFormat/>
    <w:rsid w:val="00500495"/>
    <w:pPr>
      <w:numPr>
        <w:numId w:val="11"/>
      </w:numPr>
      <w:spacing w:before="120" w:after="0" w:line="264" w:lineRule="auto"/>
    </w:pPr>
    <w:rPr>
      <w:rFonts w:ascii="Arial" w:eastAsia="Times New Roman" w:hAnsi="Arial" w:cs="Times New Roman"/>
      <w:szCs w:val="24"/>
      <w:lang w:eastAsia="hr-HR"/>
    </w:rPr>
  </w:style>
  <w:style w:type="character" w:customStyle="1" w:styleId="TSpitanjazaponavljanjeChar">
    <w:name w:val="TS_pitanja za ponavljanje Char"/>
    <w:basedOn w:val="Zadanifontodlomka"/>
    <w:link w:val="TSpitanjazaponavljanje"/>
    <w:rsid w:val="00500495"/>
    <w:rPr>
      <w:rFonts w:ascii="Arial" w:eastAsia="Times New Roman" w:hAnsi="Arial" w:cs="Times New Roman"/>
      <w:szCs w:val="24"/>
      <w:lang w:eastAsia="hr-H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77800857">
      <w:bodyDiv w:val="1"/>
      <w:marLeft w:val="0"/>
      <w:marRight w:val="0"/>
      <w:marTop w:val="0"/>
      <w:marBottom w:val="0"/>
      <w:divBdr>
        <w:top w:val="none" w:sz="0" w:space="0" w:color="auto"/>
        <w:left w:val="none" w:sz="0" w:space="0" w:color="auto"/>
        <w:bottom w:val="none" w:sz="0" w:space="0" w:color="auto"/>
        <w:right w:val="none" w:sz="0" w:space="0" w:color="auto"/>
      </w:divBdr>
      <w:divsChild>
        <w:div w:id="190174280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5.png"/><Relationship Id="rId21" Type="http://schemas.openxmlformats.org/officeDocument/2006/relationships/image" Target="media/image10.png"/><Relationship Id="rId42" Type="http://schemas.openxmlformats.org/officeDocument/2006/relationships/image" Target="media/image31.png"/><Relationship Id="rId63" Type="http://schemas.openxmlformats.org/officeDocument/2006/relationships/image" Target="media/image52.png"/><Relationship Id="rId84" Type="http://schemas.openxmlformats.org/officeDocument/2006/relationships/image" Target="media/image73.png"/><Relationship Id="rId159" Type="http://schemas.openxmlformats.org/officeDocument/2006/relationships/image" Target="media/image132.png"/><Relationship Id="rId170" Type="http://schemas.openxmlformats.org/officeDocument/2006/relationships/image" Target="media/image143.png"/><Relationship Id="rId191" Type="http://schemas.openxmlformats.org/officeDocument/2006/relationships/image" Target="media/image164.png"/><Relationship Id="rId205" Type="http://schemas.openxmlformats.org/officeDocument/2006/relationships/image" Target="media/image178.png"/><Relationship Id="rId226" Type="http://schemas.openxmlformats.org/officeDocument/2006/relationships/image" Target="media/image199.jpeg"/><Relationship Id="rId247" Type="http://schemas.openxmlformats.org/officeDocument/2006/relationships/image" Target="media/image216.png"/><Relationship Id="rId107" Type="http://schemas.openxmlformats.org/officeDocument/2006/relationships/image" Target="media/image95.png"/><Relationship Id="rId268" Type="http://schemas.openxmlformats.org/officeDocument/2006/relationships/image" Target="media/image237.png"/><Relationship Id="rId289" Type="http://schemas.openxmlformats.org/officeDocument/2006/relationships/image" Target="media/image258.png"/><Relationship Id="rId11" Type="http://schemas.openxmlformats.org/officeDocument/2006/relationships/image" Target="media/image4.png"/><Relationship Id="rId32" Type="http://schemas.openxmlformats.org/officeDocument/2006/relationships/image" Target="media/image21.png"/><Relationship Id="rId53" Type="http://schemas.openxmlformats.org/officeDocument/2006/relationships/image" Target="media/image42.png"/><Relationship Id="rId74" Type="http://schemas.openxmlformats.org/officeDocument/2006/relationships/image" Target="media/image63.png"/><Relationship Id="rId128" Type="http://schemas.openxmlformats.org/officeDocument/2006/relationships/image" Target="media/image116.png"/><Relationship Id="rId149" Type="http://schemas.openxmlformats.org/officeDocument/2006/relationships/image" Target="media/image122.png"/><Relationship Id="rId5" Type="http://schemas.openxmlformats.org/officeDocument/2006/relationships/webSettings" Target="webSettings.xml"/><Relationship Id="rId95" Type="http://schemas.openxmlformats.org/officeDocument/2006/relationships/image" Target="media/image84.png"/><Relationship Id="rId160" Type="http://schemas.openxmlformats.org/officeDocument/2006/relationships/image" Target="media/image133.png"/><Relationship Id="rId181" Type="http://schemas.openxmlformats.org/officeDocument/2006/relationships/image" Target="media/image154.png"/><Relationship Id="rId216" Type="http://schemas.openxmlformats.org/officeDocument/2006/relationships/image" Target="media/image189.jpeg"/><Relationship Id="rId237" Type="http://schemas.openxmlformats.org/officeDocument/2006/relationships/header" Target="header3.xml"/><Relationship Id="rId258" Type="http://schemas.openxmlformats.org/officeDocument/2006/relationships/image" Target="media/image227.png"/><Relationship Id="rId279" Type="http://schemas.openxmlformats.org/officeDocument/2006/relationships/image" Target="media/image248.png"/><Relationship Id="rId22" Type="http://schemas.openxmlformats.org/officeDocument/2006/relationships/image" Target="media/image11.png"/><Relationship Id="rId43" Type="http://schemas.openxmlformats.org/officeDocument/2006/relationships/image" Target="media/image32.png"/><Relationship Id="rId64" Type="http://schemas.openxmlformats.org/officeDocument/2006/relationships/image" Target="media/image53.png"/><Relationship Id="rId118" Type="http://schemas.openxmlformats.org/officeDocument/2006/relationships/image" Target="media/image106.png"/><Relationship Id="rId290" Type="http://schemas.openxmlformats.org/officeDocument/2006/relationships/image" Target="media/image259.png"/><Relationship Id="rId85" Type="http://schemas.openxmlformats.org/officeDocument/2006/relationships/image" Target="media/image74.png"/><Relationship Id="rId150" Type="http://schemas.openxmlformats.org/officeDocument/2006/relationships/image" Target="media/image123.png"/><Relationship Id="rId171" Type="http://schemas.openxmlformats.org/officeDocument/2006/relationships/image" Target="media/image144.png"/><Relationship Id="rId192" Type="http://schemas.openxmlformats.org/officeDocument/2006/relationships/image" Target="media/image165.png"/><Relationship Id="rId206" Type="http://schemas.openxmlformats.org/officeDocument/2006/relationships/image" Target="media/image179.png"/><Relationship Id="rId227" Type="http://schemas.openxmlformats.org/officeDocument/2006/relationships/image" Target="media/image200.jpeg"/><Relationship Id="rId248" Type="http://schemas.openxmlformats.org/officeDocument/2006/relationships/image" Target="media/image217.png"/><Relationship Id="rId269" Type="http://schemas.openxmlformats.org/officeDocument/2006/relationships/image" Target="media/image238.png"/><Relationship Id="rId12" Type="http://schemas.openxmlformats.org/officeDocument/2006/relationships/image" Target="media/image5.png"/><Relationship Id="rId33" Type="http://schemas.openxmlformats.org/officeDocument/2006/relationships/image" Target="media/image22.png"/><Relationship Id="rId108" Type="http://schemas.openxmlformats.org/officeDocument/2006/relationships/image" Target="media/image96.png"/><Relationship Id="rId129" Type="http://schemas.openxmlformats.org/officeDocument/2006/relationships/image" Target="media/image117.png"/><Relationship Id="rId280" Type="http://schemas.openxmlformats.org/officeDocument/2006/relationships/image" Target="media/image249.png"/><Relationship Id="rId54" Type="http://schemas.openxmlformats.org/officeDocument/2006/relationships/image" Target="media/image43.png"/><Relationship Id="rId75" Type="http://schemas.openxmlformats.org/officeDocument/2006/relationships/image" Target="media/image64.png"/><Relationship Id="rId96" Type="http://schemas.openxmlformats.org/officeDocument/2006/relationships/image" Target="media/image85.png"/><Relationship Id="rId161" Type="http://schemas.openxmlformats.org/officeDocument/2006/relationships/image" Target="media/image134.png"/><Relationship Id="rId182" Type="http://schemas.openxmlformats.org/officeDocument/2006/relationships/image" Target="media/image155.png"/><Relationship Id="rId217" Type="http://schemas.openxmlformats.org/officeDocument/2006/relationships/image" Target="media/image190.jpeg"/><Relationship Id="rId6" Type="http://schemas.openxmlformats.org/officeDocument/2006/relationships/footnotes" Target="footnotes.xml"/><Relationship Id="rId238" Type="http://schemas.openxmlformats.org/officeDocument/2006/relationships/footer" Target="footer4.xml"/><Relationship Id="rId259" Type="http://schemas.openxmlformats.org/officeDocument/2006/relationships/image" Target="media/image228.png"/><Relationship Id="rId23" Type="http://schemas.openxmlformats.org/officeDocument/2006/relationships/image" Target="media/image12.png"/><Relationship Id="rId119" Type="http://schemas.openxmlformats.org/officeDocument/2006/relationships/image" Target="media/image107.png"/><Relationship Id="rId270" Type="http://schemas.openxmlformats.org/officeDocument/2006/relationships/image" Target="media/image239.png"/><Relationship Id="rId291" Type="http://schemas.openxmlformats.org/officeDocument/2006/relationships/image" Target="media/image260.png"/><Relationship Id="rId44" Type="http://schemas.openxmlformats.org/officeDocument/2006/relationships/image" Target="media/image33.png"/><Relationship Id="rId65" Type="http://schemas.openxmlformats.org/officeDocument/2006/relationships/image" Target="media/image54.png"/><Relationship Id="rId86" Type="http://schemas.openxmlformats.org/officeDocument/2006/relationships/image" Target="media/image75.png"/><Relationship Id="rId130" Type="http://schemas.openxmlformats.org/officeDocument/2006/relationships/image" Target="media/image118.png"/><Relationship Id="rId151" Type="http://schemas.openxmlformats.org/officeDocument/2006/relationships/image" Target="media/image124.png"/><Relationship Id="rId172" Type="http://schemas.openxmlformats.org/officeDocument/2006/relationships/image" Target="media/image145.svg"/><Relationship Id="rId193" Type="http://schemas.openxmlformats.org/officeDocument/2006/relationships/image" Target="media/image166.png"/><Relationship Id="rId207" Type="http://schemas.openxmlformats.org/officeDocument/2006/relationships/image" Target="media/image180.png"/><Relationship Id="rId228" Type="http://schemas.openxmlformats.org/officeDocument/2006/relationships/image" Target="media/image201.jpeg"/><Relationship Id="rId249" Type="http://schemas.openxmlformats.org/officeDocument/2006/relationships/image" Target="media/image218.png"/><Relationship Id="rId13" Type="http://schemas.openxmlformats.org/officeDocument/2006/relationships/footer" Target="footer2.xml"/><Relationship Id="rId18" Type="http://schemas.openxmlformats.org/officeDocument/2006/relationships/image" Target="media/image7.png"/><Relationship Id="rId39" Type="http://schemas.openxmlformats.org/officeDocument/2006/relationships/image" Target="media/image28.png"/><Relationship Id="rId109" Type="http://schemas.openxmlformats.org/officeDocument/2006/relationships/image" Target="media/image97.png"/><Relationship Id="rId260" Type="http://schemas.openxmlformats.org/officeDocument/2006/relationships/image" Target="media/image229.png"/><Relationship Id="rId265" Type="http://schemas.openxmlformats.org/officeDocument/2006/relationships/image" Target="media/image234.png"/><Relationship Id="rId281" Type="http://schemas.openxmlformats.org/officeDocument/2006/relationships/image" Target="media/image250.png"/><Relationship Id="rId286" Type="http://schemas.openxmlformats.org/officeDocument/2006/relationships/image" Target="media/image255.png"/><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5.png"/><Relationship Id="rId97" Type="http://schemas.openxmlformats.org/officeDocument/2006/relationships/image" Target="media/image86.png"/><Relationship Id="rId104" Type="http://schemas.openxmlformats.org/officeDocument/2006/relationships/image" Target="media/image92.png"/><Relationship Id="rId120" Type="http://schemas.openxmlformats.org/officeDocument/2006/relationships/image" Target="media/image108.png"/><Relationship Id="rId125" Type="http://schemas.openxmlformats.org/officeDocument/2006/relationships/image" Target="media/image113.png"/><Relationship Id="rId167" Type="http://schemas.openxmlformats.org/officeDocument/2006/relationships/image" Target="media/image140.png"/><Relationship Id="rId188" Type="http://schemas.openxmlformats.org/officeDocument/2006/relationships/image" Target="media/image161.png"/><Relationship Id="rId7" Type="http://schemas.openxmlformats.org/officeDocument/2006/relationships/endnotes" Target="endnotes.xml"/><Relationship Id="rId71" Type="http://schemas.openxmlformats.org/officeDocument/2006/relationships/image" Target="media/image60.png"/><Relationship Id="rId92" Type="http://schemas.openxmlformats.org/officeDocument/2006/relationships/image" Target="media/image81.png"/><Relationship Id="rId162" Type="http://schemas.openxmlformats.org/officeDocument/2006/relationships/image" Target="media/image135.png"/><Relationship Id="rId183" Type="http://schemas.openxmlformats.org/officeDocument/2006/relationships/image" Target="media/image156.png"/><Relationship Id="rId213" Type="http://schemas.openxmlformats.org/officeDocument/2006/relationships/image" Target="media/image186.jpeg"/><Relationship Id="rId218" Type="http://schemas.openxmlformats.org/officeDocument/2006/relationships/image" Target="media/image191.png"/><Relationship Id="rId234" Type="http://schemas.openxmlformats.org/officeDocument/2006/relationships/image" Target="media/image207.png"/><Relationship Id="rId239" Type="http://schemas.openxmlformats.org/officeDocument/2006/relationships/footer" Target="footer5.xml"/><Relationship Id="rId2" Type="http://schemas.openxmlformats.org/officeDocument/2006/relationships/numbering" Target="numbering.xml"/><Relationship Id="rId29" Type="http://schemas.openxmlformats.org/officeDocument/2006/relationships/image" Target="media/image18.png"/><Relationship Id="rId250" Type="http://schemas.openxmlformats.org/officeDocument/2006/relationships/image" Target="media/image219.png"/><Relationship Id="rId255" Type="http://schemas.openxmlformats.org/officeDocument/2006/relationships/image" Target="media/image224.png"/><Relationship Id="rId271" Type="http://schemas.openxmlformats.org/officeDocument/2006/relationships/image" Target="media/image240.png"/><Relationship Id="rId276" Type="http://schemas.openxmlformats.org/officeDocument/2006/relationships/image" Target="media/image245.png"/><Relationship Id="rId292" Type="http://schemas.openxmlformats.org/officeDocument/2006/relationships/image" Target="media/image261.png"/><Relationship Id="rId297" Type="http://schemas.openxmlformats.org/officeDocument/2006/relationships/fontTable" Target="fontTable.xml"/><Relationship Id="rId24" Type="http://schemas.openxmlformats.org/officeDocument/2006/relationships/image" Target="media/image13.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5.png"/><Relationship Id="rId87" Type="http://schemas.openxmlformats.org/officeDocument/2006/relationships/image" Target="media/image76.png"/><Relationship Id="rId110" Type="http://schemas.openxmlformats.org/officeDocument/2006/relationships/image" Target="media/image98.png"/><Relationship Id="rId115" Type="http://schemas.openxmlformats.org/officeDocument/2006/relationships/image" Target="media/image103.png"/><Relationship Id="rId131" Type="http://schemas.openxmlformats.org/officeDocument/2006/relationships/image" Target="media/image119.png"/><Relationship Id="rId157" Type="http://schemas.openxmlformats.org/officeDocument/2006/relationships/image" Target="media/image130.png"/><Relationship Id="rId178" Type="http://schemas.openxmlformats.org/officeDocument/2006/relationships/image" Target="media/image151.png"/><Relationship Id="rId61" Type="http://schemas.openxmlformats.org/officeDocument/2006/relationships/image" Target="media/image50.png"/><Relationship Id="rId82" Type="http://schemas.openxmlformats.org/officeDocument/2006/relationships/image" Target="media/image71.png"/><Relationship Id="rId152" Type="http://schemas.openxmlformats.org/officeDocument/2006/relationships/image" Target="media/image125.png"/><Relationship Id="rId173" Type="http://schemas.openxmlformats.org/officeDocument/2006/relationships/image" Target="media/image146.png"/><Relationship Id="rId194" Type="http://schemas.openxmlformats.org/officeDocument/2006/relationships/image" Target="media/image167.png"/><Relationship Id="rId199" Type="http://schemas.openxmlformats.org/officeDocument/2006/relationships/image" Target="media/image172.png"/><Relationship Id="rId203" Type="http://schemas.openxmlformats.org/officeDocument/2006/relationships/image" Target="media/image176.tiff"/><Relationship Id="rId208" Type="http://schemas.openxmlformats.org/officeDocument/2006/relationships/image" Target="media/image181.png"/><Relationship Id="rId229" Type="http://schemas.openxmlformats.org/officeDocument/2006/relationships/image" Target="media/image202.jpeg"/><Relationship Id="rId19" Type="http://schemas.openxmlformats.org/officeDocument/2006/relationships/image" Target="media/image8.png"/><Relationship Id="rId224" Type="http://schemas.openxmlformats.org/officeDocument/2006/relationships/image" Target="media/image197.png"/><Relationship Id="rId240" Type="http://schemas.openxmlformats.org/officeDocument/2006/relationships/image" Target="media/image209.png"/><Relationship Id="rId245" Type="http://schemas.openxmlformats.org/officeDocument/2006/relationships/image" Target="media/image214.png"/><Relationship Id="rId261" Type="http://schemas.openxmlformats.org/officeDocument/2006/relationships/image" Target="media/image230.png"/><Relationship Id="rId266" Type="http://schemas.openxmlformats.org/officeDocument/2006/relationships/image" Target="media/image235.png"/><Relationship Id="rId287" Type="http://schemas.openxmlformats.org/officeDocument/2006/relationships/image" Target="media/image256.png"/><Relationship Id="rId14" Type="http://schemas.openxmlformats.org/officeDocument/2006/relationships/header" Target="header1.xml"/><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image" Target="media/image45.png"/><Relationship Id="rId77" Type="http://schemas.openxmlformats.org/officeDocument/2006/relationships/image" Target="media/image66.png"/><Relationship Id="rId100" Type="http://schemas.microsoft.com/office/2007/relationships/hdphoto" Target="media/hdphoto1.wdp"/><Relationship Id="rId105" Type="http://schemas.openxmlformats.org/officeDocument/2006/relationships/image" Target="media/image93.png"/><Relationship Id="rId126" Type="http://schemas.openxmlformats.org/officeDocument/2006/relationships/image" Target="media/image114.png"/><Relationship Id="rId168" Type="http://schemas.openxmlformats.org/officeDocument/2006/relationships/image" Target="media/image141.png"/><Relationship Id="rId282" Type="http://schemas.openxmlformats.org/officeDocument/2006/relationships/image" Target="media/image251.png"/><Relationship Id="rId8" Type="http://schemas.openxmlformats.org/officeDocument/2006/relationships/footer" Target="footer1.xml"/><Relationship Id="rId51" Type="http://schemas.openxmlformats.org/officeDocument/2006/relationships/image" Target="media/image40.png"/><Relationship Id="rId72" Type="http://schemas.openxmlformats.org/officeDocument/2006/relationships/image" Target="media/image61.png"/><Relationship Id="rId93" Type="http://schemas.openxmlformats.org/officeDocument/2006/relationships/image" Target="media/image82.png"/><Relationship Id="rId98" Type="http://schemas.openxmlformats.org/officeDocument/2006/relationships/image" Target="media/image87.png"/><Relationship Id="rId121" Type="http://schemas.openxmlformats.org/officeDocument/2006/relationships/image" Target="media/image109.png"/><Relationship Id="rId163" Type="http://schemas.openxmlformats.org/officeDocument/2006/relationships/image" Target="media/image137.png"/><Relationship Id="rId184" Type="http://schemas.openxmlformats.org/officeDocument/2006/relationships/image" Target="media/image157.png"/><Relationship Id="rId189" Type="http://schemas.openxmlformats.org/officeDocument/2006/relationships/image" Target="media/image162.png"/><Relationship Id="rId219" Type="http://schemas.openxmlformats.org/officeDocument/2006/relationships/image" Target="media/image192.jpeg"/><Relationship Id="rId3" Type="http://schemas.openxmlformats.org/officeDocument/2006/relationships/styles" Target="styles.xml"/><Relationship Id="rId214" Type="http://schemas.openxmlformats.org/officeDocument/2006/relationships/image" Target="media/image187.jpeg"/><Relationship Id="rId230" Type="http://schemas.openxmlformats.org/officeDocument/2006/relationships/image" Target="media/image203.jpeg"/><Relationship Id="rId235" Type="http://schemas.openxmlformats.org/officeDocument/2006/relationships/image" Target="media/image208.png"/><Relationship Id="rId251" Type="http://schemas.openxmlformats.org/officeDocument/2006/relationships/image" Target="media/image220.png"/><Relationship Id="rId256" Type="http://schemas.openxmlformats.org/officeDocument/2006/relationships/image" Target="media/image225.png"/><Relationship Id="rId277" Type="http://schemas.openxmlformats.org/officeDocument/2006/relationships/image" Target="media/image246.png"/><Relationship Id="rId298" Type="http://schemas.openxmlformats.org/officeDocument/2006/relationships/theme" Target="theme/theme1.xml"/><Relationship Id="rId25" Type="http://schemas.openxmlformats.org/officeDocument/2006/relationships/image" Target="media/image14.png"/><Relationship Id="rId46" Type="http://schemas.openxmlformats.org/officeDocument/2006/relationships/image" Target="media/image35.png"/><Relationship Id="rId67" Type="http://schemas.openxmlformats.org/officeDocument/2006/relationships/image" Target="media/image56.png"/><Relationship Id="rId116" Type="http://schemas.openxmlformats.org/officeDocument/2006/relationships/image" Target="media/image104.png"/><Relationship Id="rId158" Type="http://schemas.openxmlformats.org/officeDocument/2006/relationships/image" Target="media/image131.png"/><Relationship Id="rId272" Type="http://schemas.openxmlformats.org/officeDocument/2006/relationships/image" Target="media/image241.png"/><Relationship Id="rId293" Type="http://schemas.openxmlformats.org/officeDocument/2006/relationships/hyperlink" Target="https://inkscape.org/en/learn/tutorials" TargetMode="External"/><Relationship Id="rId20" Type="http://schemas.openxmlformats.org/officeDocument/2006/relationships/image" Target="media/image9.png"/><Relationship Id="rId41" Type="http://schemas.openxmlformats.org/officeDocument/2006/relationships/image" Target="media/image30.png"/><Relationship Id="rId62" Type="http://schemas.openxmlformats.org/officeDocument/2006/relationships/image" Target="media/image51.png"/><Relationship Id="rId83" Type="http://schemas.openxmlformats.org/officeDocument/2006/relationships/image" Target="media/image72.png"/><Relationship Id="rId88" Type="http://schemas.openxmlformats.org/officeDocument/2006/relationships/image" Target="media/image77.png"/><Relationship Id="rId111" Type="http://schemas.openxmlformats.org/officeDocument/2006/relationships/image" Target="media/image99.png"/><Relationship Id="rId132" Type="http://schemas.openxmlformats.org/officeDocument/2006/relationships/image" Target="media/image120.png"/><Relationship Id="rId153" Type="http://schemas.openxmlformats.org/officeDocument/2006/relationships/image" Target="media/image126.png"/><Relationship Id="rId174" Type="http://schemas.openxmlformats.org/officeDocument/2006/relationships/image" Target="media/image147.png"/><Relationship Id="rId179" Type="http://schemas.openxmlformats.org/officeDocument/2006/relationships/image" Target="media/image152.png"/><Relationship Id="rId195" Type="http://schemas.openxmlformats.org/officeDocument/2006/relationships/image" Target="media/image168.png"/><Relationship Id="rId209" Type="http://schemas.openxmlformats.org/officeDocument/2006/relationships/image" Target="media/image182.png"/><Relationship Id="rId190" Type="http://schemas.openxmlformats.org/officeDocument/2006/relationships/image" Target="media/image163.png"/><Relationship Id="rId204" Type="http://schemas.openxmlformats.org/officeDocument/2006/relationships/image" Target="media/image177.png"/><Relationship Id="rId220" Type="http://schemas.openxmlformats.org/officeDocument/2006/relationships/image" Target="media/image193.jpeg"/><Relationship Id="rId225" Type="http://schemas.openxmlformats.org/officeDocument/2006/relationships/image" Target="media/image198.png"/><Relationship Id="rId241" Type="http://schemas.openxmlformats.org/officeDocument/2006/relationships/image" Target="media/image210.png"/><Relationship Id="rId246" Type="http://schemas.openxmlformats.org/officeDocument/2006/relationships/image" Target="media/image215.png"/><Relationship Id="rId267" Type="http://schemas.openxmlformats.org/officeDocument/2006/relationships/image" Target="media/image236.png"/><Relationship Id="rId288" Type="http://schemas.openxmlformats.org/officeDocument/2006/relationships/image" Target="media/image257.png"/><Relationship Id="rId15" Type="http://schemas.openxmlformats.org/officeDocument/2006/relationships/footer" Target="footer3.xml"/><Relationship Id="rId36" Type="http://schemas.openxmlformats.org/officeDocument/2006/relationships/image" Target="media/image25.png"/><Relationship Id="rId57" Type="http://schemas.openxmlformats.org/officeDocument/2006/relationships/image" Target="media/image46.png"/><Relationship Id="rId106" Type="http://schemas.openxmlformats.org/officeDocument/2006/relationships/image" Target="media/image94.png"/><Relationship Id="rId127" Type="http://schemas.openxmlformats.org/officeDocument/2006/relationships/image" Target="media/image115.png"/><Relationship Id="rId262" Type="http://schemas.openxmlformats.org/officeDocument/2006/relationships/image" Target="media/image231.png"/><Relationship Id="rId283" Type="http://schemas.openxmlformats.org/officeDocument/2006/relationships/image" Target="media/image252.png"/><Relationship Id="rId10" Type="http://schemas.openxmlformats.org/officeDocument/2006/relationships/image" Target="media/image3.png"/><Relationship Id="rId31" Type="http://schemas.openxmlformats.org/officeDocument/2006/relationships/image" Target="media/image20.png"/><Relationship Id="rId52" Type="http://schemas.openxmlformats.org/officeDocument/2006/relationships/image" Target="media/image41.png"/><Relationship Id="rId73" Type="http://schemas.openxmlformats.org/officeDocument/2006/relationships/image" Target="media/image62.png"/><Relationship Id="rId78" Type="http://schemas.openxmlformats.org/officeDocument/2006/relationships/image" Target="media/image67.png"/><Relationship Id="rId94" Type="http://schemas.openxmlformats.org/officeDocument/2006/relationships/image" Target="media/image83.png"/><Relationship Id="rId99" Type="http://schemas.openxmlformats.org/officeDocument/2006/relationships/image" Target="media/image88.png"/><Relationship Id="rId101" Type="http://schemas.openxmlformats.org/officeDocument/2006/relationships/image" Target="media/image89.png"/><Relationship Id="rId122" Type="http://schemas.openxmlformats.org/officeDocument/2006/relationships/image" Target="media/image110.png"/><Relationship Id="rId148" Type="http://schemas.openxmlformats.org/officeDocument/2006/relationships/image" Target="media/image136.png"/><Relationship Id="rId164" Type="http://schemas.openxmlformats.org/officeDocument/2006/relationships/image" Target="media/image138.png"/><Relationship Id="rId169" Type="http://schemas.openxmlformats.org/officeDocument/2006/relationships/image" Target="media/image142.png"/><Relationship Id="rId185" Type="http://schemas.openxmlformats.org/officeDocument/2006/relationships/image" Target="media/image158.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53.png"/><Relationship Id="rId210" Type="http://schemas.openxmlformats.org/officeDocument/2006/relationships/image" Target="media/image183.png"/><Relationship Id="rId215" Type="http://schemas.openxmlformats.org/officeDocument/2006/relationships/image" Target="media/image188.png"/><Relationship Id="rId236" Type="http://schemas.openxmlformats.org/officeDocument/2006/relationships/header" Target="header2.xml"/><Relationship Id="rId257" Type="http://schemas.openxmlformats.org/officeDocument/2006/relationships/image" Target="media/image226.png"/><Relationship Id="rId278" Type="http://schemas.openxmlformats.org/officeDocument/2006/relationships/image" Target="media/image247.png"/><Relationship Id="rId26" Type="http://schemas.openxmlformats.org/officeDocument/2006/relationships/image" Target="media/image15.png"/><Relationship Id="rId231" Type="http://schemas.openxmlformats.org/officeDocument/2006/relationships/image" Target="media/image204.jpeg"/><Relationship Id="rId252" Type="http://schemas.openxmlformats.org/officeDocument/2006/relationships/image" Target="media/image221.png"/><Relationship Id="rId273" Type="http://schemas.openxmlformats.org/officeDocument/2006/relationships/image" Target="media/image242.png"/><Relationship Id="rId294" Type="http://schemas.openxmlformats.org/officeDocument/2006/relationships/hyperlink" Target="https://inkscape.org/en/learn/faq" TargetMode="External"/><Relationship Id="rId47" Type="http://schemas.openxmlformats.org/officeDocument/2006/relationships/image" Target="media/image36.png"/><Relationship Id="rId68" Type="http://schemas.openxmlformats.org/officeDocument/2006/relationships/image" Target="media/image57.png"/><Relationship Id="rId89" Type="http://schemas.openxmlformats.org/officeDocument/2006/relationships/image" Target="media/image78.png"/><Relationship Id="rId112" Type="http://schemas.openxmlformats.org/officeDocument/2006/relationships/image" Target="media/image100.png"/><Relationship Id="rId133" Type="http://schemas.openxmlformats.org/officeDocument/2006/relationships/image" Target="media/image121.png"/><Relationship Id="rId154" Type="http://schemas.openxmlformats.org/officeDocument/2006/relationships/image" Target="media/image127.png"/><Relationship Id="rId175" Type="http://schemas.openxmlformats.org/officeDocument/2006/relationships/image" Target="media/image148.svg"/><Relationship Id="rId196" Type="http://schemas.openxmlformats.org/officeDocument/2006/relationships/image" Target="media/image169.png"/><Relationship Id="rId200" Type="http://schemas.openxmlformats.org/officeDocument/2006/relationships/image" Target="media/image173.jpeg"/><Relationship Id="rId16" Type="http://schemas.openxmlformats.org/officeDocument/2006/relationships/image" Target="media/image6.png"/><Relationship Id="rId221" Type="http://schemas.openxmlformats.org/officeDocument/2006/relationships/image" Target="media/image194.jpeg"/><Relationship Id="rId242" Type="http://schemas.openxmlformats.org/officeDocument/2006/relationships/image" Target="media/image211.png"/><Relationship Id="rId263" Type="http://schemas.openxmlformats.org/officeDocument/2006/relationships/image" Target="media/image232.png"/><Relationship Id="rId284" Type="http://schemas.openxmlformats.org/officeDocument/2006/relationships/image" Target="media/image253.png"/><Relationship Id="rId37" Type="http://schemas.openxmlformats.org/officeDocument/2006/relationships/image" Target="media/image26.png"/><Relationship Id="rId58" Type="http://schemas.openxmlformats.org/officeDocument/2006/relationships/image" Target="media/image47.png"/><Relationship Id="rId79" Type="http://schemas.openxmlformats.org/officeDocument/2006/relationships/image" Target="media/image68.png"/><Relationship Id="rId102" Type="http://schemas.openxmlformats.org/officeDocument/2006/relationships/image" Target="media/image90.png"/><Relationship Id="rId123" Type="http://schemas.openxmlformats.org/officeDocument/2006/relationships/image" Target="media/image111.png"/><Relationship Id="rId90" Type="http://schemas.openxmlformats.org/officeDocument/2006/relationships/image" Target="media/image79.png"/><Relationship Id="rId165" Type="http://schemas.openxmlformats.org/officeDocument/2006/relationships/hyperlink" Target="http://www.gimp.org/downloads/" TargetMode="External"/><Relationship Id="rId186" Type="http://schemas.openxmlformats.org/officeDocument/2006/relationships/image" Target="media/image159.png"/><Relationship Id="rId211" Type="http://schemas.openxmlformats.org/officeDocument/2006/relationships/image" Target="media/image184.png"/><Relationship Id="rId232" Type="http://schemas.openxmlformats.org/officeDocument/2006/relationships/image" Target="media/image205.png"/><Relationship Id="rId253" Type="http://schemas.openxmlformats.org/officeDocument/2006/relationships/image" Target="media/image222.png"/><Relationship Id="rId274" Type="http://schemas.openxmlformats.org/officeDocument/2006/relationships/image" Target="media/image243.png"/><Relationship Id="rId295" Type="http://schemas.openxmlformats.org/officeDocument/2006/relationships/header" Target="header4.xml"/><Relationship Id="rId27" Type="http://schemas.openxmlformats.org/officeDocument/2006/relationships/image" Target="media/image16.png"/><Relationship Id="rId48" Type="http://schemas.openxmlformats.org/officeDocument/2006/relationships/image" Target="media/image37.png"/><Relationship Id="rId69" Type="http://schemas.openxmlformats.org/officeDocument/2006/relationships/image" Target="media/image58.png"/><Relationship Id="rId113" Type="http://schemas.openxmlformats.org/officeDocument/2006/relationships/image" Target="media/image101.png"/><Relationship Id="rId80" Type="http://schemas.openxmlformats.org/officeDocument/2006/relationships/image" Target="media/image69.png"/><Relationship Id="rId155" Type="http://schemas.openxmlformats.org/officeDocument/2006/relationships/image" Target="media/image128.png"/><Relationship Id="rId176" Type="http://schemas.openxmlformats.org/officeDocument/2006/relationships/image" Target="media/image149.png"/><Relationship Id="rId197" Type="http://schemas.openxmlformats.org/officeDocument/2006/relationships/image" Target="media/image170.png"/><Relationship Id="rId201" Type="http://schemas.openxmlformats.org/officeDocument/2006/relationships/image" Target="media/image174.png"/><Relationship Id="rId222" Type="http://schemas.openxmlformats.org/officeDocument/2006/relationships/image" Target="media/image195.png"/><Relationship Id="rId243" Type="http://schemas.openxmlformats.org/officeDocument/2006/relationships/image" Target="media/image212.png"/><Relationship Id="rId264" Type="http://schemas.openxmlformats.org/officeDocument/2006/relationships/image" Target="media/image233.png"/><Relationship Id="rId285" Type="http://schemas.openxmlformats.org/officeDocument/2006/relationships/image" Target="media/image254.png"/><Relationship Id="rId17" Type="http://schemas.openxmlformats.org/officeDocument/2006/relationships/hyperlink" Target="https://inkscape.org/en/download/" TargetMode="External"/><Relationship Id="rId38" Type="http://schemas.openxmlformats.org/officeDocument/2006/relationships/image" Target="media/image27.png"/><Relationship Id="rId59" Type="http://schemas.openxmlformats.org/officeDocument/2006/relationships/image" Target="media/image48.png"/><Relationship Id="rId103" Type="http://schemas.openxmlformats.org/officeDocument/2006/relationships/image" Target="media/image91.png"/><Relationship Id="rId124" Type="http://schemas.openxmlformats.org/officeDocument/2006/relationships/image" Target="media/image112.png"/><Relationship Id="rId70" Type="http://schemas.openxmlformats.org/officeDocument/2006/relationships/image" Target="media/image59.png"/><Relationship Id="rId91" Type="http://schemas.openxmlformats.org/officeDocument/2006/relationships/image" Target="media/image80.png"/><Relationship Id="rId166" Type="http://schemas.openxmlformats.org/officeDocument/2006/relationships/image" Target="media/image139.png"/><Relationship Id="rId187" Type="http://schemas.openxmlformats.org/officeDocument/2006/relationships/image" Target="media/image160.png"/><Relationship Id="rId1" Type="http://schemas.openxmlformats.org/officeDocument/2006/relationships/customXml" Target="../customXml/item1.xml"/><Relationship Id="rId212" Type="http://schemas.openxmlformats.org/officeDocument/2006/relationships/image" Target="media/image185.png"/><Relationship Id="rId233" Type="http://schemas.openxmlformats.org/officeDocument/2006/relationships/image" Target="media/image206.png"/><Relationship Id="rId254" Type="http://schemas.openxmlformats.org/officeDocument/2006/relationships/image" Target="media/image223.png"/><Relationship Id="rId28" Type="http://schemas.openxmlformats.org/officeDocument/2006/relationships/image" Target="media/image17.png"/><Relationship Id="rId49" Type="http://schemas.openxmlformats.org/officeDocument/2006/relationships/image" Target="media/image38.png"/><Relationship Id="rId114" Type="http://schemas.openxmlformats.org/officeDocument/2006/relationships/image" Target="media/image102.png"/><Relationship Id="rId275" Type="http://schemas.openxmlformats.org/officeDocument/2006/relationships/image" Target="media/image244.png"/><Relationship Id="rId296" Type="http://schemas.openxmlformats.org/officeDocument/2006/relationships/footer" Target="footer6.xml"/><Relationship Id="rId60" Type="http://schemas.openxmlformats.org/officeDocument/2006/relationships/image" Target="media/image49.png"/><Relationship Id="rId81" Type="http://schemas.openxmlformats.org/officeDocument/2006/relationships/image" Target="media/image70.png"/><Relationship Id="rId156" Type="http://schemas.openxmlformats.org/officeDocument/2006/relationships/image" Target="media/image129.png"/><Relationship Id="rId177" Type="http://schemas.openxmlformats.org/officeDocument/2006/relationships/image" Target="media/image150.png"/><Relationship Id="rId198" Type="http://schemas.openxmlformats.org/officeDocument/2006/relationships/image" Target="media/image171.png"/><Relationship Id="rId202" Type="http://schemas.openxmlformats.org/officeDocument/2006/relationships/image" Target="media/image175.tiff"/><Relationship Id="rId223" Type="http://schemas.openxmlformats.org/officeDocument/2006/relationships/image" Target="media/image196.png"/><Relationship Id="rId244" Type="http://schemas.openxmlformats.org/officeDocument/2006/relationships/image" Target="media/image213.png"/></Relationships>
</file>

<file path=word/_rels/footer1.xml.rels><?xml version="1.0" encoding="UTF-8" standalone="yes"?>
<Relationships xmlns="http://schemas.openxmlformats.org/package/2006/relationships"><Relationship Id="rId1" Type="http://schemas.openxmlformats.org/officeDocument/2006/relationships/image" Target="media/image1.png"/></Relationships>
</file>

<file path=word/_rels/footer4.xml.rels><?xml version="1.0" encoding="UTF-8" standalone="yes"?>
<Relationships xmlns="http://schemas.openxmlformats.org/package/2006/relationships"><Relationship Id="rId1" Type="http://schemas.openxmlformats.org/officeDocument/2006/relationships/image" Target="media/image1.png"/></Relationships>
</file>

<file path=word/_rels/footer5.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7BBDAAE-7AD4-49FC-916E-B5B89763B9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TotalTime>
  <Pages>157</Pages>
  <Words>29175</Words>
  <Characters>166300</Characters>
  <Application>Microsoft Office Word</Application>
  <DocSecurity>0</DocSecurity>
  <Lines>1385</Lines>
  <Paragraphs>390</Paragraphs>
  <ScaleCrop>false</ScaleCrop>
  <HeadingPairs>
    <vt:vector size="4" baseType="variant">
      <vt:variant>
        <vt:lpstr>Naslov</vt:lpstr>
      </vt:variant>
      <vt:variant>
        <vt:i4>1</vt:i4>
      </vt:variant>
      <vt:variant>
        <vt:lpstr>Title</vt:lpstr>
      </vt:variant>
      <vt:variant>
        <vt:i4>1</vt:i4>
      </vt:variant>
    </vt:vector>
  </HeadingPairs>
  <TitlesOfParts>
    <vt:vector size="2" baseType="lpstr">
      <vt:lpstr/>
      <vt:lpstr/>
    </vt:vector>
  </TitlesOfParts>
  <Company>Hewlett-Packard Company</Company>
  <LinksUpToDate>false</LinksUpToDate>
  <CharactersWithSpaces>195085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dkendel</dc:creator>
  <cp:lastModifiedBy>Dominik Kenđel</cp:lastModifiedBy>
  <cp:revision>5</cp:revision>
  <cp:lastPrinted>2019-10-29T09:20:00Z</cp:lastPrinted>
  <dcterms:created xsi:type="dcterms:W3CDTF">2025-04-25T11:36:00Z</dcterms:created>
  <dcterms:modified xsi:type="dcterms:W3CDTF">2025-04-25T12:04:00Z</dcterms:modified>
</cp:coreProperties>
</file>