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430DF" w14:textId="5748121F" w:rsidR="000B003E" w:rsidRPr="00060E85" w:rsidRDefault="005E5794" w:rsidP="007E2A4A">
      <w:pPr>
        <w:rPr>
          <w:b/>
          <w:sz w:val="28"/>
          <w:szCs w:val="28"/>
        </w:rPr>
      </w:pPr>
      <w:bookmarkStart w:id="0" w:name="_GoBack"/>
      <w:r w:rsidRPr="009C581B">
        <w:rPr>
          <w:b/>
          <w:noProof/>
          <w:sz w:val="28"/>
          <w:szCs w:val="28"/>
          <w:lang w:eastAsia="hr-HR"/>
        </w:rPr>
        <w:drawing>
          <wp:anchor distT="0" distB="5080" distL="114300" distR="116205" simplePos="0" relativeHeight="362" behindDoc="1" locked="0" layoutInCell="1" allowOverlap="1" wp14:anchorId="4E789316" wp14:editId="3833AD6E">
            <wp:simplePos x="0" y="0"/>
            <wp:positionH relativeFrom="page">
              <wp:posOffset>8255</wp:posOffset>
            </wp:positionH>
            <wp:positionV relativeFrom="page">
              <wp:posOffset>-13335</wp:posOffset>
            </wp:positionV>
            <wp:extent cx="7538085" cy="10662920"/>
            <wp:effectExtent l="0" t="0" r="0" b="0"/>
            <wp:wrapNone/>
            <wp:docPr id="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38085" cy="10662920"/>
                    </a:xfrm>
                    <a:prstGeom prst="rect">
                      <a:avLst/>
                    </a:prstGeom>
                  </pic:spPr>
                </pic:pic>
              </a:graphicData>
            </a:graphic>
          </wp:anchor>
        </w:drawing>
      </w:r>
      <w:bookmarkEnd w:id="0"/>
      <w:r w:rsidR="00004775" w:rsidRPr="00E07C41">
        <w:rPr>
          <w:b/>
          <w:noProof/>
          <w:sz w:val="28"/>
          <w:szCs w:val="28"/>
          <w:lang w:eastAsia="hr-HR"/>
        </w:rPr>
        <mc:AlternateContent>
          <mc:Choice Requires="wps">
            <w:drawing>
              <wp:anchor distT="0" distB="0" distL="114300" distR="114300" simplePos="0" relativeHeight="360" behindDoc="0" locked="0" layoutInCell="1" allowOverlap="1" wp14:anchorId="3BF438C0" wp14:editId="2BE2A28A">
                <wp:simplePos x="0" y="0"/>
                <wp:positionH relativeFrom="column">
                  <wp:posOffset>942018</wp:posOffset>
                </wp:positionH>
                <wp:positionV relativeFrom="paragraph">
                  <wp:posOffset>-61093</wp:posOffset>
                </wp:positionV>
                <wp:extent cx="5358130" cy="1187356"/>
                <wp:effectExtent l="0" t="0" r="0" b="0"/>
                <wp:wrapNone/>
                <wp:docPr id="2" name="Tekstni okvir 5"/>
                <wp:cNvGraphicFramePr/>
                <a:graphic xmlns:a="http://schemas.openxmlformats.org/drawingml/2006/main">
                  <a:graphicData uri="http://schemas.microsoft.com/office/word/2010/wordprocessingShape">
                    <wps:wsp>
                      <wps:cNvSpPr/>
                      <wps:spPr>
                        <a:xfrm>
                          <a:off x="0" y="0"/>
                          <a:ext cx="5358130" cy="1187356"/>
                        </a:xfrm>
                        <a:prstGeom prst="rect">
                          <a:avLst/>
                        </a:prstGeom>
                        <a:noFill/>
                        <a:ln w="6480">
                          <a:noFill/>
                        </a:ln>
                      </wps:spPr>
                      <wps:style>
                        <a:lnRef idx="0">
                          <a:scrgbClr r="0" g="0" b="0"/>
                        </a:lnRef>
                        <a:fillRef idx="0">
                          <a:scrgbClr r="0" g="0" b="0"/>
                        </a:fillRef>
                        <a:effectRef idx="0">
                          <a:scrgbClr r="0" g="0" b="0"/>
                        </a:effectRef>
                        <a:fontRef idx="minor"/>
                      </wps:style>
                      <wps:txbx>
                        <w:txbxContent>
                          <w:p w14:paraId="371EC06B" w14:textId="77777777" w:rsidR="00A14B3E" w:rsidRDefault="00A14B3E">
                            <w:pPr>
                              <w:pStyle w:val="FrameContents"/>
                              <w:spacing w:line="200" w:lineRule="atLeast"/>
                              <w:jc w:val="right"/>
                              <w:rPr>
                                <w:rFonts w:cs="Arial"/>
                                <w:b/>
                                <w:color w:val="595959"/>
                                <w:sz w:val="72"/>
                                <w:szCs w:val="72"/>
                              </w:rPr>
                            </w:pPr>
                            <w:r>
                              <w:rPr>
                                <w:rFonts w:cs="Arial"/>
                                <w:b/>
                                <w:color w:val="595959"/>
                                <w:sz w:val="72"/>
                                <w:szCs w:val="72"/>
                              </w:rPr>
                              <w:t>Uvod u PHP i MySQL</w:t>
                            </w:r>
                          </w:p>
                          <w:p w14:paraId="31C8A88E" w14:textId="0B299AD0" w:rsidR="00A14B3E" w:rsidRDefault="00A14B3E">
                            <w:pPr>
                              <w:pStyle w:val="FrameContents"/>
                              <w:spacing w:line="200" w:lineRule="atLeast"/>
                              <w:jc w:val="right"/>
                              <w:rPr>
                                <w:rFonts w:cs="Arial"/>
                                <w:color w:val="404040"/>
                                <w:sz w:val="34"/>
                                <w:szCs w:val="34"/>
                              </w:rPr>
                            </w:pPr>
                            <w:r>
                              <w:rPr>
                                <w:rFonts w:cs="Arial"/>
                                <w:color w:val="404040"/>
                                <w:sz w:val="34"/>
                                <w:szCs w:val="34"/>
                              </w:rPr>
                              <w:t>D35</w:t>
                            </w:r>
                            <w:r w:rsidR="00AB4AE5">
                              <w:rPr>
                                <w:rFonts w:cs="Arial"/>
                                <w:color w:val="404040"/>
                                <w:sz w:val="34"/>
                                <w:szCs w:val="34"/>
                              </w:rPr>
                              <w:t>1</w:t>
                            </w:r>
                          </w:p>
                        </w:txbxContent>
                      </wps:txbx>
                      <wps:bodyPr wrap="square">
                        <a:noAutofit/>
                      </wps:bodyPr>
                    </wps:wsp>
                  </a:graphicData>
                </a:graphic>
                <wp14:sizeRelV relativeFrom="margin">
                  <wp14:pctHeight>0</wp14:pctHeight>
                </wp14:sizeRelV>
              </wp:anchor>
            </w:drawing>
          </mc:Choice>
          <mc:Fallback>
            <w:pict>
              <v:rect w14:anchorId="3BF438C0" id="Tekstni okvir 5" o:spid="_x0000_s1026" style="position:absolute;margin-left:74.15pt;margin-top:-4.8pt;width:421.9pt;height:93.5pt;z-index: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" filled="f" stroked="f" strokeweight=".18mm">
                <v:textbox>
                  <w:txbxContent>
                    <w:p w14:paraId="371EC06B" w14:textId="77777777" w:rsidR="00A14B3E" w:rsidRDefault="00A14B3E">
                      <w:pPr>
                        <w:pStyle w:val="FrameContents"/>
                        <w:spacing w:line="200" w:lineRule="atLeast"/>
                        <w:jc w:val="right"/>
                        <w:rPr>
                          <w:rFonts w:cs="Arial"/>
                          <w:b/>
                          <w:color w:val="595959"/>
                          <w:sz w:val="72"/>
                          <w:szCs w:val="72"/>
                        </w:rPr>
                      </w:pPr>
                      <w:r>
                        <w:rPr>
                          <w:rFonts w:cs="Arial"/>
                          <w:b/>
                          <w:color w:val="595959"/>
                          <w:sz w:val="72"/>
                          <w:szCs w:val="72"/>
                        </w:rPr>
                        <w:t>Uvod u PHP i MySQL</w:t>
                      </w:r>
                    </w:p>
                    <w:p w14:paraId="31C8A88E" w14:textId="0B299AD0" w:rsidR="00A14B3E" w:rsidRDefault="00A14B3E">
                      <w:pPr>
                        <w:pStyle w:val="FrameContents"/>
                        <w:spacing w:line="200" w:lineRule="atLeast"/>
                        <w:jc w:val="right"/>
                        <w:rPr>
                          <w:rFonts w:cs="Arial"/>
                          <w:color w:val="404040"/>
                          <w:sz w:val="34"/>
                          <w:szCs w:val="34"/>
                        </w:rPr>
                      </w:pPr>
                      <w:r>
                        <w:rPr>
                          <w:rFonts w:cs="Arial"/>
                          <w:color w:val="404040"/>
                          <w:sz w:val="34"/>
                          <w:szCs w:val="34"/>
                        </w:rPr>
                        <w:t>D35</w:t>
                      </w:r>
                      <w:r w:rsidR="00AB4AE5">
                        <w:rPr>
                          <w:rFonts w:cs="Arial"/>
                          <w:color w:val="404040"/>
                          <w:sz w:val="34"/>
                          <w:szCs w:val="34"/>
                        </w:rPr>
                        <w:t>1</w:t>
                      </w:r>
                    </w:p>
                  </w:txbxContent>
                </v:textbox>
              </v:rect>
            </w:pict>
          </mc:Fallback>
        </mc:AlternateContent>
      </w:r>
      <w:r w:rsidR="00F87425" w:rsidRPr="009C581B">
        <w:rPr>
          <w:b/>
          <w:noProof/>
          <w:sz w:val="28"/>
          <w:szCs w:val="28"/>
          <w:lang w:eastAsia="hr-HR"/>
        </w:rPr>
        <mc:AlternateContent>
          <mc:Choice Requires="wps">
            <w:drawing>
              <wp:anchor distT="0" distB="0" distL="0" distR="0" simplePos="0" relativeHeight="359" behindDoc="0" locked="0" layoutInCell="1" allowOverlap="1" wp14:anchorId="37B8A09A" wp14:editId="02EC2427">
                <wp:simplePos x="0" y="0"/>
                <wp:positionH relativeFrom="column">
                  <wp:posOffset>20955</wp:posOffset>
                </wp:positionH>
                <wp:positionV relativeFrom="paragraph">
                  <wp:posOffset>20320</wp:posOffset>
                </wp:positionV>
                <wp:extent cx="4653280" cy="2027555"/>
                <wp:effectExtent l="0" t="0" r="0" b="0"/>
                <wp:wrapNone/>
                <wp:docPr id="1" name="Frame59"/>
                <wp:cNvGraphicFramePr/>
                <a:graphic xmlns:a="http://schemas.openxmlformats.org/drawingml/2006/main">
                  <a:graphicData uri="http://schemas.microsoft.com/office/word/2010/wordprocessingShape">
                    <wps:wsp>
                      <wps:cNvSpPr/>
                      <wps:spPr>
                        <a:xfrm>
                          <a:off x="0" y="0"/>
                          <a:ext cx="4652640" cy="202680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E7F842B" id="Frame59" o:spid="_x0000_s1026" style="position:absolute;margin-left:1.65pt;margin-top:1.6pt;width:366.4pt;height:159.65pt;z-index:35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" filled="f" stroked="f"/>
            </w:pict>
          </mc:Fallback>
        </mc:AlternateContent>
      </w:r>
    </w:p>
    <w:p w14:paraId="2BF3CD6E" w14:textId="77777777" w:rsidR="000B003E" w:rsidRPr="00060E85" w:rsidRDefault="000B003E" w:rsidP="007E2A4A">
      <w:pPr>
        <w:sectPr w:rsidR="000B003E" w:rsidRPr="00060E85">
          <w:pgSz w:w="11906" w:h="16838"/>
          <w:pgMar w:top="1418" w:right="992" w:bottom="1418" w:left="1418" w:header="0" w:footer="0" w:gutter="0"/>
          <w:cols w:space="720"/>
          <w:formProt w:val="0"/>
          <w:titlePg/>
          <w:docGrid w:linePitch="360"/>
        </w:sectPr>
      </w:pPr>
    </w:p>
    <w:p w14:paraId="431CB686" w14:textId="77777777" w:rsidR="000B003E" w:rsidRPr="00060E85" w:rsidRDefault="00F87425" w:rsidP="007E2A4A">
      <w:pPr>
        <w:rPr>
          <w:rFonts w:eastAsia="Calibri" w:cs="Arial"/>
        </w:rPr>
      </w:pPr>
      <w:r w:rsidRPr="005874CF">
        <w:rPr>
          <w:rFonts w:eastAsia="Calibri" w:cs="Arial"/>
          <w:noProof/>
          <w:lang w:eastAsia="hr-HR"/>
        </w:rPr>
        <mc:AlternateContent>
          <mc:Choice Requires="wps">
            <w:drawing>
              <wp:anchor distT="0" distB="0" distL="114300" distR="114300" simplePos="0" relativeHeight="361" behindDoc="0" locked="0" layoutInCell="1" allowOverlap="1" wp14:anchorId="273890D5" wp14:editId="7910008E">
                <wp:simplePos x="0" y="0"/>
                <wp:positionH relativeFrom="column">
                  <wp:posOffset>3610155</wp:posOffset>
                </wp:positionH>
                <wp:positionV relativeFrom="paragraph">
                  <wp:posOffset>4516840</wp:posOffset>
                </wp:positionV>
                <wp:extent cx="2817959" cy="580030"/>
                <wp:effectExtent l="0" t="0" r="0" b="0"/>
                <wp:wrapNone/>
                <wp:docPr id="5" name="Tekstni okvir 2"/>
                <wp:cNvGraphicFramePr/>
                <a:graphic xmlns:a="http://schemas.openxmlformats.org/drawingml/2006/main">
                  <a:graphicData uri="http://schemas.microsoft.com/office/word/2010/wordprocessingShape">
                    <wps:wsp>
                      <wps:cNvSpPr/>
                      <wps:spPr>
                        <a:xfrm>
                          <a:off x="0" y="0"/>
                          <a:ext cx="2817959" cy="580030"/>
                        </a:xfrm>
                        <a:prstGeom prst="rect">
                          <a:avLst/>
                        </a:prstGeom>
                        <a:noFill/>
                        <a:ln w="9360">
                          <a:noFill/>
                        </a:ln>
                      </wps:spPr>
                      <wps:style>
                        <a:lnRef idx="0">
                          <a:scrgbClr r="0" g="0" b="0"/>
                        </a:lnRef>
                        <a:fillRef idx="0">
                          <a:scrgbClr r="0" g="0" b="0"/>
                        </a:fillRef>
                        <a:effectRef idx="0">
                          <a:scrgbClr r="0" g="0" b="0"/>
                        </a:effectRef>
                        <a:fontRef idx="minor"/>
                      </wps:style>
                      <wps:txbx>
                        <w:txbxContent>
                          <w:p w14:paraId="455CDDF0" w14:textId="71187155" w:rsidR="00A14B3E" w:rsidRPr="005E5794" w:rsidRDefault="00A14B3E" w:rsidP="005E5794">
                            <w:pPr>
                              <w:pStyle w:val="BasicParagraph"/>
                              <w:jc w:val="center"/>
                              <w:rPr>
                                <w:sz w:val="28"/>
                                <w:lang w:val="hr-HR"/>
                              </w:rPr>
                            </w:pPr>
                            <w:r w:rsidRPr="005E5794">
                              <w:rPr>
                                <w:rFonts w:ascii="Arial" w:hAnsi="Arial" w:cs="Arial"/>
                                <w:b/>
                                <w:color w:val="FFFFFF"/>
                                <w:sz w:val="32"/>
                                <w:lang w:val="hr-HR"/>
                              </w:rPr>
                              <w:t xml:space="preserve">priručnik za </w:t>
                            </w:r>
                            <w:r w:rsidR="00634D0E">
                              <w:rPr>
                                <w:rFonts w:ascii="Arial" w:hAnsi="Arial" w:cs="Arial"/>
                                <w:b/>
                                <w:color w:val="FFFFFF"/>
                                <w:sz w:val="32"/>
                                <w:lang w:val="hr-HR"/>
                              </w:rPr>
                              <w:t>polaznike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73890D5" id="_x0000_s1027" style="position:absolute;margin-left:284.25pt;margin-top:355.65pt;width:221.9pt;height:45.65pt;z-index: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" filled="f" stroked="f" strokeweight=".26mm">
                <v:textbox>
                  <w:txbxContent>
                    <w:p w14:paraId="455CDDF0" w14:textId="71187155" w:rsidR="00A14B3E" w:rsidRPr="005E5794" w:rsidRDefault="00A14B3E" w:rsidP="005E5794">
                      <w:pPr>
                        <w:pStyle w:val="BasicParagraph"/>
                        <w:jc w:val="center"/>
                        <w:rPr>
                          <w:sz w:val="28"/>
                          <w:lang w:val="hr-HR"/>
                        </w:rPr>
                      </w:pPr>
                      <w:r w:rsidRPr="005E5794">
                        <w:rPr>
                          <w:rFonts w:ascii="Arial" w:hAnsi="Arial" w:cs="Arial"/>
                          <w:b/>
                          <w:color w:val="FFFFFF"/>
                          <w:sz w:val="32"/>
                          <w:lang w:val="hr-HR"/>
                        </w:rPr>
                        <w:t xml:space="preserve">priručnik za </w:t>
                      </w:r>
                      <w:r w:rsidR="00634D0E">
                        <w:rPr>
                          <w:rFonts w:ascii="Arial" w:hAnsi="Arial" w:cs="Arial"/>
                          <w:b/>
                          <w:color w:val="FFFFFF"/>
                          <w:sz w:val="32"/>
                          <w:lang w:val="hr-HR"/>
                        </w:rPr>
                        <w:t>polaznike</w:t>
                      </w:r>
                    </w:p>
                  </w:txbxContent>
                </v:textbox>
              </v:rect>
            </w:pict>
          </mc:Fallback>
        </mc:AlternateContent>
      </w:r>
      <w:r w:rsidRPr="00060E85">
        <w:br w:type="page"/>
      </w:r>
    </w:p>
    <w:p w14:paraId="3F930A0C" w14:textId="1B462610" w:rsidR="000B003E" w:rsidRPr="00060E85" w:rsidRDefault="00F87425" w:rsidP="007E2A4A">
      <w:pPr>
        <w:rPr>
          <w:rFonts w:eastAsia="Calibri" w:cs="Arial"/>
        </w:rPr>
      </w:pPr>
      <w:r w:rsidRPr="00060E85">
        <w:rPr>
          <w:rFonts w:eastAsia="Calibri" w:cs="Arial"/>
        </w:rPr>
        <w:lastRenderedPageBreak/>
        <w:t>Ovu su</w:t>
      </w:r>
      <w:r w:rsidR="00DB5879" w:rsidRPr="009945F4">
        <w:rPr>
          <w:rFonts w:eastAsia="Calibri" w:cs="Arial"/>
        </w:rPr>
        <w:t xml:space="preserve"> verziju</w:t>
      </w:r>
      <w:r w:rsidRPr="00060E85">
        <w:rPr>
          <w:rFonts w:eastAsia="Calibri" w:cs="Arial"/>
        </w:rPr>
        <w:t xml:space="preserve"> priručnika izradili:</w:t>
      </w:r>
    </w:p>
    <w:p w14:paraId="06F54043" w14:textId="48D61362" w:rsidR="000B003E" w:rsidRPr="00060E85" w:rsidRDefault="00F87425" w:rsidP="007E2A4A">
      <w:pPr>
        <w:rPr>
          <w:rFonts w:eastAsia="Calibri" w:cs="Arial"/>
        </w:rPr>
      </w:pPr>
      <w:r w:rsidRPr="00060E85">
        <w:rPr>
          <w:rFonts w:eastAsia="Calibri" w:cs="Arial"/>
        </w:rPr>
        <w:t xml:space="preserve">Autor: </w:t>
      </w:r>
      <w:r w:rsidR="00004775" w:rsidRPr="00060E85">
        <w:rPr>
          <w:rFonts w:eastAsia="Calibri" w:cs="Arial"/>
        </w:rPr>
        <w:t>Krešimir Tkalec</w:t>
      </w:r>
    </w:p>
    <w:p w14:paraId="09AEEBE9" w14:textId="79C5083E" w:rsidR="000B003E" w:rsidRPr="00060E85" w:rsidRDefault="00F87425" w:rsidP="007E2A4A">
      <w:pPr>
        <w:rPr>
          <w:rFonts w:eastAsia="Calibri" w:cs="Arial"/>
        </w:rPr>
      </w:pPr>
      <w:r w:rsidRPr="00060E85">
        <w:rPr>
          <w:rFonts w:eastAsia="Calibri" w:cs="Arial"/>
        </w:rPr>
        <w:t>Recenzent</w:t>
      </w:r>
      <w:r w:rsidR="005A44DF">
        <w:rPr>
          <w:rFonts w:eastAsia="Calibri" w:cs="Arial"/>
        </w:rPr>
        <w:t>ica</w:t>
      </w:r>
      <w:r w:rsidRPr="00060E85">
        <w:rPr>
          <w:rFonts w:eastAsia="Calibri" w:cs="Arial"/>
        </w:rPr>
        <w:t>:</w:t>
      </w:r>
      <w:r w:rsidR="00004775" w:rsidRPr="00060E85">
        <w:rPr>
          <w:rFonts w:eastAsia="Calibri" w:cs="Arial"/>
        </w:rPr>
        <w:t xml:space="preserve"> Lidija Šuprina</w:t>
      </w:r>
    </w:p>
    <w:p w14:paraId="169D0B82" w14:textId="706AFD48" w:rsidR="000B003E" w:rsidRPr="00060E85" w:rsidRDefault="00F87425" w:rsidP="007E2A4A">
      <w:pPr>
        <w:rPr>
          <w:rFonts w:eastAsia="Calibri" w:cs="Arial"/>
        </w:rPr>
      </w:pPr>
      <w:r w:rsidRPr="00060E85">
        <w:rPr>
          <w:rFonts w:eastAsia="Calibri" w:cs="Arial"/>
        </w:rPr>
        <w:t xml:space="preserve">Urednik: </w:t>
      </w:r>
      <w:r w:rsidR="00004775" w:rsidRPr="00060E85">
        <w:rPr>
          <w:rFonts w:eastAsia="Calibri" w:cs="Arial"/>
        </w:rPr>
        <w:t>Dominik Kenđel</w:t>
      </w:r>
    </w:p>
    <w:p w14:paraId="21CF471B" w14:textId="6BEB85BE" w:rsidR="000B003E" w:rsidRPr="00060E85" w:rsidRDefault="00F87425" w:rsidP="007E2A4A">
      <w:pPr>
        <w:rPr>
          <w:rFonts w:eastAsia="Calibri" w:cs="Arial"/>
        </w:rPr>
      </w:pPr>
      <w:r w:rsidRPr="00060E85">
        <w:rPr>
          <w:rFonts w:eastAsia="Calibri" w:cs="Arial"/>
        </w:rPr>
        <w:t>Lektor</w:t>
      </w:r>
      <w:r w:rsidR="005A44DF">
        <w:rPr>
          <w:rFonts w:eastAsia="Calibri" w:cs="Arial"/>
        </w:rPr>
        <w:t>ica</w:t>
      </w:r>
      <w:r w:rsidRPr="00060E85">
        <w:rPr>
          <w:rFonts w:eastAsia="Calibri" w:cs="Arial"/>
        </w:rPr>
        <w:t>:</w:t>
      </w:r>
      <w:r w:rsidR="00DB5879" w:rsidRPr="00060E85">
        <w:rPr>
          <w:rFonts w:eastAsia="Calibri" w:cs="Arial"/>
        </w:rPr>
        <w:t xml:space="preserve"> Ana Đorđević</w:t>
      </w:r>
    </w:p>
    <w:p w14:paraId="46D007A1" w14:textId="77777777" w:rsidR="00BF015B" w:rsidRPr="00B44846" w:rsidRDefault="00BF015B" w:rsidP="00BF015B">
      <w:pPr>
        <w:rPr>
          <w:rFonts w:eastAsia="Calibri" w:cs="Arial"/>
        </w:rPr>
      </w:pPr>
      <w:bookmarkStart w:id="1" w:name="_Toc98704212"/>
      <w:bookmarkStart w:id="2" w:name="_Toc98709117"/>
    </w:p>
    <w:p w14:paraId="35C17718" w14:textId="77777777" w:rsidR="00BF015B" w:rsidRPr="00B44846" w:rsidRDefault="00BF015B" w:rsidP="00BF015B">
      <w:pPr>
        <w:rPr>
          <w:rFonts w:eastAsia="Calibri" w:cs="Arial"/>
        </w:rPr>
      </w:pPr>
    </w:p>
    <w:p w14:paraId="5A0291C2" w14:textId="77777777" w:rsidR="00BF015B" w:rsidRPr="00B44846" w:rsidRDefault="00BF015B" w:rsidP="00BF015B">
      <w:pPr>
        <w:rPr>
          <w:rFonts w:eastAsia="Calibri" w:cs="Arial"/>
        </w:rPr>
      </w:pPr>
    </w:p>
    <w:p w14:paraId="2F9EA89A" w14:textId="77777777" w:rsidR="00BF015B" w:rsidRPr="00B44846" w:rsidRDefault="00BF015B" w:rsidP="00BF015B">
      <w:pPr>
        <w:rPr>
          <w:rFonts w:eastAsia="Calibri" w:cs="Arial"/>
        </w:rPr>
      </w:pPr>
    </w:p>
    <w:p w14:paraId="74B6EFB6" w14:textId="77777777" w:rsidR="00BF015B" w:rsidRPr="00B44846" w:rsidRDefault="00BF015B" w:rsidP="00BF015B">
      <w:pPr>
        <w:jc w:val="center"/>
        <w:rPr>
          <w:rFonts w:eastAsia="Calibri" w:cs="Arial"/>
        </w:rPr>
      </w:pPr>
      <w:r>
        <w:rPr>
          <w:rFonts w:eastAsia="Calibri" w:cs="Arial"/>
          <w:noProof/>
        </w:rPr>
        <w:drawing>
          <wp:inline distT="0" distB="0" distL="0" distR="0" wp14:anchorId="293C5789" wp14:editId="0AF6FDBC">
            <wp:extent cx="1592956" cy="756252"/>
            <wp:effectExtent l="0" t="0" r="762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ovni_progami_veliki.png"/>
                    <pic:cNvPicPr/>
                  </pic:nvPicPr>
                  <pic:blipFill>
                    <a:blip r:embed="rId9">
                      <a:extLst>
                        <a:ext uri="{28A0092B-C50C-407E-A947-70E740481C1C}">
                          <a14:useLocalDpi xmlns:a14="http://schemas.microsoft.com/office/drawing/2010/main" val="0"/>
                        </a:ext>
                      </a:extLst>
                    </a:blip>
                    <a:stretch>
                      <a:fillRect/>
                    </a:stretch>
                  </pic:blipFill>
                  <pic:spPr>
                    <a:xfrm>
                      <a:off x="0" y="0"/>
                      <a:ext cx="1659674" cy="787926"/>
                    </a:xfrm>
                    <a:prstGeom prst="rect">
                      <a:avLst/>
                    </a:prstGeom>
                  </pic:spPr>
                </pic:pic>
              </a:graphicData>
            </a:graphic>
          </wp:inline>
        </w:drawing>
      </w:r>
    </w:p>
    <w:p w14:paraId="29171C2B" w14:textId="77777777" w:rsidR="00BF015B" w:rsidRPr="00B44846" w:rsidRDefault="00BF015B" w:rsidP="00BF015B">
      <w:pPr>
        <w:jc w:val="center"/>
        <w:rPr>
          <w:rFonts w:eastAsia="Calibri" w:cs="Arial"/>
        </w:rPr>
      </w:pPr>
      <w:r w:rsidRPr="00B44846">
        <w:rPr>
          <w:rFonts w:eastAsia="Calibri" w:cs="Arial"/>
        </w:rPr>
        <w:t>Sveučilište</w:t>
      </w:r>
      <w:r>
        <w:rPr>
          <w:rFonts w:eastAsia="Calibri" w:cs="Arial"/>
        </w:rPr>
        <w:t xml:space="preserve"> </w:t>
      </w:r>
      <w:r w:rsidRPr="00B44846">
        <w:rPr>
          <w:rFonts w:eastAsia="Calibri" w:cs="Arial"/>
        </w:rPr>
        <w:t>u</w:t>
      </w:r>
      <w:r>
        <w:rPr>
          <w:rFonts w:eastAsia="Calibri" w:cs="Arial"/>
        </w:rPr>
        <w:t xml:space="preserve"> </w:t>
      </w:r>
      <w:r w:rsidRPr="00B44846">
        <w:rPr>
          <w:rFonts w:eastAsia="Calibri" w:cs="Arial"/>
        </w:rPr>
        <w:t>Zagrebu</w:t>
      </w:r>
    </w:p>
    <w:p w14:paraId="76A06B9E" w14:textId="77777777" w:rsidR="00BF015B" w:rsidRPr="00B44846" w:rsidRDefault="00BF015B" w:rsidP="00BF015B">
      <w:pPr>
        <w:jc w:val="center"/>
        <w:rPr>
          <w:rFonts w:eastAsia="Calibri" w:cs="Arial"/>
        </w:rPr>
      </w:pPr>
      <w:r w:rsidRPr="00B44846">
        <w:rPr>
          <w:rFonts w:eastAsia="Calibri" w:cs="Arial"/>
        </w:rPr>
        <w:t>Sveučilišni</w:t>
      </w:r>
      <w:r>
        <w:rPr>
          <w:rFonts w:eastAsia="Calibri" w:cs="Arial"/>
        </w:rPr>
        <w:t xml:space="preserve"> </w:t>
      </w:r>
      <w:r w:rsidRPr="00B44846">
        <w:rPr>
          <w:rFonts w:eastAsia="Calibri" w:cs="Arial"/>
        </w:rPr>
        <w:t>računski</w:t>
      </w:r>
      <w:r>
        <w:rPr>
          <w:rFonts w:eastAsia="Calibri" w:cs="Arial"/>
        </w:rPr>
        <w:t xml:space="preserve"> </w:t>
      </w:r>
      <w:r w:rsidRPr="00B44846">
        <w:rPr>
          <w:rFonts w:eastAsia="Calibri" w:cs="Arial"/>
        </w:rPr>
        <w:t>centar</w:t>
      </w:r>
    </w:p>
    <w:p w14:paraId="034D8FFA" w14:textId="77777777" w:rsidR="00BF015B" w:rsidRPr="00B44846" w:rsidRDefault="00BF015B" w:rsidP="00BF015B">
      <w:pPr>
        <w:jc w:val="center"/>
        <w:rPr>
          <w:rFonts w:eastAsia="Calibri" w:cs="Arial"/>
        </w:rPr>
      </w:pPr>
      <w:r w:rsidRPr="00B44846">
        <w:rPr>
          <w:rFonts w:eastAsia="Calibri" w:cs="Arial"/>
        </w:rPr>
        <w:t>Josipa</w:t>
      </w:r>
      <w:r>
        <w:rPr>
          <w:rFonts w:eastAsia="Calibri" w:cs="Arial"/>
        </w:rPr>
        <w:t xml:space="preserve"> </w:t>
      </w:r>
      <w:r w:rsidRPr="00B44846">
        <w:rPr>
          <w:rFonts w:eastAsia="Calibri" w:cs="Arial"/>
        </w:rPr>
        <w:t>Marohnića</w:t>
      </w:r>
      <w:r>
        <w:rPr>
          <w:rFonts w:eastAsia="Calibri" w:cs="Arial"/>
        </w:rPr>
        <w:t xml:space="preserve"> </w:t>
      </w:r>
      <w:r w:rsidRPr="00B44846">
        <w:rPr>
          <w:rFonts w:eastAsia="Calibri" w:cs="Arial"/>
        </w:rPr>
        <w:t>5,</w:t>
      </w:r>
      <w:r>
        <w:rPr>
          <w:rFonts w:eastAsia="Calibri" w:cs="Arial"/>
        </w:rPr>
        <w:t xml:space="preserve"> </w:t>
      </w:r>
      <w:r w:rsidRPr="00B44846">
        <w:rPr>
          <w:rFonts w:eastAsia="Calibri" w:cs="Arial"/>
        </w:rPr>
        <w:t>10000</w:t>
      </w:r>
      <w:r>
        <w:rPr>
          <w:rFonts w:eastAsia="Calibri" w:cs="Arial"/>
        </w:rPr>
        <w:t xml:space="preserve"> </w:t>
      </w:r>
      <w:r w:rsidRPr="00B44846">
        <w:rPr>
          <w:rFonts w:eastAsia="Calibri" w:cs="Arial"/>
        </w:rPr>
        <w:t>Zagreb</w:t>
      </w:r>
    </w:p>
    <w:p w14:paraId="51991BCC" w14:textId="77777777" w:rsidR="00BF015B" w:rsidRDefault="00BF015B" w:rsidP="00BF015B">
      <w:pPr>
        <w:jc w:val="center"/>
        <w:rPr>
          <w:rFonts w:eastAsia="Calibri" w:cs="Arial"/>
        </w:rPr>
      </w:pPr>
      <w:r w:rsidRPr="00B44846">
        <w:rPr>
          <w:rFonts w:eastAsia="Calibri" w:cs="Arial"/>
        </w:rPr>
        <w:t>edu@srce.hr</w:t>
      </w:r>
    </w:p>
    <w:p w14:paraId="79CC40DE" w14:textId="77777777" w:rsidR="00BF015B" w:rsidRDefault="00BF015B" w:rsidP="00BF015B">
      <w:pPr>
        <w:jc w:val="center"/>
        <w:rPr>
          <w:rFonts w:eastAsia="Calibri" w:cs="Arial"/>
        </w:rPr>
      </w:pPr>
    </w:p>
    <w:p w14:paraId="2BE17ABD" w14:textId="77777777" w:rsidR="00BF015B" w:rsidRDefault="00BF015B" w:rsidP="00BF015B">
      <w:pPr>
        <w:jc w:val="center"/>
        <w:rPr>
          <w:rFonts w:eastAsia="Calibri" w:cs="Arial"/>
        </w:rPr>
      </w:pPr>
    </w:p>
    <w:p w14:paraId="042E6255" w14:textId="0F43F948" w:rsidR="00BF015B" w:rsidRPr="004B720D" w:rsidRDefault="00BF015B" w:rsidP="00BF015B">
      <w:pPr>
        <w:jc w:val="center"/>
        <w:rPr>
          <w:rFonts w:eastAsia="Calibri" w:cs="Arial"/>
        </w:rPr>
      </w:pPr>
      <w:r w:rsidRPr="004B720D">
        <w:rPr>
          <w:rFonts w:eastAsia="Calibri" w:cs="Arial"/>
        </w:rPr>
        <w:t xml:space="preserve">ISBN </w:t>
      </w:r>
      <w:r w:rsidR="006A1E56">
        <w:rPr>
          <w:rFonts w:cs="Arial"/>
          <w:color w:val="000000"/>
          <w:sz w:val="23"/>
          <w:szCs w:val="23"/>
          <w:shd w:val="clear" w:color="auto" w:fill="FFFFFF"/>
        </w:rPr>
        <w:t>978-953-382-005-7</w:t>
      </w:r>
      <w:r w:rsidRPr="004B720D">
        <w:rPr>
          <w:rFonts w:eastAsia="Calibri" w:cs="Arial"/>
        </w:rPr>
        <w:t xml:space="preserve"> (meki uvez)</w:t>
      </w:r>
    </w:p>
    <w:p w14:paraId="027EF6CD" w14:textId="2EF7AC8C" w:rsidR="00BF015B" w:rsidRDefault="00BF015B" w:rsidP="00BF015B">
      <w:pPr>
        <w:jc w:val="center"/>
        <w:rPr>
          <w:rFonts w:eastAsia="Calibri" w:cs="Arial"/>
        </w:rPr>
      </w:pPr>
      <w:r w:rsidRPr="004B720D">
        <w:rPr>
          <w:rFonts w:eastAsia="Calibri" w:cs="Arial"/>
        </w:rPr>
        <w:t xml:space="preserve">ISBN </w:t>
      </w:r>
      <w:r w:rsidR="006A1E56">
        <w:rPr>
          <w:rFonts w:cs="Arial"/>
          <w:color w:val="000000"/>
          <w:sz w:val="23"/>
          <w:szCs w:val="23"/>
          <w:shd w:val="clear" w:color="auto" w:fill="FFFFFF"/>
        </w:rPr>
        <w:t>978-953-382-006-4</w:t>
      </w:r>
      <w:r w:rsidRPr="004B720D">
        <w:rPr>
          <w:rFonts w:eastAsia="Calibri" w:cs="Arial"/>
        </w:rPr>
        <w:t xml:space="preserve"> (PDF)</w:t>
      </w:r>
    </w:p>
    <w:p w14:paraId="5BCED87C" w14:textId="77777777" w:rsidR="00BF015B" w:rsidRDefault="00BF015B" w:rsidP="00BF015B">
      <w:pPr>
        <w:jc w:val="center"/>
        <w:rPr>
          <w:rFonts w:eastAsia="Calibri" w:cs="Arial"/>
        </w:rPr>
      </w:pPr>
    </w:p>
    <w:p w14:paraId="2953E7DD" w14:textId="5FF26198" w:rsidR="00BF015B" w:rsidRPr="00B44846" w:rsidRDefault="00BF015B" w:rsidP="00BF015B">
      <w:pPr>
        <w:jc w:val="center"/>
        <w:rPr>
          <w:rFonts w:eastAsia="Calibri" w:cs="Arial"/>
        </w:rPr>
      </w:pPr>
      <w:r w:rsidRPr="00B44846">
        <w:rPr>
          <w:rFonts w:eastAsia="Calibri" w:cs="Arial"/>
        </w:rPr>
        <w:t>Verzija</w:t>
      </w:r>
      <w:r>
        <w:rPr>
          <w:rFonts w:eastAsia="Calibri" w:cs="Arial"/>
        </w:rPr>
        <w:t xml:space="preserve"> </w:t>
      </w:r>
      <w:r w:rsidRPr="00B44846">
        <w:rPr>
          <w:rFonts w:eastAsia="Calibri" w:cs="Arial"/>
        </w:rPr>
        <w:t>priručnika</w:t>
      </w:r>
      <w:r>
        <w:rPr>
          <w:rFonts w:eastAsia="Calibri" w:cs="Arial"/>
        </w:rPr>
        <w:t xml:space="preserve"> D3</w:t>
      </w:r>
      <w:r w:rsidR="006B64EA">
        <w:rPr>
          <w:rFonts w:eastAsia="Calibri" w:cs="Arial"/>
        </w:rPr>
        <w:t>5</w:t>
      </w:r>
      <w:r w:rsidR="00AB4AE5">
        <w:rPr>
          <w:rFonts w:eastAsia="Calibri" w:cs="Arial"/>
        </w:rPr>
        <w:t>1</w:t>
      </w:r>
      <w:r w:rsidRPr="00D631F6">
        <w:rPr>
          <w:rFonts w:eastAsia="Calibri" w:cs="Arial"/>
        </w:rPr>
        <w:t>-</w:t>
      </w:r>
      <w:r>
        <w:rPr>
          <w:rFonts w:eastAsia="Calibri" w:cs="Arial"/>
        </w:rPr>
        <w:t>20221121</w:t>
      </w:r>
    </w:p>
    <w:p w14:paraId="12F2D976" w14:textId="77777777" w:rsidR="00BF015B" w:rsidRDefault="00BF015B" w:rsidP="00BF015B">
      <w:pPr>
        <w:rPr>
          <w:rFonts w:eastAsia="Calibri" w:cs="Arial"/>
        </w:rPr>
      </w:pPr>
    </w:p>
    <w:p w14:paraId="098D44FC" w14:textId="2E9A1037" w:rsidR="00BF015B" w:rsidRDefault="00BF015B" w:rsidP="00BF015B">
      <w:pPr>
        <w:rPr>
          <w:rFonts w:eastAsia="Calibri" w:cs="Arial"/>
        </w:rPr>
      </w:pPr>
    </w:p>
    <w:p w14:paraId="676CE5B8" w14:textId="57B5B895" w:rsidR="00BF015B" w:rsidRDefault="00BF015B" w:rsidP="00BF015B">
      <w:pPr>
        <w:rPr>
          <w:rFonts w:eastAsia="Calibri" w:cs="Arial"/>
        </w:rPr>
      </w:pPr>
    </w:p>
    <w:p w14:paraId="717705D1" w14:textId="7E270D05" w:rsidR="00BF015B" w:rsidRDefault="00BF015B" w:rsidP="00BF015B">
      <w:pPr>
        <w:rPr>
          <w:rFonts w:eastAsia="Calibri" w:cs="Arial"/>
        </w:rPr>
      </w:pPr>
    </w:p>
    <w:p w14:paraId="0B9C251B" w14:textId="77777777" w:rsidR="00BF015B" w:rsidRDefault="00BF015B" w:rsidP="00BF015B">
      <w:pPr>
        <w:rPr>
          <w:rFonts w:eastAsia="Calibri" w:cs="Arial"/>
        </w:rPr>
      </w:pPr>
    </w:p>
    <w:p w14:paraId="00484113" w14:textId="77777777" w:rsidR="00BF015B" w:rsidRDefault="00BF015B" w:rsidP="00BF015B">
      <w:pPr>
        <w:rPr>
          <w:rFonts w:eastAsia="Calibri" w:cs="Arial"/>
        </w:rPr>
      </w:pPr>
    </w:p>
    <w:p w14:paraId="6EF51538" w14:textId="77777777" w:rsidR="00BF015B" w:rsidRPr="00B44846" w:rsidRDefault="00BF015B" w:rsidP="00BF015B">
      <w:pPr>
        <w:jc w:val="center"/>
        <w:rPr>
          <w:rFonts w:eastAsia="Calibri" w:cs="Arial"/>
          <w:lang w:eastAsia="hr-HR"/>
        </w:rPr>
      </w:pPr>
      <w:r w:rsidRPr="00B44846">
        <w:rPr>
          <w:rFonts w:eastAsia="Calibri" w:cs="Arial"/>
          <w:noProof/>
          <w:lang w:eastAsia="hr-HR"/>
        </w:rPr>
        <w:drawing>
          <wp:inline distT="0" distB="0" distL="0" distR="0" wp14:anchorId="4070DC67" wp14:editId="44C443B8">
            <wp:extent cx="1050925" cy="409575"/>
            <wp:effectExtent l="0" t="0" r="0" b="9525"/>
            <wp:docPr id="2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4B3C02B3" w14:textId="77777777" w:rsidR="00BF015B" w:rsidRPr="00B44846" w:rsidRDefault="00BF015B" w:rsidP="00BF015B">
      <w:pPr>
        <w:rPr>
          <w:rFonts w:eastAsia="Calibri" w:cs="Arial"/>
          <w:lang w:eastAsia="hr-HR"/>
        </w:rPr>
      </w:pPr>
      <w:r w:rsidRPr="00B44846">
        <w:rPr>
          <w:rFonts w:eastAsia="Calibri" w:cs="Arial"/>
          <w:noProof/>
          <w:lang w:eastAsia="hr-HR"/>
        </w:rPr>
        <mc:AlternateContent>
          <mc:Choice Requires="wps">
            <w:drawing>
              <wp:anchor distT="0" distB="0" distL="114299" distR="114299" simplePos="0" relativeHeight="251681792" behindDoc="0" locked="0" layoutInCell="1" allowOverlap="1" wp14:anchorId="3866BDB0" wp14:editId="5887EC97">
                <wp:simplePos x="0" y="0"/>
                <wp:positionH relativeFrom="column">
                  <wp:posOffset>1175384</wp:posOffset>
                </wp:positionH>
                <wp:positionV relativeFrom="paragraph">
                  <wp:posOffset>203200</wp:posOffset>
                </wp:positionV>
                <wp:extent cx="0" cy="819785"/>
                <wp:effectExtent l="0" t="0" r="19050" b="18415"/>
                <wp:wrapNone/>
                <wp:docPr id="8"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5D53552" id="Ravni poveznik 8"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" strokecolor="#d7182a">
                <o:lock v:ext="edit" shapetype="f"/>
              </v:line>
            </w:pict>
          </mc:Fallback>
        </mc:AlternateContent>
      </w:r>
    </w:p>
    <w:tbl>
      <w:tblPr>
        <w:tblW w:w="0" w:type="auto"/>
        <w:jc w:val="center"/>
        <w:tblLook w:val="04A0" w:firstRow="1" w:lastRow="0" w:firstColumn="1" w:lastColumn="0" w:noHBand="0" w:noVBand="1"/>
      </w:tblPr>
      <w:tblGrid>
        <w:gridCol w:w="2082"/>
        <w:gridCol w:w="7555"/>
      </w:tblGrid>
      <w:tr w:rsidR="00BF015B" w:rsidRPr="00B44846" w14:paraId="7AD4A486" w14:textId="77777777" w:rsidTr="000E095C">
        <w:trPr>
          <w:jc w:val="center"/>
        </w:trPr>
        <w:tc>
          <w:tcPr>
            <w:tcW w:w="2093" w:type="dxa"/>
            <w:shd w:val="clear" w:color="auto" w:fill="auto"/>
            <w:vAlign w:val="center"/>
          </w:tcPr>
          <w:p w14:paraId="584070E8" w14:textId="77777777" w:rsidR="00BF015B" w:rsidRPr="00B44846" w:rsidRDefault="00BF015B" w:rsidP="000E095C">
            <w:pPr>
              <w:jc w:val="center"/>
              <w:rPr>
                <w:rFonts w:eastAsia="Calibri" w:cs="Arial"/>
                <w:lang w:eastAsia="hr-HR"/>
              </w:rPr>
            </w:pPr>
            <w:r w:rsidRPr="00D631F6">
              <w:rPr>
                <w:rFonts w:eastAsia="Calibri" w:cs="Arial"/>
                <w:noProof/>
                <w:lang w:val="en-US"/>
              </w:rPr>
              <w:drawing>
                <wp:inline distT="0" distB="0" distL="0" distR="0" wp14:anchorId="718C4D05" wp14:editId="2E73B5CC">
                  <wp:extent cx="812800" cy="286385"/>
                  <wp:effectExtent l="0" t="0" r="6350" b="0"/>
                  <wp:docPr id="22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12800" cy="286385"/>
                          </a:xfrm>
                          <a:prstGeom prst="rect">
                            <a:avLst/>
                          </a:prstGeom>
                          <a:noFill/>
                          <a:ln>
                            <a:noFill/>
                          </a:ln>
                        </pic:spPr>
                      </pic:pic>
                    </a:graphicData>
                  </a:graphic>
                </wp:inline>
              </w:drawing>
            </w:r>
          </w:p>
        </w:tc>
        <w:tc>
          <w:tcPr>
            <w:tcW w:w="7621" w:type="dxa"/>
            <w:shd w:val="clear" w:color="auto" w:fill="auto"/>
          </w:tcPr>
          <w:p w14:paraId="3B3852FE" w14:textId="77777777" w:rsidR="00BF015B" w:rsidRPr="00B44846" w:rsidRDefault="00BF015B" w:rsidP="000E095C">
            <w:pPr>
              <w:rPr>
                <w:rFonts w:eastAsia="Calibri" w:cs="Arial"/>
                <w:lang w:eastAsia="hr-HR"/>
              </w:rPr>
            </w:pPr>
            <w:r w:rsidRPr="00D631F6">
              <w:rPr>
                <w:rFonts w:eastAsia="Calibri" w:cs="Arial"/>
                <w:lang w:eastAsia="hr-HR"/>
              </w:rPr>
              <w:t>Ovo</w:t>
            </w:r>
            <w:r>
              <w:rPr>
                <w:rFonts w:eastAsia="Calibri" w:cs="Arial"/>
                <w:lang w:eastAsia="hr-HR"/>
              </w:rPr>
              <w:t xml:space="preserve"> </w:t>
            </w:r>
            <w:r w:rsidRPr="00D631F6">
              <w:rPr>
                <w:rFonts w:eastAsia="Calibri" w:cs="Arial"/>
                <w:lang w:eastAsia="hr-HR"/>
              </w:rPr>
              <w:t>djelo</w:t>
            </w:r>
            <w:r>
              <w:rPr>
                <w:rFonts w:eastAsia="Calibri" w:cs="Arial"/>
                <w:lang w:eastAsia="hr-HR"/>
              </w:rPr>
              <w:t xml:space="preserve"> </w:t>
            </w:r>
            <w:r w:rsidRPr="00D631F6">
              <w:rPr>
                <w:rFonts w:eastAsia="Calibri" w:cs="Arial"/>
                <w:lang w:eastAsia="hr-HR"/>
              </w:rPr>
              <w:t>dano</w:t>
            </w:r>
            <w:r>
              <w:rPr>
                <w:rFonts w:eastAsia="Calibri" w:cs="Arial"/>
                <w:lang w:eastAsia="hr-HR"/>
              </w:rPr>
              <w:t xml:space="preserve"> </w:t>
            </w:r>
            <w:r w:rsidRPr="00D631F6">
              <w:rPr>
                <w:rFonts w:eastAsia="Calibri" w:cs="Arial"/>
                <w:lang w:eastAsia="hr-HR"/>
              </w:rPr>
              <w:t>je</w:t>
            </w:r>
            <w:r>
              <w:rPr>
                <w:rFonts w:eastAsia="Calibri" w:cs="Arial"/>
                <w:lang w:eastAsia="hr-HR"/>
              </w:rPr>
              <w:t xml:space="preserve"> </w:t>
            </w:r>
            <w:r w:rsidRPr="00D631F6">
              <w:rPr>
                <w:rFonts w:eastAsia="Calibri" w:cs="Arial"/>
                <w:lang w:eastAsia="hr-HR"/>
              </w:rPr>
              <w:t>na</w:t>
            </w:r>
            <w:r>
              <w:rPr>
                <w:rFonts w:eastAsia="Calibri" w:cs="Arial"/>
                <w:lang w:eastAsia="hr-HR"/>
              </w:rPr>
              <w:t xml:space="preserve"> </w:t>
            </w:r>
            <w:r w:rsidRPr="00D631F6">
              <w:rPr>
                <w:rFonts w:eastAsia="Calibri" w:cs="Arial"/>
                <w:lang w:eastAsia="hr-HR"/>
              </w:rPr>
              <w:t>korištenje</w:t>
            </w:r>
            <w:r>
              <w:rPr>
                <w:rFonts w:eastAsia="Calibri" w:cs="Arial"/>
                <w:lang w:eastAsia="hr-HR"/>
              </w:rPr>
              <w:t xml:space="preserve"> </w:t>
            </w:r>
            <w:r w:rsidRPr="00D631F6">
              <w:rPr>
                <w:rFonts w:eastAsia="Calibri" w:cs="Arial"/>
                <w:lang w:eastAsia="hr-HR"/>
              </w:rPr>
              <w:t>pod</w:t>
            </w:r>
            <w:r>
              <w:rPr>
                <w:rFonts w:eastAsia="Calibri" w:cs="Arial"/>
                <w:lang w:eastAsia="hr-HR"/>
              </w:rPr>
              <w:t xml:space="preserve"> </w:t>
            </w:r>
            <w:r w:rsidRPr="00D631F6">
              <w:rPr>
                <w:rFonts w:eastAsia="Calibri" w:cs="Arial"/>
                <w:lang w:eastAsia="hr-HR"/>
              </w:rPr>
              <w:t>licencom</w:t>
            </w:r>
            <w:r>
              <w:rPr>
                <w:rFonts w:eastAsia="Calibri" w:cs="Arial"/>
                <w:lang w:eastAsia="hr-HR"/>
              </w:rPr>
              <w:t xml:space="preserve"> </w:t>
            </w:r>
            <w:r w:rsidRPr="00D631F6">
              <w:rPr>
                <w:rFonts w:eastAsia="Calibri" w:cs="Arial"/>
                <w:lang w:eastAsia="hr-HR"/>
              </w:rPr>
              <w:t>Creative</w:t>
            </w:r>
            <w:r>
              <w:rPr>
                <w:rFonts w:eastAsia="Calibri" w:cs="Arial"/>
                <w:lang w:eastAsia="hr-HR"/>
              </w:rPr>
              <w:t xml:space="preserve"> </w:t>
            </w:r>
            <w:r w:rsidRPr="00D631F6">
              <w:rPr>
                <w:rFonts w:eastAsia="Calibri" w:cs="Arial"/>
                <w:lang w:eastAsia="hr-HR"/>
              </w:rPr>
              <w:t>Commons</w:t>
            </w:r>
            <w:r>
              <w:rPr>
                <w:rFonts w:eastAsia="Calibri" w:cs="Arial"/>
                <w:lang w:eastAsia="hr-HR"/>
              </w:rPr>
              <w:t xml:space="preserve"> </w:t>
            </w:r>
            <w:r w:rsidRPr="00D631F6">
              <w:rPr>
                <w:rFonts w:eastAsia="Calibri" w:cs="Arial"/>
                <w:lang w:eastAsia="hr-HR"/>
              </w:rPr>
              <w:t>Imenovanje-</w:t>
            </w:r>
            <w:r w:rsidRPr="00DF02A3">
              <w:rPr>
                <w:rFonts w:eastAsia="Calibri" w:cs="Arial"/>
                <w:lang w:eastAsia="hr-HR"/>
              </w:rPr>
              <w:t>Dijeli</w:t>
            </w:r>
            <w:r>
              <w:rPr>
                <w:rFonts w:eastAsia="Calibri" w:cs="Arial"/>
                <w:lang w:eastAsia="hr-HR"/>
              </w:rPr>
              <w:t xml:space="preserve"> </w:t>
            </w:r>
            <w:r w:rsidRPr="00DF02A3">
              <w:rPr>
                <w:rFonts w:eastAsia="Calibri" w:cs="Arial"/>
                <w:lang w:eastAsia="hr-HR"/>
              </w:rPr>
              <w:t>pod</w:t>
            </w:r>
            <w:r>
              <w:rPr>
                <w:rFonts w:eastAsia="Calibri" w:cs="Arial"/>
                <w:lang w:eastAsia="hr-HR"/>
              </w:rPr>
              <w:t xml:space="preserve"> </w:t>
            </w:r>
            <w:r w:rsidRPr="00DF02A3">
              <w:rPr>
                <w:rFonts w:eastAsia="Calibri" w:cs="Arial"/>
                <w:lang w:eastAsia="hr-HR"/>
              </w:rPr>
              <w:t>istim</w:t>
            </w:r>
            <w:r>
              <w:rPr>
                <w:rFonts w:eastAsia="Calibri" w:cs="Arial"/>
                <w:lang w:eastAsia="hr-HR"/>
              </w:rPr>
              <w:t xml:space="preserve"> </w:t>
            </w:r>
            <w:r w:rsidRPr="00DF02A3">
              <w:rPr>
                <w:rFonts w:eastAsia="Calibri" w:cs="Arial"/>
                <w:lang w:eastAsia="hr-HR"/>
              </w:rPr>
              <w:t>uvjetima</w:t>
            </w:r>
            <w:r>
              <w:rPr>
                <w:rFonts w:eastAsia="Calibri" w:cs="Arial"/>
                <w:lang w:eastAsia="hr-HR"/>
              </w:rPr>
              <w:t xml:space="preserve"> </w:t>
            </w:r>
            <w:r w:rsidRPr="00DF02A3">
              <w:rPr>
                <w:rFonts w:eastAsia="Calibri" w:cs="Arial"/>
                <w:lang w:eastAsia="hr-HR"/>
              </w:rPr>
              <w:t>4.0</w:t>
            </w:r>
            <w:r>
              <w:rPr>
                <w:rFonts w:eastAsia="Calibri" w:cs="Arial"/>
                <w:lang w:eastAsia="hr-HR"/>
              </w:rPr>
              <w:t xml:space="preserve"> </w:t>
            </w:r>
            <w:r w:rsidRPr="00DF02A3">
              <w:rPr>
                <w:rFonts w:eastAsia="Calibri" w:cs="Arial"/>
                <w:lang w:eastAsia="hr-HR"/>
              </w:rPr>
              <w:t>međunarodna</w:t>
            </w:r>
            <w:r>
              <w:rPr>
                <w:rFonts w:eastAsia="Calibri" w:cs="Arial"/>
                <w:lang w:eastAsia="hr-HR"/>
              </w:rPr>
              <w:t xml:space="preserve"> </w:t>
            </w:r>
            <w:r w:rsidRPr="00DF02A3">
              <w:rPr>
                <w:rFonts w:eastAsia="Calibri" w:cs="Arial"/>
                <w:lang w:eastAsia="hr-HR"/>
              </w:rPr>
              <w:t>(CC</w:t>
            </w:r>
            <w:r>
              <w:rPr>
                <w:rFonts w:eastAsia="Calibri" w:cs="Arial"/>
                <w:lang w:eastAsia="hr-HR"/>
              </w:rPr>
              <w:t xml:space="preserve"> </w:t>
            </w:r>
            <w:r w:rsidRPr="00DF02A3">
              <w:rPr>
                <w:rFonts w:eastAsia="Calibri" w:cs="Arial"/>
                <w:lang w:eastAsia="hr-HR"/>
              </w:rPr>
              <w:t>BY-SA</w:t>
            </w:r>
            <w:r>
              <w:rPr>
                <w:rFonts w:eastAsia="Calibri" w:cs="Arial"/>
                <w:lang w:eastAsia="hr-HR"/>
              </w:rPr>
              <w:t xml:space="preserve"> </w:t>
            </w:r>
            <w:r w:rsidRPr="00DF02A3">
              <w:rPr>
                <w:rFonts w:eastAsia="Calibri" w:cs="Arial"/>
                <w:lang w:eastAsia="hr-HR"/>
              </w:rPr>
              <w:t>4.0)</w:t>
            </w:r>
            <w:r w:rsidRPr="00D631F6">
              <w:rPr>
                <w:rFonts w:eastAsia="Calibri" w:cs="Arial"/>
                <w:lang w:eastAsia="hr-HR"/>
              </w:rPr>
              <w:t>.</w:t>
            </w:r>
            <w:r>
              <w:rPr>
                <w:rFonts w:eastAsia="Calibri" w:cs="Arial"/>
                <w:lang w:eastAsia="hr-HR"/>
              </w:rPr>
              <w:t xml:space="preserve"> </w:t>
            </w:r>
            <w:r w:rsidRPr="00D631F6">
              <w:rPr>
                <w:rFonts w:eastAsia="Calibri" w:cs="Arial"/>
                <w:lang w:eastAsia="hr-HR"/>
              </w:rPr>
              <w:t>Licenca</w:t>
            </w:r>
            <w:r>
              <w:rPr>
                <w:rFonts w:eastAsia="Calibri" w:cs="Arial"/>
                <w:lang w:eastAsia="hr-HR"/>
              </w:rPr>
              <w:t xml:space="preserve"> </w:t>
            </w:r>
            <w:r w:rsidRPr="00D631F6">
              <w:rPr>
                <w:rFonts w:eastAsia="Calibri" w:cs="Arial"/>
                <w:lang w:eastAsia="hr-HR"/>
              </w:rPr>
              <w:t>je</w:t>
            </w:r>
            <w:r>
              <w:rPr>
                <w:rFonts w:eastAsia="Calibri" w:cs="Arial"/>
                <w:lang w:eastAsia="hr-HR"/>
              </w:rPr>
              <w:t xml:space="preserve"> </w:t>
            </w:r>
            <w:r w:rsidRPr="00D631F6">
              <w:rPr>
                <w:rFonts w:eastAsia="Calibri" w:cs="Arial"/>
                <w:lang w:eastAsia="hr-HR"/>
              </w:rPr>
              <w:t>dostupna</w:t>
            </w:r>
            <w:r>
              <w:rPr>
                <w:rFonts w:eastAsia="Calibri" w:cs="Arial"/>
                <w:lang w:eastAsia="hr-HR"/>
              </w:rPr>
              <w:t xml:space="preserve"> </w:t>
            </w:r>
            <w:r w:rsidRPr="00D631F6">
              <w:rPr>
                <w:rFonts w:eastAsia="Calibri" w:cs="Arial"/>
                <w:lang w:eastAsia="hr-HR"/>
              </w:rPr>
              <w:t>na</w:t>
            </w:r>
            <w:r>
              <w:rPr>
                <w:rFonts w:eastAsia="Calibri" w:cs="Arial"/>
                <w:lang w:eastAsia="hr-HR"/>
              </w:rPr>
              <w:t xml:space="preserve"> </w:t>
            </w:r>
            <w:r w:rsidRPr="00D631F6">
              <w:rPr>
                <w:rFonts w:eastAsia="Calibri" w:cs="Arial"/>
                <w:lang w:eastAsia="hr-HR"/>
              </w:rPr>
              <w:t>stranici:</w:t>
            </w:r>
            <w:r>
              <w:rPr>
                <w:rFonts w:eastAsia="Calibri" w:cs="Arial"/>
                <w:lang w:eastAsia="hr-HR"/>
              </w:rPr>
              <w:t xml:space="preserve"> </w:t>
            </w:r>
            <w:r w:rsidRPr="00D631F6">
              <w:rPr>
                <w:rFonts w:eastAsia="Calibri" w:cs="Arial"/>
                <w:lang w:eastAsia="hr-HR"/>
              </w:rPr>
              <w:br/>
            </w:r>
            <w:r w:rsidRPr="00DF02A3">
              <w:rPr>
                <w:rFonts w:eastAsia="Calibri" w:cs="Arial"/>
                <w:lang w:eastAsia="hr-HR"/>
              </w:rPr>
              <w:t>https://creativecommons.org/licenses/by-sa/4.0/deed.hr</w:t>
            </w:r>
            <w:r w:rsidRPr="00D631F6">
              <w:rPr>
                <w:rFonts w:eastAsia="Calibri" w:cs="Arial"/>
                <w:lang w:eastAsia="hr-HR"/>
              </w:rPr>
              <w:t>.</w:t>
            </w:r>
          </w:p>
        </w:tc>
      </w:tr>
    </w:tbl>
    <w:p w14:paraId="4AB8A91B" w14:textId="2D2FD93E" w:rsidR="00BF015B" w:rsidRDefault="00BF015B" w:rsidP="00BF015B">
      <w:pPr>
        <w:rPr>
          <w:rFonts w:cs="Arial"/>
        </w:rPr>
      </w:pPr>
      <w:r>
        <w:rPr>
          <w:rFonts w:cs="Arial"/>
        </w:rPr>
        <w:t xml:space="preserve"> </w:t>
      </w:r>
    </w:p>
    <w:p w14:paraId="1FADD8C5" w14:textId="77777777" w:rsidR="00BF015B" w:rsidRDefault="00BF015B">
      <w:pPr>
        <w:spacing w:before="0"/>
        <w:rPr>
          <w:rFonts w:cs="Arial"/>
        </w:rPr>
      </w:pPr>
      <w:r>
        <w:rPr>
          <w:rFonts w:cs="Arial"/>
        </w:rPr>
        <w:br w:type="page"/>
      </w:r>
    </w:p>
    <w:p w14:paraId="29188840" w14:textId="77777777" w:rsidR="00BF015B" w:rsidRPr="00D631F6" w:rsidRDefault="00BF015B" w:rsidP="00BF015B">
      <w:pPr>
        <w:rPr>
          <w:rFonts w:cs="Arial"/>
        </w:rPr>
        <w:sectPr w:rsidR="00BF015B" w:rsidRPr="00D631F6" w:rsidSect="00BF015B">
          <w:headerReference w:type="even" r:id="rId12"/>
          <w:footerReference w:type="even" r:id="rId13"/>
          <w:type w:val="continuous"/>
          <w:pgSz w:w="11906" w:h="16838"/>
          <w:pgMar w:top="1134" w:right="851" w:bottom="1418" w:left="1418" w:header="709" w:footer="709" w:gutter="0"/>
          <w:cols w:space="708"/>
          <w:docGrid w:linePitch="360"/>
        </w:sectPr>
      </w:pPr>
    </w:p>
    <w:sdt>
      <w:sdtPr>
        <w:rPr>
          <w:rFonts w:ascii="Arial" w:eastAsia="Times New Roman" w:hAnsi="Arial" w:cs="Times New Roman"/>
          <w:color w:val="auto"/>
          <w:sz w:val="22"/>
          <w:szCs w:val="24"/>
          <w:lang w:eastAsia="en-US"/>
        </w:rPr>
        <w:id w:val="-1212184428"/>
        <w:docPartObj>
          <w:docPartGallery w:val="Table of Contents"/>
          <w:docPartUnique/>
        </w:docPartObj>
      </w:sdtPr>
      <w:sdtEndPr/>
      <w:sdtContent>
        <w:bookmarkStart w:id="3" w:name="_Toc106144061" w:displacedByCustomXml="prev"/>
        <w:bookmarkStart w:id="4" w:name="_Toc106144361" w:displacedByCustomXml="prev"/>
        <w:bookmarkStart w:id="5" w:name="_Toc114519974" w:displacedByCustomXml="prev"/>
        <w:p w14:paraId="29022DF7" w14:textId="2DEB8257" w:rsidR="00E07C41" w:rsidRPr="00B92CC2" w:rsidRDefault="00F87425" w:rsidP="00BF015B">
          <w:pPr>
            <w:pStyle w:val="TOCHeading"/>
            <w:outlineLvl w:val="9"/>
            <w:rPr>
              <w:rFonts w:ascii="Arial" w:eastAsia="Times New Roman" w:hAnsi="Arial" w:cs="Arial"/>
              <w:b/>
              <w:color w:val="000000" w:themeColor="text1"/>
              <w:sz w:val="22"/>
              <w:szCs w:val="24"/>
              <w:lang w:eastAsia="en-US"/>
            </w:rPr>
          </w:pPr>
          <w:r w:rsidRPr="00B92CC2">
            <w:rPr>
              <w:rFonts w:ascii="Arial" w:hAnsi="Arial" w:cs="Arial"/>
              <w:b/>
              <w:color w:val="000000" w:themeColor="text1"/>
            </w:rPr>
            <w:t>Sadrža</w:t>
          </w:r>
          <w:r w:rsidR="00E07C41" w:rsidRPr="00B92CC2">
            <w:rPr>
              <w:rFonts w:ascii="Arial" w:hAnsi="Arial" w:cs="Arial"/>
              <w:b/>
              <w:color w:val="000000" w:themeColor="text1"/>
            </w:rPr>
            <w:t>j</w:t>
          </w:r>
        </w:p>
        <w:bookmarkEnd w:id="1"/>
        <w:bookmarkEnd w:id="2"/>
        <w:bookmarkEnd w:id="5"/>
        <w:bookmarkEnd w:id="4"/>
        <w:bookmarkEnd w:id="3"/>
        <w:p w14:paraId="0A92008C" w14:textId="57FB3234" w:rsidR="00677D96" w:rsidRDefault="00F87425">
          <w:pPr>
            <w:pStyle w:val="TOC1"/>
            <w:rPr>
              <w:rFonts w:asciiTheme="minorHAnsi" w:eastAsiaTheme="minorEastAsia" w:hAnsiTheme="minorHAnsi" w:cstheme="minorBidi"/>
              <w:b w:val="0"/>
              <w:bCs w:val="0"/>
              <w:noProof/>
              <w:sz w:val="22"/>
              <w:szCs w:val="22"/>
              <w:lang w:eastAsia="hr-HR"/>
            </w:rPr>
          </w:pPr>
          <w:r w:rsidRPr="00B92CC2">
            <w:rPr>
              <w:rFonts w:asciiTheme="majorHAnsi" w:eastAsiaTheme="majorEastAsia" w:hAnsiTheme="majorHAnsi" w:cstheme="majorBidi"/>
              <w:b w:val="0"/>
              <w:color w:val="2E74B5" w:themeColor="accent1" w:themeShade="BF"/>
              <w:szCs w:val="32"/>
              <w:lang w:eastAsia="hr-HR"/>
            </w:rPr>
            <w:fldChar w:fldCharType="begin"/>
          </w:r>
          <w:r w:rsidRPr="00B92CC2">
            <w:rPr>
              <w:rStyle w:val="IndexLink"/>
              <w:b w:val="0"/>
              <w:webHidden/>
            </w:rPr>
            <w:instrText>TOC \z \o "1-3" \u \h</w:instrText>
          </w:r>
          <w:r w:rsidRPr="00B92CC2">
            <w:rPr>
              <w:rStyle w:val="IndexLink"/>
              <w:rFonts w:asciiTheme="majorHAnsi" w:eastAsiaTheme="majorEastAsia" w:hAnsiTheme="majorHAnsi" w:cstheme="majorBidi"/>
              <w:color w:val="2E74B5" w:themeColor="accent1" w:themeShade="BF"/>
              <w:szCs w:val="32"/>
              <w:lang w:eastAsia="hr-HR"/>
            </w:rPr>
            <w:fldChar w:fldCharType="separate"/>
          </w:r>
          <w:hyperlink w:anchor="_Toc119931639" w:history="1">
            <w:r w:rsidR="00677D96" w:rsidRPr="00B00811">
              <w:rPr>
                <w:rStyle w:val="Hyperlink"/>
                <w:noProof/>
              </w:rPr>
              <w:t>Uvod</w:t>
            </w:r>
            <w:r w:rsidR="00677D96">
              <w:rPr>
                <w:noProof/>
                <w:webHidden/>
              </w:rPr>
              <w:tab/>
            </w:r>
            <w:r w:rsidR="00677D96">
              <w:rPr>
                <w:noProof/>
                <w:webHidden/>
              </w:rPr>
              <w:fldChar w:fldCharType="begin"/>
            </w:r>
            <w:r w:rsidR="00677D96">
              <w:rPr>
                <w:noProof/>
                <w:webHidden/>
              </w:rPr>
              <w:instrText xml:space="preserve"> PAGEREF _Toc119931639 \h </w:instrText>
            </w:r>
            <w:r w:rsidR="00677D96">
              <w:rPr>
                <w:noProof/>
                <w:webHidden/>
              </w:rPr>
            </w:r>
            <w:r w:rsidR="00677D96">
              <w:rPr>
                <w:noProof/>
                <w:webHidden/>
              </w:rPr>
              <w:fldChar w:fldCharType="separate"/>
            </w:r>
            <w:r w:rsidR="00677D96">
              <w:rPr>
                <w:noProof/>
                <w:webHidden/>
              </w:rPr>
              <w:t>1</w:t>
            </w:r>
            <w:r w:rsidR="00677D96">
              <w:rPr>
                <w:noProof/>
                <w:webHidden/>
              </w:rPr>
              <w:fldChar w:fldCharType="end"/>
            </w:r>
          </w:hyperlink>
        </w:p>
        <w:p w14:paraId="1E2B9FA7" w14:textId="40E89867" w:rsidR="00677D96" w:rsidRDefault="005E4944">
          <w:pPr>
            <w:pStyle w:val="TOC1"/>
            <w:rPr>
              <w:rFonts w:asciiTheme="minorHAnsi" w:eastAsiaTheme="minorEastAsia" w:hAnsiTheme="minorHAnsi" w:cstheme="minorBidi"/>
              <w:b w:val="0"/>
              <w:bCs w:val="0"/>
              <w:noProof/>
              <w:sz w:val="22"/>
              <w:szCs w:val="22"/>
              <w:lang w:eastAsia="hr-HR"/>
            </w:rPr>
          </w:pPr>
          <w:hyperlink w:anchor="_Toc119931640" w:history="1">
            <w:r w:rsidR="00677D96" w:rsidRPr="00B00811">
              <w:rPr>
                <w:rStyle w:val="Hyperlink"/>
                <w:noProof/>
              </w:rPr>
              <w:t>1. Uvod u PHP i MySQL</w:t>
            </w:r>
            <w:r w:rsidR="00677D96">
              <w:rPr>
                <w:noProof/>
                <w:webHidden/>
              </w:rPr>
              <w:tab/>
            </w:r>
            <w:r w:rsidR="00677D96">
              <w:rPr>
                <w:noProof/>
                <w:webHidden/>
              </w:rPr>
              <w:fldChar w:fldCharType="begin"/>
            </w:r>
            <w:r w:rsidR="00677D96">
              <w:rPr>
                <w:noProof/>
                <w:webHidden/>
              </w:rPr>
              <w:instrText xml:space="preserve"> PAGEREF _Toc119931640 \h </w:instrText>
            </w:r>
            <w:r w:rsidR="00677D96">
              <w:rPr>
                <w:noProof/>
                <w:webHidden/>
              </w:rPr>
            </w:r>
            <w:r w:rsidR="00677D96">
              <w:rPr>
                <w:noProof/>
                <w:webHidden/>
              </w:rPr>
              <w:fldChar w:fldCharType="separate"/>
            </w:r>
            <w:r w:rsidR="00677D96">
              <w:rPr>
                <w:noProof/>
                <w:webHidden/>
              </w:rPr>
              <w:t>3</w:t>
            </w:r>
            <w:r w:rsidR="00677D96">
              <w:rPr>
                <w:noProof/>
                <w:webHidden/>
              </w:rPr>
              <w:fldChar w:fldCharType="end"/>
            </w:r>
          </w:hyperlink>
        </w:p>
        <w:p w14:paraId="0A988444" w14:textId="5047320F" w:rsidR="00677D96" w:rsidRDefault="005E4944">
          <w:pPr>
            <w:pStyle w:val="TOC2"/>
            <w:rPr>
              <w:rFonts w:asciiTheme="minorHAnsi" w:eastAsiaTheme="minorEastAsia" w:hAnsiTheme="minorHAnsi" w:cstheme="minorBidi"/>
              <w:noProof/>
              <w:szCs w:val="22"/>
              <w:lang w:eastAsia="hr-HR"/>
            </w:rPr>
          </w:pPr>
          <w:hyperlink w:anchor="_Toc119931641" w:history="1">
            <w:r w:rsidR="00677D96" w:rsidRPr="00B00811">
              <w:rPr>
                <w:rStyle w:val="Hyperlink"/>
                <w:noProof/>
              </w:rPr>
              <w:t>1.1. Klijentsko i poslužiteljsko skriptiranje</w:t>
            </w:r>
            <w:r w:rsidR="00677D96">
              <w:rPr>
                <w:noProof/>
                <w:webHidden/>
              </w:rPr>
              <w:tab/>
            </w:r>
            <w:r w:rsidR="00677D96">
              <w:rPr>
                <w:noProof/>
                <w:webHidden/>
              </w:rPr>
              <w:fldChar w:fldCharType="begin"/>
            </w:r>
            <w:r w:rsidR="00677D96">
              <w:rPr>
                <w:noProof/>
                <w:webHidden/>
              </w:rPr>
              <w:instrText xml:space="preserve"> PAGEREF _Toc119931641 \h </w:instrText>
            </w:r>
            <w:r w:rsidR="00677D96">
              <w:rPr>
                <w:noProof/>
                <w:webHidden/>
              </w:rPr>
            </w:r>
            <w:r w:rsidR="00677D96">
              <w:rPr>
                <w:noProof/>
                <w:webHidden/>
              </w:rPr>
              <w:fldChar w:fldCharType="separate"/>
            </w:r>
            <w:r w:rsidR="00677D96">
              <w:rPr>
                <w:noProof/>
                <w:webHidden/>
              </w:rPr>
              <w:t>3</w:t>
            </w:r>
            <w:r w:rsidR="00677D96">
              <w:rPr>
                <w:noProof/>
                <w:webHidden/>
              </w:rPr>
              <w:fldChar w:fldCharType="end"/>
            </w:r>
          </w:hyperlink>
        </w:p>
        <w:p w14:paraId="1816D9D4" w14:textId="19F6C3A0" w:rsidR="00677D96" w:rsidRDefault="005E4944">
          <w:pPr>
            <w:pStyle w:val="TOC2"/>
            <w:rPr>
              <w:rFonts w:asciiTheme="minorHAnsi" w:eastAsiaTheme="minorEastAsia" w:hAnsiTheme="minorHAnsi" w:cstheme="minorBidi"/>
              <w:noProof/>
              <w:szCs w:val="22"/>
              <w:lang w:eastAsia="hr-HR"/>
            </w:rPr>
          </w:pPr>
          <w:hyperlink w:anchor="_Toc119931642" w:history="1">
            <w:r w:rsidR="00677D96" w:rsidRPr="00B00811">
              <w:rPr>
                <w:rStyle w:val="Hyperlink"/>
                <w:noProof/>
              </w:rPr>
              <w:t>1.2. PHP i ostale poslužiteljske tehnologije</w:t>
            </w:r>
            <w:r w:rsidR="00677D96">
              <w:rPr>
                <w:noProof/>
                <w:webHidden/>
              </w:rPr>
              <w:tab/>
            </w:r>
            <w:r w:rsidR="00677D96">
              <w:rPr>
                <w:noProof/>
                <w:webHidden/>
              </w:rPr>
              <w:fldChar w:fldCharType="begin"/>
            </w:r>
            <w:r w:rsidR="00677D96">
              <w:rPr>
                <w:noProof/>
                <w:webHidden/>
              </w:rPr>
              <w:instrText xml:space="preserve"> PAGEREF _Toc119931642 \h </w:instrText>
            </w:r>
            <w:r w:rsidR="00677D96">
              <w:rPr>
                <w:noProof/>
                <w:webHidden/>
              </w:rPr>
            </w:r>
            <w:r w:rsidR="00677D96">
              <w:rPr>
                <w:noProof/>
                <w:webHidden/>
              </w:rPr>
              <w:fldChar w:fldCharType="separate"/>
            </w:r>
            <w:r w:rsidR="00677D96">
              <w:rPr>
                <w:noProof/>
                <w:webHidden/>
              </w:rPr>
              <w:t>5</w:t>
            </w:r>
            <w:r w:rsidR="00677D96">
              <w:rPr>
                <w:noProof/>
                <w:webHidden/>
              </w:rPr>
              <w:fldChar w:fldCharType="end"/>
            </w:r>
          </w:hyperlink>
        </w:p>
        <w:p w14:paraId="3FAF6B8A" w14:textId="78FC3D62" w:rsidR="00677D96" w:rsidRDefault="005E4944">
          <w:pPr>
            <w:pStyle w:val="TOC2"/>
            <w:rPr>
              <w:rFonts w:asciiTheme="minorHAnsi" w:eastAsiaTheme="minorEastAsia" w:hAnsiTheme="minorHAnsi" w:cstheme="minorBidi"/>
              <w:noProof/>
              <w:szCs w:val="22"/>
              <w:lang w:eastAsia="hr-HR"/>
            </w:rPr>
          </w:pPr>
          <w:hyperlink w:anchor="_Toc119931643" w:history="1">
            <w:r w:rsidR="00677D96" w:rsidRPr="00B00811">
              <w:rPr>
                <w:rStyle w:val="Hyperlink"/>
                <w:noProof/>
              </w:rPr>
              <w:t>1.3. MySQL i druge baze podataka</w:t>
            </w:r>
            <w:r w:rsidR="00677D96">
              <w:rPr>
                <w:noProof/>
                <w:webHidden/>
              </w:rPr>
              <w:tab/>
            </w:r>
            <w:r w:rsidR="00677D96">
              <w:rPr>
                <w:noProof/>
                <w:webHidden/>
              </w:rPr>
              <w:fldChar w:fldCharType="begin"/>
            </w:r>
            <w:r w:rsidR="00677D96">
              <w:rPr>
                <w:noProof/>
                <w:webHidden/>
              </w:rPr>
              <w:instrText xml:space="preserve"> PAGEREF _Toc119931643 \h </w:instrText>
            </w:r>
            <w:r w:rsidR="00677D96">
              <w:rPr>
                <w:noProof/>
                <w:webHidden/>
              </w:rPr>
            </w:r>
            <w:r w:rsidR="00677D96">
              <w:rPr>
                <w:noProof/>
                <w:webHidden/>
              </w:rPr>
              <w:fldChar w:fldCharType="separate"/>
            </w:r>
            <w:r w:rsidR="00677D96">
              <w:rPr>
                <w:noProof/>
                <w:webHidden/>
              </w:rPr>
              <w:t>6</w:t>
            </w:r>
            <w:r w:rsidR="00677D96">
              <w:rPr>
                <w:noProof/>
                <w:webHidden/>
              </w:rPr>
              <w:fldChar w:fldCharType="end"/>
            </w:r>
          </w:hyperlink>
        </w:p>
        <w:p w14:paraId="47BD5896" w14:textId="0C48CECE" w:rsidR="00677D96" w:rsidRDefault="005E4944">
          <w:pPr>
            <w:pStyle w:val="TOC2"/>
            <w:rPr>
              <w:rFonts w:asciiTheme="minorHAnsi" w:eastAsiaTheme="minorEastAsia" w:hAnsiTheme="minorHAnsi" w:cstheme="minorBidi"/>
              <w:noProof/>
              <w:szCs w:val="22"/>
              <w:lang w:eastAsia="hr-HR"/>
            </w:rPr>
          </w:pPr>
          <w:hyperlink w:anchor="_Toc119931644" w:history="1">
            <w:r w:rsidR="00677D96" w:rsidRPr="00B00811">
              <w:rPr>
                <w:rStyle w:val="Hyperlink"/>
                <w:noProof/>
              </w:rPr>
              <w:t>1.4. Osnove PHP sintakse</w:t>
            </w:r>
            <w:r w:rsidR="00677D96">
              <w:rPr>
                <w:noProof/>
                <w:webHidden/>
              </w:rPr>
              <w:tab/>
            </w:r>
            <w:r w:rsidR="00677D96">
              <w:rPr>
                <w:noProof/>
                <w:webHidden/>
              </w:rPr>
              <w:fldChar w:fldCharType="begin"/>
            </w:r>
            <w:r w:rsidR="00677D96">
              <w:rPr>
                <w:noProof/>
                <w:webHidden/>
              </w:rPr>
              <w:instrText xml:space="preserve"> PAGEREF _Toc119931644 \h </w:instrText>
            </w:r>
            <w:r w:rsidR="00677D96">
              <w:rPr>
                <w:noProof/>
                <w:webHidden/>
              </w:rPr>
            </w:r>
            <w:r w:rsidR="00677D96">
              <w:rPr>
                <w:noProof/>
                <w:webHidden/>
              </w:rPr>
              <w:fldChar w:fldCharType="separate"/>
            </w:r>
            <w:r w:rsidR="00677D96">
              <w:rPr>
                <w:noProof/>
                <w:webHidden/>
              </w:rPr>
              <w:t>6</w:t>
            </w:r>
            <w:r w:rsidR="00677D96">
              <w:rPr>
                <w:noProof/>
                <w:webHidden/>
              </w:rPr>
              <w:fldChar w:fldCharType="end"/>
            </w:r>
          </w:hyperlink>
        </w:p>
        <w:p w14:paraId="45FC48F6" w14:textId="1841FD57" w:rsidR="00677D96" w:rsidRDefault="005E4944">
          <w:pPr>
            <w:pStyle w:val="TOC2"/>
            <w:rPr>
              <w:rFonts w:asciiTheme="minorHAnsi" w:eastAsiaTheme="minorEastAsia" w:hAnsiTheme="minorHAnsi" w:cstheme="minorBidi"/>
              <w:noProof/>
              <w:szCs w:val="22"/>
              <w:lang w:eastAsia="hr-HR"/>
            </w:rPr>
          </w:pPr>
          <w:hyperlink w:anchor="_Toc119931645" w:history="1">
            <w:r w:rsidR="00677D96" w:rsidRPr="00B00811">
              <w:rPr>
                <w:rStyle w:val="Hyperlink"/>
                <w:noProof/>
              </w:rPr>
              <w:t>1.5. Razlika između klijentskog i poslužiteljskog skriptiranja</w:t>
            </w:r>
            <w:r w:rsidR="00677D96">
              <w:rPr>
                <w:noProof/>
                <w:webHidden/>
              </w:rPr>
              <w:tab/>
            </w:r>
            <w:r w:rsidR="00677D96">
              <w:rPr>
                <w:noProof/>
                <w:webHidden/>
              </w:rPr>
              <w:fldChar w:fldCharType="begin"/>
            </w:r>
            <w:r w:rsidR="00677D96">
              <w:rPr>
                <w:noProof/>
                <w:webHidden/>
              </w:rPr>
              <w:instrText xml:space="preserve"> PAGEREF _Toc119931645 \h </w:instrText>
            </w:r>
            <w:r w:rsidR="00677D96">
              <w:rPr>
                <w:noProof/>
                <w:webHidden/>
              </w:rPr>
            </w:r>
            <w:r w:rsidR="00677D96">
              <w:rPr>
                <w:noProof/>
                <w:webHidden/>
              </w:rPr>
              <w:fldChar w:fldCharType="separate"/>
            </w:r>
            <w:r w:rsidR="00677D96">
              <w:rPr>
                <w:noProof/>
                <w:webHidden/>
              </w:rPr>
              <w:t>7</w:t>
            </w:r>
            <w:r w:rsidR="00677D96">
              <w:rPr>
                <w:noProof/>
                <w:webHidden/>
              </w:rPr>
              <w:fldChar w:fldCharType="end"/>
            </w:r>
          </w:hyperlink>
        </w:p>
        <w:p w14:paraId="7A87D05E" w14:textId="737940A9" w:rsidR="00677D96" w:rsidRDefault="005E4944">
          <w:pPr>
            <w:pStyle w:val="TOC2"/>
            <w:rPr>
              <w:rFonts w:asciiTheme="minorHAnsi" w:eastAsiaTheme="minorEastAsia" w:hAnsiTheme="minorHAnsi" w:cstheme="minorBidi"/>
              <w:noProof/>
              <w:szCs w:val="22"/>
              <w:lang w:eastAsia="hr-HR"/>
            </w:rPr>
          </w:pPr>
          <w:hyperlink w:anchor="_Toc119931646" w:history="1">
            <w:r w:rsidR="00677D96" w:rsidRPr="00B00811">
              <w:rPr>
                <w:rStyle w:val="Hyperlink"/>
                <w:noProof/>
              </w:rPr>
              <w:t>Vježba 1.1 – Prva PHP skripta</w:t>
            </w:r>
            <w:r w:rsidR="00677D96">
              <w:rPr>
                <w:noProof/>
                <w:webHidden/>
              </w:rPr>
              <w:tab/>
            </w:r>
            <w:r w:rsidR="00677D96">
              <w:rPr>
                <w:noProof/>
                <w:webHidden/>
              </w:rPr>
              <w:fldChar w:fldCharType="begin"/>
            </w:r>
            <w:r w:rsidR="00677D96">
              <w:rPr>
                <w:noProof/>
                <w:webHidden/>
              </w:rPr>
              <w:instrText xml:space="preserve"> PAGEREF _Toc119931646 \h </w:instrText>
            </w:r>
            <w:r w:rsidR="00677D96">
              <w:rPr>
                <w:noProof/>
                <w:webHidden/>
              </w:rPr>
            </w:r>
            <w:r w:rsidR="00677D96">
              <w:rPr>
                <w:noProof/>
                <w:webHidden/>
              </w:rPr>
              <w:fldChar w:fldCharType="separate"/>
            </w:r>
            <w:r w:rsidR="00677D96">
              <w:rPr>
                <w:noProof/>
                <w:webHidden/>
              </w:rPr>
              <w:t>8</w:t>
            </w:r>
            <w:r w:rsidR="00677D96">
              <w:rPr>
                <w:noProof/>
                <w:webHidden/>
              </w:rPr>
              <w:fldChar w:fldCharType="end"/>
            </w:r>
          </w:hyperlink>
        </w:p>
        <w:p w14:paraId="47519F88" w14:textId="522AA01E" w:rsidR="00677D96" w:rsidRDefault="005E4944">
          <w:pPr>
            <w:pStyle w:val="TOC1"/>
            <w:rPr>
              <w:rFonts w:asciiTheme="minorHAnsi" w:eastAsiaTheme="minorEastAsia" w:hAnsiTheme="minorHAnsi" w:cstheme="minorBidi"/>
              <w:b w:val="0"/>
              <w:bCs w:val="0"/>
              <w:noProof/>
              <w:sz w:val="22"/>
              <w:szCs w:val="22"/>
              <w:lang w:eastAsia="hr-HR"/>
            </w:rPr>
          </w:pPr>
          <w:hyperlink w:anchor="_Toc119931647" w:history="1">
            <w:r w:rsidR="00677D96" w:rsidRPr="00B00811">
              <w:rPr>
                <w:rStyle w:val="Hyperlink"/>
                <w:noProof/>
              </w:rPr>
              <w:t>2. Obrasci</w:t>
            </w:r>
            <w:r w:rsidR="00677D96">
              <w:rPr>
                <w:noProof/>
                <w:webHidden/>
              </w:rPr>
              <w:tab/>
            </w:r>
            <w:r w:rsidR="00677D96">
              <w:rPr>
                <w:noProof/>
                <w:webHidden/>
              </w:rPr>
              <w:fldChar w:fldCharType="begin"/>
            </w:r>
            <w:r w:rsidR="00677D96">
              <w:rPr>
                <w:noProof/>
                <w:webHidden/>
              </w:rPr>
              <w:instrText xml:space="preserve"> PAGEREF _Toc119931647 \h </w:instrText>
            </w:r>
            <w:r w:rsidR="00677D96">
              <w:rPr>
                <w:noProof/>
                <w:webHidden/>
              </w:rPr>
            </w:r>
            <w:r w:rsidR="00677D96">
              <w:rPr>
                <w:noProof/>
                <w:webHidden/>
              </w:rPr>
              <w:fldChar w:fldCharType="separate"/>
            </w:r>
            <w:r w:rsidR="00677D96">
              <w:rPr>
                <w:noProof/>
                <w:webHidden/>
              </w:rPr>
              <w:t>9</w:t>
            </w:r>
            <w:r w:rsidR="00677D96">
              <w:rPr>
                <w:noProof/>
                <w:webHidden/>
              </w:rPr>
              <w:fldChar w:fldCharType="end"/>
            </w:r>
          </w:hyperlink>
        </w:p>
        <w:p w14:paraId="21620823" w14:textId="4FF06D9F" w:rsidR="00677D96" w:rsidRDefault="005E4944">
          <w:pPr>
            <w:pStyle w:val="TOC2"/>
            <w:rPr>
              <w:rFonts w:asciiTheme="minorHAnsi" w:eastAsiaTheme="minorEastAsia" w:hAnsiTheme="minorHAnsi" w:cstheme="minorBidi"/>
              <w:noProof/>
              <w:szCs w:val="22"/>
              <w:lang w:eastAsia="hr-HR"/>
            </w:rPr>
          </w:pPr>
          <w:hyperlink w:anchor="_Toc119931648" w:history="1">
            <w:r w:rsidR="00677D96" w:rsidRPr="00B00811">
              <w:rPr>
                <w:rStyle w:val="Hyperlink"/>
                <w:noProof/>
              </w:rPr>
              <w:t>2.1. Elementi obrasca</w:t>
            </w:r>
            <w:r w:rsidR="00677D96">
              <w:rPr>
                <w:noProof/>
                <w:webHidden/>
              </w:rPr>
              <w:tab/>
            </w:r>
            <w:r w:rsidR="00677D96">
              <w:rPr>
                <w:noProof/>
                <w:webHidden/>
              </w:rPr>
              <w:fldChar w:fldCharType="begin"/>
            </w:r>
            <w:r w:rsidR="00677D96">
              <w:rPr>
                <w:noProof/>
                <w:webHidden/>
              </w:rPr>
              <w:instrText xml:space="preserve"> PAGEREF _Toc119931648 \h </w:instrText>
            </w:r>
            <w:r w:rsidR="00677D96">
              <w:rPr>
                <w:noProof/>
                <w:webHidden/>
              </w:rPr>
            </w:r>
            <w:r w:rsidR="00677D96">
              <w:rPr>
                <w:noProof/>
                <w:webHidden/>
              </w:rPr>
              <w:fldChar w:fldCharType="separate"/>
            </w:r>
            <w:r w:rsidR="00677D96">
              <w:rPr>
                <w:noProof/>
                <w:webHidden/>
              </w:rPr>
              <w:t>10</w:t>
            </w:r>
            <w:r w:rsidR="00677D96">
              <w:rPr>
                <w:noProof/>
                <w:webHidden/>
              </w:rPr>
              <w:fldChar w:fldCharType="end"/>
            </w:r>
          </w:hyperlink>
        </w:p>
        <w:p w14:paraId="48DEF77D" w14:textId="3D368686" w:rsidR="00677D96" w:rsidRDefault="005E4944">
          <w:pPr>
            <w:pStyle w:val="TOC2"/>
            <w:rPr>
              <w:rFonts w:asciiTheme="minorHAnsi" w:eastAsiaTheme="minorEastAsia" w:hAnsiTheme="minorHAnsi" w:cstheme="minorBidi"/>
              <w:noProof/>
              <w:szCs w:val="22"/>
              <w:lang w:eastAsia="hr-HR"/>
            </w:rPr>
          </w:pPr>
          <w:hyperlink w:anchor="_Toc119931649" w:history="1">
            <w:r w:rsidR="00677D96" w:rsidRPr="00B00811">
              <w:rPr>
                <w:rStyle w:val="Hyperlink"/>
                <w:noProof/>
              </w:rPr>
              <w:t>2.2. Metode slanja podataka</w:t>
            </w:r>
            <w:r w:rsidR="00677D96">
              <w:rPr>
                <w:noProof/>
                <w:webHidden/>
              </w:rPr>
              <w:tab/>
            </w:r>
            <w:r w:rsidR="00677D96">
              <w:rPr>
                <w:noProof/>
                <w:webHidden/>
              </w:rPr>
              <w:fldChar w:fldCharType="begin"/>
            </w:r>
            <w:r w:rsidR="00677D96">
              <w:rPr>
                <w:noProof/>
                <w:webHidden/>
              </w:rPr>
              <w:instrText xml:space="preserve"> PAGEREF _Toc119931649 \h </w:instrText>
            </w:r>
            <w:r w:rsidR="00677D96">
              <w:rPr>
                <w:noProof/>
                <w:webHidden/>
              </w:rPr>
            </w:r>
            <w:r w:rsidR="00677D96">
              <w:rPr>
                <w:noProof/>
                <w:webHidden/>
              </w:rPr>
              <w:fldChar w:fldCharType="separate"/>
            </w:r>
            <w:r w:rsidR="00677D96">
              <w:rPr>
                <w:noProof/>
                <w:webHidden/>
              </w:rPr>
              <w:t>14</w:t>
            </w:r>
            <w:r w:rsidR="00677D96">
              <w:rPr>
                <w:noProof/>
                <w:webHidden/>
              </w:rPr>
              <w:fldChar w:fldCharType="end"/>
            </w:r>
          </w:hyperlink>
        </w:p>
        <w:p w14:paraId="2CC948E8" w14:textId="5B259144" w:rsidR="00677D96" w:rsidRDefault="005E4944">
          <w:pPr>
            <w:pStyle w:val="TOC2"/>
            <w:rPr>
              <w:rFonts w:asciiTheme="minorHAnsi" w:eastAsiaTheme="minorEastAsia" w:hAnsiTheme="minorHAnsi" w:cstheme="minorBidi"/>
              <w:noProof/>
              <w:szCs w:val="22"/>
              <w:lang w:eastAsia="hr-HR"/>
            </w:rPr>
          </w:pPr>
          <w:hyperlink w:anchor="_Toc119931650" w:history="1">
            <w:r w:rsidR="00677D96" w:rsidRPr="00B00811">
              <w:rPr>
                <w:rStyle w:val="Hyperlink"/>
                <w:noProof/>
              </w:rPr>
              <w:t>2.3. Dohvaćanje podataka unesenih u obrazac</w:t>
            </w:r>
            <w:r w:rsidR="00677D96">
              <w:rPr>
                <w:noProof/>
                <w:webHidden/>
              </w:rPr>
              <w:tab/>
            </w:r>
            <w:r w:rsidR="00677D96">
              <w:rPr>
                <w:noProof/>
                <w:webHidden/>
              </w:rPr>
              <w:fldChar w:fldCharType="begin"/>
            </w:r>
            <w:r w:rsidR="00677D96">
              <w:rPr>
                <w:noProof/>
                <w:webHidden/>
              </w:rPr>
              <w:instrText xml:space="preserve"> PAGEREF _Toc119931650 \h </w:instrText>
            </w:r>
            <w:r w:rsidR="00677D96">
              <w:rPr>
                <w:noProof/>
                <w:webHidden/>
              </w:rPr>
            </w:r>
            <w:r w:rsidR="00677D96">
              <w:rPr>
                <w:noProof/>
                <w:webHidden/>
              </w:rPr>
              <w:fldChar w:fldCharType="separate"/>
            </w:r>
            <w:r w:rsidR="00677D96">
              <w:rPr>
                <w:noProof/>
                <w:webHidden/>
              </w:rPr>
              <w:t>16</w:t>
            </w:r>
            <w:r w:rsidR="00677D96">
              <w:rPr>
                <w:noProof/>
                <w:webHidden/>
              </w:rPr>
              <w:fldChar w:fldCharType="end"/>
            </w:r>
          </w:hyperlink>
        </w:p>
        <w:p w14:paraId="40FEC599" w14:textId="3F7D2A19" w:rsidR="00677D96" w:rsidRDefault="005E4944">
          <w:pPr>
            <w:pStyle w:val="TOC2"/>
            <w:rPr>
              <w:rFonts w:asciiTheme="minorHAnsi" w:eastAsiaTheme="minorEastAsia" w:hAnsiTheme="minorHAnsi" w:cstheme="minorBidi"/>
              <w:noProof/>
              <w:szCs w:val="22"/>
              <w:lang w:eastAsia="hr-HR"/>
            </w:rPr>
          </w:pPr>
          <w:hyperlink w:anchor="_Toc119931651" w:history="1">
            <w:r w:rsidR="00677D96" w:rsidRPr="00B00811">
              <w:rPr>
                <w:rStyle w:val="Hyperlink"/>
                <w:noProof/>
              </w:rPr>
              <w:t>Vježba 2.1 – Obrazac</w:t>
            </w:r>
            <w:r w:rsidR="00677D96">
              <w:rPr>
                <w:noProof/>
                <w:webHidden/>
              </w:rPr>
              <w:tab/>
            </w:r>
            <w:r w:rsidR="00677D96">
              <w:rPr>
                <w:noProof/>
                <w:webHidden/>
              </w:rPr>
              <w:fldChar w:fldCharType="begin"/>
            </w:r>
            <w:r w:rsidR="00677D96">
              <w:rPr>
                <w:noProof/>
                <w:webHidden/>
              </w:rPr>
              <w:instrText xml:space="preserve"> PAGEREF _Toc119931651 \h </w:instrText>
            </w:r>
            <w:r w:rsidR="00677D96">
              <w:rPr>
                <w:noProof/>
                <w:webHidden/>
              </w:rPr>
            </w:r>
            <w:r w:rsidR="00677D96">
              <w:rPr>
                <w:noProof/>
                <w:webHidden/>
              </w:rPr>
              <w:fldChar w:fldCharType="separate"/>
            </w:r>
            <w:r w:rsidR="00677D96">
              <w:rPr>
                <w:noProof/>
                <w:webHidden/>
              </w:rPr>
              <w:t>17</w:t>
            </w:r>
            <w:r w:rsidR="00677D96">
              <w:rPr>
                <w:noProof/>
                <w:webHidden/>
              </w:rPr>
              <w:fldChar w:fldCharType="end"/>
            </w:r>
          </w:hyperlink>
        </w:p>
        <w:p w14:paraId="08EF45D8" w14:textId="531209DC" w:rsidR="00677D96" w:rsidRDefault="005E4944">
          <w:pPr>
            <w:pStyle w:val="TOC2"/>
            <w:rPr>
              <w:rFonts w:asciiTheme="minorHAnsi" w:eastAsiaTheme="minorEastAsia" w:hAnsiTheme="minorHAnsi" w:cstheme="minorBidi"/>
              <w:noProof/>
              <w:szCs w:val="22"/>
              <w:lang w:eastAsia="hr-HR"/>
            </w:rPr>
          </w:pPr>
          <w:hyperlink w:anchor="_Toc119931652" w:history="1">
            <w:r w:rsidR="00677D96" w:rsidRPr="00B00811">
              <w:rPr>
                <w:rStyle w:val="Hyperlink"/>
                <w:noProof/>
              </w:rPr>
              <w:t>Dodatna vježba – Slanje podataka metodom POST</w:t>
            </w:r>
            <w:r w:rsidR="00677D96">
              <w:rPr>
                <w:noProof/>
                <w:webHidden/>
              </w:rPr>
              <w:tab/>
            </w:r>
            <w:r w:rsidR="00677D96">
              <w:rPr>
                <w:noProof/>
                <w:webHidden/>
              </w:rPr>
              <w:fldChar w:fldCharType="begin"/>
            </w:r>
            <w:r w:rsidR="00677D96">
              <w:rPr>
                <w:noProof/>
                <w:webHidden/>
              </w:rPr>
              <w:instrText xml:space="preserve"> PAGEREF _Toc119931652 \h </w:instrText>
            </w:r>
            <w:r w:rsidR="00677D96">
              <w:rPr>
                <w:noProof/>
                <w:webHidden/>
              </w:rPr>
            </w:r>
            <w:r w:rsidR="00677D96">
              <w:rPr>
                <w:noProof/>
                <w:webHidden/>
              </w:rPr>
              <w:fldChar w:fldCharType="separate"/>
            </w:r>
            <w:r w:rsidR="00677D96">
              <w:rPr>
                <w:noProof/>
                <w:webHidden/>
              </w:rPr>
              <w:t>19</w:t>
            </w:r>
            <w:r w:rsidR="00677D96">
              <w:rPr>
                <w:noProof/>
                <w:webHidden/>
              </w:rPr>
              <w:fldChar w:fldCharType="end"/>
            </w:r>
          </w:hyperlink>
        </w:p>
        <w:p w14:paraId="5E5718FA" w14:textId="62D2F456" w:rsidR="00677D96" w:rsidRDefault="005E4944">
          <w:pPr>
            <w:pStyle w:val="TOC1"/>
            <w:rPr>
              <w:rFonts w:asciiTheme="minorHAnsi" w:eastAsiaTheme="minorEastAsia" w:hAnsiTheme="minorHAnsi" w:cstheme="minorBidi"/>
              <w:b w:val="0"/>
              <w:bCs w:val="0"/>
              <w:noProof/>
              <w:sz w:val="22"/>
              <w:szCs w:val="22"/>
              <w:lang w:eastAsia="hr-HR"/>
            </w:rPr>
          </w:pPr>
          <w:hyperlink w:anchor="_Toc119931653" w:history="1">
            <w:r w:rsidR="00677D96" w:rsidRPr="00B00811">
              <w:rPr>
                <w:rStyle w:val="Hyperlink"/>
                <w:noProof/>
              </w:rPr>
              <w:t>3. Rad s MySQL DBMS bazama podataka</w:t>
            </w:r>
            <w:r w:rsidR="00677D96">
              <w:rPr>
                <w:noProof/>
                <w:webHidden/>
              </w:rPr>
              <w:tab/>
            </w:r>
            <w:r w:rsidR="00677D96">
              <w:rPr>
                <w:noProof/>
                <w:webHidden/>
              </w:rPr>
              <w:fldChar w:fldCharType="begin"/>
            </w:r>
            <w:r w:rsidR="00677D96">
              <w:rPr>
                <w:noProof/>
                <w:webHidden/>
              </w:rPr>
              <w:instrText xml:space="preserve"> PAGEREF _Toc119931653 \h </w:instrText>
            </w:r>
            <w:r w:rsidR="00677D96">
              <w:rPr>
                <w:noProof/>
                <w:webHidden/>
              </w:rPr>
            </w:r>
            <w:r w:rsidR="00677D96">
              <w:rPr>
                <w:noProof/>
                <w:webHidden/>
              </w:rPr>
              <w:fldChar w:fldCharType="separate"/>
            </w:r>
            <w:r w:rsidR="00677D96">
              <w:rPr>
                <w:noProof/>
                <w:webHidden/>
              </w:rPr>
              <w:t>21</w:t>
            </w:r>
            <w:r w:rsidR="00677D96">
              <w:rPr>
                <w:noProof/>
                <w:webHidden/>
              </w:rPr>
              <w:fldChar w:fldCharType="end"/>
            </w:r>
          </w:hyperlink>
        </w:p>
        <w:p w14:paraId="4E6620C9" w14:textId="23EE664C" w:rsidR="00677D96" w:rsidRDefault="005E4944">
          <w:pPr>
            <w:pStyle w:val="TOC2"/>
            <w:rPr>
              <w:rFonts w:asciiTheme="minorHAnsi" w:eastAsiaTheme="minorEastAsia" w:hAnsiTheme="minorHAnsi" w:cstheme="minorBidi"/>
              <w:noProof/>
              <w:szCs w:val="22"/>
              <w:lang w:eastAsia="hr-HR"/>
            </w:rPr>
          </w:pPr>
          <w:hyperlink w:anchor="_Toc119931654" w:history="1">
            <w:r w:rsidR="00677D96" w:rsidRPr="00B00811">
              <w:rPr>
                <w:rStyle w:val="Hyperlink"/>
                <w:noProof/>
              </w:rPr>
              <w:t>3.1. Aplikacija phpMyAdmin</w:t>
            </w:r>
            <w:r w:rsidR="00677D96">
              <w:rPr>
                <w:noProof/>
                <w:webHidden/>
              </w:rPr>
              <w:tab/>
            </w:r>
            <w:r w:rsidR="00677D96">
              <w:rPr>
                <w:noProof/>
                <w:webHidden/>
              </w:rPr>
              <w:fldChar w:fldCharType="begin"/>
            </w:r>
            <w:r w:rsidR="00677D96">
              <w:rPr>
                <w:noProof/>
                <w:webHidden/>
              </w:rPr>
              <w:instrText xml:space="preserve"> PAGEREF _Toc119931654 \h </w:instrText>
            </w:r>
            <w:r w:rsidR="00677D96">
              <w:rPr>
                <w:noProof/>
                <w:webHidden/>
              </w:rPr>
            </w:r>
            <w:r w:rsidR="00677D96">
              <w:rPr>
                <w:noProof/>
                <w:webHidden/>
              </w:rPr>
              <w:fldChar w:fldCharType="separate"/>
            </w:r>
            <w:r w:rsidR="00677D96">
              <w:rPr>
                <w:noProof/>
                <w:webHidden/>
              </w:rPr>
              <w:t>21</w:t>
            </w:r>
            <w:r w:rsidR="00677D96">
              <w:rPr>
                <w:noProof/>
                <w:webHidden/>
              </w:rPr>
              <w:fldChar w:fldCharType="end"/>
            </w:r>
          </w:hyperlink>
        </w:p>
        <w:p w14:paraId="3F04A36C" w14:textId="2739809B" w:rsidR="00677D96" w:rsidRDefault="005E4944">
          <w:pPr>
            <w:pStyle w:val="TOC2"/>
            <w:rPr>
              <w:rFonts w:asciiTheme="minorHAnsi" w:eastAsiaTheme="minorEastAsia" w:hAnsiTheme="minorHAnsi" w:cstheme="minorBidi"/>
              <w:noProof/>
              <w:szCs w:val="22"/>
              <w:lang w:eastAsia="hr-HR"/>
            </w:rPr>
          </w:pPr>
          <w:hyperlink w:anchor="_Toc119931655" w:history="1">
            <w:r w:rsidR="00677D96" w:rsidRPr="00B00811">
              <w:rPr>
                <w:rStyle w:val="Hyperlink"/>
                <w:noProof/>
              </w:rPr>
              <w:t>3.2. Stvaranje baze podataka</w:t>
            </w:r>
            <w:r w:rsidR="00677D96">
              <w:rPr>
                <w:noProof/>
                <w:webHidden/>
              </w:rPr>
              <w:tab/>
            </w:r>
            <w:r w:rsidR="00677D96">
              <w:rPr>
                <w:noProof/>
                <w:webHidden/>
              </w:rPr>
              <w:fldChar w:fldCharType="begin"/>
            </w:r>
            <w:r w:rsidR="00677D96">
              <w:rPr>
                <w:noProof/>
                <w:webHidden/>
              </w:rPr>
              <w:instrText xml:space="preserve"> PAGEREF _Toc119931655 \h </w:instrText>
            </w:r>
            <w:r w:rsidR="00677D96">
              <w:rPr>
                <w:noProof/>
                <w:webHidden/>
              </w:rPr>
            </w:r>
            <w:r w:rsidR="00677D96">
              <w:rPr>
                <w:noProof/>
                <w:webHidden/>
              </w:rPr>
              <w:fldChar w:fldCharType="separate"/>
            </w:r>
            <w:r w:rsidR="00677D96">
              <w:rPr>
                <w:noProof/>
                <w:webHidden/>
              </w:rPr>
              <w:t>21</w:t>
            </w:r>
            <w:r w:rsidR="00677D96">
              <w:rPr>
                <w:noProof/>
                <w:webHidden/>
              </w:rPr>
              <w:fldChar w:fldCharType="end"/>
            </w:r>
          </w:hyperlink>
        </w:p>
        <w:p w14:paraId="2FFE4F5C" w14:textId="29BF1418" w:rsidR="00677D96" w:rsidRDefault="005E4944">
          <w:pPr>
            <w:pStyle w:val="TOC2"/>
            <w:rPr>
              <w:rFonts w:asciiTheme="minorHAnsi" w:eastAsiaTheme="minorEastAsia" w:hAnsiTheme="minorHAnsi" w:cstheme="minorBidi"/>
              <w:noProof/>
              <w:szCs w:val="22"/>
              <w:lang w:eastAsia="hr-HR"/>
            </w:rPr>
          </w:pPr>
          <w:hyperlink w:anchor="_Toc119931656" w:history="1">
            <w:r w:rsidR="00677D96" w:rsidRPr="00B00811">
              <w:rPr>
                <w:rStyle w:val="Hyperlink"/>
                <w:noProof/>
              </w:rPr>
              <w:t>3.3. Stvaranje tablice</w:t>
            </w:r>
            <w:r w:rsidR="00677D96">
              <w:rPr>
                <w:noProof/>
                <w:webHidden/>
              </w:rPr>
              <w:tab/>
            </w:r>
            <w:r w:rsidR="00677D96">
              <w:rPr>
                <w:noProof/>
                <w:webHidden/>
              </w:rPr>
              <w:fldChar w:fldCharType="begin"/>
            </w:r>
            <w:r w:rsidR="00677D96">
              <w:rPr>
                <w:noProof/>
                <w:webHidden/>
              </w:rPr>
              <w:instrText xml:space="preserve"> PAGEREF _Toc119931656 \h </w:instrText>
            </w:r>
            <w:r w:rsidR="00677D96">
              <w:rPr>
                <w:noProof/>
                <w:webHidden/>
              </w:rPr>
            </w:r>
            <w:r w:rsidR="00677D96">
              <w:rPr>
                <w:noProof/>
                <w:webHidden/>
              </w:rPr>
              <w:fldChar w:fldCharType="separate"/>
            </w:r>
            <w:r w:rsidR="00677D96">
              <w:rPr>
                <w:noProof/>
                <w:webHidden/>
              </w:rPr>
              <w:t>22</w:t>
            </w:r>
            <w:r w:rsidR="00677D96">
              <w:rPr>
                <w:noProof/>
                <w:webHidden/>
              </w:rPr>
              <w:fldChar w:fldCharType="end"/>
            </w:r>
          </w:hyperlink>
        </w:p>
        <w:p w14:paraId="4A375031" w14:textId="728A35F7" w:rsidR="00677D96" w:rsidRDefault="005E4944">
          <w:pPr>
            <w:pStyle w:val="TOC2"/>
            <w:rPr>
              <w:rFonts w:asciiTheme="minorHAnsi" w:eastAsiaTheme="minorEastAsia" w:hAnsiTheme="minorHAnsi" w:cstheme="minorBidi"/>
              <w:noProof/>
              <w:szCs w:val="22"/>
              <w:lang w:eastAsia="hr-HR"/>
            </w:rPr>
          </w:pPr>
          <w:hyperlink w:anchor="_Toc119931657" w:history="1">
            <w:r w:rsidR="00677D96" w:rsidRPr="00B00811">
              <w:rPr>
                <w:rStyle w:val="Hyperlink"/>
                <w:noProof/>
              </w:rPr>
              <w:t>3.4. Tipovi podataka</w:t>
            </w:r>
            <w:r w:rsidR="00677D96">
              <w:rPr>
                <w:noProof/>
                <w:webHidden/>
              </w:rPr>
              <w:tab/>
            </w:r>
            <w:r w:rsidR="00677D96">
              <w:rPr>
                <w:noProof/>
                <w:webHidden/>
              </w:rPr>
              <w:fldChar w:fldCharType="begin"/>
            </w:r>
            <w:r w:rsidR="00677D96">
              <w:rPr>
                <w:noProof/>
                <w:webHidden/>
              </w:rPr>
              <w:instrText xml:space="preserve"> PAGEREF _Toc119931657 \h </w:instrText>
            </w:r>
            <w:r w:rsidR="00677D96">
              <w:rPr>
                <w:noProof/>
                <w:webHidden/>
              </w:rPr>
            </w:r>
            <w:r w:rsidR="00677D96">
              <w:rPr>
                <w:noProof/>
                <w:webHidden/>
              </w:rPr>
              <w:fldChar w:fldCharType="separate"/>
            </w:r>
            <w:r w:rsidR="00677D96">
              <w:rPr>
                <w:noProof/>
                <w:webHidden/>
              </w:rPr>
              <w:t>24</w:t>
            </w:r>
            <w:r w:rsidR="00677D96">
              <w:rPr>
                <w:noProof/>
                <w:webHidden/>
              </w:rPr>
              <w:fldChar w:fldCharType="end"/>
            </w:r>
          </w:hyperlink>
        </w:p>
        <w:p w14:paraId="470C447D" w14:textId="00405CDD" w:rsidR="00677D96" w:rsidRDefault="005E4944">
          <w:pPr>
            <w:pStyle w:val="TOC2"/>
            <w:rPr>
              <w:rFonts w:asciiTheme="minorHAnsi" w:eastAsiaTheme="minorEastAsia" w:hAnsiTheme="minorHAnsi" w:cstheme="minorBidi"/>
              <w:noProof/>
              <w:szCs w:val="22"/>
              <w:lang w:eastAsia="hr-HR"/>
            </w:rPr>
          </w:pPr>
          <w:hyperlink w:anchor="_Toc119931658" w:history="1">
            <w:r w:rsidR="00677D96" w:rsidRPr="00B00811">
              <w:rPr>
                <w:rStyle w:val="Hyperlink"/>
                <w:noProof/>
              </w:rPr>
              <w:t>3.5. Dodavanje, izmjena i brisanje redaka</w:t>
            </w:r>
            <w:r w:rsidR="00677D96">
              <w:rPr>
                <w:noProof/>
                <w:webHidden/>
              </w:rPr>
              <w:tab/>
            </w:r>
            <w:r w:rsidR="00677D96">
              <w:rPr>
                <w:noProof/>
                <w:webHidden/>
              </w:rPr>
              <w:fldChar w:fldCharType="begin"/>
            </w:r>
            <w:r w:rsidR="00677D96">
              <w:rPr>
                <w:noProof/>
                <w:webHidden/>
              </w:rPr>
              <w:instrText xml:space="preserve"> PAGEREF _Toc119931658 \h </w:instrText>
            </w:r>
            <w:r w:rsidR="00677D96">
              <w:rPr>
                <w:noProof/>
                <w:webHidden/>
              </w:rPr>
            </w:r>
            <w:r w:rsidR="00677D96">
              <w:rPr>
                <w:noProof/>
                <w:webHidden/>
              </w:rPr>
              <w:fldChar w:fldCharType="separate"/>
            </w:r>
            <w:r w:rsidR="00677D96">
              <w:rPr>
                <w:noProof/>
                <w:webHidden/>
              </w:rPr>
              <w:t>26</w:t>
            </w:r>
            <w:r w:rsidR="00677D96">
              <w:rPr>
                <w:noProof/>
                <w:webHidden/>
              </w:rPr>
              <w:fldChar w:fldCharType="end"/>
            </w:r>
          </w:hyperlink>
        </w:p>
        <w:p w14:paraId="3CAC3D56" w14:textId="48E5A79D" w:rsidR="00677D96" w:rsidRDefault="005E4944">
          <w:pPr>
            <w:pStyle w:val="TOC2"/>
            <w:rPr>
              <w:rFonts w:asciiTheme="minorHAnsi" w:eastAsiaTheme="minorEastAsia" w:hAnsiTheme="minorHAnsi" w:cstheme="minorBidi"/>
              <w:noProof/>
              <w:szCs w:val="22"/>
              <w:lang w:eastAsia="hr-HR"/>
            </w:rPr>
          </w:pPr>
          <w:hyperlink w:anchor="_Toc119931659" w:history="1">
            <w:r w:rsidR="00677D96" w:rsidRPr="00B00811">
              <w:rPr>
                <w:rStyle w:val="Hyperlink"/>
                <w:noProof/>
              </w:rPr>
              <w:t>3.6. Izvođenje upita nad bazom podataka</w:t>
            </w:r>
            <w:r w:rsidR="00677D96">
              <w:rPr>
                <w:noProof/>
                <w:webHidden/>
              </w:rPr>
              <w:tab/>
            </w:r>
            <w:r w:rsidR="00677D96">
              <w:rPr>
                <w:noProof/>
                <w:webHidden/>
              </w:rPr>
              <w:fldChar w:fldCharType="begin"/>
            </w:r>
            <w:r w:rsidR="00677D96">
              <w:rPr>
                <w:noProof/>
                <w:webHidden/>
              </w:rPr>
              <w:instrText xml:space="preserve"> PAGEREF _Toc119931659 \h </w:instrText>
            </w:r>
            <w:r w:rsidR="00677D96">
              <w:rPr>
                <w:noProof/>
                <w:webHidden/>
              </w:rPr>
            </w:r>
            <w:r w:rsidR="00677D96">
              <w:rPr>
                <w:noProof/>
                <w:webHidden/>
              </w:rPr>
              <w:fldChar w:fldCharType="separate"/>
            </w:r>
            <w:r w:rsidR="00677D96">
              <w:rPr>
                <w:noProof/>
                <w:webHidden/>
              </w:rPr>
              <w:t>27</w:t>
            </w:r>
            <w:r w:rsidR="00677D96">
              <w:rPr>
                <w:noProof/>
                <w:webHidden/>
              </w:rPr>
              <w:fldChar w:fldCharType="end"/>
            </w:r>
          </w:hyperlink>
        </w:p>
        <w:p w14:paraId="36B9E27C" w14:textId="7C1753E7" w:rsidR="00677D96" w:rsidRDefault="005E4944">
          <w:pPr>
            <w:pStyle w:val="TOC2"/>
            <w:rPr>
              <w:rFonts w:asciiTheme="minorHAnsi" w:eastAsiaTheme="minorEastAsia" w:hAnsiTheme="minorHAnsi" w:cstheme="minorBidi"/>
              <w:noProof/>
              <w:szCs w:val="22"/>
              <w:lang w:eastAsia="hr-HR"/>
            </w:rPr>
          </w:pPr>
          <w:hyperlink w:anchor="_Toc119931660" w:history="1">
            <w:r w:rsidR="00677D96" w:rsidRPr="00B00811">
              <w:rPr>
                <w:rStyle w:val="Hyperlink"/>
                <w:noProof/>
              </w:rPr>
              <w:t>3.7. Spremanje podataka iz baze podataka u datoteku</w:t>
            </w:r>
            <w:r w:rsidR="00677D96">
              <w:rPr>
                <w:noProof/>
                <w:webHidden/>
              </w:rPr>
              <w:tab/>
            </w:r>
            <w:r w:rsidR="00677D96">
              <w:rPr>
                <w:noProof/>
                <w:webHidden/>
              </w:rPr>
              <w:fldChar w:fldCharType="begin"/>
            </w:r>
            <w:r w:rsidR="00677D96">
              <w:rPr>
                <w:noProof/>
                <w:webHidden/>
              </w:rPr>
              <w:instrText xml:space="preserve"> PAGEREF _Toc119931660 \h </w:instrText>
            </w:r>
            <w:r w:rsidR="00677D96">
              <w:rPr>
                <w:noProof/>
                <w:webHidden/>
              </w:rPr>
            </w:r>
            <w:r w:rsidR="00677D96">
              <w:rPr>
                <w:noProof/>
                <w:webHidden/>
              </w:rPr>
              <w:fldChar w:fldCharType="separate"/>
            </w:r>
            <w:r w:rsidR="00677D96">
              <w:rPr>
                <w:noProof/>
                <w:webHidden/>
              </w:rPr>
              <w:t>28</w:t>
            </w:r>
            <w:r w:rsidR="00677D96">
              <w:rPr>
                <w:noProof/>
                <w:webHidden/>
              </w:rPr>
              <w:fldChar w:fldCharType="end"/>
            </w:r>
          </w:hyperlink>
        </w:p>
        <w:p w14:paraId="14328B83" w14:textId="43B6BEDE" w:rsidR="00677D96" w:rsidRDefault="005E4944">
          <w:pPr>
            <w:pStyle w:val="TOC2"/>
            <w:rPr>
              <w:rFonts w:asciiTheme="minorHAnsi" w:eastAsiaTheme="minorEastAsia" w:hAnsiTheme="minorHAnsi" w:cstheme="minorBidi"/>
              <w:noProof/>
              <w:szCs w:val="22"/>
              <w:lang w:eastAsia="hr-HR"/>
            </w:rPr>
          </w:pPr>
          <w:hyperlink w:anchor="_Toc119931661" w:history="1">
            <w:r w:rsidR="00677D96" w:rsidRPr="00B00811">
              <w:rPr>
                <w:rStyle w:val="Hyperlink"/>
                <w:noProof/>
              </w:rPr>
              <w:t>3.8. Uvoz podataka</w:t>
            </w:r>
            <w:r w:rsidR="00677D96">
              <w:rPr>
                <w:noProof/>
                <w:webHidden/>
              </w:rPr>
              <w:tab/>
            </w:r>
            <w:r w:rsidR="00677D96">
              <w:rPr>
                <w:noProof/>
                <w:webHidden/>
              </w:rPr>
              <w:fldChar w:fldCharType="begin"/>
            </w:r>
            <w:r w:rsidR="00677D96">
              <w:rPr>
                <w:noProof/>
                <w:webHidden/>
              </w:rPr>
              <w:instrText xml:space="preserve"> PAGEREF _Toc119931661 \h </w:instrText>
            </w:r>
            <w:r w:rsidR="00677D96">
              <w:rPr>
                <w:noProof/>
                <w:webHidden/>
              </w:rPr>
            </w:r>
            <w:r w:rsidR="00677D96">
              <w:rPr>
                <w:noProof/>
                <w:webHidden/>
              </w:rPr>
              <w:fldChar w:fldCharType="separate"/>
            </w:r>
            <w:r w:rsidR="00677D96">
              <w:rPr>
                <w:noProof/>
                <w:webHidden/>
              </w:rPr>
              <w:t>28</w:t>
            </w:r>
            <w:r w:rsidR="00677D96">
              <w:rPr>
                <w:noProof/>
                <w:webHidden/>
              </w:rPr>
              <w:fldChar w:fldCharType="end"/>
            </w:r>
          </w:hyperlink>
        </w:p>
        <w:p w14:paraId="721ED99C" w14:textId="4D0B2B68" w:rsidR="00677D96" w:rsidRDefault="005E4944">
          <w:pPr>
            <w:pStyle w:val="TOC2"/>
            <w:rPr>
              <w:rFonts w:asciiTheme="minorHAnsi" w:eastAsiaTheme="minorEastAsia" w:hAnsiTheme="minorHAnsi" w:cstheme="minorBidi"/>
              <w:noProof/>
              <w:szCs w:val="22"/>
              <w:lang w:eastAsia="hr-HR"/>
            </w:rPr>
          </w:pPr>
          <w:hyperlink w:anchor="_Toc119931662" w:history="1">
            <w:r w:rsidR="00677D96" w:rsidRPr="00B00811">
              <w:rPr>
                <w:rStyle w:val="Hyperlink"/>
                <w:noProof/>
              </w:rPr>
              <w:t>Vježba 3.1 – Stvaranje baze podataka pomoću aplikacije phpMyAdmin</w:t>
            </w:r>
            <w:r w:rsidR="00677D96">
              <w:rPr>
                <w:noProof/>
                <w:webHidden/>
              </w:rPr>
              <w:tab/>
            </w:r>
            <w:r w:rsidR="00677D96">
              <w:rPr>
                <w:noProof/>
                <w:webHidden/>
              </w:rPr>
              <w:fldChar w:fldCharType="begin"/>
            </w:r>
            <w:r w:rsidR="00677D96">
              <w:rPr>
                <w:noProof/>
                <w:webHidden/>
              </w:rPr>
              <w:instrText xml:space="preserve"> PAGEREF _Toc119931662 \h </w:instrText>
            </w:r>
            <w:r w:rsidR="00677D96">
              <w:rPr>
                <w:noProof/>
                <w:webHidden/>
              </w:rPr>
            </w:r>
            <w:r w:rsidR="00677D96">
              <w:rPr>
                <w:noProof/>
                <w:webHidden/>
              </w:rPr>
              <w:fldChar w:fldCharType="separate"/>
            </w:r>
            <w:r w:rsidR="00677D96">
              <w:rPr>
                <w:noProof/>
                <w:webHidden/>
              </w:rPr>
              <w:t>29</w:t>
            </w:r>
            <w:r w:rsidR="00677D96">
              <w:rPr>
                <w:noProof/>
                <w:webHidden/>
              </w:rPr>
              <w:fldChar w:fldCharType="end"/>
            </w:r>
          </w:hyperlink>
        </w:p>
        <w:p w14:paraId="248F1848" w14:textId="005E3BE3" w:rsidR="00677D96" w:rsidRDefault="005E4944">
          <w:pPr>
            <w:pStyle w:val="TOC1"/>
            <w:rPr>
              <w:rFonts w:asciiTheme="minorHAnsi" w:eastAsiaTheme="minorEastAsia" w:hAnsiTheme="minorHAnsi" w:cstheme="minorBidi"/>
              <w:b w:val="0"/>
              <w:bCs w:val="0"/>
              <w:noProof/>
              <w:sz w:val="22"/>
              <w:szCs w:val="22"/>
              <w:lang w:eastAsia="hr-HR"/>
            </w:rPr>
          </w:pPr>
          <w:hyperlink w:anchor="_Toc119931663" w:history="1">
            <w:r w:rsidR="00677D96" w:rsidRPr="00B00811">
              <w:rPr>
                <w:rStyle w:val="Hyperlink"/>
                <w:noProof/>
              </w:rPr>
              <w:t>4. Varijable i operacije nad njima</w:t>
            </w:r>
            <w:r w:rsidR="00677D96">
              <w:rPr>
                <w:noProof/>
                <w:webHidden/>
              </w:rPr>
              <w:tab/>
            </w:r>
            <w:r w:rsidR="00677D96">
              <w:rPr>
                <w:noProof/>
                <w:webHidden/>
              </w:rPr>
              <w:fldChar w:fldCharType="begin"/>
            </w:r>
            <w:r w:rsidR="00677D96">
              <w:rPr>
                <w:noProof/>
                <w:webHidden/>
              </w:rPr>
              <w:instrText xml:space="preserve"> PAGEREF _Toc119931663 \h </w:instrText>
            </w:r>
            <w:r w:rsidR="00677D96">
              <w:rPr>
                <w:noProof/>
                <w:webHidden/>
              </w:rPr>
            </w:r>
            <w:r w:rsidR="00677D96">
              <w:rPr>
                <w:noProof/>
                <w:webHidden/>
              </w:rPr>
              <w:fldChar w:fldCharType="separate"/>
            </w:r>
            <w:r w:rsidR="00677D96">
              <w:rPr>
                <w:noProof/>
                <w:webHidden/>
              </w:rPr>
              <w:t>33</w:t>
            </w:r>
            <w:r w:rsidR="00677D96">
              <w:rPr>
                <w:noProof/>
                <w:webHidden/>
              </w:rPr>
              <w:fldChar w:fldCharType="end"/>
            </w:r>
          </w:hyperlink>
        </w:p>
        <w:p w14:paraId="20A33722" w14:textId="49621DBD" w:rsidR="00677D96" w:rsidRDefault="005E4944">
          <w:pPr>
            <w:pStyle w:val="TOC2"/>
            <w:rPr>
              <w:rFonts w:asciiTheme="minorHAnsi" w:eastAsiaTheme="minorEastAsia" w:hAnsiTheme="minorHAnsi" w:cstheme="minorBidi"/>
              <w:noProof/>
              <w:szCs w:val="22"/>
              <w:lang w:eastAsia="hr-HR"/>
            </w:rPr>
          </w:pPr>
          <w:hyperlink w:anchor="_Toc119931664" w:history="1">
            <w:r w:rsidR="00677D96" w:rsidRPr="00B00811">
              <w:rPr>
                <w:rStyle w:val="Hyperlink"/>
                <w:noProof/>
              </w:rPr>
              <w:t>4.1. Varijable</w:t>
            </w:r>
            <w:r w:rsidR="00677D96">
              <w:rPr>
                <w:noProof/>
                <w:webHidden/>
              </w:rPr>
              <w:tab/>
            </w:r>
            <w:r w:rsidR="00677D96">
              <w:rPr>
                <w:noProof/>
                <w:webHidden/>
              </w:rPr>
              <w:fldChar w:fldCharType="begin"/>
            </w:r>
            <w:r w:rsidR="00677D96">
              <w:rPr>
                <w:noProof/>
                <w:webHidden/>
              </w:rPr>
              <w:instrText xml:space="preserve"> PAGEREF _Toc119931664 \h </w:instrText>
            </w:r>
            <w:r w:rsidR="00677D96">
              <w:rPr>
                <w:noProof/>
                <w:webHidden/>
              </w:rPr>
            </w:r>
            <w:r w:rsidR="00677D96">
              <w:rPr>
                <w:noProof/>
                <w:webHidden/>
              </w:rPr>
              <w:fldChar w:fldCharType="separate"/>
            </w:r>
            <w:r w:rsidR="00677D96">
              <w:rPr>
                <w:noProof/>
                <w:webHidden/>
              </w:rPr>
              <w:t>33</w:t>
            </w:r>
            <w:r w:rsidR="00677D96">
              <w:rPr>
                <w:noProof/>
                <w:webHidden/>
              </w:rPr>
              <w:fldChar w:fldCharType="end"/>
            </w:r>
          </w:hyperlink>
        </w:p>
        <w:p w14:paraId="3086D6F0" w14:textId="06B5BABB" w:rsidR="00677D96" w:rsidRDefault="005E4944">
          <w:pPr>
            <w:pStyle w:val="TOC2"/>
            <w:rPr>
              <w:rFonts w:asciiTheme="minorHAnsi" w:eastAsiaTheme="minorEastAsia" w:hAnsiTheme="minorHAnsi" w:cstheme="minorBidi"/>
              <w:noProof/>
              <w:szCs w:val="22"/>
              <w:lang w:eastAsia="hr-HR"/>
            </w:rPr>
          </w:pPr>
          <w:hyperlink w:anchor="_Toc119931665" w:history="1">
            <w:r w:rsidR="00677D96" w:rsidRPr="00B00811">
              <w:rPr>
                <w:rStyle w:val="Hyperlink"/>
                <w:noProof/>
              </w:rPr>
              <w:t>4.2. Konstante</w:t>
            </w:r>
            <w:r w:rsidR="00677D96">
              <w:rPr>
                <w:noProof/>
                <w:webHidden/>
              </w:rPr>
              <w:tab/>
            </w:r>
            <w:r w:rsidR="00677D96">
              <w:rPr>
                <w:noProof/>
                <w:webHidden/>
              </w:rPr>
              <w:fldChar w:fldCharType="begin"/>
            </w:r>
            <w:r w:rsidR="00677D96">
              <w:rPr>
                <w:noProof/>
                <w:webHidden/>
              </w:rPr>
              <w:instrText xml:space="preserve"> PAGEREF _Toc119931665 \h </w:instrText>
            </w:r>
            <w:r w:rsidR="00677D96">
              <w:rPr>
                <w:noProof/>
                <w:webHidden/>
              </w:rPr>
            </w:r>
            <w:r w:rsidR="00677D96">
              <w:rPr>
                <w:noProof/>
                <w:webHidden/>
              </w:rPr>
              <w:fldChar w:fldCharType="separate"/>
            </w:r>
            <w:r w:rsidR="00677D96">
              <w:rPr>
                <w:noProof/>
                <w:webHidden/>
              </w:rPr>
              <w:t>34</w:t>
            </w:r>
            <w:r w:rsidR="00677D96">
              <w:rPr>
                <w:noProof/>
                <w:webHidden/>
              </w:rPr>
              <w:fldChar w:fldCharType="end"/>
            </w:r>
          </w:hyperlink>
        </w:p>
        <w:p w14:paraId="3FF088E2" w14:textId="592F7469" w:rsidR="00677D96" w:rsidRDefault="005E4944">
          <w:pPr>
            <w:pStyle w:val="TOC2"/>
            <w:rPr>
              <w:rFonts w:asciiTheme="minorHAnsi" w:eastAsiaTheme="minorEastAsia" w:hAnsiTheme="minorHAnsi" w:cstheme="minorBidi"/>
              <w:noProof/>
              <w:szCs w:val="22"/>
              <w:lang w:eastAsia="hr-HR"/>
            </w:rPr>
          </w:pPr>
          <w:hyperlink w:anchor="_Toc119931666" w:history="1">
            <w:r w:rsidR="00677D96" w:rsidRPr="00B00811">
              <w:rPr>
                <w:rStyle w:val="Hyperlink"/>
                <w:noProof/>
              </w:rPr>
              <w:t>4.3. Pridruživanje vrijednosti varijabli</w:t>
            </w:r>
            <w:r w:rsidR="00677D96">
              <w:rPr>
                <w:noProof/>
                <w:webHidden/>
              </w:rPr>
              <w:tab/>
            </w:r>
            <w:r w:rsidR="00677D96">
              <w:rPr>
                <w:noProof/>
                <w:webHidden/>
              </w:rPr>
              <w:fldChar w:fldCharType="begin"/>
            </w:r>
            <w:r w:rsidR="00677D96">
              <w:rPr>
                <w:noProof/>
                <w:webHidden/>
              </w:rPr>
              <w:instrText xml:space="preserve"> PAGEREF _Toc119931666 \h </w:instrText>
            </w:r>
            <w:r w:rsidR="00677D96">
              <w:rPr>
                <w:noProof/>
                <w:webHidden/>
              </w:rPr>
            </w:r>
            <w:r w:rsidR="00677D96">
              <w:rPr>
                <w:noProof/>
                <w:webHidden/>
              </w:rPr>
              <w:fldChar w:fldCharType="separate"/>
            </w:r>
            <w:r w:rsidR="00677D96">
              <w:rPr>
                <w:noProof/>
                <w:webHidden/>
              </w:rPr>
              <w:t>35</w:t>
            </w:r>
            <w:r w:rsidR="00677D96">
              <w:rPr>
                <w:noProof/>
                <w:webHidden/>
              </w:rPr>
              <w:fldChar w:fldCharType="end"/>
            </w:r>
          </w:hyperlink>
        </w:p>
        <w:p w14:paraId="09C01BD3" w14:textId="4550862F" w:rsidR="00677D96" w:rsidRDefault="005E4944">
          <w:pPr>
            <w:pStyle w:val="TOC2"/>
            <w:rPr>
              <w:rFonts w:asciiTheme="minorHAnsi" w:eastAsiaTheme="minorEastAsia" w:hAnsiTheme="minorHAnsi" w:cstheme="minorBidi"/>
              <w:noProof/>
              <w:szCs w:val="22"/>
              <w:lang w:eastAsia="hr-HR"/>
            </w:rPr>
          </w:pPr>
          <w:hyperlink w:anchor="_Toc119931667" w:history="1">
            <w:r w:rsidR="00677D96" w:rsidRPr="00B00811">
              <w:rPr>
                <w:rStyle w:val="Hyperlink"/>
                <w:noProof/>
              </w:rPr>
              <w:t>4.4. Aritmetički operatori</w:t>
            </w:r>
            <w:r w:rsidR="00677D96">
              <w:rPr>
                <w:noProof/>
                <w:webHidden/>
              </w:rPr>
              <w:tab/>
            </w:r>
            <w:r w:rsidR="00677D96">
              <w:rPr>
                <w:noProof/>
                <w:webHidden/>
              </w:rPr>
              <w:fldChar w:fldCharType="begin"/>
            </w:r>
            <w:r w:rsidR="00677D96">
              <w:rPr>
                <w:noProof/>
                <w:webHidden/>
              </w:rPr>
              <w:instrText xml:space="preserve"> PAGEREF _Toc119931667 \h </w:instrText>
            </w:r>
            <w:r w:rsidR="00677D96">
              <w:rPr>
                <w:noProof/>
                <w:webHidden/>
              </w:rPr>
            </w:r>
            <w:r w:rsidR="00677D96">
              <w:rPr>
                <w:noProof/>
                <w:webHidden/>
              </w:rPr>
              <w:fldChar w:fldCharType="separate"/>
            </w:r>
            <w:r w:rsidR="00677D96">
              <w:rPr>
                <w:noProof/>
                <w:webHidden/>
              </w:rPr>
              <w:t>36</w:t>
            </w:r>
            <w:r w:rsidR="00677D96">
              <w:rPr>
                <w:noProof/>
                <w:webHidden/>
              </w:rPr>
              <w:fldChar w:fldCharType="end"/>
            </w:r>
          </w:hyperlink>
        </w:p>
        <w:p w14:paraId="29F81956" w14:textId="111DE79C" w:rsidR="00677D96" w:rsidRDefault="005E4944">
          <w:pPr>
            <w:pStyle w:val="TOC2"/>
            <w:rPr>
              <w:rFonts w:asciiTheme="minorHAnsi" w:eastAsiaTheme="minorEastAsia" w:hAnsiTheme="minorHAnsi" w:cstheme="minorBidi"/>
              <w:noProof/>
              <w:szCs w:val="22"/>
              <w:lang w:eastAsia="hr-HR"/>
            </w:rPr>
          </w:pPr>
          <w:hyperlink w:anchor="_Toc119931668" w:history="1">
            <w:r w:rsidR="00677D96" w:rsidRPr="00B00811">
              <w:rPr>
                <w:rStyle w:val="Hyperlink"/>
                <w:noProof/>
              </w:rPr>
              <w:t>4.5. Spajanje znakovnih nizova</w:t>
            </w:r>
            <w:r w:rsidR="00677D96">
              <w:rPr>
                <w:noProof/>
                <w:webHidden/>
              </w:rPr>
              <w:tab/>
            </w:r>
            <w:r w:rsidR="00677D96">
              <w:rPr>
                <w:noProof/>
                <w:webHidden/>
              </w:rPr>
              <w:fldChar w:fldCharType="begin"/>
            </w:r>
            <w:r w:rsidR="00677D96">
              <w:rPr>
                <w:noProof/>
                <w:webHidden/>
              </w:rPr>
              <w:instrText xml:space="preserve"> PAGEREF _Toc119931668 \h </w:instrText>
            </w:r>
            <w:r w:rsidR="00677D96">
              <w:rPr>
                <w:noProof/>
                <w:webHidden/>
              </w:rPr>
            </w:r>
            <w:r w:rsidR="00677D96">
              <w:rPr>
                <w:noProof/>
                <w:webHidden/>
              </w:rPr>
              <w:fldChar w:fldCharType="separate"/>
            </w:r>
            <w:r w:rsidR="00677D96">
              <w:rPr>
                <w:noProof/>
                <w:webHidden/>
              </w:rPr>
              <w:t>38</w:t>
            </w:r>
            <w:r w:rsidR="00677D96">
              <w:rPr>
                <w:noProof/>
                <w:webHidden/>
              </w:rPr>
              <w:fldChar w:fldCharType="end"/>
            </w:r>
          </w:hyperlink>
        </w:p>
        <w:p w14:paraId="2DF0CE1D" w14:textId="05534172" w:rsidR="00677D96" w:rsidRDefault="005E4944">
          <w:pPr>
            <w:pStyle w:val="TOC2"/>
            <w:rPr>
              <w:rFonts w:asciiTheme="minorHAnsi" w:eastAsiaTheme="minorEastAsia" w:hAnsiTheme="minorHAnsi" w:cstheme="minorBidi"/>
              <w:noProof/>
              <w:szCs w:val="22"/>
              <w:lang w:eastAsia="hr-HR"/>
            </w:rPr>
          </w:pPr>
          <w:hyperlink w:anchor="_Toc119931669" w:history="1">
            <w:r w:rsidR="00677D96" w:rsidRPr="00B00811">
              <w:rPr>
                <w:rStyle w:val="Hyperlink"/>
                <w:noProof/>
              </w:rPr>
              <w:t>4.6. Pridruživanje i ispis vrijednosti varijabli iz obrasca</w:t>
            </w:r>
            <w:r w:rsidR="00677D96">
              <w:rPr>
                <w:noProof/>
                <w:webHidden/>
              </w:rPr>
              <w:tab/>
            </w:r>
            <w:r w:rsidR="00677D96">
              <w:rPr>
                <w:noProof/>
                <w:webHidden/>
              </w:rPr>
              <w:fldChar w:fldCharType="begin"/>
            </w:r>
            <w:r w:rsidR="00677D96">
              <w:rPr>
                <w:noProof/>
                <w:webHidden/>
              </w:rPr>
              <w:instrText xml:space="preserve"> PAGEREF _Toc119931669 \h </w:instrText>
            </w:r>
            <w:r w:rsidR="00677D96">
              <w:rPr>
                <w:noProof/>
                <w:webHidden/>
              </w:rPr>
            </w:r>
            <w:r w:rsidR="00677D96">
              <w:rPr>
                <w:noProof/>
                <w:webHidden/>
              </w:rPr>
              <w:fldChar w:fldCharType="separate"/>
            </w:r>
            <w:r w:rsidR="00677D96">
              <w:rPr>
                <w:noProof/>
                <w:webHidden/>
              </w:rPr>
              <w:t>39</w:t>
            </w:r>
            <w:r w:rsidR="00677D96">
              <w:rPr>
                <w:noProof/>
                <w:webHidden/>
              </w:rPr>
              <w:fldChar w:fldCharType="end"/>
            </w:r>
          </w:hyperlink>
        </w:p>
        <w:p w14:paraId="0A1FE829" w14:textId="329172EC" w:rsidR="00677D96" w:rsidRDefault="005E4944">
          <w:pPr>
            <w:pStyle w:val="TOC2"/>
            <w:rPr>
              <w:rFonts w:asciiTheme="minorHAnsi" w:eastAsiaTheme="minorEastAsia" w:hAnsiTheme="minorHAnsi" w:cstheme="minorBidi"/>
              <w:noProof/>
              <w:szCs w:val="22"/>
              <w:lang w:eastAsia="hr-HR"/>
            </w:rPr>
          </w:pPr>
          <w:hyperlink w:anchor="_Toc119931670" w:history="1">
            <w:r w:rsidR="00677D96" w:rsidRPr="00B00811">
              <w:rPr>
                <w:rStyle w:val="Hyperlink"/>
                <w:noProof/>
              </w:rPr>
              <w:t>Vježba 4.1 – Rad s varijablama</w:t>
            </w:r>
            <w:r w:rsidR="00677D96">
              <w:rPr>
                <w:noProof/>
                <w:webHidden/>
              </w:rPr>
              <w:tab/>
            </w:r>
            <w:r w:rsidR="00677D96">
              <w:rPr>
                <w:noProof/>
                <w:webHidden/>
              </w:rPr>
              <w:fldChar w:fldCharType="begin"/>
            </w:r>
            <w:r w:rsidR="00677D96">
              <w:rPr>
                <w:noProof/>
                <w:webHidden/>
              </w:rPr>
              <w:instrText xml:space="preserve"> PAGEREF _Toc119931670 \h </w:instrText>
            </w:r>
            <w:r w:rsidR="00677D96">
              <w:rPr>
                <w:noProof/>
                <w:webHidden/>
              </w:rPr>
            </w:r>
            <w:r w:rsidR="00677D96">
              <w:rPr>
                <w:noProof/>
                <w:webHidden/>
              </w:rPr>
              <w:fldChar w:fldCharType="separate"/>
            </w:r>
            <w:r w:rsidR="00677D96">
              <w:rPr>
                <w:noProof/>
                <w:webHidden/>
              </w:rPr>
              <w:t>41</w:t>
            </w:r>
            <w:r w:rsidR="00677D96">
              <w:rPr>
                <w:noProof/>
                <w:webHidden/>
              </w:rPr>
              <w:fldChar w:fldCharType="end"/>
            </w:r>
          </w:hyperlink>
        </w:p>
        <w:p w14:paraId="051A1429" w14:textId="4FE3BF3B" w:rsidR="00677D96" w:rsidRDefault="005E4944">
          <w:pPr>
            <w:pStyle w:val="TOC2"/>
            <w:rPr>
              <w:rFonts w:asciiTheme="minorHAnsi" w:eastAsiaTheme="minorEastAsia" w:hAnsiTheme="minorHAnsi" w:cstheme="minorBidi"/>
              <w:noProof/>
              <w:szCs w:val="22"/>
              <w:lang w:eastAsia="hr-HR"/>
            </w:rPr>
          </w:pPr>
          <w:hyperlink w:anchor="_Toc119931671" w:history="1">
            <w:r w:rsidR="00677D96" w:rsidRPr="00B00811">
              <w:rPr>
                <w:rStyle w:val="Hyperlink"/>
                <w:noProof/>
              </w:rPr>
              <w:t>Vježba 4.2 – Ispis podataka iz obrasca</w:t>
            </w:r>
            <w:r w:rsidR="00677D96">
              <w:rPr>
                <w:noProof/>
                <w:webHidden/>
              </w:rPr>
              <w:tab/>
            </w:r>
            <w:r w:rsidR="00677D96">
              <w:rPr>
                <w:noProof/>
                <w:webHidden/>
              </w:rPr>
              <w:fldChar w:fldCharType="begin"/>
            </w:r>
            <w:r w:rsidR="00677D96">
              <w:rPr>
                <w:noProof/>
                <w:webHidden/>
              </w:rPr>
              <w:instrText xml:space="preserve"> PAGEREF _Toc119931671 \h </w:instrText>
            </w:r>
            <w:r w:rsidR="00677D96">
              <w:rPr>
                <w:noProof/>
                <w:webHidden/>
              </w:rPr>
            </w:r>
            <w:r w:rsidR="00677D96">
              <w:rPr>
                <w:noProof/>
                <w:webHidden/>
              </w:rPr>
              <w:fldChar w:fldCharType="separate"/>
            </w:r>
            <w:r w:rsidR="00677D96">
              <w:rPr>
                <w:noProof/>
                <w:webHidden/>
              </w:rPr>
              <w:t>42</w:t>
            </w:r>
            <w:r w:rsidR="00677D96">
              <w:rPr>
                <w:noProof/>
                <w:webHidden/>
              </w:rPr>
              <w:fldChar w:fldCharType="end"/>
            </w:r>
          </w:hyperlink>
        </w:p>
        <w:p w14:paraId="54842343" w14:textId="5A7E1371" w:rsidR="00677D96" w:rsidRDefault="005E4944">
          <w:pPr>
            <w:pStyle w:val="TOC1"/>
            <w:tabs>
              <w:tab w:val="left" w:pos="440"/>
            </w:tabs>
            <w:rPr>
              <w:rFonts w:asciiTheme="minorHAnsi" w:eastAsiaTheme="minorEastAsia" w:hAnsiTheme="minorHAnsi" w:cstheme="minorBidi"/>
              <w:b w:val="0"/>
              <w:bCs w:val="0"/>
              <w:noProof/>
              <w:sz w:val="22"/>
              <w:szCs w:val="22"/>
              <w:lang w:eastAsia="hr-HR"/>
            </w:rPr>
          </w:pPr>
          <w:hyperlink w:anchor="_Toc119931672" w:history="1">
            <w:r w:rsidR="00677D96" w:rsidRPr="00B00811">
              <w:rPr>
                <w:rStyle w:val="Hyperlink"/>
                <w:noProof/>
              </w:rPr>
              <w:t>5.</w:t>
            </w:r>
            <w:r w:rsidR="00677D96">
              <w:rPr>
                <w:rFonts w:asciiTheme="minorHAnsi" w:eastAsiaTheme="minorEastAsia" w:hAnsiTheme="minorHAnsi" w:cstheme="minorBidi"/>
                <w:b w:val="0"/>
                <w:bCs w:val="0"/>
                <w:noProof/>
                <w:sz w:val="22"/>
                <w:szCs w:val="22"/>
                <w:lang w:eastAsia="hr-HR"/>
              </w:rPr>
              <w:tab/>
            </w:r>
            <w:r w:rsidR="00677D96" w:rsidRPr="00B00811">
              <w:rPr>
                <w:rStyle w:val="Hyperlink"/>
                <w:noProof/>
              </w:rPr>
              <w:t>Operatori usporedbe, logički operatori i uvjetne strukture</w:t>
            </w:r>
            <w:r w:rsidR="00677D96">
              <w:rPr>
                <w:noProof/>
                <w:webHidden/>
              </w:rPr>
              <w:tab/>
            </w:r>
            <w:r w:rsidR="00677D96">
              <w:rPr>
                <w:noProof/>
                <w:webHidden/>
              </w:rPr>
              <w:fldChar w:fldCharType="begin"/>
            </w:r>
            <w:r w:rsidR="00677D96">
              <w:rPr>
                <w:noProof/>
                <w:webHidden/>
              </w:rPr>
              <w:instrText xml:space="preserve"> PAGEREF _Toc119931672 \h </w:instrText>
            </w:r>
            <w:r w:rsidR="00677D96">
              <w:rPr>
                <w:noProof/>
                <w:webHidden/>
              </w:rPr>
            </w:r>
            <w:r w:rsidR="00677D96">
              <w:rPr>
                <w:noProof/>
                <w:webHidden/>
              </w:rPr>
              <w:fldChar w:fldCharType="separate"/>
            </w:r>
            <w:r w:rsidR="00677D96">
              <w:rPr>
                <w:noProof/>
                <w:webHidden/>
              </w:rPr>
              <w:t>43</w:t>
            </w:r>
            <w:r w:rsidR="00677D96">
              <w:rPr>
                <w:noProof/>
                <w:webHidden/>
              </w:rPr>
              <w:fldChar w:fldCharType="end"/>
            </w:r>
          </w:hyperlink>
        </w:p>
        <w:p w14:paraId="6C49AE48" w14:textId="54D2D133" w:rsidR="00677D96" w:rsidRDefault="005E4944">
          <w:pPr>
            <w:pStyle w:val="TOC2"/>
            <w:rPr>
              <w:rFonts w:asciiTheme="minorHAnsi" w:eastAsiaTheme="minorEastAsia" w:hAnsiTheme="minorHAnsi" w:cstheme="minorBidi"/>
              <w:noProof/>
              <w:szCs w:val="22"/>
              <w:lang w:eastAsia="hr-HR"/>
            </w:rPr>
          </w:pPr>
          <w:hyperlink w:anchor="_Toc119931673" w:history="1">
            <w:r w:rsidR="00677D96" w:rsidRPr="00B00811">
              <w:rPr>
                <w:rStyle w:val="Hyperlink"/>
                <w:noProof/>
              </w:rPr>
              <w:t>5.1. Operatori usporedbe</w:t>
            </w:r>
            <w:r w:rsidR="00677D96">
              <w:rPr>
                <w:noProof/>
                <w:webHidden/>
              </w:rPr>
              <w:tab/>
            </w:r>
            <w:r w:rsidR="00677D96">
              <w:rPr>
                <w:noProof/>
                <w:webHidden/>
              </w:rPr>
              <w:fldChar w:fldCharType="begin"/>
            </w:r>
            <w:r w:rsidR="00677D96">
              <w:rPr>
                <w:noProof/>
                <w:webHidden/>
              </w:rPr>
              <w:instrText xml:space="preserve"> PAGEREF _Toc119931673 \h </w:instrText>
            </w:r>
            <w:r w:rsidR="00677D96">
              <w:rPr>
                <w:noProof/>
                <w:webHidden/>
              </w:rPr>
            </w:r>
            <w:r w:rsidR="00677D96">
              <w:rPr>
                <w:noProof/>
                <w:webHidden/>
              </w:rPr>
              <w:fldChar w:fldCharType="separate"/>
            </w:r>
            <w:r w:rsidR="00677D96">
              <w:rPr>
                <w:noProof/>
                <w:webHidden/>
              </w:rPr>
              <w:t>43</w:t>
            </w:r>
            <w:r w:rsidR="00677D96">
              <w:rPr>
                <w:noProof/>
                <w:webHidden/>
              </w:rPr>
              <w:fldChar w:fldCharType="end"/>
            </w:r>
          </w:hyperlink>
        </w:p>
        <w:p w14:paraId="61B00467" w14:textId="69959359" w:rsidR="00677D96" w:rsidRDefault="005E4944">
          <w:pPr>
            <w:pStyle w:val="TOC2"/>
            <w:rPr>
              <w:rFonts w:asciiTheme="minorHAnsi" w:eastAsiaTheme="minorEastAsia" w:hAnsiTheme="minorHAnsi" w:cstheme="minorBidi"/>
              <w:noProof/>
              <w:szCs w:val="22"/>
              <w:lang w:eastAsia="hr-HR"/>
            </w:rPr>
          </w:pPr>
          <w:hyperlink w:anchor="_Toc119931674" w:history="1">
            <w:r w:rsidR="00677D96" w:rsidRPr="00B00811">
              <w:rPr>
                <w:rStyle w:val="Hyperlink"/>
                <w:noProof/>
              </w:rPr>
              <w:t>5.2. Logički operatori</w:t>
            </w:r>
            <w:r w:rsidR="00677D96">
              <w:rPr>
                <w:noProof/>
                <w:webHidden/>
              </w:rPr>
              <w:tab/>
            </w:r>
            <w:r w:rsidR="00677D96">
              <w:rPr>
                <w:noProof/>
                <w:webHidden/>
              </w:rPr>
              <w:fldChar w:fldCharType="begin"/>
            </w:r>
            <w:r w:rsidR="00677D96">
              <w:rPr>
                <w:noProof/>
                <w:webHidden/>
              </w:rPr>
              <w:instrText xml:space="preserve"> PAGEREF _Toc119931674 \h </w:instrText>
            </w:r>
            <w:r w:rsidR="00677D96">
              <w:rPr>
                <w:noProof/>
                <w:webHidden/>
              </w:rPr>
            </w:r>
            <w:r w:rsidR="00677D96">
              <w:rPr>
                <w:noProof/>
                <w:webHidden/>
              </w:rPr>
              <w:fldChar w:fldCharType="separate"/>
            </w:r>
            <w:r w:rsidR="00677D96">
              <w:rPr>
                <w:noProof/>
                <w:webHidden/>
              </w:rPr>
              <w:t>44</w:t>
            </w:r>
            <w:r w:rsidR="00677D96">
              <w:rPr>
                <w:noProof/>
                <w:webHidden/>
              </w:rPr>
              <w:fldChar w:fldCharType="end"/>
            </w:r>
          </w:hyperlink>
        </w:p>
        <w:p w14:paraId="38A5D430" w14:textId="2D2A413F" w:rsidR="00677D96" w:rsidRDefault="005E4944">
          <w:pPr>
            <w:pStyle w:val="TOC2"/>
            <w:rPr>
              <w:rFonts w:asciiTheme="minorHAnsi" w:eastAsiaTheme="minorEastAsia" w:hAnsiTheme="minorHAnsi" w:cstheme="minorBidi"/>
              <w:noProof/>
              <w:szCs w:val="22"/>
              <w:lang w:eastAsia="hr-HR"/>
            </w:rPr>
          </w:pPr>
          <w:hyperlink w:anchor="_Toc119931675" w:history="1">
            <w:r w:rsidR="00677D96" w:rsidRPr="00B00811">
              <w:rPr>
                <w:rStyle w:val="Hyperlink"/>
                <w:noProof/>
              </w:rPr>
              <w:t>5.3. Jednostavne uvjetne strukture</w:t>
            </w:r>
            <w:r w:rsidR="00677D96">
              <w:rPr>
                <w:noProof/>
                <w:webHidden/>
              </w:rPr>
              <w:tab/>
            </w:r>
            <w:r w:rsidR="00677D96">
              <w:rPr>
                <w:noProof/>
                <w:webHidden/>
              </w:rPr>
              <w:fldChar w:fldCharType="begin"/>
            </w:r>
            <w:r w:rsidR="00677D96">
              <w:rPr>
                <w:noProof/>
                <w:webHidden/>
              </w:rPr>
              <w:instrText xml:space="preserve"> PAGEREF _Toc119931675 \h </w:instrText>
            </w:r>
            <w:r w:rsidR="00677D96">
              <w:rPr>
                <w:noProof/>
                <w:webHidden/>
              </w:rPr>
            </w:r>
            <w:r w:rsidR="00677D96">
              <w:rPr>
                <w:noProof/>
                <w:webHidden/>
              </w:rPr>
              <w:fldChar w:fldCharType="separate"/>
            </w:r>
            <w:r w:rsidR="00677D96">
              <w:rPr>
                <w:noProof/>
                <w:webHidden/>
              </w:rPr>
              <w:t>45</w:t>
            </w:r>
            <w:r w:rsidR="00677D96">
              <w:rPr>
                <w:noProof/>
                <w:webHidden/>
              </w:rPr>
              <w:fldChar w:fldCharType="end"/>
            </w:r>
          </w:hyperlink>
        </w:p>
        <w:p w14:paraId="4CC9F713" w14:textId="268B909F" w:rsidR="00677D96" w:rsidRDefault="005E4944">
          <w:pPr>
            <w:pStyle w:val="TOC2"/>
            <w:rPr>
              <w:rFonts w:asciiTheme="minorHAnsi" w:eastAsiaTheme="minorEastAsia" w:hAnsiTheme="minorHAnsi" w:cstheme="minorBidi"/>
              <w:noProof/>
              <w:szCs w:val="22"/>
              <w:lang w:eastAsia="hr-HR"/>
            </w:rPr>
          </w:pPr>
          <w:hyperlink w:anchor="_Toc119931676" w:history="1">
            <w:r w:rsidR="00677D96" w:rsidRPr="00B00811">
              <w:rPr>
                <w:rStyle w:val="Hyperlink"/>
                <w:noProof/>
              </w:rPr>
              <w:t>5.4. Složene uvjetne strukture</w:t>
            </w:r>
            <w:r w:rsidR="00677D96">
              <w:rPr>
                <w:noProof/>
                <w:webHidden/>
              </w:rPr>
              <w:tab/>
            </w:r>
            <w:r w:rsidR="00677D96">
              <w:rPr>
                <w:noProof/>
                <w:webHidden/>
              </w:rPr>
              <w:fldChar w:fldCharType="begin"/>
            </w:r>
            <w:r w:rsidR="00677D96">
              <w:rPr>
                <w:noProof/>
                <w:webHidden/>
              </w:rPr>
              <w:instrText xml:space="preserve"> PAGEREF _Toc119931676 \h </w:instrText>
            </w:r>
            <w:r w:rsidR="00677D96">
              <w:rPr>
                <w:noProof/>
                <w:webHidden/>
              </w:rPr>
            </w:r>
            <w:r w:rsidR="00677D96">
              <w:rPr>
                <w:noProof/>
                <w:webHidden/>
              </w:rPr>
              <w:fldChar w:fldCharType="separate"/>
            </w:r>
            <w:r w:rsidR="00677D96">
              <w:rPr>
                <w:noProof/>
                <w:webHidden/>
              </w:rPr>
              <w:t>46</w:t>
            </w:r>
            <w:r w:rsidR="00677D96">
              <w:rPr>
                <w:noProof/>
                <w:webHidden/>
              </w:rPr>
              <w:fldChar w:fldCharType="end"/>
            </w:r>
          </w:hyperlink>
        </w:p>
        <w:p w14:paraId="7B18723C" w14:textId="4447B847" w:rsidR="00677D96" w:rsidRDefault="005E4944">
          <w:pPr>
            <w:pStyle w:val="TOC2"/>
            <w:rPr>
              <w:rFonts w:asciiTheme="minorHAnsi" w:eastAsiaTheme="minorEastAsia" w:hAnsiTheme="minorHAnsi" w:cstheme="minorBidi"/>
              <w:noProof/>
              <w:szCs w:val="22"/>
              <w:lang w:eastAsia="hr-HR"/>
            </w:rPr>
          </w:pPr>
          <w:hyperlink w:anchor="_Toc119931677" w:history="1">
            <w:r w:rsidR="00677D96" w:rsidRPr="00B00811">
              <w:rPr>
                <w:rStyle w:val="Hyperlink"/>
                <w:noProof/>
              </w:rPr>
              <w:t>5.5. Ugnježđivanje uvjetnih struktura</w:t>
            </w:r>
            <w:r w:rsidR="00677D96">
              <w:rPr>
                <w:noProof/>
                <w:webHidden/>
              </w:rPr>
              <w:tab/>
            </w:r>
            <w:r w:rsidR="00677D96">
              <w:rPr>
                <w:noProof/>
                <w:webHidden/>
              </w:rPr>
              <w:fldChar w:fldCharType="begin"/>
            </w:r>
            <w:r w:rsidR="00677D96">
              <w:rPr>
                <w:noProof/>
                <w:webHidden/>
              </w:rPr>
              <w:instrText xml:space="preserve"> PAGEREF _Toc119931677 \h </w:instrText>
            </w:r>
            <w:r w:rsidR="00677D96">
              <w:rPr>
                <w:noProof/>
                <w:webHidden/>
              </w:rPr>
            </w:r>
            <w:r w:rsidR="00677D96">
              <w:rPr>
                <w:noProof/>
                <w:webHidden/>
              </w:rPr>
              <w:fldChar w:fldCharType="separate"/>
            </w:r>
            <w:r w:rsidR="00677D96">
              <w:rPr>
                <w:noProof/>
                <w:webHidden/>
              </w:rPr>
              <w:t>49</w:t>
            </w:r>
            <w:r w:rsidR="00677D96">
              <w:rPr>
                <w:noProof/>
                <w:webHidden/>
              </w:rPr>
              <w:fldChar w:fldCharType="end"/>
            </w:r>
          </w:hyperlink>
        </w:p>
        <w:p w14:paraId="73E35BEF" w14:textId="1D2BD3B6" w:rsidR="00677D96" w:rsidRDefault="005E4944">
          <w:pPr>
            <w:pStyle w:val="TOC2"/>
            <w:rPr>
              <w:rFonts w:asciiTheme="minorHAnsi" w:eastAsiaTheme="minorEastAsia" w:hAnsiTheme="minorHAnsi" w:cstheme="minorBidi"/>
              <w:noProof/>
              <w:szCs w:val="22"/>
              <w:lang w:eastAsia="hr-HR"/>
            </w:rPr>
          </w:pPr>
          <w:hyperlink w:anchor="_Toc119931678" w:history="1">
            <w:r w:rsidR="00677D96" w:rsidRPr="00B00811">
              <w:rPr>
                <w:rStyle w:val="Hyperlink"/>
                <w:noProof/>
              </w:rPr>
              <w:t>Vježba 5.1 – Uvjetne strukture</w:t>
            </w:r>
            <w:r w:rsidR="00677D96">
              <w:rPr>
                <w:noProof/>
                <w:webHidden/>
              </w:rPr>
              <w:tab/>
            </w:r>
            <w:r w:rsidR="00677D96">
              <w:rPr>
                <w:noProof/>
                <w:webHidden/>
              </w:rPr>
              <w:fldChar w:fldCharType="begin"/>
            </w:r>
            <w:r w:rsidR="00677D96">
              <w:rPr>
                <w:noProof/>
                <w:webHidden/>
              </w:rPr>
              <w:instrText xml:space="preserve"> PAGEREF _Toc119931678 \h </w:instrText>
            </w:r>
            <w:r w:rsidR="00677D96">
              <w:rPr>
                <w:noProof/>
                <w:webHidden/>
              </w:rPr>
            </w:r>
            <w:r w:rsidR="00677D96">
              <w:rPr>
                <w:noProof/>
                <w:webHidden/>
              </w:rPr>
              <w:fldChar w:fldCharType="separate"/>
            </w:r>
            <w:r w:rsidR="00677D96">
              <w:rPr>
                <w:noProof/>
                <w:webHidden/>
              </w:rPr>
              <w:t>50</w:t>
            </w:r>
            <w:r w:rsidR="00677D96">
              <w:rPr>
                <w:noProof/>
                <w:webHidden/>
              </w:rPr>
              <w:fldChar w:fldCharType="end"/>
            </w:r>
          </w:hyperlink>
        </w:p>
        <w:p w14:paraId="744ACEA4" w14:textId="67636767" w:rsidR="00677D96" w:rsidRDefault="005E4944">
          <w:pPr>
            <w:pStyle w:val="TOC2"/>
            <w:rPr>
              <w:rFonts w:asciiTheme="minorHAnsi" w:eastAsiaTheme="minorEastAsia" w:hAnsiTheme="minorHAnsi" w:cstheme="minorBidi"/>
              <w:noProof/>
              <w:szCs w:val="22"/>
              <w:lang w:eastAsia="hr-HR"/>
            </w:rPr>
          </w:pPr>
          <w:hyperlink w:anchor="_Toc119931679" w:history="1">
            <w:r w:rsidR="00677D96" w:rsidRPr="00B00811">
              <w:rPr>
                <w:rStyle w:val="Hyperlink"/>
                <w:noProof/>
              </w:rPr>
              <w:t>Vježba 5.2 – Uvjetne strukture</w:t>
            </w:r>
            <w:r w:rsidR="00677D96">
              <w:rPr>
                <w:noProof/>
                <w:webHidden/>
              </w:rPr>
              <w:tab/>
            </w:r>
            <w:r w:rsidR="00677D96">
              <w:rPr>
                <w:noProof/>
                <w:webHidden/>
              </w:rPr>
              <w:fldChar w:fldCharType="begin"/>
            </w:r>
            <w:r w:rsidR="00677D96">
              <w:rPr>
                <w:noProof/>
                <w:webHidden/>
              </w:rPr>
              <w:instrText xml:space="preserve"> PAGEREF _Toc119931679 \h </w:instrText>
            </w:r>
            <w:r w:rsidR="00677D96">
              <w:rPr>
                <w:noProof/>
                <w:webHidden/>
              </w:rPr>
            </w:r>
            <w:r w:rsidR="00677D96">
              <w:rPr>
                <w:noProof/>
                <w:webHidden/>
              </w:rPr>
              <w:fldChar w:fldCharType="separate"/>
            </w:r>
            <w:r w:rsidR="00677D96">
              <w:rPr>
                <w:noProof/>
                <w:webHidden/>
              </w:rPr>
              <w:t>51</w:t>
            </w:r>
            <w:r w:rsidR="00677D96">
              <w:rPr>
                <w:noProof/>
                <w:webHidden/>
              </w:rPr>
              <w:fldChar w:fldCharType="end"/>
            </w:r>
          </w:hyperlink>
        </w:p>
        <w:p w14:paraId="74E65C4A" w14:textId="3540924F" w:rsidR="00677D96" w:rsidRDefault="005E4944">
          <w:pPr>
            <w:pStyle w:val="TOC1"/>
            <w:rPr>
              <w:rFonts w:asciiTheme="minorHAnsi" w:eastAsiaTheme="minorEastAsia" w:hAnsiTheme="minorHAnsi" w:cstheme="minorBidi"/>
              <w:b w:val="0"/>
              <w:bCs w:val="0"/>
              <w:noProof/>
              <w:sz w:val="22"/>
              <w:szCs w:val="22"/>
              <w:lang w:eastAsia="hr-HR"/>
            </w:rPr>
          </w:pPr>
          <w:hyperlink w:anchor="_Toc119931680" w:history="1">
            <w:r w:rsidR="00677D96" w:rsidRPr="00B00811">
              <w:rPr>
                <w:rStyle w:val="Hyperlink"/>
                <w:noProof/>
              </w:rPr>
              <w:t>6. Petlje</w:t>
            </w:r>
            <w:r w:rsidR="00677D96">
              <w:rPr>
                <w:noProof/>
                <w:webHidden/>
              </w:rPr>
              <w:tab/>
            </w:r>
            <w:r w:rsidR="00677D96">
              <w:rPr>
                <w:noProof/>
                <w:webHidden/>
              </w:rPr>
              <w:fldChar w:fldCharType="begin"/>
            </w:r>
            <w:r w:rsidR="00677D96">
              <w:rPr>
                <w:noProof/>
                <w:webHidden/>
              </w:rPr>
              <w:instrText xml:space="preserve"> PAGEREF _Toc119931680 \h </w:instrText>
            </w:r>
            <w:r w:rsidR="00677D96">
              <w:rPr>
                <w:noProof/>
                <w:webHidden/>
              </w:rPr>
            </w:r>
            <w:r w:rsidR="00677D96">
              <w:rPr>
                <w:noProof/>
                <w:webHidden/>
              </w:rPr>
              <w:fldChar w:fldCharType="separate"/>
            </w:r>
            <w:r w:rsidR="00677D96">
              <w:rPr>
                <w:noProof/>
                <w:webHidden/>
              </w:rPr>
              <w:t>53</w:t>
            </w:r>
            <w:r w:rsidR="00677D96">
              <w:rPr>
                <w:noProof/>
                <w:webHidden/>
              </w:rPr>
              <w:fldChar w:fldCharType="end"/>
            </w:r>
          </w:hyperlink>
        </w:p>
        <w:p w14:paraId="446F86AF" w14:textId="2FE932D1" w:rsidR="00677D96" w:rsidRDefault="005E4944">
          <w:pPr>
            <w:pStyle w:val="TOC2"/>
            <w:rPr>
              <w:rFonts w:asciiTheme="minorHAnsi" w:eastAsiaTheme="minorEastAsia" w:hAnsiTheme="minorHAnsi" w:cstheme="minorBidi"/>
              <w:noProof/>
              <w:szCs w:val="22"/>
              <w:lang w:eastAsia="hr-HR"/>
            </w:rPr>
          </w:pPr>
          <w:hyperlink w:anchor="_Toc119931681" w:history="1">
            <w:r w:rsidR="00677D96" w:rsidRPr="00B00811">
              <w:rPr>
                <w:rStyle w:val="Hyperlink"/>
                <w:noProof/>
              </w:rPr>
              <w:t xml:space="preserve">6.1. Petlja </w:t>
            </w:r>
            <w:r w:rsidR="00677D96" w:rsidRPr="00B00811">
              <w:rPr>
                <w:rStyle w:val="Hyperlink"/>
                <w:i/>
                <w:noProof/>
              </w:rPr>
              <w:t>while</w:t>
            </w:r>
            <w:r w:rsidR="00677D96">
              <w:rPr>
                <w:noProof/>
                <w:webHidden/>
              </w:rPr>
              <w:tab/>
            </w:r>
            <w:r w:rsidR="00677D96">
              <w:rPr>
                <w:noProof/>
                <w:webHidden/>
              </w:rPr>
              <w:fldChar w:fldCharType="begin"/>
            </w:r>
            <w:r w:rsidR="00677D96">
              <w:rPr>
                <w:noProof/>
                <w:webHidden/>
              </w:rPr>
              <w:instrText xml:space="preserve"> PAGEREF _Toc119931681 \h </w:instrText>
            </w:r>
            <w:r w:rsidR="00677D96">
              <w:rPr>
                <w:noProof/>
                <w:webHidden/>
              </w:rPr>
            </w:r>
            <w:r w:rsidR="00677D96">
              <w:rPr>
                <w:noProof/>
                <w:webHidden/>
              </w:rPr>
              <w:fldChar w:fldCharType="separate"/>
            </w:r>
            <w:r w:rsidR="00677D96">
              <w:rPr>
                <w:noProof/>
                <w:webHidden/>
              </w:rPr>
              <w:t>53</w:t>
            </w:r>
            <w:r w:rsidR="00677D96">
              <w:rPr>
                <w:noProof/>
                <w:webHidden/>
              </w:rPr>
              <w:fldChar w:fldCharType="end"/>
            </w:r>
          </w:hyperlink>
        </w:p>
        <w:p w14:paraId="058EAE89" w14:textId="340083BB" w:rsidR="00677D96" w:rsidRDefault="005E4944">
          <w:pPr>
            <w:pStyle w:val="TOC2"/>
            <w:rPr>
              <w:rFonts w:asciiTheme="minorHAnsi" w:eastAsiaTheme="minorEastAsia" w:hAnsiTheme="minorHAnsi" w:cstheme="minorBidi"/>
              <w:noProof/>
              <w:szCs w:val="22"/>
              <w:lang w:eastAsia="hr-HR"/>
            </w:rPr>
          </w:pPr>
          <w:hyperlink w:anchor="_Toc119931682" w:history="1">
            <w:r w:rsidR="00677D96" w:rsidRPr="00B00811">
              <w:rPr>
                <w:rStyle w:val="Hyperlink"/>
                <w:noProof/>
              </w:rPr>
              <w:t xml:space="preserve">6.2. Petlja </w:t>
            </w:r>
            <w:r w:rsidR="00677D96" w:rsidRPr="00B00811">
              <w:rPr>
                <w:rStyle w:val="Hyperlink"/>
                <w:i/>
                <w:noProof/>
              </w:rPr>
              <w:t>do...while</w:t>
            </w:r>
            <w:r w:rsidR="00677D96">
              <w:rPr>
                <w:noProof/>
                <w:webHidden/>
              </w:rPr>
              <w:tab/>
            </w:r>
            <w:r w:rsidR="00677D96">
              <w:rPr>
                <w:noProof/>
                <w:webHidden/>
              </w:rPr>
              <w:fldChar w:fldCharType="begin"/>
            </w:r>
            <w:r w:rsidR="00677D96">
              <w:rPr>
                <w:noProof/>
                <w:webHidden/>
              </w:rPr>
              <w:instrText xml:space="preserve"> PAGEREF _Toc119931682 \h </w:instrText>
            </w:r>
            <w:r w:rsidR="00677D96">
              <w:rPr>
                <w:noProof/>
                <w:webHidden/>
              </w:rPr>
            </w:r>
            <w:r w:rsidR="00677D96">
              <w:rPr>
                <w:noProof/>
                <w:webHidden/>
              </w:rPr>
              <w:fldChar w:fldCharType="separate"/>
            </w:r>
            <w:r w:rsidR="00677D96">
              <w:rPr>
                <w:noProof/>
                <w:webHidden/>
              </w:rPr>
              <w:t>54</w:t>
            </w:r>
            <w:r w:rsidR="00677D96">
              <w:rPr>
                <w:noProof/>
                <w:webHidden/>
              </w:rPr>
              <w:fldChar w:fldCharType="end"/>
            </w:r>
          </w:hyperlink>
        </w:p>
        <w:p w14:paraId="4DCA71C5" w14:textId="2C5AECE2" w:rsidR="00677D96" w:rsidRDefault="005E4944">
          <w:pPr>
            <w:pStyle w:val="TOC2"/>
            <w:rPr>
              <w:rFonts w:asciiTheme="minorHAnsi" w:eastAsiaTheme="minorEastAsia" w:hAnsiTheme="minorHAnsi" w:cstheme="minorBidi"/>
              <w:noProof/>
              <w:szCs w:val="22"/>
              <w:lang w:eastAsia="hr-HR"/>
            </w:rPr>
          </w:pPr>
          <w:hyperlink w:anchor="_Toc119931683" w:history="1">
            <w:r w:rsidR="00677D96" w:rsidRPr="00B00811">
              <w:rPr>
                <w:rStyle w:val="Hyperlink"/>
                <w:noProof/>
              </w:rPr>
              <w:t xml:space="preserve">6.3. Petlja </w:t>
            </w:r>
            <w:r w:rsidR="00677D96" w:rsidRPr="00B00811">
              <w:rPr>
                <w:rStyle w:val="Hyperlink"/>
                <w:i/>
                <w:noProof/>
              </w:rPr>
              <w:t>for</w:t>
            </w:r>
            <w:r w:rsidR="00677D96">
              <w:rPr>
                <w:noProof/>
                <w:webHidden/>
              </w:rPr>
              <w:tab/>
            </w:r>
            <w:r w:rsidR="00677D96">
              <w:rPr>
                <w:noProof/>
                <w:webHidden/>
              </w:rPr>
              <w:fldChar w:fldCharType="begin"/>
            </w:r>
            <w:r w:rsidR="00677D96">
              <w:rPr>
                <w:noProof/>
                <w:webHidden/>
              </w:rPr>
              <w:instrText xml:space="preserve"> PAGEREF _Toc119931683 \h </w:instrText>
            </w:r>
            <w:r w:rsidR="00677D96">
              <w:rPr>
                <w:noProof/>
                <w:webHidden/>
              </w:rPr>
            </w:r>
            <w:r w:rsidR="00677D96">
              <w:rPr>
                <w:noProof/>
                <w:webHidden/>
              </w:rPr>
              <w:fldChar w:fldCharType="separate"/>
            </w:r>
            <w:r w:rsidR="00677D96">
              <w:rPr>
                <w:noProof/>
                <w:webHidden/>
              </w:rPr>
              <w:t>55</w:t>
            </w:r>
            <w:r w:rsidR="00677D96">
              <w:rPr>
                <w:noProof/>
                <w:webHidden/>
              </w:rPr>
              <w:fldChar w:fldCharType="end"/>
            </w:r>
          </w:hyperlink>
        </w:p>
        <w:p w14:paraId="6A7B6EA7" w14:textId="29AE3E01" w:rsidR="00677D96" w:rsidRDefault="005E4944">
          <w:pPr>
            <w:pStyle w:val="TOC2"/>
            <w:rPr>
              <w:rFonts w:asciiTheme="minorHAnsi" w:eastAsiaTheme="minorEastAsia" w:hAnsiTheme="minorHAnsi" w:cstheme="minorBidi"/>
              <w:noProof/>
              <w:szCs w:val="22"/>
              <w:lang w:eastAsia="hr-HR"/>
            </w:rPr>
          </w:pPr>
          <w:hyperlink w:anchor="_Toc119931684" w:history="1">
            <w:r w:rsidR="00677D96" w:rsidRPr="00B00811">
              <w:rPr>
                <w:rStyle w:val="Hyperlink"/>
                <w:noProof/>
              </w:rPr>
              <w:t>6.4. Ugnježđivanje petlji</w:t>
            </w:r>
            <w:r w:rsidR="00677D96">
              <w:rPr>
                <w:noProof/>
                <w:webHidden/>
              </w:rPr>
              <w:tab/>
            </w:r>
            <w:r w:rsidR="00677D96">
              <w:rPr>
                <w:noProof/>
                <w:webHidden/>
              </w:rPr>
              <w:fldChar w:fldCharType="begin"/>
            </w:r>
            <w:r w:rsidR="00677D96">
              <w:rPr>
                <w:noProof/>
                <w:webHidden/>
              </w:rPr>
              <w:instrText xml:space="preserve"> PAGEREF _Toc119931684 \h </w:instrText>
            </w:r>
            <w:r w:rsidR="00677D96">
              <w:rPr>
                <w:noProof/>
                <w:webHidden/>
              </w:rPr>
            </w:r>
            <w:r w:rsidR="00677D96">
              <w:rPr>
                <w:noProof/>
                <w:webHidden/>
              </w:rPr>
              <w:fldChar w:fldCharType="separate"/>
            </w:r>
            <w:r w:rsidR="00677D96">
              <w:rPr>
                <w:noProof/>
                <w:webHidden/>
              </w:rPr>
              <w:t>56</w:t>
            </w:r>
            <w:r w:rsidR="00677D96">
              <w:rPr>
                <w:noProof/>
                <w:webHidden/>
              </w:rPr>
              <w:fldChar w:fldCharType="end"/>
            </w:r>
          </w:hyperlink>
        </w:p>
        <w:p w14:paraId="1C50DF93" w14:textId="183F0444" w:rsidR="00677D96" w:rsidRDefault="005E4944">
          <w:pPr>
            <w:pStyle w:val="TOC2"/>
            <w:rPr>
              <w:rFonts w:asciiTheme="minorHAnsi" w:eastAsiaTheme="minorEastAsia" w:hAnsiTheme="minorHAnsi" w:cstheme="minorBidi"/>
              <w:noProof/>
              <w:szCs w:val="22"/>
              <w:lang w:eastAsia="hr-HR"/>
            </w:rPr>
          </w:pPr>
          <w:hyperlink w:anchor="_Toc119931685" w:history="1">
            <w:r w:rsidR="00677D96" w:rsidRPr="00B00811">
              <w:rPr>
                <w:rStyle w:val="Hyperlink"/>
                <w:noProof/>
              </w:rPr>
              <w:t>6.5 Prijevremeni izlazak iz petlje</w:t>
            </w:r>
            <w:r w:rsidR="00677D96">
              <w:rPr>
                <w:noProof/>
                <w:webHidden/>
              </w:rPr>
              <w:tab/>
            </w:r>
            <w:r w:rsidR="00677D96">
              <w:rPr>
                <w:noProof/>
                <w:webHidden/>
              </w:rPr>
              <w:fldChar w:fldCharType="begin"/>
            </w:r>
            <w:r w:rsidR="00677D96">
              <w:rPr>
                <w:noProof/>
                <w:webHidden/>
              </w:rPr>
              <w:instrText xml:space="preserve"> PAGEREF _Toc119931685 \h </w:instrText>
            </w:r>
            <w:r w:rsidR="00677D96">
              <w:rPr>
                <w:noProof/>
                <w:webHidden/>
              </w:rPr>
            </w:r>
            <w:r w:rsidR="00677D96">
              <w:rPr>
                <w:noProof/>
                <w:webHidden/>
              </w:rPr>
              <w:fldChar w:fldCharType="separate"/>
            </w:r>
            <w:r w:rsidR="00677D96">
              <w:rPr>
                <w:noProof/>
                <w:webHidden/>
              </w:rPr>
              <w:t>56</w:t>
            </w:r>
            <w:r w:rsidR="00677D96">
              <w:rPr>
                <w:noProof/>
                <w:webHidden/>
              </w:rPr>
              <w:fldChar w:fldCharType="end"/>
            </w:r>
          </w:hyperlink>
        </w:p>
        <w:p w14:paraId="659DDB3F" w14:textId="06E08935" w:rsidR="00677D96" w:rsidRDefault="005E4944">
          <w:pPr>
            <w:pStyle w:val="TOC2"/>
            <w:rPr>
              <w:rFonts w:asciiTheme="minorHAnsi" w:eastAsiaTheme="minorEastAsia" w:hAnsiTheme="minorHAnsi" w:cstheme="minorBidi"/>
              <w:noProof/>
              <w:szCs w:val="22"/>
              <w:lang w:eastAsia="hr-HR"/>
            </w:rPr>
          </w:pPr>
          <w:hyperlink w:anchor="_Toc119931686" w:history="1">
            <w:r w:rsidR="00677D96" w:rsidRPr="00B00811">
              <w:rPr>
                <w:rStyle w:val="Hyperlink"/>
                <w:noProof/>
              </w:rPr>
              <w:t xml:space="preserve">Vježba 6.1 – Korištenje petlje </w:t>
            </w:r>
            <w:r w:rsidR="00677D96" w:rsidRPr="00B00811">
              <w:rPr>
                <w:rStyle w:val="Hyperlink"/>
                <w:i/>
                <w:noProof/>
              </w:rPr>
              <w:t>for</w:t>
            </w:r>
            <w:r w:rsidR="00677D96">
              <w:rPr>
                <w:noProof/>
                <w:webHidden/>
              </w:rPr>
              <w:tab/>
            </w:r>
            <w:r w:rsidR="00677D96">
              <w:rPr>
                <w:noProof/>
                <w:webHidden/>
              </w:rPr>
              <w:fldChar w:fldCharType="begin"/>
            </w:r>
            <w:r w:rsidR="00677D96">
              <w:rPr>
                <w:noProof/>
                <w:webHidden/>
              </w:rPr>
              <w:instrText xml:space="preserve"> PAGEREF _Toc119931686 \h </w:instrText>
            </w:r>
            <w:r w:rsidR="00677D96">
              <w:rPr>
                <w:noProof/>
                <w:webHidden/>
              </w:rPr>
            </w:r>
            <w:r w:rsidR="00677D96">
              <w:rPr>
                <w:noProof/>
                <w:webHidden/>
              </w:rPr>
              <w:fldChar w:fldCharType="separate"/>
            </w:r>
            <w:r w:rsidR="00677D96">
              <w:rPr>
                <w:noProof/>
                <w:webHidden/>
              </w:rPr>
              <w:t>57</w:t>
            </w:r>
            <w:r w:rsidR="00677D96">
              <w:rPr>
                <w:noProof/>
                <w:webHidden/>
              </w:rPr>
              <w:fldChar w:fldCharType="end"/>
            </w:r>
          </w:hyperlink>
        </w:p>
        <w:p w14:paraId="73F0FFB6" w14:textId="5E0A80D4" w:rsidR="00677D96" w:rsidRDefault="005E4944">
          <w:pPr>
            <w:pStyle w:val="TOC1"/>
            <w:rPr>
              <w:rFonts w:asciiTheme="minorHAnsi" w:eastAsiaTheme="minorEastAsia" w:hAnsiTheme="minorHAnsi" w:cstheme="minorBidi"/>
              <w:b w:val="0"/>
              <w:bCs w:val="0"/>
              <w:noProof/>
              <w:sz w:val="22"/>
              <w:szCs w:val="22"/>
              <w:lang w:eastAsia="hr-HR"/>
            </w:rPr>
          </w:pPr>
          <w:hyperlink w:anchor="_Toc119931687" w:history="1">
            <w:r w:rsidR="00677D96" w:rsidRPr="00B00811">
              <w:rPr>
                <w:rStyle w:val="Hyperlink"/>
                <w:noProof/>
              </w:rPr>
              <w:t>7. PHP i MySQL</w:t>
            </w:r>
            <w:r w:rsidR="00677D96">
              <w:rPr>
                <w:noProof/>
                <w:webHidden/>
              </w:rPr>
              <w:tab/>
            </w:r>
            <w:r w:rsidR="00677D96">
              <w:rPr>
                <w:noProof/>
                <w:webHidden/>
              </w:rPr>
              <w:fldChar w:fldCharType="begin"/>
            </w:r>
            <w:r w:rsidR="00677D96">
              <w:rPr>
                <w:noProof/>
                <w:webHidden/>
              </w:rPr>
              <w:instrText xml:space="preserve"> PAGEREF _Toc119931687 \h </w:instrText>
            </w:r>
            <w:r w:rsidR="00677D96">
              <w:rPr>
                <w:noProof/>
                <w:webHidden/>
              </w:rPr>
            </w:r>
            <w:r w:rsidR="00677D96">
              <w:rPr>
                <w:noProof/>
                <w:webHidden/>
              </w:rPr>
              <w:fldChar w:fldCharType="separate"/>
            </w:r>
            <w:r w:rsidR="00677D96">
              <w:rPr>
                <w:noProof/>
                <w:webHidden/>
              </w:rPr>
              <w:t>59</w:t>
            </w:r>
            <w:r w:rsidR="00677D96">
              <w:rPr>
                <w:noProof/>
                <w:webHidden/>
              </w:rPr>
              <w:fldChar w:fldCharType="end"/>
            </w:r>
          </w:hyperlink>
        </w:p>
        <w:p w14:paraId="7F8EE4AC" w14:textId="06BE711C" w:rsidR="00677D96" w:rsidRDefault="005E4944">
          <w:pPr>
            <w:pStyle w:val="TOC2"/>
            <w:rPr>
              <w:rFonts w:asciiTheme="minorHAnsi" w:eastAsiaTheme="minorEastAsia" w:hAnsiTheme="minorHAnsi" w:cstheme="minorBidi"/>
              <w:noProof/>
              <w:szCs w:val="22"/>
              <w:lang w:eastAsia="hr-HR"/>
            </w:rPr>
          </w:pPr>
          <w:hyperlink w:anchor="_Toc119931688" w:history="1">
            <w:r w:rsidR="00677D96" w:rsidRPr="00B00811">
              <w:rPr>
                <w:rStyle w:val="Hyperlink"/>
                <w:noProof/>
              </w:rPr>
              <w:t>7.1. Otvaranje i zatvaranje veze s bazom podataka</w:t>
            </w:r>
            <w:r w:rsidR="00677D96">
              <w:rPr>
                <w:noProof/>
                <w:webHidden/>
              </w:rPr>
              <w:tab/>
            </w:r>
            <w:r w:rsidR="00677D96">
              <w:rPr>
                <w:noProof/>
                <w:webHidden/>
              </w:rPr>
              <w:fldChar w:fldCharType="begin"/>
            </w:r>
            <w:r w:rsidR="00677D96">
              <w:rPr>
                <w:noProof/>
                <w:webHidden/>
              </w:rPr>
              <w:instrText xml:space="preserve"> PAGEREF _Toc119931688 \h </w:instrText>
            </w:r>
            <w:r w:rsidR="00677D96">
              <w:rPr>
                <w:noProof/>
                <w:webHidden/>
              </w:rPr>
            </w:r>
            <w:r w:rsidR="00677D96">
              <w:rPr>
                <w:noProof/>
                <w:webHidden/>
              </w:rPr>
              <w:fldChar w:fldCharType="separate"/>
            </w:r>
            <w:r w:rsidR="00677D96">
              <w:rPr>
                <w:noProof/>
                <w:webHidden/>
              </w:rPr>
              <w:t>59</w:t>
            </w:r>
            <w:r w:rsidR="00677D96">
              <w:rPr>
                <w:noProof/>
                <w:webHidden/>
              </w:rPr>
              <w:fldChar w:fldCharType="end"/>
            </w:r>
          </w:hyperlink>
        </w:p>
        <w:p w14:paraId="27E7888E" w14:textId="225200E0" w:rsidR="00677D96" w:rsidRDefault="005E4944">
          <w:pPr>
            <w:pStyle w:val="TOC2"/>
            <w:rPr>
              <w:rFonts w:asciiTheme="minorHAnsi" w:eastAsiaTheme="minorEastAsia" w:hAnsiTheme="minorHAnsi" w:cstheme="minorBidi"/>
              <w:noProof/>
              <w:szCs w:val="22"/>
              <w:lang w:eastAsia="hr-HR"/>
            </w:rPr>
          </w:pPr>
          <w:hyperlink w:anchor="_Toc119931689" w:history="1">
            <w:r w:rsidR="00677D96" w:rsidRPr="00B00811">
              <w:rPr>
                <w:rStyle w:val="Hyperlink"/>
                <w:noProof/>
              </w:rPr>
              <w:t>Vježba 7.1 – Povezivanje na bazu podataka</w:t>
            </w:r>
            <w:r w:rsidR="00677D96">
              <w:rPr>
                <w:noProof/>
                <w:webHidden/>
              </w:rPr>
              <w:tab/>
            </w:r>
            <w:r w:rsidR="00677D96">
              <w:rPr>
                <w:noProof/>
                <w:webHidden/>
              </w:rPr>
              <w:fldChar w:fldCharType="begin"/>
            </w:r>
            <w:r w:rsidR="00677D96">
              <w:rPr>
                <w:noProof/>
                <w:webHidden/>
              </w:rPr>
              <w:instrText xml:space="preserve"> PAGEREF _Toc119931689 \h </w:instrText>
            </w:r>
            <w:r w:rsidR="00677D96">
              <w:rPr>
                <w:noProof/>
                <w:webHidden/>
              </w:rPr>
            </w:r>
            <w:r w:rsidR="00677D96">
              <w:rPr>
                <w:noProof/>
                <w:webHidden/>
              </w:rPr>
              <w:fldChar w:fldCharType="separate"/>
            </w:r>
            <w:r w:rsidR="00677D96">
              <w:rPr>
                <w:noProof/>
                <w:webHidden/>
              </w:rPr>
              <w:t>62</w:t>
            </w:r>
            <w:r w:rsidR="00677D96">
              <w:rPr>
                <w:noProof/>
                <w:webHidden/>
              </w:rPr>
              <w:fldChar w:fldCharType="end"/>
            </w:r>
          </w:hyperlink>
        </w:p>
        <w:p w14:paraId="786E82FA" w14:textId="239167CA" w:rsidR="00677D96" w:rsidRDefault="005E4944">
          <w:pPr>
            <w:pStyle w:val="TOC2"/>
            <w:rPr>
              <w:rFonts w:asciiTheme="minorHAnsi" w:eastAsiaTheme="minorEastAsia" w:hAnsiTheme="minorHAnsi" w:cstheme="minorBidi"/>
              <w:noProof/>
              <w:szCs w:val="22"/>
              <w:lang w:eastAsia="hr-HR"/>
            </w:rPr>
          </w:pPr>
          <w:hyperlink w:anchor="_Toc119931690" w:history="1">
            <w:r w:rsidR="00677D96" w:rsidRPr="00B00811">
              <w:rPr>
                <w:rStyle w:val="Hyperlink"/>
                <w:noProof/>
              </w:rPr>
              <w:t>7.2. Ispis podataka iz baze podataka</w:t>
            </w:r>
            <w:r w:rsidR="00677D96">
              <w:rPr>
                <w:noProof/>
                <w:webHidden/>
              </w:rPr>
              <w:tab/>
            </w:r>
            <w:r w:rsidR="00677D96">
              <w:rPr>
                <w:noProof/>
                <w:webHidden/>
              </w:rPr>
              <w:fldChar w:fldCharType="begin"/>
            </w:r>
            <w:r w:rsidR="00677D96">
              <w:rPr>
                <w:noProof/>
                <w:webHidden/>
              </w:rPr>
              <w:instrText xml:space="preserve"> PAGEREF _Toc119931690 \h </w:instrText>
            </w:r>
            <w:r w:rsidR="00677D96">
              <w:rPr>
                <w:noProof/>
                <w:webHidden/>
              </w:rPr>
            </w:r>
            <w:r w:rsidR="00677D96">
              <w:rPr>
                <w:noProof/>
                <w:webHidden/>
              </w:rPr>
              <w:fldChar w:fldCharType="separate"/>
            </w:r>
            <w:r w:rsidR="00677D96">
              <w:rPr>
                <w:noProof/>
                <w:webHidden/>
              </w:rPr>
              <w:t>63</w:t>
            </w:r>
            <w:r w:rsidR="00677D96">
              <w:rPr>
                <w:noProof/>
                <w:webHidden/>
              </w:rPr>
              <w:fldChar w:fldCharType="end"/>
            </w:r>
          </w:hyperlink>
        </w:p>
        <w:p w14:paraId="42A3B764" w14:textId="521FCD41" w:rsidR="00677D96" w:rsidRDefault="005E4944">
          <w:pPr>
            <w:pStyle w:val="TOC2"/>
            <w:rPr>
              <w:rFonts w:asciiTheme="minorHAnsi" w:eastAsiaTheme="minorEastAsia" w:hAnsiTheme="minorHAnsi" w:cstheme="minorBidi"/>
              <w:noProof/>
              <w:szCs w:val="22"/>
              <w:lang w:eastAsia="hr-HR"/>
            </w:rPr>
          </w:pPr>
          <w:hyperlink w:anchor="_Toc119931691" w:history="1">
            <w:r w:rsidR="00677D96" w:rsidRPr="00B00811">
              <w:rPr>
                <w:rStyle w:val="Hyperlink"/>
                <w:noProof/>
              </w:rPr>
              <w:t>7.3. Ispis podatka koji zadovoljava uvjet</w:t>
            </w:r>
            <w:r w:rsidR="00677D96">
              <w:rPr>
                <w:noProof/>
                <w:webHidden/>
              </w:rPr>
              <w:tab/>
            </w:r>
            <w:r w:rsidR="00677D96">
              <w:rPr>
                <w:noProof/>
                <w:webHidden/>
              </w:rPr>
              <w:fldChar w:fldCharType="begin"/>
            </w:r>
            <w:r w:rsidR="00677D96">
              <w:rPr>
                <w:noProof/>
                <w:webHidden/>
              </w:rPr>
              <w:instrText xml:space="preserve"> PAGEREF _Toc119931691 \h </w:instrText>
            </w:r>
            <w:r w:rsidR="00677D96">
              <w:rPr>
                <w:noProof/>
                <w:webHidden/>
              </w:rPr>
            </w:r>
            <w:r w:rsidR="00677D96">
              <w:rPr>
                <w:noProof/>
                <w:webHidden/>
              </w:rPr>
              <w:fldChar w:fldCharType="separate"/>
            </w:r>
            <w:r w:rsidR="00677D96">
              <w:rPr>
                <w:noProof/>
                <w:webHidden/>
              </w:rPr>
              <w:t>64</w:t>
            </w:r>
            <w:r w:rsidR="00677D96">
              <w:rPr>
                <w:noProof/>
                <w:webHidden/>
              </w:rPr>
              <w:fldChar w:fldCharType="end"/>
            </w:r>
          </w:hyperlink>
        </w:p>
        <w:p w14:paraId="1DBF59DC" w14:textId="20173DC5" w:rsidR="00677D96" w:rsidRDefault="005E4944">
          <w:pPr>
            <w:pStyle w:val="TOC2"/>
            <w:rPr>
              <w:rFonts w:asciiTheme="minorHAnsi" w:eastAsiaTheme="minorEastAsia" w:hAnsiTheme="minorHAnsi" w:cstheme="minorBidi"/>
              <w:noProof/>
              <w:szCs w:val="22"/>
              <w:lang w:eastAsia="hr-HR"/>
            </w:rPr>
          </w:pPr>
          <w:hyperlink w:anchor="_Toc119931692" w:history="1">
            <w:r w:rsidR="00677D96" w:rsidRPr="00B00811">
              <w:rPr>
                <w:rStyle w:val="Hyperlink"/>
                <w:noProof/>
              </w:rPr>
              <w:t>7.4. Upis podatka u bazu podataka</w:t>
            </w:r>
            <w:r w:rsidR="00677D96">
              <w:rPr>
                <w:noProof/>
                <w:webHidden/>
              </w:rPr>
              <w:tab/>
            </w:r>
            <w:r w:rsidR="00677D96">
              <w:rPr>
                <w:noProof/>
                <w:webHidden/>
              </w:rPr>
              <w:fldChar w:fldCharType="begin"/>
            </w:r>
            <w:r w:rsidR="00677D96">
              <w:rPr>
                <w:noProof/>
                <w:webHidden/>
              </w:rPr>
              <w:instrText xml:space="preserve"> PAGEREF _Toc119931692 \h </w:instrText>
            </w:r>
            <w:r w:rsidR="00677D96">
              <w:rPr>
                <w:noProof/>
                <w:webHidden/>
              </w:rPr>
            </w:r>
            <w:r w:rsidR="00677D96">
              <w:rPr>
                <w:noProof/>
                <w:webHidden/>
              </w:rPr>
              <w:fldChar w:fldCharType="separate"/>
            </w:r>
            <w:r w:rsidR="00677D96">
              <w:rPr>
                <w:noProof/>
                <w:webHidden/>
              </w:rPr>
              <w:t>65</w:t>
            </w:r>
            <w:r w:rsidR="00677D96">
              <w:rPr>
                <w:noProof/>
                <w:webHidden/>
              </w:rPr>
              <w:fldChar w:fldCharType="end"/>
            </w:r>
          </w:hyperlink>
        </w:p>
        <w:p w14:paraId="50E7214A" w14:textId="6F3A7EA0" w:rsidR="00677D96" w:rsidRDefault="005E4944">
          <w:pPr>
            <w:pStyle w:val="TOC2"/>
            <w:rPr>
              <w:rFonts w:asciiTheme="minorHAnsi" w:eastAsiaTheme="minorEastAsia" w:hAnsiTheme="minorHAnsi" w:cstheme="minorBidi"/>
              <w:noProof/>
              <w:szCs w:val="22"/>
              <w:lang w:eastAsia="hr-HR"/>
            </w:rPr>
          </w:pPr>
          <w:hyperlink w:anchor="_Toc119931693" w:history="1">
            <w:r w:rsidR="00677D96" w:rsidRPr="00B00811">
              <w:rPr>
                <w:rStyle w:val="Hyperlink"/>
                <w:noProof/>
              </w:rPr>
              <w:t>7.5. Promjena podatka u bazi podataka</w:t>
            </w:r>
            <w:r w:rsidR="00677D96">
              <w:rPr>
                <w:noProof/>
                <w:webHidden/>
              </w:rPr>
              <w:tab/>
            </w:r>
            <w:r w:rsidR="00677D96">
              <w:rPr>
                <w:noProof/>
                <w:webHidden/>
              </w:rPr>
              <w:fldChar w:fldCharType="begin"/>
            </w:r>
            <w:r w:rsidR="00677D96">
              <w:rPr>
                <w:noProof/>
                <w:webHidden/>
              </w:rPr>
              <w:instrText xml:space="preserve"> PAGEREF _Toc119931693 \h </w:instrText>
            </w:r>
            <w:r w:rsidR="00677D96">
              <w:rPr>
                <w:noProof/>
                <w:webHidden/>
              </w:rPr>
            </w:r>
            <w:r w:rsidR="00677D96">
              <w:rPr>
                <w:noProof/>
                <w:webHidden/>
              </w:rPr>
              <w:fldChar w:fldCharType="separate"/>
            </w:r>
            <w:r w:rsidR="00677D96">
              <w:rPr>
                <w:noProof/>
                <w:webHidden/>
              </w:rPr>
              <w:t>66</w:t>
            </w:r>
            <w:r w:rsidR="00677D96">
              <w:rPr>
                <w:noProof/>
                <w:webHidden/>
              </w:rPr>
              <w:fldChar w:fldCharType="end"/>
            </w:r>
          </w:hyperlink>
        </w:p>
        <w:p w14:paraId="4DF501F4" w14:textId="3A9AE4E4" w:rsidR="00677D96" w:rsidRDefault="005E4944">
          <w:pPr>
            <w:pStyle w:val="TOC2"/>
            <w:rPr>
              <w:rFonts w:asciiTheme="minorHAnsi" w:eastAsiaTheme="minorEastAsia" w:hAnsiTheme="minorHAnsi" w:cstheme="minorBidi"/>
              <w:noProof/>
              <w:szCs w:val="22"/>
              <w:lang w:eastAsia="hr-HR"/>
            </w:rPr>
          </w:pPr>
          <w:hyperlink w:anchor="_Toc119931694" w:history="1">
            <w:r w:rsidR="00677D96" w:rsidRPr="00B00811">
              <w:rPr>
                <w:rStyle w:val="Hyperlink"/>
                <w:noProof/>
              </w:rPr>
              <w:t>7.6. Brisanje podatka iz baze podataka</w:t>
            </w:r>
            <w:r w:rsidR="00677D96">
              <w:rPr>
                <w:noProof/>
                <w:webHidden/>
              </w:rPr>
              <w:tab/>
            </w:r>
            <w:r w:rsidR="00677D96">
              <w:rPr>
                <w:noProof/>
                <w:webHidden/>
              </w:rPr>
              <w:fldChar w:fldCharType="begin"/>
            </w:r>
            <w:r w:rsidR="00677D96">
              <w:rPr>
                <w:noProof/>
                <w:webHidden/>
              </w:rPr>
              <w:instrText xml:space="preserve"> PAGEREF _Toc119931694 \h </w:instrText>
            </w:r>
            <w:r w:rsidR="00677D96">
              <w:rPr>
                <w:noProof/>
                <w:webHidden/>
              </w:rPr>
            </w:r>
            <w:r w:rsidR="00677D96">
              <w:rPr>
                <w:noProof/>
                <w:webHidden/>
              </w:rPr>
              <w:fldChar w:fldCharType="separate"/>
            </w:r>
            <w:r w:rsidR="00677D96">
              <w:rPr>
                <w:noProof/>
                <w:webHidden/>
              </w:rPr>
              <w:t>66</w:t>
            </w:r>
            <w:r w:rsidR="00677D96">
              <w:rPr>
                <w:noProof/>
                <w:webHidden/>
              </w:rPr>
              <w:fldChar w:fldCharType="end"/>
            </w:r>
          </w:hyperlink>
        </w:p>
        <w:p w14:paraId="4B58C0F6" w14:textId="3CF00724" w:rsidR="00677D96" w:rsidRDefault="005E4944">
          <w:pPr>
            <w:pStyle w:val="TOC2"/>
            <w:rPr>
              <w:rFonts w:asciiTheme="minorHAnsi" w:eastAsiaTheme="minorEastAsia" w:hAnsiTheme="minorHAnsi" w:cstheme="minorBidi"/>
              <w:noProof/>
              <w:szCs w:val="22"/>
              <w:lang w:eastAsia="hr-HR"/>
            </w:rPr>
          </w:pPr>
          <w:hyperlink w:anchor="_Toc119931695" w:history="1">
            <w:r w:rsidR="00677D96" w:rsidRPr="00B00811">
              <w:rPr>
                <w:rStyle w:val="Hyperlink"/>
                <w:noProof/>
              </w:rPr>
              <w:t xml:space="preserve">7.7. Funkcije </w:t>
            </w:r>
            <w:r w:rsidR="00677D96" w:rsidRPr="00B00811">
              <w:rPr>
                <w:rStyle w:val="Hyperlink"/>
                <w:i/>
                <w:noProof/>
              </w:rPr>
              <w:t>stripSlashes</w:t>
            </w:r>
            <w:r w:rsidR="00677D96" w:rsidRPr="00B00811">
              <w:rPr>
                <w:rStyle w:val="Hyperlink"/>
                <w:noProof/>
              </w:rPr>
              <w:t xml:space="preserve"> i </w:t>
            </w:r>
            <w:r w:rsidR="00677D96" w:rsidRPr="00B00811">
              <w:rPr>
                <w:rStyle w:val="Hyperlink"/>
                <w:i/>
                <w:noProof/>
              </w:rPr>
              <w:t>addSlashes</w:t>
            </w:r>
            <w:r w:rsidR="00677D96">
              <w:rPr>
                <w:noProof/>
                <w:webHidden/>
              </w:rPr>
              <w:tab/>
            </w:r>
            <w:r w:rsidR="00677D96">
              <w:rPr>
                <w:noProof/>
                <w:webHidden/>
              </w:rPr>
              <w:fldChar w:fldCharType="begin"/>
            </w:r>
            <w:r w:rsidR="00677D96">
              <w:rPr>
                <w:noProof/>
                <w:webHidden/>
              </w:rPr>
              <w:instrText xml:space="preserve"> PAGEREF _Toc119931695 \h </w:instrText>
            </w:r>
            <w:r w:rsidR="00677D96">
              <w:rPr>
                <w:noProof/>
                <w:webHidden/>
              </w:rPr>
            </w:r>
            <w:r w:rsidR="00677D96">
              <w:rPr>
                <w:noProof/>
                <w:webHidden/>
              </w:rPr>
              <w:fldChar w:fldCharType="separate"/>
            </w:r>
            <w:r w:rsidR="00677D96">
              <w:rPr>
                <w:noProof/>
                <w:webHidden/>
              </w:rPr>
              <w:t>66</w:t>
            </w:r>
            <w:r w:rsidR="00677D96">
              <w:rPr>
                <w:noProof/>
                <w:webHidden/>
              </w:rPr>
              <w:fldChar w:fldCharType="end"/>
            </w:r>
          </w:hyperlink>
        </w:p>
        <w:p w14:paraId="26EF769C" w14:textId="3BBEE8FB" w:rsidR="00677D96" w:rsidRDefault="005E4944">
          <w:pPr>
            <w:pStyle w:val="TOC2"/>
            <w:rPr>
              <w:rFonts w:asciiTheme="minorHAnsi" w:eastAsiaTheme="minorEastAsia" w:hAnsiTheme="minorHAnsi" w:cstheme="minorBidi"/>
              <w:noProof/>
              <w:szCs w:val="22"/>
              <w:lang w:eastAsia="hr-HR"/>
            </w:rPr>
          </w:pPr>
          <w:hyperlink w:anchor="_Toc119931696" w:history="1">
            <w:r w:rsidR="00677D96" w:rsidRPr="00B00811">
              <w:rPr>
                <w:rStyle w:val="Hyperlink"/>
                <w:noProof/>
              </w:rPr>
              <w:t>Vježba 7.2 – Ispis podataka iz baze</w:t>
            </w:r>
            <w:r w:rsidR="00677D96">
              <w:rPr>
                <w:noProof/>
                <w:webHidden/>
              </w:rPr>
              <w:tab/>
            </w:r>
            <w:r w:rsidR="00677D96">
              <w:rPr>
                <w:noProof/>
                <w:webHidden/>
              </w:rPr>
              <w:fldChar w:fldCharType="begin"/>
            </w:r>
            <w:r w:rsidR="00677D96">
              <w:rPr>
                <w:noProof/>
                <w:webHidden/>
              </w:rPr>
              <w:instrText xml:space="preserve"> PAGEREF _Toc119931696 \h </w:instrText>
            </w:r>
            <w:r w:rsidR="00677D96">
              <w:rPr>
                <w:noProof/>
                <w:webHidden/>
              </w:rPr>
            </w:r>
            <w:r w:rsidR="00677D96">
              <w:rPr>
                <w:noProof/>
                <w:webHidden/>
              </w:rPr>
              <w:fldChar w:fldCharType="separate"/>
            </w:r>
            <w:r w:rsidR="00677D96">
              <w:rPr>
                <w:noProof/>
                <w:webHidden/>
              </w:rPr>
              <w:t>67</w:t>
            </w:r>
            <w:r w:rsidR="00677D96">
              <w:rPr>
                <w:noProof/>
                <w:webHidden/>
              </w:rPr>
              <w:fldChar w:fldCharType="end"/>
            </w:r>
          </w:hyperlink>
        </w:p>
        <w:p w14:paraId="4BA5FEF6" w14:textId="455611CE" w:rsidR="00677D96" w:rsidRDefault="005E4944">
          <w:pPr>
            <w:pStyle w:val="TOC2"/>
            <w:rPr>
              <w:rFonts w:asciiTheme="minorHAnsi" w:eastAsiaTheme="minorEastAsia" w:hAnsiTheme="minorHAnsi" w:cstheme="minorBidi"/>
              <w:noProof/>
              <w:szCs w:val="22"/>
              <w:lang w:eastAsia="hr-HR"/>
            </w:rPr>
          </w:pPr>
          <w:hyperlink w:anchor="_Toc119931697" w:history="1">
            <w:r w:rsidR="00677D96" w:rsidRPr="00B00811">
              <w:rPr>
                <w:rStyle w:val="Hyperlink"/>
                <w:noProof/>
              </w:rPr>
              <w:t>Vježba 7.3 – Ispis podatka koji zadovoljavaju uvjet</w:t>
            </w:r>
            <w:r w:rsidR="00677D96">
              <w:rPr>
                <w:noProof/>
                <w:webHidden/>
              </w:rPr>
              <w:tab/>
            </w:r>
            <w:r w:rsidR="00677D96">
              <w:rPr>
                <w:noProof/>
                <w:webHidden/>
              </w:rPr>
              <w:fldChar w:fldCharType="begin"/>
            </w:r>
            <w:r w:rsidR="00677D96">
              <w:rPr>
                <w:noProof/>
                <w:webHidden/>
              </w:rPr>
              <w:instrText xml:space="preserve"> PAGEREF _Toc119931697 \h </w:instrText>
            </w:r>
            <w:r w:rsidR="00677D96">
              <w:rPr>
                <w:noProof/>
                <w:webHidden/>
              </w:rPr>
            </w:r>
            <w:r w:rsidR="00677D96">
              <w:rPr>
                <w:noProof/>
                <w:webHidden/>
              </w:rPr>
              <w:fldChar w:fldCharType="separate"/>
            </w:r>
            <w:r w:rsidR="00677D96">
              <w:rPr>
                <w:noProof/>
                <w:webHidden/>
              </w:rPr>
              <w:t>69</w:t>
            </w:r>
            <w:r w:rsidR="00677D96">
              <w:rPr>
                <w:noProof/>
                <w:webHidden/>
              </w:rPr>
              <w:fldChar w:fldCharType="end"/>
            </w:r>
          </w:hyperlink>
        </w:p>
        <w:p w14:paraId="3A32F75D" w14:textId="056CB0A5" w:rsidR="00677D96" w:rsidRDefault="005E4944">
          <w:pPr>
            <w:pStyle w:val="TOC2"/>
            <w:rPr>
              <w:rFonts w:asciiTheme="minorHAnsi" w:eastAsiaTheme="minorEastAsia" w:hAnsiTheme="minorHAnsi" w:cstheme="minorBidi"/>
              <w:noProof/>
              <w:szCs w:val="22"/>
              <w:lang w:eastAsia="hr-HR"/>
            </w:rPr>
          </w:pPr>
          <w:hyperlink w:anchor="_Toc119931698" w:history="1">
            <w:r w:rsidR="00677D96" w:rsidRPr="00B00811">
              <w:rPr>
                <w:rStyle w:val="Hyperlink"/>
                <w:noProof/>
              </w:rPr>
              <w:t>Vježba 7.4 – Izmjena podatka u bazi podataka</w:t>
            </w:r>
            <w:r w:rsidR="00677D96">
              <w:rPr>
                <w:noProof/>
                <w:webHidden/>
              </w:rPr>
              <w:tab/>
            </w:r>
            <w:r w:rsidR="00677D96">
              <w:rPr>
                <w:noProof/>
                <w:webHidden/>
              </w:rPr>
              <w:fldChar w:fldCharType="begin"/>
            </w:r>
            <w:r w:rsidR="00677D96">
              <w:rPr>
                <w:noProof/>
                <w:webHidden/>
              </w:rPr>
              <w:instrText xml:space="preserve"> PAGEREF _Toc119931698 \h </w:instrText>
            </w:r>
            <w:r w:rsidR="00677D96">
              <w:rPr>
                <w:noProof/>
                <w:webHidden/>
              </w:rPr>
            </w:r>
            <w:r w:rsidR="00677D96">
              <w:rPr>
                <w:noProof/>
                <w:webHidden/>
              </w:rPr>
              <w:fldChar w:fldCharType="separate"/>
            </w:r>
            <w:r w:rsidR="00677D96">
              <w:rPr>
                <w:noProof/>
                <w:webHidden/>
              </w:rPr>
              <w:t>71</w:t>
            </w:r>
            <w:r w:rsidR="00677D96">
              <w:rPr>
                <w:noProof/>
                <w:webHidden/>
              </w:rPr>
              <w:fldChar w:fldCharType="end"/>
            </w:r>
          </w:hyperlink>
        </w:p>
        <w:p w14:paraId="50487603" w14:textId="6B1D879F" w:rsidR="00677D96" w:rsidRDefault="005E4944">
          <w:pPr>
            <w:pStyle w:val="TOC2"/>
            <w:rPr>
              <w:rFonts w:asciiTheme="minorHAnsi" w:eastAsiaTheme="minorEastAsia" w:hAnsiTheme="minorHAnsi" w:cstheme="minorBidi"/>
              <w:noProof/>
              <w:szCs w:val="22"/>
              <w:lang w:eastAsia="hr-HR"/>
            </w:rPr>
          </w:pPr>
          <w:hyperlink w:anchor="_Toc119931699" w:history="1">
            <w:r w:rsidR="00677D96" w:rsidRPr="00B00811">
              <w:rPr>
                <w:rStyle w:val="Hyperlink"/>
                <w:noProof/>
              </w:rPr>
              <w:t>Vježba 7.5 – Upis podatka u bazu podataka</w:t>
            </w:r>
            <w:r w:rsidR="00677D96">
              <w:rPr>
                <w:noProof/>
                <w:webHidden/>
              </w:rPr>
              <w:tab/>
            </w:r>
            <w:r w:rsidR="00677D96">
              <w:rPr>
                <w:noProof/>
                <w:webHidden/>
              </w:rPr>
              <w:fldChar w:fldCharType="begin"/>
            </w:r>
            <w:r w:rsidR="00677D96">
              <w:rPr>
                <w:noProof/>
                <w:webHidden/>
              </w:rPr>
              <w:instrText xml:space="preserve"> PAGEREF _Toc119931699 \h </w:instrText>
            </w:r>
            <w:r w:rsidR="00677D96">
              <w:rPr>
                <w:noProof/>
                <w:webHidden/>
              </w:rPr>
            </w:r>
            <w:r w:rsidR="00677D96">
              <w:rPr>
                <w:noProof/>
                <w:webHidden/>
              </w:rPr>
              <w:fldChar w:fldCharType="separate"/>
            </w:r>
            <w:r w:rsidR="00677D96">
              <w:rPr>
                <w:noProof/>
                <w:webHidden/>
              </w:rPr>
              <w:t>72</w:t>
            </w:r>
            <w:r w:rsidR="00677D96">
              <w:rPr>
                <w:noProof/>
                <w:webHidden/>
              </w:rPr>
              <w:fldChar w:fldCharType="end"/>
            </w:r>
          </w:hyperlink>
        </w:p>
        <w:p w14:paraId="06E43905" w14:textId="7C24849F" w:rsidR="00677D96" w:rsidRDefault="005E4944">
          <w:pPr>
            <w:pStyle w:val="TOC2"/>
            <w:rPr>
              <w:rFonts w:asciiTheme="minorHAnsi" w:eastAsiaTheme="minorEastAsia" w:hAnsiTheme="minorHAnsi" w:cstheme="minorBidi"/>
              <w:noProof/>
              <w:szCs w:val="22"/>
              <w:lang w:eastAsia="hr-HR"/>
            </w:rPr>
          </w:pPr>
          <w:hyperlink w:anchor="_Toc119931700" w:history="1">
            <w:r w:rsidR="00677D96" w:rsidRPr="00B00811">
              <w:rPr>
                <w:rStyle w:val="Hyperlink"/>
                <w:noProof/>
              </w:rPr>
              <w:t>Vježba 7.6 – Brisanje podatka iz baze podataka</w:t>
            </w:r>
            <w:r w:rsidR="00677D96">
              <w:rPr>
                <w:noProof/>
                <w:webHidden/>
              </w:rPr>
              <w:tab/>
            </w:r>
            <w:r w:rsidR="00677D96">
              <w:rPr>
                <w:noProof/>
                <w:webHidden/>
              </w:rPr>
              <w:fldChar w:fldCharType="begin"/>
            </w:r>
            <w:r w:rsidR="00677D96">
              <w:rPr>
                <w:noProof/>
                <w:webHidden/>
              </w:rPr>
              <w:instrText xml:space="preserve"> PAGEREF _Toc119931700 \h </w:instrText>
            </w:r>
            <w:r w:rsidR="00677D96">
              <w:rPr>
                <w:noProof/>
                <w:webHidden/>
              </w:rPr>
            </w:r>
            <w:r w:rsidR="00677D96">
              <w:rPr>
                <w:noProof/>
                <w:webHidden/>
              </w:rPr>
              <w:fldChar w:fldCharType="separate"/>
            </w:r>
            <w:r w:rsidR="00677D96">
              <w:rPr>
                <w:noProof/>
                <w:webHidden/>
              </w:rPr>
              <w:t>73</w:t>
            </w:r>
            <w:r w:rsidR="00677D96">
              <w:rPr>
                <w:noProof/>
                <w:webHidden/>
              </w:rPr>
              <w:fldChar w:fldCharType="end"/>
            </w:r>
          </w:hyperlink>
        </w:p>
        <w:p w14:paraId="7C6C25D1" w14:textId="39044F86" w:rsidR="00677D96" w:rsidRDefault="005E4944">
          <w:pPr>
            <w:pStyle w:val="TOC1"/>
            <w:rPr>
              <w:rFonts w:asciiTheme="minorHAnsi" w:eastAsiaTheme="minorEastAsia" w:hAnsiTheme="minorHAnsi" w:cstheme="minorBidi"/>
              <w:b w:val="0"/>
              <w:bCs w:val="0"/>
              <w:noProof/>
              <w:sz w:val="22"/>
              <w:szCs w:val="22"/>
              <w:lang w:eastAsia="hr-HR"/>
            </w:rPr>
          </w:pPr>
          <w:hyperlink w:anchor="_Toc119931701" w:history="1">
            <w:r w:rsidR="00677D96" w:rsidRPr="00B00811">
              <w:rPr>
                <w:rStyle w:val="Hyperlink"/>
                <w:noProof/>
              </w:rPr>
              <w:t>8. Niz</w:t>
            </w:r>
            <w:r w:rsidR="00677D96">
              <w:rPr>
                <w:noProof/>
                <w:webHidden/>
              </w:rPr>
              <w:tab/>
            </w:r>
            <w:r w:rsidR="00677D96">
              <w:rPr>
                <w:noProof/>
                <w:webHidden/>
              </w:rPr>
              <w:fldChar w:fldCharType="begin"/>
            </w:r>
            <w:r w:rsidR="00677D96">
              <w:rPr>
                <w:noProof/>
                <w:webHidden/>
              </w:rPr>
              <w:instrText xml:space="preserve"> PAGEREF _Toc119931701 \h </w:instrText>
            </w:r>
            <w:r w:rsidR="00677D96">
              <w:rPr>
                <w:noProof/>
                <w:webHidden/>
              </w:rPr>
            </w:r>
            <w:r w:rsidR="00677D96">
              <w:rPr>
                <w:noProof/>
                <w:webHidden/>
              </w:rPr>
              <w:fldChar w:fldCharType="separate"/>
            </w:r>
            <w:r w:rsidR="00677D96">
              <w:rPr>
                <w:noProof/>
                <w:webHidden/>
              </w:rPr>
              <w:t>77</w:t>
            </w:r>
            <w:r w:rsidR="00677D96">
              <w:rPr>
                <w:noProof/>
                <w:webHidden/>
              </w:rPr>
              <w:fldChar w:fldCharType="end"/>
            </w:r>
          </w:hyperlink>
        </w:p>
        <w:p w14:paraId="5BF3BB2F" w14:textId="58635DED" w:rsidR="00677D96" w:rsidRDefault="005E4944">
          <w:pPr>
            <w:pStyle w:val="TOC2"/>
            <w:rPr>
              <w:rFonts w:asciiTheme="minorHAnsi" w:eastAsiaTheme="minorEastAsia" w:hAnsiTheme="minorHAnsi" w:cstheme="minorBidi"/>
              <w:noProof/>
              <w:szCs w:val="22"/>
              <w:lang w:eastAsia="hr-HR"/>
            </w:rPr>
          </w:pPr>
          <w:hyperlink w:anchor="_Toc119931702" w:history="1">
            <w:r w:rsidR="00677D96" w:rsidRPr="00B00811">
              <w:rPr>
                <w:rStyle w:val="Hyperlink"/>
                <w:noProof/>
              </w:rPr>
              <w:t>8.1. Niz s brojčanim ključem (indeksom)</w:t>
            </w:r>
            <w:r w:rsidR="00677D96">
              <w:rPr>
                <w:noProof/>
                <w:webHidden/>
              </w:rPr>
              <w:tab/>
            </w:r>
            <w:r w:rsidR="00677D96">
              <w:rPr>
                <w:noProof/>
                <w:webHidden/>
              </w:rPr>
              <w:fldChar w:fldCharType="begin"/>
            </w:r>
            <w:r w:rsidR="00677D96">
              <w:rPr>
                <w:noProof/>
                <w:webHidden/>
              </w:rPr>
              <w:instrText xml:space="preserve"> PAGEREF _Toc119931702 \h </w:instrText>
            </w:r>
            <w:r w:rsidR="00677D96">
              <w:rPr>
                <w:noProof/>
                <w:webHidden/>
              </w:rPr>
            </w:r>
            <w:r w:rsidR="00677D96">
              <w:rPr>
                <w:noProof/>
                <w:webHidden/>
              </w:rPr>
              <w:fldChar w:fldCharType="separate"/>
            </w:r>
            <w:r w:rsidR="00677D96">
              <w:rPr>
                <w:noProof/>
                <w:webHidden/>
              </w:rPr>
              <w:t>77</w:t>
            </w:r>
            <w:r w:rsidR="00677D96">
              <w:rPr>
                <w:noProof/>
                <w:webHidden/>
              </w:rPr>
              <w:fldChar w:fldCharType="end"/>
            </w:r>
          </w:hyperlink>
        </w:p>
        <w:p w14:paraId="3060E872" w14:textId="75CCE9E4" w:rsidR="00677D96" w:rsidRDefault="005E4944">
          <w:pPr>
            <w:pStyle w:val="TOC2"/>
            <w:rPr>
              <w:rFonts w:asciiTheme="minorHAnsi" w:eastAsiaTheme="minorEastAsia" w:hAnsiTheme="minorHAnsi" w:cstheme="minorBidi"/>
              <w:noProof/>
              <w:szCs w:val="22"/>
              <w:lang w:eastAsia="hr-HR"/>
            </w:rPr>
          </w:pPr>
          <w:hyperlink w:anchor="_Toc119931703" w:history="1">
            <w:r w:rsidR="00677D96" w:rsidRPr="00B00811">
              <w:rPr>
                <w:rStyle w:val="Hyperlink"/>
                <w:noProof/>
              </w:rPr>
              <w:t>8.2. Niz sa znakovnim ključem</w:t>
            </w:r>
            <w:r w:rsidR="00677D96">
              <w:rPr>
                <w:noProof/>
                <w:webHidden/>
              </w:rPr>
              <w:tab/>
            </w:r>
            <w:r w:rsidR="00677D96">
              <w:rPr>
                <w:noProof/>
                <w:webHidden/>
              </w:rPr>
              <w:fldChar w:fldCharType="begin"/>
            </w:r>
            <w:r w:rsidR="00677D96">
              <w:rPr>
                <w:noProof/>
                <w:webHidden/>
              </w:rPr>
              <w:instrText xml:space="preserve"> PAGEREF _Toc119931703 \h </w:instrText>
            </w:r>
            <w:r w:rsidR="00677D96">
              <w:rPr>
                <w:noProof/>
                <w:webHidden/>
              </w:rPr>
            </w:r>
            <w:r w:rsidR="00677D96">
              <w:rPr>
                <w:noProof/>
                <w:webHidden/>
              </w:rPr>
              <w:fldChar w:fldCharType="separate"/>
            </w:r>
            <w:r w:rsidR="00677D96">
              <w:rPr>
                <w:noProof/>
                <w:webHidden/>
              </w:rPr>
              <w:t>78</w:t>
            </w:r>
            <w:r w:rsidR="00677D96">
              <w:rPr>
                <w:noProof/>
                <w:webHidden/>
              </w:rPr>
              <w:fldChar w:fldCharType="end"/>
            </w:r>
          </w:hyperlink>
        </w:p>
        <w:p w14:paraId="10C2263F" w14:textId="52C65143" w:rsidR="00677D96" w:rsidRDefault="005E4944">
          <w:pPr>
            <w:pStyle w:val="TOC2"/>
            <w:rPr>
              <w:rFonts w:asciiTheme="minorHAnsi" w:eastAsiaTheme="minorEastAsia" w:hAnsiTheme="minorHAnsi" w:cstheme="minorBidi"/>
              <w:noProof/>
              <w:szCs w:val="22"/>
              <w:lang w:eastAsia="hr-HR"/>
            </w:rPr>
          </w:pPr>
          <w:hyperlink w:anchor="_Toc119931704" w:history="1">
            <w:r w:rsidR="00677D96" w:rsidRPr="00B00811">
              <w:rPr>
                <w:rStyle w:val="Hyperlink"/>
                <w:noProof/>
              </w:rPr>
              <w:t>8.3. Dvodimenzionalni niz</w:t>
            </w:r>
            <w:r w:rsidR="00677D96">
              <w:rPr>
                <w:noProof/>
                <w:webHidden/>
              </w:rPr>
              <w:tab/>
            </w:r>
            <w:r w:rsidR="00677D96">
              <w:rPr>
                <w:noProof/>
                <w:webHidden/>
              </w:rPr>
              <w:fldChar w:fldCharType="begin"/>
            </w:r>
            <w:r w:rsidR="00677D96">
              <w:rPr>
                <w:noProof/>
                <w:webHidden/>
              </w:rPr>
              <w:instrText xml:space="preserve"> PAGEREF _Toc119931704 \h </w:instrText>
            </w:r>
            <w:r w:rsidR="00677D96">
              <w:rPr>
                <w:noProof/>
                <w:webHidden/>
              </w:rPr>
            </w:r>
            <w:r w:rsidR="00677D96">
              <w:rPr>
                <w:noProof/>
                <w:webHidden/>
              </w:rPr>
              <w:fldChar w:fldCharType="separate"/>
            </w:r>
            <w:r w:rsidR="00677D96">
              <w:rPr>
                <w:noProof/>
                <w:webHidden/>
              </w:rPr>
              <w:t>79</w:t>
            </w:r>
            <w:r w:rsidR="00677D96">
              <w:rPr>
                <w:noProof/>
                <w:webHidden/>
              </w:rPr>
              <w:fldChar w:fldCharType="end"/>
            </w:r>
          </w:hyperlink>
        </w:p>
        <w:p w14:paraId="034207A5" w14:textId="03322FAF" w:rsidR="00677D96" w:rsidRDefault="005E4944">
          <w:pPr>
            <w:pStyle w:val="TOC2"/>
            <w:rPr>
              <w:rFonts w:asciiTheme="minorHAnsi" w:eastAsiaTheme="minorEastAsia" w:hAnsiTheme="minorHAnsi" w:cstheme="minorBidi"/>
              <w:noProof/>
              <w:szCs w:val="22"/>
              <w:lang w:eastAsia="hr-HR"/>
            </w:rPr>
          </w:pPr>
          <w:hyperlink w:anchor="_Toc119931705" w:history="1">
            <w:r w:rsidR="00677D96" w:rsidRPr="00B00811">
              <w:rPr>
                <w:rStyle w:val="Hyperlink"/>
                <w:noProof/>
              </w:rPr>
              <w:t xml:space="preserve">8.4. Petlja </w:t>
            </w:r>
            <w:r w:rsidR="00677D96" w:rsidRPr="00B00811">
              <w:rPr>
                <w:rStyle w:val="Hyperlink"/>
                <w:i/>
                <w:noProof/>
              </w:rPr>
              <w:t>foreach</w:t>
            </w:r>
            <w:r w:rsidR="00677D96">
              <w:rPr>
                <w:noProof/>
                <w:webHidden/>
              </w:rPr>
              <w:tab/>
            </w:r>
            <w:r w:rsidR="00677D96">
              <w:rPr>
                <w:noProof/>
                <w:webHidden/>
              </w:rPr>
              <w:fldChar w:fldCharType="begin"/>
            </w:r>
            <w:r w:rsidR="00677D96">
              <w:rPr>
                <w:noProof/>
                <w:webHidden/>
              </w:rPr>
              <w:instrText xml:space="preserve"> PAGEREF _Toc119931705 \h </w:instrText>
            </w:r>
            <w:r w:rsidR="00677D96">
              <w:rPr>
                <w:noProof/>
                <w:webHidden/>
              </w:rPr>
            </w:r>
            <w:r w:rsidR="00677D96">
              <w:rPr>
                <w:noProof/>
                <w:webHidden/>
              </w:rPr>
              <w:fldChar w:fldCharType="separate"/>
            </w:r>
            <w:r w:rsidR="00677D96">
              <w:rPr>
                <w:noProof/>
                <w:webHidden/>
              </w:rPr>
              <w:t>80</w:t>
            </w:r>
            <w:r w:rsidR="00677D96">
              <w:rPr>
                <w:noProof/>
                <w:webHidden/>
              </w:rPr>
              <w:fldChar w:fldCharType="end"/>
            </w:r>
          </w:hyperlink>
        </w:p>
        <w:p w14:paraId="172C06BB" w14:textId="6539DA46" w:rsidR="00677D96" w:rsidRDefault="005E4944">
          <w:pPr>
            <w:pStyle w:val="TOC2"/>
            <w:rPr>
              <w:rFonts w:asciiTheme="minorHAnsi" w:eastAsiaTheme="minorEastAsia" w:hAnsiTheme="minorHAnsi" w:cstheme="minorBidi"/>
              <w:noProof/>
              <w:szCs w:val="22"/>
              <w:lang w:eastAsia="hr-HR"/>
            </w:rPr>
          </w:pPr>
          <w:hyperlink w:anchor="_Toc119931706" w:history="1">
            <w:r w:rsidR="00677D96" w:rsidRPr="00B00811">
              <w:rPr>
                <w:rStyle w:val="Hyperlink"/>
                <w:noProof/>
              </w:rPr>
              <w:t>8.5. Ugnježđivanje petlji</w:t>
            </w:r>
            <w:r w:rsidR="00677D96">
              <w:rPr>
                <w:noProof/>
                <w:webHidden/>
              </w:rPr>
              <w:tab/>
            </w:r>
            <w:r w:rsidR="00677D96">
              <w:rPr>
                <w:noProof/>
                <w:webHidden/>
              </w:rPr>
              <w:fldChar w:fldCharType="begin"/>
            </w:r>
            <w:r w:rsidR="00677D96">
              <w:rPr>
                <w:noProof/>
                <w:webHidden/>
              </w:rPr>
              <w:instrText xml:space="preserve"> PAGEREF _Toc119931706 \h </w:instrText>
            </w:r>
            <w:r w:rsidR="00677D96">
              <w:rPr>
                <w:noProof/>
                <w:webHidden/>
              </w:rPr>
            </w:r>
            <w:r w:rsidR="00677D96">
              <w:rPr>
                <w:noProof/>
                <w:webHidden/>
              </w:rPr>
              <w:fldChar w:fldCharType="separate"/>
            </w:r>
            <w:r w:rsidR="00677D96">
              <w:rPr>
                <w:noProof/>
                <w:webHidden/>
              </w:rPr>
              <w:t>81</w:t>
            </w:r>
            <w:r w:rsidR="00677D96">
              <w:rPr>
                <w:noProof/>
                <w:webHidden/>
              </w:rPr>
              <w:fldChar w:fldCharType="end"/>
            </w:r>
          </w:hyperlink>
        </w:p>
        <w:p w14:paraId="0F0AF9D9" w14:textId="1573EF60" w:rsidR="00677D96" w:rsidRDefault="005E4944">
          <w:pPr>
            <w:pStyle w:val="TOC2"/>
            <w:rPr>
              <w:rFonts w:asciiTheme="minorHAnsi" w:eastAsiaTheme="minorEastAsia" w:hAnsiTheme="minorHAnsi" w:cstheme="minorBidi"/>
              <w:noProof/>
              <w:szCs w:val="22"/>
              <w:lang w:eastAsia="hr-HR"/>
            </w:rPr>
          </w:pPr>
          <w:hyperlink w:anchor="_Toc119931707" w:history="1">
            <w:r w:rsidR="00677D96" w:rsidRPr="00B00811">
              <w:rPr>
                <w:rStyle w:val="Hyperlink"/>
                <w:noProof/>
              </w:rPr>
              <w:t>Vježba 8.1 – Nizovi</w:t>
            </w:r>
            <w:r w:rsidR="00677D96">
              <w:rPr>
                <w:noProof/>
                <w:webHidden/>
              </w:rPr>
              <w:tab/>
            </w:r>
            <w:r w:rsidR="00677D96">
              <w:rPr>
                <w:noProof/>
                <w:webHidden/>
              </w:rPr>
              <w:fldChar w:fldCharType="begin"/>
            </w:r>
            <w:r w:rsidR="00677D96">
              <w:rPr>
                <w:noProof/>
                <w:webHidden/>
              </w:rPr>
              <w:instrText xml:space="preserve"> PAGEREF _Toc119931707 \h </w:instrText>
            </w:r>
            <w:r w:rsidR="00677D96">
              <w:rPr>
                <w:noProof/>
                <w:webHidden/>
              </w:rPr>
            </w:r>
            <w:r w:rsidR="00677D96">
              <w:rPr>
                <w:noProof/>
                <w:webHidden/>
              </w:rPr>
              <w:fldChar w:fldCharType="separate"/>
            </w:r>
            <w:r w:rsidR="00677D96">
              <w:rPr>
                <w:noProof/>
                <w:webHidden/>
              </w:rPr>
              <w:t>83</w:t>
            </w:r>
            <w:r w:rsidR="00677D96">
              <w:rPr>
                <w:noProof/>
                <w:webHidden/>
              </w:rPr>
              <w:fldChar w:fldCharType="end"/>
            </w:r>
          </w:hyperlink>
        </w:p>
        <w:p w14:paraId="331FB002" w14:textId="37E1247B" w:rsidR="00677D96" w:rsidRDefault="005E4944">
          <w:pPr>
            <w:pStyle w:val="TOC2"/>
            <w:rPr>
              <w:rFonts w:asciiTheme="minorHAnsi" w:eastAsiaTheme="minorEastAsia" w:hAnsiTheme="minorHAnsi" w:cstheme="minorBidi"/>
              <w:noProof/>
              <w:szCs w:val="22"/>
              <w:lang w:eastAsia="hr-HR"/>
            </w:rPr>
          </w:pPr>
          <w:hyperlink w:anchor="_Toc119931708" w:history="1">
            <w:r w:rsidR="00677D96" w:rsidRPr="00B00811">
              <w:rPr>
                <w:rStyle w:val="Hyperlink"/>
                <w:noProof/>
              </w:rPr>
              <w:t>Vježba 8.2 – Ispis niza s podacima iz tablice</w:t>
            </w:r>
            <w:r w:rsidR="00677D96">
              <w:rPr>
                <w:noProof/>
                <w:webHidden/>
              </w:rPr>
              <w:tab/>
            </w:r>
            <w:r w:rsidR="00677D96">
              <w:rPr>
                <w:noProof/>
                <w:webHidden/>
              </w:rPr>
              <w:fldChar w:fldCharType="begin"/>
            </w:r>
            <w:r w:rsidR="00677D96">
              <w:rPr>
                <w:noProof/>
                <w:webHidden/>
              </w:rPr>
              <w:instrText xml:space="preserve"> PAGEREF _Toc119931708 \h </w:instrText>
            </w:r>
            <w:r w:rsidR="00677D96">
              <w:rPr>
                <w:noProof/>
                <w:webHidden/>
              </w:rPr>
            </w:r>
            <w:r w:rsidR="00677D96">
              <w:rPr>
                <w:noProof/>
                <w:webHidden/>
              </w:rPr>
              <w:fldChar w:fldCharType="separate"/>
            </w:r>
            <w:r w:rsidR="00677D96">
              <w:rPr>
                <w:noProof/>
                <w:webHidden/>
              </w:rPr>
              <w:t>83</w:t>
            </w:r>
            <w:r w:rsidR="00677D96">
              <w:rPr>
                <w:noProof/>
                <w:webHidden/>
              </w:rPr>
              <w:fldChar w:fldCharType="end"/>
            </w:r>
          </w:hyperlink>
        </w:p>
        <w:p w14:paraId="61AFFCB7" w14:textId="127599F6" w:rsidR="00677D96" w:rsidRDefault="005E4944">
          <w:pPr>
            <w:pStyle w:val="TOC2"/>
            <w:rPr>
              <w:rFonts w:asciiTheme="minorHAnsi" w:eastAsiaTheme="minorEastAsia" w:hAnsiTheme="minorHAnsi" w:cstheme="minorBidi"/>
              <w:noProof/>
              <w:szCs w:val="22"/>
              <w:lang w:eastAsia="hr-HR"/>
            </w:rPr>
          </w:pPr>
          <w:hyperlink w:anchor="_Toc119931709" w:history="1">
            <w:r w:rsidR="00677D96" w:rsidRPr="00B00811">
              <w:rPr>
                <w:rStyle w:val="Hyperlink"/>
                <w:noProof/>
              </w:rPr>
              <w:t>Dodatna vježba – Dvodimenzionalno polje</w:t>
            </w:r>
            <w:r w:rsidR="00677D96">
              <w:rPr>
                <w:noProof/>
                <w:webHidden/>
              </w:rPr>
              <w:tab/>
            </w:r>
            <w:r w:rsidR="00677D96">
              <w:rPr>
                <w:noProof/>
                <w:webHidden/>
              </w:rPr>
              <w:fldChar w:fldCharType="begin"/>
            </w:r>
            <w:r w:rsidR="00677D96">
              <w:rPr>
                <w:noProof/>
                <w:webHidden/>
              </w:rPr>
              <w:instrText xml:space="preserve"> PAGEREF _Toc119931709 \h </w:instrText>
            </w:r>
            <w:r w:rsidR="00677D96">
              <w:rPr>
                <w:noProof/>
                <w:webHidden/>
              </w:rPr>
            </w:r>
            <w:r w:rsidR="00677D96">
              <w:rPr>
                <w:noProof/>
                <w:webHidden/>
              </w:rPr>
              <w:fldChar w:fldCharType="separate"/>
            </w:r>
            <w:r w:rsidR="00677D96">
              <w:rPr>
                <w:noProof/>
                <w:webHidden/>
              </w:rPr>
              <w:t>84</w:t>
            </w:r>
            <w:r w:rsidR="00677D96">
              <w:rPr>
                <w:noProof/>
                <w:webHidden/>
              </w:rPr>
              <w:fldChar w:fldCharType="end"/>
            </w:r>
          </w:hyperlink>
        </w:p>
        <w:p w14:paraId="377ED6F7" w14:textId="2244827C" w:rsidR="00677D96" w:rsidRDefault="005E4944">
          <w:pPr>
            <w:pStyle w:val="TOC1"/>
            <w:rPr>
              <w:rFonts w:asciiTheme="minorHAnsi" w:eastAsiaTheme="minorEastAsia" w:hAnsiTheme="minorHAnsi" w:cstheme="minorBidi"/>
              <w:b w:val="0"/>
              <w:bCs w:val="0"/>
              <w:noProof/>
              <w:sz w:val="22"/>
              <w:szCs w:val="22"/>
              <w:lang w:eastAsia="hr-HR"/>
            </w:rPr>
          </w:pPr>
          <w:hyperlink w:anchor="_Toc119931710" w:history="1">
            <w:r w:rsidR="00677D96" w:rsidRPr="00B00811">
              <w:rPr>
                <w:rStyle w:val="Hyperlink"/>
                <w:noProof/>
              </w:rPr>
              <w:t>9. Funkcije</w:t>
            </w:r>
            <w:r w:rsidR="00677D96">
              <w:rPr>
                <w:noProof/>
                <w:webHidden/>
              </w:rPr>
              <w:tab/>
            </w:r>
            <w:r w:rsidR="00677D96">
              <w:rPr>
                <w:noProof/>
                <w:webHidden/>
              </w:rPr>
              <w:fldChar w:fldCharType="begin"/>
            </w:r>
            <w:r w:rsidR="00677D96">
              <w:rPr>
                <w:noProof/>
                <w:webHidden/>
              </w:rPr>
              <w:instrText xml:space="preserve"> PAGEREF _Toc119931710 \h </w:instrText>
            </w:r>
            <w:r w:rsidR="00677D96">
              <w:rPr>
                <w:noProof/>
                <w:webHidden/>
              </w:rPr>
            </w:r>
            <w:r w:rsidR="00677D96">
              <w:rPr>
                <w:noProof/>
                <w:webHidden/>
              </w:rPr>
              <w:fldChar w:fldCharType="separate"/>
            </w:r>
            <w:r w:rsidR="00677D96">
              <w:rPr>
                <w:noProof/>
                <w:webHidden/>
              </w:rPr>
              <w:t>87</w:t>
            </w:r>
            <w:r w:rsidR="00677D96">
              <w:rPr>
                <w:noProof/>
                <w:webHidden/>
              </w:rPr>
              <w:fldChar w:fldCharType="end"/>
            </w:r>
          </w:hyperlink>
        </w:p>
        <w:p w14:paraId="18099D72" w14:textId="70DE0626" w:rsidR="00677D96" w:rsidRDefault="005E4944">
          <w:pPr>
            <w:pStyle w:val="TOC2"/>
            <w:rPr>
              <w:rFonts w:asciiTheme="minorHAnsi" w:eastAsiaTheme="minorEastAsia" w:hAnsiTheme="minorHAnsi" w:cstheme="minorBidi"/>
              <w:noProof/>
              <w:szCs w:val="22"/>
              <w:lang w:eastAsia="hr-HR"/>
            </w:rPr>
          </w:pPr>
          <w:hyperlink w:anchor="_Toc119931711" w:history="1">
            <w:r w:rsidR="00677D96" w:rsidRPr="00B00811">
              <w:rPr>
                <w:rStyle w:val="Hyperlink"/>
                <w:noProof/>
              </w:rPr>
              <w:t>9.1. Funkcije</w:t>
            </w:r>
            <w:r w:rsidR="00677D96">
              <w:rPr>
                <w:noProof/>
                <w:webHidden/>
              </w:rPr>
              <w:tab/>
            </w:r>
            <w:r w:rsidR="00677D96">
              <w:rPr>
                <w:noProof/>
                <w:webHidden/>
              </w:rPr>
              <w:fldChar w:fldCharType="begin"/>
            </w:r>
            <w:r w:rsidR="00677D96">
              <w:rPr>
                <w:noProof/>
                <w:webHidden/>
              </w:rPr>
              <w:instrText xml:space="preserve"> PAGEREF _Toc119931711 \h </w:instrText>
            </w:r>
            <w:r w:rsidR="00677D96">
              <w:rPr>
                <w:noProof/>
                <w:webHidden/>
              </w:rPr>
            </w:r>
            <w:r w:rsidR="00677D96">
              <w:rPr>
                <w:noProof/>
                <w:webHidden/>
              </w:rPr>
              <w:fldChar w:fldCharType="separate"/>
            </w:r>
            <w:r w:rsidR="00677D96">
              <w:rPr>
                <w:noProof/>
                <w:webHidden/>
              </w:rPr>
              <w:t>87</w:t>
            </w:r>
            <w:r w:rsidR="00677D96">
              <w:rPr>
                <w:noProof/>
                <w:webHidden/>
              </w:rPr>
              <w:fldChar w:fldCharType="end"/>
            </w:r>
          </w:hyperlink>
        </w:p>
        <w:p w14:paraId="43E9DE7A" w14:textId="1D54DE2C" w:rsidR="00677D96" w:rsidRDefault="005E4944">
          <w:pPr>
            <w:pStyle w:val="TOC2"/>
            <w:rPr>
              <w:rFonts w:asciiTheme="minorHAnsi" w:eastAsiaTheme="minorEastAsia" w:hAnsiTheme="minorHAnsi" w:cstheme="minorBidi"/>
              <w:noProof/>
              <w:szCs w:val="22"/>
              <w:lang w:eastAsia="hr-HR"/>
            </w:rPr>
          </w:pPr>
          <w:hyperlink w:anchor="_Toc119931712" w:history="1">
            <w:r w:rsidR="00677D96" w:rsidRPr="00B00811">
              <w:rPr>
                <w:rStyle w:val="Hyperlink"/>
                <w:noProof/>
              </w:rPr>
              <w:t>9.2. Funkcije s argumentima</w:t>
            </w:r>
            <w:r w:rsidR="00677D96">
              <w:rPr>
                <w:noProof/>
                <w:webHidden/>
              </w:rPr>
              <w:tab/>
            </w:r>
            <w:r w:rsidR="00677D96">
              <w:rPr>
                <w:noProof/>
                <w:webHidden/>
              </w:rPr>
              <w:fldChar w:fldCharType="begin"/>
            </w:r>
            <w:r w:rsidR="00677D96">
              <w:rPr>
                <w:noProof/>
                <w:webHidden/>
              </w:rPr>
              <w:instrText xml:space="preserve"> PAGEREF _Toc119931712 \h </w:instrText>
            </w:r>
            <w:r w:rsidR="00677D96">
              <w:rPr>
                <w:noProof/>
                <w:webHidden/>
              </w:rPr>
            </w:r>
            <w:r w:rsidR="00677D96">
              <w:rPr>
                <w:noProof/>
                <w:webHidden/>
              </w:rPr>
              <w:fldChar w:fldCharType="separate"/>
            </w:r>
            <w:r w:rsidR="00677D96">
              <w:rPr>
                <w:noProof/>
                <w:webHidden/>
              </w:rPr>
              <w:t>88</w:t>
            </w:r>
            <w:r w:rsidR="00677D96">
              <w:rPr>
                <w:noProof/>
                <w:webHidden/>
              </w:rPr>
              <w:fldChar w:fldCharType="end"/>
            </w:r>
          </w:hyperlink>
        </w:p>
        <w:p w14:paraId="7E08D3C5" w14:textId="2BB2FBF7" w:rsidR="00677D96" w:rsidRDefault="005E4944">
          <w:pPr>
            <w:pStyle w:val="TOC2"/>
            <w:rPr>
              <w:rFonts w:asciiTheme="minorHAnsi" w:eastAsiaTheme="minorEastAsia" w:hAnsiTheme="minorHAnsi" w:cstheme="minorBidi"/>
              <w:noProof/>
              <w:szCs w:val="22"/>
              <w:lang w:eastAsia="hr-HR"/>
            </w:rPr>
          </w:pPr>
          <w:hyperlink w:anchor="_Toc119931713" w:history="1">
            <w:r w:rsidR="00677D96" w:rsidRPr="00B00811">
              <w:rPr>
                <w:rStyle w:val="Hyperlink"/>
                <w:noProof/>
              </w:rPr>
              <w:t>9.3. Ispis rezultata funkcije</w:t>
            </w:r>
            <w:r w:rsidR="00677D96">
              <w:rPr>
                <w:noProof/>
                <w:webHidden/>
              </w:rPr>
              <w:tab/>
            </w:r>
            <w:r w:rsidR="00677D96">
              <w:rPr>
                <w:noProof/>
                <w:webHidden/>
              </w:rPr>
              <w:fldChar w:fldCharType="begin"/>
            </w:r>
            <w:r w:rsidR="00677D96">
              <w:rPr>
                <w:noProof/>
                <w:webHidden/>
              </w:rPr>
              <w:instrText xml:space="preserve"> PAGEREF _Toc119931713 \h </w:instrText>
            </w:r>
            <w:r w:rsidR="00677D96">
              <w:rPr>
                <w:noProof/>
                <w:webHidden/>
              </w:rPr>
            </w:r>
            <w:r w:rsidR="00677D96">
              <w:rPr>
                <w:noProof/>
                <w:webHidden/>
              </w:rPr>
              <w:fldChar w:fldCharType="separate"/>
            </w:r>
            <w:r w:rsidR="00677D96">
              <w:rPr>
                <w:noProof/>
                <w:webHidden/>
              </w:rPr>
              <w:t>89</w:t>
            </w:r>
            <w:r w:rsidR="00677D96">
              <w:rPr>
                <w:noProof/>
                <w:webHidden/>
              </w:rPr>
              <w:fldChar w:fldCharType="end"/>
            </w:r>
          </w:hyperlink>
        </w:p>
        <w:p w14:paraId="33B12A86" w14:textId="51ED26C5" w:rsidR="00677D96" w:rsidRDefault="005E4944">
          <w:pPr>
            <w:pStyle w:val="TOC2"/>
            <w:rPr>
              <w:rFonts w:asciiTheme="minorHAnsi" w:eastAsiaTheme="minorEastAsia" w:hAnsiTheme="minorHAnsi" w:cstheme="minorBidi"/>
              <w:noProof/>
              <w:szCs w:val="22"/>
              <w:lang w:eastAsia="hr-HR"/>
            </w:rPr>
          </w:pPr>
          <w:hyperlink w:anchor="_Toc119931714" w:history="1">
            <w:r w:rsidR="00677D96" w:rsidRPr="00B00811">
              <w:rPr>
                <w:rStyle w:val="Hyperlink"/>
                <w:noProof/>
              </w:rPr>
              <w:t>9.4. Ugnježđivanje funkcija</w:t>
            </w:r>
            <w:r w:rsidR="00677D96">
              <w:rPr>
                <w:noProof/>
                <w:webHidden/>
              </w:rPr>
              <w:tab/>
            </w:r>
            <w:r w:rsidR="00677D96">
              <w:rPr>
                <w:noProof/>
                <w:webHidden/>
              </w:rPr>
              <w:fldChar w:fldCharType="begin"/>
            </w:r>
            <w:r w:rsidR="00677D96">
              <w:rPr>
                <w:noProof/>
                <w:webHidden/>
              </w:rPr>
              <w:instrText xml:space="preserve"> PAGEREF _Toc119931714 \h </w:instrText>
            </w:r>
            <w:r w:rsidR="00677D96">
              <w:rPr>
                <w:noProof/>
                <w:webHidden/>
              </w:rPr>
            </w:r>
            <w:r w:rsidR="00677D96">
              <w:rPr>
                <w:noProof/>
                <w:webHidden/>
              </w:rPr>
              <w:fldChar w:fldCharType="separate"/>
            </w:r>
            <w:r w:rsidR="00677D96">
              <w:rPr>
                <w:noProof/>
                <w:webHidden/>
              </w:rPr>
              <w:t>90</w:t>
            </w:r>
            <w:r w:rsidR="00677D96">
              <w:rPr>
                <w:noProof/>
                <w:webHidden/>
              </w:rPr>
              <w:fldChar w:fldCharType="end"/>
            </w:r>
          </w:hyperlink>
        </w:p>
        <w:p w14:paraId="2EB91732" w14:textId="1C23508B" w:rsidR="00677D96" w:rsidRDefault="005E4944">
          <w:pPr>
            <w:pStyle w:val="TOC2"/>
            <w:rPr>
              <w:rFonts w:asciiTheme="minorHAnsi" w:eastAsiaTheme="minorEastAsia" w:hAnsiTheme="minorHAnsi" w:cstheme="minorBidi"/>
              <w:noProof/>
              <w:szCs w:val="22"/>
              <w:lang w:eastAsia="hr-HR"/>
            </w:rPr>
          </w:pPr>
          <w:hyperlink w:anchor="_Toc119931715" w:history="1">
            <w:r w:rsidR="00677D96" w:rsidRPr="00B00811">
              <w:rPr>
                <w:rStyle w:val="Hyperlink"/>
                <w:noProof/>
              </w:rPr>
              <w:t>9.5. Uključivanje vanjskih datoteka u kôd</w:t>
            </w:r>
            <w:r w:rsidR="00677D96">
              <w:rPr>
                <w:noProof/>
                <w:webHidden/>
              </w:rPr>
              <w:tab/>
            </w:r>
            <w:r w:rsidR="00677D96">
              <w:rPr>
                <w:noProof/>
                <w:webHidden/>
              </w:rPr>
              <w:fldChar w:fldCharType="begin"/>
            </w:r>
            <w:r w:rsidR="00677D96">
              <w:rPr>
                <w:noProof/>
                <w:webHidden/>
              </w:rPr>
              <w:instrText xml:space="preserve"> PAGEREF _Toc119931715 \h </w:instrText>
            </w:r>
            <w:r w:rsidR="00677D96">
              <w:rPr>
                <w:noProof/>
                <w:webHidden/>
              </w:rPr>
            </w:r>
            <w:r w:rsidR="00677D96">
              <w:rPr>
                <w:noProof/>
                <w:webHidden/>
              </w:rPr>
              <w:fldChar w:fldCharType="separate"/>
            </w:r>
            <w:r w:rsidR="00677D96">
              <w:rPr>
                <w:noProof/>
                <w:webHidden/>
              </w:rPr>
              <w:t>91</w:t>
            </w:r>
            <w:r w:rsidR="00677D96">
              <w:rPr>
                <w:noProof/>
                <w:webHidden/>
              </w:rPr>
              <w:fldChar w:fldCharType="end"/>
            </w:r>
          </w:hyperlink>
        </w:p>
        <w:p w14:paraId="0DBB9BB4" w14:textId="37623256" w:rsidR="00677D96" w:rsidRDefault="005E4944">
          <w:pPr>
            <w:pStyle w:val="TOC2"/>
            <w:rPr>
              <w:rFonts w:asciiTheme="minorHAnsi" w:eastAsiaTheme="minorEastAsia" w:hAnsiTheme="minorHAnsi" w:cstheme="minorBidi"/>
              <w:noProof/>
              <w:szCs w:val="22"/>
              <w:lang w:eastAsia="hr-HR"/>
            </w:rPr>
          </w:pPr>
          <w:hyperlink w:anchor="_Toc119931716" w:history="1">
            <w:r w:rsidR="00677D96" w:rsidRPr="00B00811">
              <w:rPr>
                <w:rStyle w:val="Hyperlink"/>
                <w:noProof/>
              </w:rPr>
              <w:t>9.6. Doseg varijabli</w:t>
            </w:r>
            <w:r w:rsidR="00677D96">
              <w:rPr>
                <w:noProof/>
                <w:webHidden/>
              </w:rPr>
              <w:tab/>
            </w:r>
            <w:r w:rsidR="00677D96">
              <w:rPr>
                <w:noProof/>
                <w:webHidden/>
              </w:rPr>
              <w:fldChar w:fldCharType="begin"/>
            </w:r>
            <w:r w:rsidR="00677D96">
              <w:rPr>
                <w:noProof/>
                <w:webHidden/>
              </w:rPr>
              <w:instrText xml:space="preserve"> PAGEREF _Toc119931716 \h </w:instrText>
            </w:r>
            <w:r w:rsidR="00677D96">
              <w:rPr>
                <w:noProof/>
                <w:webHidden/>
              </w:rPr>
            </w:r>
            <w:r w:rsidR="00677D96">
              <w:rPr>
                <w:noProof/>
                <w:webHidden/>
              </w:rPr>
              <w:fldChar w:fldCharType="separate"/>
            </w:r>
            <w:r w:rsidR="00677D96">
              <w:rPr>
                <w:noProof/>
                <w:webHidden/>
              </w:rPr>
              <w:t>91</w:t>
            </w:r>
            <w:r w:rsidR="00677D96">
              <w:rPr>
                <w:noProof/>
                <w:webHidden/>
              </w:rPr>
              <w:fldChar w:fldCharType="end"/>
            </w:r>
          </w:hyperlink>
        </w:p>
        <w:p w14:paraId="71510741" w14:textId="0EF82064" w:rsidR="00677D96" w:rsidRDefault="005E4944">
          <w:pPr>
            <w:pStyle w:val="TOC2"/>
            <w:rPr>
              <w:rFonts w:asciiTheme="minorHAnsi" w:eastAsiaTheme="minorEastAsia" w:hAnsiTheme="minorHAnsi" w:cstheme="minorBidi"/>
              <w:noProof/>
              <w:szCs w:val="22"/>
              <w:lang w:eastAsia="hr-HR"/>
            </w:rPr>
          </w:pPr>
          <w:hyperlink w:anchor="_Toc119931717" w:history="1">
            <w:r w:rsidR="00677D96" w:rsidRPr="00B00811">
              <w:rPr>
                <w:rStyle w:val="Hyperlink"/>
                <w:noProof/>
              </w:rPr>
              <w:t>Vježba 9.1 – Funkcija</w:t>
            </w:r>
            <w:r w:rsidR="00677D96">
              <w:rPr>
                <w:noProof/>
                <w:webHidden/>
              </w:rPr>
              <w:tab/>
            </w:r>
            <w:r w:rsidR="00677D96">
              <w:rPr>
                <w:noProof/>
                <w:webHidden/>
              </w:rPr>
              <w:fldChar w:fldCharType="begin"/>
            </w:r>
            <w:r w:rsidR="00677D96">
              <w:rPr>
                <w:noProof/>
                <w:webHidden/>
              </w:rPr>
              <w:instrText xml:space="preserve"> PAGEREF _Toc119931717 \h </w:instrText>
            </w:r>
            <w:r w:rsidR="00677D96">
              <w:rPr>
                <w:noProof/>
                <w:webHidden/>
              </w:rPr>
            </w:r>
            <w:r w:rsidR="00677D96">
              <w:rPr>
                <w:noProof/>
                <w:webHidden/>
              </w:rPr>
              <w:fldChar w:fldCharType="separate"/>
            </w:r>
            <w:r w:rsidR="00677D96">
              <w:rPr>
                <w:noProof/>
                <w:webHidden/>
              </w:rPr>
              <w:t>94</w:t>
            </w:r>
            <w:r w:rsidR="00677D96">
              <w:rPr>
                <w:noProof/>
                <w:webHidden/>
              </w:rPr>
              <w:fldChar w:fldCharType="end"/>
            </w:r>
          </w:hyperlink>
        </w:p>
        <w:p w14:paraId="4C9031AA" w14:textId="47231DEA" w:rsidR="00677D96" w:rsidRDefault="005E4944">
          <w:pPr>
            <w:pStyle w:val="TOC2"/>
            <w:rPr>
              <w:rFonts w:asciiTheme="minorHAnsi" w:eastAsiaTheme="minorEastAsia" w:hAnsiTheme="minorHAnsi" w:cstheme="minorBidi"/>
              <w:noProof/>
              <w:szCs w:val="22"/>
              <w:lang w:eastAsia="hr-HR"/>
            </w:rPr>
          </w:pPr>
          <w:hyperlink w:anchor="_Toc119931718" w:history="1">
            <w:r w:rsidR="00677D96" w:rsidRPr="00B00811">
              <w:rPr>
                <w:rStyle w:val="Hyperlink"/>
                <w:noProof/>
              </w:rPr>
              <w:t>Vježba 9.2 – Uporaba funkcije</w:t>
            </w:r>
            <w:r w:rsidR="00677D96">
              <w:rPr>
                <w:noProof/>
                <w:webHidden/>
              </w:rPr>
              <w:tab/>
            </w:r>
            <w:r w:rsidR="00677D96">
              <w:rPr>
                <w:noProof/>
                <w:webHidden/>
              </w:rPr>
              <w:fldChar w:fldCharType="begin"/>
            </w:r>
            <w:r w:rsidR="00677D96">
              <w:rPr>
                <w:noProof/>
                <w:webHidden/>
              </w:rPr>
              <w:instrText xml:space="preserve"> PAGEREF _Toc119931718 \h </w:instrText>
            </w:r>
            <w:r w:rsidR="00677D96">
              <w:rPr>
                <w:noProof/>
                <w:webHidden/>
              </w:rPr>
            </w:r>
            <w:r w:rsidR="00677D96">
              <w:rPr>
                <w:noProof/>
                <w:webHidden/>
              </w:rPr>
              <w:fldChar w:fldCharType="separate"/>
            </w:r>
            <w:r w:rsidR="00677D96">
              <w:rPr>
                <w:noProof/>
                <w:webHidden/>
              </w:rPr>
              <w:t>95</w:t>
            </w:r>
            <w:r w:rsidR="00677D96">
              <w:rPr>
                <w:noProof/>
                <w:webHidden/>
              </w:rPr>
              <w:fldChar w:fldCharType="end"/>
            </w:r>
          </w:hyperlink>
        </w:p>
        <w:p w14:paraId="52CE13B5" w14:textId="29931A3F" w:rsidR="00677D96" w:rsidRDefault="005E4944">
          <w:pPr>
            <w:pStyle w:val="TOC1"/>
            <w:rPr>
              <w:rFonts w:asciiTheme="minorHAnsi" w:eastAsiaTheme="minorEastAsia" w:hAnsiTheme="minorHAnsi" w:cstheme="minorBidi"/>
              <w:b w:val="0"/>
              <w:bCs w:val="0"/>
              <w:noProof/>
              <w:sz w:val="22"/>
              <w:szCs w:val="22"/>
              <w:lang w:eastAsia="hr-HR"/>
            </w:rPr>
          </w:pPr>
          <w:hyperlink w:anchor="_Toc119931719" w:history="1">
            <w:r w:rsidR="00677D96" w:rsidRPr="00B00811">
              <w:rPr>
                <w:rStyle w:val="Hyperlink"/>
                <w:noProof/>
              </w:rPr>
              <w:t>10. Neke ugrađene funkcije PHP-a</w:t>
            </w:r>
            <w:r w:rsidR="00677D96">
              <w:rPr>
                <w:noProof/>
                <w:webHidden/>
              </w:rPr>
              <w:tab/>
            </w:r>
            <w:r w:rsidR="00677D96">
              <w:rPr>
                <w:noProof/>
                <w:webHidden/>
              </w:rPr>
              <w:fldChar w:fldCharType="begin"/>
            </w:r>
            <w:r w:rsidR="00677D96">
              <w:rPr>
                <w:noProof/>
                <w:webHidden/>
              </w:rPr>
              <w:instrText xml:space="preserve"> PAGEREF _Toc119931719 \h </w:instrText>
            </w:r>
            <w:r w:rsidR="00677D96">
              <w:rPr>
                <w:noProof/>
                <w:webHidden/>
              </w:rPr>
            </w:r>
            <w:r w:rsidR="00677D96">
              <w:rPr>
                <w:noProof/>
                <w:webHidden/>
              </w:rPr>
              <w:fldChar w:fldCharType="separate"/>
            </w:r>
            <w:r w:rsidR="00677D96">
              <w:rPr>
                <w:noProof/>
                <w:webHidden/>
              </w:rPr>
              <w:t>97</w:t>
            </w:r>
            <w:r w:rsidR="00677D96">
              <w:rPr>
                <w:noProof/>
                <w:webHidden/>
              </w:rPr>
              <w:fldChar w:fldCharType="end"/>
            </w:r>
          </w:hyperlink>
        </w:p>
        <w:p w14:paraId="46D6F57F" w14:textId="405460B0" w:rsidR="00677D96" w:rsidRDefault="005E4944">
          <w:pPr>
            <w:pStyle w:val="TOC2"/>
            <w:rPr>
              <w:rFonts w:asciiTheme="minorHAnsi" w:eastAsiaTheme="minorEastAsia" w:hAnsiTheme="minorHAnsi" w:cstheme="minorBidi"/>
              <w:noProof/>
              <w:szCs w:val="22"/>
              <w:lang w:eastAsia="hr-HR"/>
            </w:rPr>
          </w:pPr>
          <w:hyperlink w:anchor="_Toc119931720" w:history="1">
            <w:r w:rsidR="00677D96" w:rsidRPr="00B00811">
              <w:rPr>
                <w:rStyle w:val="Hyperlink"/>
                <w:noProof/>
              </w:rPr>
              <w:t>10.1. Funkcije za rad sa znakovnim nizovima</w:t>
            </w:r>
            <w:r w:rsidR="00677D96">
              <w:rPr>
                <w:noProof/>
                <w:webHidden/>
              </w:rPr>
              <w:tab/>
            </w:r>
            <w:r w:rsidR="00677D96">
              <w:rPr>
                <w:noProof/>
                <w:webHidden/>
              </w:rPr>
              <w:fldChar w:fldCharType="begin"/>
            </w:r>
            <w:r w:rsidR="00677D96">
              <w:rPr>
                <w:noProof/>
                <w:webHidden/>
              </w:rPr>
              <w:instrText xml:space="preserve"> PAGEREF _Toc119931720 \h </w:instrText>
            </w:r>
            <w:r w:rsidR="00677D96">
              <w:rPr>
                <w:noProof/>
                <w:webHidden/>
              </w:rPr>
            </w:r>
            <w:r w:rsidR="00677D96">
              <w:rPr>
                <w:noProof/>
                <w:webHidden/>
              </w:rPr>
              <w:fldChar w:fldCharType="separate"/>
            </w:r>
            <w:r w:rsidR="00677D96">
              <w:rPr>
                <w:noProof/>
                <w:webHidden/>
              </w:rPr>
              <w:t>97</w:t>
            </w:r>
            <w:r w:rsidR="00677D96">
              <w:rPr>
                <w:noProof/>
                <w:webHidden/>
              </w:rPr>
              <w:fldChar w:fldCharType="end"/>
            </w:r>
          </w:hyperlink>
        </w:p>
        <w:p w14:paraId="3F94F4CF" w14:textId="26E1A395" w:rsidR="00677D96" w:rsidRDefault="005E4944">
          <w:pPr>
            <w:pStyle w:val="TOC2"/>
            <w:rPr>
              <w:rFonts w:asciiTheme="minorHAnsi" w:eastAsiaTheme="minorEastAsia" w:hAnsiTheme="minorHAnsi" w:cstheme="minorBidi"/>
              <w:noProof/>
              <w:szCs w:val="22"/>
              <w:lang w:eastAsia="hr-HR"/>
            </w:rPr>
          </w:pPr>
          <w:hyperlink w:anchor="_Toc119931721" w:history="1">
            <w:r w:rsidR="00677D96" w:rsidRPr="00B00811">
              <w:rPr>
                <w:rStyle w:val="Hyperlink"/>
                <w:noProof/>
              </w:rPr>
              <w:t>10.2. Funkcije za rad s poljima</w:t>
            </w:r>
            <w:r w:rsidR="00677D96">
              <w:rPr>
                <w:noProof/>
                <w:webHidden/>
              </w:rPr>
              <w:tab/>
            </w:r>
            <w:r w:rsidR="00677D96">
              <w:rPr>
                <w:noProof/>
                <w:webHidden/>
              </w:rPr>
              <w:fldChar w:fldCharType="begin"/>
            </w:r>
            <w:r w:rsidR="00677D96">
              <w:rPr>
                <w:noProof/>
                <w:webHidden/>
              </w:rPr>
              <w:instrText xml:space="preserve"> PAGEREF _Toc119931721 \h </w:instrText>
            </w:r>
            <w:r w:rsidR="00677D96">
              <w:rPr>
                <w:noProof/>
                <w:webHidden/>
              </w:rPr>
            </w:r>
            <w:r w:rsidR="00677D96">
              <w:rPr>
                <w:noProof/>
                <w:webHidden/>
              </w:rPr>
              <w:fldChar w:fldCharType="separate"/>
            </w:r>
            <w:r w:rsidR="00677D96">
              <w:rPr>
                <w:noProof/>
                <w:webHidden/>
              </w:rPr>
              <w:t>99</w:t>
            </w:r>
            <w:r w:rsidR="00677D96">
              <w:rPr>
                <w:noProof/>
                <w:webHidden/>
              </w:rPr>
              <w:fldChar w:fldCharType="end"/>
            </w:r>
          </w:hyperlink>
        </w:p>
        <w:p w14:paraId="508083B6" w14:textId="363CD232" w:rsidR="00677D96" w:rsidRDefault="005E4944">
          <w:pPr>
            <w:pStyle w:val="TOC2"/>
            <w:rPr>
              <w:rFonts w:asciiTheme="minorHAnsi" w:eastAsiaTheme="minorEastAsia" w:hAnsiTheme="minorHAnsi" w:cstheme="minorBidi"/>
              <w:noProof/>
              <w:szCs w:val="22"/>
              <w:lang w:eastAsia="hr-HR"/>
            </w:rPr>
          </w:pPr>
          <w:hyperlink w:anchor="_Toc119931722" w:history="1">
            <w:r w:rsidR="00677D96" w:rsidRPr="00B00811">
              <w:rPr>
                <w:rStyle w:val="Hyperlink"/>
                <w:noProof/>
              </w:rPr>
              <w:t>10.3. Funkcije za rad s datumima i vremenom</w:t>
            </w:r>
            <w:r w:rsidR="00677D96">
              <w:rPr>
                <w:noProof/>
                <w:webHidden/>
              </w:rPr>
              <w:tab/>
            </w:r>
            <w:r w:rsidR="00677D96">
              <w:rPr>
                <w:noProof/>
                <w:webHidden/>
              </w:rPr>
              <w:fldChar w:fldCharType="begin"/>
            </w:r>
            <w:r w:rsidR="00677D96">
              <w:rPr>
                <w:noProof/>
                <w:webHidden/>
              </w:rPr>
              <w:instrText xml:space="preserve"> PAGEREF _Toc119931722 \h </w:instrText>
            </w:r>
            <w:r w:rsidR="00677D96">
              <w:rPr>
                <w:noProof/>
                <w:webHidden/>
              </w:rPr>
            </w:r>
            <w:r w:rsidR="00677D96">
              <w:rPr>
                <w:noProof/>
                <w:webHidden/>
              </w:rPr>
              <w:fldChar w:fldCharType="separate"/>
            </w:r>
            <w:r w:rsidR="00677D96">
              <w:rPr>
                <w:noProof/>
                <w:webHidden/>
              </w:rPr>
              <w:t>101</w:t>
            </w:r>
            <w:r w:rsidR="00677D96">
              <w:rPr>
                <w:noProof/>
                <w:webHidden/>
              </w:rPr>
              <w:fldChar w:fldCharType="end"/>
            </w:r>
          </w:hyperlink>
        </w:p>
        <w:p w14:paraId="6D49C723" w14:textId="740523E6" w:rsidR="00677D96" w:rsidRDefault="005E4944">
          <w:pPr>
            <w:pStyle w:val="TOC2"/>
            <w:rPr>
              <w:rFonts w:asciiTheme="minorHAnsi" w:eastAsiaTheme="minorEastAsia" w:hAnsiTheme="minorHAnsi" w:cstheme="minorBidi"/>
              <w:noProof/>
              <w:szCs w:val="22"/>
              <w:lang w:eastAsia="hr-HR"/>
            </w:rPr>
          </w:pPr>
          <w:hyperlink w:anchor="_Toc119931723" w:history="1">
            <w:r w:rsidR="00677D96" w:rsidRPr="00B00811">
              <w:rPr>
                <w:rStyle w:val="Hyperlink"/>
                <w:noProof/>
              </w:rPr>
              <w:t>10.4. Matematičke funkcije</w:t>
            </w:r>
            <w:r w:rsidR="00677D96">
              <w:rPr>
                <w:noProof/>
                <w:webHidden/>
              </w:rPr>
              <w:tab/>
            </w:r>
            <w:r w:rsidR="00677D96">
              <w:rPr>
                <w:noProof/>
                <w:webHidden/>
              </w:rPr>
              <w:fldChar w:fldCharType="begin"/>
            </w:r>
            <w:r w:rsidR="00677D96">
              <w:rPr>
                <w:noProof/>
                <w:webHidden/>
              </w:rPr>
              <w:instrText xml:space="preserve"> PAGEREF _Toc119931723 \h </w:instrText>
            </w:r>
            <w:r w:rsidR="00677D96">
              <w:rPr>
                <w:noProof/>
                <w:webHidden/>
              </w:rPr>
            </w:r>
            <w:r w:rsidR="00677D96">
              <w:rPr>
                <w:noProof/>
                <w:webHidden/>
              </w:rPr>
              <w:fldChar w:fldCharType="separate"/>
            </w:r>
            <w:r w:rsidR="00677D96">
              <w:rPr>
                <w:noProof/>
                <w:webHidden/>
              </w:rPr>
              <w:t>103</w:t>
            </w:r>
            <w:r w:rsidR="00677D96">
              <w:rPr>
                <w:noProof/>
                <w:webHidden/>
              </w:rPr>
              <w:fldChar w:fldCharType="end"/>
            </w:r>
          </w:hyperlink>
        </w:p>
        <w:p w14:paraId="42698ABE" w14:textId="3E0CC41B" w:rsidR="00677D96" w:rsidRDefault="005E4944">
          <w:pPr>
            <w:pStyle w:val="TOC2"/>
            <w:rPr>
              <w:rFonts w:asciiTheme="minorHAnsi" w:eastAsiaTheme="minorEastAsia" w:hAnsiTheme="minorHAnsi" w:cstheme="minorBidi"/>
              <w:noProof/>
              <w:szCs w:val="22"/>
              <w:lang w:eastAsia="hr-HR"/>
            </w:rPr>
          </w:pPr>
          <w:hyperlink w:anchor="_Toc119931724" w:history="1">
            <w:r w:rsidR="00677D96" w:rsidRPr="00B00811">
              <w:rPr>
                <w:rStyle w:val="Hyperlink"/>
                <w:noProof/>
              </w:rPr>
              <w:t>10.5. Funkcije za prekid rada skripte</w:t>
            </w:r>
            <w:r w:rsidR="00677D96">
              <w:rPr>
                <w:noProof/>
                <w:webHidden/>
              </w:rPr>
              <w:tab/>
            </w:r>
            <w:r w:rsidR="00677D96">
              <w:rPr>
                <w:noProof/>
                <w:webHidden/>
              </w:rPr>
              <w:fldChar w:fldCharType="begin"/>
            </w:r>
            <w:r w:rsidR="00677D96">
              <w:rPr>
                <w:noProof/>
                <w:webHidden/>
              </w:rPr>
              <w:instrText xml:space="preserve"> PAGEREF _Toc119931724 \h </w:instrText>
            </w:r>
            <w:r w:rsidR="00677D96">
              <w:rPr>
                <w:noProof/>
                <w:webHidden/>
              </w:rPr>
            </w:r>
            <w:r w:rsidR="00677D96">
              <w:rPr>
                <w:noProof/>
                <w:webHidden/>
              </w:rPr>
              <w:fldChar w:fldCharType="separate"/>
            </w:r>
            <w:r w:rsidR="00677D96">
              <w:rPr>
                <w:noProof/>
                <w:webHidden/>
              </w:rPr>
              <w:t>105</w:t>
            </w:r>
            <w:r w:rsidR="00677D96">
              <w:rPr>
                <w:noProof/>
                <w:webHidden/>
              </w:rPr>
              <w:fldChar w:fldCharType="end"/>
            </w:r>
          </w:hyperlink>
        </w:p>
        <w:p w14:paraId="65FC6CC5" w14:textId="468EB4DC" w:rsidR="00677D96" w:rsidRDefault="005E4944">
          <w:pPr>
            <w:pStyle w:val="TOC2"/>
            <w:rPr>
              <w:rFonts w:asciiTheme="minorHAnsi" w:eastAsiaTheme="minorEastAsia" w:hAnsiTheme="minorHAnsi" w:cstheme="minorBidi"/>
              <w:noProof/>
              <w:szCs w:val="22"/>
              <w:lang w:eastAsia="hr-HR"/>
            </w:rPr>
          </w:pPr>
          <w:hyperlink w:anchor="_Toc119931725" w:history="1">
            <w:r w:rsidR="00677D96" w:rsidRPr="00B00811">
              <w:rPr>
                <w:rStyle w:val="Hyperlink"/>
                <w:noProof/>
              </w:rPr>
              <w:t xml:space="preserve">10.6. Funkcija </w:t>
            </w:r>
            <w:r w:rsidR="00677D96" w:rsidRPr="00B00811">
              <w:rPr>
                <w:rStyle w:val="Hyperlink"/>
                <w:i/>
                <w:noProof/>
              </w:rPr>
              <w:t>isset</w:t>
            </w:r>
            <w:r w:rsidR="00677D96">
              <w:rPr>
                <w:noProof/>
                <w:webHidden/>
              </w:rPr>
              <w:tab/>
            </w:r>
            <w:r w:rsidR="00677D96">
              <w:rPr>
                <w:noProof/>
                <w:webHidden/>
              </w:rPr>
              <w:fldChar w:fldCharType="begin"/>
            </w:r>
            <w:r w:rsidR="00677D96">
              <w:rPr>
                <w:noProof/>
                <w:webHidden/>
              </w:rPr>
              <w:instrText xml:space="preserve"> PAGEREF _Toc119931725 \h </w:instrText>
            </w:r>
            <w:r w:rsidR="00677D96">
              <w:rPr>
                <w:noProof/>
                <w:webHidden/>
              </w:rPr>
            </w:r>
            <w:r w:rsidR="00677D96">
              <w:rPr>
                <w:noProof/>
                <w:webHidden/>
              </w:rPr>
              <w:fldChar w:fldCharType="separate"/>
            </w:r>
            <w:r w:rsidR="00677D96">
              <w:rPr>
                <w:noProof/>
                <w:webHidden/>
              </w:rPr>
              <w:t>105</w:t>
            </w:r>
            <w:r w:rsidR="00677D96">
              <w:rPr>
                <w:noProof/>
                <w:webHidden/>
              </w:rPr>
              <w:fldChar w:fldCharType="end"/>
            </w:r>
          </w:hyperlink>
        </w:p>
        <w:p w14:paraId="1FE5A1ED" w14:textId="6BF8C84D" w:rsidR="00677D96" w:rsidRDefault="005E4944">
          <w:pPr>
            <w:pStyle w:val="TOC2"/>
            <w:rPr>
              <w:rFonts w:asciiTheme="minorHAnsi" w:eastAsiaTheme="minorEastAsia" w:hAnsiTheme="minorHAnsi" w:cstheme="minorBidi"/>
              <w:noProof/>
              <w:szCs w:val="22"/>
              <w:lang w:eastAsia="hr-HR"/>
            </w:rPr>
          </w:pPr>
          <w:hyperlink w:anchor="_Toc119931726" w:history="1">
            <w:r w:rsidR="00677D96" w:rsidRPr="00B00811">
              <w:rPr>
                <w:rStyle w:val="Hyperlink"/>
                <w:noProof/>
              </w:rPr>
              <w:t>Vježba 10.1 – Prikaz datuma i vremena</w:t>
            </w:r>
            <w:r w:rsidR="00677D96">
              <w:rPr>
                <w:noProof/>
                <w:webHidden/>
              </w:rPr>
              <w:tab/>
            </w:r>
            <w:r w:rsidR="00677D96">
              <w:rPr>
                <w:noProof/>
                <w:webHidden/>
              </w:rPr>
              <w:fldChar w:fldCharType="begin"/>
            </w:r>
            <w:r w:rsidR="00677D96">
              <w:rPr>
                <w:noProof/>
                <w:webHidden/>
              </w:rPr>
              <w:instrText xml:space="preserve"> PAGEREF _Toc119931726 \h </w:instrText>
            </w:r>
            <w:r w:rsidR="00677D96">
              <w:rPr>
                <w:noProof/>
                <w:webHidden/>
              </w:rPr>
            </w:r>
            <w:r w:rsidR="00677D96">
              <w:rPr>
                <w:noProof/>
                <w:webHidden/>
              </w:rPr>
              <w:fldChar w:fldCharType="separate"/>
            </w:r>
            <w:r w:rsidR="00677D96">
              <w:rPr>
                <w:noProof/>
                <w:webHidden/>
              </w:rPr>
              <w:t>106</w:t>
            </w:r>
            <w:r w:rsidR="00677D96">
              <w:rPr>
                <w:noProof/>
                <w:webHidden/>
              </w:rPr>
              <w:fldChar w:fldCharType="end"/>
            </w:r>
          </w:hyperlink>
        </w:p>
        <w:p w14:paraId="4781CB34" w14:textId="09BB9889" w:rsidR="00677D96" w:rsidRDefault="005E4944">
          <w:pPr>
            <w:pStyle w:val="TOC2"/>
            <w:rPr>
              <w:rFonts w:asciiTheme="minorHAnsi" w:eastAsiaTheme="minorEastAsia" w:hAnsiTheme="minorHAnsi" w:cstheme="minorBidi"/>
              <w:noProof/>
              <w:szCs w:val="22"/>
              <w:lang w:eastAsia="hr-HR"/>
            </w:rPr>
          </w:pPr>
          <w:hyperlink w:anchor="_Toc119931727" w:history="1">
            <w:r w:rsidR="00677D96" w:rsidRPr="00B00811">
              <w:rPr>
                <w:rStyle w:val="Hyperlink"/>
                <w:noProof/>
              </w:rPr>
              <w:t>Vježba 10.2 – Zaokruživanje prosjeka</w:t>
            </w:r>
            <w:r w:rsidR="00677D96">
              <w:rPr>
                <w:noProof/>
                <w:webHidden/>
              </w:rPr>
              <w:tab/>
            </w:r>
            <w:r w:rsidR="00677D96">
              <w:rPr>
                <w:noProof/>
                <w:webHidden/>
              </w:rPr>
              <w:fldChar w:fldCharType="begin"/>
            </w:r>
            <w:r w:rsidR="00677D96">
              <w:rPr>
                <w:noProof/>
                <w:webHidden/>
              </w:rPr>
              <w:instrText xml:space="preserve"> PAGEREF _Toc119931727 \h </w:instrText>
            </w:r>
            <w:r w:rsidR="00677D96">
              <w:rPr>
                <w:noProof/>
                <w:webHidden/>
              </w:rPr>
            </w:r>
            <w:r w:rsidR="00677D96">
              <w:rPr>
                <w:noProof/>
                <w:webHidden/>
              </w:rPr>
              <w:fldChar w:fldCharType="separate"/>
            </w:r>
            <w:r w:rsidR="00677D96">
              <w:rPr>
                <w:noProof/>
                <w:webHidden/>
              </w:rPr>
              <w:t>107</w:t>
            </w:r>
            <w:r w:rsidR="00677D96">
              <w:rPr>
                <w:noProof/>
                <w:webHidden/>
              </w:rPr>
              <w:fldChar w:fldCharType="end"/>
            </w:r>
          </w:hyperlink>
        </w:p>
        <w:p w14:paraId="595D5604" w14:textId="2DFA1BCB" w:rsidR="00677D96" w:rsidRDefault="005E4944">
          <w:pPr>
            <w:pStyle w:val="TOC1"/>
            <w:rPr>
              <w:rFonts w:asciiTheme="minorHAnsi" w:eastAsiaTheme="minorEastAsia" w:hAnsiTheme="minorHAnsi" w:cstheme="minorBidi"/>
              <w:b w:val="0"/>
              <w:bCs w:val="0"/>
              <w:noProof/>
              <w:sz w:val="22"/>
              <w:szCs w:val="22"/>
              <w:lang w:eastAsia="hr-HR"/>
            </w:rPr>
          </w:pPr>
          <w:hyperlink w:anchor="_Toc119931728" w:history="1">
            <w:r w:rsidR="00677D96" w:rsidRPr="00B00811">
              <w:rPr>
                <w:rStyle w:val="Hyperlink"/>
                <w:noProof/>
              </w:rPr>
              <w:t>11. Rad s datotekama</w:t>
            </w:r>
            <w:r w:rsidR="00677D96">
              <w:rPr>
                <w:noProof/>
                <w:webHidden/>
              </w:rPr>
              <w:tab/>
            </w:r>
            <w:r w:rsidR="00677D96">
              <w:rPr>
                <w:noProof/>
                <w:webHidden/>
              </w:rPr>
              <w:fldChar w:fldCharType="begin"/>
            </w:r>
            <w:r w:rsidR="00677D96">
              <w:rPr>
                <w:noProof/>
                <w:webHidden/>
              </w:rPr>
              <w:instrText xml:space="preserve"> PAGEREF _Toc119931728 \h </w:instrText>
            </w:r>
            <w:r w:rsidR="00677D96">
              <w:rPr>
                <w:noProof/>
                <w:webHidden/>
              </w:rPr>
            </w:r>
            <w:r w:rsidR="00677D96">
              <w:rPr>
                <w:noProof/>
                <w:webHidden/>
              </w:rPr>
              <w:fldChar w:fldCharType="separate"/>
            </w:r>
            <w:r w:rsidR="00677D96">
              <w:rPr>
                <w:noProof/>
                <w:webHidden/>
              </w:rPr>
              <w:t>109</w:t>
            </w:r>
            <w:r w:rsidR="00677D96">
              <w:rPr>
                <w:noProof/>
                <w:webHidden/>
              </w:rPr>
              <w:fldChar w:fldCharType="end"/>
            </w:r>
          </w:hyperlink>
        </w:p>
        <w:p w14:paraId="6CB9C645" w14:textId="02A9EC93" w:rsidR="00677D96" w:rsidRDefault="005E4944">
          <w:pPr>
            <w:pStyle w:val="TOC2"/>
            <w:rPr>
              <w:rFonts w:asciiTheme="minorHAnsi" w:eastAsiaTheme="minorEastAsia" w:hAnsiTheme="minorHAnsi" w:cstheme="minorBidi"/>
              <w:noProof/>
              <w:szCs w:val="22"/>
              <w:lang w:eastAsia="hr-HR"/>
            </w:rPr>
          </w:pPr>
          <w:hyperlink w:anchor="_Toc119931729" w:history="1">
            <w:r w:rsidR="00677D96" w:rsidRPr="00B00811">
              <w:rPr>
                <w:rStyle w:val="Hyperlink"/>
                <w:noProof/>
              </w:rPr>
              <w:t>11.1. Otvaranje i zatvaranje datoteke</w:t>
            </w:r>
            <w:r w:rsidR="00677D96">
              <w:rPr>
                <w:noProof/>
                <w:webHidden/>
              </w:rPr>
              <w:tab/>
            </w:r>
            <w:r w:rsidR="00677D96">
              <w:rPr>
                <w:noProof/>
                <w:webHidden/>
              </w:rPr>
              <w:fldChar w:fldCharType="begin"/>
            </w:r>
            <w:r w:rsidR="00677D96">
              <w:rPr>
                <w:noProof/>
                <w:webHidden/>
              </w:rPr>
              <w:instrText xml:space="preserve"> PAGEREF _Toc119931729 \h </w:instrText>
            </w:r>
            <w:r w:rsidR="00677D96">
              <w:rPr>
                <w:noProof/>
                <w:webHidden/>
              </w:rPr>
            </w:r>
            <w:r w:rsidR="00677D96">
              <w:rPr>
                <w:noProof/>
                <w:webHidden/>
              </w:rPr>
              <w:fldChar w:fldCharType="separate"/>
            </w:r>
            <w:r w:rsidR="00677D96">
              <w:rPr>
                <w:noProof/>
                <w:webHidden/>
              </w:rPr>
              <w:t>109</w:t>
            </w:r>
            <w:r w:rsidR="00677D96">
              <w:rPr>
                <w:noProof/>
                <w:webHidden/>
              </w:rPr>
              <w:fldChar w:fldCharType="end"/>
            </w:r>
          </w:hyperlink>
        </w:p>
        <w:p w14:paraId="2DF837B5" w14:textId="58B7920E" w:rsidR="00677D96" w:rsidRDefault="005E4944">
          <w:pPr>
            <w:pStyle w:val="TOC2"/>
            <w:rPr>
              <w:rFonts w:asciiTheme="minorHAnsi" w:eastAsiaTheme="minorEastAsia" w:hAnsiTheme="minorHAnsi" w:cstheme="minorBidi"/>
              <w:noProof/>
              <w:szCs w:val="22"/>
              <w:lang w:eastAsia="hr-HR"/>
            </w:rPr>
          </w:pPr>
          <w:hyperlink w:anchor="_Toc119931730" w:history="1">
            <w:r w:rsidR="00677D96" w:rsidRPr="00B00811">
              <w:rPr>
                <w:rStyle w:val="Hyperlink"/>
                <w:noProof/>
              </w:rPr>
              <w:t>11.2. Zapisivanje u datoteku</w:t>
            </w:r>
            <w:r w:rsidR="00677D96">
              <w:rPr>
                <w:noProof/>
                <w:webHidden/>
              </w:rPr>
              <w:tab/>
            </w:r>
            <w:r w:rsidR="00677D96">
              <w:rPr>
                <w:noProof/>
                <w:webHidden/>
              </w:rPr>
              <w:fldChar w:fldCharType="begin"/>
            </w:r>
            <w:r w:rsidR="00677D96">
              <w:rPr>
                <w:noProof/>
                <w:webHidden/>
              </w:rPr>
              <w:instrText xml:space="preserve"> PAGEREF _Toc119931730 \h </w:instrText>
            </w:r>
            <w:r w:rsidR="00677D96">
              <w:rPr>
                <w:noProof/>
                <w:webHidden/>
              </w:rPr>
            </w:r>
            <w:r w:rsidR="00677D96">
              <w:rPr>
                <w:noProof/>
                <w:webHidden/>
              </w:rPr>
              <w:fldChar w:fldCharType="separate"/>
            </w:r>
            <w:r w:rsidR="00677D96">
              <w:rPr>
                <w:noProof/>
                <w:webHidden/>
              </w:rPr>
              <w:t>110</w:t>
            </w:r>
            <w:r w:rsidR="00677D96">
              <w:rPr>
                <w:noProof/>
                <w:webHidden/>
              </w:rPr>
              <w:fldChar w:fldCharType="end"/>
            </w:r>
          </w:hyperlink>
        </w:p>
        <w:p w14:paraId="267DF14C" w14:textId="552F1FF2" w:rsidR="00677D96" w:rsidRDefault="005E4944">
          <w:pPr>
            <w:pStyle w:val="TOC2"/>
            <w:rPr>
              <w:rFonts w:asciiTheme="minorHAnsi" w:eastAsiaTheme="minorEastAsia" w:hAnsiTheme="minorHAnsi" w:cstheme="minorBidi"/>
              <w:noProof/>
              <w:szCs w:val="22"/>
              <w:lang w:eastAsia="hr-HR"/>
            </w:rPr>
          </w:pPr>
          <w:hyperlink w:anchor="_Toc119931731" w:history="1">
            <w:r w:rsidR="00677D96" w:rsidRPr="00B00811">
              <w:rPr>
                <w:rStyle w:val="Hyperlink"/>
                <w:noProof/>
              </w:rPr>
              <w:t>11.2. Čitanje iz datoteke</w:t>
            </w:r>
            <w:r w:rsidR="00677D96">
              <w:rPr>
                <w:noProof/>
                <w:webHidden/>
              </w:rPr>
              <w:tab/>
            </w:r>
            <w:r w:rsidR="00677D96">
              <w:rPr>
                <w:noProof/>
                <w:webHidden/>
              </w:rPr>
              <w:fldChar w:fldCharType="begin"/>
            </w:r>
            <w:r w:rsidR="00677D96">
              <w:rPr>
                <w:noProof/>
                <w:webHidden/>
              </w:rPr>
              <w:instrText xml:space="preserve"> PAGEREF _Toc119931731 \h </w:instrText>
            </w:r>
            <w:r w:rsidR="00677D96">
              <w:rPr>
                <w:noProof/>
                <w:webHidden/>
              </w:rPr>
            </w:r>
            <w:r w:rsidR="00677D96">
              <w:rPr>
                <w:noProof/>
                <w:webHidden/>
              </w:rPr>
              <w:fldChar w:fldCharType="separate"/>
            </w:r>
            <w:r w:rsidR="00677D96">
              <w:rPr>
                <w:noProof/>
                <w:webHidden/>
              </w:rPr>
              <w:t>112</w:t>
            </w:r>
            <w:r w:rsidR="00677D96">
              <w:rPr>
                <w:noProof/>
                <w:webHidden/>
              </w:rPr>
              <w:fldChar w:fldCharType="end"/>
            </w:r>
          </w:hyperlink>
        </w:p>
        <w:p w14:paraId="489EC295" w14:textId="4A5DDC51" w:rsidR="00677D96" w:rsidRDefault="005E4944">
          <w:pPr>
            <w:pStyle w:val="TOC2"/>
            <w:rPr>
              <w:rFonts w:asciiTheme="minorHAnsi" w:eastAsiaTheme="minorEastAsia" w:hAnsiTheme="minorHAnsi" w:cstheme="minorBidi"/>
              <w:noProof/>
              <w:szCs w:val="22"/>
              <w:lang w:eastAsia="hr-HR"/>
            </w:rPr>
          </w:pPr>
          <w:hyperlink w:anchor="_Toc119931732" w:history="1">
            <w:r w:rsidR="00677D96" w:rsidRPr="00B00811">
              <w:rPr>
                <w:rStyle w:val="Hyperlink"/>
                <w:noProof/>
              </w:rPr>
              <w:t>11.4. Slanje datoteke na poslužitelj</w:t>
            </w:r>
            <w:r w:rsidR="00677D96">
              <w:rPr>
                <w:noProof/>
                <w:webHidden/>
              </w:rPr>
              <w:tab/>
            </w:r>
            <w:r w:rsidR="00677D96">
              <w:rPr>
                <w:noProof/>
                <w:webHidden/>
              </w:rPr>
              <w:fldChar w:fldCharType="begin"/>
            </w:r>
            <w:r w:rsidR="00677D96">
              <w:rPr>
                <w:noProof/>
                <w:webHidden/>
              </w:rPr>
              <w:instrText xml:space="preserve"> PAGEREF _Toc119931732 \h </w:instrText>
            </w:r>
            <w:r w:rsidR="00677D96">
              <w:rPr>
                <w:noProof/>
                <w:webHidden/>
              </w:rPr>
            </w:r>
            <w:r w:rsidR="00677D96">
              <w:rPr>
                <w:noProof/>
                <w:webHidden/>
              </w:rPr>
              <w:fldChar w:fldCharType="separate"/>
            </w:r>
            <w:r w:rsidR="00677D96">
              <w:rPr>
                <w:noProof/>
                <w:webHidden/>
              </w:rPr>
              <w:t>113</w:t>
            </w:r>
            <w:r w:rsidR="00677D96">
              <w:rPr>
                <w:noProof/>
                <w:webHidden/>
              </w:rPr>
              <w:fldChar w:fldCharType="end"/>
            </w:r>
          </w:hyperlink>
        </w:p>
        <w:p w14:paraId="0D9B9D08" w14:textId="06D440BC" w:rsidR="00677D96" w:rsidRDefault="005E4944">
          <w:pPr>
            <w:pStyle w:val="TOC2"/>
            <w:rPr>
              <w:rFonts w:asciiTheme="minorHAnsi" w:eastAsiaTheme="minorEastAsia" w:hAnsiTheme="minorHAnsi" w:cstheme="minorBidi"/>
              <w:noProof/>
              <w:szCs w:val="22"/>
              <w:lang w:eastAsia="hr-HR"/>
            </w:rPr>
          </w:pPr>
          <w:hyperlink w:anchor="_Toc119931733" w:history="1">
            <w:r w:rsidR="00677D96" w:rsidRPr="00B00811">
              <w:rPr>
                <w:rStyle w:val="Hyperlink"/>
                <w:noProof/>
              </w:rPr>
              <w:t>Vježba 11.1 – Slanje datoteke na poslužitelj</w:t>
            </w:r>
            <w:r w:rsidR="00677D96">
              <w:rPr>
                <w:noProof/>
                <w:webHidden/>
              </w:rPr>
              <w:tab/>
            </w:r>
            <w:r w:rsidR="00677D96">
              <w:rPr>
                <w:noProof/>
                <w:webHidden/>
              </w:rPr>
              <w:fldChar w:fldCharType="begin"/>
            </w:r>
            <w:r w:rsidR="00677D96">
              <w:rPr>
                <w:noProof/>
                <w:webHidden/>
              </w:rPr>
              <w:instrText xml:space="preserve"> PAGEREF _Toc119931733 \h </w:instrText>
            </w:r>
            <w:r w:rsidR="00677D96">
              <w:rPr>
                <w:noProof/>
                <w:webHidden/>
              </w:rPr>
            </w:r>
            <w:r w:rsidR="00677D96">
              <w:rPr>
                <w:noProof/>
                <w:webHidden/>
              </w:rPr>
              <w:fldChar w:fldCharType="separate"/>
            </w:r>
            <w:r w:rsidR="00677D96">
              <w:rPr>
                <w:noProof/>
                <w:webHidden/>
              </w:rPr>
              <w:t>115</w:t>
            </w:r>
            <w:r w:rsidR="00677D96">
              <w:rPr>
                <w:noProof/>
                <w:webHidden/>
              </w:rPr>
              <w:fldChar w:fldCharType="end"/>
            </w:r>
          </w:hyperlink>
        </w:p>
        <w:p w14:paraId="25E3F9A6" w14:textId="3F6787E2" w:rsidR="00677D96" w:rsidRDefault="005E4944">
          <w:pPr>
            <w:pStyle w:val="TOC1"/>
            <w:rPr>
              <w:rFonts w:asciiTheme="minorHAnsi" w:eastAsiaTheme="minorEastAsia" w:hAnsiTheme="minorHAnsi" w:cstheme="minorBidi"/>
              <w:b w:val="0"/>
              <w:bCs w:val="0"/>
              <w:noProof/>
              <w:sz w:val="22"/>
              <w:szCs w:val="22"/>
              <w:lang w:eastAsia="hr-HR"/>
            </w:rPr>
          </w:pPr>
          <w:hyperlink w:anchor="_Toc119931734" w:history="1">
            <w:r w:rsidR="00677D96" w:rsidRPr="00B00811">
              <w:rPr>
                <w:rStyle w:val="Hyperlink"/>
                <w:noProof/>
              </w:rPr>
              <w:t>12. Slanje poruke elektroničke pošte</w:t>
            </w:r>
            <w:r w:rsidR="00677D96">
              <w:rPr>
                <w:noProof/>
                <w:webHidden/>
              </w:rPr>
              <w:tab/>
            </w:r>
            <w:r w:rsidR="00677D96">
              <w:rPr>
                <w:noProof/>
                <w:webHidden/>
              </w:rPr>
              <w:fldChar w:fldCharType="begin"/>
            </w:r>
            <w:r w:rsidR="00677D96">
              <w:rPr>
                <w:noProof/>
                <w:webHidden/>
              </w:rPr>
              <w:instrText xml:space="preserve"> PAGEREF _Toc119931734 \h </w:instrText>
            </w:r>
            <w:r w:rsidR="00677D96">
              <w:rPr>
                <w:noProof/>
                <w:webHidden/>
              </w:rPr>
            </w:r>
            <w:r w:rsidR="00677D96">
              <w:rPr>
                <w:noProof/>
                <w:webHidden/>
              </w:rPr>
              <w:fldChar w:fldCharType="separate"/>
            </w:r>
            <w:r w:rsidR="00677D96">
              <w:rPr>
                <w:noProof/>
                <w:webHidden/>
              </w:rPr>
              <w:t>119</w:t>
            </w:r>
            <w:r w:rsidR="00677D96">
              <w:rPr>
                <w:noProof/>
                <w:webHidden/>
              </w:rPr>
              <w:fldChar w:fldCharType="end"/>
            </w:r>
          </w:hyperlink>
        </w:p>
        <w:p w14:paraId="35ED228F" w14:textId="2114DBC9" w:rsidR="00677D96" w:rsidRDefault="005E4944">
          <w:pPr>
            <w:pStyle w:val="TOC2"/>
            <w:rPr>
              <w:rFonts w:asciiTheme="minorHAnsi" w:eastAsiaTheme="minorEastAsia" w:hAnsiTheme="minorHAnsi" w:cstheme="minorBidi"/>
              <w:noProof/>
              <w:szCs w:val="22"/>
              <w:lang w:eastAsia="hr-HR"/>
            </w:rPr>
          </w:pPr>
          <w:hyperlink w:anchor="_Toc119931735" w:history="1">
            <w:r w:rsidR="00677D96" w:rsidRPr="00B00811">
              <w:rPr>
                <w:rStyle w:val="Hyperlink"/>
                <w:noProof/>
              </w:rPr>
              <w:t>12.1. Podešavanje postavki za slanje poruke</w:t>
            </w:r>
            <w:r w:rsidR="00677D96">
              <w:rPr>
                <w:noProof/>
                <w:webHidden/>
              </w:rPr>
              <w:tab/>
            </w:r>
            <w:r w:rsidR="00677D96">
              <w:rPr>
                <w:noProof/>
                <w:webHidden/>
              </w:rPr>
              <w:fldChar w:fldCharType="begin"/>
            </w:r>
            <w:r w:rsidR="00677D96">
              <w:rPr>
                <w:noProof/>
                <w:webHidden/>
              </w:rPr>
              <w:instrText xml:space="preserve"> PAGEREF _Toc119931735 \h </w:instrText>
            </w:r>
            <w:r w:rsidR="00677D96">
              <w:rPr>
                <w:noProof/>
                <w:webHidden/>
              </w:rPr>
            </w:r>
            <w:r w:rsidR="00677D96">
              <w:rPr>
                <w:noProof/>
                <w:webHidden/>
              </w:rPr>
              <w:fldChar w:fldCharType="separate"/>
            </w:r>
            <w:r w:rsidR="00677D96">
              <w:rPr>
                <w:noProof/>
                <w:webHidden/>
              </w:rPr>
              <w:t>119</w:t>
            </w:r>
            <w:r w:rsidR="00677D96">
              <w:rPr>
                <w:noProof/>
                <w:webHidden/>
              </w:rPr>
              <w:fldChar w:fldCharType="end"/>
            </w:r>
          </w:hyperlink>
        </w:p>
        <w:p w14:paraId="655385D7" w14:textId="45011E08" w:rsidR="00677D96" w:rsidRDefault="005E4944">
          <w:pPr>
            <w:pStyle w:val="TOC2"/>
            <w:rPr>
              <w:rFonts w:asciiTheme="minorHAnsi" w:eastAsiaTheme="minorEastAsia" w:hAnsiTheme="minorHAnsi" w:cstheme="minorBidi"/>
              <w:noProof/>
              <w:szCs w:val="22"/>
              <w:lang w:eastAsia="hr-HR"/>
            </w:rPr>
          </w:pPr>
          <w:hyperlink w:anchor="_Toc119931736" w:history="1">
            <w:r w:rsidR="00677D96" w:rsidRPr="00B00811">
              <w:rPr>
                <w:rStyle w:val="Hyperlink"/>
                <w:noProof/>
              </w:rPr>
              <w:t>12.2. Slanje poruke elektroničke pošte</w:t>
            </w:r>
            <w:r w:rsidR="00677D96">
              <w:rPr>
                <w:noProof/>
                <w:webHidden/>
              </w:rPr>
              <w:tab/>
            </w:r>
            <w:r w:rsidR="00677D96">
              <w:rPr>
                <w:noProof/>
                <w:webHidden/>
              </w:rPr>
              <w:fldChar w:fldCharType="begin"/>
            </w:r>
            <w:r w:rsidR="00677D96">
              <w:rPr>
                <w:noProof/>
                <w:webHidden/>
              </w:rPr>
              <w:instrText xml:space="preserve"> PAGEREF _Toc119931736 \h </w:instrText>
            </w:r>
            <w:r w:rsidR="00677D96">
              <w:rPr>
                <w:noProof/>
                <w:webHidden/>
              </w:rPr>
            </w:r>
            <w:r w:rsidR="00677D96">
              <w:rPr>
                <w:noProof/>
                <w:webHidden/>
              </w:rPr>
              <w:fldChar w:fldCharType="separate"/>
            </w:r>
            <w:r w:rsidR="00677D96">
              <w:rPr>
                <w:noProof/>
                <w:webHidden/>
              </w:rPr>
              <w:t>120</w:t>
            </w:r>
            <w:r w:rsidR="00677D96">
              <w:rPr>
                <w:noProof/>
                <w:webHidden/>
              </w:rPr>
              <w:fldChar w:fldCharType="end"/>
            </w:r>
          </w:hyperlink>
        </w:p>
        <w:p w14:paraId="5042644B" w14:textId="0F1C885E" w:rsidR="00677D96" w:rsidRDefault="005E4944">
          <w:pPr>
            <w:pStyle w:val="TOC2"/>
            <w:rPr>
              <w:rFonts w:asciiTheme="minorHAnsi" w:eastAsiaTheme="minorEastAsia" w:hAnsiTheme="minorHAnsi" w:cstheme="minorBidi"/>
              <w:noProof/>
              <w:szCs w:val="22"/>
              <w:lang w:eastAsia="hr-HR"/>
            </w:rPr>
          </w:pPr>
          <w:hyperlink w:anchor="_Toc119931737" w:history="1">
            <w:r w:rsidR="00677D96" w:rsidRPr="00B00811">
              <w:rPr>
                <w:rStyle w:val="Hyperlink"/>
                <w:noProof/>
              </w:rPr>
              <w:t>Vježba 12.1 – Slanje podataka iz obrasca putem poruke elektroničke pošte</w:t>
            </w:r>
            <w:r w:rsidR="00677D96">
              <w:rPr>
                <w:noProof/>
                <w:webHidden/>
              </w:rPr>
              <w:tab/>
            </w:r>
            <w:r w:rsidR="00677D96">
              <w:rPr>
                <w:noProof/>
                <w:webHidden/>
              </w:rPr>
              <w:fldChar w:fldCharType="begin"/>
            </w:r>
            <w:r w:rsidR="00677D96">
              <w:rPr>
                <w:noProof/>
                <w:webHidden/>
              </w:rPr>
              <w:instrText xml:space="preserve"> PAGEREF _Toc119931737 \h </w:instrText>
            </w:r>
            <w:r w:rsidR="00677D96">
              <w:rPr>
                <w:noProof/>
                <w:webHidden/>
              </w:rPr>
            </w:r>
            <w:r w:rsidR="00677D96">
              <w:rPr>
                <w:noProof/>
                <w:webHidden/>
              </w:rPr>
              <w:fldChar w:fldCharType="separate"/>
            </w:r>
            <w:r w:rsidR="00677D96">
              <w:rPr>
                <w:noProof/>
                <w:webHidden/>
              </w:rPr>
              <w:t>122</w:t>
            </w:r>
            <w:r w:rsidR="00677D96">
              <w:rPr>
                <w:noProof/>
                <w:webHidden/>
              </w:rPr>
              <w:fldChar w:fldCharType="end"/>
            </w:r>
          </w:hyperlink>
        </w:p>
        <w:p w14:paraId="1E0E6D43" w14:textId="45D7261C" w:rsidR="00677D96" w:rsidRDefault="005E4944">
          <w:pPr>
            <w:pStyle w:val="TOC1"/>
            <w:rPr>
              <w:rFonts w:asciiTheme="minorHAnsi" w:eastAsiaTheme="minorEastAsia" w:hAnsiTheme="minorHAnsi" w:cstheme="minorBidi"/>
              <w:b w:val="0"/>
              <w:bCs w:val="0"/>
              <w:noProof/>
              <w:sz w:val="22"/>
              <w:szCs w:val="22"/>
              <w:lang w:eastAsia="hr-HR"/>
            </w:rPr>
          </w:pPr>
          <w:hyperlink w:anchor="_Toc119931738" w:history="1">
            <w:r w:rsidR="00677D96" w:rsidRPr="00B00811">
              <w:rPr>
                <w:rStyle w:val="Hyperlink"/>
                <w:noProof/>
              </w:rPr>
              <w:t>13. Sesije i autentikacija korisnika</w:t>
            </w:r>
            <w:r w:rsidR="00677D96">
              <w:rPr>
                <w:noProof/>
                <w:webHidden/>
              </w:rPr>
              <w:tab/>
            </w:r>
            <w:r w:rsidR="00677D96">
              <w:rPr>
                <w:noProof/>
                <w:webHidden/>
              </w:rPr>
              <w:fldChar w:fldCharType="begin"/>
            </w:r>
            <w:r w:rsidR="00677D96">
              <w:rPr>
                <w:noProof/>
                <w:webHidden/>
              </w:rPr>
              <w:instrText xml:space="preserve"> PAGEREF _Toc119931738 \h </w:instrText>
            </w:r>
            <w:r w:rsidR="00677D96">
              <w:rPr>
                <w:noProof/>
                <w:webHidden/>
              </w:rPr>
            </w:r>
            <w:r w:rsidR="00677D96">
              <w:rPr>
                <w:noProof/>
                <w:webHidden/>
              </w:rPr>
              <w:fldChar w:fldCharType="separate"/>
            </w:r>
            <w:r w:rsidR="00677D96">
              <w:rPr>
                <w:noProof/>
                <w:webHidden/>
              </w:rPr>
              <w:t>125</w:t>
            </w:r>
            <w:r w:rsidR="00677D96">
              <w:rPr>
                <w:noProof/>
                <w:webHidden/>
              </w:rPr>
              <w:fldChar w:fldCharType="end"/>
            </w:r>
          </w:hyperlink>
        </w:p>
        <w:p w14:paraId="2A8258EA" w14:textId="047484B2" w:rsidR="00677D96" w:rsidRDefault="005E4944">
          <w:pPr>
            <w:pStyle w:val="TOC2"/>
            <w:rPr>
              <w:rFonts w:asciiTheme="minorHAnsi" w:eastAsiaTheme="minorEastAsia" w:hAnsiTheme="minorHAnsi" w:cstheme="minorBidi"/>
              <w:noProof/>
              <w:szCs w:val="22"/>
              <w:lang w:eastAsia="hr-HR"/>
            </w:rPr>
          </w:pPr>
          <w:hyperlink w:anchor="_Toc119931739" w:history="1">
            <w:r w:rsidR="00677D96" w:rsidRPr="00B00811">
              <w:rPr>
                <w:rStyle w:val="Hyperlink"/>
                <w:noProof/>
              </w:rPr>
              <w:t>13.1. Kolačići</w:t>
            </w:r>
            <w:r w:rsidR="00677D96">
              <w:rPr>
                <w:noProof/>
                <w:webHidden/>
              </w:rPr>
              <w:tab/>
            </w:r>
            <w:r w:rsidR="00677D96">
              <w:rPr>
                <w:noProof/>
                <w:webHidden/>
              </w:rPr>
              <w:fldChar w:fldCharType="begin"/>
            </w:r>
            <w:r w:rsidR="00677D96">
              <w:rPr>
                <w:noProof/>
                <w:webHidden/>
              </w:rPr>
              <w:instrText xml:space="preserve"> PAGEREF _Toc119931739 \h </w:instrText>
            </w:r>
            <w:r w:rsidR="00677D96">
              <w:rPr>
                <w:noProof/>
                <w:webHidden/>
              </w:rPr>
            </w:r>
            <w:r w:rsidR="00677D96">
              <w:rPr>
                <w:noProof/>
                <w:webHidden/>
              </w:rPr>
              <w:fldChar w:fldCharType="separate"/>
            </w:r>
            <w:r w:rsidR="00677D96">
              <w:rPr>
                <w:noProof/>
                <w:webHidden/>
              </w:rPr>
              <w:t>125</w:t>
            </w:r>
            <w:r w:rsidR="00677D96">
              <w:rPr>
                <w:noProof/>
                <w:webHidden/>
              </w:rPr>
              <w:fldChar w:fldCharType="end"/>
            </w:r>
          </w:hyperlink>
        </w:p>
        <w:p w14:paraId="6599DDF9" w14:textId="28785AB2" w:rsidR="00677D96" w:rsidRDefault="005E4944">
          <w:pPr>
            <w:pStyle w:val="TOC2"/>
            <w:rPr>
              <w:rFonts w:asciiTheme="minorHAnsi" w:eastAsiaTheme="minorEastAsia" w:hAnsiTheme="minorHAnsi" w:cstheme="minorBidi"/>
              <w:noProof/>
              <w:szCs w:val="22"/>
              <w:lang w:eastAsia="hr-HR"/>
            </w:rPr>
          </w:pPr>
          <w:hyperlink w:anchor="_Toc119931740" w:history="1">
            <w:r w:rsidR="00677D96" w:rsidRPr="00B00811">
              <w:rPr>
                <w:rStyle w:val="Hyperlink"/>
                <w:noProof/>
              </w:rPr>
              <w:t>13.2. Sesije</w:t>
            </w:r>
            <w:r w:rsidR="00677D96">
              <w:rPr>
                <w:noProof/>
                <w:webHidden/>
              </w:rPr>
              <w:tab/>
            </w:r>
            <w:r w:rsidR="00677D96">
              <w:rPr>
                <w:noProof/>
                <w:webHidden/>
              </w:rPr>
              <w:fldChar w:fldCharType="begin"/>
            </w:r>
            <w:r w:rsidR="00677D96">
              <w:rPr>
                <w:noProof/>
                <w:webHidden/>
              </w:rPr>
              <w:instrText xml:space="preserve"> PAGEREF _Toc119931740 \h </w:instrText>
            </w:r>
            <w:r w:rsidR="00677D96">
              <w:rPr>
                <w:noProof/>
                <w:webHidden/>
              </w:rPr>
            </w:r>
            <w:r w:rsidR="00677D96">
              <w:rPr>
                <w:noProof/>
                <w:webHidden/>
              </w:rPr>
              <w:fldChar w:fldCharType="separate"/>
            </w:r>
            <w:r w:rsidR="00677D96">
              <w:rPr>
                <w:noProof/>
                <w:webHidden/>
              </w:rPr>
              <w:t>127</w:t>
            </w:r>
            <w:r w:rsidR="00677D96">
              <w:rPr>
                <w:noProof/>
                <w:webHidden/>
              </w:rPr>
              <w:fldChar w:fldCharType="end"/>
            </w:r>
          </w:hyperlink>
        </w:p>
        <w:p w14:paraId="5AE598E9" w14:textId="370546D0" w:rsidR="00677D96" w:rsidRDefault="005E4944">
          <w:pPr>
            <w:pStyle w:val="TOC2"/>
            <w:rPr>
              <w:rFonts w:asciiTheme="minorHAnsi" w:eastAsiaTheme="minorEastAsia" w:hAnsiTheme="minorHAnsi" w:cstheme="minorBidi"/>
              <w:noProof/>
              <w:szCs w:val="22"/>
              <w:lang w:eastAsia="hr-HR"/>
            </w:rPr>
          </w:pPr>
          <w:hyperlink w:anchor="_Toc119931741" w:history="1">
            <w:r w:rsidR="00677D96" w:rsidRPr="00B00811">
              <w:rPr>
                <w:rStyle w:val="Hyperlink"/>
                <w:noProof/>
              </w:rPr>
              <w:t>13.3. Autentikacija korisnika</w:t>
            </w:r>
            <w:r w:rsidR="00677D96">
              <w:rPr>
                <w:noProof/>
                <w:webHidden/>
              </w:rPr>
              <w:tab/>
            </w:r>
            <w:r w:rsidR="00677D96">
              <w:rPr>
                <w:noProof/>
                <w:webHidden/>
              </w:rPr>
              <w:fldChar w:fldCharType="begin"/>
            </w:r>
            <w:r w:rsidR="00677D96">
              <w:rPr>
                <w:noProof/>
                <w:webHidden/>
              </w:rPr>
              <w:instrText xml:space="preserve"> PAGEREF _Toc119931741 \h </w:instrText>
            </w:r>
            <w:r w:rsidR="00677D96">
              <w:rPr>
                <w:noProof/>
                <w:webHidden/>
              </w:rPr>
            </w:r>
            <w:r w:rsidR="00677D96">
              <w:rPr>
                <w:noProof/>
                <w:webHidden/>
              </w:rPr>
              <w:fldChar w:fldCharType="separate"/>
            </w:r>
            <w:r w:rsidR="00677D96">
              <w:rPr>
                <w:noProof/>
                <w:webHidden/>
              </w:rPr>
              <w:t>129</w:t>
            </w:r>
            <w:r w:rsidR="00677D96">
              <w:rPr>
                <w:noProof/>
                <w:webHidden/>
              </w:rPr>
              <w:fldChar w:fldCharType="end"/>
            </w:r>
          </w:hyperlink>
        </w:p>
        <w:p w14:paraId="3527FB5C" w14:textId="6286E5D8" w:rsidR="00677D96" w:rsidRDefault="005E4944">
          <w:pPr>
            <w:pStyle w:val="TOC2"/>
            <w:rPr>
              <w:rFonts w:asciiTheme="minorHAnsi" w:eastAsiaTheme="minorEastAsia" w:hAnsiTheme="minorHAnsi" w:cstheme="minorBidi"/>
              <w:noProof/>
              <w:szCs w:val="22"/>
              <w:lang w:eastAsia="hr-HR"/>
            </w:rPr>
          </w:pPr>
          <w:hyperlink w:anchor="_Toc119931742" w:history="1">
            <w:r w:rsidR="00677D96" w:rsidRPr="00B00811">
              <w:rPr>
                <w:rStyle w:val="Hyperlink"/>
                <w:noProof/>
              </w:rPr>
              <w:t>Vježba 13.1 – Autentikacija korisnika iz tablice u bazi</w:t>
            </w:r>
            <w:r w:rsidR="00677D96">
              <w:rPr>
                <w:noProof/>
                <w:webHidden/>
              </w:rPr>
              <w:tab/>
            </w:r>
            <w:r w:rsidR="00677D96">
              <w:rPr>
                <w:noProof/>
                <w:webHidden/>
              </w:rPr>
              <w:fldChar w:fldCharType="begin"/>
            </w:r>
            <w:r w:rsidR="00677D96">
              <w:rPr>
                <w:noProof/>
                <w:webHidden/>
              </w:rPr>
              <w:instrText xml:space="preserve"> PAGEREF _Toc119931742 \h </w:instrText>
            </w:r>
            <w:r w:rsidR="00677D96">
              <w:rPr>
                <w:noProof/>
                <w:webHidden/>
              </w:rPr>
            </w:r>
            <w:r w:rsidR="00677D96">
              <w:rPr>
                <w:noProof/>
                <w:webHidden/>
              </w:rPr>
              <w:fldChar w:fldCharType="separate"/>
            </w:r>
            <w:r w:rsidR="00677D96">
              <w:rPr>
                <w:noProof/>
                <w:webHidden/>
              </w:rPr>
              <w:t>131</w:t>
            </w:r>
            <w:r w:rsidR="00677D96">
              <w:rPr>
                <w:noProof/>
                <w:webHidden/>
              </w:rPr>
              <w:fldChar w:fldCharType="end"/>
            </w:r>
          </w:hyperlink>
        </w:p>
        <w:p w14:paraId="59E2D4A8" w14:textId="37478C0F" w:rsidR="00677D96" w:rsidRDefault="005E4944">
          <w:pPr>
            <w:pStyle w:val="TOC1"/>
            <w:rPr>
              <w:rFonts w:asciiTheme="minorHAnsi" w:eastAsiaTheme="minorEastAsia" w:hAnsiTheme="minorHAnsi" w:cstheme="minorBidi"/>
              <w:b w:val="0"/>
              <w:bCs w:val="0"/>
              <w:noProof/>
              <w:sz w:val="22"/>
              <w:szCs w:val="22"/>
              <w:lang w:eastAsia="hr-HR"/>
            </w:rPr>
          </w:pPr>
          <w:hyperlink w:anchor="_Toc119931743" w:history="1">
            <w:r w:rsidR="00677D96" w:rsidRPr="00B00811">
              <w:rPr>
                <w:rStyle w:val="Hyperlink"/>
                <w:noProof/>
              </w:rPr>
              <w:t>14. Uvod u objektno orijentirani model</w:t>
            </w:r>
            <w:r w:rsidR="00677D96">
              <w:rPr>
                <w:noProof/>
                <w:webHidden/>
              </w:rPr>
              <w:tab/>
            </w:r>
            <w:r w:rsidR="00677D96">
              <w:rPr>
                <w:noProof/>
                <w:webHidden/>
              </w:rPr>
              <w:fldChar w:fldCharType="begin"/>
            </w:r>
            <w:r w:rsidR="00677D96">
              <w:rPr>
                <w:noProof/>
                <w:webHidden/>
              </w:rPr>
              <w:instrText xml:space="preserve"> PAGEREF _Toc119931743 \h </w:instrText>
            </w:r>
            <w:r w:rsidR="00677D96">
              <w:rPr>
                <w:noProof/>
                <w:webHidden/>
              </w:rPr>
            </w:r>
            <w:r w:rsidR="00677D96">
              <w:rPr>
                <w:noProof/>
                <w:webHidden/>
              </w:rPr>
              <w:fldChar w:fldCharType="separate"/>
            </w:r>
            <w:r w:rsidR="00677D96">
              <w:rPr>
                <w:noProof/>
                <w:webHidden/>
              </w:rPr>
              <w:t>135</w:t>
            </w:r>
            <w:r w:rsidR="00677D96">
              <w:rPr>
                <w:noProof/>
                <w:webHidden/>
              </w:rPr>
              <w:fldChar w:fldCharType="end"/>
            </w:r>
          </w:hyperlink>
        </w:p>
        <w:p w14:paraId="6E0521DF" w14:textId="6CD092B0" w:rsidR="00677D96" w:rsidRDefault="005E4944">
          <w:pPr>
            <w:pStyle w:val="TOC2"/>
            <w:rPr>
              <w:rFonts w:asciiTheme="minorHAnsi" w:eastAsiaTheme="minorEastAsia" w:hAnsiTheme="minorHAnsi" w:cstheme="minorBidi"/>
              <w:noProof/>
              <w:szCs w:val="22"/>
              <w:lang w:eastAsia="hr-HR"/>
            </w:rPr>
          </w:pPr>
          <w:hyperlink w:anchor="_Toc119931744" w:history="1">
            <w:r w:rsidR="00677D96" w:rsidRPr="00B00811">
              <w:rPr>
                <w:rStyle w:val="Hyperlink"/>
                <w:noProof/>
              </w:rPr>
              <w:t>14.1. Objekti i klase</w:t>
            </w:r>
            <w:r w:rsidR="00677D96">
              <w:rPr>
                <w:noProof/>
                <w:webHidden/>
              </w:rPr>
              <w:tab/>
            </w:r>
            <w:r w:rsidR="00677D96">
              <w:rPr>
                <w:noProof/>
                <w:webHidden/>
              </w:rPr>
              <w:fldChar w:fldCharType="begin"/>
            </w:r>
            <w:r w:rsidR="00677D96">
              <w:rPr>
                <w:noProof/>
                <w:webHidden/>
              </w:rPr>
              <w:instrText xml:space="preserve"> PAGEREF _Toc119931744 \h </w:instrText>
            </w:r>
            <w:r w:rsidR="00677D96">
              <w:rPr>
                <w:noProof/>
                <w:webHidden/>
              </w:rPr>
            </w:r>
            <w:r w:rsidR="00677D96">
              <w:rPr>
                <w:noProof/>
                <w:webHidden/>
              </w:rPr>
              <w:fldChar w:fldCharType="separate"/>
            </w:r>
            <w:r w:rsidR="00677D96">
              <w:rPr>
                <w:noProof/>
                <w:webHidden/>
              </w:rPr>
              <w:t>135</w:t>
            </w:r>
            <w:r w:rsidR="00677D96">
              <w:rPr>
                <w:noProof/>
                <w:webHidden/>
              </w:rPr>
              <w:fldChar w:fldCharType="end"/>
            </w:r>
          </w:hyperlink>
        </w:p>
        <w:p w14:paraId="55F156FB" w14:textId="2D97FC94" w:rsidR="00677D96" w:rsidRDefault="005E4944">
          <w:pPr>
            <w:pStyle w:val="TOC2"/>
            <w:rPr>
              <w:rFonts w:asciiTheme="minorHAnsi" w:eastAsiaTheme="minorEastAsia" w:hAnsiTheme="minorHAnsi" w:cstheme="minorBidi"/>
              <w:noProof/>
              <w:szCs w:val="22"/>
              <w:lang w:eastAsia="hr-HR"/>
            </w:rPr>
          </w:pPr>
          <w:hyperlink w:anchor="_Toc119931745" w:history="1">
            <w:r w:rsidR="00677D96" w:rsidRPr="00B00811">
              <w:rPr>
                <w:rStyle w:val="Hyperlink"/>
                <w:noProof/>
              </w:rPr>
              <w:t>14.2. Definiranje objekata i klasa u skriptama</w:t>
            </w:r>
            <w:r w:rsidR="00677D96">
              <w:rPr>
                <w:noProof/>
                <w:webHidden/>
              </w:rPr>
              <w:tab/>
            </w:r>
            <w:r w:rsidR="00677D96">
              <w:rPr>
                <w:noProof/>
                <w:webHidden/>
              </w:rPr>
              <w:fldChar w:fldCharType="begin"/>
            </w:r>
            <w:r w:rsidR="00677D96">
              <w:rPr>
                <w:noProof/>
                <w:webHidden/>
              </w:rPr>
              <w:instrText xml:space="preserve"> PAGEREF _Toc119931745 \h </w:instrText>
            </w:r>
            <w:r w:rsidR="00677D96">
              <w:rPr>
                <w:noProof/>
                <w:webHidden/>
              </w:rPr>
            </w:r>
            <w:r w:rsidR="00677D96">
              <w:rPr>
                <w:noProof/>
                <w:webHidden/>
              </w:rPr>
              <w:fldChar w:fldCharType="separate"/>
            </w:r>
            <w:r w:rsidR="00677D96">
              <w:rPr>
                <w:noProof/>
                <w:webHidden/>
              </w:rPr>
              <w:t>136</w:t>
            </w:r>
            <w:r w:rsidR="00677D96">
              <w:rPr>
                <w:noProof/>
                <w:webHidden/>
              </w:rPr>
              <w:fldChar w:fldCharType="end"/>
            </w:r>
          </w:hyperlink>
        </w:p>
        <w:p w14:paraId="26A2B579" w14:textId="44ABA568" w:rsidR="00677D96" w:rsidRDefault="005E4944">
          <w:pPr>
            <w:pStyle w:val="TOC2"/>
            <w:rPr>
              <w:rFonts w:asciiTheme="minorHAnsi" w:eastAsiaTheme="minorEastAsia" w:hAnsiTheme="minorHAnsi" w:cstheme="minorBidi"/>
              <w:noProof/>
              <w:szCs w:val="22"/>
              <w:lang w:eastAsia="hr-HR"/>
            </w:rPr>
          </w:pPr>
          <w:hyperlink w:anchor="_Toc119931746" w:history="1">
            <w:r w:rsidR="00677D96" w:rsidRPr="00B00811">
              <w:rPr>
                <w:rStyle w:val="Hyperlink"/>
                <w:noProof/>
              </w:rPr>
              <w:t>14.3. Povezivanje s bazom podataka</w:t>
            </w:r>
            <w:r w:rsidR="00677D96">
              <w:rPr>
                <w:noProof/>
                <w:webHidden/>
              </w:rPr>
              <w:tab/>
            </w:r>
            <w:r w:rsidR="00677D96">
              <w:rPr>
                <w:noProof/>
                <w:webHidden/>
              </w:rPr>
              <w:fldChar w:fldCharType="begin"/>
            </w:r>
            <w:r w:rsidR="00677D96">
              <w:rPr>
                <w:noProof/>
                <w:webHidden/>
              </w:rPr>
              <w:instrText xml:space="preserve"> PAGEREF _Toc119931746 \h </w:instrText>
            </w:r>
            <w:r w:rsidR="00677D96">
              <w:rPr>
                <w:noProof/>
                <w:webHidden/>
              </w:rPr>
            </w:r>
            <w:r w:rsidR="00677D96">
              <w:rPr>
                <w:noProof/>
                <w:webHidden/>
              </w:rPr>
              <w:fldChar w:fldCharType="separate"/>
            </w:r>
            <w:r w:rsidR="00677D96">
              <w:rPr>
                <w:noProof/>
                <w:webHidden/>
              </w:rPr>
              <w:t>139</w:t>
            </w:r>
            <w:r w:rsidR="00677D96">
              <w:rPr>
                <w:noProof/>
                <w:webHidden/>
              </w:rPr>
              <w:fldChar w:fldCharType="end"/>
            </w:r>
          </w:hyperlink>
        </w:p>
        <w:p w14:paraId="4B18B813" w14:textId="329D8385" w:rsidR="00677D96" w:rsidRDefault="005E4944">
          <w:pPr>
            <w:pStyle w:val="TOC2"/>
            <w:rPr>
              <w:rFonts w:asciiTheme="minorHAnsi" w:eastAsiaTheme="minorEastAsia" w:hAnsiTheme="minorHAnsi" w:cstheme="minorBidi"/>
              <w:noProof/>
              <w:szCs w:val="22"/>
              <w:lang w:eastAsia="hr-HR"/>
            </w:rPr>
          </w:pPr>
          <w:hyperlink w:anchor="_Toc119931747" w:history="1">
            <w:r w:rsidR="00677D96" w:rsidRPr="00B00811">
              <w:rPr>
                <w:rStyle w:val="Hyperlink"/>
                <w:noProof/>
              </w:rPr>
              <w:t>14.4. Dohvat podataka iz tablice</w:t>
            </w:r>
            <w:r w:rsidR="00677D96">
              <w:rPr>
                <w:noProof/>
                <w:webHidden/>
              </w:rPr>
              <w:tab/>
            </w:r>
            <w:r w:rsidR="00677D96">
              <w:rPr>
                <w:noProof/>
                <w:webHidden/>
              </w:rPr>
              <w:fldChar w:fldCharType="begin"/>
            </w:r>
            <w:r w:rsidR="00677D96">
              <w:rPr>
                <w:noProof/>
                <w:webHidden/>
              </w:rPr>
              <w:instrText xml:space="preserve"> PAGEREF _Toc119931747 \h </w:instrText>
            </w:r>
            <w:r w:rsidR="00677D96">
              <w:rPr>
                <w:noProof/>
                <w:webHidden/>
              </w:rPr>
            </w:r>
            <w:r w:rsidR="00677D96">
              <w:rPr>
                <w:noProof/>
                <w:webHidden/>
              </w:rPr>
              <w:fldChar w:fldCharType="separate"/>
            </w:r>
            <w:r w:rsidR="00677D96">
              <w:rPr>
                <w:noProof/>
                <w:webHidden/>
              </w:rPr>
              <w:t>140</w:t>
            </w:r>
            <w:r w:rsidR="00677D96">
              <w:rPr>
                <w:noProof/>
                <w:webHidden/>
              </w:rPr>
              <w:fldChar w:fldCharType="end"/>
            </w:r>
          </w:hyperlink>
        </w:p>
        <w:p w14:paraId="0E5A97EF" w14:textId="29FA96FE" w:rsidR="00677D96" w:rsidRDefault="005E4944">
          <w:pPr>
            <w:pStyle w:val="TOC2"/>
            <w:rPr>
              <w:rFonts w:asciiTheme="minorHAnsi" w:eastAsiaTheme="minorEastAsia" w:hAnsiTheme="minorHAnsi" w:cstheme="minorBidi"/>
              <w:noProof/>
              <w:szCs w:val="22"/>
              <w:lang w:eastAsia="hr-HR"/>
            </w:rPr>
          </w:pPr>
          <w:hyperlink w:anchor="_Toc119931748" w:history="1">
            <w:r w:rsidR="00677D96" w:rsidRPr="00B00811">
              <w:rPr>
                <w:rStyle w:val="Hyperlink"/>
                <w:noProof/>
              </w:rPr>
              <w:t>Vježba 14.1 – PHP OO model otvaranje veze</w:t>
            </w:r>
            <w:r w:rsidR="00677D96">
              <w:rPr>
                <w:noProof/>
                <w:webHidden/>
              </w:rPr>
              <w:tab/>
            </w:r>
            <w:r w:rsidR="00677D96">
              <w:rPr>
                <w:noProof/>
                <w:webHidden/>
              </w:rPr>
              <w:fldChar w:fldCharType="begin"/>
            </w:r>
            <w:r w:rsidR="00677D96">
              <w:rPr>
                <w:noProof/>
                <w:webHidden/>
              </w:rPr>
              <w:instrText xml:space="preserve"> PAGEREF _Toc119931748 \h </w:instrText>
            </w:r>
            <w:r w:rsidR="00677D96">
              <w:rPr>
                <w:noProof/>
                <w:webHidden/>
              </w:rPr>
            </w:r>
            <w:r w:rsidR="00677D96">
              <w:rPr>
                <w:noProof/>
                <w:webHidden/>
              </w:rPr>
              <w:fldChar w:fldCharType="separate"/>
            </w:r>
            <w:r w:rsidR="00677D96">
              <w:rPr>
                <w:noProof/>
                <w:webHidden/>
              </w:rPr>
              <w:t>140</w:t>
            </w:r>
            <w:r w:rsidR="00677D96">
              <w:rPr>
                <w:noProof/>
                <w:webHidden/>
              </w:rPr>
              <w:fldChar w:fldCharType="end"/>
            </w:r>
          </w:hyperlink>
        </w:p>
        <w:p w14:paraId="448355EF" w14:textId="33FB31F6" w:rsidR="00677D96" w:rsidRDefault="005E4944">
          <w:pPr>
            <w:pStyle w:val="TOC2"/>
            <w:rPr>
              <w:rFonts w:asciiTheme="minorHAnsi" w:eastAsiaTheme="minorEastAsia" w:hAnsiTheme="minorHAnsi" w:cstheme="minorBidi"/>
              <w:noProof/>
              <w:szCs w:val="22"/>
              <w:lang w:eastAsia="hr-HR"/>
            </w:rPr>
          </w:pPr>
          <w:hyperlink w:anchor="_Toc119931749" w:history="1">
            <w:r w:rsidR="00677D96" w:rsidRPr="00B00811">
              <w:rPr>
                <w:rStyle w:val="Hyperlink"/>
                <w:noProof/>
              </w:rPr>
              <w:t>Vježba 14.2 – Dohvat podataka iz tablice</w:t>
            </w:r>
            <w:r w:rsidR="00677D96">
              <w:rPr>
                <w:noProof/>
                <w:webHidden/>
              </w:rPr>
              <w:tab/>
            </w:r>
            <w:r w:rsidR="00677D96">
              <w:rPr>
                <w:noProof/>
                <w:webHidden/>
              </w:rPr>
              <w:fldChar w:fldCharType="begin"/>
            </w:r>
            <w:r w:rsidR="00677D96">
              <w:rPr>
                <w:noProof/>
                <w:webHidden/>
              </w:rPr>
              <w:instrText xml:space="preserve"> PAGEREF _Toc119931749 \h </w:instrText>
            </w:r>
            <w:r w:rsidR="00677D96">
              <w:rPr>
                <w:noProof/>
                <w:webHidden/>
              </w:rPr>
            </w:r>
            <w:r w:rsidR="00677D96">
              <w:rPr>
                <w:noProof/>
                <w:webHidden/>
              </w:rPr>
              <w:fldChar w:fldCharType="separate"/>
            </w:r>
            <w:r w:rsidR="00677D96">
              <w:rPr>
                <w:noProof/>
                <w:webHidden/>
              </w:rPr>
              <w:t>142</w:t>
            </w:r>
            <w:r w:rsidR="00677D96">
              <w:rPr>
                <w:noProof/>
                <w:webHidden/>
              </w:rPr>
              <w:fldChar w:fldCharType="end"/>
            </w:r>
          </w:hyperlink>
        </w:p>
        <w:p w14:paraId="7D848ECF" w14:textId="2607E23B" w:rsidR="00677D96" w:rsidRDefault="005E4944">
          <w:pPr>
            <w:pStyle w:val="TOC2"/>
            <w:rPr>
              <w:rFonts w:asciiTheme="minorHAnsi" w:eastAsiaTheme="minorEastAsia" w:hAnsiTheme="minorHAnsi" w:cstheme="minorBidi"/>
              <w:noProof/>
              <w:szCs w:val="22"/>
              <w:lang w:eastAsia="hr-HR"/>
            </w:rPr>
          </w:pPr>
          <w:hyperlink w:anchor="_Toc119931750" w:history="1">
            <w:r w:rsidR="00677D96" w:rsidRPr="00B00811">
              <w:rPr>
                <w:rStyle w:val="Hyperlink"/>
                <w:noProof/>
              </w:rPr>
              <w:t>Vježba 14.3 – Dohvat podataka iz tablice po uvjetu</w:t>
            </w:r>
            <w:r w:rsidR="00677D96">
              <w:rPr>
                <w:noProof/>
                <w:webHidden/>
              </w:rPr>
              <w:tab/>
            </w:r>
            <w:r w:rsidR="00677D96">
              <w:rPr>
                <w:noProof/>
                <w:webHidden/>
              </w:rPr>
              <w:fldChar w:fldCharType="begin"/>
            </w:r>
            <w:r w:rsidR="00677D96">
              <w:rPr>
                <w:noProof/>
                <w:webHidden/>
              </w:rPr>
              <w:instrText xml:space="preserve"> PAGEREF _Toc119931750 \h </w:instrText>
            </w:r>
            <w:r w:rsidR="00677D96">
              <w:rPr>
                <w:noProof/>
                <w:webHidden/>
              </w:rPr>
            </w:r>
            <w:r w:rsidR="00677D96">
              <w:rPr>
                <w:noProof/>
                <w:webHidden/>
              </w:rPr>
              <w:fldChar w:fldCharType="separate"/>
            </w:r>
            <w:r w:rsidR="00677D96">
              <w:rPr>
                <w:noProof/>
                <w:webHidden/>
              </w:rPr>
              <w:t>144</w:t>
            </w:r>
            <w:r w:rsidR="00677D96">
              <w:rPr>
                <w:noProof/>
                <w:webHidden/>
              </w:rPr>
              <w:fldChar w:fldCharType="end"/>
            </w:r>
          </w:hyperlink>
        </w:p>
        <w:p w14:paraId="616784FF" w14:textId="200B8159" w:rsidR="00677D96" w:rsidRDefault="005E4944">
          <w:pPr>
            <w:pStyle w:val="TOC1"/>
            <w:rPr>
              <w:rFonts w:asciiTheme="minorHAnsi" w:eastAsiaTheme="minorEastAsia" w:hAnsiTheme="minorHAnsi" w:cstheme="minorBidi"/>
              <w:b w:val="0"/>
              <w:bCs w:val="0"/>
              <w:noProof/>
              <w:sz w:val="22"/>
              <w:szCs w:val="22"/>
              <w:lang w:eastAsia="hr-HR"/>
            </w:rPr>
          </w:pPr>
          <w:hyperlink w:anchor="_Toc119931751" w:history="1">
            <w:r w:rsidR="00677D96" w:rsidRPr="00B00811">
              <w:rPr>
                <w:rStyle w:val="Hyperlink"/>
                <w:noProof/>
              </w:rPr>
              <w:t>15. Dodatak</w:t>
            </w:r>
            <w:r w:rsidR="00677D96">
              <w:rPr>
                <w:noProof/>
                <w:webHidden/>
              </w:rPr>
              <w:tab/>
            </w:r>
            <w:r w:rsidR="00677D96">
              <w:rPr>
                <w:noProof/>
                <w:webHidden/>
              </w:rPr>
              <w:fldChar w:fldCharType="begin"/>
            </w:r>
            <w:r w:rsidR="00677D96">
              <w:rPr>
                <w:noProof/>
                <w:webHidden/>
              </w:rPr>
              <w:instrText xml:space="preserve"> PAGEREF _Toc119931751 \h </w:instrText>
            </w:r>
            <w:r w:rsidR="00677D96">
              <w:rPr>
                <w:noProof/>
                <w:webHidden/>
              </w:rPr>
            </w:r>
            <w:r w:rsidR="00677D96">
              <w:rPr>
                <w:noProof/>
                <w:webHidden/>
              </w:rPr>
              <w:fldChar w:fldCharType="separate"/>
            </w:r>
            <w:r w:rsidR="00677D96">
              <w:rPr>
                <w:noProof/>
                <w:webHidden/>
              </w:rPr>
              <w:t>147</w:t>
            </w:r>
            <w:r w:rsidR="00677D96">
              <w:rPr>
                <w:noProof/>
                <w:webHidden/>
              </w:rPr>
              <w:fldChar w:fldCharType="end"/>
            </w:r>
          </w:hyperlink>
        </w:p>
        <w:p w14:paraId="5D2591C8" w14:textId="71D4D167" w:rsidR="000B003E" w:rsidRPr="00060E85" w:rsidRDefault="00F87425" w:rsidP="007E2A4A">
          <w:r w:rsidRPr="00B92CC2">
            <w:fldChar w:fldCharType="end"/>
          </w:r>
        </w:p>
      </w:sdtContent>
    </w:sdt>
    <w:p w14:paraId="0556838C" w14:textId="77777777" w:rsidR="000B003E" w:rsidRPr="00060E85" w:rsidRDefault="000B003E" w:rsidP="00765DFB">
      <w:pPr>
        <w:pStyle w:val="TOC1"/>
        <w:rPr>
          <w:rStyle w:val="ListLabel154"/>
          <w:rFonts w:asciiTheme="majorHAnsi" w:eastAsiaTheme="majorEastAsia" w:hAnsiTheme="majorHAnsi" w:cstheme="majorBidi"/>
          <w:b w:val="0"/>
          <w:bCs w:val="0"/>
          <w:vanish/>
          <w:color w:val="2E74B5" w:themeColor="accent1" w:themeShade="BF"/>
          <w:sz w:val="32"/>
          <w:szCs w:val="32"/>
          <w:lang w:eastAsia="hr-HR"/>
        </w:rPr>
      </w:pPr>
    </w:p>
    <w:p w14:paraId="630135D3" w14:textId="77777777" w:rsidR="000B003E" w:rsidRPr="00060E85" w:rsidRDefault="000B003E" w:rsidP="007E2A4A">
      <w:pPr>
        <w:sectPr w:rsidR="000B003E" w:rsidRPr="00060E85">
          <w:type w:val="continuous"/>
          <w:pgSz w:w="11906" w:h="16838"/>
          <w:pgMar w:top="1418" w:right="992" w:bottom="1418" w:left="1418" w:header="0" w:footer="0" w:gutter="0"/>
          <w:cols w:space="720"/>
          <w:formProt w:val="0"/>
          <w:docGrid w:linePitch="360"/>
        </w:sectPr>
      </w:pPr>
    </w:p>
    <w:bookmarkStart w:id="6" w:name="_Toc95509862"/>
    <w:bookmarkStart w:id="7" w:name="_Uvod"/>
    <w:bookmarkStart w:id="8" w:name="_Toc98704213"/>
    <w:bookmarkStart w:id="9" w:name="_Toc98709118"/>
    <w:bookmarkStart w:id="10" w:name="_Toc106144062"/>
    <w:bookmarkStart w:id="11" w:name="_Toc106144362"/>
    <w:bookmarkStart w:id="12" w:name="_Toc114519975"/>
    <w:bookmarkStart w:id="13" w:name="_Toc119931639"/>
    <w:bookmarkEnd w:id="6"/>
    <w:bookmarkEnd w:id="7"/>
    <w:p w14:paraId="407AC0AF" w14:textId="650EB838" w:rsidR="000B003E" w:rsidRPr="00060E85" w:rsidRDefault="004F6159" w:rsidP="007E2A4A">
      <w:pPr>
        <w:pStyle w:val="Heading1"/>
      </w:pPr>
      <w:r>
        <w:rPr>
          <w:noProof/>
        </w:rPr>
        <w:lastRenderedPageBreak/>
        <mc:AlternateContent>
          <mc:Choice Requires="wpg">
            <w:drawing>
              <wp:anchor distT="0" distB="0" distL="114300" distR="114300" simplePos="0" relativeHeight="251685888" behindDoc="0" locked="0" layoutInCell="1" allowOverlap="1" wp14:anchorId="0F716FFA" wp14:editId="13218FBA">
                <wp:simplePos x="0" y="0"/>
                <wp:positionH relativeFrom="column">
                  <wp:posOffset>5335653</wp:posOffset>
                </wp:positionH>
                <wp:positionV relativeFrom="paragraph">
                  <wp:posOffset>-80921</wp:posOffset>
                </wp:positionV>
                <wp:extent cx="819150" cy="1556385"/>
                <wp:effectExtent l="0" t="0" r="0" b="5715"/>
                <wp:wrapNone/>
                <wp:docPr id="2528"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2529"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530" name="Text Box 16"/>
                        <wps:cNvSpPr txBox="1">
                          <a:spLocks noChangeArrowheads="1"/>
                        </wps:cNvSpPr>
                        <wps:spPr bwMode="auto">
                          <a:xfrm>
                            <a:off x="10045" y="2340"/>
                            <a:ext cx="1292" cy="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F1F83" w14:textId="076A3BED" w:rsidR="00A14B3E" w:rsidRPr="004F6159" w:rsidRDefault="00A14B3E" w:rsidP="004F6159">
                              <w:pPr>
                                <w:jc w:val="center"/>
                                <w:rPr>
                                  <w:b/>
                                </w:rPr>
                              </w:pPr>
                              <w:r w:rsidRPr="004F6159">
                                <w:rPr>
                                  <w:b/>
                                </w:rPr>
                                <w:t>1. dan</w:t>
                              </w:r>
                            </w:p>
                          </w:txbxContent>
                        </wps:txbx>
                        <wps:bodyPr rot="0" vert="horz" wrap="square" lIns="0" tIns="0" rIns="0" bIns="0" anchor="t" anchorCtr="0" upright="1">
                          <a:noAutofit/>
                        </wps:bodyPr>
                      </wps:wsp>
                      <wps:wsp>
                        <wps:cNvPr id="2531"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94B3" w14:textId="77777777" w:rsidR="00A14B3E" w:rsidRPr="00986A0D" w:rsidRDefault="00A14B3E" w:rsidP="004F6159">
                              <w:pPr>
                                <w:jc w:val="center"/>
                                <w:rPr>
                                  <w:rFonts w:cs="Arial"/>
                                  <w:b/>
                                  <w:bCs/>
                                </w:rPr>
                              </w:pPr>
                              <w:r w:rsidRPr="00986A0D">
                                <w:rPr>
                                  <w:rFonts w:cs="Arial"/>
                                  <w:b/>
                                  <w:bCs/>
                                </w:rPr>
                                <w:t>Trajanje poglavlja:</w:t>
                              </w:r>
                            </w:p>
                            <w:p w14:paraId="498D3BAB" w14:textId="09938035" w:rsidR="00A14B3E" w:rsidRPr="00986A0D" w:rsidRDefault="00A14B3E" w:rsidP="004F6159">
                              <w:pPr>
                                <w:jc w:val="center"/>
                                <w:rPr>
                                  <w:rFonts w:cs="Arial"/>
                                  <w:b/>
                                  <w:bCs/>
                                </w:rPr>
                              </w:pPr>
                              <w:r>
                                <w:rPr>
                                  <w:rFonts w:cs="Arial"/>
                                  <w:b/>
                                  <w:bCs/>
                                </w:rPr>
                                <w:t>10</w:t>
                              </w:r>
                              <w:r w:rsidRPr="00986A0D">
                                <w:rPr>
                                  <w:rFonts w:cs="Arial"/>
                                  <w:b/>
                                  <w:bCs/>
                                </w:rPr>
                                <w:t xml:space="preserve"> min</w:t>
                              </w:r>
                            </w:p>
                            <w:p w14:paraId="4A36E224" w14:textId="77777777" w:rsidR="00A14B3E" w:rsidRPr="00986A0D" w:rsidRDefault="00A14B3E" w:rsidP="004F6159">
                              <w:pPr>
                                <w:jc w:val="center"/>
                                <w:rPr>
                                  <w:rFonts w:cs="Arial"/>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16FFA" id="Grupa 2" o:spid="_x0000_s1028" style="position:absolute;margin-left:420.15pt;margin-top:-6.35pt;width:64.5pt;height:122.55pt;z-index:251685888"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">
                <v:roundrect id="AutoShape 15" o:spid="_x0000_s1029"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" fillcolor="#95b3d7" stroked="f">
                  <v:textbox inset=".5mm,.3mm,.5mm,.3mm"/>
                </v:roundrect>
                <v:shapetype id="_x0000_t202" coordsize="21600,21600" o:spt="202" path="m,l,21600r21600,l21600,xe">
                  <v:stroke joinstyle="miter"/>
                  <v:path gradientshapeok="t" o:connecttype="rect"/>
                </v:shapetype>
                <v:shape id="Text Box 16" o:spid="_x0000_s1030" type="#_x0000_t202" style="position:absolute;left:10045;top:2340;width:12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" fillcolor="black" stroked="f">
                  <v:textbox inset="0,0,0,0">
                    <w:txbxContent>
                      <w:p w14:paraId="19EF1F83" w14:textId="076A3BED" w:rsidR="00A14B3E" w:rsidRPr="004F6159" w:rsidRDefault="00A14B3E" w:rsidP="004F6159">
                        <w:pPr>
                          <w:jc w:val="center"/>
                          <w:rPr>
                            <w:b/>
                          </w:rPr>
                        </w:pPr>
                        <w:r w:rsidRPr="004F6159">
                          <w:rPr>
                            <w:b/>
                          </w:rPr>
                          <w:t>1. dan</w:t>
                        </w:r>
                      </w:p>
                    </w:txbxContent>
                  </v:textbox>
                </v:shape>
                <v:shape id="Text Box 17" o:spid="_x0000_s1031"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" filled="f" fillcolor="black" stroked="f">
                  <v:textbox inset=".5mm,0,.5mm,0">
                    <w:txbxContent>
                      <w:p w14:paraId="059894B3" w14:textId="77777777" w:rsidR="00A14B3E" w:rsidRPr="00986A0D" w:rsidRDefault="00A14B3E" w:rsidP="004F6159">
                        <w:pPr>
                          <w:jc w:val="center"/>
                          <w:rPr>
                            <w:rFonts w:cs="Arial"/>
                            <w:b/>
                            <w:bCs/>
                          </w:rPr>
                        </w:pPr>
                        <w:r w:rsidRPr="00986A0D">
                          <w:rPr>
                            <w:rFonts w:cs="Arial"/>
                            <w:b/>
                            <w:bCs/>
                          </w:rPr>
                          <w:t>Trajanje poglavlja:</w:t>
                        </w:r>
                      </w:p>
                      <w:p w14:paraId="498D3BAB" w14:textId="09938035" w:rsidR="00A14B3E" w:rsidRPr="00986A0D" w:rsidRDefault="00A14B3E" w:rsidP="004F6159">
                        <w:pPr>
                          <w:jc w:val="center"/>
                          <w:rPr>
                            <w:rFonts w:cs="Arial"/>
                            <w:b/>
                            <w:bCs/>
                          </w:rPr>
                        </w:pPr>
                        <w:r>
                          <w:rPr>
                            <w:rFonts w:cs="Arial"/>
                            <w:b/>
                            <w:bCs/>
                          </w:rPr>
                          <w:t>10</w:t>
                        </w:r>
                        <w:r w:rsidRPr="00986A0D">
                          <w:rPr>
                            <w:rFonts w:cs="Arial"/>
                            <w:b/>
                            <w:bCs/>
                          </w:rPr>
                          <w:t xml:space="preserve"> min</w:t>
                        </w:r>
                      </w:p>
                      <w:p w14:paraId="4A36E224" w14:textId="77777777" w:rsidR="00A14B3E" w:rsidRPr="00986A0D" w:rsidRDefault="00A14B3E" w:rsidP="004F6159">
                        <w:pPr>
                          <w:jc w:val="center"/>
                          <w:rPr>
                            <w:rFonts w:cs="Arial"/>
                            <w:b/>
                            <w:bCs/>
                          </w:rPr>
                        </w:pPr>
                      </w:p>
                    </w:txbxContent>
                  </v:textbox>
                </v:shape>
              </v:group>
            </w:pict>
          </mc:Fallback>
        </mc:AlternateContent>
      </w:r>
      <w:r w:rsidR="00F87425" w:rsidRPr="00060E85">
        <w:t>Uvod</w:t>
      </w:r>
      <w:bookmarkEnd w:id="8"/>
      <w:bookmarkEnd w:id="9"/>
      <w:bookmarkEnd w:id="10"/>
      <w:bookmarkEnd w:id="11"/>
      <w:bookmarkEnd w:id="12"/>
      <w:bookmarkEnd w:id="13"/>
    </w:p>
    <w:p w14:paraId="403EDC08" w14:textId="2B9C6EFD" w:rsidR="000B003E" w:rsidRPr="00060E85" w:rsidRDefault="00F87425" w:rsidP="007E2A4A">
      <w:r w:rsidRPr="00060E85">
        <w:rPr>
          <w:rStyle w:val="Style10pt"/>
        </w:rPr>
        <w:t xml:space="preserve">Svrha ovog tečaja je upoznavanje s programskim jezikom za dinamičko stvaranje </w:t>
      </w:r>
      <w:r w:rsidRPr="00DA3BFC">
        <w:rPr>
          <w:rStyle w:val="Style10pt"/>
          <w:i/>
          <w:iCs/>
        </w:rPr>
        <w:t>web</w:t>
      </w:r>
      <w:r w:rsidR="00DB5879" w:rsidRPr="00060E85">
        <w:rPr>
          <w:rStyle w:val="Style10pt"/>
        </w:rPr>
        <w:t>-</w:t>
      </w:r>
      <w:r w:rsidRPr="00060E85">
        <w:rPr>
          <w:rStyle w:val="Style10pt"/>
        </w:rPr>
        <w:t>stranica PHP</w:t>
      </w:r>
      <w:r w:rsidR="00045CAA" w:rsidRPr="00060E85">
        <w:rPr>
          <w:rStyle w:val="Style10pt"/>
        </w:rPr>
        <w:t>-om</w:t>
      </w:r>
      <w:r w:rsidRPr="00060E85">
        <w:rPr>
          <w:rStyle w:val="Style10pt"/>
        </w:rPr>
        <w:t xml:space="preserve"> i sustavom za upravljanje relacijskim bazama podataka MySQL</w:t>
      </w:r>
      <w:r w:rsidR="00045CAA" w:rsidRPr="00060E85">
        <w:rPr>
          <w:rStyle w:val="Style10pt"/>
        </w:rPr>
        <w:t>-om</w:t>
      </w:r>
      <w:r w:rsidRPr="00060E85">
        <w:rPr>
          <w:rStyle w:val="Style10pt"/>
        </w:rPr>
        <w:t>.</w:t>
      </w:r>
    </w:p>
    <w:p w14:paraId="468BEC4F" w14:textId="6BEAAE5D" w:rsidR="000B003E" w:rsidRPr="00060E85" w:rsidRDefault="00F87425" w:rsidP="007E2A4A">
      <w:r w:rsidRPr="00060E85">
        <w:rPr>
          <w:rStyle w:val="Style10pt"/>
        </w:rPr>
        <w:t xml:space="preserve">Za svladavanje tečaja potrebno je poznavanje osnova </w:t>
      </w:r>
      <w:r w:rsidR="00D8228C" w:rsidRPr="00060E85">
        <w:rPr>
          <w:rStyle w:val="Style10pt"/>
        </w:rPr>
        <w:t>HTML</w:t>
      </w:r>
      <w:r w:rsidR="00D8228C">
        <w:rPr>
          <w:rStyle w:val="Style10pt"/>
        </w:rPr>
        <w:t>-a,</w:t>
      </w:r>
      <w:r w:rsidR="00D8228C" w:rsidRPr="00060E85">
        <w:rPr>
          <w:rStyle w:val="Style10pt"/>
        </w:rPr>
        <w:t xml:space="preserve"> </w:t>
      </w:r>
      <w:r w:rsidRPr="00060E85">
        <w:rPr>
          <w:rStyle w:val="Style10pt"/>
        </w:rPr>
        <w:t xml:space="preserve">jezika za </w:t>
      </w:r>
      <w:r w:rsidRPr="005E5794">
        <w:rPr>
          <w:rStyle w:val="Style10pt"/>
          <w:color w:val="000000" w:themeColor="text1"/>
        </w:rPr>
        <w:t>označavanje</w:t>
      </w:r>
      <w:r w:rsidRPr="00060E85">
        <w:rPr>
          <w:rStyle w:val="Style10pt"/>
        </w:rPr>
        <w:t xml:space="preserve">, koji služi za izradu </w:t>
      </w:r>
      <w:r w:rsidRPr="00DA3BFC">
        <w:rPr>
          <w:rStyle w:val="Style10pt"/>
          <w:i/>
          <w:iCs/>
        </w:rPr>
        <w:t>web</w:t>
      </w:r>
      <w:r w:rsidR="00045CAA" w:rsidRPr="00060E85">
        <w:rPr>
          <w:rStyle w:val="Style10pt"/>
        </w:rPr>
        <w:t>-</w:t>
      </w:r>
      <w:r w:rsidRPr="00060E85">
        <w:rPr>
          <w:rStyle w:val="Style10pt"/>
        </w:rPr>
        <w:t xml:space="preserve">stranica. Poželjno je i poznavanje osnova </w:t>
      </w:r>
      <w:r w:rsidR="00D8228C" w:rsidRPr="00060E85">
        <w:rPr>
          <w:rStyle w:val="Style10pt"/>
        </w:rPr>
        <w:t>SQL</w:t>
      </w:r>
      <w:r w:rsidR="00D8228C">
        <w:rPr>
          <w:rStyle w:val="Style10pt"/>
        </w:rPr>
        <w:t>-a,</w:t>
      </w:r>
      <w:r w:rsidR="00D8228C" w:rsidRPr="00060E85">
        <w:rPr>
          <w:rStyle w:val="Style10pt"/>
        </w:rPr>
        <w:t xml:space="preserve"> jezika </w:t>
      </w:r>
      <w:r w:rsidRPr="00060E85">
        <w:rPr>
          <w:rStyle w:val="Style10pt"/>
        </w:rPr>
        <w:t>za postavljanje upita bazama podataka. Također je poželjno poznavanje osnova programiranja, ali nije nužno za uspješno svladavanje tečaja.</w:t>
      </w:r>
    </w:p>
    <w:p w14:paraId="00F55E88" w14:textId="22D9AFCC" w:rsidR="000B003E" w:rsidRPr="00060E85" w:rsidRDefault="00F87425" w:rsidP="007E2A4A">
      <w:r w:rsidRPr="00060E85">
        <w:rPr>
          <w:rStyle w:val="Style10pt"/>
        </w:rPr>
        <w:t xml:space="preserve">Priručnik se sastoji od 14 poglavlja koja se obrađuju </w:t>
      </w:r>
      <w:r w:rsidR="00D8228C">
        <w:rPr>
          <w:rStyle w:val="Style10pt"/>
        </w:rPr>
        <w:t xml:space="preserve">u </w:t>
      </w:r>
      <w:r w:rsidRPr="00060E85">
        <w:rPr>
          <w:rStyle w:val="Style10pt"/>
        </w:rPr>
        <w:t xml:space="preserve">pet dana, četiri sati dnevno, koliko traje tečaj. Na kraju svakog poglavlja nalaze se vježbe koje će polaznici </w:t>
      </w:r>
      <w:r w:rsidR="00A9799F">
        <w:rPr>
          <w:rStyle w:val="Style10pt"/>
        </w:rPr>
        <w:t xml:space="preserve">izvoditi </w:t>
      </w:r>
      <w:r w:rsidRPr="00060E85">
        <w:rPr>
          <w:rStyle w:val="Style10pt"/>
        </w:rPr>
        <w:t>zajedno s predavačem. Mogući savjeti i zanimljivosti istaknuti su u okvirima sa strane.</w:t>
      </w:r>
    </w:p>
    <w:p w14:paraId="603833FD" w14:textId="14B12AAE" w:rsidR="000B003E" w:rsidRPr="00060E85" w:rsidRDefault="00F87425" w:rsidP="007E2A4A">
      <w:r w:rsidRPr="00060E85">
        <w:rPr>
          <w:rStyle w:val="Style10pt"/>
        </w:rPr>
        <w:t xml:space="preserve">Polaznici će naučiti kako se programira u jeziku PHP te kako se pomoću njega mogu generirati </w:t>
      </w:r>
      <w:r w:rsidRPr="00C07D93">
        <w:rPr>
          <w:rStyle w:val="Style10pt"/>
          <w:i/>
          <w:iCs/>
        </w:rPr>
        <w:t>web</w:t>
      </w:r>
      <w:r w:rsidR="00045CAA" w:rsidRPr="00060E85">
        <w:rPr>
          <w:rStyle w:val="Style10pt"/>
        </w:rPr>
        <w:t>-</w:t>
      </w:r>
      <w:r w:rsidRPr="00060E85">
        <w:rPr>
          <w:rStyle w:val="Style10pt"/>
        </w:rPr>
        <w:t xml:space="preserve">stranice. Također će biti obrađeno dohvaćanje i spremanje podataka u bazu podataka, što je osnova na kojoj se temelje dinamičke i interaktivne </w:t>
      </w:r>
      <w:r w:rsidRPr="00C07D93">
        <w:rPr>
          <w:rStyle w:val="Style10pt"/>
          <w:i/>
          <w:iCs/>
        </w:rPr>
        <w:t>web</w:t>
      </w:r>
      <w:r w:rsidR="00045CAA" w:rsidRPr="00060E85">
        <w:rPr>
          <w:rStyle w:val="Style10pt"/>
        </w:rPr>
        <w:t>-</w:t>
      </w:r>
      <w:r w:rsidRPr="00060E85">
        <w:rPr>
          <w:rStyle w:val="Style10pt"/>
        </w:rPr>
        <w:t>stranice i aplikacije.</w:t>
      </w:r>
    </w:p>
    <w:p w14:paraId="672F4DAC" w14:textId="447AA404" w:rsidR="000B003E" w:rsidRPr="00060E85" w:rsidRDefault="00045CAA" w:rsidP="007E2A4A">
      <w:r w:rsidRPr="00060E85">
        <w:rPr>
          <w:rStyle w:val="Style10pt"/>
        </w:rPr>
        <w:t>Uz jednostavne vježbe t</w:t>
      </w:r>
      <w:r w:rsidR="00F87425" w:rsidRPr="00060E85">
        <w:rPr>
          <w:rStyle w:val="Style10pt"/>
        </w:rPr>
        <w:t>ijekom tečaja bit će izrađen</w:t>
      </w:r>
      <w:r w:rsidRPr="00060E85">
        <w:rPr>
          <w:rStyle w:val="Style10pt"/>
        </w:rPr>
        <w:t>i</w:t>
      </w:r>
      <w:r w:rsidR="00F87425" w:rsidRPr="00060E85">
        <w:rPr>
          <w:rStyle w:val="Style10pt"/>
        </w:rPr>
        <w:t xml:space="preserve"> i praktični primjer</w:t>
      </w:r>
      <w:r w:rsidRPr="00060E85">
        <w:rPr>
          <w:rStyle w:val="Style10pt"/>
        </w:rPr>
        <w:t>i</w:t>
      </w:r>
      <w:r w:rsidR="00F87425" w:rsidRPr="00060E85">
        <w:rPr>
          <w:rStyle w:val="Style10pt"/>
        </w:rPr>
        <w:t xml:space="preserve"> koji će rabiti baze podataka za obradu podataka, jednostav</w:t>
      </w:r>
      <w:r w:rsidRPr="00060E85">
        <w:rPr>
          <w:rStyle w:val="Style10pt"/>
        </w:rPr>
        <w:t>an</w:t>
      </w:r>
      <w:r w:rsidR="00F87425" w:rsidRPr="00060E85">
        <w:rPr>
          <w:rStyle w:val="Style10pt"/>
        </w:rPr>
        <w:t xml:space="preserve"> adresar s mogućnošću slanja poruka elektroničke pošte i baza evidencije tečajeva.  </w:t>
      </w:r>
    </w:p>
    <w:p w14:paraId="1CC39FD8" w14:textId="7423EE17" w:rsidR="000B003E" w:rsidRPr="00060E85" w:rsidRDefault="00F87425" w:rsidP="007E2A4A">
      <w:r w:rsidRPr="00060E85">
        <w:rPr>
          <w:rStyle w:val="Style10pt"/>
        </w:rPr>
        <w:t xml:space="preserve">Ovaj tečaj može poslužiti kao nastavak tečajeva </w:t>
      </w:r>
      <w:r w:rsidR="001A75CE" w:rsidRPr="00060E85">
        <w:rPr>
          <w:rStyle w:val="Style10pt"/>
        </w:rPr>
        <w:t>„</w:t>
      </w:r>
      <w:r w:rsidRPr="00060E85">
        <w:rPr>
          <w:rStyle w:val="Style10pt"/>
        </w:rPr>
        <w:t>Uvod u HTML</w:t>
      </w:r>
      <w:r w:rsidR="001A75CE" w:rsidRPr="00060E85">
        <w:rPr>
          <w:rStyle w:val="Style10pt"/>
        </w:rPr>
        <w:t>“</w:t>
      </w:r>
      <w:r w:rsidR="00A9799F">
        <w:rPr>
          <w:rStyle w:val="Style10pt"/>
        </w:rPr>
        <w:t>,</w:t>
      </w:r>
      <w:r w:rsidRPr="00060E85">
        <w:rPr>
          <w:rStyle w:val="Style10pt"/>
        </w:rPr>
        <w:t xml:space="preserve"> koji osigurava potrebno poznavanje osnova jezika HTML</w:t>
      </w:r>
      <w:r w:rsidR="00A9799F">
        <w:rPr>
          <w:rStyle w:val="Style10pt"/>
        </w:rPr>
        <w:t>,</w:t>
      </w:r>
      <w:r w:rsidRPr="00060E85">
        <w:rPr>
          <w:rStyle w:val="Style10pt"/>
        </w:rPr>
        <w:t xml:space="preserve"> i </w:t>
      </w:r>
      <w:r w:rsidR="001A75CE" w:rsidRPr="00060E85">
        <w:rPr>
          <w:rStyle w:val="Style10pt"/>
        </w:rPr>
        <w:t>„</w:t>
      </w:r>
      <w:r w:rsidRPr="00060E85">
        <w:rPr>
          <w:rStyle w:val="Style10pt"/>
        </w:rPr>
        <w:t>Uvod u SQL</w:t>
      </w:r>
      <w:r w:rsidR="001A75CE" w:rsidRPr="00060E85">
        <w:rPr>
          <w:rStyle w:val="Style10pt"/>
        </w:rPr>
        <w:t>“</w:t>
      </w:r>
      <w:r w:rsidR="00A9799F">
        <w:rPr>
          <w:rStyle w:val="Style10pt"/>
        </w:rPr>
        <w:t>,</w:t>
      </w:r>
      <w:r w:rsidRPr="00060E85">
        <w:rPr>
          <w:rStyle w:val="Style10pt"/>
        </w:rPr>
        <w:t xml:space="preserve"> koji omogućava predznanje osnova </w:t>
      </w:r>
      <w:r w:rsidR="001A75CE" w:rsidRPr="00060E85">
        <w:rPr>
          <w:rStyle w:val="Style10pt"/>
        </w:rPr>
        <w:t xml:space="preserve">jezika </w:t>
      </w:r>
      <w:r w:rsidRPr="00060E85">
        <w:rPr>
          <w:rStyle w:val="Style10pt"/>
        </w:rPr>
        <w:t>SQL</w:t>
      </w:r>
      <w:r w:rsidR="00A9799F">
        <w:rPr>
          <w:rStyle w:val="Style10pt"/>
        </w:rPr>
        <w:t xml:space="preserve"> </w:t>
      </w:r>
      <w:r w:rsidR="00A9799F">
        <w:rPr>
          <w:rStyle w:val="Style10pt"/>
          <w:rFonts w:cs="Arial"/>
        </w:rPr>
        <w:t>−</w:t>
      </w:r>
      <w:r w:rsidRPr="00060E85">
        <w:rPr>
          <w:rStyle w:val="Style10pt"/>
        </w:rPr>
        <w:t xml:space="preserve"> koji PHP koristi za obradu podataka u relacijskim bazama podataka. Za daljnje upoznavanje s </w:t>
      </w:r>
      <w:r w:rsidRPr="00C07D93">
        <w:rPr>
          <w:rStyle w:val="Style10pt"/>
          <w:i/>
          <w:iCs/>
        </w:rPr>
        <w:t>web</w:t>
      </w:r>
      <w:r w:rsidR="001A75CE" w:rsidRPr="00060E85">
        <w:rPr>
          <w:rStyle w:val="Style10pt"/>
        </w:rPr>
        <w:t>-</w:t>
      </w:r>
      <w:r w:rsidRPr="00060E85">
        <w:rPr>
          <w:rStyle w:val="Style10pt"/>
        </w:rPr>
        <w:t xml:space="preserve">tehnologijama nakon ovog tečaja polaznicima se može preporučiti tečaj </w:t>
      </w:r>
      <w:r w:rsidR="001A75CE" w:rsidRPr="00060E85">
        <w:rPr>
          <w:rStyle w:val="Style10pt"/>
        </w:rPr>
        <w:t>„</w:t>
      </w:r>
      <w:r w:rsidRPr="00060E85">
        <w:rPr>
          <w:rStyle w:val="Style10pt"/>
        </w:rPr>
        <w:t>Osnove JavaScripta</w:t>
      </w:r>
      <w:r w:rsidR="001A75CE" w:rsidRPr="00060E85">
        <w:rPr>
          <w:rStyle w:val="Style10pt"/>
        </w:rPr>
        <w:t>“</w:t>
      </w:r>
      <w:r w:rsidRPr="00060E85">
        <w:rPr>
          <w:rStyle w:val="Style10pt"/>
        </w:rPr>
        <w:t xml:space="preserve"> i neki od tečajeva koji obrađuju objavu </w:t>
      </w:r>
      <w:r w:rsidRPr="00C07D93">
        <w:rPr>
          <w:rStyle w:val="Style10pt"/>
          <w:i/>
          <w:iCs/>
        </w:rPr>
        <w:t>web</w:t>
      </w:r>
      <w:r w:rsidR="001A75CE" w:rsidRPr="00060E85">
        <w:rPr>
          <w:rStyle w:val="Style10pt"/>
        </w:rPr>
        <w:t>-</w:t>
      </w:r>
      <w:r w:rsidRPr="00060E85">
        <w:rPr>
          <w:rStyle w:val="Style10pt"/>
        </w:rPr>
        <w:t>stranica na internetskim poslužiteljima, no spomenuti tečajevi mogu se odslušati i prije slušanja ovog tečaja budući da nisu izravno povezani s njim.</w:t>
      </w:r>
    </w:p>
    <w:p w14:paraId="17D7EB93" w14:textId="04A7FE91" w:rsidR="000B003E" w:rsidRPr="00060E85" w:rsidRDefault="00F87425" w:rsidP="007E2A4A">
      <w:r w:rsidRPr="00060E85">
        <w:rPr>
          <w:rStyle w:val="Style10pt"/>
        </w:rPr>
        <w:t xml:space="preserve">Za izradu vježbi predviđena je mapa </w:t>
      </w:r>
      <w:r w:rsidR="00A9799F">
        <w:rPr>
          <w:b/>
        </w:rPr>
        <w:t>„</w:t>
      </w:r>
      <w:r w:rsidR="007D473A">
        <w:rPr>
          <w:b/>
        </w:rPr>
        <w:t>…</w:t>
      </w:r>
      <w:r w:rsidRPr="00060E85">
        <w:rPr>
          <w:b/>
        </w:rPr>
        <w:t>\</w:t>
      </w:r>
      <w:r w:rsidR="00AB4AE5">
        <w:rPr>
          <w:b/>
        </w:rPr>
        <w:t>D351</w:t>
      </w:r>
      <w:r w:rsidRPr="00060E85">
        <w:rPr>
          <w:b/>
        </w:rPr>
        <w:t>\vjezbe</w:t>
      </w:r>
      <w:r w:rsidR="00A9799F">
        <w:rPr>
          <w:b/>
        </w:rPr>
        <w:t>“</w:t>
      </w:r>
      <w:r w:rsidRPr="00060E85">
        <w:rPr>
          <w:rStyle w:val="Style10pt"/>
        </w:rPr>
        <w:t xml:space="preserve">, u kojoj se nalaze sve potrebne datoteke. Gotova rješenja svih vježbi nalaze se u mapi </w:t>
      </w:r>
      <w:r w:rsidR="00A9799F">
        <w:rPr>
          <w:b/>
        </w:rPr>
        <w:t>„</w:t>
      </w:r>
      <w:r w:rsidR="00FD415B">
        <w:rPr>
          <w:b/>
        </w:rPr>
        <w:t>…</w:t>
      </w:r>
      <w:r w:rsidRPr="00060E85">
        <w:rPr>
          <w:b/>
        </w:rPr>
        <w:t>\</w:t>
      </w:r>
      <w:r w:rsidR="00AB4AE5">
        <w:rPr>
          <w:b/>
        </w:rPr>
        <w:t>D351</w:t>
      </w:r>
      <w:r w:rsidRPr="00060E85">
        <w:rPr>
          <w:b/>
        </w:rPr>
        <w:t>\rjesenja</w:t>
      </w:r>
      <w:r w:rsidR="00A9799F">
        <w:rPr>
          <w:b/>
        </w:rPr>
        <w:t>“</w:t>
      </w:r>
      <w:r w:rsidRPr="00060E85">
        <w:t xml:space="preserve">. U mapi </w:t>
      </w:r>
      <w:r w:rsidR="00A9799F">
        <w:rPr>
          <w:b/>
        </w:rPr>
        <w:t>„</w:t>
      </w:r>
      <w:r w:rsidRPr="00060E85">
        <w:rPr>
          <w:b/>
        </w:rPr>
        <w:t>..\</w:t>
      </w:r>
      <w:r w:rsidR="00AB4AE5">
        <w:rPr>
          <w:b/>
        </w:rPr>
        <w:t>D351</w:t>
      </w:r>
      <w:r w:rsidRPr="00060E85">
        <w:rPr>
          <w:b/>
        </w:rPr>
        <w:t>\primjeri</w:t>
      </w:r>
      <w:r w:rsidR="00FD415B">
        <w:rPr>
          <w:b/>
        </w:rPr>
        <w:t>“</w:t>
      </w:r>
      <w:r w:rsidRPr="00060E85">
        <w:t xml:space="preserve"> nalaze se primjeri korišteni u poglavljima, pa ih je moguće i isprobati.</w:t>
      </w:r>
    </w:p>
    <w:p w14:paraId="51753287" w14:textId="4A216E87" w:rsidR="000B003E" w:rsidRPr="00060E85" w:rsidRDefault="00F87425" w:rsidP="007E2A4A">
      <w:r w:rsidRPr="00060E85">
        <w:t xml:space="preserve">U tečaju se u primjerima koristi baza </w:t>
      </w:r>
      <w:r w:rsidRPr="00060E85">
        <w:rPr>
          <w:i/>
        </w:rPr>
        <w:t>tecajevi</w:t>
      </w:r>
      <w:r w:rsidRPr="00C07D93">
        <w:rPr>
          <w:i/>
          <w:iCs/>
        </w:rPr>
        <w:t>,</w:t>
      </w:r>
      <w:r w:rsidRPr="00060E85">
        <w:t xml:space="preserve"> a podaci i struktura baze podataka preuzeti su s tečaja „Uvod u SQL“ autora Edina Mujadževića.</w:t>
      </w:r>
    </w:p>
    <w:p w14:paraId="182053DD" w14:textId="77777777" w:rsidR="000B003E" w:rsidRPr="00060E85" w:rsidRDefault="000B003E" w:rsidP="007E2A4A"/>
    <w:p w14:paraId="2B3E1190" w14:textId="77777777" w:rsidR="000B003E" w:rsidRPr="00060E85" w:rsidRDefault="000B003E" w:rsidP="007E2A4A">
      <w:pPr>
        <w:rPr>
          <w:b/>
          <w:sz w:val="28"/>
          <w:szCs w:val="28"/>
        </w:rPr>
      </w:pPr>
    </w:p>
    <w:p w14:paraId="073497B5" w14:textId="73F53CF4" w:rsidR="00D267D8" w:rsidRPr="00060E85" w:rsidRDefault="00F87425" w:rsidP="007E2A4A">
      <w:pPr>
        <w:spacing w:before="0"/>
      </w:pPr>
      <w:r w:rsidRPr="00060E85">
        <w:br w:type="page"/>
      </w:r>
    </w:p>
    <w:p w14:paraId="223049E3" w14:textId="77777777" w:rsidR="00D267D8" w:rsidRPr="00060E85" w:rsidRDefault="00D267D8" w:rsidP="007E2A4A">
      <w:pPr>
        <w:spacing w:before="0"/>
      </w:pPr>
      <w:r w:rsidRPr="00060E85">
        <w:lastRenderedPageBreak/>
        <w:br w:type="page"/>
      </w:r>
    </w:p>
    <w:bookmarkStart w:id="14" w:name="_1._Uvod_u"/>
    <w:bookmarkStart w:id="15" w:name="_Toc178461182"/>
    <w:bookmarkStart w:id="16" w:name="_Toc119931640"/>
    <w:bookmarkEnd w:id="14"/>
    <w:p w14:paraId="07ACBECB" w14:textId="4E9AF5BC" w:rsidR="000B003E" w:rsidRPr="00060E85" w:rsidRDefault="00060DA4" w:rsidP="007E2A4A">
      <w:pPr>
        <w:pStyle w:val="Heading1"/>
        <w:spacing w:before="0" w:after="0"/>
        <w:ind w:left="720"/>
      </w:pPr>
      <w:r>
        <w:rPr>
          <w:noProof/>
        </w:rPr>
        <w:lastRenderedPageBreak/>
        <mc:AlternateContent>
          <mc:Choice Requires="wpg">
            <w:drawing>
              <wp:anchor distT="0" distB="0" distL="114300" distR="114300" simplePos="0" relativeHeight="251687936" behindDoc="0" locked="0" layoutInCell="1" allowOverlap="1" wp14:anchorId="3F09EC54" wp14:editId="64856905">
                <wp:simplePos x="0" y="0"/>
                <wp:positionH relativeFrom="column">
                  <wp:posOffset>5468728</wp:posOffset>
                </wp:positionH>
                <wp:positionV relativeFrom="paragraph">
                  <wp:posOffset>175895</wp:posOffset>
                </wp:positionV>
                <wp:extent cx="819150" cy="1556385"/>
                <wp:effectExtent l="0" t="0" r="0" b="5715"/>
                <wp:wrapNone/>
                <wp:docPr id="189"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192"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04" name="Text Box 16"/>
                        <wps:cNvSpPr txBox="1">
                          <a:spLocks noChangeArrowheads="1"/>
                        </wps:cNvSpPr>
                        <wps:spPr bwMode="auto">
                          <a:xfrm>
                            <a:off x="10045" y="2340"/>
                            <a:ext cx="1292" cy="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AA452" w14:textId="77777777" w:rsidR="00A14B3E" w:rsidRPr="004F6159" w:rsidRDefault="00A14B3E" w:rsidP="00060DA4">
                              <w:pPr>
                                <w:jc w:val="center"/>
                                <w:rPr>
                                  <w:b/>
                                </w:rPr>
                              </w:pPr>
                              <w:r w:rsidRPr="004F6159">
                                <w:rPr>
                                  <w:b/>
                                </w:rPr>
                                <w:t>1. dan</w:t>
                              </w:r>
                            </w:p>
                          </w:txbxContent>
                        </wps:txbx>
                        <wps:bodyPr rot="0" vert="horz" wrap="square" lIns="0" tIns="0" rIns="0" bIns="0" anchor="t" anchorCtr="0" upright="1">
                          <a:noAutofit/>
                        </wps:bodyPr>
                      </wps:wsp>
                      <wps:wsp>
                        <wps:cNvPr id="207"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EB169" w14:textId="77777777" w:rsidR="00A14B3E" w:rsidRPr="00986A0D" w:rsidRDefault="00A14B3E" w:rsidP="00060DA4">
                              <w:pPr>
                                <w:jc w:val="center"/>
                                <w:rPr>
                                  <w:rFonts w:cs="Arial"/>
                                  <w:b/>
                                  <w:bCs/>
                                </w:rPr>
                              </w:pPr>
                              <w:r w:rsidRPr="00986A0D">
                                <w:rPr>
                                  <w:rFonts w:cs="Arial"/>
                                  <w:b/>
                                  <w:bCs/>
                                </w:rPr>
                                <w:t>Trajanje poglavlja:</w:t>
                              </w:r>
                            </w:p>
                            <w:p w14:paraId="7EC8D7E4" w14:textId="30FBCC4C" w:rsidR="00A14B3E" w:rsidRPr="00986A0D" w:rsidRDefault="00A14B3E" w:rsidP="00060DA4">
                              <w:pPr>
                                <w:jc w:val="center"/>
                                <w:rPr>
                                  <w:rFonts w:cs="Arial"/>
                                  <w:b/>
                                  <w:bCs/>
                                </w:rPr>
                              </w:pPr>
                              <w:r>
                                <w:rPr>
                                  <w:rFonts w:cs="Arial"/>
                                  <w:b/>
                                  <w:bCs/>
                                </w:rPr>
                                <w:t>30</w:t>
                              </w:r>
                              <w:r w:rsidRPr="00986A0D">
                                <w:rPr>
                                  <w:rFonts w:cs="Arial"/>
                                  <w:b/>
                                  <w:bCs/>
                                </w:rPr>
                                <w:t xml:space="preserve"> min</w:t>
                              </w:r>
                            </w:p>
                            <w:p w14:paraId="7A0F425B" w14:textId="77777777" w:rsidR="00A14B3E" w:rsidRPr="00986A0D" w:rsidRDefault="00A14B3E" w:rsidP="00060DA4">
                              <w:pPr>
                                <w:jc w:val="center"/>
                                <w:rPr>
                                  <w:rFonts w:cs="Arial"/>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9EC54" id="_x0000_s1033" style="position:absolute;left:0;text-align:left;margin-left:430.6pt;margin-top:13.85pt;width:64.5pt;height:122.55pt;z-index:251687936"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">
                <v:roundrect id="AutoShape 15" o:spid="_x0000_s1034"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" fillcolor="#95b3d7" stroked="f">
                  <v:textbox inset=".5mm,.3mm,.5mm,.3mm"/>
                </v:roundrect>
                <v:shape id="Text Box 16" o:spid="_x0000_s1035" type="#_x0000_t202" style="position:absolute;left:10045;top:2340;width:12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" fillcolor="black" stroked="f">
                  <v:textbox inset="0,0,0,0">
                    <w:txbxContent>
                      <w:p w14:paraId="2B5AA452" w14:textId="77777777" w:rsidR="00A14B3E" w:rsidRPr="004F6159" w:rsidRDefault="00A14B3E" w:rsidP="00060DA4">
                        <w:pPr>
                          <w:jc w:val="center"/>
                          <w:rPr>
                            <w:b/>
                          </w:rPr>
                        </w:pPr>
                        <w:r w:rsidRPr="004F6159">
                          <w:rPr>
                            <w:b/>
                          </w:rPr>
                          <w:t>1. dan</w:t>
                        </w:r>
                      </w:p>
                    </w:txbxContent>
                  </v:textbox>
                </v:shape>
                <v:shape id="Text Box 17" o:spid="_x0000_s1036"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" filled="f" fillcolor="black" stroked="f">
                  <v:textbox inset=".5mm,0,.5mm,0">
                    <w:txbxContent>
                      <w:p w14:paraId="4F5EB169" w14:textId="77777777" w:rsidR="00A14B3E" w:rsidRPr="00986A0D" w:rsidRDefault="00A14B3E" w:rsidP="00060DA4">
                        <w:pPr>
                          <w:jc w:val="center"/>
                          <w:rPr>
                            <w:rFonts w:cs="Arial"/>
                            <w:b/>
                            <w:bCs/>
                          </w:rPr>
                        </w:pPr>
                        <w:r w:rsidRPr="00986A0D">
                          <w:rPr>
                            <w:rFonts w:cs="Arial"/>
                            <w:b/>
                            <w:bCs/>
                          </w:rPr>
                          <w:t>Trajanje poglavlja:</w:t>
                        </w:r>
                      </w:p>
                      <w:p w14:paraId="7EC8D7E4" w14:textId="30FBCC4C" w:rsidR="00A14B3E" w:rsidRPr="00986A0D" w:rsidRDefault="00A14B3E" w:rsidP="00060DA4">
                        <w:pPr>
                          <w:jc w:val="center"/>
                          <w:rPr>
                            <w:rFonts w:cs="Arial"/>
                            <w:b/>
                            <w:bCs/>
                          </w:rPr>
                        </w:pPr>
                        <w:r>
                          <w:rPr>
                            <w:rFonts w:cs="Arial"/>
                            <w:b/>
                            <w:bCs/>
                          </w:rPr>
                          <w:t>30</w:t>
                        </w:r>
                        <w:r w:rsidRPr="00986A0D">
                          <w:rPr>
                            <w:rFonts w:cs="Arial"/>
                            <w:b/>
                            <w:bCs/>
                          </w:rPr>
                          <w:t xml:space="preserve"> min</w:t>
                        </w:r>
                      </w:p>
                      <w:p w14:paraId="7A0F425B" w14:textId="77777777" w:rsidR="00A14B3E" w:rsidRPr="00986A0D" w:rsidRDefault="00A14B3E" w:rsidP="00060DA4">
                        <w:pPr>
                          <w:jc w:val="center"/>
                          <w:rPr>
                            <w:rFonts w:cs="Arial"/>
                            <w:b/>
                            <w:bCs/>
                          </w:rPr>
                        </w:pPr>
                      </w:p>
                    </w:txbxContent>
                  </v:textbox>
                </v:shape>
              </v:group>
            </w:pict>
          </mc:Fallback>
        </mc:AlternateContent>
      </w:r>
      <w:r w:rsidR="00F87425" w:rsidRPr="00060E85">
        <w:t xml:space="preserve">1. </w:t>
      </w:r>
      <w:bookmarkStart w:id="17" w:name="__DdeLink__195767_2311872252"/>
      <w:r w:rsidR="00F87425" w:rsidRPr="00060E85">
        <w:t>Uvod u PHP i MySQL</w:t>
      </w:r>
      <w:bookmarkEnd w:id="15"/>
      <w:bookmarkEnd w:id="16"/>
      <w:bookmarkEnd w:id="17"/>
    </w:p>
    <w:p w14:paraId="1A091566" w14:textId="0A3FDA00" w:rsidR="002E5FDE" w:rsidRDefault="002E5FDE" w:rsidP="007E2A4A">
      <w:pPr>
        <w:rPr>
          <w:rFonts w:cs="Arial"/>
        </w:rPr>
      </w:pPr>
      <w:r>
        <w:rPr>
          <w:noProof/>
        </w:rPr>
        <mc:AlternateContent>
          <mc:Choice Requires="wps">
            <w:drawing>
              <wp:inline distT="0" distB="0" distL="0" distR="0" wp14:anchorId="5D08836A" wp14:editId="5F1F9332">
                <wp:extent cx="4499610" cy="1603375"/>
                <wp:effectExtent l="0" t="0" r="0" b="9525"/>
                <wp:docPr id="91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603375"/>
                        </a:xfrm>
                        <a:prstGeom prst="rect">
                          <a:avLst/>
                        </a:prstGeom>
                        <a:solidFill>
                          <a:srgbClr val="DBE5F1"/>
                        </a:solidFill>
                        <a:ln w="9525">
                          <a:noFill/>
                          <a:miter lim="800000"/>
                          <a:headEnd/>
                          <a:tailEnd/>
                        </a:ln>
                      </wps:spPr>
                      <wps:txbx>
                        <w:txbxContent>
                          <w:p w14:paraId="1671C4E5" w14:textId="77777777" w:rsidR="00A14B3E" w:rsidRPr="002E5FDE" w:rsidRDefault="00A14B3E" w:rsidP="002E5FDE">
                            <w:pPr>
                              <w:pStyle w:val="TSishodi"/>
                              <w:shd w:val="clear" w:color="auto" w:fill="auto"/>
                              <w:ind w:left="0" w:firstLine="0"/>
                              <w:rPr>
                                <w:i w:val="0"/>
                              </w:rPr>
                            </w:pPr>
                            <w:r w:rsidRPr="002E5FDE">
                              <w:rPr>
                                <w:i w:val="0"/>
                              </w:rPr>
                              <w:t>Po završetku ovoga poglavlja moći ćete:</w:t>
                            </w:r>
                          </w:p>
                          <w:p w14:paraId="2E188917" w14:textId="44FCBACA" w:rsidR="00A14B3E" w:rsidRPr="00C06515" w:rsidRDefault="00A14B3E" w:rsidP="005454B7">
                            <w:pPr>
                              <w:pStyle w:val="TSishodi"/>
                              <w:numPr>
                                <w:ilvl w:val="0"/>
                                <w:numId w:val="38"/>
                              </w:numPr>
                              <w:spacing w:before="60" w:after="60"/>
                              <w:rPr>
                                <w:i w:val="0"/>
                              </w:rPr>
                            </w:pPr>
                            <w:r>
                              <w:rPr>
                                <w:i w:val="0"/>
                              </w:rPr>
                              <w:t xml:space="preserve">objasniti što je </w:t>
                            </w:r>
                            <w:r w:rsidRPr="00C06515">
                              <w:rPr>
                                <w:i w:val="0"/>
                              </w:rPr>
                              <w:t xml:space="preserve">PHP i MySQL </w:t>
                            </w:r>
                          </w:p>
                          <w:p w14:paraId="7E4FF791" w14:textId="3EF2D7E5" w:rsidR="00A14B3E" w:rsidRPr="00C06515" w:rsidRDefault="00A14B3E" w:rsidP="005454B7">
                            <w:pPr>
                              <w:pStyle w:val="TSishodi"/>
                              <w:numPr>
                                <w:ilvl w:val="0"/>
                                <w:numId w:val="38"/>
                              </w:numPr>
                              <w:spacing w:before="60" w:after="60"/>
                              <w:rPr>
                                <w:i w:val="0"/>
                              </w:rPr>
                            </w:pPr>
                            <w:r>
                              <w:rPr>
                                <w:i w:val="0"/>
                              </w:rPr>
                              <w:t xml:space="preserve">definirati </w:t>
                            </w:r>
                            <w:r w:rsidRPr="00C06515">
                              <w:rPr>
                                <w:i w:val="0"/>
                              </w:rPr>
                              <w:t>klijentsko i poslužiteljsko skriptiranje</w:t>
                            </w:r>
                          </w:p>
                          <w:p w14:paraId="5CD96910" w14:textId="48AA1961" w:rsidR="00A14B3E" w:rsidRPr="00C06515" w:rsidRDefault="00A14B3E" w:rsidP="005454B7">
                            <w:pPr>
                              <w:pStyle w:val="TSishodi"/>
                              <w:numPr>
                                <w:ilvl w:val="0"/>
                                <w:numId w:val="38"/>
                              </w:numPr>
                              <w:spacing w:before="60" w:after="60"/>
                              <w:rPr>
                                <w:i w:val="0"/>
                              </w:rPr>
                            </w:pPr>
                            <w:r>
                              <w:rPr>
                                <w:i w:val="0"/>
                              </w:rPr>
                              <w:t xml:space="preserve">navesti </w:t>
                            </w:r>
                            <w:r w:rsidRPr="00C06515">
                              <w:rPr>
                                <w:i w:val="0"/>
                              </w:rPr>
                              <w:t>kratak pregled poslužiteljskih tehnologija i baza podataka</w:t>
                            </w:r>
                          </w:p>
                          <w:p w14:paraId="72321C5B" w14:textId="2D13E219" w:rsidR="00A14B3E" w:rsidRPr="002E5FDE" w:rsidRDefault="00A14B3E" w:rsidP="005454B7">
                            <w:pPr>
                              <w:pStyle w:val="TSishodi"/>
                              <w:numPr>
                                <w:ilvl w:val="0"/>
                                <w:numId w:val="38"/>
                              </w:numPr>
                              <w:shd w:val="clear" w:color="auto" w:fill="auto"/>
                              <w:spacing w:before="60" w:after="60"/>
                              <w:rPr>
                                <w:i w:val="0"/>
                              </w:rPr>
                            </w:pPr>
                            <w:r>
                              <w:rPr>
                                <w:i w:val="0"/>
                              </w:rPr>
                              <w:t xml:space="preserve">opisati </w:t>
                            </w:r>
                            <w:r w:rsidRPr="00C06515">
                              <w:rPr>
                                <w:i w:val="0"/>
                              </w:rPr>
                              <w:t>osnovn</w:t>
                            </w:r>
                            <w:r>
                              <w:rPr>
                                <w:i w:val="0"/>
                              </w:rPr>
                              <w:t>u</w:t>
                            </w:r>
                            <w:r w:rsidRPr="00C06515">
                              <w:rPr>
                                <w:i w:val="0"/>
                              </w:rPr>
                              <w:t xml:space="preserve"> sintaks</w:t>
                            </w:r>
                            <w:r>
                              <w:rPr>
                                <w:i w:val="0"/>
                              </w:rPr>
                              <w:t>u</w:t>
                            </w:r>
                            <w:r w:rsidRPr="00C06515">
                              <w:rPr>
                                <w:i w:val="0"/>
                              </w:rPr>
                              <w:t xml:space="preserve"> PHP-a</w:t>
                            </w:r>
                            <w:r w:rsidRPr="002E5FDE">
                              <w:rPr>
                                <w:i w:val="0"/>
                              </w:rPr>
                              <w:t>.</w:t>
                            </w:r>
                          </w:p>
                        </w:txbxContent>
                      </wps:txbx>
                      <wps:bodyPr rot="0" vert="horz" wrap="square" lIns="91440" tIns="45720" rIns="91440" bIns="45720" anchor="t" anchorCtr="0">
                        <a:spAutoFit/>
                      </wps:bodyPr>
                    </wps:wsp>
                  </a:graphicData>
                </a:graphic>
              </wp:inline>
            </w:drawing>
          </mc:Choice>
          <mc:Fallback>
            <w:pict>
              <v:shape w14:anchorId="5D08836A" id="Tekstni okvir 2" o:spid="_x0000_s1037" type="#_x0000_t202" style="width:354.3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" fillcolor="#dbe5f1" stroked="f">
                <v:textbox style="mso-fit-shape-to-text:t">
                  <w:txbxContent>
                    <w:p w14:paraId="1671C4E5" w14:textId="77777777" w:rsidR="00A14B3E" w:rsidRPr="002E5FDE" w:rsidRDefault="00A14B3E" w:rsidP="002E5FDE">
                      <w:pPr>
                        <w:pStyle w:val="TSishodi"/>
                        <w:shd w:val="clear" w:color="auto" w:fill="auto"/>
                        <w:ind w:left="0" w:firstLine="0"/>
                        <w:rPr>
                          <w:i w:val="0"/>
                        </w:rPr>
                      </w:pPr>
                      <w:r w:rsidRPr="002E5FDE">
                        <w:rPr>
                          <w:i w:val="0"/>
                        </w:rPr>
                        <w:t>Po završetku ovoga poglavlja moći ćete:</w:t>
                      </w:r>
                    </w:p>
                    <w:p w14:paraId="2E188917" w14:textId="44FCBACA" w:rsidR="00A14B3E" w:rsidRPr="00C06515" w:rsidRDefault="00A14B3E" w:rsidP="005454B7">
                      <w:pPr>
                        <w:pStyle w:val="TSishodi"/>
                        <w:numPr>
                          <w:ilvl w:val="0"/>
                          <w:numId w:val="38"/>
                        </w:numPr>
                        <w:spacing w:before="60" w:after="60"/>
                        <w:rPr>
                          <w:i w:val="0"/>
                        </w:rPr>
                      </w:pPr>
                      <w:r>
                        <w:rPr>
                          <w:i w:val="0"/>
                        </w:rPr>
                        <w:t xml:space="preserve">objasniti što je </w:t>
                      </w:r>
                      <w:r w:rsidRPr="00C06515">
                        <w:rPr>
                          <w:i w:val="0"/>
                        </w:rPr>
                        <w:t xml:space="preserve">PHP i MySQL </w:t>
                      </w:r>
                    </w:p>
                    <w:p w14:paraId="7E4FF791" w14:textId="3EF2D7E5" w:rsidR="00A14B3E" w:rsidRPr="00C06515" w:rsidRDefault="00A14B3E" w:rsidP="005454B7">
                      <w:pPr>
                        <w:pStyle w:val="TSishodi"/>
                        <w:numPr>
                          <w:ilvl w:val="0"/>
                          <w:numId w:val="38"/>
                        </w:numPr>
                        <w:spacing w:before="60" w:after="60"/>
                        <w:rPr>
                          <w:i w:val="0"/>
                        </w:rPr>
                      </w:pPr>
                      <w:r>
                        <w:rPr>
                          <w:i w:val="0"/>
                        </w:rPr>
                        <w:t xml:space="preserve">definirati </w:t>
                      </w:r>
                      <w:r w:rsidRPr="00C06515">
                        <w:rPr>
                          <w:i w:val="0"/>
                        </w:rPr>
                        <w:t>klijentsko i poslužiteljsko skriptiranje</w:t>
                      </w:r>
                    </w:p>
                    <w:p w14:paraId="5CD96910" w14:textId="48AA1961" w:rsidR="00A14B3E" w:rsidRPr="00C06515" w:rsidRDefault="00A14B3E" w:rsidP="005454B7">
                      <w:pPr>
                        <w:pStyle w:val="TSishodi"/>
                        <w:numPr>
                          <w:ilvl w:val="0"/>
                          <w:numId w:val="38"/>
                        </w:numPr>
                        <w:spacing w:before="60" w:after="60"/>
                        <w:rPr>
                          <w:i w:val="0"/>
                        </w:rPr>
                      </w:pPr>
                      <w:r>
                        <w:rPr>
                          <w:i w:val="0"/>
                        </w:rPr>
                        <w:t xml:space="preserve">navesti </w:t>
                      </w:r>
                      <w:r w:rsidRPr="00C06515">
                        <w:rPr>
                          <w:i w:val="0"/>
                        </w:rPr>
                        <w:t>kratak pregled poslužiteljskih tehnologija i baza podataka</w:t>
                      </w:r>
                    </w:p>
                    <w:p w14:paraId="72321C5B" w14:textId="2D13E219" w:rsidR="00A14B3E" w:rsidRPr="002E5FDE" w:rsidRDefault="00A14B3E" w:rsidP="005454B7">
                      <w:pPr>
                        <w:pStyle w:val="TSishodi"/>
                        <w:numPr>
                          <w:ilvl w:val="0"/>
                          <w:numId w:val="38"/>
                        </w:numPr>
                        <w:shd w:val="clear" w:color="auto" w:fill="auto"/>
                        <w:spacing w:before="60" w:after="60"/>
                        <w:rPr>
                          <w:i w:val="0"/>
                        </w:rPr>
                      </w:pPr>
                      <w:r>
                        <w:rPr>
                          <w:i w:val="0"/>
                        </w:rPr>
                        <w:t xml:space="preserve">opisati </w:t>
                      </w:r>
                      <w:r w:rsidRPr="00C06515">
                        <w:rPr>
                          <w:i w:val="0"/>
                        </w:rPr>
                        <w:t>osnovn</w:t>
                      </w:r>
                      <w:r>
                        <w:rPr>
                          <w:i w:val="0"/>
                        </w:rPr>
                        <w:t>u</w:t>
                      </w:r>
                      <w:r w:rsidRPr="00C06515">
                        <w:rPr>
                          <w:i w:val="0"/>
                        </w:rPr>
                        <w:t xml:space="preserve"> sintaks</w:t>
                      </w:r>
                      <w:r>
                        <w:rPr>
                          <w:i w:val="0"/>
                        </w:rPr>
                        <w:t>u</w:t>
                      </w:r>
                      <w:r w:rsidRPr="00C06515">
                        <w:rPr>
                          <w:i w:val="0"/>
                        </w:rPr>
                        <w:t xml:space="preserve"> PHP-a</w:t>
                      </w:r>
                      <w:r w:rsidRPr="002E5FDE">
                        <w:rPr>
                          <w:i w:val="0"/>
                        </w:rPr>
                        <w:t>.</w:t>
                      </w:r>
                    </w:p>
                  </w:txbxContent>
                </v:textbox>
                <w10:anchorlock/>
              </v:shape>
            </w:pict>
          </mc:Fallback>
        </mc:AlternateContent>
      </w:r>
    </w:p>
    <w:p w14:paraId="09202287" w14:textId="4987D2A0" w:rsidR="000B003E" w:rsidRPr="00ED47F5" w:rsidRDefault="00F87425" w:rsidP="007E2A4A">
      <w:pPr>
        <w:rPr>
          <w:rFonts w:cs="Arial"/>
          <w:color w:val="FF0000"/>
        </w:rPr>
      </w:pPr>
      <w:r w:rsidRPr="00060E85">
        <w:rPr>
          <w:rFonts w:cs="Arial"/>
        </w:rPr>
        <w:t>PHP (PHP: Hypertext Preprocesor) je skriptni jezik otvorenog kôda</w:t>
      </w:r>
      <w:r w:rsidRPr="00060E85">
        <w:rPr>
          <w:rFonts w:ascii="Times New Roman" w:hAnsi="Times New Roman"/>
          <w:b/>
          <w:bCs/>
          <w:color w:val="FFFFFF"/>
          <w:szCs w:val="22"/>
          <w:lang w:eastAsia="hr-HR"/>
        </w:rPr>
        <w:t>d</w:t>
      </w:r>
      <w:r w:rsidRPr="00060E85">
        <w:rPr>
          <w:rFonts w:cs="Arial"/>
        </w:rPr>
        <w:t xml:space="preserve"> namijenjen </w:t>
      </w:r>
      <w:r w:rsidR="0031021A" w:rsidRPr="00060E85">
        <w:rPr>
          <w:rFonts w:cs="Arial"/>
        </w:rPr>
        <w:t xml:space="preserve">primarno </w:t>
      </w:r>
      <w:r w:rsidRPr="00060E85">
        <w:rPr>
          <w:rFonts w:cs="Arial"/>
        </w:rPr>
        <w:t xml:space="preserve">za razvoj </w:t>
      </w:r>
      <w:r w:rsidRPr="00ED47F5">
        <w:rPr>
          <w:rFonts w:cs="Arial"/>
          <w:i/>
          <w:iCs/>
        </w:rPr>
        <w:t>web</w:t>
      </w:r>
      <w:r w:rsidR="005C5CBB" w:rsidRPr="00060E85">
        <w:rPr>
          <w:rFonts w:cs="Arial"/>
        </w:rPr>
        <w:t>-</w:t>
      </w:r>
      <w:r w:rsidRPr="00060E85">
        <w:rPr>
          <w:rFonts w:cs="Arial"/>
        </w:rPr>
        <w:t>stranica</w:t>
      </w:r>
      <w:r w:rsidR="0031021A" w:rsidRPr="00060E85">
        <w:rPr>
          <w:rFonts w:cs="Arial"/>
        </w:rPr>
        <w:t xml:space="preserve">, ali se može koristiti i za razvoj </w:t>
      </w:r>
      <w:r w:rsidR="0031021A" w:rsidRPr="00ED47F5">
        <w:rPr>
          <w:rFonts w:cs="Arial"/>
          <w:i/>
          <w:iCs/>
        </w:rPr>
        <w:t>desktop</w:t>
      </w:r>
      <w:r w:rsidR="0031021A" w:rsidRPr="00060E85">
        <w:rPr>
          <w:rFonts w:cs="Arial"/>
        </w:rPr>
        <w:t xml:space="preserve"> aplikacija</w:t>
      </w:r>
      <w:r w:rsidRPr="00060E85">
        <w:rPr>
          <w:rFonts w:cs="Arial"/>
        </w:rPr>
        <w:t xml:space="preserve">. PHP skripte </w:t>
      </w:r>
      <w:r w:rsidR="005C5CBB" w:rsidRPr="00060E85">
        <w:rPr>
          <w:rFonts w:cs="Arial"/>
        </w:rPr>
        <w:t xml:space="preserve">izvršavaju </w:t>
      </w:r>
      <w:r w:rsidRPr="00060E85">
        <w:rPr>
          <w:rFonts w:cs="Arial"/>
        </w:rPr>
        <w:t xml:space="preserve">se na poslužitelju, a u kombinaciji s sustavom za upravljanje relacijskim bazama podataka </w:t>
      </w:r>
      <w:r w:rsidR="005C5CBB" w:rsidRPr="00060E85">
        <w:rPr>
          <w:rFonts w:cs="Arial"/>
        </w:rPr>
        <w:t xml:space="preserve">MySQL </w:t>
      </w:r>
      <w:r w:rsidRPr="00060E85">
        <w:rPr>
          <w:rFonts w:cs="Arial"/>
        </w:rPr>
        <w:t xml:space="preserve">i </w:t>
      </w:r>
      <w:r w:rsidRPr="00ED47F5">
        <w:rPr>
          <w:rFonts w:cs="Arial"/>
          <w:i/>
          <w:iCs/>
        </w:rPr>
        <w:t>web</w:t>
      </w:r>
      <w:r w:rsidR="005C5CBB" w:rsidRPr="00060E85">
        <w:rPr>
          <w:rFonts w:cs="Arial"/>
        </w:rPr>
        <w:t>-</w:t>
      </w:r>
      <w:r w:rsidRPr="00060E85">
        <w:rPr>
          <w:rFonts w:cs="Arial"/>
        </w:rPr>
        <w:t>poslužiteljem čini jedn</w:t>
      </w:r>
      <w:r w:rsidR="005C5CBB" w:rsidRPr="00060E85">
        <w:rPr>
          <w:rFonts w:cs="Arial"/>
        </w:rPr>
        <w:t>o</w:t>
      </w:r>
      <w:r w:rsidRPr="00060E85">
        <w:rPr>
          <w:rFonts w:cs="Arial"/>
        </w:rPr>
        <w:t xml:space="preserve"> od najpopularnijih rješenja za izradu dinamičkih </w:t>
      </w:r>
      <w:r w:rsidRPr="00ED47F5">
        <w:rPr>
          <w:rFonts w:cs="Arial"/>
          <w:i/>
          <w:iCs/>
        </w:rPr>
        <w:t>web</w:t>
      </w:r>
      <w:r w:rsidR="005C5CBB" w:rsidRPr="00060E85">
        <w:rPr>
          <w:rFonts w:cs="Arial"/>
        </w:rPr>
        <w:t>-</w:t>
      </w:r>
      <w:r w:rsidRPr="00060E85">
        <w:rPr>
          <w:rFonts w:cs="Arial"/>
        </w:rPr>
        <w:t xml:space="preserve">stranica </w:t>
      </w:r>
      <w:r w:rsidRPr="00FD415B">
        <w:rPr>
          <w:rFonts w:cs="Arial"/>
        </w:rPr>
        <w:t>i web</w:t>
      </w:r>
      <w:r w:rsidRPr="00677D96">
        <w:rPr>
          <w:rFonts w:cs="Arial"/>
          <w:color w:val="000000" w:themeColor="text1"/>
        </w:rPr>
        <w:t>.</w:t>
      </w:r>
      <w:r w:rsidR="0031021A" w:rsidRPr="00677D96">
        <w:rPr>
          <w:rFonts w:cs="Arial"/>
          <w:color w:val="000000" w:themeColor="text1"/>
        </w:rPr>
        <w:t xml:space="preserve"> </w:t>
      </w:r>
    </w:p>
    <w:bookmarkStart w:id="18" w:name="_Toc178461183"/>
    <w:bookmarkStart w:id="19" w:name="_Toc119931641"/>
    <w:p w14:paraId="30D95209" w14:textId="589C3511" w:rsidR="000B003E" w:rsidRPr="00060E85" w:rsidRDefault="006F00F2" w:rsidP="007E2A4A">
      <w:pPr>
        <w:pStyle w:val="Heading2"/>
        <w:ind w:left="720"/>
      </w:pPr>
      <w:r w:rsidRPr="005874CF">
        <w:rPr>
          <w:noProof/>
          <w:lang w:eastAsia="hr-HR"/>
        </w:rPr>
        <mc:AlternateContent>
          <mc:Choice Requires="wps">
            <w:drawing>
              <wp:anchor distT="0" distB="0" distL="114300" distR="114300" simplePos="0" relativeHeight="325" behindDoc="0" locked="0" layoutInCell="1" allowOverlap="1" wp14:anchorId="0AC8BEB2" wp14:editId="182FFF92">
                <wp:simplePos x="0" y="0"/>
                <wp:positionH relativeFrom="column">
                  <wp:posOffset>5028565</wp:posOffset>
                </wp:positionH>
                <wp:positionV relativeFrom="paragraph">
                  <wp:posOffset>407035</wp:posOffset>
                </wp:positionV>
                <wp:extent cx="1620000" cy="3233318"/>
                <wp:effectExtent l="0" t="0" r="18415" b="24765"/>
                <wp:wrapNone/>
                <wp:docPr id="16" name="Text Box 229"/>
                <wp:cNvGraphicFramePr/>
                <a:graphic xmlns:a="http://schemas.openxmlformats.org/drawingml/2006/main">
                  <a:graphicData uri="http://schemas.microsoft.com/office/word/2010/wordprocessingShape">
                    <wps:wsp>
                      <wps:cNvSpPr/>
                      <wps:spPr>
                        <a:xfrm>
                          <a:off x="0" y="0"/>
                          <a:ext cx="1620000" cy="3233318"/>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4DF8608E" w14:textId="77777777" w:rsidR="00A14B3E" w:rsidRPr="00986A0D" w:rsidRDefault="00A14B3E" w:rsidP="00F87425">
                            <w:pPr>
                              <w:pBdr>
                                <w:bottom w:val="single" w:sz="6" w:space="1" w:color="auto"/>
                              </w:pBdr>
                              <w:rPr>
                                <w:rFonts w:cs="Arial"/>
                                <w:b/>
                                <w:sz w:val="18"/>
                                <w:szCs w:val="18"/>
                              </w:rPr>
                            </w:pPr>
                            <w:r w:rsidRPr="00986A0D">
                              <w:rPr>
                                <w:rFonts w:cs="Arial"/>
                                <w:b/>
                                <w:sz w:val="18"/>
                                <w:szCs w:val="18"/>
                              </w:rPr>
                              <w:t>Napomena</w:t>
                            </w:r>
                          </w:p>
                          <w:p w14:paraId="591F8B1F" w14:textId="7E22A8D8" w:rsidR="00A14B3E" w:rsidRDefault="00A14B3E">
                            <w:pPr>
                              <w:pStyle w:val="FrameContents"/>
                            </w:pPr>
                            <w:r>
                              <w:rPr>
                                <w:color w:val="000000"/>
                                <w:sz w:val="20"/>
                                <w:szCs w:val="20"/>
                              </w:rPr>
                              <w:t xml:space="preserve">Većina jezika koji se koriste u </w:t>
                            </w:r>
                            <w:r w:rsidRPr="00ED47F5">
                              <w:rPr>
                                <w:i/>
                                <w:iCs/>
                                <w:color w:val="000000"/>
                                <w:sz w:val="20"/>
                                <w:szCs w:val="20"/>
                              </w:rPr>
                              <w:t>web</w:t>
                            </w:r>
                            <w:r>
                              <w:rPr>
                                <w:color w:val="000000"/>
                                <w:sz w:val="20"/>
                                <w:szCs w:val="20"/>
                              </w:rPr>
                              <w:t xml:space="preserve">-programiranju (PHP, JavaScript, ASP i drugi) podskup su </w:t>
                            </w:r>
                            <w:r>
                              <w:rPr>
                                <w:b/>
                                <w:color w:val="000000"/>
                                <w:sz w:val="20"/>
                                <w:szCs w:val="20"/>
                              </w:rPr>
                              <w:t>skriptnih jezika</w:t>
                            </w:r>
                            <w:r>
                              <w:rPr>
                                <w:color w:val="000000"/>
                                <w:sz w:val="20"/>
                                <w:szCs w:val="20"/>
                              </w:rPr>
                              <w:t xml:space="preserve"> za koje je karakteristično da se program ne čuva u izvršnoj (</w:t>
                            </w:r>
                            <w:r>
                              <w:rPr>
                                <w:i/>
                                <w:color w:val="000000"/>
                                <w:sz w:val="20"/>
                                <w:szCs w:val="20"/>
                              </w:rPr>
                              <w:t>executable</w:t>
                            </w:r>
                            <w:r>
                              <w:rPr>
                                <w:color w:val="000000"/>
                                <w:sz w:val="20"/>
                                <w:szCs w:val="20"/>
                              </w:rPr>
                              <w:t>) datoteci (koja je prevedena samo jednom), već se prevođenje naredbi obavlja pri svakom izvršavanju programa. Datoteke i dijelovi k</w:t>
                            </w:r>
                            <w:r>
                              <w:rPr>
                                <w:rFonts w:cs="Arial"/>
                                <w:color w:val="000000"/>
                                <w:sz w:val="20"/>
                                <w:szCs w:val="20"/>
                              </w:rPr>
                              <w:t>ô</w:t>
                            </w:r>
                            <w:r>
                              <w:rPr>
                                <w:color w:val="000000"/>
                                <w:sz w:val="20"/>
                                <w:szCs w:val="20"/>
                              </w:rPr>
                              <w:t>da napisani u takvim jezicima nazivaju se skriptama.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AC8BEB2" id="Text Box 229" o:spid="_x0000_s1038" style="position:absolute;left:0;text-align:left;margin-left:395.95pt;margin-top:32.05pt;width:127.55pt;height:254.6pt;z-index: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" filled="f" strokecolor="black [3213]">
                <v:textbox>
                  <w:txbxContent>
                    <w:p w14:paraId="4DF8608E" w14:textId="77777777" w:rsidR="00A14B3E" w:rsidRPr="00986A0D" w:rsidRDefault="00A14B3E" w:rsidP="00F87425">
                      <w:pPr>
                        <w:pBdr>
                          <w:bottom w:val="single" w:sz="6" w:space="1" w:color="auto"/>
                        </w:pBdr>
                        <w:rPr>
                          <w:rFonts w:cs="Arial"/>
                          <w:b/>
                          <w:sz w:val="18"/>
                          <w:szCs w:val="18"/>
                        </w:rPr>
                      </w:pPr>
                      <w:r w:rsidRPr="00986A0D">
                        <w:rPr>
                          <w:rFonts w:cs="Arial"/>
                          <w:b/>
                          <w:sz w:val="18"/>
                          <w:szCs w:val="18"/>
                        </w:rPr>
                        <w:t>Napomena</w:t>
                      </w:r>
                    </w:p>
                    <w:p w14:paraId="591F8B1F" w14:textId="7E22A8D8" w:rsidR="00A14B3E" w:rsidRDefault="00A14B3E">
                      <w:pPr>
                        <w:pStyle w:val="FrameContents"/>
                      </w:pPr>
                      <w:r>
                        <w:rPr>
                          <w:color w:val="000000"/>
                          <w:sz w:val="20"/>
                          <w:szCs w:val="20"/>
                        </w:rPr>
                        <w:t xml:space="preserve">Većina jezika koji se koriste u </w:t>
                      </w:r>
                      <w:r w:rsidRPr="00ED47F5">
                        <w:rPr>
                          <w:i/>
                          <w:iCs/>
                          <w:color w:val="000000"/>
                          <w:sz w:val="20"/>
                          <w:szCs w:val="20"/>
                        </w:rPr>
                        <w:t>web</w:t>
                      </w:r>
                      <w:r>
                        <w:rPr>
                          <w:color w:val="000000"/>
                          <w:sz w:val="20"/>
                          <w:szCs w:val="20"/>
                        </w:rPr>
                        <w:t xml:space="preserve">-programiranju (PHP, JavaScript, ASP i drugi) podskup su </w:t>
                      </w:r>
                      <w:r>
                        <w:rPr>
                          <w:b/>
                          <w:color w:val="000000"/>
                          <w:sz w:val="20"/>
                          <w:szCs w:val="20"/>
                        </w:rPr>
                        <w:t>skriptnih jezika</w:t>
                      </w:r>
                      <w:r>
                        <w:rPr>
                          <w:color w:val="000000"/>
                          <w:sz w:val="20"/>
                          <w:szCs w:val="20"/>
                        </w:rPr>
                        <w:t xml:space="preserve"> za koje je karakteristično da se program ne čuva u izvršnoj (</w:t>
                      </w:r>
                      <w:r>
                        <w:rPr>
                          <w:i/>
                          <w:color w:val="000000"/>
                          <w:sz w:val="20"/>
                          <w:szCs w:val="20"/>
                        </w:rPr>
                        <w:t>executable</w:t>
                      </w:r>
                      <w:r>
                        <w:rPr>
                          <w:color w:val="000000"/>
                          <w:sz w:val="20"/>
                          <w:szCs w:val="20"/>
                        </w:rPr>
                        <w:t>) datoteci (koja je prevedena samo jednom), već se prevođenje naredbi obavlja pri svakom izvršavanju programa. Datoteke i dijelovi k</w:t>
                      </w:r>
                      <w:r>
                        <w:rPr>
                          <w:rFonts w:cs="Arial"/>
                          <w:color w:val="000000"/>
                          <w:sz w:val="20"/>
                          <w:szCs w:val="20"/>
                        </w:rPr>
                        <w:t>ô</w:t>
                      </w:r>
                      <w:r>
                        <w:rPr>
                          <w:color w:val="000000"/>
                          <w:sz w:val="20"/>
                          <w:szCs w:val="20"/>
                        </w:rPr>
                        <w:t>da napisani u takvim jezicima nazivaju se skriptama.</w:t>
                      </w:r>
                    </w:p>
                  </w:txbxContent>
                </v:textbox>
              </v:rect>
            </w:pict>
          </mc:Fallback>
        </mc:AlternateContent>
      </w:r>
      <w:bookmarkEnd w:id="18"/>
      <w:r w:rsidR="00F87425" w:rsidRPr="00060E85">
        <w:t>1.1. Klijentsko i poslužiteljsko skriptiranje</w:t>
      </w:r>
      <w:bookmarkEnd w:id="19"/>
    </w:p>
    <w:p w14:paraId="1C2CF791" w14:textId="42254FAE" w:rsidR="000B003E" w:rsidRPr="00060E85" w:rsidRDefault="00F87425" w:rsidP="007E2A4A">
      <w:r w:rsidRPr="00060E85">
        <w:rPr>
          <w:rFonts w:cs="Arial"/>
        </w:rPr>
        <w:t>Komunikacija na internetu odvija se s dvij</w:t>
      </w:r>
      <w:r w:rsidR="00786D38" w:rsidRPr="00060E85">
        <w:rPr>
          <w:rFonts w:cs="Arial"/>
        </w:rPr>
        <w:t>u</w:t>
      </w:r>
      <w:r w:rsidRPr="00060E85">
        <w:rPr>
          <w:rFonts w:cs="Arial"/>
        </w:rPr>
        <w:t xml:space="preserve"> stran</w:t>
      </w:r>
      <w:r w:rsidR="00786D38" w:rsidRPr="00060E85">
        <w:rPr>
          <w:rFonts w:cs="Arial"/>
        </w:rPr>
        <w:t>a</w:t>
      </w:r>
      <w:r w:rsidRPr="00060E85">
        <w:rPr>
          <w:rFonts w:cs="Arial"/>
        </w:rPr>
        <w:t>: klijent</w:t>
      </w:r>
      <w:r w:rsidR="00786D38" w:rsidRPr="00060E85">
        <w:rPr>
          <w:rFonts w:cs="Arial"/>
        </w:rPr>
        <w:t>ske</w:t>
      </w:r>
      <w:r w:rsidRPr="00060E85">
        <w:rPr>
          <w:rFonts w:cs="Arial"/>
        </w:rPr>
        <w:t xml:space="preserve"> i poslužitelj</w:t>
      </w:r>
      <w:r w:rsidR="00786D38" w:rsidRPr="00060E85">
        <w:rPr>
          <w:rFonts w:cs="Arial"/>
        </w:rPr>
        <w:t>ske</w:t>
      </w:r>
      <w:r w:rsidRPr="00060E85">
        <w:rPr>
          <w:rFonts w:cs="Arial"/>
        </w:rPr>
        <w:t xml:space="preserve"> (</w:t>
      </w:r>
      <w:r w:rsidRPr="00060E85">
        <w:rPr>
          <w:rFonts w:cs="Arial"/>
          <w:i/>
        </w:rPr>
        <w:t>server</w:t>
      </w:r>
      <w:r w:rsidRPr="00060E85">
        <w:rPr>
          <w:rFonts w:cs="Arial"/>
        </w:rPr>
        <w:t xml:space="preserve">). </w:t>
      </w:r>
      <w:r w:rsidR="001D1AEF" w:rsidRPr="00060E85">
        <w:rPr>
          <w:rFonts w:cs="Arial"/>
        </w:rPr>
        <w:t>U</w:t>
      </w:r>
      <w:r w:rsidR="00786D38" w:rsidRPr="00060E85">
        <w:rPr>
          <w:rFonts w:cs="Arial"/>
        </w:rPr>
        <w:t xml:space="preserve">porabom </w:t>
      </w:r>
      <w:r w:rsidR="00786D38" w:rsidRPr="00060E85">
        <w:rPr>
          <w:rFonts w:cs="Arial"/>
          <w:i/>
          <w:iCs/>
        </w:rPr>
        <w:t>web</w:t>
      </w:r>
      <w:r w:rsidR="00786D38" w:rsidRPr="00060E85">
        <w:rPr>
          <w:rFonts w:cs="Arial"/>
        </w:rPr>
        <w:t xml:space="preserve">-preglednika </w:t>
      </w:r>
      <w:r w:rsidR="001D1AEF" w:rsidRPr="00060E85">
        <w:rPr>
          <w:rFonts w:cs="Arial"/>
        </w:rPr>
        <w:t>k</w:t>
      </w:r>
      <w:r w:rsidRPr="00060E85">
        <w:rPr>
          <w:rFonts w:cs="Arial"/>
        </w:rPr>
        <w:t>lijen</w:t>
      </w:r>
      <w:r w:rsidR="001D1AEF" w:rsidRPr="00060E85">
        <w:rPr>
          <w:rFonts w:cs="Arial"/>
        </w:rPr>
        <w:t>t</w:t>
      </w:r>
      <w:r w:rsidRPr="00060E85">
        <w:rPr>
          <w:rFonts w:cs="Arial"/>
        </w:rPr>
        <w:t xml:space="preserve"> šalje</w:t>
      </w:r>
      <w:r w:rsidR="001D1AEF" w:rsidRPr="00060E85">
        <w:rPr>
          <w:rFonts w:cs="Arial"/>
        </w:rPr>
        <w:t xml:space="preserve"> </w:t>
      </w:r>
      <w:r w:rsidRPr="00060E85">
        <w:rPr>
          <w:rFonts w:cs="Arial"/>
        </w:rPr>
        <w:t xml:space="preserve">zahtjev, npr. adresu neke stranice, a poslužitelj isporučuje odgovor koji sadrži kôd (HTML) tražene stranice (i </w:t>
      </w:r>
      <w:r w:rsidR="001D1AEF" w:rsidRPr="00060E85">
        <w:rPr>
          <w:rFonts w:cs="Arial"/>
        </w:rPr>
        <w:t xml:space="preserve">njemu </w:t>
      </w:r>
      <w:r w:rsidRPr="00060E85">
        <w:rPr>
          <w:rFonts w:cs="Arial"/>
        </w:rPr>
        <w:t>pridružene datoteke, npr. slike, video</w:t>
      </w:r>
      <w:r w:rsidR="001D1AEF" w:rsidRPr="00060E85">
        <w:rPr>
          <w:rFonts w:cs="Arial"/>
        </w:rPr>
        <w:t xml:space="preserve"> itd.</w:t>
      </w:r>
      <w:r w:rsidRPr="00060E85">
        <w:rPr>
          <w:rFonts w:cs="Arial"/>
        </w:rPr>
        <w:t xml:space="preserve">), što klijentski preglednik interpretira i prikazuje korisniku kao </w:t>
      </w:r>
      <w:r w:rsidRPr="00ED47F5">
        <w:rPr>
          <w:rFonts w:cs="Arial"/>
          <w:i/>
          <w:iCs/>
        </w:rPr>
        <w:t>web</w:t>
      </w:r>
      <w:r w:rsidR="001D1AEF" w:rsidRPr="00060E85">
        <w:rPr>
          <w:rFonts w:cs="Arial"/>
        </w:rPr>
        <w:t>-</w:t>
      </w:r>
      <w:r w:rsidRPr="00060E85">
        <w:rPr>
          <w:rFonts w:cs="Arial"/>
        </w:rPr>
        <w:t>stranicu.</w:t>
      </w:r>
    </w:p>
    <w:p w14:paraId="0422366B" w14:textId="0F95A9F5" w:rsidR="000B003E" w:rsidRPr="00060E85" w:rsidRDefault="00F87425" w:rsidP="007E2A4A">
      <w:pPr>
        <w:rPr>
          <w:rFonts w:cs="Arial"/>
        </w:rPr>
      </w:pPr>
      <w:r w:rsidRPr="00060E85">
        <w:rPr>
          <w:rFonts w:cs="Arial"/>
        </w:rPr>
        <w:t>Komunikacija između poslužitelja i klijenta odvija se putem HTTP i HTTPS (HTTP secure) protokola, koji se sastoj</w:t>
      </w:r>
      <w:r w:rsidR="005262B3">
        <w:rPr>
          <w:rFonts w:cs="Arial"/>
        </w:rPr>
        <w:t>e</w:t>
      </w:r>
      <w:r w:rsidRPr="00060E85">
        <w:rPr>
          <w:rFonts w:cs="Arial"/>
        </w:rPr>
        <w:t xml:space="preserve"> od HTTP zahtjeva i odgovora. Komunikacija p</w:t>
      </w:r>
      <w:r w:rsidR="001D1AEF" w:rsidRPr="00060E85">
        <w:rPr>
          <w:rFonts w:cs="Arial"/>
        </w:rPr>
        <w:t>utem</w:t>
      </w:r>
      <w:r w:rsidRPr="00060E85">
        <w:rPr>
          <w:rFonts w:cs="Arial"/>
        </w:rPr>
        <w:t xml:space="preserve"> </w:t>
      </w:r>
      <w:r w:rsidR="001D1AEF" w:rsidRPr="00060E85">
        <w:rPr>
          <w:rFonts w:cs="Arial"/>
        </w:rPr>
        <w:t>i</w:t>
      </w:r>
      <w:r w:rsidRPr="00060E85">
        <w:rPr>
          <w:rFonts w:cs="Arial"/>
        </w:rPr>
        <w:t xml:space="preserve">nterneta </w:t>
      </w:r>
      <w:r w:rsidR="005262B3" w:rsidRPr="00060E85">
        <w:rPr>
          <w:rFonts w:cs="Arial"/>
        </w:rPr>
        <w:t xml:space="preserve">dvosmjerna </w:t>
      </w:r>
      <w:r w:rsidRPr="00060E85">
        <w:rPr>
          <w:rFonts w:cs="Arial"/>
        </w:rPr>
        <w:t>je</w:t>
      </w:r>
      <w:r w:rsidR="005262B3">
        <w:rPr>
          <w:rFonts w:cs="Arial"/>
        </w:rPr>
        <w:t xml:space="preserve"> </w:t>
      </w:r>
      <w:r w:rsidRPr="00060E85">
        <w:rPr>
          <w:rFonts w:cs="Arial"/>
        </w:rPr>
        <w:t>– i klijent može unutar HTTP zahtjeva poslati neke podatke poslužitelju.</w:t>
      </w:r>
    </w:p>
    <w:p w14:paraId="2F8E57F3" w14:textId="23DAF443" w:rsidR="000B003E" w:rsidRPr="00060E85" w:rsidRDefault="00F87425" w:rsidP="007E2A4A">
      <w:r w:rsidRPr="005874CF">
        <w:rPr>
          <w:noProof/>
          <w:lang w:eastAsia="hr-HR"/>
        </w:rPr>
        <w:drawing>
          <wp:inline distT="0" distB="0" distL="0" distR="0" wp14:anchorId="123DFAB4" wp14:editId="2B9E7FB2">
            <wp:extent cx="4676775" cy="1000125"/>
            <wp:effectExtent l="0" t="0" r="0" b="0"/>
            <wp:docPr id="18" name="Slika 4" descr="komunikacija izmedju klijenta i posluzite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4" descr="komunikacija izmedju klijenta i posluzitelja"/>
                    <pic:cNvPicPr>
                      <a:picLocks noChangeAspect="1" noChangeArrowheads="1"/>
                    </pic:cNvPicPr>
                  </pic:nvPicPr>
                  <pic:blipFill>
                    <a:blip r:embed="rId14"/>
                    <a:stretch>
                      <a:fillRect/>
                    </a:stretch>
                  </pic:blipFill>
                  <pic:spPr bwMode="auto">
                    <a:xfrm>
                      <a:off x="0" y="0"/>
                      <a:ext cx="4676775" cy="1000125"/>
                    </a:xfrm>
                    <a:prstGeom prst="rect">
                      <a:avLst/>
                    </a:prstGeom>
                  </pic:spPr>
                </pic:pic>
              </a:graphicData>
            </a:graphic>
          </wp:inline>
        </w:drawing>
      </w:r>
    </w:p>
    <w:p w14:paraId="02D0DE25" w14:textId="77777777" w:rsidR="000B003E" w:rsidRPr="00060E85" w:rsidRDefault="000B003E" w:rsidP="007E2A4A">
      <w:pPr>
        <w:rPr>
          <w:rFonts w:cs="Arial"/>
        </w:rPr>
      </w:pPr>
    </w:p>
    <w:p w14:paraId="21E6F541" w14:textId="6C0DD709" w:rsidR="000B003E" w:rsidRPr="00060E85" w:rsidRDefault="00F87425" w:rsidP="00B92CC2">
      <w:pPr>
        <w:rPr>
          <w:rFonts w:cs="Arial"/>
          <w:b/>
        </w:rPr>
      </w:pPr>
      <w:bookmarkStart w:id="20" w:name="_Toc95509865"/>
      <w:bookmarkStart w:id="21" w:name="_Toc94728037"/>
      <w:bookmarkStart w:id="22" w:name="_Toc98025088"/>
      <w:bookmarkStart w:id="23" w:name="_Toc94727893"/>
      <w:bookmarkStart w:id="24" w:name="_Toc94738601"/>
      <w:bookmarkStart w:id="25" w:name="_Toc95340220"/>
      <w:bookmarkStart w:id="26" w:name="_Toc95075418"/>
      <w:bookmarkStart w:id="27" w:name="_Toc94726816"/>
      <w:bookmarkStart w:id="28" w:name="_Toc98704216"/>
      <w:bookmarkStart w:id="29" w:name="_Toc98709121"/>
      <w:bookmarkStart w:id="30" w:name="_Toc106144065"/>
      <w:bookmarkStart w:id="31" w:name="_Toc106144365"/>
      <w:bookmarkStart w:id="32" w:name="_Toc114519978"/>
      <w:bookmarkStart w:id="33" w:name="_Toc116234570"/>
      <w:r w:rsidRPr="00060E85">
        <w:rPr>
          <w:rFonts w:cs="Arial"/>
          <w:b/>
        </w:rPr>
        <w:t xml:space="preserve">Statičke </w:t>
      </w:r>
      <w:r w:rsidRPr="00ED47F5">
        <w:rPr>
          <w:rFonts w:cs="Arial"/>
          <w:b/>
          <w:i/>
          <w:iCs/>
        </w:rPr>
        <w:t>web</w:t>
      </w:r>
      <w:r w:rsidR="00DD2307" w:rsidRPr="00060E85">
        <w:rPr>
          <w:rFonts w:cs="Arial"/>
          <w:b/>
        </w:rPr>
        <w:t>-</w:t>
      </w:r>
      <w:r w:rsidRPr="00060E85">
        <w:rPr>
          <w:rFonts w:cs="Arial"/>
          <w:b/>
        </w:rPr>
        <w:t>stranice</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356B0B8E" w14:textId="51C0AC69" w:rsidR="000B003E" w:rsidRPr="00060E85" w:rsidRDefault="00DD2307" w:rsidP="007E2A4A">
      <w:pPr>
        <w:rPr>
          <w:rFonts w:cs="Arial"/>
        </w:rPr>
      </w:pPr>
      <w:r w:rsidRPr="00060E85">
        <w:rPr>
          <w:rFonts w:cs="Arial"/>
        </w:rPr>
        <w:t xml:space="preserve">Statička </w:t>
      </w:r>
      <w:r w:rsidR="00F87425" w:rsidRPr="00ED47F5">
        <w:rPr>
          <w:rFonts w:cs="Arial"/>
          <w:i/>
          <w:iCs/>
        </w:rPr>
        <w:t>web</w:t>
      </w:r>
      <w:r w:rsidRPr="00060E85">
        <w:rPr>
          <w:rFonts w:cs="Arial"/>
        </w:rPr>
        <w:t>-</w:t>
      </w:r>
      <w:r w:rsidR="00F87425" w:rsidRPr="00060E85">
        <w:rPr>
          <w:rFonts w:cs="Arial"/>
        </w:rPr>
        <w:t xml:space="preserve">stranica </w:t>
      </w:r>
      <w:r w:rsidRPr="00060E85">
        <w:rPr>
          <w:rFonts w:cs="Arial"/>
        </w:rPr>
        <w:t>uvijek ć</w:t>
      </w:r>
      <w:r w:rsidR="00F87425" w:rsidRPr="00060E85">
        <w:rPr>
          <w:rFonts w:cs="Arial"/>
        </w:rPr>
        <w:t>e biti ista</w:t>
      </w:r>
      <w:r w:rsidR="0031021A" w:rsidRPr="00060E85">
        <w:rPr>
          <w:rFonts w:cs="Arial"/>
        </w:rPr>
        <w:t xml:space="preserve">. </w:t>
      </w:r>
      <w:r w:rsidRPr="00060E85">
        <w:rPr>
          <w:rFonts w:cs="Arial"/>
        </w:rPr>
        <w:t xml:space="preserve">Budući </w:t>
      </w:r>
      <w:r w:rsidR="0031021A" w:rsidRPr="00060E85">
        <w:rPr>
          <w:rFonts w:cs="Arial"/>
        </w:rPr>
        <w:t xml:space="preserve">da se ne povezuje s bazom podataka i ne ažurira uporabom </w:t>
      </w:r>
      <w:r w:rsidR="0031021A" w:rsidRPr="00ED47F5">
        <w:rPr>
          <w:rFonts w:cs="Arial"/>
          <w:i/>
          <w:iCs/>
        </w:rPr>
        <w:t>web</w:t>
      </w:r>
      <w:r w:rsidR="005262B3">
        <w:rPr>
          <w:rFonts w:cs="Arial"/>
        </w:rPr>
        <w:t>-</w:t>
      </w:r>
      <w:r w:rsidR="0031021A" w:rsidRPr="00060E85">
        <w:rPr>
          <w:rFonts w:cs="Arial"/>
        </w:rPr>
        <w:t>aplikacije, sadržaj se prikazuje korisniku točno kako je pohranjen na poslužitelju. M</w:t>
      </w:r>
      <w:r w:rsidR="00F87425" w:rsidRPr="00060E85">
        <w:rPr>
          <w:rFonts w:cs="Arial"/>
        </w:rPr>
        <w:t>ogućnosti joj se svode na prikazivanje teksta i slika</w:t>
      </w:r>
      <w:r w:rsidRPr="00060E85">
        <w:rPr>
          <w:rFonts w:cs="Arial"/>
        </w:rPr>
        <w:t xml:space="preserve"> te povezivanje</w:t>
      </w:r>
      <w:r w:rsidR="00F87425" w:rsidRPr="00060E85">
        <w:rPr>
          <w:rFonts w:cs="Arial"/>
        </w:rPr>
        <w:t xml:space="preserve"> p</w:t>
      </w:r>
      <w:r w:rsidRPr="00060E85">
        <w:rPr>
          <w:rFonts w:cs="Arial"/>
        </w:rPr>
        <w:t>utem</w:t>
      </w:r>
      <w:r w:rsidR="00F87425" w:rsidRPr="00060E85">
        <w:rPr>
          <w:rFonts w:cs="Arial"/>
        </w:rPr>
        <w:t xml:space="preserve"> linkova s drugim stranicama. </w:t>
      </w:r>
    </w:p>
    <w:p w14:paraId="31A1959C" w14:textId="77777777" w:rsidR="00D210FC" w:rsidRPr="00060E85" w:rsidRDefault="00D210FC" w:rsidP="007E2A4A">
      <w:pPr>
        <w:rPr>
          <w:rFonts w:cs="Arial"/>
          <w:sz w:val="12"/>
          <w:szCs w:val="12"/>
        </w:rPr>
      </w:pPr>
    </w:p>
    <w:p w14:paraId="66A710B0" w14:textId="7C0E0D4B" w:rsidR="000B003E" w:rsidRPr="00060E85" w:rsidRDefault="00F87425" w:rsidP="007E2A4A">
      <w:pPr>
        <w:rPr>
          <w:rFonts w:cs="Arial"/>
          <w:b/>
        </w:rPr>
      </w:pPr>
      <w:r w:rsidRPr="00060E85">
        <w:rPr>
          <w:rFonts w:cs="Arial"/>
          <w:b/>
        </w:rPr>
        <w:t xml:space="preserve">Dinamičke </w:t>
      </w:r>
      <w:r w:rsidRPr="00ED47F5">
        <w:rPr>
          <w:rFonts w:cs="Arial"/>
          <w:b/>
          <w:i/>
          <w:iCs/>
        </w:rPr>
        <w:t>web</w:t>
      </w:r>
      <w:r w:rsidR="00DD2307" w:rsidRPr="00060E85">
        <w:rPr>
          <w:rFonts w:cs="Arial"/>
          <w:b/>
        </w:rPr>
        <w:t>-</w:t>
      </w:r>
      <w:r w:rsidRPr="00060E85">
        <w:rPr>
          <w:rFonts w:cs="Arial"/>
          <w:b/>
        </w:rPr>
        <w:t>stranice</w:t>
      </w:r>
    </w:p>
    <w:p w14:paraId="2E8D9E6B" w14:textId="0BB1309E" w:rsidR="000B003E" w:rsidRPr="00060E85" w:rsidRDefault="00F87425" w:rsidP="007E2A4A">
      <w:pPr>
        <w:rPr>
          <w:rFonts w:cs="Arial"/>
        </w:rPr>
      </w:pPr>
      <w:r w:rsidRPr="00060E85">
        <w:rPr>
          <w:rFonts w:cs="Arial"/>
        </w:rPr>
        <w:t>Dinamičke web</w:t>
      </w:r>
      <w:r w:rsidR="004368E7" w:rsidRPr="00060E85">
        <w:rPr>
          <w:rFonts w:cs="Arial"/>
        </w:rPr>
        <w:t>-</w:t>
      </w:r>
      <w:r w:rsidRPr="00060E85">
        <w:rPr>
          <w:rFonts w:cs="Arial"/>
        </w:rPr>
        <w:t xml:space="preserve">stranice su </w:t>
      </w:r>
      <w:r w:rsidRPr="00ED47F5">
        <w:rPr>
          <w:rFonts w:cs="Arial"/>
          <w:i/>
          <w:iCs/>
        </w:rPr>
        <w:t>web</w:t>
      </w:r>
      <w:r w:rsidR="004368E7" w:rsidRPr="00060E85">
        <w:rPr>
          <w:rFonts w:cs="Arial"/>
        </w:rPr>
        <w:t>-</w:t>
      </w:r>
      <w:r w:rsidRPr="00060E85">
        <w:rPr>
          <w:rFonts w:cs="Arial"/>
        </w:rPr>
        <w:t xml:space="preserve">stranice koje se redovito osvježavaju novim podacima, uglavnom povezanim s bazom podataka. Kombiniraju razne skriptne jezike kako bi se na odgovarajući način i u što kraćem vremenu osvježavao i prikazivao novi sadržaj. </w:t>
      </w:r>
      <w:r w:rsidR="0031021A" w:rsidRPr="00060E85">
        <w:rPr>
          <w:rFonts w:cs="Arial"/>
        </w:rPr>
        <w:t xml:space="preserve">Omogućuju i personalizirani prikaz određenih komponenata </w:t>
      </w:r>
      <w:r w:rsidR="0031021A" w:rsidRPr="00ED47F5">
        <w:rPr>
          <w:rFonts w:cs="Arial"/>
          <w:i/>
          <w:iCs/>
        </w:rPr>
        <w:t>web</w:t>
      </w:r>
      <w:r w:rsidR="004368E7" w:rsidRPr="00060E85">
        <w:rPr>
          <w:rFonts w:cs="Arial"/>
        </w:rPr>
        <w:t>-</w:t>
      </w:r>
      <w:r w:rsidR="0031021A" w:rsidRPr="00060E85">
        <w:rPr>
          <w:rFonts w:cs="Arial"/>
        </w:rPr>
        <w:t>stranice.</w:t>
      </w:r>
    </w:p>
    <w:p w14:paraId="7AE8769B" w14:textId="77777777" w:rsidR="00C06515" w:rsidRDefault="00C06515">
      <w:pPr>
        <w:spacing w:before="0"/>
        <w:rPr>
          <w:rFonts w:cs="Arial"/>
          <w:b/>
        </w:rPr>
      </w:pPr>
      <w:bookmarkStart w:id="34" w:name="_Toc98025089"/>
      <w:bookmarkStart w:id="35" w:name="_Toc94726817"/>
      <w:bookmarkStart w:id="36" w:name="_Toc95340221"/>
      <w:bookmarkStart w:id="37" w:name="_Toc94727894"/>
      <w:bookmarkStart w:id="38" w:name="_Toc95075419"/>
      <w:bookmarkStart w:id="39" w:name="_Toc94728038"/>
      <w:bookmarkStart w:id="40" w:name="_Toc94738602"/>
      <w:bookmarkStart w:id="41" w:name="_Toc95509866"/>
      <w:bookmarkStart w:id="42" w:name="_Toc98704217"/>
      <w:bookmarkStart w:id="43" w:name="_Toc98709122"/>
      <w:bookmarkStart w:id="44" w:name="_Toc106144066"/>
      <w:bookmarkStart w:id="45" w:name="_Toc106144366"/>
      <w:bookmarkStart w:id="46" w:name="_Toc114519979"/>
      <w:bookmarkStart w:id="47" w:name="_Toc116234571"/>
      <w:r>
        <w:rPr>
          <w:rFonts w:cs="Arial"/>
          <w:b/>
        </w:rPr>
        <w:br w:type="page"/>
      </w:r>
    </w:p>
    <w:p w14:paraId="0A033B27" w14:textId="73400ABA" w:rsidR="000B003E" w:rsidRPr="00060E85" w:rsidRDefault="00F87425" w:rsidP="00B92CC2">
      <w:pPr>
        <w:rPr>
          <w:rFonts w:cs="Arial"/>
          <w:b/>
        </w:rPr>
      </w:pPr>
      <w:r w:rsidRPr="00060E85">
        <w:rPr>
          <w:rFonts w:cs="Arial"/>
          <w:b/>
        </w:rPr>
        <w:lastRenderedPageBreak/>
        <w:t>HTML stranice s klijentskim skriptama</w:t>
      </w:r>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04020375" w14:textId="0008F8DE" w:rsidR="00123641" w:rsidRPr="00060E85" w:rsidRDefault="00F87425" w:rsidP="007E2A4A">
      <w:pPr>
        <w:rPr>
          <w:rFonts w:cs="Arial"/>
          <w:b/>
        </w:rPr>
      </w:pPr>
      <w:r w:rsidRPr="00060E85">
        <w:rPr>
          <w:rFonts w:cs="Arial"/>
        </w:rPr>
        <w:t xml:space="preserve">Klijentske skripte se zajedno s HTML kôdom (unutar HTML datoteka ili unutar zasebnih datoteka) nalaze na poslužitelju. Kad stigne zahtjev, zajedno s HTML kôdom </w:t>
      </w:r>
      <w:r w:rsidR="00EA151A" w:rsidRPr="00060E85">
        <w:rPr>
          <w:rFonts w:cs="Arial"/>
        </w:rPr>
        <w:t xml:space="preserve">šalju </w:t>
      </w:r>
      <w:r w:rsidRPr="00060E85">
        <w:rPr>
          <w:rFonts w:cs="Arial"/>
        </w:rPr>
        <w:t xml:space="preserve">se klijentu, a na klijentu se izvršavaju kad budu pozvane (nakon što se stranica učita u preglednik, kad korisnik </w:t>
      </w:r>
      <w:r w:rsidR="004368E7" w:rsidRPr="00060E85">
        <w:rPr>
          <w:rFonts w:cs="Arial"/>
        </w:rPr>
        <w:t>pritisne tipku</w:t>
      </w:r>
      <w:r w:rsidRPr="00060E85">
        <w:rPr>
          <w:rFonts w:cs="Arial"/>
        </w:rPr>
        <w:t xml:space="preserve"> i slično). Klijentske skripte nude veliko proširenje mogućnosti </w:t>
      </w:r>
      <w:r w:rsidRPr="00ED47F5">
        <w:rPr>
          <w:rFonts w:cs="Arial"/>
          <w:i/>
          <w:iCs/>
        </w:rPr>
        <w:t>web</w:t>
      </w:r>
      <w:r w:rsidR="004368E7" w:rsidRPr="00060E85">
        <w:rPr>
          <w:rFonts w:cs="Arial"/>
        </w:rPr>
        <w:t>-</w:t>
      </w:r>
      <w:r w:rsidRPr="00060E85">
        <w:rPr>
          <w:rFonts w:cs="Arial"/>
        </w:rPr>
        <w:t xml:space="preserve">stranica, od </w:t>
      </w:r>
      <w:r w:rsidR="00EA151A">
        <w:rPr>
          <w:rFonts w:cs="Arial"/>
        </w:rPr>
        <w:t>čega su</w:t>
      </w:r>
      <w:r w:rsidRPr="00060E85">
        <w:rPr>
          <w:rFonts w:cs="Arial"/>
        </w:rPr>
        <w:t xml:space="preserve"> možda najkorisnij</w:t>
      </w:r>
      <w:r w:rsidR="00EA151A">
        <w:rPr>
          <w:rFonts w:cs="Arial"/>
        </w:rPr>
        <w:t>i</w:t>
      </w:r>
      <w:r w:rsidRPr="00060E85">
        <w:rPr>
          <w:rFonts w:cs="Arial"/>
        </w:rPr>
        <w:t xml:space="preserve"> prikazivanje prozora s porukama, trenutno prikazivanje i skrivanje određenih dijelova na stranici i drugi dinamični vizualni efekti (promjena slike pri prelasku mišem i slično).  </w:t>
      </w:r>
      <w:bookmarkStart w:id="48" w:name="_Toc95340222"/>
      <w:bookmarkStart w:id="49" w:name="_Toc94727895"/>
      <w:bookmarkStart w:id="50" w:name="_Toc94726818"/>
      <w:bookmarkStart w:id="51" w:name="_Toc95075420"/>
      <w:bookmarkStart w:id="52" w:name="_Toc94728039"/>
      <w:bookmarkStart w:id="53" w:name="_Toc95509867"/>
      <w:bookmarkStart w:id="54" w:name="_Toc94738603"/>
      <w:bookmarkStart w:id="55" w:name="_Toc98025090"/>
      <w:bookmarkStart w:id="56" w:name="_Toc98704218"/>
      <w:bookmarkStart w:id="57" w:name="_Toc98709123"/>
    </w:p>
    <w:p w14:paraId="3A192274" w14:textId="67A30C96" w:rsidR="000B003E" w:rsidRPr="00060E85" w:rsidRDefault="00F87425" w:rsidP="00B92CC2">
      <w:pPr>
        <w:rPr>
          <w:rFonts w:cs="Arial"/>
          <w:b/>
        </w:rPr>
      </w:pPr>
      <w:bookmarkStart w:id="58" w:name="_Toc106144067"/>
      <w:bookmarkStart w:id="59" w:name="_Toc106144367"/>
      <w:bookmarkStart w:id="60" w:name="_Toc114519980"/>
      <w:bookmarkStart w:id="61" w:name="_Toc116234572"/>
      <w:bookmarkEnd w:id="48"/>
      <w:bookmarkEnd w:id="49"/>
      <w:bookmarkEnd w:id="50"/>
      <w:bookmarkEnd w:id="51"/>
      <w:bookmarkEnd w:id="52"/>
      <w:bookmarkEnd w:id="53"/>
      <w:bookmarkEnd w:id="54"/>
      <w:bookmarkEnd w:id="55"/>
      <w:r w:rsidRPr="00060E85">
        <w:rPr>
          <w:rFonts w:cs="Arial"/>
          <w:b/>
        </w:rPr>
        <w:t>HTML stranice stvorene pomoću poslužiteljskih skripti</w:t>
      </w:r>
      <w:bookmarkEnd w:id="56"/>
      <w:bookmarkEnd w:id="57"/>
      <w:bookmarkEnd w:id="58"/>
      <w:bookmarkEnd w:id="59"/>
      <w:bookmarkEnd w:id="60"/>
      <w:bookmarkEnd w:id="61"/>
    </w:p>
    <w:p w14:paraId="714B9F91" w14:textId="528AF638" w:rsidR="000B003E" w:rsidRPr="00060E85" w:rsidRDefault="00F87425" w:rsidP="007E2A4A">
      <w:pPr>
        <w:rPr>
          <w:rFonts w:cs="Arial"/>
        </w:rPr>
      </w:pPr>
      <w:r w:rsidRPr="00060E85">
        <w:rPr>
          <w:rFonts w:cs="Arial"/>
        </w:rPr>
        <w:t xml:space="preserve">Poslužiteljske </w:t>
      </w:r>
      <w:r w:rsidR="00EA151A">
        <w:rPr>
          <w:rFonts w:cs="Arial"/>
        </w:rPr>
        <w:t xml:space="preserve">se </w:t>
      </w:r>
      <w:r w:rsidRPr="00060E85">
        <w:rPr>
          <w:rFonts w:cs="Arial"/>
        </w:rPr>
        <w:t>skripte, kao i klijentske, nalaze na poslužitelju i također mogu biti ubačene u HTML kôd, ili se mogu nalaziti u zasebnim datotekama. Kad stigne zahtjev od klijenta, skripta se izvršava na poslužitelju, a kao rezultat izvršavanj</w:t>
      </w:r>
      <w:r w:rsidR="000D73D8" w:rsidRPr="00060E85">
        <w:rPr>
          <w:rFonts w:cs="Arial"/>
        </w:rPr>
        <w:t>a</w:t>
      </w:r>
      <w:r w:rsidRPr="00060E85">
        <w:rPr>
          <w:rFonts w:cs="Arial"/>
        </w:rPr>
        <w:t xml:space="preserve"> dobiva se HTML kôd koji se šalje klijentu. Najveća prednost poslužiteljskih skripti je njihova mogućnost povezivanja s bazama podataka, što je omogućilo pojavu </w:t>
      </w:r>
      <w:r w:rsidRPr="00077AD0">
        <w:rPr>
          <w:rFonts w:cs="Arial"/>
          <w:i/>
          <w:iCs/>
        </w:rPr>
        <w:t>web</w:t>
      </w:r>
      <w:r w:rsidR="000D73D8" w:rsidRPr="00060E85">
        <w:rPr>
          <w:rFonts w:cs="Arial"/>
        </w:rPr>
        <w:t>-</w:t>
      </w:r>
      <w:r w:rsidRPr="00060E85">
        <w:rPr>
          <w:rFonts w:cs="Arial"/>
        </w:rPr>
        <w:t xml:space="preserve">stranica i </w:t>
      </w:r>
      <w:r w:rsidRPr="00077AD0">
        <w:rPr>
          <w:rFonts w:cs="Arial"/>
          <w:i/>
          <w:iCs/>
        </w:rPr>
        <w:t>web</w:t>
      </w:r>
      <w:r w:rsidR="000D73D8" w:rsidRPr="00060E85">
        <w:rPr>
          <w:rFonts w:cs="Arial"/>
        </w:rPr>
        <w:t>-</w:t>
      </w:r>
      <w:r w:rsidRPr="00060E85">
        <w:rPr>
          <w:rFonts w:cs="Arial"/>
        </w:rPr>
        <w:t>aplikacija s dinamičkim sadržajem</w:t>
      </w:r>
      <w:r w:rsidR="00EA151A">
        <w:rPr>
          <w:rFonts w:cs="Arial"/>
        </w:rPr>
        <w:t>,</w:t>
      </w:r>
      <w:r w:rsidRPr="00060E85">
        <w:rPr>
          <w:rFonts w:cs="Arial"/>
        </w:rPr>
        <w:t xml:space="preserve"> koji se čita iz baze podataka i koji korisnici mogu mijenjati </w:t>
      </w:r>
      <w:r w:rsidR="00EA151A">
        <w:rPr>
          <w:rFonts w:cs="Arial"/>
        </w:rPr>
        <w:t xml:space="preserve">putem </w:t>
      </w:r>
      <w:r w:rsidRPr="00077AD0">
        <w:rPr>
          <w:rFonts w:cs="Arial"/>
          <w:i/>
          <w:iCs/>
        </w:rPr>
        <w:t>web</w:t>
      </w:r>
      <w:r w:rsidR="00EA151A">
        <w:rPr>
          <w:rFonts w:cs="Arial"/>
        </w:rPr>
        <w:t>-</w:t>
      </w:r>
      <w:r w:rsidRPr="00060E85">
        <w:rPr>
          <w:rFonts w:cs="Arial"/>
        </w:rPr>
        <w:t xml:space="preserve">aplikacije. </w:t>
      </w:r>
    </w:p>
    <w:p w14:paraId="7D357F4C" w14:textId="77777777" w:rsidR="000B003E" w:rsidRPr="00060E85" w:rsidRDefault="00F87425" w:rsidP="007E2A4A">
      <w:pPr>
        <w:rPr>
          <w:rFonts w:cs="Arial"/>
        </w:rPr>
      </w:pPr>
      <w:r w:rsidRPr="00060E85">
        <w:rPr>
          <w:rFonts w:cs="Arial"/>
        </w:rPr>
        <w:t>U tablici se nalazi usporedba skripti koje se izvršavaju na klijentskoj strani i skripti koje se izvršavaju na poslužitelju:</w:t>
      </w:r>
    </w:p>
    <w:p w14:paraId="0861901B" w14:textId="77777777" w:rsidR="000B003E" w:rsidRPr="00060E85" w:rsidRDefault="000B003E" w:rsidP="007E2A4A">
      <w:pPr>
        <w:rPr>
          <w:rFonts w:cs="Arial"/>
        </w:rPr>
      </w:pPr>
    </w:p>
    <w:tbl>
      <w:tblPr>
        <w:tblW w:w="75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95"/>
        <w:gridCol w:w="3793"/>
      </w:tblGrid>
      <w:tr w:rsidR="000B003E" w:rsidRPr="00060E85" w14:paraId="1614A0B3" w14:textId="77777777">
        <w:tc>
          <w:tcPr>
            <w:tcW w:w="3794"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21E21B46" w14:textId="77777777" w:rsidR="000B003E" w:rsidRPr="00060E85" w:rsidRDefault="00F87425" w:rsidP="00077AD0">
            <w:pPr>
              <w:rPr>
                <w:rFonts w:cs="Arial"/>
                <w:b/>
              </w:rPr>
            </w:pPr>
            <w:r w:rsidRPr="00060E85">
              <w:rPr>
                <w:rFonts w:cs="Arial"/>
                <w:b/>
              </w:rPr>
              <w:t>Klijentske skripte</w:t>
            </w:r>
          </w:p>
        </w:tc>
        <w:tc>
          <w:tcPr>
            <w:tcW w:w="3793"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7A3D207F" w14:textId="77777777" w:rsidR="000B003E" w:rsidRPr="00060E85" w:rsidRDefault="00F87425" w:rsidP="00077AD0">
            <w:pPr>
              <w:rPr>
                <w:rFonts w:cs="Arial"/>
                <w:b/>
              </w:rPr>
            </w:pPr>
            <w:r w:rsidRPr="00060E85">
              <w:rPr>
                <w:rFonts w:cs="Arial"/>
                <w:b/>
              </w:rPr>
              <w:t xml:space="preserve"> Poslužiteljske skripte</w:t>
            </w:r>
          </w:p>
        </w:tc>
      </w:tr>
      <w:tr w:rsidR="000B003E" w:rsidRPr="00060E85" w14:paraId="59ABF282" w14:textId="77777777">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5B08B" w14:textId="77777777" w:rsidR="000B003E" w:rsidRPr="00060E85" w:rsidRDefault="00F87425" w:rsidP="007E2A4A">
            <w:pPr>
              <w:rPr>
                <w:rFonts w:cs="Arial"/>
              </w:rPr>
            </w:pPr>
            <w:r w:rsidRPr="00060E85">
              <w:rPr>
                <w:rFonts w:cs="Arial"/>
              </w:rPr>
              <w:t>izvršavaju se na klijentu</w:t>
            </w:r>
          </w:p>
        </w:tc>
        <w:tc>
          <w:tcPr>
            <w:tcW w:w="3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2A335" w14:textId="77777777" w:rsidR="000B003E" w:rsidRPr="00060E85" w:rsidRDefault="00F87425" w:rsidP="007E2A4A">
            <w:pPr>
              <w:rPr>
                <w:rFonts w:cs="Arial"/>
              </w:rPr>
            </w:pPr>
            <w:r w:rsidRPr="00060E85">
              <w:rPr>
                <w:rFonts w:cs="Arial"/>
              </w:rPr>
              <w:t>izvršavaju se na poslužitelju</w:t>
            </w:r>
          </w:p>
        </w:tc>
      </w:tr>
      <w:tr w:rsidR="000B003E" w:rsidRPr="00060E85" w14:paraId="23F2DBE5" w14:textId="77777777">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33F4B" w14:textId="09FAB36A" w:rsidR="000B003E" w:rsidRPr="00060E85" w:rsidRDefault="00F87425" w:rsidP="007E2A4A">
            <w:pPr>
              <w:rPr>
                <w:rFonts w:cs="Arial"/>
              </w:rPr>
            </w:pPr>
            <w:r w:rsidRPr="00060E85">
              <w:rPr>
                <w:rFonts w:cs="Arial"/>
              </w:rPr>
              <w:t>nekompatibilnost među pregledni</w:t>
            </w:r>
            <w:r w:rsidR="000D73D8" w:rsidRPr="00060E85">
              <w:rPr>
                <w:rFonts w:cs="Arial"/>
              </w:rPr>
              <w:t>cima</w:t>
            </w:r>
            <w:r w:rsidRPr="00060E85">
              <w:rPr>
                <w:rFonts w:cs="Arial"/>
              </w:rPr>
              <w:t xml:space="preserve"> (neki sadržaj neće raditi u potpunosti u svim preglednicima)</w:t>
            </w:r>
          </w:p>
        </w:tc>
        <w:tc>
          <w:tcPr>
            <w:tcW w:w="3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FE076" w14:textId="77777777" w:rsidR="000B003E" w:rsidRPr="00060E85" w:rsidRDefault="00F87425" w:rsidP="007E2A4A">
            <w:pPr>
              <w:rPr>
                <w:rFonts w:cs="Arial"/>
              </w:rPr>
            </w:pPr>
            <w:r w:rsidRPr="00060E85">
              <w:rPr>
                <w:rFonts w:cs="Arial"/>
              </w:rPr>
              <w:t>aplikacija će uvijek raditi na isti način, neovisno o pregledniku</w:t>
            </w:r>
          </w:p>
        </w:tc>
      </w:tr>
      <w:tr w:rsidR="000B003E" w:rsidRPr="00060E85" w14:paraId="64EE9C76" w14:textId="77777777">
        <w:tc>
          <w:tcPr>
            <w:tcW w:w="3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AAF8B" w14:textId="77777777" w:rsidR="000B003E" w:rsidRPr="00060E85" w:rsidRDefault="00F87425" w:rsidP="007E2A4A">
            <w:pPr>
              <w:rPr>
                <w:rFonts w:cs="Arial"/>
              </w:rPr>
            </w:pPr>
            <w:r w:rsidRPr="00060E85">
              <w:rPr>
                <w:rFonts w:cs="Arial"/>
              </w:rPr>
              <w:t>nemogućnost (izravnog) povezivanja s bazama podataka</w:t>
            </w:r>
          </w:p>
        </w:tc>
        <w:tc>
          <w:tcPr>
            <w:tcW w:w="3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D28AF" w14:textId="77777777" w:rsidR="000B003E" w:rsidRPr="00060E85" w:rsidRDefault="00F87425" w:rsidP="007E2A4A">
            <w:pPr>
              <w:rPr>
                <w:rFonts w:cs="Arial"/>
              </w:rPr>
            </w:pPr>
            <w:r w:rsidRPr="00060E85">
              <w:rPr>
                <w:rFonts w:cs="Arial"/>
              </w:rPr>
              <w:t>povezivanje s bazama podataka</w:t>
            </w:r>
          </w:p>
        </w:tc>
      </w:tr>
      <w:tr w:rsidR="000B003E" w:rsidRPr="00060E85" w14:paraId="76CB7782" w14:textId="77777777">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30F5415F" w14:textId="71C18CB9" w:rsidR="000B003E" w:rsidRPr="00060E85" w:rsidRDefault="00F87425" w:rsidP="007E2A4A">
            <w:pPr>
              <w:rPr>
                <w:rFonts w:cs="Arial"/>
              </w:rPr>
            </w:pPr>
            <w:r w:rsidRPr="00060E85">
              <w:rPr>
                <w:rFonts w:cs="Arial"/>
              </w:rPr>
              <w:t xml:space="preserve">mogućnost reagiranja na velik broj događaja kao što je, npr., povećanje prozora, </w:t>
            </w:r>
            <w:r w:rsidR="00E41A5F">
              <w:rPr>
                <w:rFonts w:cs="Arial"/>
              </w:rPr>
              <w:t>pritisak na desnu tipku</w:t>
            </w:r>
            <w:r w:rsidRPr="00060E85">
              <w:rPr>
                <w:rFonts w:cs="Arial"/>
              </w:rPr>
              <w:t xml:space="preserve"> miša i sl.</w:t>
            </w: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14:paraId="4BD99F92" w14:textId="39A11065" w:rsidR="000B003E" w:rsidRPr="00060E85" w:rsidRDefault="00F87425" w:rsidP="007E2A4A">
            <w:pPr>
              <w:rPr>
                <w:rFonts w:cs="Arial"/>
              </w:rPr>
            </w:pPr>
            <w:r w:rsidRPr="00060E85">
              <w:rPr>
                <w:rFonts w:cs="Arial"/>
              </w:rPr>
              <w:t xml:space="preserve">aplikacija može reagirati samo na </w:t>
            </w:r>
            <w:r w:rsidR="000D73D8" w:rsidRPr="00060E85">
              <w:rPr>
                <w:rFonts w:cs="Arial"/>
              </w:rPr>
              <w:t>pritisak miša na poveznicu</w:t>
            </w:r>
            <w:r w:rsidRPr="00060E85">
              <w:rPr>
                <w:rFonts w:cs="Arial"/>
              </w:rPr>
              <w:t xml:space="preserve"> ili na </w:t>
            </w:r>
            <w:r w:rsidR="000D73D8" w:rsidRPr="00060E85">
              <w:rPr>
                <w:rFonts w:cs="Arial"/>
              </w:rPr>
              <w:t>tipku</w:t>
            </w:r>
          </w:p>
        </w:tc>
      </w:tr>
      <w:tr w:rsidR="000B003E" w:rsidRPr="00060E85" w14:paraId="569DB7B4" w14:textId="77777777">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6B49D66" w14:textId="77777777" w:rsidR="000B003E" w:rsidRPr="00060E85" w:rsidRDefault="00F87425" w:rsidP="007E2A4A">
            <w:pPr>
              <w:rPr>
                <w:rFonts w:cs="Arial"/>
              </w:rPr>
            </w:pPr>
            <w:r w:rsidRPr="00060E85">
              <w:rPr>
                <w:rFonts w:cs="Arial"/>
              </w:rPr>
              <w:t>aplikacija reagira trenutačno, stranica se ne osvježava</w:t>
            </w: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14:paraId="0A0756E8" w14:textId="77777777" w:rsidR="000B003E" w:rsidRPr="00060E85" w:rsidRDefault="00F87425" w:rsidP="007E2A4A">
            <w:pPr>
              <w:rPr>
                <w:rFonts w:cs="Arial"/>
              </w:rPr>
            </w:pPr>
            <w:r w:rsidRPr="00060E85">
              <w:rPr>
                <w:rFonts w:cs="Arial"/>
              </w:rPr>
              <w:t>dulje vrijeme čekanja na odgovor, potrebno osvježavanje cijele stranice</w:t>
            </w:r>
          </w:p>
        </w:tc>
      </w:tr>
      <w:tr w:rsidR="000B003E" w:rsidRPr="00060E85" w14:paraId="79E77DBC" w14:textId="77777777">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B9D61C8" w14:textId="77777777" w:rsidR="000B003E" w:rsidRPr="00060E85" w:rsidRDefault="00F87425" w:rsidP="007E2A4A">
            <w:pPr>
              <w:rPr>
                <w:rFonts w:cs="Arial"/>
              </w:rPr>
            </w:pPr>
            <w:r w:rsidRPr="00060E85">
              <w:rPr>
                <w:rFonts w:cs="Arial"/>
              </w:rPr>
              <w:t>poslužitelj se rasterećuje korištenjem resursa klijenta</w:t>
            </w: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14:paraId="5FBD3D5A" w14:textId="77777777" w:rsidR="000B003E" w:rsidRPr="00060E85" w:rsidRDefault="00F87425" w:rsidP="007E2A4A">
            <w:pPr>
              <w:rPr>
                <w:rFonts w:cs="Arial"/>
              </w:rPr>
            </w:pPr>
            <w:r w:rsidRPr="00060E85">
              <w:rPr>
                <w:rFonts w:cs="Arial"/>
              </w:rPr>
              <w:t>uvijek se koriste resursi poslužitelja</w:t>
            </w:r>
          </w:p>
        </w:tc>
      </w:tr>
    </w:tbl>
    <w:p w14:paraId="40CF7F8C" w14:textId="720FAAF3" w:rsidR="000B003E" w:rsidRPr="00060E85" w:rsidRDefault="00C06515" w:rsidP="007E2A4A">
      <w:pPr>
        <w:rPr>
          <w:rFonts w:cs="Arial"/>
        </w:rPr>
      </w:pPr>
      <w:r w:rsidRPr="005874CF">
        <w:rPr>
          <w:noProof/>
          <w:lang w:eastAsia="hr-HR"/>
        </w:rPr>
        <mc:AlternateContent>
          <mc:Choice Requires="wps">
            <w:drawing>
              <wp:anchor distT="0" distB="0" distL="114300" distR="114300" simplePos="0" relativeHeight="326" behindDoc="0" locked="0" layoutInCell="1" allowOverlap="1" wp14:anchorId="4B38A76C" wp14:editId="660B0B71">
                <wp:simplePos x="0" y="0"/>
                <wp:positionH relativeFrom="column">
                  <wp:posOffset>-1940296</wp:posOffset>
                </wp:positionH>
                <wp:positionV relativeFrom="paragraph">
                  <wp:posOffset>182424</wp:posOffset>
                </wp:positionV>
                <wp:extent cx="1620000" cy="1676400"/>
                <wp:effectExtent l="0" t="0" r="18415" b="19050"/>
                <wp:wrapNone/>
                <wp:docPr id="23" name="Text Box 227"/>
                <wp:cNvGraphicFramePr/>
                <a:graphic xmlns:a="http://schemas.openxmlformats.org/drawingml/2006/main">
                  <a:graphicData uri="http://schemas.microsoft.com/office/word/2010/wordprocessingShape">
                    <wps:wsp>
                      <wps:cNvSpPr/>
                      <wps:spPr>
                        <a:xfrm>
                          <a:off x="0" y="0"/>
                          <a:ext cx="1620000" cy="1676400"/>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5B0552F1" w14:textId="77777777" w:rsidR="00A14B3E" w:rsidRPr="00986A0D" w:rsidRDefault="00A14B3E" w:rsidP="00F87425">
                            <w:pPr>
                              <w:pBdr>
                                <w:bottom w:val="single" w:sz="6" w:space="1" w:color="auto"/>
                              </w:pBdr>
                              <w:rPr>
                                <w:rFonts w:cs="Arial"/>
                                <w:b/>
                                <w:sz w:val="18"/>
                                <w:szCs w:val="18"/>
                              </w:rPr>
                            </w:pPr>
                            <w:r w:rsidRPr="00986A0D">
                              <w:rPr>
                                <w:rFonts w:cs="Arial"/>
                                <w:b/>
                                <w:sz w:val="18"/>
                                <w:szCs w:val="18"/>
                              </w:rPr>
                              <w:t>Napomena</w:t>
                            </w:r>
                          </w:p>
                          <w:p w14:paraId="43B102A6" w14:textId="02D513C2" w:rsidR="00A14B3E" w:rsidRDefault="00A14B3E">
                            <w:pPr>
                              <w:pStyle w:val="FrameContents"/>
                            </w:pPr>
                            <w:r w:rsidRPr="00077AD0">
                              <w:rPr>
                                <w:rFonts w:cs="Arial"/>
                                <w:iCs/>
                                <w:color w:val="000000"/>
                                <w:sz w:val="20"/>
                                <w:szCs w:val="20"/>
                              </w:rPr>
                              <w:t>PHP: Hypertext Preprocessor</w:t>
                            </w:r>
                            <w:r>
                              <w:rPr>
                                <w:rFonts w:cs="Arial"/>
                                <w:color w:val="000000"/>
                                <w:sz w:val="20"/>
                                <w:szCs w:val="20"/>
                              </w:rPr>
                              <w:t xml:space="preserve"> je tzv. rekurzivna skraćenica, kod koje se sama skraćenica </w:t>
                            </w:r>
                            <w:r w:rsidRPr="002E5FDE">
                              <w:rPr>
                                <w:rFonts w:cs="Arial"/>
                                <w:color w:val="000000" w:themeColor="text1"/>
                                <w:sz w:val="20"/>
                                <w:szCs w:val="20"/>
                              </w:rPr>
                              <w:t xml:space="preserve">pojavljuje u značenju. </w:t>
                            </w:r>
                            <w:r>
                              <w:rPr>
                                <w:rFonts w:cs="Arial"/>
                                <w:color w:val="000000"/>
                                <w:sz w:val="20"/>
                                <w:szCs w:val="20"/>
                              </w:rPr>
                              <w:t xml:space="preserve">U svijetu </w:t>
                            </w:r>
                            <w:r>
                              <w:rPr>
                                <w:rFonts w:cs="Arial"/>
                                <w:i/>
                                <w:color w:val="000000"/>
                                <w:sz w:val="20"/>
                                <w:szCs w:val="20"/>
                              </w:rPr>
                              <w:t>open source</w:t>
                            </w:r>
                            <w:r>
                              <w:rPr>
                                <w:rFonts w:cs="Arial"/>
                                <w:color w:val="000000"/>
                                <w:sz w:val="20"/>
                                <w:szCs w:val="20"/>
                              </w:rPr>
                              <w:t xml:space="preserve"> tehnologija takve su skraćenice česte.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B38A76C" id="Text Box 227" o:spid="_x0000_s1041" style="position:absolute;margin-left:-152.8pt;margin-top:14.35pt;width:127.55pt;height:132pt;z-index: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" filled="f" strokecolor="black [3213]">
                <v:textbox>
                  <w:txbxContent>
                    <w:p w14:paraId="5B0552F1" w14:textId="77777777" w:rsidR="00A14B3E" w:rsidRPr="00986A0D" w:rsidRDefault="00A14B3E" w:rsidP="00F87425">
                      <w:pPr>
                        <w:pBdr>
                          <w:bottom w:val="single" w:sz="6" w:space="1" w:color="auto"/>
                        </w:pBdr>
                        <w:rPr>
                          <w:rFonts w:cs="Arial"/>
                          <w:b/>
                          <w:sz w:val="18"/>
                          <w:szCs w:val="18"/>
                        </w:rPr>
                      </w:pPr>
                      <w:r w:rsidRPr="00986A0D">
                        <w:rPr>
                          <w:rFonts w:cs="Arial"/>
                          <w:b/>
                          <w:sz w:val="18"/>
                          <w:szCs w:val="18"/>
                        </w:rPr>
                        <w:t>Napomena</w:t>
                      </w:r>
                    </w:p>
                    <w:p w14:paraId="43B102A6" w14:textId="02D513C2" w:rsidR="00A14B3E" w:rsidRDefault="00A14B3E">
                      <w:pPr>
                        <w:pStyle w:val="FrameContents"/>
                      </w:pPr>
                      <w:r w:rsidRPr="00077AD0">
                        <w:rPr>
                          <w:rFonts w:cs="Arial"/>
                          <w:iCs/>
                          <w:color w:val="000000"/>
                          <w:sz w:val="20"/>
                          <w:szCs w:val="20"/>
                        </w:rPr>
                        <w:t>PHP: Hypertext Preprocessor</w:t>
                      </w:r>
                      <w:r>
                        <w:rPr>
                          <w:rFonts w:cs="Arial"/>
                          <w:color w:val="000000"/>
                          <w:sz w:val="20"/>
                          <w:szCs w:val="20"/>
                        </w:rPr>
                        <w:t xml:space="preserve"> je tzv. rekurzivna skraćenica, kod koje se sama skraćenica </w:t>
                      </w:r>
                      <w:r w:rsidRPr="002E5FDE">
                        <w:rPr>
                          <w:rFonts w:cs="Arial"/>
                          <w:color w:val="000000" w:themeColor="text1"/>
                          <w:sz w:val="20"/>
                          <w:szCs w:val="20"/>
                        </w:rPr>
                        <w:t xml:space="preserve">pojavljuje u značenju. </w:t>
                      </w:r>
                      <w:r>
                        <w:rPr>
                          <w:rFonts w:cs="Arial"/>
                          <w:color w:val="000000"/>
                          <w:sz w:val="20"/>
                          <w:szCs w:val="20"/>
                        </w:rPr>
                        <w:t xml:space="preserve">U svijetu </w:t>
                      </w:r>
                      <w:r>
                        <w:rPr>
                          <w:rFonts w:cs="Arial"/>
                          <w:i/>
                          <w:color w:val="000000"/>
                          <w:sz w:val="20"/>
                          <w:szCs w:val="20"/>
                        </w:rPr>
                        <w:t>open source</w:t>
                      </w:r>
                      <w:r>
                        <w:rPr>
                          <w:rFonts w:cs="Arial"/>
                          <w:color w:val="000000"/>
                          <w:sz w:val="20"/>
                          <w:szCs w:val="20"/>
                        </w:rPr>
                        <w:t xml:space="preserve"> tehnologija takve su skraćenice česte.</w:t>
                      </w:r>
                    </w:p>
                  </w:txbxContent>
                </v:textbox>
              </v:rect>
            </w:pict>
          </mc:Fallback>
        </mc:AlternateContent>
      </w:r>
      <w:r w:rsidR="00F87425" w:rsidRPr="00060E85">
        <w:rPr>
          <w:rFonts w:cs="Arial"/>
        </w:rPr>
        <w:t>Klijentske i poslužiteljske skripte ne koriste se kao alternativa jedna drugoj, već se programiranjem koriste u kombinaciji.</w:t>
      </w:r>
    </w:p>
    <w:p w14:paraId="735CE736" w14:textId="4E06B30C" w:rsidR="000B003E" w:rsidRPr="00060E85" w:rsidRDefault="00F87425" w:rsidP="007E2A4A">
      <w:pPr>
        <w:rPr>
          <w:rFonts w:cs="Arial"/>
        </w:rPr>
      </w:pPr>
      <w:r w:rsidRPr="00060E85">
        <w:rPr>
          <w:rFonts w:cs="Arial"/>
        </w:rPr>
        <w:t xml:space="preserve">Osim PHP-a, jedan od najpoznatijih skriptnih jezika je i JavaScript (čija je sintaksa slična programskim jezicima C i Java), koji je podržan u najvećem dijelu </w:t>
      </w:r>
      <w:r w:rsidRPr="00077AD0">
        <w:rPr>
          <w:rFonts w:cs="Arial"/>
          <w:i/>
          <w:iCs/>
        </w:rPr>
        <w:t>web</w:t>
      </w:r>
      <w:r w:rsidR="007E2A4A" w:rsidRPr="00060E85">
        <w:rPr>
          <w:rFonts w:cs="Arial"/>
        </w:rPr>
        <w:t>-</w:t>
      </w:r>
      <w:r w:rsidRPr="00060E85">
        <w:rPr>
          <w:rFonts w:cs="Arial"/>
        </w:rPr>
        <w:t xml:space="preserve">preglednika. Uz njega postoje još JScript (Microsoftova verzija JavaScripta) i VBScript (skriptni jezik sa sintaksom sličnom programskom jeziku Visual Basic, također Microsoftov). </w:t>
      </w:r>
    </w:p>
    <w:p w14:paraId="4E1EFC26" w14:textId="4ECDF877" w:rsidR="000B003E" w:rsidRPr="00060E85" w:rsidRDefault="00F87425" w:rsidP="00077AD0">
      <w:pPr>
        <w:spacing w:after="120"/>
        <w:ind w:right="-9"/>
        <w:rPr>
          <w:rFonts w:cs="Arial"/>
          <w:szCs w:val="22"/>
        </w:rPr>
      </w:pPr>
      <w:r w:rsidRPr="00060E85">
        <w:rPr>
          <w:rFonts w:cs="Arial"/>
          <w:szCs w:val="22"/>
        </w:rPr>
        <w:t>AJAX (Asynchronous JavaScript and XML)</w:t>
      </w:r>
      <w:r w:rsidR="007E2A4A" w:rsidRPr="00060E85">
        <w:rPr>
          <w:rFonts w:cs="Arial"/>
          <w:szCs w:val="22"/>
        </w:rPr>
        <w:t xml:space="preserve"> </w:t>
      </w:r>
      <w:r w:rsidRPr="00060E85">
        <w:rPr>
          <w:rFonts w:cs="Arial"/>
          <w:szCs w:val="22"/>
        </w:rPr>
        <w:t xml:space="preserve">tehnologija </w:t>
      </w:r>
      <w:r w:rsidR="007E2A4A" w:rsidRPr="00060E85">
        <w:rPr>
          <w:rFonts w:cs="Arial"/>
          <w:szCs w:val="22"/>
        </w:rPr>
        <w:t xml:space="preserve">je </w:t>
      </w:r>
      <w:r w:rsidRPr="00060E85">
        <w:rPr>
          <w:rFonts w:cs="Arial"/>
          <w:szCs w:val="22"/>
        </w:rPr>
        <w:t xml:space="preserve">koja kombinira klijentsko i poslužiteljsko skriptiranje. Na određenu korisnikovu akciju </w:t>
      </w:r>
      <w:r w:rsidRPr="00060E85">
        <w:rPr>
          <w:rFonts w:cs="Arial"/>
          <w:szCs w:val="22"/>
        </w:rPr>
        <w:lastRenderedPageBreak/>
        <w:t>klijentska skripta šalje zahtjev skripti na poslužitelju</w:t>
      </w:r>
      <w:r w:rsidR="00CE71F1">
        <w:rPr>
          <w:rFonts w:cs="Arial"/>
          <w:szCs w:val="22"/>
        </w:rPr>
        <w:t>,</w:t>
      </w:r>
      <w:r w:rsidRPr="00060E85">
        <w:rPr>
          <w:rFonts w:cs="Arial"/>
          <w:szCs w:val="22"/>
        </w:rPr>
        <w:t xml:space="preserve"> koja obavlja obradu podataka iz baze podataka i šalje ih korisnikov</w:t>
      </w:r>
      <w:r w:rsidR="007E2A4A" w:rsidRPr="00060E85">
        <w:rPr>
          <w:rFonts w:cs="Arial"/>
          <w:szCs w:val="22"/>
        </w:rPr>
        <w:t>u</w:t>
      </w:r>
      <w:r w:rsidRPr="00060E85">
        <w:rPr>
          <w:rFonts w:cs="Arial"/>
          <w:szCs w:val="22"/>
        </w:rPr>
        <w:t xml:space="preserve"> pregledniku bez osvježavanja cijele stranice. Upotrebom tehnologije AJAX </w:t>
      </w:r>
      <w:r w:rsidRPr="00077AD0">
        <w:rPr>
          <w:rFonts w:cs="Arial"/>
          <w:i/>
          <w:iCs/>
          <w:szCs w:val="22"/>
        </w:rPr>
        <w:t>web</w:t>
      </w:r>
      <w:r w:rsidR="007E2A4A" w:rsidRPr="00060E85">
        <w:rPr>
          <w:rFonts w:cs="Arial"/>
          <w:szCs w:val="22"/>
        </w:rPr>
        <w:t>-</w:t>
      </w:r>
      <w:r w:rsidRPr="00060E85">
        <w:rPr>
          <w:rFonts w:cs="Arial"/>
          <w:szCs w:val="22"/>
        </w:rPr>
        <w:t xml:space="preserve">aplikacije postaju brže za uporabu i imaju </w:t>
      </w:r>
      <w:r w:rsidR="00A87F5C">
        <w:rPr>
          <w:rFonts w:cs="Arial"/>
          <w:szCs w:val="22"/>
        </w:rPr>
        <w:t xml:space="preserve">naprednije </w:t>
      </w:r>
      <w:r w:rsidRPr="00060E85">
        <w:rPr>
          <w:rFonts w:cs="Arial"/>
          <w:szCs w:val="22"/>
        </w:rPr>
        <w:t xml:space="preserve">korisničko sučelje od aplikacija koje se temelje samo na poslužiteljskim tehnologijama.  </w:t>
      </w:r>
    </w:p>
    <w:p w14:paraId="79174B6F" w14:textId="5FDEADEB" w:rsidR="000B003E" w:rsidRPr="00060E85" w:rsidRDefault="00F87425" w:rsidP="007E2A4A">
      <w:pPr>
        <w:pStyle w:val="Heading2"/>
        <w:ind w:left="720"/>
      </w:pPr>
      <w:bookmarkStart w:id="62" w:name="_Toc178461184"/>
      <w:bookmarkStart w:id="63" w:name="_Toc119931642"/>
      <w:r w:rsidRPr="00060E85">
        <w:t>1.2. PHP i ostale poslužiteljske tehnologije</w:t>
      </w:r>
      <w:bookmarkEnd w:id="62"/>
      <w:bookmarkEnd w:id="63"/>
    </w:p>
    <w:p w14:paraId="0DB5DAC9" w14:textId="08339761" w:rsidR="000B003E" w:rsidRPr="00060E85" w:rsidRDefault="00F87425" w:rsidP="00ED7D93">
      <w:pPr>
        <w:spacing w:after="120"/>
        <w:ind w:right="-9"/>
      </w:pPr>
      <w:r w:rsidRPr="00060E85">
        <w:rPr>
          <w:rFonts w:cs="Arial"/>
        </w:rPr>
        <w:t xml:space="preserve">PHP nastao je 1994. kao osobni projekt jednog entuzijasta, a kasnije se u njegov razvoj uključio velik broj programera koji su svi doprinijeli </w:t>
      </w:r>
      <w:r w:rsidR="00CE71F1">
        <w:rPr>
          <w:rFonts w:cs="Arial"/>
        </w:rPr>
        <w:t xml:space="preserve">njegovu </w:t>
      </w:r>
      <w:r w:rsidRPr="00060E85">
        <w:rPr>
          <w:rFonts w:cs="Arial"/>
        </w:rPr>
        <w:t xml:space="preserve">razvoju. Originalno je skraćenica PHP značila </w:t>
      </w:r>
      <w:r w:rsidRPr="00ED7D93">
        <w:rPr>
          <w:rFonts w:cs="Arial"/>
          <w:iCs/>
        </w:rPr>
        <w:t>Personal Home Page Tools</w:t>
      </w:r>
      <w:r w:rsidRPr="00060E85">
        <w:rPr>
          <w:rFonts w:cs="Arial"/>
          <w:iCs/>
        </w:rPr>
        <w:t>, a kasnije je značenje promijenjeno i danas znači</w:t>
      </w:r>
      <w:r w:rsidRPr="00060E85">
        <w:rPr>
          <w:rFonts w:cs="Arial"/>
        </w:rPr>
        <w:t xml:space="preserve"> </w:t>
      </w:r>
      <w:r w:rsidRPr="00ED7D93">
        <w:rPr>
          <w:rFonts w:cs="Arial"/>
          <w:iCs/>
        </w:rPr>
        <w:t>PHP:</w:t>
      </w:r>
      <w:r w:rsidRPr="00060E85">
        <w:rPr>
          <w:rFonts w:cs="Arial"/>
          <w:iCs/>
        </w:rPr>
        <w:t xml:space="preserve"> </w:t>
      </w:r>
      <w:r w:rsidRPr="00ED7D93">
        <w:rPr>
          <w:rFonts w:cs="Arial"/>
          <w:iCs/>
        </w:rPr>
        <w:t>Hypertext Preprocessor</w:t>
      </w:r>
      <w:r w:rsidRPr="00060E85">
        <w:rPr>
          <w:rFonts w:cs="Arial"/>
          <w:iCs/>
        </w:rPr>
        <w:t xml:space="preserve"> </w:t>
      </w:r>
      <w:r w:rsidRPr="00060E85">
        <w:rPr>
          <w:rFonts w:cs="Arial"/>
        </w:rPr>
        <w:t>(PHP:</w:t>
      </w:r>
      <w:r w:rsidR="00FB0D05" w:rsidRPr="00060E85">
        <w:rPr>
          <w:rFonts w:cs="Arial"/>
        </w:rPr>
        <w:t xml:space="preserve"> </w:t>
      </w:r>
      <w:r w:rsidRPr="00060E85">
        <w:rPr>
          <w:rFonts w:cs="Arial"/>
        </w:rPr>
        <w:t xml:space="preserve">hipertekstualni pretprocesor, što opisuje glavnu funkciju jezika PHP </w:t>
      </w:r>
      <w:r w:rsidR="00FB0D05" w:rsidRPr="00060E85">
        <w:rPr>
          <w:rFonts w:cs="Arial"/>
        </w:rPr>
        <w:t>−</w:t>
      </w:r>
      <w:r w:rsidRPr="00060E85">
        <w:rPr>
          <w:rFonts w:cs="Arial"/>
        </w:rPr>
        <w:t xml:space="preserve"> da na temelju PHP naredbi generira HTML, jezik kojim se opisuje hipertekst. </w:t>
      </w:r>
    </w:p>
    <w:p w14:paraId="1497156F" w14:textId="14418334" w:rsidR="000B003E" w:rsidRPr="00060E85" w:rsidRDefault="00F87425" w:rsidP="00ED7D93">
      <w:pPr>
        <w:spacing w:after="120"/>
        <w:ind w:right="-9"/>
      </w:pPr>
      <w:r w:rsidRPr="005874CF">
        <w:rPr>
          <w:noProof/>
          <w:lang w:eastAsia="hr-HR"/>
        </w:rPr>
        <mc:AlternateContent>
          <mc:Choice Requires="wps">
            <w:drawing>
              <wp:anchor distT="0" distB="0" distL="114300" distR="114300" simplePos="0" relativeHeight="327" behindDoc="0" locked="0" layoutInCell="1" allowOverlap="1" wp14:anchorId="4227D283" wp14:editId="4EEFBBF6">
                <wp:simplePos x="0" y="0"/>
                <wp:positionH relativeFrom="column">
                  <wp:posOffset>4987925</wp:posOffset>
                </wp:positionH>
                <wp:positionV relativeFrom="paragraph">
                  <wp:posOffset>187325</wp:posOffset>
                </wp:positionV>
                <wp:extent cx="1620000" cy="768096"/>
                <wp:effectExtent l="0" t="0" r="18415" b="13335"/>
                <wp:wrapNone/>
                <wp:docPr id="25" name="Text Box 243"/>
                <wp:cNvGraphicFramePr/>
                <a:graphic xmlns:a="http://schemas.openxmlformats.org/drawingml/2006/main">
                  <a:graphicData uri="http://schemas.microsoft.com/office/word/2010/wordprocessingShape">
                    <wps:wsp>
                      <wps:cNvSpPr/>
                      <wps:spPr>
                        <a:xfrm>
                          <a:off x="0" y="0"/>
                          <a:ext cx="1620000" cy="768096"/>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0947ECEE" w14:textId="77777777" w:rsidR="00A14B3E" w:rsidRPr="00986A0D" w:rsidRDefault="00A14B3E" w:rsidP="00483D45">
                            <w:pPr>
                              <w:pBdr>
                                <w:bottom w:val="single" w:sz="6" w:space="1" w:color="auto"/>
                              </w:pBdr>
                              <w:rPr>
                                <w:rFonts w:cs="Arial"/>
                                <w:b/>
                                <w:sz w:val="18"/>
                                <w:szCs w:val="18"/>
                              </w:rPr>
                            </w:pPr>
                            <w:r w:rsidRPr="00986A0D">
                              <w:rPr>
                                <w:rFonts w:cs="Arial"/>
                                <w:b/>
                                <w:sz w:val="18"/>
                                <w:szCs w:val="18"/>
                              </w:rPr>
                              <w:t>Napomena</w:t>
                            </w:r>
                          </w:p>
                          <w:p w14:paraId="649DD830" w14:textId="2C81CEF8" w:rsidR="00A14B3E" w:rsidRDefault="00A14B3E">
                            <w:pPr>
                              <w:pStyle w:val="FrameContents"/>
                              <w:rPr>
                                <w:color w:val="000000"/>
                              </w:rPr>
                            </w:pPr>
                            <w:r>
                              <w:rPr>
                                <w:rFonts w:cs="Arial"/>
                                <w:color w:val="000000"/>
                                <w:sz w:val="20"/>
                                <w:szCs w:val="20"/>
                              </w:rPr>
                              <w:t>Posljednja verzija PHP-a je PHP 8.1.5.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227D283" id="Text Box 243" o:spid="_x0000_s1042" style="position:absolute;margin-left:392.75pt;margin-top:14.75pt;width:127.55pt;height:60.5pt;z-index: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" filled="f" strokecolor="black [3213]">
                <v:textbox>
                  <w:txbxContent>
                    <w:p w14:paraId="0947ECEE" w14:textId="77777777" w:rsidR="00A14B3E" w:rsidRPr="00986A0D" w:rsidRDefault="00A14B3E" w:rsidP="00483D45">
                      <w:pPr>
                        <w:pBdr>
                          <w:bottom w:val="single" w:sz="6" w:space="1" w:color="auto"/>
                        </w:pBdr>
                        <w:rPr>
                          <w:rFonts w:cs="Arial"/>
                          <w:b/>
                          <w:sz w:val="18"/>
                          <w:szCs w:val="18"/>
                        </w:rPr>
                      </w:pPr>
                      <w:r w:rsidRPr="00986A0D">
                        <w:rPr>
                          <w:rFonts w:cs="Arial"/>
                          <w:b/>
                          <w:sz w:val="18"/>
                          <w:szCs w:val="18"/>
                        </w:rPr>
                        <w:t>Napomena</w:t>
                      </w:r>
                    </w:p>
                    <w:p w14:paraId="649DD830" w14:textId="2C81CEF8" w:rsidR="00A14B3E" w:rsidRDefault="00A14B3E">
                      <w:pPr>
                        <w:pStyle w:val="FrameContents"/>
                        <w:rPr>
                          <w:color w:val="000000"/>
                        </w:rPr>
                      </w:pPr>
                      <w:r>
                        <w:rPr>
                          <w:rFonts w:cs="Arial"/>
                          <w:color w:val="000000"/>
                          <w:sz w:val="20"/>
                          <w:szCs w:val="20"/>
                        </w:rPr>
                        <w:t>Posljednja verzija PHP-a je PHP 8.1.5.</w:t>
                      </w:r>
                    </w:p>
                  </w:txbxContent>
                </v:textbox>
              </v:rect>
            </w:pict>
          </mc:Fallback>
        </mc:AlternateContent>
      </w:r>
      <w:r w:rsidRPr="00060E85">
        <w:rPr>
          <w:rFonts w:cs="Arial"/>
        </w:rPr>
        <w:t xml:space="preserve">Najčešći način instalacije PHP-a je u sklopu tzv. </w:t>
      </w:r>
      <w:r w:rsidR="00D7202D" w:rsidRPr="00060E85">
        <w:rPr>
          <w:rFonts w:cs="Arial"/>
        </w:rPr>
        <w:t xml:space="preserve">platforme </w:t>
      </w:r>
      <w:r w:rsidRPr="00060E85">
        <w:rPr>
          <w:rFonts w:cs="Arial"/>
        </w:rPr>
        <w:t xml:space="preserve">LAMP (Linux, Apache, MySQL i PHP). </w:t>
      </w:r>
      <w:r w:rsidRPr="00ED7D93">
        <w:rPr>
          <w:rFonts w:cs="Arial"/>
          <w:i/>
          <w:iCs/>
        </w:rPr>
        <w:t>Web</w:t>
      </w:r>
      <w:r w:rsidR="00D7202D" w:rsidRPr="00060E85">
        <w:rPr>
          <w:rFonts w:cs="Arial"/>
        </w:rPr>
        <w:t>-</w:t>
      </w:r>
      <w:r w:rsidRPr="00060E85">
        <w:rPr>
          <w:rFonts w:cs="Arial"/>
        </w:rPr>
        <w:t>poslužitelj Apache prima HTTP zahtjev i</w:t>
      </w:r>
      <w:r w:rsidR="00D7202D" w:rsidRPr="00060E85">
        <w:rPr>
          <w:rFonts w:cs="Arial"/>
        </w:rPr>
        <w:t>,</w:t>
      </w:r>
      <w:r w:rsidRPr="00060E85">
        <w:rPr>
          <w:rFonts w:cs="Arial"/>
        </w:rPr>
        <w:t xml:space="preserve"> ako tražena stranica ima nastavak </w:t>
      </w:r>
      <w:r w:rsidRPr="00060E85">
        <w:rPr>
          <w:rFonts w:cs="Arial"/>
          <w:b/>
        </w:rPr>
        <w:t>.php</w:t>
      </w:r>
      <w:r w:rsidRPr="00060E85">
        <w:rPr>
          <w:rFonts w:cs="Arial"/>
        </w:rPr>
        <w:t xml:space="preserve"> (ili neki od drugih nastavaka koji su podešeni na poslužitelju), poziva izvršno okruženje PHP-a, koje prevodi i izvršava PHP naredbe. </w:t>
      </w:r>
      <w:r w:rsidR="00D7202D" w:rsidRPr="00060E85">
        <w:rPr>
          <w:rFonts w:cs="Arial"/>
        </w:rPr>
        <w:t>Ako</w:t>
      </w:r>
      <w:r w:rsidRPr="00060E85">
        <w:rPr>
          <w:rFonts w:cs="Arial"/>
        </w:rPr>
        <w:t xml:space="preserve"> skripta treba dohvatiti neke podatke iz baze podataka, bazi se postavljaju upiti iz PHP-a. Radi poboljšanja performansi MySQL može biti instaliran na zasebnom poslužitelju. Dobiveni podaci prosljeđuju </w:t>
      </w:r>
      <w:r w:rsidR="00D7202D" w:rsidRPr="00060E85">
        <w:rPr>
          <w:rFonts w:cs="Arial"/>
        </w:rPr>
        <w:t xml:space="preserve">se </w:t>
      </w:r>
      <w:r w:rsidRPr="00060E85">
        <w:rPr>
          <w:rFonts w:cs="Arial"/>
        </w:rPr>
        <w:t>PHP-u i PHP ih uklapa unutar HTML kôda. Taj HTML kôd se unutar HTTP odgovora šalje natrag klijentu i podaci se prikazuju u korisnikov</w:t>
      </w:r>
      <w:r w:rsidR="00D7202D" w:rsidRPr="00060E85">
        <w:rPr>
          <w:rFonts w:cs="Arial"/>
        </w:rPr>
        <w:t>u</w:t>
      </w:r>
      <w:r w:rsidRPr="00060E85">
        <w:rPr>
          <w:rFonts w:cs="Arial"/>
        </w:rPr>
        <w:t xml:space="preserve"> </w:t>
      </w:r>
      <w:r w:rsidRPr="00ED7D93">
        <w:rPr>
          <w:rFonts w:cs="Arial"/>
          <w:i/>
          <w:iCs/>
        </w:rPr>
        <w:t>web</w:t>
      </w:r>
      <w:r w:rsidR="00D7202D" w:rsidRPr="00060E85">
        <w:rPr>
          <w:rFonts w:cs="Arial"/>
        </w:rPr>
        <w:t>-</w:t>
      </w:r>
      <w:r w:rsidRPr="00060E85">
        <w:rPr>
          <w:rFonts w:cs="Arial"/>
        </w:rPr>
        <w:t xml:space="preserve">pregledniku. </w:t>
      </w:r>
    </w:p>
    <w:p w14:paraId="031DF096" w14:textId="30532BB2" w:rsidR="000B003E" w:rsidRPr="00060E85" w:rsidRDefault="002E5FDE" w:rsidP="00ED7D93">
      <w:pPr>
        <w:spacing w:after="120"/>
        <w:ind w:left="-2340" w:right="-9"/>
      </w:pPr>
      <w:r w:rsidRPr="005874CF">
        <w:rPr>
          <w:noProof/>
          <w:lang w:eastAsia="hr-HR"/>
        </w:rPr>
        <w:drawing>
          <wp:anchor distT="0" distB="0" distL="114300" distR="114300" simplePos="0" relativeHeight="251682816" behindDoc="0" locked="0" layoutInCell="1" allowOverlap="1" wp14:anchorId="4B9F93F9" wp14:editId="5AFB54A7">
            <wp:simplePos x="0" y="0"/>
            <wp:positionH relativeFrom="column">
              <wp:posOffset>-21650</wp:posOffset>
            </wp:positionH>
            <wp:positionV relativeFrom="paragraph">
              <wp:posOffset>196503</wp:posOffset>
            </wp:positionV>
            <wp:extent cx="4680585" cy="1033145"/>
            <wp:effectExtent l="0" t="0" r="5715" b="0"/>
            <wp:wrapTopAndBottom/>
            <wp:docPr id="27" name="Slika 5" descr="PhpMy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5" descr="PhpMySql"/>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80585" cy="1033145"/>
                    </a:xfrm>
                    <a:prstGeom prst="rect">
                      <a:avLst/>
                    </a:prstGeom>
                  </pic:spPr>
                </pic:pic>
              </a:graphicData>
            </a:graphic>
            <wp14:sizeRelH relativeFrom="page">
              <wp14:pctWidth>0</wp14:pctWidth>
            </wp14:sizeRelH>
            <wp14:sizeRelV relativeFrom="page">
              <wp14:pctHeight>0</wp14:pctHeight>
            </wp14:sizeRelV>
          </wp:anchor>
        </w:drawing>
      </w:r>
    </w:p>
    <w:p w14:paraId="2EA352E1" w14:textId="77777777" w:rsidR="000B003E" w:rsidRPr="00060E85" w:rsidRDefault="000B003E" w:rsidP="00ED7D93">
      <w:pPr>
        <w:spacing w:after="120"/>
        <w:ind w:right="-9"/>
        <w:rPr>
          <w:rFonts w:cs="Arial"/>
        </w:rPr>
      </w:pPr>
    </w:p>
    <w:p w14:paraId="4AAF57E8" w14:textId="24A764DD" w:rsidR="000B003E" w:rsidRPr="00060E85" w:rsidRDefault="00F87425" w:rsidP="00B92CC2">
      <w:pPr>
        <w:rPr>
          <w:rFonts w:cs="Arial"/>
          <w:b/>
        </w:rPr>
      </w:pPr>
      <w:bookmarkStart w:id="64" w:name="_Toc94726820"/>
      <w:bookmarkStart w:id="65" w:name="_Toc94728041"/>
      <w:bookmarkStart w:id="66" w:name="_Toc95509869"/>
      <w:bookmarkStart w:id="67" w:name="_Toc95075422"/>
      <w:bookmarkStart w:id="68" w:name="_Toc98025092"/>
      <w:bookmarkStart w:id="69" w:name="_Toc94738605"/>
      <w:bookmarkStart w:id="70" w:name="_Toc94727897"/>
      <w:bookmarkStart w:id="71" w:name="_Toc98704220"/>
      <w:bookmarkStart w:id="72" w:name="_Toc98709125"/>
      <w:bookmarkStart w:id="73" w:name="_Toc106144069"/>
      <w:bookmarkStart w:id="74" w:name="_Toc106144369"/>
      <w:bookmarkStart w:id="75" w:name="_Toc114519982"/>
      <w:bookmarkStart w:id="76" w:name="_Toc116234574"/>
      <w:r w:rsidRPr="00060E85">
        <w:rPr>
          <w:rFonts w:cs="Arial"/>
          <w:b/>
        </w:rPr>
        <w:t>Ostale poslužiteljske tehnologije</w:t>
      </w:r>
      <w:bookmarkEnd w:id="64"/>
      <w:bookmarkEnd w:id="65"/>
      <w:bookmarkEnd w:id="66"/>
      <w:bookmarkEnd w:id="67"/>
      <w:bookmarkEnd w:id="68"/>
      <w:bookmarkEnd w:id="69"/>
      <w:bookmarkEnd w:id="70"/>
      <w:bookmarkEnd w:id="71"/>
      <w:bookmarkEnd w:id="72"/>
      <w:bookmarkEnd w:id="73"/>
      <w:bookmarkEnd w:id="74"/>
      <w:bookmarkEnd w:id="75"/>
      <w:bookmarkEnd w:id="76"/>
    </w:p>
    <w:p w14:paraId="43CC4BC7" w14:textId="7277B5CE" w:rsidR="000B003E" w:rsidRPr="00060E85" w:rsidRDefault="00F87425" w:rsidP="00ED7D93">
      <w:pPr>
        <w:spacing w:after="120"/>
        <w:ind w:right="-9"/>
        <w:rPr>
          <w:rFonts w:cs="Arial"/>
        </w:rPr>
      </w:pPr>
      <w:r w:rsidRPr="00060E85">
        <w:rPr>
          <w:rFonts w:cs="Arial"/>
        </w:rPr>
        <w:t>Konkurent skriptnom jeziku PHP je ASP (Active Server Pages), Microsoftova poslužiteljska tehnologija čije su mogućnosti podjednake. PHP se danas nastavio razvijati i dobivati bolju podršku za objektno</w:t>
      </w:r>
      <w:r w:rsidR="00D7202D" w:rsidRPr="00060E85">
        <w:rPr>
          <w:rFonts w:cs="Arial"/>
        </w:rPr>
        <w:t xml:space="preserve"> </w:t>
      </w:r>
      <w:r w:rsidRPr="00060E85">
        <w:rPr>
          <w:rFonts w:cs="Arial"/>
        </w:rPr>
        <w:t>orijentirano programiranje. Prednost jezika PHP je i to što se najčešće koristi u kombinaciji s besplatnim platformama na Linuxu, što kod ASP-a nije slučaj jer se koristi u kombinaciji s Microsoft</w:t>
      </w:r>
      <w:r w:rsidR="00D7202D" w:rsidRPr="00060E85">
        <w:rPr>
          <w:rFonts w:cs="Arial"/>
        </w:rPr>
        <w:t>ovim</w:t>
      </w:r>
      <w:r w:rsidRPr="00060E85">
        <w:rPr>
          <w:rFonts w:cs="Arial"/>
        </w:rPr>
        <w:t xml:space="preserve"> platformama.</w:t>
      </w:r>
    </w:p>
    <w:p w14:paraId="0F83EBBC" w14:textId="04669C6B" w:rsidR="000B003E" w:rsidRPr="00060E85" w:rsidRDefault="00F87425" w:rsidP="00ED7D93">
      <w:pPr>
        <w:spacing w:after="120"/>
        <w:ind w:right="-9"/>
        <w:rPr>
          <w:rFonts w:cs="Arial"/>
        </w:rPr>
      </w:pPr>
      <w:r w:rsidRPr="00060E85">
        <w:rPr>
          <w:rFonts w:cs="Arial"/>
        </w:rPr>
        <w:t>Veliki konkurent je Microsoftov ASP.NET, donekle nasljednik tehnologije ASP, koji koristi .NET Framework za koji je moguće razvijati u više .NET jezika, od kojih su najrašireniji C# i Visual Basic.NET. Njegova prednost je velik broj gotovih kontrola i objekata</w:t>
      </w:r>
      <w:r w:rsidR="009E55F8" w:rsidRPr="00060E85">
        <w:rPr>
          <w:rFonts w:cs="Arial"/>
        </w:rPr>
        <w:t xml:space="preserve"> te činjenica da</w:t>
      </w:r>
      <w:r w:rsidRPr="00060E85">
        <w:rPr>
          <w:rFonts w:cs="Arial"/>
        </w:rPr>
        <w:t xml:space="preserve"> se njegove datoteke ne moraju prevoditi svaki put kod izvršavanja, već samo prvi put.</w:t>
      </w:r>
    </w:p>
    <w:p w14:paraId="52F747FD" w14:textId="562CD058" w:rsidR="000B003E" w:rsidRPr="00060E85" w:rsidRDefault="00F87425" w:rsidP="00ED7D93">
      <w:pPr>
        <w:spacing w:after="120"/>
        <w:ind w:right="-9"/>
      </w:pPr>
      <w:r w:rsidRPr="00060E85">
        <w:rPr>
          <w:rFonts w:cs="Arial"/>
        </w:rPr>
        <w:t xml:space="preserve">Postoji i nekoliko </w:t>
      </w:r>
      <w:r w:rsidRPr="00060E85">
        <w:rPr>
          <w:rFonts w:cs="Arial"/>
          <w:i/>
        </w:rPr>
        <w:t xml:space="preserve">frameworka </w:t>
      </w:r>
      <w:r w:rsidRPr="00060E85">
        <w:rPr>
          <w:rFonts w:cs="Arial"/>
        </w:rPr>
        <w:t>(razvojnih platformi) za PHP (Laravel,</w:t>
      </w:r>
      <w:r w:rsidR="009E55F8" w:rsidRPr="00060E85">
        <w:rPr>
          <w:rFonts w:cs="Arial"/>
        </w:rPr>
        <w:t xml:space="preserve"> </w:t>
      </w:r>
      <w:r w:rsidRPr="00060E85">
        <w:rPr>
          <w:rFonts w:cs="Arial"/>
        </w:rPr>
        <w:t>CodeIgniter,</w:t>
      </w:r>
      <w:r w:rsidR="009E55F8" w:rsidRPr="00060E85">
        <w:rPr>
          <w:rFonts w:cs="Arial"/>
        </w:rPr>
        <w:t xml:space="preserve"> </w:t>
      </w:r>
      <w:r w:rsidRPr="00060E85">
        <w:t>Symfony</w:t>
      </w:r>
      <w:r w:rsidRPr="00060E85">
        <w:rPr>
          <w:rFonts w:cs="Arial"/>
        </w:rPr>
        <w:t xml:space="preserve">) čiji je cilj olakšati programiranje u njemu odvajanjem prezentacije (HTML) od logike (PHP kôd) te uvođenjem objekata koji predstavljaju HTML elemente i proširuju funkcionalnost </w:t>
      </w:r>
      <w:r w:rsidRPr="00ED7D93">
        <w:rPr>
          <w:rFonts w:cs="Arial"/>
          <w:i/>
          <w:iCs/>
        </w:rPr>
        <w:t>web</w:t>
      </w:r>
      <w:r w:rsidR="009E55F8" w:rsidRPr="00060E85">
        <w:rPr>
          <w:rFonts w:cs="Arial"/>
        </w:rPr>
        <w:t>-</w:t>
      </w:r>
      <w:r w:rsidRPr="00060E85">
        <w:rPr>
          <w:rFonts w:cs="Arial"/>
        </w:rPr>
        <w:t>stranica, objekata za rad s bazama podataka i drugih.</w:t>
      </w:r>
    </w:p>
    <w:p w14:paraId="739193B1" w14:textId="415CF8DC" w:rsidR="000B003E" w:rsidRPr="00060E85" w:rsidRDefault="00F87425" w:rsidP="00ED7D93">
      <w:pPr>
        <w:spacing w:after="120"/>
        <w:ind w:right="-9"/>
      </w:pPr>
      <w:r w:rsidRPr="00060E85">
        <w:rPr>
          <w:rFonts w:cs="Arial"/>
        </w:rPr>
        <w:lastRenderedPageBreak/>
        <w:t xml:space="preserve">Jaka konkurencija je i JSP (JavaServer Pages). Za JSP danas postoji velik broj </w:t>
      </w:r>
      <w:r w:rsidRPr="00060E85">
        <w:rPr>
          <w:rFonts w:cs="Arial"/>
          <w:i/>
        </w:rPr>
        <w:t>frameworka</w:t>
      </w:r>
      <w:r w:rsidRPr="00060E85">
        <w:rPr>
          <w:rFonts w:cs="Arial"/>
        </w:rPr>
        <w:t xml:space="preserve"> (Spring, Struts, JavaServer Faces</w:t>
      </w:r>
      <w:r w:rsidR="00E552EF" w:rsidRPr="00060E85">
        <w:rPr>
          <w:rFonts w:cs="Arial"/>
        </w:rPr>
        <w:t xml:space="preserve"> itd.</w:t>
      </w:r>
      <w:r w:rsidRPr="00060E85">
        <w:rPr>
          <w:rFonts w:cs="Arial"/>
        </w:rPr>
        <w:t>). Kao i ASP.NET, ne mora se prevoditi svaki put kod izvršavanja i vrlo je raširen u svijetu poslovnih aplikacija.</w:t>
      </w:r>
    </w:p>
    <w:p w14:paraId="32DBE4E3" w14:textId="460E0273" w:rsidR="000B003E" w:rsidRPr="00060E85" w:rsidRDefault="00F87425" w:rsidP="00ED7D93">
      <w:pPr>
        <w:spacing w:after="120"/>
        <w:ind w:right="-9"/>
        <w:rPr>
          <w:rFonts w:cs="Arial"/>
        </w:rPr>
      </w:pPr>
      <w:r w:rsidRPr="00060E85">
        <w:rPr>
          <w:rFonts w:cs="Arial"/>
        </w:rPr>
        <w:t xml:space="preserve">Perl je skriptni jezik UNIX sustava, i to jedan od prvih s kojima je započeo razvoj </w:t>
      </w:r>
      <w:r w:rsidRPr="00ED7D93">
        <w:rPr>
          <w:rFonts w:cs="Arial"/>
          <w:i/>
          <w:iCs/>
        </w:rPr>
        <w:t>web</w:t>
      </w:r>
      <w:r w:rsidR="00E552EF" w:rsidRPr="00060E85">
        <w:rPr>
          <w:rFonts w:cs="Arial"/>
        </w:rPr>
        <w:t>-</w:t>
      </w:r>
      <w:r w:rsidRPr="00060E85">
        <w:rPr>
          <w:rFonts w:cs="Arial"/>
        </w:rPr>
        <w:t xml:space="preserve">aplikacija. Ima velike mogućnosti, a njegov razvoj i dalje traje pa se i danas koristi za razvoj </w:t>
      </w:r>
      <w:r w:rsidRPr="00ED7D93">
        <w:rPr>
          <w:rFonts w:cs="Arial"/>
          <w:i/>
          <w:iCs/>
        </w:rPr>
        <w:t>web</w:t>
      </w:r>
      <w:r w:rsidR="00E552EF" w:rsidRPr="00060E85">
        <w:rPr>
          <w:rFonts w:cs="Arial"/>
        </w:rPr>
        <w:t>-</w:t>
      </w:r>
      <w:r w:rsidRPr="00060E85">
        <w:rPr>
          <w:rFonts w:cs="Arial"/>
        </w:rPr>
        <w:t>aplikacija.</w:t>
      </w:r>
    </w:p>
    <w:p w14:paraId="38E8AE69" w14:textId="52D24BF8" w:rsidR="000B003E" w:rsidRPr="00060E85" w:rsidRDefault="00F87425" w:rsidP="00ED7D93">
      <w:pPr>
        <w:spacing w:after="120"/>
        <w:ind w:right="-9"/>
      </w:pPr>
      <w:r w:rsidRPr="00060E85">
        <w:rPr>
          <w:rFonts w:cs="Arial"/>
        </w:rPr>
        <w:t xml:space="preserve">Python je skriptni jezik koji se može upotrebljavati i za </w:t>
      </w:r>
      <w:r w:rsidRPr="00ED7D93">
        <w:rPr>
          <w:rFonts w:cs="Arial"/>
          <w:i/>
          <w:iCs/>
        </w:rPr>
        <w:t>web</w:t>
      </w:r>
      <w:r w:rsidRPr="00060E85">
        <w:rPr>
          <w:rFonts w:cs="Arial"/>
        </w:rPr>
        <w:t xml:space="preserve">. Za njega postoji nekoliko </w:t>
      </w:r>
      <w:r w:rsidRPr="00060E85">
        <w:rPr>
          <w:rFonts w:cs="Arial"/>
          <w:i/>
        </w:rPr>
        <w:t>frameworka</w:t>
      </w:r>
      <w:r w:rsidRPr="00060E85">
        <w:rPr>
          <w:rFonts w:cs="Arial"/>
        </w:rPr>
        <w:t xml:space="preserve"> i zajednica entuzijasta koji ga koriste. U posljednje vrijeme vrlo </w:t>
      </w:r>
      <w:r w:rsidR="00E30772" w:rsidRPr="00060E85">
        <w:rPr>
          <w:rFonts w:cs="Arial"/>
        </w:rPr>
        <w:t xml:space="preserve">je </w:t>
      </w:r>
      <w:r w:rsidRPr="00060E85">
        <w:rPr>
          <w:rFonts w:cs="Arial"/>
        </w:rPr>
        <w:t>popularan.</w:t>
      </w:r>
    </w:p>
    <w:p w14:paraId="5177B2BB" w14:textId="1648F816" w:rsidR="000B003E" w:rsidRPr="00060E85" w:rsidRDefault="00F87425" w:rsidP="00ED7D93">
      <w:pPr>
        <w:spacing w:after="120"/>
        <w:ind w:right="-9"/>
      </w:pPr>
      <w:r w:rsidRPr="00060E85">
        <w:rPr>
          <w:rFonts w:cs="Arial"/>
        </w:rPr>
        <w:t>Ruby je jezik sličan Python</w:t>
      </w:r>
      <w:r w:rsidR="00E30772" w:rsidRPr="00060E85">
        <w:rPr>
          <w:rFonts w:cs="Arial"/>
        </w:rPr>
        <w:t>u</w:t>
      </w:r>
      <w:r w:rsidRPr="00060E85">
        <w:rPr>
          <w:rFonts w:cs="Arial"/>
        </w:rPr>
        <w:t xml:space="preserve">, a u posljednje vrijeme </w:t>
      </w:r>
      <w:r w:rsidR="00E30772" w:rsidRPr="00060E85">
        <w:rPr>
          <w:rFonts w:cs="Arial"/>
        </w:rPr>
        <w:t xml:space="preserve">vrlo </w:t>
      </w:r>
      <w:r w:rsidRPr="00060E85">
        <w:rPr>
          <w:rFonts w:cs="Arial"/>
        </w:rPr>
        <w:t xml:space="preserve">je popularan u kombinaciji s </w:t>
      </w:r>
      <w:r w:rsidR="00E30772" w:rsidRPr="00060E85">
        <w:rPr>
          <w:rFonts w:cs="Arial"/>
          <w:i/>
        </w:rPr>
        <w:t>frameworkom</w:t>
      </w:r>
      <w:r w:rsidR="00E30772" w:rsidRPr="00060E85">
        <w:rPr>
          <w:rFonts w:cs="Arial"/>
        </w:rPr>
        <w:t xml:space="preserve"> </w:t>
      </w:r>
      <w:r w:rsidRPr="00060E85">
        <w:rPr>
          <w:rFonts w:cs="Arial"/>
        </w:rPr>
        <w:t>Rails koji omogućava brz i jednostavan razvoj aplikacija.</w:t>
      </w:r>
    </w:p>
    <w:p w14:paraId="78109FCC" w14:textId="1980E64E" w:rsidR="000B003E" w:rsidRPr="00060E85" w:rsidRDefault="00F87425" w:rsidP="00ED7D93">
      <w:pPr>
        <w:spacing w:after="120"/>
        <w:ind w:right="-9"/>
        <w:rPr>
          <w:rFonts w:cs="Arial"/>
        </w:rPr>
      </w:pPr>
      <w:r w:rsidRPr="00060E85">
        <w:rPr>
          <w:rFonts w:cs="Arial"/>
        </w:rPr>
        <w:t xml:space="preserve">Jedan od konkurenata skriptnom jeziku PHP je i ColdFusion, poslužiteljski skriptni jezik i tehnologija u vlasništvu </w:t>
      </w:r>
      <w:r w:rsidR="0016263C" w:rsidRPr="00060E85">
        <w:rPr>
          <w:rFonts w:cs="Arial"/>
        </w:rPr>
        <w:t>Adobea</w:t>
      </w:r>
      <w:r w:rsidRPr="00060E85">
        <w:rPr>
          <w:rFonts w:cs="Arial"/>
        </w:rPr>
        <w:t>.</w:t>
      </w:r>
    </w:p>
    <w:p w14:paraId="30CF5C95" w14:textId="1C8F6B9A" w:rsidR="000B003E" w:rsidRPr="00060E85" w:rsidRDefault="00F87425" w:rsidP="007E2A4A">
      <w:pPr>
        <w:pStyle w:val="Heading2"/>
        <w:ind w:left="720"/>
      </w:pPr>
      <w:bookmarkStart w:id="77" w:name="_Toc178461185"/>
      <w:bookmarkStart w:id="78" w:name="_Toc119931643"/>
      <w:r w:rsidRPr="00060E85">
        <w:t>1.3. MySQL i druge baze podataka</w:t>
      </w:r>
      <w:bookmarkEnd w:id="77"/>
      <w:bookmarkEnd w:id="78"/>
    </w:p>
    <w:p w14:paraId="1E1F8331" w14:textId="34502FAB" w:rsidR="000B003E" w:rsidRPr="00060E85" w:rsidRDefault="00F87425" w:rsidP="00ED7D93">
      <w:pPr>
        <w:spacing w:after="120"/>
        <w:ind w:right="-9"/>
      </w:pPr>
      <w:r w:rsidRPr="00060E85">
        <w:rPr>
          <w:rFonts w:cs="Arial"/>
        </w:rPr>
        <w:t xml:space="preserve">MySQL je najrasprostranjeniji </w:t>
      </w:r>
      <w:r w:rsidRPr="00060E85">
        <w:rPr>
          <w:rFonts w:cs="Arial"/>
          <w:i/>
        </w:rPr>
        <w:t>open source</w:t>
      </w:r>
      <w:r w:rsidRPr="00060E85">
        <w:rPr>
          <w:rFonts w:cs="Arial"/>
        </w:rPr>
        <w:t xml:space="preserve"> sustav za upravljanje bazama podataka na </w:t>
      </w:r>
      <w:r w:rsidRPr="00ED7D93">
        <w:rPr>
          <w:rFonts w:cs="Arial"/>
          <w:i/>
          <w:iCs/>
        </w:rPr>
        <w:t>webu</w:t>
      </w:r>
      <w:r w:rsidRPr="00060E85">
        <w:rPr>
          <w:rFonts w:cs="Arial"/>
        </w:rPr>
        <w:t>. Njegov razvoj započeo je 199</w:t>
      </w:r>
      <w:r w:rsidR="0016263C" w:rsidRPr="00060E85">
        <w:rPr>
          <w:rFonts w:cs="Arial"/>
        </w:rPr>
        <w:t>4</w:t>
      </w:r>
      <w:r w:rsidRPr="00060E85">
        <w:rPr>
          <w:rFonts w:cs="Arial"/>
        </w:rPr>
        <w:t>. godine</w:t>
      </w:r>
      <w:r w:rsidR="0016263C" w:rsidRPr="00060E85">
        <w:rPr>
          <w:rFonts w:cs="Arial"/>
        </w:rPr>
        <w:t>, a prva verzija objavljena je 1995. godine</w:t>
      </w:r>
      <w:r w:rsidRPr="00060E85">
        <w:rPr>
          <w:rFonts w:cs="Arial"/>
        </w:rPr>
        <w:t>. Neki od korisnika sustava MySQL su YouTube, Filckr, Wikipedia i Wordpress.</w:t>
      </w:r>
    </w:p>
    <w:p w14:paraId="39F8B815" w14:textId="6C860749" w:rsidR="000B003E" w:rsidRPr="00060E85" w:rsidRDefault="00F87425" w:rsidP="00ED7D93">
      <w:pPr>
        <w:spacing w:after="120"/>
        <w:ind w:right="-9"/>
      </w:pPr>
      <w:r w:rsidRPr="00060E85">
        <w:rPr>
          <w:rFonts w:cs="Arial"/>
        </w:rPr>
        <w:t xml:space="preserve">Među ostalim </w:t>
      </w:r>
      <w:r w:rsidRPr="00060E85">
        <w:rPr>
          <w:rFonts w:cs="Arial"/>
          <w:i/>
        </w:rPr>
        <w:t>open source</w:t>
      </w:r>
      <w:r w:rsidRPr="00060E85">
        <w:rPr>
          <w:rFonts w:cs="Arial"/>
        </w:rPr>
        <w:t xml:space="preserve"> sustavima za upravljanje bazama podataka treba spomenuti PostgreSQL,</w:t>
      </w:r>
      <w:r w:rsidR="006C2C0A">
        <w:rPr>
          <w:rFonts w:cs="Arial"/>
        </w:rPr>
        <w:t xml:space="preserve"> </w:t>
      </w:r>
      <w:r w:rsidRPr="00060E85">
        <w:rPr>
          <w:rFonts w:cs="Arial"/>
        </w:rPr>
        <w:t xml:space="preserve">sustav koji se više koristi u poslovnim sustavima, a manje na webu. </w:t>
      </w:r>
    </w:p>
    <w:p w14:paraId="15BAC9D5" w14:textId="40FBEDEE" w:rsidR="000B003E" w:rsidRPr="00060E85" w:rsidRDefault="00C06515" w:rsidP="00ED7D93">
      <w:pPr>
        <w:spacing w:after="120"/>
        <w:ind w:right="-9"/>
        <w:rPr>
          <w:rFonts w:cs="Arial"/>
        </w:rPr>
      </w:pPr>
      <w:r w:rsidRPr="005874CF">
        <w:rPr>
          <w:noProof/>
          <w:lang w:eastAsia="hr-HR"/>
        </w:rPr>
        <mc:AlternateContent>
          <mc:Choice Requires="wps">
            <w:drawing>
              <wp:anchor distT="0" distB="7620" distL="114300" distR="114300" simplePos="0" relativeHeight="328" behindDoc="0" locked="0" layoutInCell="1" allowOverlap="1" wp14:anchorId="49B8554B" wp14:editId="06929C82">
                <wp:simplePos x="0" y="0"/>
                <wp:positionH relativeFrom="column">
                  <wp:posOffset>-1869644</wp:posOffset>
                </wp:positionH>
                <wp:positionV relativeFrom="paragraph">
                  <wp:posOffset>685680</wp:posOffset>
                </wp:positionV>
                <wp:extent cx="1620000" cy="1331366"/>
                <wp:effectExtent l="0" t="0" r="18415" b="21590"/>
                <wp:wrapNone/>
                <wp:docPr id="28" name="Text Box 228"/>
                <wp:cNvGraphicFramePr/>
                <a:graphic xmlns:a="http://schemas.openxmlformats.org/drawingml/2006/main">
                  <a:graphicData uri="http://schemas.microsoft.com/office/word/2010/wordprocessingShape">
                    <wps:wsp>
                      <wps:cNvSpPr/>
                      <wps:spPr>
                        <a:xfrm>
                          <a:off x="0" y="0"/>
                          <a:ext cx="1620000" cy="1331366"/>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05AF8358" w14:textId="77777777" w:rsidR="00A14B3E" w:rsidRPr="00986A0D" w:rsidRDefault="00A14B3E" w:rsidP="00361C03">
                            <w:pPr>
                              <w:pBdr>
                                <w:bottom w:val="single" w:sz="6" w:space="1" w:color="auto"/>
                              </w:pBdr>
                              <w:rPr>
                                <w:rFonts w:cs="Arial"/>
                                <w:b/>
                                <w:sz w:val="18"/>
                                <w:szCs w:val="18"/>
                              </w:rPr>
                            </w:pPr>
                            <w:r w:rsidRPr="00986A0D">
                              <w:rPr>
                                <w:rFonts w:cs="Arial"/>
                                <w:b/>
                                <w:sz w:val="18"/>
                                <w:szCs w:val="18"/>
                              </w:rPr>
                              <w:t>Napomena</w:t>
                            </w:r>
                          </w:p>
                          <w:p w14:paraId="1EBAE630" w14:textId="5DFA0098" w:rsidR="00A14B3E" w:rsidRDefault="00A14B3E">
                            <w:pPr>
                              <w:pStyle w:val="FrameContents"/>
                              <w:rPr>
                                <w:color w:val="000000"/>
                              </w:rPr>
                            </w:pPr>
                            <w:r>
                              <w:rPr>
                                <w:rFonts w:cs="Arial"/>
                                <w:color w:val="000000"/>
                                <w:sz w:val="20"/>
                                <w:szCs w:val="20"/>
                              </w:rPr>
                              <w:t xml:space="preserve">Najbolje je upotrebljavati prvi način pisanja PHP oznaka jer skraćeni način pisanja ne mora biti podržan na svim poslužiteljima.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9B8554B" id="Text Box 228" o:spid="_x0000_s1043" style="position:absolute;margin-left:-147.2pt;margin-top:54pt;width:127.55pt;height:104.85pt;z-index:328;visibility:visible;mso-wrap-style:square;mso-width-percent:0;mso-height-percent:0;mso-wrap-distance-left:9pt;mso-wrap-distance-top:0;mso-wrap-distance-right:9pt;mso-wrap-distance-bottom:.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" filled="f" strokecolor="black [3213]">
                <v:textbox>
                  <w:txbxContent>
                    <w:p w14:paraId="05AF8358" w14:textId="77777777" w:rsidR="00A14B3E" w:rsidRPr="00986A0D" w:rsidRDefault="00A14B3E" w:rsidP="00361C03">
                      <w:pPr>
                        <w:pBdr>
                          <w:bottom w:val="single" w:sz="6" w:space="1" w:color="auto"/>
                        </w:pBdr>
                        <w:rPr>
                          <w:rFonts w:cs="Arial"/>
                          <w:b/>
                          <w:sz w:val="18"/>
                          <w:szCs w:val="18"/>
                        </w:rPr>
                      </w:pPr>
                      <w:r w:rsidRPr="00986A0D">
                        <w:rPr>
                          <w:rFonts w:cs="Arial"/>
                          <w:b/>
                          <w:sz w:val="18"/>
                          <w:szCs w:val="18"/>
                        </w:rPr>
                        <w:t>Napomena</w:t>
                      </w:r>
                    </w:p>
                    <w:p w14:paraId="1EBAE630" w14:textId="5DFA0098" w:rsidR="00A14B3E" w:rsidRDefault="00A14B3E">
                      <w:pPr>
                        <w:pStyle w:val="FrameContents"/>
                        <w:rPr>
                          <w:color w:val="000000"/>
                        </w:rPr>
                      </w:pPr>
                      <w:r>
                        <w:rPr>
                          <w:rFonts w:cs="Arial"/>
                          <w:color w:val="000000"/>
                          <w:sz w:val="20"/>
                          <w:szCs w:val="20"/>
                        </w:rPr>
                        <w:t xml:space="preserve">Najbolje je upotrebljavati prvi način pisanja PHP oznaka jer skraćeni način pisanja ne mora biti podržan na svim poslužiteljima.  </w:t>
                      </w:r>
                    </w:p>
                  </w:txbxContent>
                </v:textbox>
              </v:rect>
            </w:pict>
          </mc:Fallback>
        </mc:AlternateContent>
      </w:r>
      <w:r w:rsidR="00F87425" w:rsidRPr="00060E85">
        <w:rPr>
          <w:rFonts w:cs="Arial"/>
        </w:rPr>
        <w:t xml:space="preserve">Među komercijalnim sustavima za upravljanje bazama podataka najznačajniji su Microsoft SQL Server i Oracle Database. I jedan i drugi upotrebljava se u zahtjevnim poslovnim okruženjima, pri čemu se prvi značajno koristi i na </w:t>
      </w:r>
      <w:r w:rsidR="00F87425" w:rsidRPr="00ED7D93">
        <w:rPr>
          <w:rFonts w:cs="Arial"/>
          <w:i/>
          <w:iCs/>
        </w:rPr>
        <w:t>webu</w:t>
      </w:r>
      <w:r w:rsidR="00F87425" w:rsidRPr="00060E85">
        <w:rPr>
          <w:rFonts w:cs="Arial"/>
        </w:rPr>
        <w:t xml:space="preserve">.  </w:t>
      </w:r>
    </w:p>
    <w:p w14:paraId="39DDBFCE" w14:textId="3187C777" w:rsidR="000B003E" w:rsidRPr="00060E85" w:rsidRDefault="00F87425" w:rsidP="007E2A4A">
      <w:pPr>
        <w:pStyle w:val="Heading2"/>
        <w:ind w:left="720"/>
      </w:pPr>
      <w:bookmarkStart w:id="79" w:name="_Toc178461186"/>
      <w:bookmarkStart w:id="80" w:name="_Toc119931644"/>
      <w:r w:rsidRPr="00060E85">
        <w:t>1.4. Osnove PHP sintakse</w:t>
      </w:r>
      <w:bookmarkEnd w:id="79"/>
      <w:bookmarkEnd w:id="80"/>
    </w:p>
    <w:p w14:paraId="0B1409FF" w14:textId="4B0F3A60" w:rsidR="000B003E" w:rsidRPr="00060E85" w:rsidRDefault="00C06515" w:rsidP="00ED7D93">
      <w:pPr>
        <w:spacing w:after="120"/>
        <w:ind w:right="-9"/>
        <w:rPr>
          <w:rFonts w:cs="Arial"/>
        </w:rPr>
      </w:pPr>
      <w:r w:rsidRPr="005874CF">
        <w:rPr>
          <w:noProof/>
          <w:lang w:eastAsia="hr-HR"/>
        </w:rPr>
        <mc:AlternateContent>
          <mc:Choice Requires="wps">
            <w:drawing>
              <wp:anchor distT="0" distB="7620" distL="114300" distR="114300" simplePos="0" relativeHeight="397" behindDoc="0" locked="0" layoutInCell="1" allowOverlap="1" wp14:anchorId="68716447" wp14:editId="0FC2852C">
                <wp:simplePos x="0" y="0"/>
                <wp:positionH relativeFrom="column">
                  <wp:posOffset>-1870279</wp:posOffset>
                </wp:positionH>
                <wp:positionV relativeFrom="paragraph">
                  <wp:posOffset>946030</wp:posOffset>
                </wp:positionV>
                <wp:extent cx="1620000" cy="2262554"/>
                <wp:effectExtent l="0" t="0" r="18415" b="23495"/>
                <wp:wrapNone/>
                <wp:docPr id="30" name="Text Box 232"/>
                <wp:cNvGraphicFramePr/>
                <a:graphic xmlns:a="http://schemas.openxmlformats.org/drawingml/2006/main">
                  <a:graphicData uri="http://schemas.microsoft.com/office/word/2010/wordprocessingShape">
                    <wps:wsp>
                      <wps:cNvSpPr/>
                      <wps:spPr>
                        <a:xfrm>
                          <a:off x="0" y="0"/>
                          <a:ext cx="1620000" cy="2262554"/>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54DEE158" w14:textId="77777777" w:rsidR="00A14B3E" w:rsidRPr="00986A0D" w:rsidRDefault="00A14B3E" w:rsidP="00361C03">
                            <w:pPr>
                              <w:pBdr>
                                <w:bottom w:val="single" w:sz="6" w:space="1" w:color="auto"/>
                              </w:pBdr>
                              <w:rPr>
                                <w:rFonts w:cs="Arial"/>
                                <w:b/>
                                <w:sz w:val="18"/>
                                <w:szCs w:val="18"/>
                              </w:rPr>
                            </w:pPr>
                            <w:r w:rsidRPr="00986A0D">
                              <w:rPr>
                                <w:rFonts w:cs="Arial"/>
                                <w:b/>
                                <w:sz w:val="18"/>
                                <w:szCs w:val="18"/>
                              </w:rPr>
                              <w:t>Napomena</w:t>
                            </w:r>
                          </w:p>
                          <w:p w14:paraId="1CE80002" w14:textId="19B9461E" w:rsidR="00A14B3E" w:rsidRDefault="00A14B3E">
                            <w:pPr>
                              <w:pStyle w:val="FrameContents"/>
                            </w:pPr>
                            <w:r>
                              <w:rPr>
                                <w:rFonts w:cs="Arial"/>
                                <w:color w:val="000000"/>
                                <w:sz w:val="20"/>
                                <w:szCs w:val="20"/>
                              </w:rPr>
                              <w:t xml:space="preserve">Na web poslužitelju s instaliranim prevoditeljem za PHP, početna stranica za svaku mapu je ona koja se zove </w:t>
                            </w:r>
                            <w:r>
                              <w:rPr>
                                <w:rFonts w:cs="Arial"/>
                                <w:i/>
                                <w:color w:val="000000"/>
                                <w:sz w:val="20"/>
                                <w:szCs w:val="20"/>
                              </w:rPr>
                              <w:t>index.php</w:t>
                            </w:r>
                            <w:r>
                              <w:rPr>
                                <w:rFonts w:cs="Arial"/>
                                <w:color w:val="000000"/>
                                <w:sz w:val="20"/>
                                <w:szCs w:val="20"/>
                              </w:rPr>
                              <w:t>. U tom slučaju  za pokretanje datoteke u web pregledniku nije potrebno navoditi punu putanju do datoteke, već je dovoljna putanja do mape.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8716447" id="Text Box 232" o:spid="_x0000_s1044" style="position:absolute;margin-left:-147.25pt;margin-top:74.5pt;width:127.55pt;height:178.15pt;z-index:397;visibility:visible;mso-wrap-style:square;mso-width-percent:0;mso-height-percent:0;mso-wrap-distance-left:9pt;mso-wrap-distance-top:0;mso-wrap-distance-right:9pt;mso-wrap-distance-bottom:.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" filled="f" strokecolor="black [3213]">
                <v:textbox>
                  <w:txbxContent>
                    <w:p w14:paraId="54DEE158" w14:textId="77777777" w:rsidR="00A14B3E" w:rsidRPr="00986A0D" w:rsidRDefault="00A14B3E" w:rsidP="00361C03">
                      <w:pPr>
                        <w:pBdr>
                          <w:bottom w:val="single" w:sz="6" w:space="1" w:color="auto"/>
                        </w:pBdr>
                        <w:rPr>
                          <w:rFonts w:cs="Arial"/>
                          <w:b/>
                          <w:sz w:val="18"/>
                          <w:szCs w:val="18"/>
                        </w:rPr>
                      </w:pPr>
                      <w:r w:rsidRPr="00986A0D">
                        <w:rPr>
                          <w:rFonts w:cs="Arial"/>
                          <w:b/>
                          <w:sz w:val="18"/>
                          <w:szCs w:val="18"/>
                        </w:rPr>
                        <w:t>Napomena</w:t>
                      </w:r>
                    </w:p>
                    <w:p w14:paraId="1CE80002" w14:textId="19B9461E" w:rsidR="00A14B3E" w:rsidRDefault="00A14B3E">
                      <w:pPr>
                        <w:pStyle w:val="FrameContents"/>
                      </w:pPr>
                      <w:r>
                        <w:rPr>
                          <w:rFonts w:cs="Arial"/>
                          <w:color w:val="000000"/>
                          <w:sz w:val="20"/>
                          <w:szCs w:val="20"/>
                        </w:rPr>
                        <w:t xml:space="preserve">Na web poslužitelju s instaliranim prevoditeljem za PHP, početna stranica za svaku mapu je ona koja se zove </w:t>
                      </w:r>
                      <w:r>
                        <w:rPr>
                          <w:rFonts w:cs="Arial"/>
                          <w:i/>
                          <w:color w:val="000000"/>
                          <w:sz w:val="20"/>
                          <w:szCs w:val="20"/>
                        </w:rPr>
                        <w:t>index.php</w:t>
                      </w:r>
                      <w:r>
                        <w:rPr>
                          <w:rFonts w:cs="Arial"/>
                          <w:color w:val="000000"/>
                          <w:sz w:val="20"/>
                          <w:szCs w:val="20"/>
                        </w:rPr>
                        <w:t>. U tom slučaju  za pokretanje datoteke u web pregledniku nije potrebno navoditi punu putanju do datoteke, već je dovoljna putanja do mape.</w:t>
                      </w:r>
                    </w:p>
                  </w:txbxContent>
                </v:textbox>
              </v:rect>
            </w:pict>
          </mc:Fallback>
        </mc:AlternateContent>
      </w:r>
      <w:r w:rsidR="00F87425" w:rsidRPr="00060E85">
        <w:rPr>
          <w:rFonts w:cs="Arial"/>
        </w:rPr>
        <w:t>PHP naredbe mogu se koristiti u zasebnim PHP skriptama, a najčešće se nalaze umetnute unutar HTML kôda zajedno s HTML oznakama. Da bi ih PHP-ov prevoditelj mogao prepoznati, moraju se nalaziti unutar posebnih oznaka. Preporučeni način pisanja PHP oznaka je ovaj:</w:t>
      </w:r>
    </w:p>
    <w:tbl>
      <w:tblPr>
        <w:tblW w:w="7313"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3"/>
      </w:tblGrid>
      <w:tr w:rsidR="000B003E" w:rsidRPr="00060E85" w14:paraId="2ABAF6DB" w14:textId="77777777">
        <w:trPr>
          <w:trHeight w:val="854"/>
        </w:trPr>
        <w:tc>
          <w:tcPr>
            <w:tcW w:w="7313" w:type="dxa"/>
            <w:tcBorders>
              <w:top w:val="dashed" w:sz="4" w:space="0" w:color="000000"/>
              <w:left w:val="dashed" w:sz="4" w:space="0" w:color="000000"/>
              <w:bottom w:val="dashed" w:sz="4" w:space="0" w:color="000000"/>
              <w:right w:val="dashed" w:sz="4" w:space="0" w:color="000000"/>
            </w:tcBorders>
            <w:shd w:val="clear" w:color="auto" w:fill="auto"/>
          </w:tcPr>
          <w:p w14:paraId="1AD02C0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&lt;?php </w:t>
            </w:r>
          </w:p>
          <w:p w14:paraId="3F36628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46DFE2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619CF23E" w14:textId="42BF96F6" w:rsidR="000B003E" w:rsidRPr="00060E85" w:rsidRDefault="00F87425" w:rsidP="00ED7D93">
      <w:pPr>
        <w:spacing w:after="120"/>
        <w:ind w:right="-9"/>
        <w:rPr>
          <w:rFonts w:cs="Arial"/>
        </w:rPr>
      </w:pPr>
      <w:r w:rsidRPr="00060E85">
        <w:rPr>
          <w:rFonts w:cs="Arial"/>
        </w:rPr>
        <w:t>Skraćeni način pisanja PHP oznaka izgleda ovako:</w:t>
      </w:r>
    </w:p>
    <w:tbl>
      <w:tblPr>
        <w:tblW w:w="7313"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3"/>
      </w:tblGrid>
      <w:tr w:rsidR="000B003E" w:rsidRPr="00060E85" w14:paraId="6FED0FF3" w14:textId="77777777">
        <w:trPr>
          <w:trHeight w:val="854"/>
        </w:trPr>
        <w:tc>
          <w:tcPr>
            <w:tcW w:w="7313" w:type="dxa"/>
            <w:tcBorders>
              <w:top w:val="dashed" w:sz="4" w:space="0" w:color="000000"/>
              <w:left w:val="dashed" w:sz="4" w:space="0" w:color="000000"/>
              <w:bottom w:val="dashed" w:sz="4" w:space="0" w:color="000000"/>
              <w:right w:val="dashed" w:sz="4" w:space="0" w:color="000000"/>
            </w:tcBorders>
            <w:shd w:val="clear" w:color="auto" w:fill="auto"/>
          </w:tcPr>
          <w:p w14:paraId="5D0627B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&lt;? </w:t>
            </w:r>
          </w:p>
          <w:p w14:paraId="502D6BB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798B4BE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7489CE7E" w14:textId="77777777" w:rsidR="000B003E" w:rsidRPr="00060E85" w:rsidRDefault="00F87425" w:rsidP="00ED7D93">
      <w:pPr>
        <w:spacing w:after="120"/>
        <w:ind w:right="-9"/>
        <w:rPr>
          <w:rFonts w:cs="Arial"/>
        </w:rPr>
      </w:pPr>
      <w:r w:rsidRPr="00060E85">
        <w:rPr>
          <w:rFonts w:cs="Arial"/>
        </w:rPr>
        <w:t xml:space="preserve">Svaka PHP naredba unutar skripte mora se završiti sa znakom točka-zarez, inače će se prilikom izvršavanja javiti sintaksna greška. Primjer naredbe u  jeziku PHP: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75C91568"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65C3A34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1D5C674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lastRenderedPageBreak/>
              <w:t xml:space="preserve">  echo "Dobar dan"; </w:t>
            </w:r>
          </w:p>
          <w:p w14:paraId="7CF2483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1F857663" w14:textId="77777777">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3E47363C" w14:textId="77777777" w:rsidR="000B003E" w:rsidRPr="00060E85" w:rsidRDefault="000B003E" w:rsidP="007E2A4A">
            <w:pPr>
              <w:spacing w:before="0"/>
              <w:rPr>
                <w:rFonts w:ascii="Courier New" w:hAnsi="Courier New" w:cs="Courier New"/>
              </w:rPr>
            </w:pPr>
          </w:p>
          <w:p w14:paraId="4CF87496" w14:textId="77777777" w:rsidR="000B003E" w:rsidRPr="00060E85" w:rsidRDefault="00F87425" w:rsidP="007E2A4A">
            <w:pPr>
              <w:spacing w:before="0"/>
              <w:rPr>
                <w:rFonts w:ascii="Courier New" w:hAnsi="Courier New" w:cs="Courier New"/>
              </w:rPr>
            </w:pPr>
            <w:r w:rsidRPr="00060E85">
              <w:rPr>
                <w:rFonts w:ascii="Courier New" w:hAnsi="Courier New" w:cs="Courier New"/>
              </w:rPr>
              <w:t>Dobar dan</w:t>
            </w:r>
          </w:p>
          <w:p w14:paraId="729D81B2" w14:textId="77777777" w:rsidR="000B003E" w:rsidRPr="00060E85" w:rsidRDefault="000B003E" w:rsidP="007E2A4A">
            <w:pPr>
              <w:spacing w:before="0"/>
              <w:rPr>
                <w:rFonts w:ascii="Courier New" w:hAnsi="Courier New" w:cs="Courier New"/>
                <w:szCs w:val="22"/>
                <w:lang w:eastAsia="hr-HR"/>
              </w:rPr>
            </w:pPr>
          </w:p>
        </w:tc>
      </w:tr>
    </w:tbl>
    <w:p w14:paraId="5E1B7D05" w14:textId="1AEEF9A5" w:rsidR="000B003E" w:rsidRPr="00060E85" w:rsidRDefault="00F87425" w:rsidP="00ED7D93">
      <w:pPr>
        <w:spacing w:after="120"/>
        <w:ind w:right="-9"/>
      </w:pPr>
      <w:r w:rsidRPr="00060E85">
        <w:rPr>
          <w:rFonts w:cs="Arial"/>
          <w:szCs w:val="22"/>
        </w:rPr>
        <w:t xml:space="preserve">Naredba </w:t>
      </w:r>
      <w:r w:rsidRPr="00060E85">
        <w:rPr>
          <w:rFonts w:cs="Arial"/>
          <w:b/>
          <w:i/>
          <w:szCs w:val="22"/>
        </w:rPr>
        <w:t>echo</w:t>
      </w:r>
      <w:r w:rsidRPr="00060E85">
        <w:rPr>
          <w:rFonts w:cs="Arial"/>
          <w:szCs w:val="22"/>
        </w:rPr>
        <w:t xml:space="preserve"> ispisuje zadani niz znakova, pa će gornji primjer ispisati tekst </w:t>
      </w:r>
      <w:r w:rsidR="00E30772" w:rsidRPr="00060E85">
        <w:rPr>
          <w:rFonts w:cs="Arial"/>
          <w:szCs w:val="22"/>
        </w:rPr>
        <w:t>„</w:t>
      </w:r>
      <w:r w:rsidRPr="00060E85">
        <w:rPr>
          <w:rFonts w:cs="Arial"/>
          <w:szCs w:val="22"/>
        </w:rPr>
        <w:t>Dobar dan</w:t>
      </w:r>
      <w:r w:rsidR="00E30772" w:rsidRPr="00060E85">
        <w:rPr>
          <w:rFonts w:cs="Arial"/>
          <w:szCs w:val="22"/>
        </w:rPr>
        <w:t>“</w:t>
      </w:r>
      <w:r w:rsidRPr="00060E85">
        <w:rPr>
          <w:rFonts w:cs="Arial"/>
          <w:szCs w:val="22"/>
        </w:rPr>
        <w:t>.</w:t>
      </w:r>
    </w:p>
    <w:p w14:paraId="5F98067A" w14:textId="61EC6270" w:rsidR="000B003E" w:rsidRPr="00060E85" w:rsidRDefault="00F87425" w:rsidP="00ED7D93">
      <w:pPr>
        <w:spacing w:after="120"/>
        <w:ind w:right="-9"/>
      </w:pPr>
      <w:r w:rsidRPr="00060E85">
        <w:rPr>
          <w:rFonts w:cs="Arial"/>
          <w:szCs w:val="22"/>
        </w:rPr>
        <w:t xml:space="preserve">U skripti je moguće uz PHP naredbe pisati i dodatni tekst (komentare) koji se kod pokretanja skripte ne izvodi, a služi za opis ili komentar napisanog kôda. Komentari koji se nalaze u jednoj liniji započinju znakovima </w:t>
      </w:r>
      <w:r w:rsidRPr="00060E85">
        <w:rPr>
          <w:rFonts w:cs="Arial"/>
          <w:b/>
          <w:szCs w:val="22"/>
        </w:rPr>
        <w:t>//</w:t>
      </w:r>
      <w:r w:rsidRPr="00060E85">
        <w:rPr>
          <w:rFonts w:cs="Arial"/>
          <w:szCs w:val="22"/>
        </w:rPr>
        <w:t xml:space="preserve"> ili znakom </w:t>
      </w:r>
      <w:r w:rsidRPr="00060E85">
        <w:rPr>
          <w:rFonts w:cs="Arial"/>
          <w:b/>
          <w:szCs w:val="22"/>
        </w:rPr>
        <w:t>#</w:t>
      </w:r>
      <w:r w:rsidRPr="00060E85">
        <w:rPr>
          <w:rFonts w:cs="Arial"/>
          <w:szCs w:val="22"/>
        </w:rPr>
        <w:t xml:space="preserve">, a komentari koji se protežu </w:t>
      </w:r>
      <w:r w:rsidR="00AD3816">
        <w:rPr>
          <w:rFonts w:cs="Arial"/>
          <w:szCs w:val="22"/>
        </w:rPr>
        <w:t xml:space="preserve">duž </w:t>
      </w:r>
      <w:r w:rsidRPr="00060E85">
        <w:rPr>
          <w:rFonts w:cs="Arial"/>
          <w:szCs w:val="22"/>
        </w:rPr>
        <w:t>jedn</w:t>
      </w:r>
      <w:r w:rsidR="00AD3816">
        <w:rPr>
          <w:rFonts w:cs="Arial"/>
          <w:szCs w:val="22"/>
        </w:rPr>
        <w:t>e</w:t>
      </w:r>
      <w:r w:rsidRPr="00060E85">
        <w:rPr>
          <w:rFonts w:cs="Arial"/>
          <w:szCs w:val="22"/>
        </w:rPr>
        <w:t xml:space="preserve"> ili više linija započinju znakovima </w:t>
      </w:r>
      <w:r w:rsidRPr="00060E85">
        <w:rPr>
          <w:rFonts w:cs="Arial"/>
          <w:b/>
          <w:szCs w:val="22"/>
        </w:rPr>
        <w:t>/*</w:t>
      </w:r>
      <w:r w:rsidRPr="00060E85">
        <w:rPr>
          <w:rFonts w:cs="Arial"/>
          <w:szCs w:val="22"/>
        </w:rPr>
        <w:t xml:space="preserve">, a završavaju znakovima </w:t>
      </w:r>
      <w:r w:rsidRPr="00060E85">
        <w:rPr>
          <w:rFonts w:cs="Arial"/>
          <w:b/>
          <w:szCs w:val="22"/>
        </w:rPr>
        <w:t>*/</w:t>
      </w:r>
      <w:r w:rsidRPr="00060E85">
        <w:rPr>
          <w:rFonts w:cs="Arial"/>
          <w:szCs w:val="22"/>
        </w:rPr>
        <w:t>.</w:t>
      </w:r>
      <w:r w:rsidRPr="00060E85">
        <w:rPr>
          <w:rFonts w:cs="Arial"/>
        </w:rPr>
        <w:t xml:space="preserve"> </w:t>
      </w:r>
    </w:p>
    <w:tbl>
      <w:tblPr>
        <w:tblW w:w="7313"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3"/>
      </w:tblGrid>
      <w:tr w:rsidR="000B003E" w:rsidRPr="00060E85" w14:paraId="61991EC3" w14:textId="77777777">
        <w:trPr>
          <w:trHeight w:val="854"/>
        </w:trPr>
        <w:tc>
          <w:tcPr>
            <w:tcW w:w="7313" w:type="dxa"/>
            <w:tcBorders>
              <w:top w:val="dashed" w:sz="4" w:space="0" w:color="000000"/>
              <w:left w:val="dashed" w:sz="4" w:space="0" w:color="000000"/>
              <w:bottom w:val="dashed" w:sz="4" w:space="0" w:color="000000"/>
              <w:right w:val="dashed" w:sz="4" w:space="0" w:color="000000"/>
            </w:tcBorders>
            <w:shd w:val="clear" w:color="auto" w:fill="auto"/>
          </w:tcPr>
          <w:p w14:paraId="663D521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&lt;?php </w:t>
            </w:r>
          </w:p>
          <w:p w14:paraId="5983C33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tekst koji se ne prikazuje</w:t>
            </w:r>
          </w:p>
          <w:p w14:paraId="2EE4833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"Dobar dan"; </w:t>
            </w:r>
          </w:p>
          <w:p w14:paraId="0F8AF9A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4A3E1287" w14:textId="77777777" w:rsidR="000B003E" w:rsidRPr="00060E85" w:rsidRDefault="000B003E" w:rsidP="00D24BE8">
      <w:pPr>
        <w:spacing w:after="120"/>
        <w:ind w:right="-9"/>
        <w:rPr>
          <w:rFonts w:cs="Arial"/>
          <w:szCs w:val="22"/>
        </w:rPr>
      </w:pPr>
    </w:p>
    <w:p w14:paraId="4A59B044" w14:textId="77777777" w:rsidR="000B003E" w:rsidRPr="00060E85" w:rsidRDefault="00F87425" w:rsidP="00D24BE8">
      <w:pPr>
        <w:spacing w:after="120"/>
        <w:ind w:right="-9"/>
        <w:rPr>
          <w:rFonts w:cs="Arial"/>
          <w:szCs w:val="22"/>
        </w:rPr>
      </w:pPr>
      <w:r w:rsidRPr="00060E85">
        <w:rPr>
          <w:rFonts w:cs="Arial"/>
          <w:szCs w:val="22"/>
        </w:rPr>
        <w:t>Drugi primjer je:</w:t>
      </w:r>
    </w:p>
    <w:tbl>
      <w:tblPr>
        <w:tblW w:w="7313"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3"/>
      </w:tblGrid>
      <w:tr w:rsidR="000B003E" w:rsidRPr="00060E85" w14:paraId="712FA05A" w14:textId="77777777">
        <w:trPr>
          <w:trHeight w:val="854"/>
        </w:trPr>
        <w:tc>
          <w:tcPr>
            <w:tcW w:w="7313" w:type="dxa"/>
            <w:tcBorders>
              <w:top w:val="dashed" w:sz="4" w:space="0" w:color="000000"/>
              <w:left w:val="dashed" w:sz="4" w:space="0" w:color="000000"/>
              <w:bottom w:val="dashed" w:sz="4" w:space="0" w:color="000000"/>
              <w:right w:val="dashed" w:sz="4" w:space="0" w:color="000000"/>
            </w:tcBorders>
            <w:shd w:val="clear" w:color="auto" w:fill="auto"/>
          </w:tcPr>
          <w:p w14:paraId="6DCBF7C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&lt;?php </w:t>
            </w:r>
          </w:p>
          <w:p w14:paraId="44ED1CF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tekst koji se ne prikazuje */</w:t>
            </w:r>
          </w:p>
          <w:p w14:paraId="577C9521" w14:textId="77777777" w:rsidR="000B003E" w:rsidRPr="00060E85" w:rsidRDefault="000B003E" w:rsidP="007E2A4A">
            <w:pPr>
              <w:spacing w:before="0"/>
              <w:rPr>
                <w:rFonts w:ascii="Courier New" w:hAnsi="Courier New" w:cs="Courier New"/>
                <w:szCs w:val="22"/>
              </w:rPr>
            </w:pPr>
          </w:p>
          <w:p w14:paraId="617200A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"Dobar dan"; </w:t>
            </w:r>
          </w:p>
          <w:p w14:paraId="6D91106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4B2781A0" w14:textId="77A1F5E2" w:rsidR="000B003E" w:rsidRPr="00060E85" w:rsidRDefault="00F87425" w:rsidP="007E2A4A">
      <w:pPr>
        <w:pStyle w:val="Heading2"/>
        <w:ind w:left="720" w:right="-9"/>
      </w:pPr>
      <w:bookmarkStart w:id="81" w:name="_Toc119931645"/>
      <w:r w:rsidRPr="00060E85">
        <w:t>1.5. Razlika između klijentskog i poslužiteljskog skriptiranja</w:t>
      </w:r>
      <w:bookmarkEnd w:id="81"/>
    </w:p>
    <w:p w14:paraId="45A4A460" w14:textId="7526CB87" w:rsidR="000B003E" w:rsidRPr="00060E85" w:rsidRDefault="00F87425" w:rsidP="007E2A4A">
      <w:pPr>
        <w:ind w:right="-9"/>
      </w:pPr>
      <w:r w:rsidRPr="00060E85">
        <w:t xml:space="preserve">Kao primjer razlike skripte koja se izvršava na poslužitelju i </w:t>
      </w:r>
      <w:r w:rsidR="0085454B" w:rsidRPr="00060E85">
        <w:t xml:space="preserve">one </w:t>
      </w:r>
      <w:r w:rsidRPr="00060E85">
        <w:t xml:space="preserve">koja se izvršava na klijentu u pregledniku </w:t>
      </w:r>
      <w:r w:rsidR="0085454B" w:rsidRPr="00060E85">
        <w:t xml:space="preserve">pokrenut </w:t>
      </w:r>
      <w:r w:rsidRPr="00060E85">
        <w:t xml:space="preserve">ćemo </w:t>
      </w:r>
      <w:r w:rsidRPr="00AD3816">
        <w:t>datoteku</w:t>
      </w:r>
      <w:r w:rsidRPr="00D24BE8">
        <w:rPr>
          <w:i/>
          <w:iCs/>
        </w:rPr>
        <w:t xml:space="preserve"> primjer1.5.php</w:t>
      </w:r>
      <w:r w:rsidRPr="00060E85">
        <w:t>.</w:t>
      </w:r>
    </w:p>
    <w:p w14:paraId="5842DB21" w14:textId="6C64D92D" w:rsidR="000B003E" w:rsidRPr="00060E85" w:rsidRDefault="00F87425" w:rsidP="007E2A4A">
      <w:pPr>
        <w:ind w:right="-9"/>
      </w:pPr>
      <w:r w:rsidRPr="005874CF">
        <w:rPr>
          <w:noProof/>
          <w:lang w:eastAsia="hr-HR"/>
        </w:rPr>
        <w:drawing>
          <wp:inline distT="0" distB="1905" distL="0" distR="4445" wp14:anchorId="167E40F2" wp14:editId="048E50F2">
            <wp:extent cx="4681855" cy="1331595"/>
            <wp:effectExtent l="0" t="0" r="0" b="0"/>
            <wp:docPr id="34"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78"/>
                    <pic:cNvPicPr>
                      <a:picLocks noChangeAspect="1" noChangeArrowheads="1"/>
                    </pic:cNvPicPr>
                  </pic:nvPicPr>
                  <pic:blipFill>
                    <a:blip r:embed="rId16"/>
                    <a:stretch>
                      <a:fillRect/>
                    </a:stretch>
                  </pic:blipFill>
                  <pic:spPr bwMode="auto">
                    <a:xfrm>
                      <a:off x="0" y="0"/>
                      <a:ext cx="4681855" cy="1331595"/>
                    </a:xfrm>
                    <a:prstGeom prst="rect">
                      <a:avLst/>
                    </a:prstGeom>
                  </pic:spPr>
                </pic:pic>
              </a:graphicData>
            </a:graphic>
          </wp:inline>
        </w:drawing>
      </w:r>
    </w:p>
    <w:p w14:paraId="17DD5C2E" w14:textId="0FD6FCB7" w:rsidR="000B003E" w:rsidRPr="00060E85" w:rsidRDefault="00F87425" w:rsidP="007E2A4A">
      <w:pPr>
        <w:ind w:right="-9"/>
      </w:pPr>
      <w:r w:rsidRPr="00060E85">
        <w:t>Prvi sat prikazuje vrijeme pomoću JavaScripta</w:t>
      </w:r>
      <w:r w:rsidR="00AD3816">
        <w:t>,</w:t>
      </w:r>
      <w:r w:rsidRPr="00060E85">
        <w:t xml:space="preserve"> koje se stalno ažurira u intervalima od 1 sekunde jer se skripta izvršava na strani klijenta. </w:t>
      </w:r>
    </w:p>
    <w:p w14:paraId="2226065D" w14:textId="293B566B" w:rsidR="000B003E" w:rsidRPr="00060E85" w:rsidRDefault="00F87425" w:rsidP="007E2A4A">
      <w:pPr>
        <w:ind w:right="-9"/>
      </w:pPr>
      <w:r w:rsidRPr="005874CF">
        <w:rPr>
          <w:noProof/>
          <w:lang w:eastAsia="hr-HR"/>
        </w:rPr>
        <w:drawing>
          <wp:anchor distT="0" distB="0" distL="0" distR="0" simplePos="0" relativeHeight="329" behindDoc="0" locked="0" layoutInCell="1" allowOverlap="1" wp14:anchorId="62C3FCE6" wp14:editId="13C9EB1C">
            <wp:simplePos x="0" y="0"/>
            <wp:positionH relativeFrom="column">
              <wp:posOffset>4064635</wp:posOffset>
            </wp:positionH>
            <wp:positionV relativeFrom="paragraph">
              <wp:posOffset>382905</wp:posOffset>
            </wp:positionV>
            <wp:extent cx="154940" cy="165100"/>
            <wp:effectExtent l="0" t="0" r="0" b="0"/>
            <wp:wrapNone/>
            <wp:docPr id="35" name="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70"/>
                    <pic:cNvPicPr>
                      <a:picLocks noChangeAspect="1" noChangeArrowheads="1"/>
                    </pic:cNvPicPr>
                  </pic:nvPicPr>
                  <pic:blipFill>
                    <a:blip r:embed="rId17"/>
                    <a:stretch>
                      <a:fillRect/>
                    </a:stretch>
                  </pic:blipFill>
                  <pic:spPr bwMode="auto">
                    <a:xfrm>
                      <a:off x="0" y="0"/>
                      <a:ext cx="154940" cy="165100"/>
                    </a:xfrm>
                    <a:prstGeom prst="rect">
                      <a:avLst/>
                    </a:prstGeom>
                  </pic:spPr>
                </pic:pic>
              </a:graphicData>
            </a:graphic>
          </wp:anchor>
        </w:drawing>
      </w:r>
      <w:r w:rsidRPr="00060E85">
        <w:t>Drugi sat prikazuje vrijeme koje ispisuje skripta u PHP-u</w:t>
      </w:r>
      <w:r w:rsidR="0085454B" w:rsidRPr="00060E85">
        <w:t>,</w:t>
      </w:r>
      <w:r w:rsidR="00AD3816">
        <w:t xml:space="preserve"> </w:t>
      </w:r>
      <w:r w:rsidRPr="00060E85">
        <w:t>koja se izvršava na strani poslužitelja (slanje zahtjeva poslužitelju i primanje odgovora). Da bi se to vrijeme ažuriralo, potrebno je osvježiti stranicu (</w:t>
      </w:r>
      <w:r w:rsidR="0085454B" w:rsidRPr="00060E85">
        <w:t xml:space="preserve">pritiskom </w:t>
      </w:r>
      <w:r w:rsidRPr="00060E85">
        <w:t xml:space="preserve">na  ili kombinacijom tipki Ctrl + F5) </w:t>
      </w:r>
    </w:p>
    <w:p w14:paraId="55F052B9" w14:textId="77777777" w:rsidR="00123641" w:rsidRPr="00060E85" w:rsidRDefault="00123641" w:rsidP="007E2A4A">
      <w:pPr>
        <w:spacing w:before="0"/>
        <w:rPr>
          <w:rFonts w:cs="Arial"/>
          <w:iCs/>
          <w:sz w:val="28"/>
          <w:szCs w:val="20"/>
        </w:rPr>
      </w:pPr>
      <w:r w:rsidRPr="00060E85">
        <w:br w:type="page"/>
      </w:r>
    </w:p>
    <w:p w14:paraId="2B1FEC1D" w14:textId="0B500F17" w:rsidR="000B003E" w:rsidRPr="00060E85" w:rsidRDefault="00F87425" w:rsidP="00B92CC2">
      <w:pPr>
        <w:pStyle w:val="Style14ptBoldRight-002cmBefore18ptAfter12pt"/>
        <w:ind w:left="720"/>
      </w:pPr>
      <w:bookmarkStart w:id="82" w:name="_Toc119931646"/>
      <w:r w:rsidRPr="00060E85">
        <w:lastRenderedPageBreak/>
        <w:t>Vježba 1.1 – Prva PHP skripta</w:t>
      </w:r>
      <w:bookmarkEnd w:id="82"/>
    </w:p>
    <w:bookmarkStart w:id="83" w:name="_Toc178461187"/>
    <w:p w14:paraId="02B1EEC1" w14:textId="408C2DEA" w:rsidR="000B003E" w:rsidRPr="00060E85" w:rsidRDefault="00F56BBA" w:rsidP="005454B7">
      <w:pPr>
        <w:numPr>
          <w:ilvl w:val="0"/>
          <w:numId w:val="1"/>
        </w:numPr>
        <w:spacing w:before="200"/>
        <w:ind w:left="360" w:right="-9" w:hanging="360"/>
      </w:pPr>
      <w:r w:rsidRPr="005874CF">
        <w:rPr>
          <w:noProof/>
          <w:lang w:eastAsia="hr-HR"/>
        </w:rPr>
        <mc:AlternateContent>
          <mc:Choice Requires="wps">
            <w:drawing>
              <wp:anchor distT="0" distB="0" distL="114300" distR="114300" simplePos="0" relativeHeight="330" behindDoc="0" locked="0" layoutInCell="1" allowOverlap="1" wp14:anchorId="444D45B2" wp14:editId="382379DF">
                <wp:simplePos x="0" y="0"/>
                <wp:positionH relativeFrom="column">
                  <wp:posOffset>-1936750</wp:posOffset>
                </wp:positionH>
                <wp:positionV relativeFrom="paragraph">
                  <wp:posOffset>241935</wp:posOffset>
                </wp:positionV>
                <wp:extent cx="1620000" cy="1390650"/>
                <wp:effectExtent l="0" t="0" r="18415" b="19050"/>
                <wp:wrapNone/>
                <wp:docPr id="36" name="Text Box 323"/>
                <wp:cNvGraphicFramePr/>
                <a:graphic xmlns:a="http://schemas.openxmlformats.org/drawingml/2006/main">
                  <a:graphicData uri="http://schemas.microsoft.com/office/word/2010/wordprocessingShape">
                    <wps:wsp>
                      <wps:cNvSpPr/>
                      <wps:spPr>
                        <a:xfrm>
                          <a:off x="0" y="0"/>
                          <a:ext cx="1620000" cy="1390650"/>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66BECCD8" w14:textId="77777777" w:rsidR="00A14B3E" w:rsidRPr="00986A0D" w:rsidRDefault="00A14B3E" w:rsidP="00420C99">
                            <w:pPr>
                              <w:pBdr>
                                <w:bottom w:val="single" w:sz="6" w:space="1" w:color="auto"/>
                              </w:pBdr>
                              <w:rPr>
                                <w:rFonts w:cs="Arial"/>
                                <w:b/>
                                <w:sz w:val="18"/>
                                <w:szCs w:val="18"/>
                              </w:rPr>
                            </w:pPr>
                            <w:r w:rsidRPr="00986A0D">
                              <w:rPr>
                                <w:rFonts w:cs="Arial"/>
                                <w:b/>
                                <w:sz w:val="18"/>
                                <w:szCs w:val="18"/>
                              </w:rPr>
                              <w:t>Napomena</w:t>
                            </w:r>
                          </w:p>
                          <w:p w14:paraId="2C11AE0E" w14:textId="1A320208" w:rsidR="00A14B3E" w:rsidRDefault="00A14B3E">
                            <w:pPr>
                              <w:pStyle w:val="FrameContents"/>
                            </w:pPr>
                            <w:r>
                              <w:rPr>
                                <w:color w:val="000000"/>
                                <w:sz w:val="20"/>
                              </w:rPr>
                              <w:t xml:space="preserve">Ako ste nakon instalacije </w:t>
                            </w:r>
                            <w:r w:rsidRPr="008E66AC">
                              <w:rPr>
                                <w:iCs/>
                                <w:color w:val="000000"/>
                                <w:sz w:val="20"/>
                              </w:rPr>
                              <w:t>XAMPP</w:t>
                            </w:r>
                            <w:r>
                              <w:rPr>
                                <w:color w:val="000000"/>
                                <w:sz w:val="20"/>
                              </w:rPr>
                              <w:t>-a promijenili port iz 80 u neku drugu vrijednost, npr. 8080,   upisat ćete adresu „</w:t>
                            </w:r>
                            <w:r>
                              <w:rPr>
                                <w:rFonts w:cs="Arial"/>
                                <w:color w:val="000000"/>
                                <w:sz w:val="20"/>
                                <w:szCs w:val="20"/>
                              </w:rPr>
                              <w:t>http://localhost:8080/“</w:t>
                            </w:r>
                          </w:p>
                        </w:txbxContent>
                      </wps:txbx>
                      <wps:bodyPr wrap="square">
                        <a:noAutofit/>
                      </wps:bodyPr>
                    </wps:wsp>
                  </a:graphicData>
                </a:graphic>
                <wp14:sizeRelH relativeFrom="margin">
                  <wp14:pctWidth>0</wp14:pctWidth>
                </wp14:sizeRelH>
              </wp:anchor>
            </w:drawing>
          </mc:Choice>
          <mc:Fallback>
            <w:pict>
              <v:rect w14:anchorId="444D45B2" id="Text Box 323" o:spid="_x0000_s1046" style="position:absolute;left:0;text-align:left;margin-left:-152.5pt;margin-top:19.05pt;width:127.55pt;height:109.5pt;z-index: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" filled="f" strokecolor="black [3213]">
                <v:textbox>
                  <w:txbxContent>
                    <w:p w14:paraId="66BECCD8" w14:textId="77777777" w:rsidR="00A14B3E" w:rsidRPr="00986A0D" w:rsidRDefault="00A14B3E" w:rsidP="00420C99">
                      <w:pPr>
                        <w:pBdr>
                          <w:bottom w:val="single" w:sz="6" w:space="1" w:color="auto"/>
                        </w:pBdr>
                        <w:rPr>
                          <w:rFonts w:cs="Arial"/>
                          <w:b/>
                          <w:sz w:val="18"/>
                          <w:szCs w:val="18"/>
                        </w:rPr>
                      </w:pPr>
                      <w:r w:rsidRPr="00986A0D">
                        <w:rPr>
                          <w:rFonts w:cs="Arial"/>
                          <w:b/>
                          <w:sz w:val="18"/>
                          <w:szCs w:val="18"/>
                        </w:rPr>
                        <w:t>Napomena</w:t>
                      </w:r>
                    </w:p>
                    <w:p w14:paraId="2C11AE0E" w14:textId="1A320208" w:rsidR="00A14B3E" w:rsidRDefault="00A14B3E">
                      <w:pPr>
                        <w:pStyle w:val="FrameContents"/>
                      </w:pPr>
                      <w:r>
                        <w:rPr>
                          <w:color w:val="000000"/>
                          <w:sz w:val="20"/>
                        </w:rPr>
                        <w:t xml:space="preserve">Ako ste nakon instalacije </w:t>
                      </w:r>
                      <w:r w:rsidRPr="008E66AC">
                        <w:rPr>
                          <w:iCs/>
                          <w:color w:val="000000"/>
                          <w:sz w:val="20"/>
                        </w:rPr>
                        <w:t>XAMPP</w:t>
                      </w:r>
                      <w:r>
                        <w:rPr>
                          <w:color w:val="000000"/>
                          <w:sz w:val="20"/>
                        </w:rPr>
                        <w:t>-a promijenili port iz 80 u neku drugu vrijednost, npr. 8080,   upisat ćete adresu „</w:t>
                      </w:r>
                      <w:r>
                        <w:rPr>
                          <w:rFonts w:cs="Arial"/>
                          <w:color w:val="000000"/>
                          <w:sz w:val="20"/>
                          <w:szCs w:val="20"/>
                        </w:rPr>
                        <w:t>http://localhost:8080/“</w:t>
                      </w:r>
                    </w:p>
                  </w:txbxContent>
                </v:textbox>
              </v:rect>
            </w:pict>
          </mc:Fallback>
        </mc:AlternateContent>
      </w:r>
      <w:bookmarkEnd w:id="83"/>
      <w:r w:rsidR="00F87425" w:rsidRPr="00060E85">
        <w:rPr>
          <w:rFonts w:cs="Arial"/>
          <w:szCs w:val="22"/>
        </w:rPr>
        <w:t xml:space="preserve">Pokrenite program </w:t>
      </w:r>
      <w:r w:rsidR="00F87425" w:rsidRPr="008E66AC">
        <w:rPr>
          <w:rFonts w:cs="Arial"/>
          <w:iCs/>
          <w:szCs w:val="22"/>
        </w:rPr>
        <w:t>Brackets</w:t>
      </w:r>
      <w:r w:rsidR="00F87425" w:rsidRPr="00060E85">
        <w:rPr>
          <w:rFonts w:cs="Arial"/>
          <w:szCs w:val="22"/>
        </w:rPr>
        <w:t xml:space="preserve"> i otvorite datoteku </w:t>
      </w:r>
      <w:r w:rsidR="00F87425" w:rsidRPr="00060E85">
        <w:rPr>
          <w:rFonts w:cs="Arial"/>
          <w:i/>
          <w:szCs w:val="22"/>
        </w:rPr>
        <w:t xml:space="preserve">index.php </w:t>
      </w:r>
      <w:r w:rsidR="00F87425" w:rsidRPr="00060E85">
        <w:rPr>
          <w:rFonts w:cs="Arial"/>
          <w:szCs w:val="22"/>
        </w:rPr>
        <w:t xml:space="preserve">iz mape </w:t>
      </w:r>
      <w:r w:rsidR="00FD415B">
        <w:rPr>
          <w:rFonts w:cs="Arial"/>
          <w:szCs w:val="22"/>
        </w:rPr>
        <w:t>„</w:t>
      </w:r>
      <w:r w:rsidR="00F87425" w:rsidRPr="00060E85">
        <w:rPr>
          <w:rFonts w:cs="Arial"/>
          <w:szCs w:val="22"/>
        </w:rPr>
        <w:t>…\</w:t>
      </w:r>
      <w:r w:rsidR="00AB4AE5">
        <w:rPr>
          <w:rFonts w:cs="Arial"/>
          <w:szCs w:val="22"/>
        </w:rPr>
        <w:t>D351</w:t>
      </w:r>
      <w:r w:rsidR="00F87425" w:rsidRPr="00060E85">
        <w:rPr>
          <w:rFonts w:cs="Arial"/>
          <w:szCs w:val="22"/>
        </w:rPr>
        <w:t>\vjezbe\vjezba1.1</w:t>
      </w:r>
      <w:r w:rsidR="00FD415B">
        <w:rPr>
          <w:rFonts w:cs="Arial"/>
          <w:szCs w:val="22"/>
        </w:rPr>
        <w:t>“</w:t>
      </w:r>
      <w:r w:rsidR="00F87425" w:rsidRPr="00060E85">
        <w:rPr>
          <w:rFonts w:cs="Arial"/>
          <w:szCs w:val="22"/>
        </w:rPr>
        <w:t xml:space="preserve">. </w:t>
      </w:r>
    </w:p>
    <w:p w14:paraId="7F2109E6" w14:textId="0ACB463D" w:rsidR="000B003E" w:rsidRPr="00060E85" w:rsidRDefault="00F87425" w:rsidP="005454B7">
      <w:pPr>
        <w:numPr>
          <w:ilvl w:val="0"/>
          <w:numId w:val="1"/>
        </w:numPr>
        <w:spacing w:before="200"/>
        <w:ind w:left="360" w:right="-9" w:hanging="360"/>
        <w:rPr>
          <w:rFonts w:cs="Arial"/>
          <w:szCs w:val="22"/>
        </w:rPr>
      </w:pPr>
      <w:r w:rsidRPr="00060E85">
        <w:rPr>
          <w:rFonts w:cs="Arial"/>
          <w:szCs w:val="22"/>
        </w:rPr>
        <w:t xml:space="preserve">Poslije elementa oznake </w:t>
      </w:r>
      <w:r w:rsidRPr="008E66AC">
        <w:rPr>
          <w:rFonts w:cs="Arial"/>
          <w:i/>
          <w:iCs/>
          <w:szCs w:val="22"/>
        </w:rPr>
        <w:t>h2</w:t>
      </w:r>
      <w:r w:rsidRPr="00060E85">
        <w:rPr>
          <w:rFonts w:cs="Arial"/>
          <w:szCs w:val="22"/>
        </w:rPr>
        <w:t xml:space="preserve"> i prije završne oznake </w:t>
      </w:r>
      <w:r w:rsidRPr="008E66AC">
        <w:rPr>
          <w:rFonts w:cs="Arial"/>
          <w:i/>
          <w:iCs/>
          <w:szCs w:val="22"/>
        </w:rPr>
        <w:t>body</w:t>
      </w:r>
      <w:r w:rsidRPr="00060E85">
        <w:rPr>
          <w:rFonts w:cs="Arial"/>
          <w:szCs w:val="22"/>
        </w:rPr>
        <w:t xml:space="preserve"> dodajte početnu i završnu oznaku za PHP kôd. Unutar PHP sintakse dodajte naredbu koja će ispisivati tekst „Pozdrav svijete” (masno otisnuti kôd): </w:t>
      </w:r>
    </w:p>
    <w:p w14:paraId="3185A7B5" w14:textId="77777777" w:rsidR="000B003E" w:rsidRPr="00060E85" w:rsidRDefault="000B003E" w:rsidP="007E2A4A">
      <w:pPr>
        <w:spacing w:before="200"/>
        <w:ind w:left="357" w:right="-9"/>
        <w:rPr>
          <w:rFonts w:cs="Arial"/>
          <w:szCs w:val="22"/>
        </w:rPr>
      </w:pPr>
    </w:p>
    <w:tbl>
      <w:tblPr>
        <w:tblW w:w="73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6"/>
      </w:tblGrid>
      <w:tr w:rsidR="000B003E" w:rsidRPr="00060E85" w14:paraId="554BC1F9" w14:textId="77777777">
        <w:trPr>
          <w:trHeight w:val="740"/>
        </w:trPr>
        <w:tc>
          <w:tcPr>
            <w:tcW w:w="7326" w:type="dxa"/>
            <w:tcBorders>
              <w:top w:val="dashed" w:sz="4" w:space="0" w:color="000000"/>
              <w:left w:val="dashed" w:sz="4" w:space="0" w:color="000000"/>
              <w:bottom w:val="dashed" w:sz="4" w:space="0" w:color="000000"/>
              <w:right w:val="dashed" w:sz="4" w:space="0" w:color="000000"/>
            </w:tcBorders>
            <w:shd w:val="clear" w:color="auto" w:fill="auto"/>
          </w:tcPr>
          <w:p w14:paraId="6F7F8B90" w14:textId="77777777" w:rsidR="000B003E" w:rsidRPr="00060E85" w:rsidRDefault="00F87425" w:rsidP="007E2A4A">
            <w:pPr>
              <w:spacing w:before="0"/>
            </w:pPr>
            <w:r w:rsidRPr="00060E85">
              <w:rPr>
                <w:rFonts w:ascii="Courier New" w:hAnsi="Courier New" w:cs="Courier New"/>
                <w:sz w:val="20"/>
                <w:szCs w:val="20"/>
              </w:rPr>
              <w:t xml:space="preserve">  </w:t>
            </w:r>
            <w:r w:rsidRPr="00060E85">
              <w:rPr>
                <w:rFonts w:ascii="Courier New" w:hAnsi="Courier New" w:cs="Courier New"/>
                <w:color w:val="808080"/>
                <w:sz w:val="20"/>
                <w:szCs w:val="20"/>
              </w:rPr>
              <w:t>&lt;h2&gt;Prva PHP skripta&lt;/h2&gt;</w:t>
            </w:r>
          </w:p>
          <w:p w14:paraId="0B1A1817" w14:textId="77777777" w:rsidR="000B003E" w:rsidRPr="00060E85" w:rsidRDefault="00F87425" w:rsidP="007E2A4A">
            <w:pPr>
              <w:spacing w:before="0"/>
            </w:pPr>
            <w:r w:rsidRPr="00060E85">
              <w:rPr>
                <w:rFonts w:ascii="Courier New" w:hAnsi="Courier New" w:cs="Courier New"/>
                <w:sz w:val="20"/>
                <w:szCs w:val="20"/>
              </w:rPr>
              <w:t xml:space="preserve">  </w:t>
            </w:r>
            <w:r w:rsidRPr="00060E85">
              <w:rPr>
                <w:rFonts w:ascii="Courier New" w:hAnsi="Courier New" w:cs="Courier New"/>
                <w:b/>
                <w:color w:val="000000"/>
                <w:sz w:val="20"/>
                <w:szCs w:val="20"/>
              </w:rPr>
              <w:t>&lt;?php</w:t>
            </w:r>
          </w:p>
          <w:p w14:paraId="031AD8BD" w14:textId="77777777" w:rsidR="000B003E" w:rsidRPr="00060E85" w:rsidRDefault="00F87425" w:rsidP="007E2A4A">
            <w:pPr>
              <w:spacing w:before="0"/>
              <w:rPr>
                <w:rFonts w:ascii="Courier New" w:hAnsi="Courier New" w:cs="Courier New"/>
                <w:b/>
                <w:szCs w:val="22"/>
              </w:rPr>
            </w:pPr>
            <w:r w:rsidRPr="00060E85">
              <w:rPr>
                <w:rFonts w:ascii="Courier New" w:hAnsi="Courier New" w:cs="Courier New"/>
                <w:b/>
                <w:szCs w:val="22"/>
              </w:rPr>
              <w:t xml:space="preserve">     echo "Pozdrav svijete!"; </w:t>
            </w:r>
          </w:p>
          <w:p w14:paraId="37F98ED9" w14:textId="77777777" w:rsidR="000B003E" w:rsidRPr="00060E85" w:rsidRDefault="00F87425" w:rsidP="007E2A4A">
            <w:pPr>
              <w:spacing w:before="0"/>
              <w:rPr>
                <w:rFonts w:ascii="Courier New" w:hAnsi="Courier New" w:cs="Courier New"/>
                <w:b/>
                <w:color w:val="000000"/>
                <w:sz w:val="20"/>
                <w:szCs w:val="20"/>
              </w:rPr>
            </w:pPr>
            <w:r w:rsidRPr="00060E85">
              <w:rPr>
                <w:rFonts w:ascii="Courier New" w:hAnsi="Courier New" w:cs="Courier New"/>
                <w:b/>
                <w:color w:val="000000"/>
                <w:sz w:val="20"/>
                <w:szCs w:val="20"/>
              </w:rPr>
              <w:t xml:space="preserve">  ?&gt;</w:t>
            </w:r>
          </w:p>
          <w:p w14:paraId="7BE9D98C"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&lt;/body&gt;</w:t>
            </w:r>
            <w:r w:rsidRPr="00060E85">
              <w:rPr>
                <w:rFonts w:ascii="Courier New" w:hAnsi="Courier New" w:cs="Courier New"/>
                <w:color w:val="808080"/>
                <w:sz w:val="20"/>
                <w:szCs w:val="20"/>
              </w:rPr>
              <w:tab/>
            </w:r>
          </w:p>
        </w:tc>
      </w:tr>
    </w:tbl>
    <w:p w14:paraId="565D5FDF" w14:textId="3352390D" w:rsidR="000B003E" w:rsidRPr="00060E85" w:rsidRDefault="00F87425" w:rsidP="008E66AC">
      <w:pPr>
        <w:spacing w:before="200"/>
        <w:ind w:right="-9"/>
      </w:pPr>
      <w:r w:rsidRPr="00060E85">
        <w:rPr>
          <w:rFonts w:cs="Arial"/>
          <w:szCs w:val="22"/>
        </w:rPr>
        <w:t>Spremite promjene u datoteci</w:t>
      </w:r>
      <w:r w:rsidRPr="00060E85">
        <w:t>.</w:t>
      </w:r>
    </w:p>
    <w:p w14:paraId="5733D5DC" w14:textId="7463659C" w:rsidR="000B003E" w:rsidRPr="00060E85" w:rsidRDefault="00F87425" w:rsidP="005454B7">
      <w:pPr>
        <w:numPr>
          <w:ilvl w:val="0"/>
          <w:numId w:val="1"/>
        </w:numPr>
        <w:spacing w:before="200"/>
        <w:ind w:left="360" w:right="-9" w:hanging="360"/>
      </w:pPr>
      <w:r w:rsidRPr="00060E85">
        <w:rPr>
          <w:rFonts w:cs="Arial"/>
          <w:szCs w:val="22"/>
        </w:rPr>
        <w:t>Pokrenite servis</w:t>
      </w:r>
      <w:r w:rsidRPr="00060E85">
        <w:rPr>
          <w:rFonts w:cs="Arial"/>
          <w:i/>
          <w:szCs w:val="22"/>
        </w:rPr>
        <w:t xml:space="preserve"> </w:t>
      </w:r>
      <w:r w:rsidRPr="008E66AC">
        <w:rPr>
          <w:rFonts w:cs="Arial"/>
          <w:iCs/>
          <w:szCs w:val="22"/>
        </w:rPr>
        <w:t>XAMPP</w:t>
      </w:r>
      <w:r w:rsidRPr="00060E85">
        <w:rPr>
          <w:rFonts w:cs="Arial"/>
          <w:szCs w:val="22"/>
        </w:rPr>
        <w:t xml:space="preserve"> ako nije već pokrenut.</w:t>
      </w:r>
      <w:r w:rsidRPr="00060E85">
        <w:rPr>
          <w:rFonts w:cs="Arial"/>
          <w:bCs/>
          <w:i/>
          <w:iCs/>
          <w:szCs w:val="22"/>
        </w:rPr>
        <w:t xml:space="preserve"> </w:t>
      </w:r>
    </w:p>
    <w:p w14:paraId="7AA04FAE" w14:textId="54778613" w:rsidR="000B003E" w:rsidRPr="00060E85" w:rsidRDefault="00F87425" w:rsidP="005454B7">
      <w:pPr>
        <w:numPr>
          <w:ilvl w:val="0"/>
          <w:numId w:val="1"/>
        </w:numPr>
        <w:spacing w:before="200"/>
        <w:ind w:left="360" w:right="-9" w:hanging="360"/>
      </w:pPr>
      <w:r w:rsidRPr="00060E85">
        <w:rPr>
          <w:rFonts w:cs="Arial"/>
          <w:szCs w:val="22"/>
        </w:rPr>
        <w:t xml:space="preserve">U </w:t>
      </w:r>
      <w:r w:rsidRPr="008E66AC">
        <w:rPr>
          <w:rFonts w:cs="Arial"/>
          <w:i/>
          <w:iCs/>
          <w:szCs w:val="22"/>
        </w:rPr>
        <w:t>web</w:t>
      </w:r>
      <w:r w:rsidR="0085454B" w:rsidRPr="00060E85">
        <w:rPr>
          <w:rFonts w:cs="Arial"/>
          <w:szCs w:val="22"/>
        </w:rPr>
        <w:t>-</w:t>
      </w:r>
      <w:r w:rsidRPr="00060E85">
        <w:rPr>
          <w:rFonts w:cs="Arial"/>
          <w:szCs w:val="22"/>
        </w:rPr>
        <w:t xml:space="preserve">preglednik upišite adresu:  </w:t>
      </w:r>
      <w:r w:rsidRPr="00060E85">
        <w:rPr>
          <w:rFonts w:cs="Arial"/>
          <w:bCs/>
          <w:i/>
          <w:iCs/>
          <w:szCs w:val="22"/>
        </w:rPr>
        <w:t xml:space="preserve"> </w:t>
      </w:r>
      <w:hyperlink r:id="rId18">
        <w:r w:rsidRPr="008E66AC">
          <w:rPr>
            <w:rStyle w:val="InternetLink"/>
            <w:rFonts w:cs="Arial"/>
            <w:bCs/>
            <w:szCs w:val="22"/>
          </w:rPr>
          <w:t>http://localhost/</w:t>
        </w:r>
        <w:r w:rsidR="00AB4AE5">
          <w:rPr>
            <w:rStyle w:val="InternetLink"/>
            <w:rFonts w:cs="Arial"/>
            <w:bCs/>
            <w:szCs w:val="22"/>
          </w:rPr>
          <w:t>D351</w:t>
        </w:r>
        <w:r w:rsidRPr="008E66AC">
          <w:rPr>
            <w:rStyle w:val="InternetLink"/>
            <w:rFonts w:cs="Arial"/>
            <w:bCs/>
            <w:szCs w:val="22"/>
          </w:rPr>
          <w:t>/vjezbe/vjezba1.1/</w:t>
        </w:r>
      </w:hyperlink>
      <w:r w:rsidRPr="00060E85">
        <w:rPr>
          <w:rFonts w:cs="Arial"/>
          <w:bCs/>
          <w:i/>
          <w:iCs/>
          <w:szCs w:val="22"/>
        </w:rPr>
        <w:t xml:space="preserve"> </w:t>
      </w:r>
    </w:p>
    <w:p w14:paraId="731DC297" w14:textId="77777777" w:rsidR="000B003E" w:rsidRPr="00060E85" w:rsidRDefault="00F87425" w:rsidP="008E66AC">
      <w:pPr>
        <w:spacing w:before="200"/>
        <w:ind w:right="-9"/>
      </w:pPr>
      <w:r w:rsidRPr="005874CF">
        <w:rPr>
          <w:noProof/>
          <w:lang w:eastAsia="hr-HR"/>
        </w:rPr>
        <w:drawing>
          <wp:inline distT="0" distB="0" distL="0" distR="0" wp14:anchorId="7FE1CBAD" wp14:editId="144FA5AF">
            <wp:extent cx="4674235" cy="1609090"/>
            <wp:effectExtent l="0" t="0" r="0" b="0"/>
            <wp:docPr id="38"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83"/>
                    <pic:cNvPicPr>
                      <a:picLocks noChangeAspect="1" noChangeArrowheads="1"/>
                    </pic:cNvPicPr>
                  </pic:nvPicPr>
                  <pic:blipFill>
                    <a:blip r:embed="rId19"/>
                    <a:stretch>
                      <a:fillRect/>
                    </a:stretch>
                  </pic:blipFill>
                  <pic:spPr bwMode="auto">
                    <a:xfrm>
                      <a:off x="0" y="0"/>
                      <a:ext cx="4674235" cy="1609090"/>
                    </a:xfrm>
                    <a:prstGeom prst="rect">
                      <a:avLst/>
                    </a:prstGeom>
                  </pic:spPr>
                </pic:pic>
              </a:graphicData>
            </a:graphic>
          </wp:inline>
        </w:drawing>
      </w:r>
    </w:p>
    <w:p w14:paraId="57BF08C6" w14:textId="24048D37" w:rsidR="000B003E" w:rsidRPr="00060E85" w:rsidRDefault="00F87425" w:rsidP="005454B7">
      <w:pPr>
        <w:numPr>
          <w:ilvl w:val="0"/>
          <w:numId w:val="1"/>
        </w:numPr>
        <w:spacing w:before="200"/>
        <w:ind w:left="360" w:right="-9" w:hanging="360"/>
        <w:rPr>
          <w:rFonts w:cs="Arial"/>
          <w:bCs/>
          <w:iCs/>
          <w:szCs w:val="22"/>
        </w:rPr>
      </w:pPr>
      <w:r w:rsidRPr="00060E85">
        <w:rPr>
          <w:rFonts w:cs="Arial"/>
          <w:bCs/>
          <w:iCs/>
          <w:szCs w:val="22"/>
        </w:rPr>
        <w:t xml:space="preserve">Uz naslov </w:t>
      </w:r>
      <w:r w:rsidR="00515330" w:rsidRPr="00060E85">
        <w:rPr>
          <w:rFonts w:cs="Arial"/>
          <w:bCs/>
          <w:iCs/>
          <w:szCs w:val="22"/>
        </w:rPr>
        <w:t>„</w:t>
      </w:r>
      <w:r w:rsidRPr="00060E85">
        <w:rPr>
          <w:rFonts w:cs="Arial"/>
          <w:bCs/>
          <w:iCs/>
          <w:szCs w:val="22"/>
        </w:rPr>
        <w:t>Prva PHP skripta</w:t>
      </w:r>
      <w:r w:rsidR="00515330" w:rsidRPr="00060E85">
        <w:rPr>
          <w:rFonts w:cs="Arial"/>
          <w:bCs/>
          <w:iCs/>
          <w:szCs w:val="22"/>
        </w:rPr>
        <w:t>“</w:t>
      </w:r>
      <w:r w:rsidRPr="00060E85">
        <w:rPr>
          <w:rFonts w:cs="Arial"/>
          <w:bCs/>
          <w:iCs/>
          <w:szCs w:val="22"/>
        </w:rPr>
        <w:t xml:space="preserve"> u pregledniku će se ispisati i tekst </w:t>
      </w:r>
      <w:r w:rsidR="00515330" w:rsidRPr="00060E85">
        <w:rPr>
          <w:rFonts w:cs="Arial"/>
          <w:bCs/>
          <w:iCs/>
          <w:szCs w:val="22"/>
        </w:rPr>
        <w:t>„</w:t>
      </w:r>
      <w:r w:rsidRPr="00060E85">
        <w:rPr>
          <w:rFonts w:cs="Arial"/>
          <w:bCs/>
          <w:iCs/>
          <w:szCs w:val="22"/>
        </w:rPr>
        <w:t>Pozdrav svijete!</w:t>
      </w:r>
      <w:r w:rsidR="00515330" w:rsidRPr="00060E85">
        <w:rPr>
          <w:rFonts w:cs="Arial"/>
          <w:bCs/>
          <w:iCs/>
          <w:szCs w:val="22"/>
        </w:rPr>
        <w:t>“</w:t>
      </w:r>
      <w:r w:rsidRPr="00060E85">
        <w:rPr>
          <w:rFonts w:cs="Arial"/>
          <w:bCs/>
          <w:iCs/>
          <w:szCs w:val="22"/>
        </w:rPr>
        <w:t>.</w:t>
      </w:r>
    </w:p>
    <w:p w14:paraId="56C07FC0" w14:textId="0EE40DB7" w:rsidR="000B003E" w:rsidRPr="00060E85" w:rsidRDefault="00F87425" w:rsidP="005454B7">
      <w:pPr>
        <w:numPr>
          <w:ilvl w:val="0"/>
          <w:numId w:val="1"/>
        </w:numPr>
        <w:spacing w:before="200"/>
        <w:ind w:right="-9" w:hanging="360"/>
        <w:rPr>
          <w:rFonts w:cs="Arial"/>
          <w:szCs w:val="22"/>
        </w:rPr>
      </w:pPr>
      <w:r w:rsidRPr="00060E85">
        <w:rPr>
          <w:rFonts w:cs="Arial"/>
          <w:szCs w:val="22"/>
        </w:rPr>
        <w:t xml:space="preserve">Ako iz izbornika </w:t>
      </w:r>
      <w:r w:rsidR="00294873" w:rsidRPr="00060E85">
        <w:rPr>
          <w:rFonts w:cs="Arial"/>
          <w:szCs w:val="22"/>
        </w:rPr>
        <w:t>odaber</w:t>
      </w:r>
      <w:r w:rsidR="00294873">
        <w:rPr>
          <w:rFonts w:cs="Arial"/>
          <w:szCs w:val="22"/>
        </w:rPr>
        <w:t>e</w:t>
      </w:r>
      <w:r w:rsidR="00294873" w:rsidRPr="00060E85">
        <w:rPr>
          <w:rFonts w:cs="Arial"/>
          <w:szCs w:val="22"/>
        </w:rPr>
        <w:t xml:space="preserve">te </w:t>
      </w:r>
      <w:r w:rsidRPr="00060E85">
        <w:rPr>
          <w:rFonts w:cs="Arial"/>
          <w:bCs/>
          <w:iCs/>
          <w:szCs w:val="22"/>
          <w:u w:val="single"/>
        </w:rPr>
        <w:t>View</w:t>
      </w:r>
      <w:r w:rsidRPr="00060E85">
        <w:rPr>
          <w:rFonts w:ascii="Wingdings" w:eastAsia="Wingdings" w:hAnsi="Wingdings" w:cs="Wingdings"/>
          <w:bCs/>
          <w:iCs/>
          <w:szCs w:val="22"/>
          <w:u w:val="single"/>
        </w:rPr>
        <w:t></w:t>
      </w:r>
      <w:r w:rsidRPr="00060E85">
        <w:rPr>
          <w:rFonts w:cs="Arial"/>
          <w:bCs/>
          <w:iCs/>
          <w:szCs w:val="22"/>
          <w:u w:val="single"/>
        </w:rPr>
        <w:t xml:space="preserve"> Source</w:t>
      </w:r>
      <w:r w:rsidRPr="00060E85">
        <w:rPr>
          <w:rFonts w:cs="Arial"/>
          <w:bCs/>
          <w:iCs/>
          <w:szCs w:val="22"/>
        </w:rPr>
        <w:t xml:space="preserve">, u novom prozoru prikazat će se </w:t>
      </w:r>
      <w:r w:rsidRPr="00060E85">
        <w:rPr>
          <w:rFonts w:cs="Arial"/>
          <w:szCs w:val="22"/>
        </w:rPr>
        <w:t xml:space="preserve">kôd stvorene HTML stranice. Možete </w:t>
      </w:r>
      <w:r w:rsidR="00515330" w:rsidRPr="00060E85">
        <w:rPr>
          <w:rFonts w:cs="Arial"/>
          <w:szCs w:val="22"/>
        </w:rPr>
        <w:t>primijetiti</w:t>
      </w:r>
      <w:r w:rsidRPr="00060E85">
        <w:rPr>
          <w:rFonts w:cs="Arial"/>
          <w:szCs w:val="22"/>
        </w:rPr>
        <w:t xml:space="preserve"> da se unutar HTML kôda ne vide niti PHP oznake niti kôd koji smo postavili unutar njih</w:t>
      </w:r>
      <w:r w:rsidR="00515330" w:rsidRPr="00060E85">
        <w:rPr>
          <w:rFonts w:cs="Arial"/>
          <w:szCs w:val="22"/>
        </w:rPr>
        <w:t>,</w:t>
      </w:r>
      <w:r w:rsidRPr="00060E85">
        <w:rPr>
          <w:rFonts w:cs="Arial"/>
          <w:szCs w:val="22"/>
        </w:rPr>
        <w:t xml:space="preserve"> već samo tekst </w:t>
      </w:r>
      <w:r w:rsidR="00515330" w:rsidRPr="00060E85">
        <w:rPr>
          <w:rFonts w:cs="Arial"/>
          <w:bCs/>
          <w:iCs/>
          <w:szCs w:val="22"/>
        </w:rPr>
        <w:t>„</w:t>
      </w:r>
      <w:r w:rsidRPr="00060E85">
        <w:rPr>
          <w:rFonts w:cs="Arial"/>
          <w:bCs/>
          <w:iCs/>
          <w:szCs w:val="22"/>
        </w:rPr>
        <w:t>Pozdrav svijete!</w:t>
      </w:r>
      <w:r w:rsidR="00515330" w:rsidRPr="00060E85">
        <w:rPr>
          <w:rFonts w:cs="Arial"/>
          <w:bCs/>
          <w:iCs/>
          <w:szCs w:val="22"/>
        </w:rPr>
        <w:t>“</w:t>
      </w:r>
      <w:r w:rsidRPr="00060E85">
        <w:rPr>
          <w:rFonts w:cs="Arial"/>
          <w:szCs w:val="22"/>
        </w:rPr>
        <w:t xml:space="preserve">. To znači da se u </w:t>
      </w:r>
      <w:r w:rsidRPr="008E66AC">
        <w:rPr>
          <w:rFonts w:cs="Arial"/>
          <w:i/>
          <w:iCs/>
          <w:szCs w:val="22"/>
        </w:rPr>
        <w:t>web</w:t>
      </w:r>
      <w:r w:rsidR="00515330" w:rsidRPr="00060E85">
        <w:rPr>
          <w:rFonts w:cs="Arial"/>
          <w:szCs w:val="22"/>
        </w:rPr>
        <w:t>-</w:t>
      </w:r>
      <w:r w:rsidRPr="00060E85">
        <w:rPr>
          <w:rFonts w:cs="Arial"/>
          <w:szCs w:val="22"/>
        </w:rPr>
        <w:t xml:space="preserve">pregledniku prikazuje gotovi HTML kôd koji se prethodno generira na poslužitelju kad se pozove stranica </w:t>
      </w:r>
      <w:r w:rsidRPr="00060E85">
        <w:rPr>
          <w:rFonts w:cs="Arial"/>
          <w:i/>
          <w:szCs w:val="22"/>
        </w:rPr>
        <w:t>index.php</w:t>
      </w:r>
      <w:r w:rsidRPr="00060E85">
        <w:rPr>
          <w:rFonts w:cs="Arial"/>
          <w:szCs w:val="22"/>
        </w:rPr>
        <w:t>.</w:t>
      </w:r>
    </w:p>
    <w:p w14:paraId="2A9B791D" w14:textId="44DAD6CA" w:rsidR="000B003E" w:rsidRPr="00060E85" w:rsidRDefault="00F87425" w:rsidP="00C06515">
      <w:pPr>
        <w:spacing w:before="200"/>
        <w:ind w:left="357" w:right="-9"/>
      </w:pPr>
      <w:r w:rsidRPr="005874CF">
        <w:rPr>
          <w:noProof/>
          <w:lang w:eastAsia="hr-HR"/>
        </w:rPr>
        <w:drawing>
          <wp:inline distT="0" distB="0" distL="0" distR="0" wp14:anchorId="4E93EB89" wp14:editId="1BBFD31E">
            <wp:extent cx="3964940" cy="1951355"/>
            <wp:effectExtent l="0" t="0" r="0" b="0"/>
            <wp:docPr id="3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89"/>
                    <pic:cNvPicPr>
                      <a:picLocks noChangeAspect="1" noChangeArrowheads="1"/>
                    </pic:cNvPicPr>
                  </pic:nvPicPr>
                  <pic:blipFill>
                    <a:blip r:embed="rId20"/>
                    <a:stretch>
                      <a:fillRect/>
                    </a:stretch>
                  </pic:blipFill>
                  <pic:spPr bwMode="auto">
                    <a:xfrm>
                      <a:off x="0" y="0"/>
                      <a:ext cx="3964940" cy="1951355"/>
                    </a:xfrm>
                    <a:prstGeom prst="rect">
                      <a:avLst/>
                    </a:prstGeom>
                  </pic:spPr>
                </pic:pic>
              </a:graphicData>
            </a:graphic>
          </wp:inline>
        </w:drawing>
      </w:r>
    </w:p>
    <w:p w14:paraId="29821817" w14:textId="0815BA50" w:rsidR="00F56BBA" w:rsidRPr="00060E85" w:rsidRDefault="00F87425" w:rsidP="007E2A4A">
      <w:pPr>
        <w:spacing w:before="0"/>
      </w:pPr>
      <w:r w:rsidRPr="00060E85">
        <w:br w:type="page"/>
      </w:r>
    </w:p>
    <w:bookmarkStart w:id="84" w:name="_Toc119931647"/>
    <w:p w14:paraId="7EE2F9ED" w14:textId="4AF99F82" w:rsidR="000B003E" w:rsidRPr="00060E85" w:rsidRDefault="00060DA4" w:rsidP="007E2A4A">
      <w:pPr>
        <w:pStyle w:val="Heading1"/>
        <w:spacing w:before="240" w:after="0"/>
        <w:ind w:left="720"/>
      </w:pPr>
      <w:r>
        <w:rPr>
          <w:noProof/>
        </w:rPr>
        <w:lastRenderedPageBreak/>
        <mc:AlternateContent>
          <mc:Choice Requires="wpg">
            <w:drawing>
              <wp:anchor distT="0" distB="0" distL="114300" distR="114300" simplePos="0" relativeHeight="251689984" behindDoc="0" locked="0" layoutInCell="1" allowOverlap="1" wp14:anchorId="6399A0D4" wp14:editId="70D221EF">
                <wp:simplePos x="0" y="0"/>
                <wp:positionH relativeFrom="column">
                  <wp:posOffset>5365127</wp:posOffset>
                </wp:positionH>
                <wp:positionV relativeFrom="paragraph">
                  <wp:posOffset>137160</wp:posOffset>
                </wp:positionV>
                <wp:extent cx="819150" cy="1556385"/>
                <wp:effectExtent l="0" t="0" r="0" b="5715"/>
                <wp:wrapNone/>
                <wp:docPr id="213"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217"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19" name="Text Box 16"/>
                        <wps:cNvSpPr txBox="1">
                          <a:spLocks noChangeArrowheads="1"/>
                        </wps:cNvSpPr>
                        <wps:spPr bwMode="auto">
                          <a:xfrm>
                            <a:off x="10045" y="2340"/>
                            <a:ext cx="1292" cy="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13334" w14:textId="77777777" w:rsidR="00A14B3E" w:rsidRPr="004F6159" w:rsidRDefault="00A14B3E" w:rsidP="00060DA4">
                              <w:pPr>
                                <w:jc w:val="center"/>
                                <w:rPr>
                                  <w:b/>
                                </w:rPr>
                              </w:pPr>
                              <w:r w:rsidRPr="004F6159">
                                <w:rPr>
                                  <w:b/>
                                </w:rPr>
                                <w:t>1. dan</w:t>
                              </w:r>
                            </w:p>
                          </w:txbxContent>
                        </wps:txbx>
                        <wps:bodyPr rot="0" vert="horz" wrap="square" lIns="0" tIns="0" rIns="0" bIns="0" anchor="t" anchorCtr="0" upright="1">
                          <a:noAutofit/>
                        </wps:bodyPr>
                      </wps:wsp>
                      <wps:wsp>
                        <wps:cNvPr id="223"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62A9B" w14:textId="77777777" w:rsidR="00A14B3E" w:rsidRPr="00986A0D" w:rsidRDefault="00A14B3E" w:rsidP="00060DA4">
                              <w:pPr>
                                <w:jc w:val="center"/>
                                <w:rPr>
                                  <w:rFonts w:cs="Arial"/>
                                  <w:b/>
                                  <w:bCs/>
                                </w:rPr>
                              </w:pPr>
                              <w:r w:rsidRPr="00986A0D">
                                <w:rPr>
                                  <w:rFonts w:cs="Arial"/>
                                  <w:b/>
                                  <w:bCs/>
                                </w:rPr>
                                <w:t>Trajanje poglavlja:</w:t>
                              </w:r>
                            </w:p>
                            <w:p w14:paraId="630D588B" w14:textId="75C57AD9" w:rsidR="00A14B3E" w:rsidRPr="00986A0D" w:rsidRDefault="00A14B3E" w:rsidP="00060DA4">
                              <w:pPr>
                                <w:jc w:val="center"/>
                                <w:rPr>
                                  <w:rFonts w:cs="Arial"/>
                                  <w:b/>
                                  <w:bCs/>
                                </w:rPr>
                              </w:pPr>
                              <w:r>
                                <w:rPr>
                                  <w:rFonts w:cs="Arial"/>
                                  <w:b/>
                                  <w:bCs/>
                                </w:rPr>
                                <w:t>110</w:t>
                              </w:r>
                              <w:r w:rsidRPr="00986A0D">
                                <w:rPr>
                                  <w:rFonts w:cs="Arial"/>
                                  <w:b/>
                                  <w:bCs/>
                                </w:rPr>
                                <w:t xml:space="preserve"> min</w:t>
                              </w:r>
                            </w:p>
                            <w:p w14:paraId="120ABD57" w14:textId="77777777" w:rsidR="00A14B3E" w:rsidRPr="00986A0D" w:rsidRDefault="00A14B3E" w:rsidP="00060DA4">
                              <w:pPr>
                                <w:jc w:val="center"/>
                                <w:rPr>
                                  <w:rFonts w:cs="Arial"/>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9A0D4" id="_x0000_s1047" style="position:absolute;left:0;text-align:left;margin-left:422.45pt;margin-top:10.8pt;width:64.5pt;height:122.55pt;z-index:251689984;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">
                <v:roundrect id="AutoShape 15" o:spid="_x0000_s1048"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" fillcolor="#95b3d7" stroked="f">
                  <v:textbox inset=".5mm,.3mm,.5mm,.3mm"/>
                </v:roundrect>
                <v:shape id="Text Box 16" o:spid="_x0000_s1049" type="#_x0000_t202" style="position:absolute;left:10045;top:2340;width:12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" fillcolor="black" stroked="f">
                  <v:textbox inset="0,0,0,0">
                    <w:txbxContent>
                      <w:p w14:paraId="3BA13334" w14:textId="77777777" w:rsidR="00A14B3E" w:rsidRPr="004F6159" w:rsidRDefault="00A14B3E" w:rsidP="00060DA4">
                        <w:pPr>
                          <w:jc w:val="center"/>
                          <w:rPr>
                            <w:b/>
                          </w:rPr>
                        </w:pPr>
                        <w:r w:rsidRPr="004F6159">
                          <w:rPr>
                            <w:b/>
                          </w:rPr>
                          <w:t>1. dan</w:t>
                        </w:r>
                      </w:p>
                    </w:txbxContent>
                  </v:textbox>
                </v:shape>
                <v:shape id="Text Box 17" o:spid="_x0000_s1050"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" filled="f" fillcolor="black" stroked="f">
                  <v:textbox inset=".5mm,0,.5mm,0">
                    <w:txbxContent>
                      <w:p w14:paraId="32362A9B" w14:textId="77777777" w:rsidR="00A14B3E" w:rsidRPr="00986A0D" w:rsidRDefault="00A14B3E" w:rsidP="00060DA4">
                        <w:pPr>
                          <w:jc w:val="center"/>
                          <w:rPr>
                            <w:rFonts w:cs="Arial"/>
                            <w:b/>
                            <w:bCs/>
                          </w:rPr>
                        </w:pPr>
                        <w:r w:rsidRPr="00986A0D">
                          <w:rPr>
                            <w:rFonts w:cs="Arial"/>
                            <w:b/>
                            <w:bCs/>
                          </w:rPr>
                          <w:t>Trajanje poglavlja:</w:t>
                        </w:r>
                      </w:p>
                      <w:p w14:paraId="630D588B" w14:textId="75C57AD9" w:rsidR="00A14B3E" w:rsidRPr="00986A0D" w:rsidRDefault="00A14B3E" w:rsidP="00060DA4">
                        <w:pPr>
                          <w:jc w:val="center"/>
                          <w:rPr>
                            <w:rFonts w:cs="Arial"/>
                            <w:b/>
                            <w:bCs/>
                          </w:rPr>
                        </w:pPr>
                        <w:r>
                          <w:rPr>
                            <w:rFonts w:cs="Arial"/>
                            <w:b/>
                            <w:bCs/>
                          </w:rPr>
                          <w:t>110</w:t>
                        </w:r>
                        <w:r w:rsidRPr="00986A0D">
                          <w:rPr>
                            <w:rFonts w:cs="Arial"/>
                            <w:b/>
                            <w:bCs/>
                          </w:rPr>
                          <w:t xml:space="preserve"> min</w:t>
                        </w:r>
                      </w:p>
                      <w:p w14:paraId="120ABD57" w14:textId="77777777" w:rsidR="00A14B3E" w:rsidRPr="00986A0D" w:rsidRDefault="00A14B3E" w:rsidP="00060DA4">
                        <w:pPr>
                          <w:jc w:val="center"/>
                          <w:rPr>
                            <w:rFonts w:cs="Arial"/>
                            <w:b/>
                            <w:bCs/>
                          </w:rPr>
                        </w:pPr>
                      </w:p>
                    </w:txbxContent>
                  </v:textbox>
                </v:shape>
              </v:group>
            </w:pict>
          </mc:Fallback>
        </mc:AlternateContent>
      </w:r>
      <w:r w:rsidR="00F87425" w:rsidRPr="00060E85">
        <w:t>2</w:t>
      </w:r>
      <w:bookmarkStart w:id="85" w:name="_Toc178461239"/>
      <w:r w:rsidR="00F87425" w:rsidRPr="00060E85">
        <w:t>. Obrasci</w:t>
      </w:r>
      <w:bookmarkEnd w:id="84"/>
      <w:r w:rsidR="00F87425" w:rsidRPr="00060E85">
        <w:t xml:space="preserve"> </w:t>
      </w:r>
      <w:bookmarkEnd w:id="85"/>
    </w:p>
    <w:p w14:paraId="12B8B0B8" w14:textId="4DEB73A4" w:rsidR="00C06515" w:rsidRDefault="00C06515" w:rsidP="007E2A4A">
      <w:pPr>
        <w:spacing w:before="240"/>
      </w:pPr>
      <w:r>
        <w:rPr>
          <w:noProof/>
        </w:rPr>
        <mc:AlternateContent>
          <mc:Choice Requires="wps">
            <w:drawing>
              <wp:inline distT="0" distB="0" distL="0" distR="0" wp14:anchorId="7C46B364" wp14:editId="30F06195">
                <wp:extent cx="4499610" cy="1603375"/>
                <wp:effectExtent l="0" t="0" r="0" b="9525"/>
                <wp:docPr id="23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603375"/>
                        </a:xfrm>
                        <a:prstGeom prst="rect">
                          <a:avLst/>
                        </a:prstGeom>
                        <a:solidFill>
                          <a:srgbClr val="DBE5F1"/>
                        </a:solidFill>
                        <a:ln w="9525">
                          <a:noFill/>
                          <a:miter lim="800000"/>
                          <a:headEnd/>
                          <a:tailEnd/>
                        </a:ln>
                      </wps:spPr>
                      <wps:txbx>
                        <w:txbxContent>
                          <w:p w14:paraId="4DF5CB32" w14:textId="77777777" w:rsidR="00A14B3E" w:rsidRPr="002E5FDE" w:rsidRDefault="00A14B3E" w:rsidP="00C06515">
                            <w:pPr>
                              <w:pStyle w:val="TSishodi"/>
                              <w:shd w:val="clear" w:color="auto" w:fill="auto"/>
                              <w:ind w:left="0" w:firstLine="0"/>
                              <w:rPr>
                                <w:i w:val="0"/>
                              </w:rPr>
                            </w:pPr>
                            <w:r w:rsidRPr="002E5FDE">
                              <w:rPr>
                                <w:i w:val="0"/>
                              </w:rPr>
                              <w:t>Po završetku ovoga poglavlja moći ćete:</w:t>
                            </w:r>
                          </w:p>
                          <w:p w14:paraId="0ADC2067" w14:textId="7701AB26" w:rsidR="00A14B3E" w:rsidRPr="00C06515" w:rsidRDefault="00A14B3E" w:rsidP="005454B7">
                            <w:pPr>
                              <w:pStyle w:val="TSishodi"/>
                              <w:numPr>
                                <w:ilvl w:val="0"/>
                                <w:numId w:val="38"/>
                              </w:numPr>
                              <w:spacing w:before="60" w:after="60"/>
                              <w:rPr>
                                <w:i w:val="0"/>
                              </w:rPr>
                            </w:pPr>
                            <w:r>
                              <w:rPr>
                                <w:i w:val="0"/>
                              </w:rPr>
                              <w:t xml:space="preserve">definirati </w:t>
                            </w:r>
                            <w:r w:rsidRPr="00C06515">
                              <w:rPr>
                                <w:i w:val="0"/>
                              </w:rPr>
                              <w:t>obrazac i njegov</w:t>
                            </w:r>
                            <w:r>
                              <w:rPr>
                                <w:i w:val="0"/>
                              </w:rPr>
                              <w:t>e</w:t>
                            </w:r>
                            <w:r w:rsidRPr="00C06515">
                              <w:rPr>
                                <w:i w:val="0"/>
                              </w:rPr>
                              <w:t xml:space="preserve"> element</w:t>
                            </w:r>
                            <w:r>
                              <w:rPr>
                                <w:i w:val="0"/>
                              </w:rPr>
                              <w:t>e</w:t>
                            </w:r>
                          </w:p>
                          <w:p w14:paraId="39D3C18C" w14:textId="678E14C2" w:rsidR="00A14B3E" w:rsidRPr="00C06515" w:rsidRDefault="00A14B3E" w:rsidP="005454B7">
                            <w:pPr>
                              <w:pStyle w:val="TSishodi"/>
                              <w:numPr>
                                <w:ilvl w:val="0"/>
                                <w:numId w:val="38"/>
                              </w:numPr>
                              <w:spacing w:before="60" w:after="60"/>
                              <w:rPr>
                                <w:i w:val="0"/>
                              </w:rPr>
                            </w:pPr>
                            <w:r>
                              <w:rPr>
                                <w:i w:val="0"/>
                              </w:rPr>
                              <w:t xml:space="preserve">izvesti </w:t>
                            </w:r>
                            <w:r w:rsidRPr="00C06515">
                              <w:rPr>
                                <w:i w:val="0"/>
                              </w:rPr>
                              <w:t>slanje podataka metodama GET i POST</w:t>
                            </w:r>
                          </w:p>
                          <w:p w14:paraId="2F6A0477" w14:textId="50473F3E" w:rsidR="00A14B3E" w:rsidRPr="002E5FDE" w:rsidRDefault="00A14B3E" w:rsidP="005454B7">
                            <w:pPr>
                              <w:pStyle w:val="TSishodi"/>
                              <w:numPr>
                                <w:ilvl w:val="0"/>
                                <w:numId w:val="38"/>
                              </w:numPr>
                              <w:shd w:val="clear" w:color="auto" w:fill="auto"/>
                              <w:spacing w:before="60" w:after="60"/>
                              <w:rPr>
                                <w:i w:val="0"/>
                              </w:rPr>
                            </w:pPr>
                            <w:r>
                              <w:rPr>
                                <w:i w:val="0"/>
                              </w:rPr>
                              <w:t xml:space="preserve">provesti </w:t>
                            </w:r>
                            <w:r w:rsidRPr="00C06515">
                              <w:rPr>
                                <w:i w:val="0"/>
                              </w:rPr>
                              <w:t>pristupanje poslanim podacima</w:t>
                            </w:r>
                            <w:r w:rsidRPr="002E5FDE">
                              <w:rPr>
                                <w:i w:val="0"/>
                              </w:rPr>
                              <w:t>.</w:t>
                            </w:r>
                          </w:p>
                        </w:txbxContent>
                      </wps:txbx>
                      <wps:bodyPr rot="0" vert="horz" wrap="square" lIns="91440" tIns="45720" rIns="91440" bIns="45720" anchor="t" anchorCtr="0">
                        <a:spAutoFit/>
                      </wps:bodyPr>
                    </wps:wsp>
                  </a:graphicData>
                </a:graphic>
              </wp:inline>
            </w:drawing>
          </mc:Choice>
          <mc:Fallback>
            <w:pict>
              <v:shape w14:anchorId="7C46B364" id="_x0000_s1051" type="#_x0000_t202" style="width:354.3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" fillcolor="#dbe5f1" stroked="f">
                <v:textbox style="mso-fit-shape-to-text:t">
                  <w:txbxContent>
                    <w:p w14:paraId="4DF5CB32" w14:textId="77777777" w:rsidR="00A14B3E" w:rsidRPr="002E5FDE" w:rsidRDefault="00A14B3E" w:rsidP="00C06515">
                      <w:pPr>
                        <w:pStyle w:val="TSishodi"/>
                        <w:shd w:val="clear" w:color="auto" w:fill="auto"/>
                        <w:ind w:left="0" w:firstLine="0"/>
                        <w:rPr>
                          <w:i w:val="0"/>
                        </w:rPr>
                      </w:pPr>
                      <w:r w:rsidRPr="002E5FDE">
                        <w:rPr>
                          <w:i w:val="0"/>
                        </w:rPr>
                        <w:t>Po završetku ovoga poglavlja moći ćete:</w:t>
                      </w:r>
                    </w:p>
                    <w:p w14:paraId="0ADC2067" w14:textId="7701AB26" w:rsidR="00A14B3E" w:rsidRPr="00C06515" w:rsidRDefault="00A14B3E" w:rsidP="005454B7">
                      <w:pPr>
                        <w:pStyle w:val="TSishodi"/>
                        <w:numPr>
                          <w:ilvl w:val="0"/>
                          <w:numId w:val="38"/>
                        </w:numPr>
                        <w:spacing w:before="60" w:after="60"/>
                        <w:rPr>
                          <w:i w:val="0"/>
                        </w:rPr>
                      </w:pPr>
                      <w:r>
                        <w:rPr>
                          <w:i w:val="0"/>
                        </w:rPr>
                        <w:t xml:space="preserve">definirati </w:t>
                      </w:r>
                      <w:r w:rsidRPr="00C06515">
                        <w:rPr>
                          <w:i w:val="0"/>
                        </w:rPr>
                        <w:t>obrazac i njegov</w:t>
                      </w:r>
                      <w:r>
                        <w:rPr>
                          <w:i w:val="0"/>
                        </w:rPr>
                        <w:t>e</w:t>
                      </w:r>
                      <w:r w:rsidRPr="00C06515">
                        <w:rPr>
                          <w:i w:val="0"/>
                        </w:rPr>
                        <w:t xml:space="preserve"> element</w:t>
                      </w:r>
                      <w:r>
                        <w:rPr>
                          <w:i w:val="0"/>
                        </w:rPr>
                        <w:t>e</w:t>
                      </w:r>
                    </w:p>
                    <w:p w14:paraId="39D3C18C" w14:textId="678E14C2" w:rsidR="00A14B3E" w:rsidRPr="00C06515" w:rsidRDefault="00A14B3E" w:rsidP="005454B7">
                      <w:pPr>
                        <w:pStyle w:val="TSishodi"/>
                        <w:numPr>
                          <w:ilvl w:val="0"/>
                          <w:numId w:val="38"/>
                        </w:numPr>
                        <w:spacing w:before="60" w:after="60"/>
                        <w:rPr>
                          <w:i w:val="0"/>
                        </w:rPr>
                      </w:pPr>
                      <w:r>
                        <w:rPr>
                          <w:i w:val="0"/>
                        </w:rPr>
                        <w:t xml:space="preserve">izvesti </w:t>
                      </w:r>
                      <w:r w:rsidRPr="00C06515">
                        <w:rPr>
                          <w:i w:val="0"/>
                        </w:rPr>
                        <w:t>slanje podataka metodama GET i POST</w:t>
                      </w:r>
                    </w:p>
                    <w:p w14:paraId="2F6A0477" w14:textId="50473F3E" w:rsidR="00A14B3E" w:rsidRPr="002E5FDE" w:rsidRDefault="00A14B3E" w:rsidP="005454B7">
                      <w:pPr>
                        <w:pStyle w:val="TSishodi"/>
                        <w:numPr>
                          <w:ilvl w:val="0"/>
                          <w:numId w:val="38"/>
                        </w:numPr>
                        <w:shd w:val="clear" w:color="auto" w:fill="auto"/>
                        <w:spacing w:before="60" w:after="60"/>
                        <w:rPr>
                          <w:i w:val="0"/>
                        </w:rPr>
                      </w:pPr>
                      <w:r>
                        <w:rPr>
                          <w:i w:val="0"/>
                        </w:rPr>
                        <w:t xml:space="preserve">provesti </w:t>
                      </w:r>
                      <w:r w:rsidRPr="00C06515">
                        <w:rPr>
                          <w:i w:val="0"/>
                        </w:rPr>
                        <w:t>pristupanje poslanim podacima</w:t>
                      </w:r>
                      <w:r w:rsidRPr="002E5FDE">
                        <w:rPr>
                          <w:i w:val="0"/>
                        </w:rPr>
                        <w:t>.</w:t>
                      </w:r>
                    </w:p>
                  </w:txbxContent>
                </v:textbox>
                <w10:anchorlock/>
              </v:shape>
            </w:pict>
          </mc:Fallback>
        </mc:AlternateContent>
      </w:r>
    </w:p>
    <w:p w14:paraId="649AF58D" w14:textId="10748DD3" w:rsidR="000B003E" w:rsidRPr="00060E85" w:rsidRDefault="00F87425" w:rsidP="007E2A4A">
      <w:pPr>
        <w:spacing w:before="240"/>
      </w:pPr>
      <w:r w:rsidRPr="00060E85">
        <w:t xml:space="preserve">Obrasci služe korisniku za unos, pregled i pohranu podataka u bazu ili datoteku, a mogu se koristiti i samo za prijenos podataka </w:t>
      </w:r>
      <w:r w:rsidR="00A87F5C" w:rsidRPr="00A87F5C">
        <w:t>među skriptama</w:t>
      </w:r>
      <w:r w:rsidRPr="00060E85">
        <w:t>.</w:t>
      </w:r>
    </w:p>
    <w:p w14:paraId="27CB1730" w14:textId="1AA870BC" w:rsidR="000B003E" w:rsidRPr="00060E85" w:rsidRDefault="00F87425" w:rsidP="007E2A4A">
      <w:pPr>
        <w:spacing w:before="240"/>
        <w:rPr>
          <w:rFonts w:cs="Arial"/>
        </w:rPr>
      </w:pPr>
      <w:r w:rsidRPr="00060E85">
        <w:rPr>
          <w:rFonts w:cs="Arial"/>
        </w:rPr>
        <w:t xml:space="preserve">Obrasci uglavnom sadrže polja za unos teksta, ali mogu sadržavati i interaktivne elemente kao što su padajući izbornik, </w:t>
      </w:r>
      <w:r w:rsidR="004E5BA0" w:rsidRPr="00060E85">
        <w:rPr>
          <w:rFonts w:cs="Arial"/>
        </w:rPr>
        <w:t xml:space="preserve">tipka </w:t>
      </w:r>
      <w:r w:rsidRPr="00060E85">
        <w:rPr>
          <w:rFonts w:cs="Arial"/>
        </w:rPr>
        <w:t>za odabir i slik</w:t>
      </w:r>
      <w:r w:rsidR="004E5BA0" w:rsidRPr="00060E85">
        <w:rPr>
          <w:rFonts w:cs="Arial"/>
        </w:rPr>
        <w:t>a</w:t>
      </w:r>
      <w:r w:rsidRPr="00060E85">
        <w:rPr>
          <w:rFonts w:cs="Arial"/>
        </w:rPr>
        <w:t>.</w:t>
      </w:r>
    </w:p>
    <w:p w14:paraId="354554AB" w14:textId="77777777" w:rsidR="000B003E" w:rsidRPr="00060E85" w:rsidRDefault="00F87425" w:rsidP="007E2A4A">
      <w:pPr>
        <w:spacing w:before="240"/>
      </w:pPr>
      <w:r w:rsidRPr="00060E85">
        <w:rPr>
          <w:rFonts w:cs="Arial"/>
        </w:rPr>
        <w:t xml:space="preserve"> Slika ispod prikazuje primjer obrasca (podešavanje postavki na tražilici </w:t>
      </w:r>
      <w:r w:rsidRPr="00B9453D">
        <w:rPr>
          <w:rFonts w:cs="Arial"/>
          <w:iCs/>
        </w:rPr>
        <w:t>Google</w:t>
      </w:r>
      <w:r w:rsidRPr="00060E85">
        <w:rPr>
          <w:rFonts w:cs="Arial"/>
        </w:rPr>
        <w:t>).</w:t>
      </w:r>
    </w:p>
    <w:p w14:paraId="3FCE01DB" w14:textId="77777777" w:rsidR="000B003E" w:rsidRPr="00060E85" w:rsidRDefault="00F87425" w:rsidP="00B9453D">
      <w:r w:rsidRPr="005874CF">
        <w:rPr>
          <w:noProof/>
          <w:lang w:eastAsia="hr-HR"/>
        </w:rPr>
        <w:drawing>
          <wp:anchor distT="0" distB="0" distL="0" distR="0" simplePos="0" relativeHeight="331" behindDoc="0" locked="0" layoutInCell="1" allowOverlap="1" wp14:anchorId="40066378" wp14:editId="5022BD5F">
            <wp:simplePos x="0" y="0"/>
            <wp:positionH relativeFrom="column">
              <wp:posOffset>202565</wp:posOffset>
            </wp:positionH>
            <wp:positionV relativeFrom="paragraph">
              <wp:posOffset>142875</wp:posOffset>
            </wp:positionV>
            <wp:extent cx="4180205" cy="2212340"/>
            <wp:effectExtent l="0" t="0" r="0" b="0"/>
            <wp:wrapSquare wrapText="largest"/>
            <wp:docPr id="43"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5"/>
                    <pic:cNvPicPr>
                      <a:picLocks noChangeAspect="1" noChangeArrowheads="1"/>
                    </pic:cNvPicPr>
                  </pic:nvPicPr>
                  <pic:blipFill>
                    <a:blip r:embed="rId21"/>
                    <a:stretch>
                      <a:fillRect/>
                    </a:stretch>
                  </pic:blipFill>
                  <pic:spPr bwMode="auto">
                    <a:xfrm>
                      <a:off x="0" y="0"/>
                      <a:ext cx="4180205" cy="2212340"/>
                    </a:xfrm>
                    <a:prstGeom prst="rect">
                      <a:avLst/>
                    </a:prstGeom>
                  </pic:spPr>
                </pic:pic>
              </a:graphicData>
            </a:graphic>
          </wp:anchor>
        </w:drawing>
      </w:r>
    </w:p>
    <w:p w14:paraId="5D2A1150" w14:textId="77777777" w:rsidR="000B003E" w:rsidRPr="00060E85" w:rsidRDefault="000B003E" w:rsidP="00B9453D"/>
    <w:p w14:paraId="31E71357" w14:textId="77777777" w:rsidR="000B003E" w:rsidRPr="00060E85" w:rsidRDefault="000B003E" w:rsidP="00B9453D"/>
    <w:p w14:paraId="08DDABF4" w14:textId="77777777" w:rsidR="000B003E" w:rsidRPr="00060E85" w:rsidRDefault="000B003E" w:rsidP="00B9453D"/>
    <w:p w14:paraId="3B1A5DB9" w14:textId="77777777" w:rsidR="000B003E" w:rsidRPr="00060E85" w:rsidRDefault="000B003E" w:rsidP="00B9453D"/>
    <w:p w14:paraId="7D8A50E1" w14:textId="77777777" w:rsidR="000B003E" w:rsidRPr="00060E85" w:rsidRDefault="000B003E" w:rsidP="00B9453D"/>
    <w:p w14:paraId="3E4DBD4D" w14:textId="77777777" w:rsidR="000B003E" w:rsidRPr="00060E85" w:rsidRDefault="000B003E" w:rsidP="00B9453D"/>
    <w:p w14:paraId="47640CA9" w14:textId="77777777" w:rsidR="000B003E" w:rsidRPr="00060E85" w:rsidRDefault="000B003E" w:rsidP="00B9453D"/>
    <w:p w14:paraId="6446997E" w14:textId="77777777" w:rsidR="000B003E" w:rsidRPr="00060E85" w:rsidRDefault="000B003E" w:rsidP="00B9453D"/>
    <w:p w14:paraId="037B5869" w14:textId="77777777" w:rsidR="000B003E" w:rsidRPr="00060E85" w:rsidRDefault="000B003E" w:rsidP="00B9453D"/>
    <w:p w14:paraId="2DFB5B42" w14:textId="77777777" w:rsidR="000B003E" w:rsidRPr="00060E85" w:rsidRDefault="000B003E" w:rsidP="00B9453D"/>
    <w:p w14:paraId="1EE8C5C6" w14:textId="77777777" w:rsidR="000B003E" w:rsidRPr="00060E85" w:rsidRDefault="000B003E" w:rsidP="00B9453D"/>
    <w:p w14:paraId="62F80BC1" w14:textId="35E10E65" w:rsidR="000B003E" w:rsidRPr="00060E85" w:rsidRDefault="00F87425" w:rsidP="007E2A4A">
      <w:pPr>
        <w:rPr>
          <w:rFonts w:cs="Arial"/>
        </w:rPr>
      </w:pPr>
      <w:r w:rsidRPr="00060E85">
        <w:rPr>
          <w:rFonts w:cs="Arial"/>
        </w:rPr>
        <w:t xml:space="preserve">Kada se otvori stranica koja sadrži obrazac, preglednik prikazuje HTML  kôd koji prikaže obrazac. Nakon što korisnik popuni obrazac i </w:t>
      </w:r>
      <w:r w:rsidR="004F25E5" w:rsidRPr="00060E85">
        <w:rPr>
          <w:rFonts w:cs="Arial"/>
        </w:rPr>
        <w:t xml:space="preserve">pritisne </w:t>
      </w:r>
      <w:r w:rsidRPr="00060E85">
        <w:rPr>
          <w:rFonts w:cs="Arial"/>
        </w:rPr>
        <w:t xml:space="preserve">„Pošalji“, podaci se šalju na PHP skriptu koja dalje obrađuje podatke.  </w:t>
      </w:r>
    </w:p>
    <w:p w14:paraId="60E7C83F" w14:textId="77777777" w:rsidR="000B003E" w:rsidRPr="00060E85" w:rsidRDefault="00F87425" w:rsidP="007E2A4A">
      <w:r w:rsidRPr="005874CF">
        <w:rPr>
          <w:noProof/>
          <w:lang w:eastAsia="hr-HR"/>
        </w:rPr>
        <w:drawing>
          <wp:inline distT="0" distB="0" distL="0" distR="0" wp14:anchorId="5FC7C9FD" wp14:editId="0E9CDF02">
            <wp:extent cx="4676775" cy="2295525"/>
            <wp:effectExtent l="0" t="0" r="0" b="0"/>
            <wp:docPr id="44" name="Slika 47" descr="SlikaKontek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7" descr="SlikaKonteksta"/>
                    <pic:cNvPicPr>
                      <a:picLocks noChangeAspect="1" noChangeArrowheads="1"/>
                    </pic:cNvPicPr>
                  </pic:nvPicPr>
                  <pic:blipFill>
                    <a:blip r:embed="rId22"/>
                    <a:stretch>
                      <a:fillRect/>
                    </a:stretch>
                  </pic:blipFill>
                  <pic:spPr bwMode="auto">
                    <a:xfrm>
                      <a:off x="0" y="0"/>
                      <a:ext cx="4676775" cy="2295525"/>
                    </a:xfrm>
                    <a:prstGeom prst="rect">
                      <a:avLst/>
                    </a:prstGeom>
                  </pic:spPr>
                </pic:pic>
              </a:graphicData>
            </a:graphic>
          </wp:inline>
        </w:drawing>
      </w:r>
    </w:p>
    <w:p w14:paraId="36FA109F" w14:textId="3E2FDE4F" w:rsidR="000B003E" w:rsidRPr="00060E85" w:rsidRDefault="00F87425" w:rsidP="007E2A4A">
      <w:r w:rsidRPr="00060E85">
        <w:rPr>
          <w:rFonts w:cs="Arial"/>
        </w:rPr>
        <w:lastRenderedPageBreak/>
        <w:t>Postoji nekoliko mogućnosti za obradu unesenih podataka. Skripta može spremiti podatke u bazu podataka ili u datoteku na poslužitelju, ili ih poslati unutar poruke e-pošte. Uneseni podaci mogu poslužiti i za neki izračun</w:t>
      </w:r>
      <w:r w:rsidR="004F25E5" w:rsidRPr="00060E85">
        <w:rPr>
          <w:rFonts w:cs="Arial"/>
        </w:rPr>
        <w:t>,</w:t>
      </w:r>
      <w:r w:rsidRPr="00060E85">
        <w:rPr>
          <w:rFonts w:cs="Arial"/>
        </w:rPr>
        <w:t xml:space="preserve"> pa se rezultat može samo prikazati korisniku bez spremanja unesenih podataka (npr. </w:t>
      </w:r>
      <w:r w:rsidRPr="00060E85">
        <w:rPr>
          <w:rFonts w:cs="Arial"/>
          <w:i/>
        </w:rPr>
        <w:t>online</w:t>
      </w:r>
      <w:r w:rsidRPr="00060E85">
        <w:rPr>
          <w:rFonts w:cs="Arial"/>
        </w:rPr>
        <w:t xml:space="preserve"> kalkulator.)  </w:t>
      </w:r>
    </w:p>
    <w:bookmarkStart w:id="86" w:name="_Toc119931648"/>
    <w:p w14:paraId="325C87A4" w14:textId="454CE87F" w:rsidR="000B003E" w:rsidRPr="00060E85" w:rsidRDefault="006F00F2" w:rsidP="007E2A4A">
      <w:pPr>
        <w:pStyle w:val="Heading2"/>
        <w:ind w:left="720"/>
      </w:pPr>
      <w:r w:rsidRPr="005874CF">
        <w:rPr>
          <w:noProof/>
          <w:lang w:eastAsia="hr-HR"/>
        </w:rPr>
        <mc:AlternateContent>
          <mc:Choice Requires="wps">
            <w:drawing>
              <wp:anchor distT="0" distB="0" distL="0" distR="0" simplePos="0" relativeHeight="333" behindDoc="0" locked="0" layoutInCell="1" allowOverlap="1" wp14:anchorId="55E9F9E1" wp14:editId="45D44957">
                <wp:simplePos x="0" y="0"/>
                <wp:positionH relativeFrom="column">
                  <wp:posOffset>-1922145</wp:posOffset>
                </wp:positionH>
                <wp:positionV relativeFrom="paragraph">
                  <wp:posOffset>423545</wp:posOffset>
                </wp:positionV>
                <wp:extent cx="1620000" cy="1324051"/>
                <wp:effectExtent l="0" t="0" r="18415" b="28575"/>
                <wp:wrapNone/>
                <wp:docPr id="45" name="Frame47"/>
                <wp:cNvGraphicFramePr/>
                <a:graphic xmlns:a="http://schemas.openxmlformats.org/drawingml/2006/main">
                  <a:graphicData uri="http://schemas.microsoft.com/office/word/2010/wordprocessingShape">
                    <wps:wsp>
                      <wps:cNvSpPr/>
                      <wps:spPr>
                        <a:xfrm>
                          <a:off x="0" y="0"/>
                          <a:ext cx="1620000" cy="1324051"/>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102A8EBD" w14:textId="77777777" w:rsidR="00A14B3E" w:rsidRPr="00986A0D" w:rsidRDefault="00A14B3E" w:rsidP="00190D68">
                            <w:pPr>
                              <w:pBdr>
                                <w:bottom w:val="single" w:sz="6" w:space="1" w:color="auto"/>
                              </w:pBdr>
                              <w:rPr>
                                <w:rFonts w:cs="Arial"/>
                                <w:b/>
                                <w:sz w:val="18"/>
                                <w:szCs w:val="18"/>
                              </w:rPr>
                            </w:pPr>
                            <w:r w:rsidRPr="00986A0D">
                              <w:rPr>
                                <w:rFonts w:cs="Arial"/>
                                <w:b/>
                                <w:sz w:val="18"/>
                                <w:szCs w:val="18"/>
                              </w:rPr>
                              <w:t>Napomena</w:t>
                            </w:r>
                          </w:p>
                          <w:p w14:paraId="5BE86E5B" w14:textId="641262E7" w:rsidR="00A14B3E" w:rsidRDefault="00A14B3E">
                            <w:pPr>
                              <w:pStyle w:val="FrameContents"/>
                            </w:pPr>
                            <w:r>
                              <w:rPr>
                                <w:color w:val="000000"/>
                                <w:sz w:val="20"/>
                                <w:szCs w:val="20"/>
                                <w:lang w:val="pl-PL"/>
                              </w:rPr>
                              <w:t xml:space="preserve">Na istoj HTML stranici moguće je imati više obrazaca. Svaki obrazac imat će vlastitu oznaku </w:t>
                            </w:r>
                            <w:r>
                              <w:rPr>
                                <w:i/>
                                <w:color w:val="000000"/>
                                <w:sz w:val="20"/>
                                <w:szCs w:val="20"/>
                                <w:lang w:val="pl-PL"/>
                              </w:rPr>
                              <w:t>form</w:t>
                            </w:r>
                            <w:r>
                              <w:rPr>
                                <w:color w:val="000000"/>
                                <w:sz w:val="20"/>
                                <w:szCs w:val="20"/>
                                <w:lang w:val="pl-PL"/>
                              </w:rPr>
                              <w:t xml:space="preserve"> i svoje elemente unutar sebe.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5E9F9E1" id="Frame47" o:spid="_x0000_s1052" style="position:absolute;left:0;text-align:left;margin-left:-151.35pt;margin-top:33.35pt;width:127.55pt;height:104.25pt;z-index:33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" filled="f" strokecolor="black [3213]">
                <v:textbox>
                  <w:txbxContent>
                    <w:p w14:paraId="102A8EBD" w14:textId="77777777" w:rsidR="00A14B3E" w:rsidRPr="00986A0D" w:rsidRDefault="00A14B3E" w:rsidP="00190D68">
                      <w:pPr>
                        <w:pBdr>
                          <w:bottom w:val="single" w:sz="6" w:space="1" w:color="auto"/>
                        </w:pBdr>
                        <w:rPr>
                          <w:rFonts w:cs="Arial"/>
                          <w:b/>
                          <w:sz w:val="18"/>
                          <w:szCs w:val="18"/>
                        </w:rPr>
                      </w:pPr>
                      <w:r w:rsidRPr="00986A0D">
                        <w:rPr>
                          <w:rFonts w:cs="Arial"/>
                          <w:b/>
                          <w:sz w:val="18"/>
                          <w:szCs w:val="18"/>
                        </w:rPr>
                        <w:t>Napomena</w:t>
                      </w:r>
                    </w:p>
                    <w:p w14:paraId="5BE86E5B" w14:textId="641262E7" w:rsidR="00A14B3E" w:rsidRDefault="00A14B3E">
                      <w:pPr>
                        <w:pStyle w:val="FrameContents"/>
                      </w:pPr>
                      <w:r>
                        <w:rPr>
                          <w:color w:val="000000"/>
                          <w:sz w:val="20"/>
                          <w:szCs w:val="20"/>
                          <w:lang w:val="pl-PL"/>
                        </w:rPr>
                        <w:t xml:space="preserve">Na istoj HTML stranici moguće je imati više obrazaca. Svaki obrazac imat će vlastitu oznaku </w:t>
                      </w:r>
                      <w:r>
                        <w:rPr>
                          <w:i/>
                          <w:color w:val="000000"/>
                          <w:sz w:val="20"/>
                          <w:szCs w:val="20"/>
                          <w:lang w:val="pl-PL"/>
                        </w:rPr>
                        <w:t>form</w:t>
                      </w:r>
                      <w:r>
                        <w:rPr>
                          <w:color w:val="000000"/>
                          <w:sz w:val="20"/>
                          <w:szCs w:val="20"/>
                          <w:lang w:val="pl-PL"/>
                        </w:rPr>
                        <w:t xml:space="preserve"> i svoje elemente unutar sebe. </w:t>
                      </w:r>
                    </w:p>
                  </w:txbxContent>
                </v:textbox>
              </v:rect>
            </w:pict>
          </mc:Fallback>
        </mc:AlternateContent>
      </w:r>
      <w:r w:rsidR="00F87425" w:rsidRPr="00060E85">
        <w:t>2</w:t>
      </w:r>
      <w:bookmarkStart w:id="87" w:name="_Toc127081324"/>
      <w:bookmarkStart w:id="88" w:name="_Toc178461240"/>
      <w:r w:rsidR="00F87425" w:rsidRPr="00060E85">
        <w:t xml:space="preserve">.1. </w:t>
      </w:r>
      <w:bookmarkEnd w:id="87"/>
      <w:r w:rsidR="00F87425" w:rsidRPr="00060E85">
        <w:t>Elementi obrasca</w:t>
      </w:r>
      <w:bookmarkEnd w:id="86"/>
      <w:bookmarkEnd w:id="88"/>
    </w:p>
    <w:p w14:paraId="22CC7D4A" w14:textId="15F1F8AF" w:rsidR="000B003E" w:rsidRPr="00060E85" w:rsidRDefault="00F87425" w:rsidP="007E2A4A">
      <w:pPr>
        <w:rPr>
          <w:rFonts w:cs="Arial"/>
        </w:rPr>
      </w:pPr>
      <w:r w:rsidRPr="00060E85">
        <w:rPr>
          <w:rFonts w:cs="Arial"/>
        </w:rPr>
        <w:t>Obrazac može sadržavati sljedeće elemente:</w:t>
      </w:r>
    </w:p>
    <w:p w14:paraId="19EF4A24" w14:textId="51A7A116" w:rsidR="000B003E" w:rsidRPr="00060E85" w:rsidRDefault="000B003E" w:rsidP="007E2A4A">
      <w:pPr>
        <w:rPr>
          <w:rFonts w:cs="Arial"/>
        </w:rPr>
      </w:pPr>
    </w:p>
    <w:p w14:paraId="0BFBFAC8" w14:textId="77777777" w:rsidR="000B003E" w:rsidRPr="00060E85" w:rsidRDefault="00F87425" w:rsidP="005454B7">
      <w:pPr>
        <w:pStyle w:val="BodyText"/>
        <w:numPr>
          <w:ilvl w:val="0"/>
          <w:numId w:val="28"/>
        </w:numPr>
        <w:tabs>
          <w:tab w:val="clear" w:pos="707"/>
          <w:tab w:val="left" w:pos="0"/>
        </w:tabs>
        <w:spacing w:before="120" w:after="0"/>
      </w:pPr>
      <w:r w:rsidRPr="00060E85">
        <w:rPr>
          <w:rStyle w:val="SourceText"/>
        </w:rPr>
        <w:t>&lt;input&gt;</w:t>
      </w:r>
    </w:p>
    <w:p w14:paraId="5CD08ADE" w14:textId="77777777" w:rsidR="000B003E" w:rsidRPr="00060E85" w:rsidRDefault="00F87425" w:rsidP="005454B7">
      <w:pPr>
        <w:pStyle w:val="BodyText"/>
        <w:numPr>
          <w:ilvl w:val="0"/>
          <w:numId w:val="28"/>
        </w:numPr>
        <w:tabs>
          <w:tab w:val="clear" w:pos="707"/>
          <w:tab w:val="left" w:pos="0"/>
        </w:tabs>
        <w:spacing w:before="120" w:after="0"/>
      </w:pPr>
      <w:r w:rsidRPr="00060E85">
        <w:rPr>
          <w:rStyle w:val="SourceText"/>
        </w:rPr>
        <w:t>&lt;label&gt;</w:t>
      </w:r>
      <w:r w:rsidRPr="00060E85">
        <w:t xml:space="preserve"> </w:t>
      </w:r>
    </w:p>
    <w:p w14:paraId="476C5A0A" w14:textId="77777777" w:rsidR="000B003E" w:rsidRPr="00060E85" w:rsidRDefault="00F87425" w:rsidP="005454B7">
      <w:pPr>
        <w:pStyle w:val="BodyText"/>
        <w:numPr>
          <w:ilvl w:val="0"/>
          <w:numId w:val="28"/>
        </w:numPr>
        <w:tabs>
          <w:tab w:val="clear" w:pos="707"/>
          <w:tab w:val="left" w:pos="0"/>
        </w:tabs>
        <w:spacing w:before="120" w:after="0"/>
      </w:pPr>
      <w:r w:rsidRPr="00060E85">
        <w:rPr>
          <w:rStyle w:val="SourceText"/>
        </w:rPr>
        <w:t>&lt;select&gt;</w:t>
      </w:r>
      <w:r w:rsidRPr="00060E85">
        <w:t xml:space="preserve"> </w:t>
      </w:r>
    </w:p>
    <w:p w14:paraId="22C700FC" w14:textId="77777777" w:rsidR="000B003E" w:rsidRPr="00060E85" w:rsidRDefault="00F87425" w:rsidP="005454B7">
      <w:pPr>
        <w:pStyle w:val="BodyText"/>
        <w:numPr>
          <w:ilvl w:val="0"/>
          <w:numId w:val="28"/>
        </w:numPr>
        <w:tabs>
          <w:tab w:val="clear" w:pos="707"/>
          <w:tab w:val="left" w:pos="0"/>
        </w:tabs>
        <w:spacing w:before="120" w:after="0"/>
      </w:pPr>
      <w:r w:rsidRPr="00060E85">
        <w:rPr>
          <w:rStyle w:val="SourceText"/>
        </w:rPr>
        <w:t>&lt;textarea&gt;</w:t>
      </w:r>
      <w:r w:rsidRPr="00060E85">
        <w:t xml:space="preserve"> </w:t>
      </w:r>
    </w:p>
    <w:p w14:paraId="477D84BC" w14:textId="22F4254B" w:rsidR="000B003E" w:rsidRPr="00060E85" w:rsidRDefault="00F87425" w:rsidP="005454B7">
      <w:pPr>
        <w:pStyle w:val="BodyText"/>
        <w:numPr>
          <w:ilvl w:val="0"/>
          <w:numId w:val="28"/>
        </w:numPr>
        <w:tabs>
          <w:tab w:val="clear" w:pos="707"/>
          <w:tab w:val="left" w:pos="0"/>
        </w:tabs>
        <w:spacing w:before="120" w:after="0"/>
      </w:pPr>
      <w:r w:rsidRPr="00060E85">
        <w:rPr>
          <w:rStyle w:val="SourceText"/>
        </w:rPr>
        <w:t>&lt;button&gt;</w:t>
      </w:r>
      <w:r w:rsidRPr="00060E85">
        <w:t xml:space="preserve"> </w:t>
      </w:r>
    </w:p>
    <w:p w14:paraId="3559FB30" w14:textId="6C5AEF9A" w:rsidR="000B003E" w:rsidRPr="00060E85" w:rsidRDefault="00F87425" w:rsidP="005454B7">
      <w:pPr>
        <w:pStyle w:val="BodyText"/>
        <w:numPr>
          <w:ilvl w:val="0"/>
          <w:numId w:val="28"/>
        </w:numPr>
        <w:tabs>
          <w:tab w:val="clear" w:pos="707"/>
          <w:tab w:val="left" w:pos="0"/>
        </w:tabs>
        <w:spacing w:before="120" w:after="0"/>
        <w:rPr>
          <w:rFonts w:cs="Arial"/>
        </w:rPr>
      </w:pPr>
      <w:r w:rsidRPr="00060E85">
        <w:rPr>
          <w:rStyle w:val="SourceText"/>
        </w:rPr>
        <w:t>&lt;option&gt;</w:t>
      </w:r>
      <w:r w:rsidRPr="00060E85">
        <w:t xml:space="preserve"> </w:t>
      </w:r>
    </w:p>
    <w:p w14:paraId="58062093" w14:textId="77777777" w:rsidR="000B003E" w:rsidRPr="00060E85" w:rsidRDefault="00F87425" w:rsidP="007E2A4A">
      <w:r w:rsidRPr="00060E85">
        <w:rPr>
          <w:rFonts w:cs="Arial"/>
        </w:rPr>
        <w:t xml:space="preserve">Oznake elemenata potrebno je postaviti unutar HTML oznake </w:t>
      </w:r>
      <w:r w:rsidRPr="00060E85">
        <w:rPr>
          <w:rFonts w:cs="Arial"/>
          <w:b/>
          <w:i/>
          <w:iCs/>
        </w:rPr>
        <w:t>form</w:t>
      </w:r>
      <w:r w:rsidRPr="00060E85">
        <w:rPr>
          <w:rFonts w:cs="Arial"/>
          <w:i/>
          <w:iCs/>
        </w:rPr>
        <w:t xml:space="preserve"> </w:t>
      </w:r>
      <w:r w:rsidRPr="00060E85">
        <w:rPr>
          <w:rFonts w:cs="Arial"/>
          <w:iCs/>
        </w:rPr>
        <w:t>koja definira sam obrazac</w:t>
      </w:r>
      <w:r w:rsidRPr="00060E85">
        <w:rPr>
          <w:rFonts w:cs="Arial"/>
        </w:rPr>
        <w:t>.</w:t>
      </w:r>
    </w:p>
    <w:p w14:paraId="7E1C93D2" w14:textId="77777777" w:rsidR="000B003E" w:rsidRPr="00060E85" w:rsidRDefault="00F87425" w:rsidP="007E2A4A">
      <w:r w:rsidRPr="00060E85">
        <w:rPr>
          <w:rFonts w:cs="Arial"/>
        </w:rPr>
        <w:t xml:space="preserve">Primjer oznake </w:t>
      </w:r>
      <w:r w:rsidRPr="00060E85">
        <w:rPr>
          <w:rFonts w:cs="Arial"/>
          <w:b/>
          <w:i/>
          <w:iCs/>
        </w:rPr>
        <w:t>form</w:t>
      </w:r>
      <w:r w:rsidRPr="00060E85">
        <w:rPr>
          <w:rFonts w:cs="Arial"/>
        </w:rPr>
        <w:t xml:space="preserve"> mogao bi izgledati ovako:</w:t>
      </w:r>
    </w:p>
    <w:tbl>
      <w:tblPr>
        <w:tblW w:w="7244"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244"/>
      </w:tblGrid>
      <w:tr w:rsidR="000B003E" w:rsidRPr="00060E85" w14:paraId="5324F43C" w14:textId="77777777">
        <w:trPr>
          <w:trHeight w:val="1086"/>
        </w:trPr>
        <w:tc>
          <w:tcPr>
            <w:tcW w:w="7244" w:type="dxa"/>
            <w:tcBorders>
              <w:top w:val="dashed" w:sz="4" w:space="0" w:color="000000"/>
              <w:left w:val="dashed" w:sz="4" w:space="0" w:color="000000"/>
              <w:bottom w:val="dashed" w:sz="4" w:space="0" w:color="000000"/>
              <w:right w:val="dashed" w:sz="4" w:space="0" w:color="000000"/>
            </w:tcBorders>
            <w:shd w:val="clear" w:color="auto" w:fill="auto"/>
          </w:tcPr>
          <w:p w14:paraId="295FD92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&lt;form method="get" action="SpremiPodatke.php"   </w:t>
            </w:r>
          </w:p>
          <w:p w14:paraId="5D19619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enctype="text/plain"&gt;</w:t>
            </w:r>
          </w:p>
          <w:p w14:paraId="31C1A3D7" w14:textId="77777777" w:rsidR="000B003E" w:rsidRPr="00060E85" w:rsidRDefault="000B003E" w:rsidP="007E2A4A">
            <w:pPr>
              <w:spacing w:before="0"/>
              <w:rPr>
                <w:rFonts w:ascii="Courier New" w:hAnsi="Courier New" w:cs="Courier New"/>
                <w:szCs w:val="22"/>
              </w:rPr>
            </w:pPr>
          </w:p>
          <w:p w14:paraId="6CB73B9B"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color w:val="808080"/>
                <w:szCs w:val="22"/>
              </w:rPr>
              <w:t>&lt;!-- ovdje se unose elementi obrasca --&gt;</w:t>
            </w:r>
          </w:p>
          <w:p w14:paraId="4C76949B" w14:textId="77777777" w:rsidR="000B003E" w:rsidRPr="00060E85" w:rsidRDefault="000B003E" w:rsidP="007E2A4A">
            <w:pPr>
              <w:spacing w:before="0"/>
              <w:rPr>
                <w:rFonts w:ascii="Courier New" w:hAnsi="Courier New" w:cs="Courier New"/>
                <w:szCs w:val="22"/>
              </w:rPr>
            </w:pPr>
          </w:p>
          <w:p w14:paraId="7C2FDC5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&lt;/form&gt;</w:t>
            </w:r>
          </w:p>
        </w:tc>
      </w:tr>
    </w:tbl>
    <w:p w14:paraId="4BBA7ABD" w14:textId="77777777" w:rsidR="000B003E" w:rsidRPr="00060E85" w:rsidRDefault="00F87425" w:rsidP="007E2A4A">
      <w:r w:rsidRPr="00060E85">
        <w:rPr>
          <w:rFonts w:cs="Arial"/>
        </w:rPr>
        <w:t xml:space="preserve"> Atributi koje je potrebno navesti za oznaku </w:t>
      </w:r>
      <w:r w:rsidRPr="00060E85">
        <w:rPr>
          <w:rFonts w:cs="Arial"/>
          <w:i/>
        </w:rPr>
        <w:t>form</w:t>
      </w:r>
      <w:r w:rsidRPr="00060E85">
        <w:rPr>
          <w:rFonts w:cs="Arial"/>
        </w:rPr>
        <w:t xml:space="preserve"> su:</w:t>
      </w:r>
    </w:p>
    <w:p w14:paraId="4C036F70" w14:textId="7EDE09B1" w:rsidR="000B003E" w:rsidRPr="00060E85" w:rsidRDefault="00F87425" w:rsidP="005454B7">
      <w:pPr>
        <w:numPr>
          <w:ilvl w:val="0"/>
          <w:numId w:val="4"/>
        </w:numPr>
      </w:pPr>
      <w:r w:rsidRPr="00060E85">
        <w:rPr>
          <w:rFonts w:cs="Arial"/>
          <w:b/>
          <w:i/>
          <w:iCs/>
        </w:rPr>
        <w:t>method</w:t>
      </w:r>
      <w:r w:rsidRPr="00060E85">
        <w:rPr>
          <w:rFonts w:cs="Arial"/>
          <w:b/>
        </w:rPr>
        <w:t xml:space="preserve"> </w:t>
      </w:r>
      <w:r w:rsidR="004F25E5" w:rsidRPr="00060E85">
        <w:rPr>
          <w:rFonts w:cs="Arial"/>
          <w:b/>
        </w:rPr>
        <w:t>–</w:t>
      </w:r>
      <w:r w:rsidRPr="00060E85">
        <w:rPr>
          <w:rFonts w:cs="Arial"/>
        </w:rPr>
        <w:t xml:space="preserve"> način slanja podataka</w:t>
      </w:r>
    </w:p>
    <w:p w14:paraId="3AD7002B" w14:textId="2726CD61" w:rsidR="000B003E" w:rsidRPr="00060E85" w:rsidRDefault="00F87425" w:rsidP="005454B7">
      <w:pPr>
        <w:numPr>
          <w:ilvl w:val="0"/>
          <w:numId w:val="4"/>
        </w:numPr>
      </w:pPr>
      <w:r w:rsidRPr="00060E85">
        <w:rPr>
          <w:rFonts w:cs="Arial"/>
          <w:b/>
          <w:i/>
          <w:iCs/>
        </w:rPr>
        <w:t>action</w:t>
      </w:r>
      <w:r w:rsidRPr="00060E85">
        <w:rPr>
          <w:rFonts w:cs="Arial"/>
          <w:b/>
        </w:rPr>
        <w:t xml:space="preserve"> </w:t>
      </w:r>
      <w:r w:rsidR="004F25E5" w:rsidRPr="00060E85">
        <w:rPr>
          <w:rFonts w:cs="Arial"/>
          <w:b/>
        </w:rPr>
        <w:t>–</w:t>
      </w:r>
      <w:r w:rsidRPr="00060E85">
        <w:rPr>
          <w:rFonts w:cs="Arial"/>
        </w:rPr>
        <w:t xml:space="preserve"> naziv, odnosno putanja do skripte koja će obraditi poslane podatke </w:t>
      </w:r>
    </w:p>
    <w:bookmarkStart w:id="89" w:name="_Toc95340231"/>
    <w:bookmarkStart w:id="90" w:name="_Toc95075429"/>
    <w:bookmarkStart w:id="91" w:name="_Toc94726827"/>
    <w:bookmarkStart w:id="92" w:name="_Toc94738612"/>
    <w:bookmarkStart w:id="93" w:name="_Toc94727904"/>
    <w:bookmarkStart w:id="94" w:name="_Toc95509876"/>
    <w:bookmarkStart w:id="95" w:name="_Toc94728048"/>
    <w:bookmarkStart w:id="96" w:name="_Toc98025099"/>
    <w:p w14:paraId="652E3B59" w14:textId="42721DBF" w:rsidR="000B003E" w:rsidRPr="00060E85" w:rsidRDefault="00C06515" w:rsidP="005454B7">
      <w:pPr>
        <w:numPr>
          <w:ilvl w:val="0"/>
          <w:numId w:val="4"/>
        </w:numPr>
        <w:rPr>
          <w:szCs w:val="22"/>
        </w:rPr>
      </w:pPr>
      <w:r w:rsidRPr="005874CF">
        <w:rPr>
          <w:noProof/>
          <w:lang w:eastAsia="hr-HR"/>
        </w:rPr>
        <mc:AlternateContent>
          <mc:Choice Requires="wps">
            <w:drawing>
              <wp:anchor distT="0" distB="0" distL="0" distR="0" simplePos="0" relativeHeight="335" behindDoc="0" locked="0" layoutInCell="1" allowOverlap="1" wp14:anchorId="23EF8352" wp14:editId="31AEBE11">
                <wp:simplePos x="0" y="0"/>
                <wp:positionH relativeFrom="column">
                  <wp:posOffset>-1868170</wp:posOffset>
                </wp:positionH>
                <wp:positionV relativeFrom="paragraph">
                  <wp:posOffset>199977</wp:posOffset>
                </wp:positionV>
                <wp:extent cx="1620000" cy="2806700"/>
                <wp:effectExtent l="0" t="0" r="18415" b="12700"/>
                <wp:wrapNone/>
                <wp:docPr id="50" name="Frame48"/>
                <wp:cNvGraphicFramePr/>
                <a:graphic xmlns:a="http://schemas.openxmlformats.org/drawingml/2006/main">
                  <a:graphicData uri="http://schemas.microsoft.com/office/word/2010/wordprocessingShape">
                    <wps:wsp>
                      <wps:cNvSpPr/>
                      <wps:spPr>
                        <a:xfrm>
                          <a:off x="0" y="0"/>
                          <a:ext cx="1620000" cy="2806700"/>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02C1B727" w14:textId="77777777" w:rsidR="00A14B3E" w:rsidRPr="00986A0D" w:rsidRDefault="00A14B3E" w:rsidP="003E6F78">
                            <w:pPr>
                              <w:pBdr>
                                <w:bottom w:val="single" w:sz="6" w:space="1" w:color="auto"/>
                              </w:pBdr>
                              <w:rPr>
                                <w:rFonts w:cs="Arial"/>
                                <w:b/>
                                <w:sz w:val="18"/>
                                <w:szCs w:val="18"/>
                              </w:rPr>
                            </w:pPr>
                            <w:r w:rsidRPr="00986A0D">
                              <w:rPr>
                                <w:rFonts w:cs="Arial"/>
                                <w:b/>
                                <w:sz w:val="18"/>
                                <w:szCs w:val="18"/>
                              </w:rPr>
                              <w:t>Napomena</w:t>
                            </w:r>
                          </w:p>
                          <w:p w14:paraId="7342AE41" w14:textId="0BC5EFC5" w:rsidR="00A14B3E" w:rsidRPr="004C790B" w:rsidRDefault="00A14B3E" w:rsidP="003E6F78">
                            <w:pPr>
                              <w:pStyle w:val="FrameContents"/>
                              <w:rPr>
                                <w:rFonts w:cs="Arial"/>
                                <w:color w:val="000000"/>
                                <w:sz w:val="18"/>
                                <w:szCs w:val="18"/>
                              </w:rPr>
                            </w:pPr>
                            <w:r w:rsidRPr="004C790B">
                              <w:rPr>
                                <w:rFonts w:cs="Arial"/>
                                <w:color w:val="000000"/>
                                <w:sz w:val="18"/>
                                <w:szCs w:val="18"/>
                              </w:rPr>
                              <w:t xml:space="preserve">Svaki element obrasca mora imati atribut </w:t>
                            </w:r>
                            <w:r w:rsidRPr="004C790B">
                              <w:rPr>
                                <w:rFonts w:cs="Arial"/>
                                <w:b/>
                                <w:i/>
                                <w:iCs/>
                                <w:color w:val="000000"/>
                                <w:sz w:val="18"/>
                                <w:szCs w:val="18"/>
                              </w:rPr>
                              <w:t>name</w:t>
                            </w:r>
                            <w:r w:rsidRPr="004C790B">
                              <w:rPr>
                                <w:rFonts w:cs="Arial"/>
                                <w:color w:val="000000"/>
                                <w:sz w:val="18"/>
                                <w:szCs w:val="18"/>
                              </w:rPr>
                              <w:t>.</w:t>
                            </w:r>
                          </w:p>
                          <w:p w14:paraId="6023D5FE" w14:textId="77777777" w:rsidR="00A14B3E" w:rsidRPr="004C790B" w:rsidRDefault="00A14B3E" w:rsidP="003E6F78">
                            <w:pPr>
                              <w:pStyle w:val="FrameContents"/>
                              <w:rPr>
                                <w:rFonts w:cs="Arial"/>
                                <w:color w:val="000000"/>
                                <w:sz w:val="18"/>
                                <w:szCs w:val="18"/>
                              </w:rPr>
                            </w:pPr>
                            <w:r w:rsidRPr="004C790B">
                              <w:rPr>
                                <w:rFonts w:cs="Arial"/>
                                <w:color w:val="000000"/>
                                <w:sz w:val="18"/>
                                <w:szCs w:val="18"/>
                              </w:rPr>
                              <w:t xml:space="preserve">Preporuka je da elementi obrasca sadrže i atribut </w:t>
                            </w:r>
                            <w:r w:rsidRPr="004C790B">
                              <w:rPr>
                                <w:rFonts w:cs="Arial"/>
                                <w:b/>
                                <w:i/>
                                <w:color w:val="000000"/>
                                <w:sz w:val="18"/>
                                <w:szCs w:val="18"/>
                              </w:rPr>
                              <w:t>Id</w:t>
                            </w:r>
                            <w:r w:rsidRPr="004C790B">
                              <w:rPr>
                                <w:rFonts w:cs="Arial"/>
                                <w:color w:val="000000"/>
                                <w:sz w:val="18"/>
                                <w:szCs w:val="18"/>
                              </w:rPr>
                              <w:t xml:space="preserve"> , preko kojega se kasnije dohvaća vrijednost unesena u obrazac (u PHP skripti koja obrađuje podatke).</w:t>
                            </w:r>
                          </w:p>
                          <w:p w14:paraId="59D55E25" w14:textId="3A5D28FA" w:rsidR="00A14B3E" w:rsidRPr="004C790B" w:rsidRDefault="00A14B3E" w:rsidP="003E6F78">
                            <w:pPr>
                              <w:pStyle w:val="FrameContents"/>
                              <w:rPr>
                                <w:rFonts w:cs="Arial"/>
                                <w:color w:val="000000"/>
                                <w:sz w:val="18"/>
                                <w:szCs w:val="18"/>
                              </w:rPr>
                            </w:pPr>
                            <w:r w:rsidRPr="004C790B">
                              <w:rPr>
                                <w:rFonts w:cs="Arial"/>
                                <w:color w:val="000000"/>
                                <w:sz w:val="18"/>
                                <w:szCs w:val="18"/>
                              </w:rPr>
                              <w:t xml:space="preserve">Podaci se mogu dohvaćati i preko atributa </w:t>
                            </w:r>
                            <w:r w:rsidRPr="004C790B">
                              <w:rPr>
                                <w:rFonts w:cs="Arial"/>
                                <w:b/>
                                <w:i/>
                                <w:color w:val="000000"/>
                                <w:sz w:val="18"/>
                                <w:szCs w:val="18"/>
                              </w:rPr>
                              <w:t>name</w:t>
                            </w:r>
                            <w:r w:rsidRPr="004C790B">
                              <w:rPr>
                                <w:rFonts w:cs="Arial"/>
                                <w:color w:val="000000"/>
                                <w:sz w:val="18"/>
                                <w:szCs w:val="18"/>
                              </w:rPr>
                              <w:t xml:space="preserve"> i preko atributa </w:t>
                            </w:r>
                            <w:r w:rsidRPr="004C790B">
                              <w:rPr>
                                <w:rFonts w:cs="Arial"/>
                                <w:b/>
                                <w:i/>
                                <w:color w:val="000000"/>
                                <w:sz w:val="18"/>
                                <w:szCs w:val="18"/>
                              </w:rPr>
                              <w:t>class</w:t>
                            </w:r>
                            <w:r w:rsidRPr="004C790B">
                              <w:rPr>
                                <w:rFonts w:cs="Arial"/>
                                <w:color w:val="000000"/>
                                <w:sz w:val="18"/>
                                <w:szCs w:val="18"/>
                              </w:rPr>
                              <w:t xml:space="preserve">. </w:t>
                            </w:r>
                          </w:p>
                          <w:p w14:paraId="22F9C0AF" w14:textId="697F0620" w:rsidR="00A14B3E" w:rsidRPr="004C790B" w:rsidRDefault="00A14B3E" w:rsidP="003E6F78">
                            <w:pPr>
                              <w:pStyle w:val="FrameContents"/>
                              <w:rPr>
                                <w:sz w:val="18"/>
                                <w:szCs w:val="18"/>
                              </w:rPr>
                            </w:pPr>
                            <w:r w:rsidRPr="004C790B">
                              <w:rPr>
                                <w:i/>
                                <w:sz w:val="18"/>
                                <w:szCs w:val="18"/>
                              </w:rPr>
                              <w:t>Enctype</w:t>
                            </w:r>
                            <w:r w:rsidRPr="004C790B">
                              <w:rPr>
                                <w:sz w:val="18"/>
                                <w:szCs w:val="18"/>
                              </w:rPr>
                              <w:t xml:space="preserve"> radi s</w:t>
                            </w:r>
                            <w:r>
                              <w:rPr>
                                <w:sz w:val="18"/>
                                <w:szCs w:val="18"/>
                              </w:rPr>
                              <w:t>amo uz method=“post“</w:t>
                            </w:r>
                          </w:p>
                          <w:p w14:paraId="4B2C4700" w14:textId="77777777" w:rsidR="00A14B3E" w:rsidRDefault="00A14B3E" w:rsidP="003E6F78">
                            <w:pPr>
                              <w:pStyle w:val="FrameContents"/>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3EF8352" id="Frame48" o:spid="_x0000_s1054" style="position:absolute;left:0;text-align:left;margin-left:-147.1pt;margin-top:15.75pt;width:127.55pt;height:221pt;z-index:33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" filled="f" strokecolor="black [3213]">
                <v:textbox>
                  <w:txbxContent>
                    <w:p w14:paraId="02C1B727" w14:textId="77777777" w:rsidR="00A14B3E" w:rsidRPr="00986A0D" w:rsidRDefault="00A14B3E" w:rsidP="003E6F78">
                      <w:pPr>
                        <w:pBdr>
                          <w:bottom w:val="single" w:sz="6" w:space="1" w:color="auto"/>
                        </w:pBdr>
                        <w:rPr>
                          <w:rFonts w:cs="Arial"/>
                          <w:b/>
                          <w:sz w:val="18"/>
                          <w:szCs w:val="18"/>
                        </w:rPr>
                      </w:pPr>
                      <w:r w:rsidRPr="00986A0D">
                        <w:rPr>
                          <w:rFonts w:cs="Arial"/>
                          <w:b/>
                          <w:sz w:val="18"/>
                          <w:szCs w:val="18"/>
                        </w:rPr>
                        <w:t>Napomena</w:t>
                      </w:r>
                    </w:p>
                    <w:p w14:paraId="7342AE41" w14:textId="0BC5EFC5" w:rsidR="00A14B3E" w:rsidRPr="004C790B" w:rsidRDefault="00A14B3E" w:rsidP="003E6F78">
                      <w:pPr>
                        <w:pStyle w:val="FrameContents"/>
                        <w:rPr>
                          <w:rFonts w:cs="Arial"/>
                          <w:color w:val="000000"/>
                          <w:sz w:val="18"/>
                          <w:szCs w:val="18"/>
                        </w:rPr>
                      </w:pPr>
                      <w:r w:rsidRPr="004C790B">
                        <w:rPr>
                          <w:rFonts w:cs="Arial"/>
                          <w:color w:val="000000"/>
                          <w:sz w:val="18"/>
                          <w:szCs w:val="18"/>
                        </w:rPr>
                        <w:t xml:space="preserve">Svaki element obrasca mora imati atribut </w:t>
                      </w:r>
                      <w:r w:rsidRPr="004C790B">
                        <w:rPr>
                          <w:rFonts w:cs="Arial"/>
                          <w:b/>
                          <w:i/>
                          <w:iCs/>
                          <w:color w:val="000000"/>
                          <w:sz w:val="18"/>
                          <w:szCs w:val="18"/>
                        </w:rPr>
                        <w:t>name</w:t>
                      </w:r>
                      <w:r w:rsidRPr="004C790B">
                        <w:rPr>
                          <w:rFonts w:cs="Arial"/>
                          <w:color w:val="000000"/>
                          <w:sz w:val="18"/>
                          <w:szCs w:val="18"/>
                        </w:rPr>
                        <w:t>.</w:t>
                      </w:r>
                    </w:p>
                    <w:p w14:paraId="6023D5FE" w14:textId="77777777" w:rsidR="00A14B3E" w:rsidRPr="004C790B" w:rsidRDefault="00A14B3E" w:rsidP="003E6F78">
                      <w:pPr>
                        <w:pStyle w:val="FrameContents"/>
                        <w:rPr>
                          <w:rFonts w:cs="Arial"/>
                          <w:color w:val="000000"/>
                          <w:sz w:val="18"/>
                          <w:szCs w:val="18"/>
                        </w:rPr>
                      </w:pPr>
                      <w:r w:rsidRPr="004C790B">
                        <w:rPr>
                          <w:rFonts w:cs="Arial"/>
                          <w:color w:val="000000"/>
                          <w:sz w:val="18"/>
                          <w:szCs w:val="18"/>
                        </w:rPr>
                        <w:t xml:space="preserve">Preporuka je da elementi obrasca sadrže i atribut </w:t>
                      </w:r>
                      <w:r w:rsidRPr="004C790B">
                        <w:rPr>
                          <w:rFonts w:cs="Arial"/>
                          <w:b/>
                          <w:i/>
                          <w:color w:val="000000"/>
                          <w:sz w:val="18"/>
                          <w:szCs w:val="18"/>
                        </w:rPr>
                        <w:t>Id</w:t>
                      </w:r>
                      <w:r w:rsidRPr="004C790B">
                        <w:rPr>
                          <w:rFonts w:cs="Arial"/>
                          <w:color w:val="000000"/>
                          <w:sz w:val="18"/>
                          <w:szCs w:val="18"/>
                        </w:rPr>
                        <w:t xml:space="preserve"> , preko kojega se kasnije dohvaća vrijednost unesena u obrazac (u PHP skripti koja obrađuje podatke).</w:t>
                      </w:r>
                    </w:p>
                    <w:p w14:paraId="59D55E25" w14:textId="3A5D28FA" w:rsidR="00A14B3E" w:rsidRPr="004C790B" w:rsidRDefault="00A14B3E" w:rsidP="003E6F78">
                      <w:pPr>
                        <w:pStyle w:val="FrameContents"/>
                        <w:rPr>
                          <w:rFonts w:cs="Arial"/>
                          <w:color w:val="000000"/>
                          <w:sz w:val="18"/>
                          <w:szCs w:val="18"/>
                        </w:rPr>
                      </w:pPr>
                      <w:r w:rsidRPr="004C790B">
                        <w:rPr>
                          <w:rFonts w:cs="Arial"/>
                          <w:color w:val="000000"/>
                          <w:sz w:val="18"/>
                          <w:szCs w:val="18"/>
                        </w:rPr>
                        <w:t xml:space="preserve">Podaci se mogu dohvaćati i preko atributa </w:t>
                      </w:r>
                      <w:r w:rsidRPr="004C790B">
                        <w:rPr>
                          <w:rFonts w:cs="Arial"/>
                          <w:b/>
                          <w:i/>
                          <w:color w:val="000000"/>
                          <w:sz w:val="18"/>
                          <w:szCs w:val="18"/>
                        </w:rPr>
                        <w:t>name</w:t>
                      </w:r>
                      <w:r w:rsidRPr="004C790B">
                        <w:rPr>
                          <w:rFonts w:cs="Arial"/>
                          <w:color w:val="000000"/>
                          <w:sz w:val="18"/>
                          <w:szCs w:val="18"/>
                        </w:rPr>
                        <w:t xml:space="preserve"> i preko atributa </w:t>
                      </w:r>
                      <w:r w:rsidRPr="004C790B">
                        <w:rPr>
                          <w:rFonts w:cs="Arial"/>
                          <w:b/>
                          <w:i/>
                          <w:color w:val="000000"/>
                          <w:sz w:val="18"/>
                          <w:szCs w:val="18"/>
                        </w:rPr>
                        <w:t>class</w:t>
                      </w:r>
                      <w:r w:rsidRPr="004C790B">
                        <w:rPr>
                          <w:rFonts w:cs="Arial"/>
                          <w:color w:val="000000"/>
                          <w:sz w:val="18"/>
                          <w:szCs w:val="18"/>
                        </w:rPr>
                        <w:t xml:space="preserve">. </w:t>
                      </w:r>
                    </w:p>
                    <w:p w14:paraId="22F9C0AF" w14:textId="697F0620" w:rsidR="00A14B3E" w:rsidRPr="004C790B" w:rsidRDefault="00A14B3E" w:rsidP="003E6F78">
                      <w:pPr>
                        <w:pStyle w:val="FrameContents"/>
                        <w:rPr>
                          <w:sz w:val="18"/>
                          <w:szCs w:val="18"/>
                        </w:rPr>
                      </w:pPr>
                      <w:r w:rsidRPr="004C790B">
                        <w:rPr>
                          <w:i/>
                          <w:sz w:val="18"/>
                          <w:szCs w:val="18"/>
                        </w:rPr>
                        <w:t>Enctype</w:t>
                      </w:r>
                      <w:r w:rsidRPr="004C790B">
                        <w:rPr>
                          <w:sz w:val="18"/>
                          <w:szCs w:val="18"/>
                        </w:rPr>
                        <w:t xml:space="preserve"> radi s</w:t>
                      </w:r>
                      <w:r>
                        <w:rPr>
                          <w:sz w:val="18"/>
                          <w:szCs w:val="18"/>
                        </w:rPr>
                        <w:t>amo uz method=“post“</w:t>
                      </w:r>
                    </w:p>
                    <w:p w14:paraId="4B2C4700" w14:textId="77777777" w:rsidR="00A14B3E" w:rsidRDefault="00A14B3E" w:rsidP="003E6F78">
                      <w:pPr>
                        <w:pStyle w:val="FrameContents"/>
                      </w:pPr>
                    </w:p>
                  </w:txbxContent>
                </v:textbox>
              </v:rect>
            </w:pict>
          </mc:Fallback>
        </mc:AlternateContent>
      </w:r>
      <w:bookmarkEnd w:id="89"/>
      <w:bookmarkEnd w:id="90"/>
      <w:bookmarkEnd w:id="91"/>
      <w:bookmarkEnd w:id="92"/>
      <w:bookmarkEnd w:id="93"/>
      <w:bookmarkEnd w:id="94"/>
      <w:bookmarkEnd w:id="95"/>
      <w:bookmarkEnd w:id="96"/>
      <w:r w:rsidR="00F87425" w:rsidRPr="00060E85">
        <w:rPr>
          <w:rFonts w:cs="Arial"/>
          <w:b/>
          <w:i/>
          <w:iCs/>
          <w:szCs w:val="22"/>
        </w:rPr>
        <w:t>enctype</w:t>
      </w:r>
      <w:r w:rsidR="00F87425" w:rsidRPr="00060E85">
        <w:rPr>
          <w:rFonts w:cs="Arial"/>
          <w:szCs w:val="22"/>
        </w:rPr>
        <w:t xml:space="preserve"> </w:t>
      </w:r>
      <w:bookmarkStart w:id="97" w:name="_Hlk115256329"/>
      <w:r w:rsidR="00F87425" w:rsidRPr="00060E85">
        <w:rPr>
          <w:rFonts w:cs="Arial"/>
          <w:szCs w:val="22"/>
        </w:rPr>
        <w:t>–</w:t>
      </w:r>
      <w:bookmarkEnd w:id="97"/>
      <w:r w:rsidR="00F87425" w:rsidRPr="00060E85">
        <w:rPr>
          <w:rFonts w:cs="Arial"/>
          <w:szCs w:val="22"/>
        </w:rPr>
        <w:t xml:space="preserve"> način kodiranja poslanih podataka (potrebno je navesti </w:t>
      </w:r>
      <w:r w:rsidR="004F25E5" w:rsidRPr="00060E85">
        <w:rPr>
          <w:rFonts w:cs="Arial"/>
          <w:szCs w:val="22"/>
        </w:rPr>
        <w:t xml:space="preserve">ako </w:t>
      </w:r>
      <w:r w:rsidR="00F87425" w:rsidRPr="00060E85">
        <w:rPr>
          <w:rFonts w:cs="Arial"/>
          <w:szCs w:val="22"/>
        </w:rPr>
        <w:t>se pomoću obrasca šalje datoteka, inače se može izostaviti)</w:t>
      </w:r>
      <w:r w:rsidR="00BE1B07" w:rsidRPr="00060E85">
        <w:rPr>
          <w:rFonts w:cs="Arial"/>
          <w:szCs w:val="22"/>
        </w:rPr>
        <w:t>.</w:t>
      </w:r>
    </w:p>
    <w:p w14:paraId="39A7BB58" w14:textId="555BEBCE" w:rsidR="000B003E" w:rsidRPr="00060E85" w:rsidRDefault="00F87425" w:rsidP="007E2A4A">
      <w:r w:rsidRPr="00060E85">
        <w:rPr>
          <w:rFonts w:cs="Arial"/>
        </w:rPr>
        <w:t xml:space="preserve">Za unos </w:t>
      </w:r>
      <w:r w:rsidR="004F25E5" w:rsidRPr="00060E85">
        <w:rPr>
          <w:rFonts w:cs="Arial"/>
        </w:rPr>
        <w:t>teksta</w:t>
      </w:r>
      <w:r w:rsidRPr="00060E85">
        <w:rPr>
          <w:rFonts w:cs="Arial"/>
        </w:rPr>
        <w:t xml:space="preserve"> koristi se element </w:t>
      </w:r>
      <w:r w:rsidRPr="00060E85">
        <w:rPr>
          <w:rFonts w:cs="Arial"/>
          <w:b/>
          <w:i/>
          <w:iCs/>
        </w:rPr>
        <w:t>&lt;input&gt;</w:t>
      </w:r>
      <w:r w:rsidRPr="00060E85">
        <w:rPr>
          <w:rFonts w:cs="Arial"/>
        </w:rPr>
        <w:t xml:space="preserve">, a kako bi unos teksta unutar elementa bio prikazan, potrebno je dodati postaviti i atribut </w:t>
      </w:r>
      <w:r w:rsidRPr="00060E85">
        <w:rPr>
          <w:rFonts w:cs="Arial"/>
          <w:b/>
          <w:i/>
          <w:iCs/>
        </w:rPr>
        <w:t>type=”text”</w:t>
      </w:r>
      <w:r w:rsidRPr="00060E85">
        <w:rPr>
          <w:rFonts w:cs="Arial"/>
          <w:i/>
          <w:iCs/>
        </w:rPr>
        <w:t xml:space="preserve">. </w:t>
      </w:r>
    </w:p>
    <w:p w14:paraId="72CAFC07" w14:textId="4E055B6D" w:rsidR="000B003E" w:rsidRPr="00060E85" w:rsidRDefault="00F87425" w:rsidP="00B92CC2">
      <w:pPr>
        <w:rPr>
          <w:rFonts w:cs="Arial"/>
          <w:b/>
          <w:sz w:val="24"/>
        </w:rPr>
      </w:pPr>
      <w:bookmarkStart w:id="98" w:name="_Toc98704227"/>
      <w:bookmarkStart w:id="99" w:name="_Toc98709132"/>
      <w:bookmarkStart w:id="100" w:name="_Toc106144076"/>
      <w:bookmarkStart w:id="101" w:name="_Toc106144376"/>
      <w:bookmarkStart w:id="102" w:name="_Toc114519989"/>
      <w:bookmarkStart w:id="103" w:name="_Toc116234581"/>
      <w:r w:rsidRPr="00060E85">
        <w:rPr>
          <w:rFonts w:cs="Arial"/>
          <w:b/>
          <w:sz w:val="24"/>
        </w:rPr>
        <w:t>Polje za unos teksta</w:t>
      </w:r>
      <w:bookmarkEnd w:id="98"/>
      <w:bookmarkEnd w:id="99"/>
      <w:bookmarkEnd w:id="100"/>
      <w:bookmarkEnd w:id="101"/>
      <w:bookmarkEnd w:id="102"/>
      <w:bookmarkEnd w:id="103"/>
    </w:p>
    <w:p w14:paraId="7033894F" w14:textId="26CDD3AA" w:rsidR="000B003E" w:rsidRPr="00060E85" w:rsidRDefault="00F87425" w:rsidP="007E2A4A">
      <w:r w:rsidRPr="005874CF">
        <w:rPr>
          <w:noProof/>
          <w:lang w:eastAsia="hr-HR"/>
        </w:rPr>
        <w:drawing>
          <wp:inline distT="0" distB="0" distL="0" distR="0" wp14:anchorId="721E939F" wp14:editId="1A12246A">
            <wp:extent cx="2400300" cy="400050"/>
            <wp:effectExtent l="0" t="0" r="0" b="0"/>
            <wp:docPr id="53" name="Slika 48" descr="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48" descr="textbox"/>
                    <pic:cNvPicPr>
                      <a:picLocks noChangeAspect="1" noChangeArrowheads="1"/>
                    </pic:cNvPicPr>
                  </pic:nvPicPr>
                  <pic:blipFill>
                    <a:blip r:embed="rId23"/>
                    <a:stretch>
                      <a:fillRect/>
                    </a:stretch>
                  </pic:blipFill>
                  <pic:spPr bwMode="auto">
                    <a:xfrm>
                      <a:off x="0" y="0"/>
                      <a:ext cx="2400300" cy="400050"/>
                    </a:xfrm>
                    <a:prstGeom prst="rect">
                      <a:avLst/>
                    </a:prstGeom>
                  </pic:spPr>
                </pic:pic>
              </a:graphicData>
            </a:graphic>
          </wp:inline>
        </w:drawing>
      </w:r>
    </w:p>
    <w:tbl>
      <w:tblPr>
        <w:tblW w:w="742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429"/>
      </w:tblGrid>
      <w:tr w:rsidR="000B003E" w:rsidRPr="00060E85" w14:paraId="76D22F52" w14:textId="77777777">
        <w:trPr>
          <w:trHeight w:val="665"/>
        </w:trPr>
        <w:tc>
          <w:tcPr>
            <w:tcW w:w="7429" w:type="dxa"/>
            <w:tcBorders>
              <w:top w:val="dashed" w:sz="4" w:space="0" w:color="000000"/>
              <w:left w:val="dashed" w:sz="4" w:space="0" w:color="000000"/>
              <w:bottom w:val="dashed" w:sz="4" w:space="0" w:color="000000"/>
              <w:right w:val="dashed" w:sz="4" w:space="0" w:color="000000"/>
            </w:tcBorders>
            <w:shd w:val="clear" w:color="auto" w:fill="auto"/>
          </w:tcPr>
          <w:p w14:paraId="042783C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Ime osobe:</w:t>
            </w:r>
          </w:p>
          <w:p w14:paraId="7AF7284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&lt;input type="text" name="imeOsobe" maxlength="50" size="30" /&gt;</w:t>
            </w:r>
          </w:p>
        </w:tc>
      </w:tr>
    </w:tbl>
    <w:p w14:paraId="786E47B5" w14:textId="02B2D231" w:rsidR="000B003E" w:rsidRPr="00060E85" w:rsidRDefault="00F87425" w:rsidP="007E2A4A">
      <w:pPr>
        <w:rPr>
          <w:rFonts w:cs="Arial"/>
        </w:rPr>
      </w:pPr>
      <w:r w:rsidRPr="00060E85">
        <w:rPr>
          <w:rFonts w:cs="Arial"/>
        </w:rPr>
        <w:t>Opcion atributi su:</w:t>
      </w:r>
    </w:p>
    <w:p w14:paraId="39C1F2C0" w14:textId="2136623E" w:rsidR="000B003E" w:rsidRPr="00060E85" w:rsidRDefault="00F87425" w:rsidP="005454B7">
      <w:pPr>
        <w:numPr>
          <w:ilvl w:val="0"/>
          <w:numId w:val="4"/>
        </w:numPr>
      </w:pPr>
      <w:r w:rsidRPr="00060E85">
        <w:rPr>
          <w:rFonts w:cs="Arial"/>
          <w:i/>
          <w:iCs/>
        </w:rPr>
        <w:t>maxlength</w:t>
      </w:r>
      <w:r w:rsidRPr="00060E85">
        <w:rPr>
          <w:rFonts w:cs="Arial"/>
        </w:rPr>
        <w:t xml:space="preserve"> </w:t>
      </w:r>
      <w:r w:rsidR="00C919F0" w:rsidRPr="00060E85">
        <w:rPr>
          <w:rFonts w:cs="Arial"/>
        </w:rPr>
        <w:t>–</w:t>
      </w:r>
      <w:r w:rsidRPr="00060E85">
        <w:rPr>
          <w:rFonts w:cs="Arial"/>
        </w:rPr>
        <w:t xml:space="preserve"> maksimalni broj znakova koji se može upisati u polje</w:t>
      </w:r>
    </w:p>
    <w:p w14:paraId="608A7D4D" w14:textId="3E63A018" w:rsidR="000B003E" w:rsidRPr="00060E85" w:rsidRDefault="00F87425" w:rsidP="005454B7">
      <w:pPr>
        <w:numPr>
          <w:ilvl w:val="0"/>
          <w:numId w:val="4"/>
        </w:numPr>
      </w:pPr>
      <w:r w:rsidRPr="00060E85">
        <w:rPr>
          <w:rFonts w:cs="Arial"/>
          <w:i/>
          <w:iCs/>
        </w:rPr>
        <w:t>size</w:t>
      </w:r>
      <w:r w:rsidRPr="00060E85">
        <w:rPr>
          <w:rFonts w:cs="Arial"/>
        </w:rPr>
        <w:t xml:space="preserve"> </w:t>
      </w:r>
      <w:r w:rsidR="00C919F0" w:rsidRPr="00060E85">
        <w:rPr>
          <w:rFonts w:cs="Arial"/>
        </w:rPr>
        <w:t>–</w:t>
      </w:r>
      <w:r w:rsidRPr="00060E85">
        <w:rPr>
          <w:rFonts w:cs="Arial"/>
        </w:rPr>
        <w:t xml:space="preserve"> vizualna širina polja</w:t>
      </w:r>
    </w:p>
    <w:p w14:paraId="3BF5CCBD" w14:textId="77777777" w:rsidR="000B003E" w:rsidRPr="00060E85" w:rsidRDefault="00F87425" w:rsidP="007E2A4A">
      <w:pPr>
        <w:rPr>
          <w:rFonts w:cs="Arial"/>
        </w:rPr>
      </w:pPr>
      <w:r w:rsidRPr="00060E85">
        <w:rPr>
          <w:rFonts w:cs="Arial"/>
        </w:rPr>
        <w:lastRenderedPageBreak/>
        <w:t xml:space="preserve">U elementu </w:t>
      </w:r>
      <w:r w:rsidRPr="00060E85">
        <w:rPr>
          <w:rFonts w:cs="Arial"/>
          <w:i/>
          <w:iCs/>
        </w:rPr>
        <w:t>&lt;input&gt;</w:t>
      </w:r>
      <w:r w:rsidRPr="00060E85">
        <w:rPr>
          <w:rFonts w:cs="Arial"/>
        </w:rPr>
        <w:t xml:space="preserve"> tekst se prikazuje unutar jedne linije.</w:t>
      </w:r>
    </w:p>
    <w:p w14:paraId="1F4D0EAA" w14:textId="77777777" w:rsidR="000B003E" w:rsidRPr="00060E85" w:rsidRDefault="000B003E" w:rsidP="007E2A4A"/>
    <w:p w14:paraId="6A38487A" w14:textId="3C690EDA" w:rsidR="000B003E" w:rsidRPr="00060E85" w:rsidRDefault="00F87425" w:rsidP="00B92CC2">
      <w:pPr>
        <w:rPr>
          <w:rFonts w:cs="Arial"/>
          <w:b/>
          <w:sz w:val="24"/>
        </w:rPr>
      </w:pPr>
      <w:bookmarkStart w:id="104" w:name="_Toc95075430"/>
      <w:bookmarkStart w:id="105" w:name="_Toc95509877"/>
      <w:bookmarkStart w:id="106" w:name="_Toc94727905"/>
      <w:bookmarkStart w:id="107" w:name="_Toc94738613"/>
      <w:bookmarkStart w:id="108" w:name="_Toc95340232"/>
      <w:bookmarkStart w:id="109" w:name="_Toc94728049"/>
      <w:bookmarkStart w:id="110" w:name="_Toc98025100"/>
      <w:bookmarkStart w:id="111" w:name="_Toc94726828"/>
      <w:bookmarkStart w:id="112" w:name="_Toc98704228"/>
      <w:bookmarkStart w:id="113" w:name="_Toc98709133"/>
      <w:bookmarkStart w:id="114" w:name="_Toc106144077"/>
      <w:bookmarkStart w:id="115" w:name="_Toc106144377"/>
      <w:bookmarkStart w:id="116" w:name="_Toc114519990"/>
      <w:bookmarkStart w:id="117" w:name="_Toc116234582"/>
      <w:r w:rsidRPr="00060E85">
        <w:rPr>
          <w:rFonts w:cs="Arial"/>
          <w:b/>
          <w:sz w:val="24"/>
        </w:rPr>
        <w:t>Polje za unos lozinke</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0C415D6B" w14:textId="77777777" w:rsidR="000B003E" w:rsidRPr="00060E85" w:rsidRDefault="00F87425" w:rsidP="007E2A4A">
      <w:r w:rsidRPr="005874CF">
        <w:rPr>
          <w:noProof/>
          <w:lang w:eastAsia="hr-HR"/>
        </w:rPr>
        <w:drawing>
          <wp:inline distT="0" distB="0" distL="0" distR="0" wp14:anchorId="4000E12C" wp14:editId="7CCB39C2">
            <wp:extent cx="2152650" cy="457200"/>
            <wp:effectExtent l="0" t="0" r="0" b="0"/>
            <wp:docPr id="54" name="Slika 49" descr="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49" descr="password"/>
                    <pic:cNvPicPr>
                      <a:picLocks noChangeAspect="1" noChangeArrowheads="1"/>
                    </pic:cNvPicPr>
                  </pic:nvPicPr>
                  <pic:blipFill>
                    <a:blip r:embed="rId24"/>
                    <a:stretch>
                      <a:fillRect/>
                    </a:stretch>
                  </pic:blipFill>
                  <pic:spPr bwMode="auto">
                    <a:xfrm>
                      <a:off x="0" y="0"/>
                      <a:ext cx="2152650" cy="457200"/>
                    </a:xfrm>
                    <a:prstGeom prst="rect">
                      <a:avLst/>
                    </a:prstGeom>
                  </pic:spPr>
                </pic:pic>
              </a:graphicData>
            </a:graphic>
          </wp:inline>
        </w:drawing>
      </w:r>
    </w:p>
    <w:tbl>
      <w:tblPr>
        <w:tblW w:w="725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255"/>
      </w:tblGrid>
      <w:tr w:rsidR="000B003E" w:rsidRPr="00060E85" w14:paraId="70CB3A82" w14:textId="77777777">
        <w:trPr>
          <w:trHeight w:val="565"/>
        </w:trPr>
        <w:tc>
          <w:tcPr>
            <w:tcW w:w="7255" w:type="dxa"/>
            <w:tcBorders>
              <w:top w:val="dashed" w:sz="4" w:space="0" w:color="000000"/>
              <w:left w:val="dashed" w:sz="4" w:space="0" w:color="000000"/>
              <w:bottom w:val="dashed" w:sz="4" w:space="0" w:color="000000"/>
              <w:right w:val="dashed" w:sz="4" w:space="0" w:color="000000"/>
            </w:tcBorders>
            <w:shd w:val="clear" w:color="auto" w:fill="auto"/>
          </w:tcPr>
          <w:p w14:paraId="42A9975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Lozinka: </w:t>
            </w:r>
          </w:p>
          <w:p w14:paraId="7F1F59F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&lt;input type="password" name="lozinka" maxlength="50" size="30" /&gt;</w:t>
            </w:r>
          </w:p>
        </w:tc>
      </w:tr>
    </w:tbl>
    <w:p w14:paraId="3F908F14" w14:textId="4A66095D" w:rsidR="000B003E" w:rsidRPr="00060E85" w:rsidRDefault="00F87425" w:rsidP="007E2A4A">
      <w:r w:rsidRPr="00060E85">
        <w:rPr>
          <w:rFonts w:cs="Arial"/>
        </w:rPr>
        <w:t xml:space="preserve">Polje za unos lozinke postavlja se elementom </w:t>
      </w:r>
      <w:r w:rsidRPr="00060E85">
        <w:rPr>
          <w:rFonts w:cs="Arial"/>
          <w:b/>
          <w:i/>
          <w:iCs/>
        </w:rPr>
        <w:t>&lt;input&gt;</w:t>
      </w:r>
      <w:r w:rsidRPr="00060E85">
        <w:rPr>
          <w:rFonts w:cs="Arial"/>
        </w:rPr>
        <w:t xml:space="preserve"> </w:t>
      </w:r>
      <w:r w:rsidR="00C919F0" w:rsidRPr="00060E85">
        <w:rPr>
          <w:rFonts w:cs="Arial"/>
        </w:rPr>
        <w:t xml:space="preserve">. Ako </w:t>
      </w:r>
      <w:r w:rsidRPr="00060E85">
        <w:rPr>
          <w:rFonts w:cs="Arial"/>
        </w:rPr>
        <w:t xml:space="preserve">se želi sakriti prikaz teksta, atribut </w:t>
      </w:r>
      <w:r w:rsidRPr="00060E85">
        <w:rPr>
          <w:rFonts w:cs="Arial"/>
          <w:b/>
          <w:i/>
        </w:rPr>
        <w:t>type</w:t>
      </w:r>
      <w:r w:rsidRPr="00060E85">
        <w:rPr>
          <w:rFonts w:cs="Arial"/>
        </w:rPr>
        <w:t xml:space="preserve"> </w:t>
      </w:r>
      <w:r w:rsidR="00E55385" w:rsidRPr="00060E85">
        <w:rPr>
          <w:rFonts w:cs="Arial"/>
        </w:rPr>
        <w:t xml:space="preserve">postavlja </w:t>
      </w:r>
      <w:r w:rsidRPr="00060E85">
        <w:rPr>
          <w:rFonts w:cs="Arial"/>
        </w:rPr>
        <w:t xml:space="preserve">se na </w:t>
      </w:r>
      <w:r w:rsidRPr="00060E85">
        <w:rPr>
          <w:rFonts w:cs="Arial"/>
          <w:b/>
          <w:i/>
        </w:rPr>
        <w:t>password</w:t>
      </w:r>
      <w:r w:rsidRPr="00060E85">
        <w:rPr>
          <w:rFonts w:cs="Arial"/>
        </w:rPr>
        <w:t xml:space="preserve">. Također može imati atribute </w:t>
      </w:r>
      <w:r w:rsidRPr="00060E85">
        <w:rPr>
          <w:rFonts w:cs="Arial"/>
          <w:b/>
          <w:i/>
        </w:rPr>
        <w:t>maxlengt</w:t>
      </w:r>
      <w:r w:rsidRPr="00060E85">
        <w:rPr>
          <w:rFonts w:cs="Arial"/>
          <w:i/>
        </w:rPr>
        <w:t>h</w:t>
      </w:r>
      <w:r w:rsidRPr="00060E85">
        <w:rPr>
          <w:rFonts w:cs="Arial"/>
        </w:rPr>
        <w:t xml:space="preserve"> i </w:t>
      </w:r>
      <w:r w:rsidRPr="00060E85">
        <w:rPr>
          <w:rFonts w:cs="Arial"/>
          <w:b/>
          <w:i/>
        </w:rPr>
        <w:t>size</w:t>
      </w:r>
      <w:r w:rsidRPr="00060E85">
        <w:rPr>
          <w:rFonts w:cs="Arial"/>
        </w:rPr>
        <w:t>.</w:t>
      </w:r>
    </w:p>
    <w:p w14:paraId="27CDC3DD" w14:textId="77777777" w:rsidR="000B003E" w:rsidRPr="00060E85" w:rsidRDefault="00F87425" w:rsidP="007E2A4A">
      <w:pPr>
        <w:rPr>
          <w:rFonts w:cs="Arial"/>
          <w:b/>
          <w:sz w:val="24"/>
        </w:rPr>
      </w:pPr>
      <w:r w:rsidRPr="00060E85">
        <w:rPr>
          <w:rFonts w:cs="Arial"/>
          <w:b/>
          <w:sz w:val="24"/>
        </w:rPr>
        <w:t>Višelinijsko polje za unos teksta</w:t>
      </w:r>
    </w:p>
    <w:p w14:paraId="1BDFC7B5" w14:textId="77777777" w:rsidR="000B003E" w:rsidRPr="00060E85" w:rsidRDefault="00F87425" w:rsidP="007E2A4A">
      <w:r w:rsidRPr="005874CF">
        <w:rPr>
          <w:noProof/>
          <w:lang w:eastAsia="hr-HR"/>
        </w:rPr>
        <w:drawing>
          <wp:inline distT="0" distB="0" distL="0" distR="0" wp14:anchorId="1B73D372" wp14:editId="45837B94">
            <wp:extent cx="2276475" cy="1314450"/>
            <wp:effectExtent l="0" t="0" r="0" b="0"/>
            <wp:docPr id="55" name="Slika 50" descr="text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0" descr="textarea"/>
                    <pic:cNvPicPr>
                      <a:picLocks noChangeAspect="1" noChangeArrowheads="1"/>
                    </pic:cNvPicPr>
                  </pic:nvPicPr>
                  <pic:blipFill>
                    <a:blip r:embed="rId25"/>
                    <a:stretch>
                      <a:fillRect/>
                    </a:stretch>
                  </pic:blipFill>
                  <pic:spPr bwMode="auto">
                    <a:xfrm>
                      <a:off x="0" y="0"/>
                      <a:ext cx="2276475" cy="1314450"/>
                    </a:xfrm>
                    <a:prstGeom prst="rect">
                      <a:avLst/>
                    </a:prstGeom>
                  </pic:spPr>
                </pic:pic>
              </a:graphicData>
            </a:graphic>
          </wp:inline>
        </w:drawing>
      </w:r>
    </w:p>
    <w:tbl>
      <w:tblPr>
        <w:tblW w:w="725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255"/>
      </w:tblGrid>
      <w:tr w:rsidR="000B003E" w:rsidRPr="00060E85" w14:paraId="5234BE1C" w14:textId="77777777">
        <w:trPr>
          <w:trHeight w:val="579"/>
        </w:trPr>
        <w:tc>
          <w:tcPr>
            <w:tcW w:w="7255" w:type="dxa"/>
            <w:tcBorders>
              <w:top w:val="dashed" w:sz="4" w:space="0" w:color="000000"/>
              <w:left w:val="dashed" w:sz="4" w:space="0" w:color="000000"/>
              <w:bottom w:val="dashed" w:sz="4" w:space="0" w:color="000000"/>
              <w:right w:val="dashed" w:sz="4" w:space="0" w:color="000000"/>
            </w:tcBorders>
            <w:shd w:val="clear" w:color="auto" w:fill="auto"/>
          </w:tcPr>
          <w:p w14:paraId="72FD3D19" w14:textId="77777777" w:rsidR="000B003E" w:rsidRPr="00060E85" w:rsidRDefault="00F87425" w:rsidP="007E2A4A">
            <w:pPr>
              <w:rPr>
                <w:rStyle w:val="HTMLCode"/>
                <w:sz w:val="22"/>
                <w:szCs w:val="22"/>
              </w:rPr>
            </w:pPr>
            <w:r w:rsidRPr="00060E85">
              <w:rPr>
                <w:rStyle w:val="HTMLCode"/>
                <w:sz w:val="22"/>
                <w:szCs w:val="22"/>
              </w:rPr>
              <w:t>Opis:</w:t>
            </w:r>
          </w:p>
          <w:p w14:paraId="781DD9D2" w14:textId="77777777" w:rsidR="000B003E" w:rsidRPr="00060E85" w:rsidRDefault="00F87425" w:rsidP="007E2A4A">
            <w:r w:rsidRPr="00060E85">
              <w:rPr>
                <w:rStyle w:val="HTMLCode"/>
                <w:sz w:val="22"/>
                <w:szCs w:val="22"/>
              </w:rPr>
              <w:t>&lt;textarea name="adresa" cols="40" rows="5"&gt;</w:t>
            </w:r>
          </w:p>
          <w:p w14:paraId="2C3A434D" w14:textId="77777777" w:rsidR="000B003E" w:rsidRPr="00060E85" w:rsidRDefault="00F87425" w:rsidP="007E2A4A">
            <w:r w:rsidRPr="00060E85">
              <w:rPr>
                <w:rStyle w:val="HTMLCode"/>
                <w:sz w:val="22"/>
                <w:szCs w:val="22"/>
              </w:rPr>
              <w:t>&lt;/textarea&gt;</w:t>
            </w:r>
          </w:p>
        </w:tc>
      </w:tr>
    </w:tbl>
    <w:p w14:paraId="4C6E098B" w14:textId="77777777" w:rsidR="000B003E" w:rsidRPr="00060E85" w:rsidRDefault="00F87425" w:rsidP="007E2A4A">
      <w:r w:rsidRPr="00060E85">
        <w:rPr>
          <w:rFonts w:cs="Arial"/>
          <w:szCs w:val="22"/>
        </w:rPr>
        <w:t xml:space="preserve">Za unos teksta koji želimo prikazati u više linija koristimo element </w:t>
      </w:r>
      <w:r w:rsidRPr="00060E85">
        <w:rPr>
          <w:rFonts w:cs="Arial"/>
          <w:b/>
          <w:i/>
          <w:iCs/>
          <w:szCs w:val="22"/>
        </w:rPr>
        <w:t>&lt;textarea&gt;</w:t>
      </w:r>
      <w:r w:rsidRPr="00060E85">
        <w:rPr>
          <w:rFonts w:cs="Arial"/>
          <w:szCs w:val="22"/>
        </w:rPr>
        <w:t>.</w:t>
      </w:r>
    </w:p>
    <w:p w14:paraId="3470FD60" w14:textId="66702D34" w:rsidR="000B003E" w:rsidRPr="00060E85" w:rsidRDefault="00F87425" w:rsidP="007E2A4A">
      <w:r w:rsidRPr="00060E85">
        <w:rPr>
          <w:rFonts w:cs="Arial"/>
        </w:rPr>
        <w:t xml:space="preserve">Ovom elementu ne može </w:t>
      </w:r>
      <w:r w:rsidR="00E55385" w:rsidRPr="00060E85">
        <w:rPr>
          <w:rFonts w:cs="Arial"/>
        </w:rPr>
        <w:t xml:space="preserve">se </w:t>
      </w:r>
      <w:r w:rsidRPr="00060E85">
        <w:rPr>
          <w:rFonts w:cs="Arial"/>
        </w:rPr>
        <w:t xml:space="preserve">zadati maksimalna duljina pomoću atributa </w:t>
      </w:r>
      <w:r w:rsidRPr="00060E85">
        <w:rPr>
          <w:rFonts w:cs="Arial"/>
          <w:b/>
          <w:i/>
        </w:rPr>
        <w:t>maxlength</w:t>
      </w:r>
      <w:r w:rsidRPr="00060E85">
        <w:rPr>
          <w:rFonts w:cs="Arial"/>
        </w:rPr>
        <w:t xml:space="preserve">. Redovi se određuju pomoću atributa </w:t>
      </w:r>
      <w:r w:rsidRPr="00060E85">
        <w:rPr>
          <w:rFonts w:cs="Arial"/>
          <w:b/>
          <w:i/>
        </w:rPr>
        <w:t>rows</w:t>
      </w:r>
      <w:r w:rsidRPr="00060E85">
        <w:rPr>
          <w:rFonts w:cs="Arial"/>
        </w:rPr>
        <w:t xml:space="preserve">, a stupci pomoću atributa </w:t>
      </w:r>
      <w:r w:rsidRPr="00060E85">
        <w:rPr>
          <w:rFonts w:cs="Arial"/>
          <w:b/>
          <w:i/>
        </w:rPr>
        <w:t>cols</w:t>
      </w:r>
      <w:r w:rsidRPr="00060E85">
        <w:rPr>
          <w:rFonts w:cs="Arial"/>
        </w:rPr>
        <w:t xml:space="preserve">. Također se može odrediti visina i širina </w:t>
      </w:r>
      <w:r w:rsidR="00E55385" w:rsidRPr="00060E85">
        <w:rPr>
          <w:rFonts w:cs="Arial"/>
        </w:rPr>
        <w:t>elementa</w:t>
      </w:r>
      <w:r w:rsidRPr="00060E85">
        <w:rPr>
          <w:rFonts w:cs="Arial"/>
        </w:rPr>
        <w:t xml:space="preserve">, ali se ona najčešće definira </w:t>
      </w:r>
      <w:r w:rsidR="00E55385" w:rsidRPr="00060E85">
        <w:rPr>
          <w:rFonts w:cs="Arial"/>
        </w:rPr>
        <w:t>CSS</w:t>
      </w:r>
      <w:r w:rsidRPr="00060E85">
        <w:rPr>
          <w:rFonts w:cs="Arial"/>
        </w:rPr>
        <w:t xml:space="preserve"> sintaksom. </w:t>
      </w:r>
    </w:p>
    <w:p w14:paraId="6DB52A95" w14:textId="06BF9BE3" w:rsidR="000B003E" w:rsidRPr="00060E85" w:rsidRDefault="00C06515" w:rsidP="007E2A4A">
      <w:pPr>
        <w:rPr>
          <w:rFonts w:cs="Arial"/>
          <w:b/>
          <w:sz w:val="24"/>
        </w:rPr>
      </w:pPr>
      <w:r w:rsidRPr="005874CF">
        <w:rPr>
          <w:noProof/>
          <w:lang w:eastAsia="hr-HR"/>
        </w:rPr>
        <mc:AlternateContent>
          <mc:Choice Requires="wps">
            <w:drawing>
              <wp:anchor distT="0" distB="0" distL="0" distR="0" simplePos="0" relativeHeight="251673600" behindDoc="0" locked="0" layoutInCell="1" allowOverlap="1" wp14:anchorId="64EE73AA" wp14:editId="3E8FBD7F">
                <wp:simplePos x="0" y="0"/>
                <wp:positionH relativeFrom="column">
                  <wp:posOffset>4899732</wp:posOffset>
                </wp:positionH>
                <wp:positionV relativeFrom="paragraph">
                  <wp:posOffset>233381</wp:posOffset>
                </wp:positionV>
                <wp:extent cx="1620000" cy="2698750"/>
                <wp:effectExtent l="0" t="0" r="18415" b="25400"/>
                <wp:wrapNone/>
                <wp:docPr id="221" name="Frame48"/>
                <wp:cNvGraphicFramePr/>
                <a:graphic xmlns:a="http://schemas.openxmlformats.org/drawingml/2006/main">
                  <a:graphicData uri="http://schemas.microsoft.com/office/word/2010/wordprocessingShape">
                    <wps:wsp>
                      <wps:cNvSpPr/>
                      <wps:spPr>
                        <a:xfrm>
                          <a:off x="0" y="0"/>
                          <a:ext cx="1620000" cy="2698750"/>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02AE09F4" w14:textId="77777777" w:rsidR="00A14B3E" w:rsidRPr="00986A0D" w:rsidRDefault="00A14B3E" w:rsidP="00EC6731">
                            <w:pPr>
                              <w:pBdr>
                                <w:bottom w:val="single" w:sz="6" w:space="1" w:color="auto"/>
                              </w:pBdr>
                              <w:rPr>
                                <w:rFonts w:cs="Arial"/>
                                <w:b/>
                                <w:sz w:val="18"/>
                                <w:szCs w:val="18"/>
                              </w:rPr>
                            </w:pPr>
                            <w:r w:rsidRPr="00986A0D">
                              <w:rPr>
                                <w:rFonts w:cs="Arial"/>
                                <w:b/>
                                <w:sz w:val="18"/>
                                <w:szCs w:val="18"/>
                              </w:rPr>
                              <w:t>Napomena</w:t>
                            </w:r>
                          </w:p>
                          <w:p w14:paraId="3FF52EF5" w14:textId="3E838315" w:rsidR="00A14B3E" w:rsidRDefault="00A14B3E" w:rsidP="00EC6731">
                            <w:pPr>
                              <w:pStyle w:val="FrameContents"/>
                              <w:rPr>
                                <w:rFonts w:cs="Arial"/>
                                <w:color w:val="000000"/>
                                <w:sz w:val="18"/>
                                <w:szCs w:val="18"/>
                              </w:rPr>
                            </w:pPr>
                            <w:r>
                              <w:rPr>
                                <w:rFonts w:cs="Arial"/>
                                <w:color w:val="000000"/>
                                <w:sz w:val="18"/>
                                <w:szCs w:val="18"/>
                              </w:rPr>
                              <w:t>Atribut „</w:t>
                            </w:r>
                            <w:r w:rsidRPr="00EC6731">
                              <w:rPr>
                                <w:rFonts w:cs="Arial"/>
                                <w:color w:val="000000"/>
                                <w:sz w:val="18"/>
                                <w:szCs w:val="18"/>
                              </w:rPr>
                              <w:t>checked</w:t>
                            </w:r>
                            <w:r>
                              <w:rPr>
                                <w:rFonts w:cs="Arial"/>
                                <w:color w:val="000000"/>
                                <w:sz w:val="18"/>
                                <w:szCs w:val="18"/>
                              </w:rPr>
                              <w:t>“</w:t>
                            </w:r>
                            <w:r w:rsidRPr="00EC6731">
                              <w:rPr>
                                <w:rFonts w:cs="Arial"/>
                                <w:color w:val="000000"/>
                                <w:sz w:val="18"/>
                                <w:szCs w:val="18"/>
                              </w:rPr>
                              <w:t xml:space="preserve"> ne treba imati vrijednost, može samostalno stajati jer je atribut Booleov</w:t>
                            </w:r>
                            <w:r>
                              <w:rPr>
                                <w:rFonts w:cs="Arial"/>
                                <w:color w:val="000000"/>
                                <w:sz w:val="18"/>
                                <w:szCs w:val="18"/>
                              </w:rPr>
                              <w:t>a</w:t>
                            </w:r>
                            <w:r w:rsidRPr="00EC6731">
                              <w:rPr>
                                <w:rFonts w:cs="Arial"/>
                                <w:color w:val="000000"/>
                                <w:sz w:val="18"/>
                                <w:szCs w:val="18"/>
                              </w:rPr>
                              <w:t xml:space="preserve"> tipa.</w:t>
                            </w:r>
                          </w:p>
                          <w:p w14:paraId="2393B86B" w14:textId="75762CF5" w:rsidR="00A14B3E" w:rsidRDefault="00A14B3E" w:rsidP="00EC6731">
                            <w:pPr>
                              <w:pStyle w:val="FrameContents"/>
                              <w:rPr>
                                <w:rFonts w:cs="Arial"/>
                                <w:color w:val="000000"/>
                                <w:sz w:val="18"/>
                                <w:szCs w:val="18"/>
                              </w:rPr>
                            </w:pPr>
                          </w:p>
                          <w:p w14:paraId="2ADD679A" w14:textId="09B11AA0" w:rsidR="00A14B3E" w:rsidRDefault="00A14B3E" w:rsidP="00EC6731">
                            <w:pPr>
                              <w:pStyle w:val="FrameContents"/>
                              <w:rPr>
                                <w:rFonts w:cs="Arial"/>
                                <w:color w:val="000000"/>
                                <w:sz w:val="18"/>
                                <w:szCs w:val="18"/>
                              </w:rPr>
                            </w:pPr>
                            <w:r>
                              <w:rPr>
                                <w:rFonts w:cs="Arial"/>
                                <w:color w:val="000000"/>
                                <w:sz w:val="18"/>
                                <w:szCs w:val="18"/>
                              </w:rPr>
                              <w:t xml:space="preserve">Atribut </w:t>
                            </w:r>
                            <w:r w:rsidRPr="00EC6731">
                              <w:rPr>
                                <w:rFonts w:cs="Arial"/>
                                <w:color w:val="000000"/>
                                <w:sz w:val="18"/>
                                <w:szCs w:val="18"/>
                              </w:rPr>
                              <w:t>"</w:t>
                            </w:r>
                            <w:r>
                              <w:rPr>
                                <w:rFonts w:cs="Arial"/>
                                <w:color w:val="000000"/>
                                <w:sz w:val="18"/>
                                <w:szCs w:val="18"/>
                              </w:rPr>
                              <w:t>selected</w:t>
                            </w:r>
                            <w:r w:rsidRPr="00EC6731">
                              <w:rPr>
                                <w:rFonts w:cs="Arial"/>
                                <w:color w:val="000000"/>
                                <w:sz w:val="18"/>
                                <w:szCs w:val="18"/>
                              </w:rPr>
                              <w:t>" ne treba imati vrijednost, može samostalno stajati jer je atribut Booleovog tipa.</w:t>
                            </w:r>
                          </w:p>
                          <w:p w14:paraId="51A79EE6" w14:textId="7373F13F" w:rsidR="00A14B3E" w:rsidRDefault="00A14B3E" w:rsidP="00EC6731">
                            <w:pPr>
                              <w:pStyle w:val="FrameContents"/>
                              <w:rPr>
                                <w:rFonts w:cs="Arial"/>
                                <w:color w:val="000000"/>
                                <w:sz w:val="18"/>
                                <w:szCs w:val="18"/>
                              </w:rPr>
                            </w:pPr>
                          </w:p>
                          <w:p w14:paraId="44A1B672" w14:textId="31CB0CAB" w:rsidR="00A14B3E" w:rsidRDefault="00A14B3E" w:rsidP="00EC6731">
                            <w:pPr>
                              <w:pStyle w:val="FrameContents"/>
                              <w:rPr>
                                <w:rFonts w:cs="Arial"/>
                                <w:color w:val="000000"/>
                                <w:sz w:val="18"/>
                                <w:szCs w:val="18"/>
                              </w:rPr>
                            </w:pPr>
                            <w:r>
                              <w:rPr>
                                <w:rFonts w:cs="Arial"/>
                                <w:color w:val="000000"/>
                                <w:sz w:val="18"/>
                                <w:szCs w:val="18"/>
                              </w:rPr>
                              <w:t xml:space="preserve">Atribut </w:t>
                            </w:r>
                            <w:r w:rsidRPr="00EC6731">
                              <w:rPr>
                                <w:rFonts w:cs="Arial"/>
                                <w:color w:val="000000"/>
                                <w:sz w:val="18"/>
                                <w:szCs w:val="18"/>
                              </w:rPr>
                              <w:t>"</w:t>
                            </w:r>
                            <w:r>
                              <w:rPr>
                                <w:rFonts w:cs="Arial"/>
                                <w:color w:val="000000"/>
                                <w:sz w:val="18"/>
                                <w:szCs w:val="18"/>
                              </w:rPr>
                              <w:t>multiple</w:t>
                            </w:r>
                            <w:r w:rsidRPr="00EC6731">
                              <w:rPr>
                                <w:rFonts w:cs="Arial"/>
                                <w:color w:val="000000"/>
                                <w:sz w:val="18"/>
                                <w:szCs w:val="18"/>
                              </w:rPr>
                              <w:t>" ne treba imati vrijednost, može samostalno stajati jer je atribut Booleovog tipa.</w:t>
                            </w:r>
                          </w:p>
                          <w:p w14:paraId="41FB0548" w14:textId="77777777" w:rsidR="00A14B3E" w:rsidRPr="00EC6731" w:rsidRDefault="00A14B3E" w:rsidP="00EC6731">
                            <w:pPr>
                              <w:pStyle w:val="FrameContents"/>
                              <w:rPr>
                                <w:rFonts w:cs="Arial"/>
                                <w:color w:val="000000"/>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4EE73AA" id="_x0000_s1055" style="position:absolute;margin-left:385.8pt;margin-top:18.4pt;width:127.55pt;height:212.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" filled="f" strokecolor="black [3213]">
                <v:textbox>
                  <w:txbxContent>
                    <w:p w14:paraId="02AE09F4" w14:textId="77777777" w:rsidR="00A14B3E" w:rsidRPr="00986A0D" w:rsidRDefault="00A14B3E" w:rsidP="00EC6731">
                      <w:pPr>
                        <w:pBdr>
                          <w:bottom w:val="single" w:sz="6" w:space="1" w:color="auto"/>
                        </w:pBdr>
                        <w:rPr>
                          <w:rFonts w:cs="Arial"/>
                          <w:b/>
                          <w:sz w:val="18"/>
                          <w:szCs w:val="18"/>
                        </w:rPr>
                      </w:pPr>
                      <w:r w:rsidRPr="00986A0D">
                        <w:rPr>
                          <w:rFonts w:cs="Arial"/>
                          <w:b/>
                          <w:sz w:val="18"/>
                          <w:szCs w:val="18"/>
                        </w:rPr>
                        <w:t>Napomena</w:t>
                      </w:r>
                    </w:p>
                    <w:p w14:paraId="3FF52EF5" w14:textId="3E838315" w:rsidR="00A14B3E" w:rsidRDefault="00A14B3E" w:rsidP="00EC6731">
                      <w:pPr>
                        <w:pStyle w:val="FrameContents"/>
                        <w:rPr>
                          <w:rFonts w:cs="Arial"/>
                          <w:color w:val="000000"/>
                          <w:sz w:val="18"/>
                          <w:szCs w:val="18"/>
                        </w:rPr>
                      </w:pPr>
                      <w:r>
                        <w:rPr>
                          <w:rFonts w:cs="Arial"/>
                          <w:color w:val="000000"/>
                          <w:sz w:val="18"/>
                          <w:szCs w:val="18"/>
                        </w:rPr>
                        <w:t>Atribut „</w:t>
                      </w:r>
                      <w:r w:rsidRPr="00EC6731">
                        <w:rPr>
                          <w:rFonts w:cs="Arial"/>
                          <w:color w:val="000000"/>
                          <w:sz w:val="18"/>
                          <w:szCs w:val="18"/>
                        </w:rPr>
                        <w:t>checked</w:t>
                      </w:r>
                      <w:r>
                        <w:rPr>
                          <w:rFonts w:cs="Arial"/>
                          <w:color w:val="000000"/>
                          <w:sz w:val="18"/>
                          <w:szCs w:val="18"/>
                        </w:rPr>
                        <w:t>“</w:t>
                      </w:r>
                      <w:r w:rsidRPr="00EC6731">
                        <w:rPr>
                          <w:rFonts w:cs="Arial"/>
                          <w:color w:val="000000"/>
                          <w:sz w:val="18"/>
                          <w:szCs w:val="18"/>
                        </w:rPr>
                        <w:t xml:space="preserve"> ne treba imati vrijednost, može samostalno stajati jer je atribut Booleov</w:t>
                      </w:r>
                      <w:r>
                        <w:rPr>
                          <w:rFonts w:cs="Arial"/>
                          <w:color w:val="000000"/>
                          <w:sz w:val="18"/>
                          <w:szCs w:val="18"/>
                        </w:rPr>
                        <w:t>a</w:t>
                      </w:r>
                      <w:r w:rsidRPr="00EC6731">
                        <w:rPr>
                          <w:rFonts w:cs="Arial"/>
                          <w:color w:val="000000"/>
                          <w:sz w:val="18"/>
                          <w:szCs w:val="18"/>
                        </w:rPr>
                        <w:t xml:space="preserve"> tipa.</w:t>
                      </w:r>
                    </w:p>
                    <w:p w14:paraId="2393B86B" w14:textId="75762CF5" w:rsidR="00A14B3E" w:rsidRDefault="00A14B3E" w:rsidP="00EC6731">
                      <w:pPr>
                        <w:pStyle w:val="FrameContents"/>
                        <w:rPr>
                          <w:rFonts w:cs="Arial"/>
                          <w:color w:val="000000"/>
                          <w:sz w:val="18"/>
                          <w:szCs w:val="18"/>
                        </w:rPr>
                      </w:pPr>
                    </w:p>
                    <w:p w14:paraId="2ADD679A" w14:textId="09B11AA0" w:rsidR="00A14B3E" w:rsidRDefault="00A14B3E" w:rsidP="00EC6731">
                      <w:pPr>
                        <w:pStyle w:val="FrameContents"/>
                        <w:rPr>
                          <w:rFonts w:cs="Arial"/>
                          <w:color w:val="000000"/>
                          <w:sz w:val="18"/>
                          <w:szCs w:val="18"/>
                        </w:rPr>
                      </w:pPr>
                      <w:r>
                        <w:rPr>
                          <w:rFonts w:cs="Arial"/>
                          <w:color w:val="000000"/>
                          <w:sz w:val="18"/>
                          <w:szCs w:val="18"/>
                        </w:rPr>
                        <w:t xml:space="preserve">Atribut </w:t>
                      </w:r>
                      <w:r w:rsidRPr="00EC6731">
                        <w:rPr>
                          <w:rFonts w:cs="Arial"/>
                          <w:color w:val="000000"/>
                          <w:sz w:val="18"/>
                          <w:szCs w:val="18"/>
                        </w:rPr>
                        <w:t>"</w:t>
                      </w:r>
                      <w:r>
                        <w:rPr>
                          <w:rFonts w:cs="Arial"/>
                          <w:color w:val="000000"/>
                          <w:sz w:val="18"/>
                          <w:szCs w:val="18"/>
                        </w:rPr>
                        <w:t>selected</w:t>
                      </w:r>
                      <w:r w:rsidRPr="00EC6731">
                        <w:rPr>
                          <w:rFonts w:cs="Arial"/>
                          <w:color w:val="000000"/>
                          <w:sz w:val="18"/>
                          <w:szCs w:val="18"/>
                        </w:rPr>
                        <w:t>" ne treba imati vrijednost, može samostalno stajati jer je atribut Booleovog tipa.</w:t>
                      </w:r>
                    </w:p>
                    <w:p w14:paraId="51A79EE6" w14:textId="7373F13F" w:rsidR="00A14B3E" w:rsidRDefault="00A14B3E" w:rsidP="00EC6731">
                      <w:pPr>
                        <w:pStyle w:val="FrameContents"/>
                        <w:rPr>
                          <w:rFonts w:cs="Arial"/>
                          <w:color w:val="000000"/>
                          <w:sz w:val="18"/>
                          <w:szCs w:val="18"/>
                        </w:rPr>
                      </w:pPr>
                    </w:p>
                    <w:p w14:paraId="44A1B672" w14:textId="31CB0CAB" w:rsidR="00A14B3E" w:rsidRDefault="00A14B3E" w:rsidP="00EC6731">
                      <w:pPr>
                        <w:pStyle w:val="FrameContents"/>
                        <w:rPr>
                          <w:rFonts w:cs="Arial"/>
                          <w:color w:val="000000"/>
                          <w:sz w:val="18"/>
                          <w:szCs w:val="18"/>
                        </w:rPr>
                      </w:pPr>
                      <w:r>
                        <w:rPr>
                          <w:rFonts w:cs="Arial"/>
                          <w:color w:val="000000"/>
                          <w:sz w:val="18"/>
                          <w:szCs w:val="18"/>
                        </w:rPr>
                        <w:t xml:space="preserve">Atribut </w:t>
                      </w:r>
                      <w:r w:rsidRPr="00EC6731">
                        <w:rPr>
                          <w:rFonts w:cs="Arial"/>
                          <w:color w:val="000000"/>
                          <w:sz w:val="18"/>
                          <w:szCs w:val="18"/>
                        </w:rPr>
                        <w:t>"</w:t>
                      </w:r>
                      <w:r>
                        <w:rPr>
                          <w:rFonts w:cs="Arial"/>
                          <w:color w:val="000000"/>
                          <w:sz w:val="18"/>
                          <w:szCs w:val="18"/>
                        </w:rPr>
                        <w:t>multiple</w:t>
                      </w:r>
                      <w:r w:rsidRPr="00EC6731">
                        <w:rPr>
                          <w:rFonts w:cs="Arial"/>
                          <w:color w:val="000000"/>
                          <w:sz w:val="18"/>
                          <w:szCs w:val="18"/>
                        </w:rPr>
                        <w:t>" ne treba imati vrijednost, može samostalno stajati jer je atribut Booleovog tipa.</w:t>
                      </w:r>
                    </w:p>
                    <w:p w14:paraId="41FB0548" w14:textId="77777777" w:rsidR="00A14B3E" w:rsidRPr="00EC6731" w:rsidRDefault="00A14B3E" w:rsidP="00EC6731">
                      <w:pPr>
                        <w:pStyle w:val="FrameContents"/>
                        <w:rPr>
                          <w:rFonts w:cs="Arial"/>
                          <w:color w:val="000000"/>
                          <w:sz w:val="18"/>
                          <w:szCs w:val="18"/>
                        </w:rPr>
                      </w:pPr>
                    </w:p>
                  </w:txbxContent>
                </v:textbox>
              </v:rect>
            </w:pict>
          </mc:Fallback>
        </mc:AlternateContent>
      </w:r>
    </w:p>
    <w:p w14:paraId="5A2F86BF" w14:textId="40D3E862" w:rsidR="000B003E" w:rsidRPr="00060E85" w:rsidRDefault="00E55385" w:rsidP="00B92CC2">
      <w:pPr>
        <w:rPr>
          <w:rFonts w:cs="Arial"/>
          <w:b/>
          <w:sz w:val="24"/>
        </w:rPr>
      </w:pPr>
      <w:bookmarkStart w:id="118" w:name="_Toc95075431"/>
      <w:bookmarkStart w:id="119" w:name="_Toc95340233"/>
      <w:bookmarkStart w:id="120" w:name="_Toc94738614"/>
      <w:bookmarkStart w:id="121" w:name="_Toc95509878"/>
      <w:bookmarkStart w:id="122" w:name="_Toc94728050"/>
      <w:bookmarkStart w:id="123" w:name="_Toc94726829"/>
      <w:bookmarkStart w:id="124" w:name="_Toc98025101"/>
      <w:bookmarkStart w:id="125" w:name="_Toc94727906"/>
      <w:bookmarkStart w:id="126" w:name="_Toc98704229"/>
      <w:bookmarkStart w:id="127" w:name="_Toc98709134"/>
      <w:bookmarkStart w:id="128" w:name="_Toc106144078"/>
      <w:bookmarkStart w:id="129" w:name="_Toc106144378"/>
      <w:bookmarkStart w:id="130" w:name="_Toc114519991"/>
      <w:bookmarkStart w:id="131" w:name="_Toc116234583"/>
      <w:r w:rsidRPr="00060E85">
        <w:rPr>
          <w:rFonts w:cs="Arial"/>
          <w:b/>
          <w:sz w:val="24"/>
        </w:rPr>
        <w:t>Tipka</w:t>
      </w:r>
      <w:r w:rsidR="00F87425" w:rsidRPr="00060E85">
        <w:rPr>
          <w:rFonts w:cs="Arial"/>
          <w:b/>
          <w:sz w:val="24"/>
        </w:rPr>
        <w:t xml:space="preserve"> za odabir</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6C512786" w14:textId="616357B3" w:rsidR="000B003E" w:rsidRPr="00060E85" w:rsidRDefault="00F87425" w:rsidP="007E2A4A">
      <w:r w:rsidRPr="005874CF">
        <w:rPr>
          <w:noProof/>
          <w:lang w:eastAsia="hr-HR"/>
        </w:rPr>
        <w:drawing>
          <wp:inline distT="0" distB="0" distL="0" distR="0" wp14:anchorId="6028BB53" wp14:editId="15A741D6">
            <wp:extent cx="828675" cy="581025"/>
            <wp:effectExtent l="0" t="0" r="0" b="0"/>
            <wp:docPr id="56" name="Slika 51" descr="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1" descr="radio"/>
                    <pic:cNvPicPr>
                      <a:picLocks noChangeAspect="1" noChangeArrowheads="1"/>
                    </pic:cNvPicPr>
                  </pic:nvPicPr>
                  <pic:blipFill>
                    <a:blip r:embed="rId26"/>
                    <a:stretch>
                      <a:fillRect/>
                    </a:stretch>
                  </pic:blipFill>
                  <pic:spPr bwMode="auto">
                    <a:xfrm>
                      <a:off x="0" y="0"/>
                      <a:ext cx="828675" cy="581025"/>
                    </a:xfrm>
                    <a:prstGeom prst="rect">
                      <a:avLst/>
                    </a:prstGeom>
                  </pic:spPr>
                </pic:pic>
              </a:graphicData>
            </a:graphic>
          </wp:inline>
        </w:drawing>
      </w:r>
    </w:p>
    <w:tbl>
      <w:tblPr>
        <w:tblW w:w="749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497"/>
      </w:tblGrid>
      <w:tr w:rsidR="000B003E" w:rsidRPr="00060E85" w14:paraId="5341157D" w14:textId="77777777">
        <w:trPr>
          <w:trHeight w:val="977"/>
        </w:trPr>
        <w:tc>
          <w:tcPr>
            <w:tcW w:w="7497" w:type="dxa"/>
            <w:tcBorders>
              <w:top w:val="dashed" w:sz="4" w:space="0" w:color="000000"/>
              <w:left w:val="dashed" w:sz="4" w:space="0" w:color="000000"/>
              <w:bottom w:val="dashed" w:sz="4" w:space="0" w:color="000000"/>
              <w:right w:val="dashed" w:sz="4" w:space="0" w:color="000000"/>
            </w:tcBorders>
            <w:shd w:val="clear" w:color="auto" w:fill="auto"/>
          </w:tcPr>
          <w:p w14:paraId="00662D3B" w14:textId="77777777" w:rsidR="000B003E" w:rsidRPr="00060E85" w:rsidRDefault="000B003E" w:rsidP="007E2A4A">
            <w:pPr>
              <w:spacing w:before="0"/>
              <w:rPr>
                <w:rFonts w:ascii="Courier New" w:hAnsi="Courier New" w:cs="Courier New"/>
                <w:szCs w:val="22"/>
              </w:rPr>
            </w:pPr>
          </w:p>
          <w:p w14:paraId="6AE1D32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&lt;input type="radio" name="boja"  value="crvena" </w:t>
            </w:r>
          </w:p>
          <w:p w14:paraId="746D504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checked="checked" /&gt; Crvena</w:t>
            </w:r>
          </w:p>
          <w:p w14:paraId="20ADEAB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B1170F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&lt;input type="radio" name="boja"  value="zelena" /&gt; Zelena</w:t>
            </w:r>
          </w:p>
          <w:p w14:paraId="7727F724" w14:textId="77777777" w:rsidR="000B003E" w:rsidRPr="00060E85" w:rsidRDefault="000B003E" w:rsidP="007E2A4A">
            <w:pPr>
              <w:spacing w:before="0"/>
              <w:rPr>
                <w:rFonts w:ascii="Courier New" w:hAnsi="Courier New" w:cs="Courier New"/>
                <w:szCs w:val="22"/>
              </w:rPr>
            </w:pPr>
          </w:p>
        </w:tc>
      </w:tr>
    </w:tbl>
    <w:p w14:paraId="02E24E88" w14:textId="123E9AA6" w:rsidR="000B003E" w:rsidRPr="00060E85" w:rsidRDefault="00E55385" w:rsidP="007E2A4A">
      <w:pPr>
        <w:rPr>
          <w:rFonts w:cs="Arial"/>
        </w:rPr>
      </w:pPr>
      <w:r w:rsidRPr="00060E85">
        <w:rPr>
          <w:rFonts w:cs="Arial"/>
        </w:rPr>
        <w:t>Tipka</w:t>
      </w:r>
      <w:r w:rsidR="00F87425" w:rsidRPr="00060E85">
        <w:rPr>
          <w:rFonts w:cs="Arial"/>
        </w:rPr>
        <w:t xml:space="preserve"> za odabir služi kako bi korisnik mogao odabrati samo jednu od ponuđenih opcija. </w:t>
      </w:r>
    </w:p>
    <w:p w14:paraId="3EEB5D05" w14:textId="5C281D22" w:rsidR="000B003E" w:rsidRPr="00060E85" w:rsidRDefault="00F87425" w:rsidP="007E2A4A">
      <w:r w:rsidRPr="00060E85">
        <w:rPr>
          <w:rFonts w:cs="Arial"/>
        </w:rPr>
        <w:lastRenderedPageBreak/>
        <w:t>Obično dolazi u grupama, a da bi mogućnosti odabira bile povezane, tj. da se samo jedn</w:t>
      </w:r>
      <w:r w:rsidR="00E55385" w:rsidRPr="00060E85">
        <w:rPr>
          <w:rFonts w:cs="Arial"/>
        </w:rPr>
        <w:t>a tipka</w:t>
      </w:r>
      <w:r w:rsidRPr="00060E85">
        <w:rPr>
          <w:rFonts w:cs="Arial"/>
        </w:rPr>
        <w:t xml:space="preserve"> može istovremeno pritisnuti, sv</w:t>
      </w:r>
      <w:r w:rsidR="00E55385" w:rsidRPr="00060E85">
        <w:rPr>
          <w:rFonts w:cs="Arial"/>
        </w:rPr>
        <w:t>e</w:t>
      </w:r>
      <w:r w:rsidRPr="00060E85">
        <w:rPr>
          <w:rFonts w:cs="Arial"/>
        </w:rPr>
        <w:t xml:space="preserve"> </w:t>
      </w:r>
      <w:r w:rsidR="00E55385" w:rsidRPr="00060E85">
        <w:rPr>
          <w:rFonts w:cs="Arial"/>
        </w:rPr>
        <w:t xml:space="preserve">tipke </w:t>
      </w:r>
      <w:r w:rsidRPr="00060E85">
        <w:rPr>
          <w:rFonts w:cs="Arial"/>
        </w:rPr>
        <w:t xml:space="preserve">moraju imati istu vrijednost atributa </w:t>
      </w:r>
      <w:r w:rsidRPr="00060E85">
        <w:rPr>
          <w:rFonts w:cs="Arial"/>
          <w:b/>
          <w:i/>
          <w:iCs/>
        </w:rPr>
        <w:t>name</w:t>
      </w:r>
      <w:r w:rsidRPr="00060E85">
        <w:rPr>
          <w:rFonts w:cs="Arial"/>
        </w:rPr>
        <w:t xml:space="preserve">. </w:t>
      </w:r>
    </w:p>
    <w:p w14:paraId="665C69B3" w14:textId="555477F9" w:rsidR="000B003E" w:rsidRPr="00060E85" w:rsidRDefault="00F87425" w:rsidP="007E2A4A">
      <w:r w:rsidRPr="00060E85">
        <w:rPr>
          <w:rFonts w:cs="Arial"/>
        </w:rPr>
        <w:t xml:space="preserve">Također, da bi skripta koja prima podatke znala koje je </w:t>
      </w:r>
      <w:r w:rsidR="006529DF" w:rsidRPr="00060E85">
        <w:rPr>
          <w:rFonts w:cs="Arial"/>
        </w:rPr>
        <w:t xml:space="preserve">tipka </w:t>
      </w:r>
      <w:r w:rsidRPr="00060E85">
        <w:rPr>
          <w:rFonts w:cs="Arial"/>
        </w:rPr>
        <w:t>pritisnut</w:t>
      </w:r>
      <w:r w:rsidR="006529DF" w:rsidRPr="00060E85">
        <w:rPr>
          <w:rFonts w:cs="Arial"/>
        </w:rPr>
        <w:t>a</w:t>
      </w:r>
      <w:r w:rsidRPr="00060E85">
        <w:rPr>
          <w:rFonts w:cs="Arial"/>
        </w:rPr>
        <w:t>, svak</w:t>
      </w:r>
      <w:r w:rsidR="006529DF" w:rsidRPr="00060E85">
        <w:rPr>
          <w:rFonts w:cs="Arial"/>
        </w:rPr>
        <w:t>a tipka</w:t>
      </w:r>
      <w:r w:rsidRPr="00060E85">
        <w:rPr>
          <w:rFonts w:cs="Arial"/>
        </w:rPr>
        <w:t xml:space="preserve"> mora imati vlastitu vrijednost atributa </w:t>
      </w:r>
      <w:r w:rsidRPr="00060E85">
        <w:rPr>
          <w:rFonts w:cs="Arial"/>
          <w:b/>
          <w:i/>
          <w:iCs/>
        </w:rPr>
        <w:t>value</w:t>
      </w:r>
      <w:r w:rsidRPr="00060E85">
        <w:rPr>
          <w:rFonts w:cs="Arial"/>
        </w:rPr>
        <w:t xml:space="preserve">. </w:t>
      </w:r>
    </w:p>
    <w:p w14:paraId="024FE38E" w14:textId="16D31715" w:rsidR="000B003E" w:rsidRPr="00060E85" w:rsidRDefault="00F87425" w:rsidP="007E2A4A">
      <w:pPr>
        <w:rPr>
          <w:rFonts w:cs="Arial"/>
        </w:rPr>
      </w:pPr>
      <w:r w:rsidRPr="00060E85">
        <w:rPr>
          <w:rFonts w:cs="Arial"/>
        </w:rPr>
        <w:t xml:space="preserve">Odabiru se može dodati i atribut </w:t>
      </w:r>
      <w:r w:rsidRPr="00060E85">
        <w:rPr>
          <w:rFonts w:cs="Arial"/>
          <w:b/>
          <w:i/>
        </w:rPr>
        <w:t>checked</w:t>
      </w:r>
      <w:r w:rsidRPr="00060E85">
        <w:rPr>
          <w:rFonts w:cs="Arial"/>
        </w:rPr>
        <w:t>. Ako se atribut</w:t>
      </w:r>
      <w:r w:rsidRPr="00060E85">
        <w:rPr>
          <w:rFonts w:cs="Arial"/>
          <w:i/>
          <w:iCs/>
        </w:rPr>
        <w:t xml:space="preserve"> </w:t>
      </w:r>
      <w:r w:rsidRPr="00060E85">
        <w:rPr>
          <w:rFonts w:cs="Arial"/>
          <w:b/>
          <w:i/>
          <w:iCs/>
        </w:rPr>
        <w:t>checked</w:t>
      </w:r>
      <w:r w:rsidRPr="00060E85">
        <w:rPr>
          <w:rFonts w:cs="Arial"/>
          <w:i/>
          <w:iCs/>
        </w:rPr>
        <w:t xml:space="preserve"> </w:t>
      </w:r>
      <w:r w:rsidRPr="00060E85">
        <w:rPr>
          <w:rFonts w:cs="Arial"/>
        </w:rPr>
        <w:t xml:space="preserve">postavi na vrijednost </w:t>
      </w:r>
      <w:r w:rsidRPr="00060E85">
        <w:rPr>
          <w:rFonts w:cs="Arial"/>
          <w:b/>
          <w:i/>
        </w:rPr>
        <w:t>checked</w:t>
      </w:r>
      <w:r w:rsidRPr="00060E85">
        <w:rPr>
          <w:rFonts w:cs="Arial"/>
        </w:rPr>
        <w:t xml:space="preserve">, </w:t>
      </w:r>
      <w:r w:rsidR="006529DF" w:rsidRPr="00060E85">
        <w:rPr>
          <w:rFonts w:cs="Arial"/>
        </w:rPr>
        <w:t xml:space="preserve">tipka </w:t>
      </w:r>
      <w:r w:rsidRPr="00060E85">
        <w:rPr>
          <w:rFonts w:cs="Arial"/>
        </w:rPr>
        <w:t>će korisniku biti unaprijed odabran</w:t>
      </w:r>
      <w:r w:rsidR="006529DF" w:rsidRPr="00060E85">
        <w:rPr>
          <w:rFonts w:cs="Arial"/>
        </w:rPr>
        <w:t>a</w:t>
      </w:r>
      <w:r w:rsidRPr="00060E85">
        <w:rPr>
          <w:rFonts w:cs="Arial"/>
        </w:rPr>
        <w:t>.</w:t>
      </w:r>
    </w:p>
    <w:p w14:paraId="4DD964CD" w14:textId="2C324A59" w:rsidR="000B003E" w:rsidRPr="00060E85" w:rsidRDefault="000B003E" w:rsidP="007E2A4A"/>
    <w:p w14:paraId="27FCD861" w14:textId="76AFFDE3" w:rsidR="000B003E" w:rsidRPr="00060E85" w:rsidRDefault="00F87425" w:rsidP="00B92CC2">
      <w:pPr>
        <w:rPr>
          <w:rFonts w:cs="Arial"/>
          <w:b/>
          <w:sz w:val="24"/>
        </w:rPr>
      </w:pPr>
      <w:bookmarkStart w:id="132" w:name="_Toc94726830"/>
      <w:bookmarkStart w:id="133" w:name="_Toc95509879"/>
      <w:bookmarkStart w:id="134" w:name="_Toc98025102"/>
      <w:bookmarkStart w:id="135" w:name="_Toc94727907"/>
      <w:bookmarkStart w:id="136" w:name="_Toc94728051"/>
      <w:bookmarkStart w:id="137" w:name="_Toc95340234"/>
      <w:bookmarkStart w:id="138" w:name="_Toc95075432"/>
      <w:bookmarkStart w:id="139" w:name="_Toc94738615"/>
      <w:bookmarkStart w:id="140" w:name="_Toc98704230"/>
      <w:bookmarkStart w:id="141" w:name="_Toc98709135"/>
      <w:bookmarkStart w:id="142" w:name="_Toc106144079"/>
      <w:bookmarkStart w:id="143" w:name="_Toc106144379"/>
      <w:bookmarkStart w:id="144" w:name="_Toc114519992"/>
      <w:bookmarkStart w:id="145" w:name="_Toc116234584"/>
      <w:r w:rsidRPr="00060E85">
        <w:rPr>
          <w:rFonts w:cs="Arial"/>
          <w:b/>
          <w:sz w:val="24"/>
        </w:rPr>
        <w:t>Potvrdni okvir</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2A05CBCB" w14:textId="557939F1" w:rsidR="000B003E" w:rsidRPr="00060E85" w:rsidRDefault="00F87425" w:rsidP="007E2A4A">
      <w:r w:rsidRPr="005874CF">
        <w:rPr>
          <w:noProof/>
          <w:lang w:eastAsia="hr-HR"/>
        </w:rPr>
        <w:drawing>
          <wp:inline distT="0" distB="0" distL="0" distR="0" wp14:anchorId="4C956AAF" wp14:editId="1B2AA168">
            <wp:extent cx="942975" cy="361950"/>
            <wp:effectExtent l="0" t="0" r="0" b="0"/>
            <wp:docPr id="57" name="Slika 5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2" descr="checkbox"/>
                    <pic:cNvPicPr>
                      <a:picLocks noChangeAspect="1" noChangeArrowheads="1"/>
                    </pic:cNvPicPr>
                  </pic:nvPicPr>
                  <pic:blipFill>
                    <a:blip r:embed="rId27"/>
                    <a:stretch>
                      <a:fillRect/>
                    </a:stretch>
                  </pic:blipFill>
                  <pic:spPr bwMode="auto">
                    <a:xfrm>
                      <a:off x="0" y="0"/>
                      <a:ext cx="942975" cy="361950"/>
                    </a:xfrm>
                    <a:prstGeom prst="rect">
                      <a:avLst/>
                    </a:prstGeom>
                  </pic:spPr>
                </pic:pic>
              </a:graphicData>
            </a:graphic>
          </wp:inline>
        </w:drawing>
      </w:r>
    </w:p>
    <w:tbl>
      <w:tblPr>
        <w:tblW w:w="750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05"/>
      </w:tblGrid>
      <w:tr w:rsidR="000B003E" w:rsidRPr="00060E85" w14:paraId="4E9596C0" w14:textId="77777777">
        <w:trPr>
          <w:trHeight w:val="816"/>
        </w:trPr>
        <w:tc>
          <w:tcPr>
            <w:tcW w:w="7505" w:type="dxa"/>
            <w:tcBorders>
              <w:top w:val="dashed" w:sz="4" w:space="0" w:color="000000"/>
              <w:left w:val="dashed" w:sz="4" w:space="0" w:color="000000"/>
              <w:bottom w:val="dashed" w:sz="4" w:space="0" w:color="000000"/>
              <w:right w:val="dashed" w:sz="4" w:space="0" w:color="000000"/>
            </w:tcBorders>
            <w:shd w:val="clear" w:color="auto" w:fill="auto"/>
          </w:tcPr>
          <w:p w14:paraId="3B67FA52" w14:textId="77777777" w:rsidR="000B003E" w:rsidRPr="00060E85" w:rsidRDefault="000B003E" w:rsidP="007E2A4A">
            <w:pPr>
              <w:spacing w:before="0"/>
              <w:rPr>
                <w:rFonts w:ascii="Courier New" w:hAnsi="Courier New" w:cs="Courier New"/>
                <w:szCs w:val="22"/>
              </w:rPr>
            </w:pPr>
          </w:p>
          <w:p w14:paraId="1EFAF1E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&lt;input type="checkbox" name="oznaciMe"     </w:t>
            </w:r>
          </w:p>
          <w:p w14:paraId="1C1E39A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checked="checked" /&gt; označi me</w:t>
            </w:r>
          </w:p>
        </w:tc>
      </w:tr>
    </w:tbl>
    <w:p w14:paraId="5BC5259B" w14:textId="6EB6A76D" w:rsidR="000B003E" w:rsidRPr="00060E85" w:rsidRDefault="00F87425" w:rsidP="007E2A4A">
      <w:r w:rsidRPr="00060E85">
        <w:rPr>
          <w:rFonts w:cs="Arial"/>
        </w:rPr>
        <w:t xml:space="preserve">Potvrdni okvir također </w:t>
      </w:r>
      <w:r w:rsidR="00BF21E2" w:rsidRPr="00060E85">
        <w:rPr>
          <w:rFonts w:cs="Arial"/>
        </w:rPr>
        <w:t xml:space="preserve">se </w:t>
      </w:r>
      <w:r w:rsidRPr="00060E85">
        <w:rPr>
          <w:rFonts w:cs="Arial"/>
        </w:rPr>
        <w:t xml:space="preserve">postavlja uporabom elementa </w:t>
      </w:r>
      <w:r w:rsidRPr="00060E85">
        <w:rPr>
          <w:rFonts w:cs="Arial"/>
          <w:b/>
          <w:i/>
          <w:iCs/>
        </w:rPr>
        <w:t>&lt;input&gt;</w:t>
      </w:r>
      <w:r w:rsidRPr="00060E85">
        <w:rPr>
          <w:rFonts w:cs="Arial"/>
        </w:rPr>
        <w:t xml:space="preserve">, a koristi se za (isključenje/uključenje) neke mogućnosti ili unos podatka koji potvrđuje je </w:t>
      </w:r>
      <w:r w:rsidR="006529DF" w:rsidRPr="00060E85">
        <w:rPr>
          <w:rFonts w:cs="Arial"/>
        </w:rPr>
        <w:t xml:space="preserve">li </w:t>
      </w:r>
      <w:r w:rsidRPr="00060E85">
        <w:rPr>
          <w:rFonts w:cs="Arial"/>
        </w:rPr>
        <w:t>uvjet istinit ili ne.</w:t>
      </w:r>
    </w:p>
    <w:p w14:paraId="35408DB1" w14:textId="7041F136" w:rsidR="000B003E" w:rsidRPr="00060E85" w:rsidRDefault="00F87425" w:rsidP="007E2A4A">
      <w:r w:rsidRPr="00060E85">
        <w:rPr>
          <w:rFonts w:cs="Arial"/>
        </w:rPr>
        <w:t xml:space="preserve">Potvrdni okvir može biti unaprijed označen tako da se atribut </w:t>
      </w:r>
      <w:r w:rsidRPr="00060E85">
        <w:rPr>
          <w:rFonts w:cs="Arial"/>
          <w:i/>
        </w:rPr>
        <w:t xml:space="preserve">checked </w:t>
      </w:r>
      <w:r w:rsidRPr="00060E85">
        <w:rPr>
          <w:rFonts w:cs="Arial"/>
        </w:rPr>
        <w:t xml:space="preserve">postavi na vrijednost </w:t>
      </w:r>
      <w:r w:rsidRPr="00060E85">
        <w:rPr>
          <w:rFonts w:cs="Arial"/>
          <w:i/>
        </w:rPr>
        <w:t>checked</w:t>
      </w:r>
      <w:r w:rsidRPr="00060E85">
        <w:rPr>
          <w:rFonts w:cs="Arial"/>
        </w:rPr>
        <w:t>.</w:t>
      </w:r>
    </w:p>
    <w:p w14:paraId="088885BD" w14:textId="5E9256C8" w:rsidR="000B003E" w:rsidRPr="00060E85" w:rsidRDefault="000B003E" w:rsidP="007E2A4A">
      <w:pPr>
        <w:rPr>
          <w:rFonts w:cs="Arial"/>
          <w:b/>
          <w:sz w:val="24"/>
        </w:rPr>
      </w:pPr>
    </w:p>
    <w:p w14:paraId="787F4D3E" w14:textId="15DBCF22" w:rsidR="000B003E" w:rsidRPr="00060E85" w:rsidRDefault="00F87425" w:rsidP="00B92CC2">
      <w:pPr>
        <w:rPr>
          <w:rFonts w:cs="Arial"/>
          <w:b/>
          <w:sz w:val="24"/>
        </w:rPr>
      </w:pPr>
      <w:bookmarkStart w:id="146" w:name="_Toc95075433"/>
      <w:bookmarkStart w:id="147" w:name="_Toc94727908"/>
      <w:bookmarkStart w:id="148" w:name="_Toc98025103"/>
      <w:bookmarkStart w:id="149" w:name="_Toc95340235"/>
      <w:bookmarkStart w:id="150" w:name="_Toc95509880"/>
      <w:bookmarkStart w:id="151" w:name="_Toc94738616"/>
      <w:bookmarkStart w:id="152" w:name="_Toc94728052"/>
      <w:bookmarkStart w:id="153" w:name="_Toc94726831"/>
      <w:bookmarkStart w:id="154" w:name="_Toc98704231"/>
      <w:bookmarkStart w:id="155" w:name="_Toc98709136"/>
      <w:bookmarkStart w:id="156" w:name="_Toc106144080"/>
      <w:bookmarkStart w:id="157" w:name="_Toc106144380"/>
      <w:bookmarkStart w:id="158" w:name="_Toc114519993"/>
      <w:bookmarkStart w:id="159" w:name="_Toc116234585"/>
      <w:r w:rsidRPr="00060E85">
        <w:rPr>
          <w:rFonts w:cs="Arial"/>
          <w:b/>
          <w:sz w:val="24"/>
        </w:rPr>
        <w:t>Polje za odabir datoteke</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46C33C75" w14:textId="77777777" w:rsidR="000B003E" w:rsidRPr="00060E85" w:rsidRDefault="00F87425" w:rsidP="007E2A4A">
      <w:pPr>
        <w:rPr>
          <w:rFonts w:cs="Arial"/>
          <w:b/>
          <w:sz w:val="24"/>
        </w:rPr>
      </w:pPr>
      <w:bookmarkStart w:id="160" w:name="_Toc98704232"/>
      <w:bookmarkStart w:id="161" w:name="_Toc98709137"/>
      <w:bookmarkStart w:id="162" w:name="_Toc106144081"/>
      <w:bookmarkStart w:id="163" w:name="_Toc106144381"/>
      <w:bookmarkStart w:id="164" w:name="_Toc114519994"/>
      <w:r w:rsidRPr="005874CF">
        <w:rPr>
          <w:rFonts w:cs="Arial"/>
          <w:b/>
          <w:noProof/>
          <w:sz w:val="24"/>
          <w:lang w:eastAsia="hr-HR"/>
        </w:rPr>
        <w:drawing>
          <wp:anchor distT="0" distB="0" distL="0" distR="0" simplePos="0" relativeHeight="336" behindDoc="0" locked="0" layoutInCell="1" allowOverlap="1" wp14:anchorId="4D7EC07D" wp14:editId="12AB4D9C">
            <wp:simplePos x="0" y="0"/>
            <wp:positionH relativeFrom="column">
              <wp:posOffset>22225</wp:posOffset>
            </wp:positionH>
            <wp:positionV relativeFrom="paragraph">
              <wp:posOffset>36830</wp:posOffset>
            </wp:positionV>
            <wp:extent cx="2524125" cy="609600"/>
            <wp:effectExtent l="0" t="0" r="0" b="0"/>
            <wp:wrapSquare wrapText="largest"/>
            <wp:docPr id="58" name="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7"/>
                    <pic:cNvPicPr>
                      <a:picLocks noChangeAspect="1" noChangeArrowheads="1"/>
                    </pic:cNvPicPr>
                  </pic:nvPicPr>
                  <pic:blipFill>
                    <a:blip r:embed="rId28"/>
                    <a:stretch>
                      <a:fillRect/>
                    </a:stretch>
                  </pic:blipFill>
                  <pic:spPr bwMode="auto">
                    <a:xfrm>
                      <a:off x="0" y="0"/>
                      <a:ext cx="2524125" cy="609600"/>
                    </a:xfrm>
                    <a:prstGeom prst="rect">
                      <a:avLst/>
                    </a:prstGeom>
                  </pic:spPr>
                </pic:pic>
              </a:graphicData>
            </a:graphic>
          </wp:anchor>
        </w:drawing>
      </w:r>
      <w:bookmarkStart w:id="165" w:name="_Toc94726832"/>
      <w:bookmarkStart w:id="166" w:name="_Toc98025104"/>
      <w:bookmarkStart w:id="167" w:name="_Toc95340236"/>
      <w:bookmarkStart w:id="168" w:name="_Toc95509881"/>
      <w:bookmarkStart w:id="169" w:name="_Toc94728053"/>
      <w:bookmarkStart w:id="170" w:name="_Toc94738617"/>
      <w:bookmarkStart w:id="171" w:name="_Toc95075434"/>
      <w:bookmarkStart w:id="172" w:name="_Toc94727909"/>
      <w:bookmarkEnd w:id="160"/>
      <w:bookmarkEnd w:id="161"/>
      <w:bookmarkEnd w:id="162"/>
      <w:bookmarkEnd w:id="163"/>
      <w:bookmarkEnd w:id="164"/>
      <w:bookmarkEnd w:id="165"/>
      <w:bookmarkEnd w:id="166"/>
      <w:bookmarkEnd w:id="167"/>
      <w:bookmarkEnd w:id="168"/>
      <w:bookmarkEnd w:id="169"/>
      <w:bookmarkEnd w:id="170"/>
      <w:bookmarkEnd w:id="171"/>
      <w:bookmarkEnd w:id="172"/>
    </w:p>
    <w:p w14:paraId="4AF334F0" w14:textId="57155034" w:rsidR="000B003E" w:rsidRPr="00060E85" w:rsidRDefault="000B003E" w:rsidP="007E2A4A">
      <w:pPr>
        <w:rPr>
          <w:rFonts w:cs="Arial"/>
          <w:b/>
          <w:sz w:val="24"/>
        </w:rPr>
      </w:pPr>
    </w:p>
    <w:p w14:paraId="6F42AC42" w14:textId="20B14A31" w:rsidR="000B003E" w:rsidRPr="00060E85" w:rsidRDefault="000B003E" w:rsidP="007E2A4A"/>
    <w:tbl>
      <w:tblPr>
        <w:tblW w:w="7424"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424"/>
      </w:tblGrid>
      <w:tr w:rsidR="000B003E" w:rsidRPr="00060E85" w14:paraId="26CF74F6" w14:textId="77777777">
        <w:trPr>
          <w:trHeight w:val="643"/>
        </w:trPr>
        <w:tc>
          <w:tcPr>
            <w:tcW w:w="7424" w:type="dxa"/>
            <w:tcBorders>
              <w:top w:val="dashed" w:sz="4" w:space="0" w:color="000000"/>
              <w:left w:val="dashed" w:sz="4" w:space="0" w:color="000000"/>
              <w:bottom w:val="dashed" w:sz="4" w:space="0" w:color="000000"/>
              <w:right w:val="dashed" w:sz="4" w:space="0" w:color="000000"/>
            </w:tcBorders>
            <w:shd w:val="clear" w:color="auto" w:fill="auto"/>
          </w:tcPr>
          <w:p w14:paraId="6BD74E58" w14:textId="77777777" w:rsidR="000B003E" w:rsidRPr="00060E85" w:rsidRDefault="000B003E" w:rsidP="007E2A4A">
            <w:pPr>
              <w:spacing w:before="0"/>
              <w:rPr>
                <w:rFonts w:ascii="Courier New" w:hAnsi="Courier New" w:cs="Courier New"/>
                <w:szCs w:val="22"/>
              </w:rPr>
            </w:pPr>
          </w:p>
          <w:p w14:paraId="3DE5753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&lt;input type="file" name="datoteka" size="30" /&gt; </w:t>
            </w:r>
          </w:p>
        </w:tc>
      </w:tr>
    </w:tbl>
    <w:p w14:paraId="07A6D687" w14:textId="123A09D3" w:rsidR="000B003E" w:rsidRPr="00060E85" w:rsidRDefault="00F87425" w:rsidP="007E2A4A">
      <w:r w:rsidRPr="00060E85">
        <w:rPr>
          <w:rFonts w:cs="Arial"/>
          <w:szCs w:val="22"/>
        </w:rPr>
        <w:t xml:space="preserve">U obrascu također postoji mogućnost pridruživanja datoteke. To se također postavlja uporabom elementa </w:t>
      </w:r>
      <w:r w:rsidRPr="00060E85">
        <w:rPr>
          <w:rFonts w:cs="Arial"/>
          <w:i/>
          <w:iCs/>
          <w:szCs w:val="22"/>
        </w:rPr>
        <w:t>&lt;input&gt;</w:t>
      </w:r>
      <w:r w:rsidRPr="00060E85">
        <w:rPr>
          <w:rFonts w:cs="Arial"/>
          <w:szCs w:val="22"/>
        </w:rPr>
        <w:t xml:space="preserve"> pri čemu se </w:t>
      </w:r>
      <w:r w:rsidR="006529DF" w:rsidRPr="00060E85">
        <w:rPr>
          <w:rFonts w:cs="Arial"/>
          <w:szCs w:val="22"/>
        </w:rPr>
        <w:t xml:space="preserve">pritiskom na </w:t>
      </w:r>
      <w:r w:rsidRPr="00060E85">
        <w:rPr>
          <w:rFonts w:cs="Arial"/>
          <w:szCs w:val="22"/>
        </w:rPr>
        <w:t xml:space="preserve">„Choose file.“ (u hrvatskoj </w:t>
      </w:r>
      <w:r w:rsidR="006529DF" w:rsidRPr="00060E85">
        <w:rPr>
          <w:rFonts w:cs="Arial"/>
          <w:szCs w:val="22"/>
        </w:rPr>
        <w:t>inačici</w:t>
      </w:r>
      <w:r w:rsidRPr="00060E85">
        <w:rPr>
          <w:rFonts w:cs="Arial"/>
          <w:szCs w:val="22"/>
        </w:rPr>
        <w:t xml:space="preserve"> preglednika „Odaberi datoteku”) odab</w:t>
      </w:r>
      <w:r w:rsidR="00E033E4" w:rsidRPr="00060E85">
        <w:rPr>
          <w:rFonts w:cs="Arial"/>
          <w:szCs w:val="22"/>
        </w:rPr>
        <w:t>ere i postavi</w:t>
      </w:r>
      <w:r w:rsidRPr="00060E85">
        <w:rPr>
          <w:rFonts w:cs="Arial"/>
          <w:szCs w:val="22"/>
        </w:rPr>
        <w:t xml:space="preserve"> datotek</w:t>
      </w:r>
      <w:r w:rsidR="00E033E4" w:rsidRPr="00060E85">
        <w:rPr>
          <w:rFonts w:cs="Arial"/>
          <w:szCs w:val="22"/>
        </w:rPr>
        <w:t>a</w:t>
      </w:r>
      <w:r w:rsidRPr="00060E85">
        <w:rPr>
          <w:rFonts w:cs="Arial"/>
          <w:szCs w:val="22"/>
        </w:rPr>
        <w:t xml:space="preserve"> koja će se poslati na </w:t>
      </w:r>
      <w:r w:rsidR="00171176" w:rsidRPr="00060E85">
        <w:rPr>
          <w:rFonts w:cs="Arial"/>
          <w:szCs w:val="22"/>
        </w:rPr>
        <w:t>poslužitelj</w:t>
      </w:r>
      <w:r w:rsidRPr="00060E85">
        <w:rPr>
          <w:rFonts w:cs="Arial"/>
          <w:szCs w:val="22"/>
        </w:rPr>
        <w:t xml:space="preserve"> zajedno s obrascem. Tekst „Choose file…“ ne može se promijeniti jer je definiran jezikom preglednika. Širina elementa može se </w:t>
      </w:r>
      <w:r w:rsidR="00BF21E2">
        <w:rPr>
          <w:rFonts w:cs="Arial"/>
          <w:szCs w:val="22"/>
        </w:rPr>
        <w:t xml:space="preserve">prilagoditi </w:t>
      </w:r>
      <w:r w:rsidRPr="00060E85">
        <w:rPr>
          <w:rFonts w:cs="Arial"/>
          <w:szCs w:val="22"/>
        </w:rPr>
        <w:t xml:space="preserve">pomoću atributa </w:t>
      </w:r>
      <w:r w:rsidRPr="00060E85">
        <w:rPr>
          <w:rFonts w:cs="Arial"/>
          <w:i/>
          <w:szCs w:val="22"/>
        </w:rPr>
        <w:t>size</w:t>
      </w:r>
      <w:r w:rsidRPr="00060E85">
        <w:rPr>
          <w:rFonts w:cs="Arial"/>
          <w:szCs w:val="22"/>
        </w:rPr>
        <w:t>.</w:t>
      </w:r>
    </w:p>
    <w:p w14:paraId="2680BB82" w14:textId="77777777" w:rsidR="000B003E" w:rsidRPr="00060E85" w:rsidRDefault="000B003E" w:rsidP="007E2A4A">
      <w:pPr>
        <w:rPr>
          <w:rFonts w:cs="Arial"/>
          <w:szCs w:val="22"/>
        </w:rPr>
      </w:pPr>
    </w:p>
    <w:p w14:paraId="33A62220" w14:textId="484BF751" w:rsidR="000B003E" w:rsidRPr="00060E85" w:rsidRDefault="00F87425" w:rsidP="00B92CC2">
      <w:pPr>
        <w:rPr>
          <w:rFonts w:cs="Arial"/>
          <w:b/>
          <w:sz w:val="24"/>
        </w:rPr>
      </w:pPr>
      <w:bookmarkStart w:id="173" w:name="_Toc94726833"/>
      <w:bookmarkStart w:id="174" w:name="_Toc94727910"/>
      <w:bookmarkStart w:id="175" w:name="_Toc94728054"/>
      <w:bookmarkStart w:id="176" w:name="_Toc95509882"/>
      <w:bookmarkStart w:id="177" w:name="_Toc95075435"/>
      <w:bookmarkStart w:id="178" w:name="_Toc95340237"/>
      <w:bookmarkStart w:id="179" w:name="_Toc94738618"/>
      <w:bookmarkStart w:id="180" w:name="_Toc98025105"/>
      <w:bookmarkStart w:id="181" w:name="_Toc98704233"/>
      <w:bookmarkStart w:id="182" w:name="_Toc98709138"/>
      <w:bookmarkStart w:id="183" w:name="_Toc106144082"/>
      <w:bookmarkStart w:id="184" w:name="_Toc106144382"/>
      <w:bookmarkStart w:id="185" w:name="_Toc114519995"/>
      <w:bookmarkStart w:id="186" w:name="_Toc116234586"/>
      <w:r w:rsidRPr="00060E85">
        <w:rPr>
          <w:rFonts w:cs="Arial"/>
          <w:b/>
          <w:sz w:val="24"/>
        </w:rPr>
        <w:t>Padajući izbornik</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0777EC70" w14:textId="77777777" w:rsidR="000B003E" w:rsidRPr="00060E85" w:rsidRDefault="00F87425" w:rsidP="007E2A4A">
      <w:r w:rsidRPr="005874CF">
        <w:rPr>
          <w:noProof/>
          <w:lang w:eastAsia="hr-HR"/>
        </w:rPr>
        <w:drawing>
          <wp:inline distT="0" distB="0" distL="0" distR="0" wp14:anchorId="50CD171D" wp14:editId="66FC8B46">
            <wp:extent cx="952500" cy="942975"/>
            <wp:effectExtent l="0" t="0" r="0" b="0"/>
            <wp:docPr id="59" name="Slika 54" descr="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ka 54" descr="select"/>
                    <pic:cNvPicPr>
                      <a:picLocks noChangeAspect="1" noChangeArrowheads="1"/>
                    </pic:cNvPicPr>
                  </pic:nvPicPr>
                  <pic:blipFill>
                    <a:blip r:embed="rId29"/>
                    <a:stretch>
                      <a:fillRect/>
                    </a:stretch>
                  </pic:blipFill>
                  <pic:spPr bwMode="auto">
                    <a:xfrm>
                      <a:off x="0" y="0"/>
                      <a:ext cx="952500" cy="942975"/>
                    </a:xfrm>
                    <a:prstGeom prst="rect">
                      <a:avLst/>
                    </a:prstGeom>
                  </pic:spPr>
                </pic:pic>
              </a:graphicData>
            </a:graphic>
          </wp:inline>
        </w:drawing>
      </w:r>
    </w:p>
    <w:tbl>
      <w:tblPr>
        <w:tblW w:w="733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31"/>
      </w:tblGrid>
      <w:tr w:rsidR="000B003E" w:rsidRPr="00060E85" w14:paraId="775787F6" w14:textId="77777777">
        <w:trPr>
          <w:trHeight w:val="1332"/>
        </w:trPr>
        <w:tc>
          <w:tcPr>
            <w:tcW w:w="7331" w:type="dxa"/>
            <w:tcBorders>
              <w:top w:val="dashed" w:sz="4" w:space="0" w:color="000000"/>
              <w:left w:val="dashed" w:sz="4" w:space="0" w:color="000000"/>
              <w:bottom w:val="dashed" w:sz="4" w:space="0" w:color="000000"/>
              <w:right w:val="dashed" w:sz="4" w:space="0" w:color="000000"/>
            </w:tcBorders>
            <w:shd w:val="clear" w:color="auto" w:fill="auto"/>
          </w:tcPr>
          <w:p w14:paraId="1EB62AC1" w14:textId="77777777" w:rsidR="000B003E" w:rsidRPr="00060E85" w:rsidRDefault="000B003E" w:rsidP="007E2A4A">
            <w:pPr>
              <w:spacing w:before="0"/>
              <w:rPr>
                <w:rFonts w:ascii="Courier New" w:hAnsi="Courier New" w:cs="Courier New"/>
                <w:sz w:val="8"/>
                <w:szCs w:val="8"/>
              </w:rPr>
            </w:pPr>
          </w:p>
          <w:p w14:paraId="4D92EC1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&lt;select name="boja"&gt;</w:t>
            </w:r>
          </w:p>
          <w:p w14:paraId="18779D6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ab/>
              <w:t>&lt;option value="ff0000"  selected="selected"&gt;</w:t>
            </w:r>
          </w:p>
          <w:p w14:paraId="3FDF102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Crvena</w:t>
            </w:r>
          </w:p>
          <w:p w14:paraId="6B7A77E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&lt;/option&gt;</w:t>
            </w:r>
          </w:p>
          <w:p w14:paraId="545803A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&lt;option value="00ffff"&gt;</w:t>
            </w:r>
          </w:p>
          <w:p w14:paraId="4F9048C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lastRenderedPageBreak/>
              <w:t xml:space="preserve">          Zelena</w:t>
            </w:r>
          </w:p>
          <w:p w14:paraId="6D44B57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&lt;/option&gt;</w:t>
            </w:r>
          </w:p>
          <w:p w14:paraId="7FF342E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&lt;option value="0000ff"&gt;</w:t>
            </w:r>
          </w:p>
          <w:p w14:paraId="325B085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Plava</w:t>
            </w:r>
          </w:p>
          <w:p w14:paraId="695CAD4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&lt;/option&gt;</w:t>
            </w:r>
          </w:p>
          <w:p w14:paraId="2370604D" w14:textId="77777777" w:rsidR="000B003E" w:rsidRPr="00060E85" w:rsidRDefault="000B003E" w:rsidP="007E2A4A">
            <w:pPr>
              <w:spacing w:before="0"/>
              <w:rPr>
                <w:rFonts w:ascii="Courier New" w:hAnsi="Courier New" w:cs="Courier New"/>
                <w:szCs w:val="22"/>
              </w:rPr>
            </w:pPr>
          </w:p>
          <w:p w14:paraId="292B25D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&lt;/select&gt;</w:t>
            </w:r>
          </w:p>
        </w:tc>
      </w:tr>
    </w:tbl>
    <w:p w14:paraId="7407E6EB" w14:textId="77777777" w:rsidR="000B003E" w:rsidRPr="00060E85" w:rsidRDefault="00F87425" w:rsidP="007E2A4A">
      <w:r w:rsidRPr="00060E85">
        <w:rPr>
          <w:rFonts w:cs="Arial"/>
        </w:rPr>
        <w:lastRenderedPageBreak/>
        <w:t xml:space="preserve">Padajući izbornik postavlja se uporabom elementa </w:t>
      </w:r>
      <w:r w:rsidRPr="00060E85">
        <w:rPr>
          <w:rFonts w:cs="Arial"/>
          <w:b/>
          <w:i/>
          <w:iCs/>
        </w:rPr>
        <w:t>&lt;select&gt;</w:t>
      </w:r>
      <w:r w:rsidRPr="00060E85">
        <w:rPr>
          <w:rFonts w:cs="Arial"/>
        </w:rPr>
        <w:t>.</w:t>
      </w:r>
    </w:p>
    <w:p w14:paraId="6E32BDA1" w14:textId="77777777" w:rsidR="000B003E" w:rsidRPr="00060E85" w:rsidRDefault="00F87425" w:rsidP="007E2A4A">
      <w:r w:rsidRPr="00060E85">
        <w:rPr>
          <w:rFonts w:cs="Arial"/>
        </w:rPr>
        <w:t xml:space="preserve">Vrijednosti odabira postavljaju se unutar oznaka </w:t>
      </w:r>
      <w:r w:rsidRPr="00060E85">
        <w:rPr>
          <w:rFonts w:cs="Arial"/>
          <w:b/>
          <w:i/>
          <w:iCs/>
        </w:rPr>
        <w:t>option</w:t>
      </w:r>
      <w:r w:rsidRPr="00060E85">
        <w:rPr>
          <w:rFonts w:cs="Arial"/>
        </w:rPr>
        <w:t xml:space="preserve">. Ako želimo da podatak koji se šalje bude drugačiji od teksta prikazanog u izborniku, oznaci </w:t>
      </w:r>
      <w:r w:rsidRPr="00060E85">
        <w:rPr>
          <w:rFonts w:cs="Arial"/>
          <w:b/>
          <w:i/>
          <w:iCs/>
        </w:rPr>
        <w:t>option</w:t>
      </w:r>
      <w:r w:rsidRPr="00060E85">
        <w:rPr>
          <w:rFonts w:cs="Arial"/>
        </w:rPr>
        <w:t xml:space="preserve"> možemo postaviti željenu vrijednost atributa </w:t>
      </w:r>
      <w:r w:rsidRPr="00060E85">
        <w:rPr>
          <w:rFonts w:cs="Arial"/>
          <w:b/>
          <w:i/>
          <w:iCs/>
        </w:rPr>
        <w:t>value</w:t>
      </w:r>
      <w:r w:rsidRPr="00060E85">
        <w:rPr>
          <w:rFonts w:cs="Arial"/>
        </w:rPr>
        <w:t xml:space="preserve">. </w:t>
      </w:r>
    </w:p>
    <w:p w14:paraId="2BA1B7DC" w14:textId="77777777" w:rsidR="000B003E" w:rsidRPr="00060E85" w:rsidRDefault="00F87425" w:rsidP="007E2A4A">
      <w:r w:rsidRPr="00060E85">
        <w:rPr>
          <w:rFonts w:cs="Arial"/>
        </w:rPr>
        <w:t>Ako želimo da neka vrijednost bude unaprijed odabrana, bit će potrebno postaviti vrijednost atributa</w:t>
      </w:r>
      <w:r w:rsidRPr="00060E85">
        <w:rPr>
          <w:rFonts w:cs="Arial"/>
          <w:i/>
        </w:rPr>
        <w:t xml:space="preserve"> </w:t>
      </w:r>
      <w:r w:rsidRPr="00060E85">
        <w:rPr>
          <w:rFonts w:cs="Arial"/>
          <w:b/>
          <w:i/>
        </w:rPr>
        <w:t>selected</w:t>
      </w:r>
      <w:r w:rsidRPr="00060E85">
        <w:rPr>
          <w:rFonts w:cs="Arial"/>
        </w:rPr>
        <w:t xml:space="preserve"> na vrijednost </w:t>
      </w:r>
      <w:r w:rsidRPr="00060E85">
        <w:rPr>
          <w:rFonts w:cs="Arial"/>
          <w:b/>
          <w:i/>
        </w:rPr>
        <w:t>selected</w:t>
      </w:r>
      <w:r w:rsidRPr="00060E85">
        <w:rPr>
          <w:rFonts w:cs="Arial"/>
        </w:rPr>
        <w:t xml:space="preserve">. </w:t>
      </w:r>
    </w:p>
    <w:p w14:paraId="76173BD3" w14:textId="77777777" w:rsidR="000B003E" w:rsidRPr="00060E85" w:rsidRDefault="00F87425" w:rsidP="007E2A4A">
      <w:pPr>
        <w:rPr>
          <w:rFonts w:cs="Arial"/>
          <w:b/>
          <w:sz w:val="24"/>
        </w:rPr>
      </w:pPr>
      <w:r w:rsidRPr="00060E85">
        <w:rPr>
          <w:rFonts w:cs="Arial"/>
          <w:b/>
          <w:sz w:val="24"/>
        </w:rPr>
        <w:t>Izbornik koji omogućuje odabir više elemenata istovremeno</w:t>
      </w:r>
    </w:p>
    <w:p w14:paraId="745F03BD" w14:textId="77777777" w:rsidR="000B003E" w:rsidRPr="00060E85" w:rsidRDefault="00F87425" w:rsidP="007E2A4A">
      <w:r w:rsidRPr="005874CF">
        <w:rPr>
          <w:noProof/>
          <w:lang w:eastAsia="hr-HR"/>
        </w:rPr>
        <w:drawing>
          <wp:inline distT="0" distB="0" distL="0" distR="0" wp14:anchorId="0177F12C" wp14:editId="716BD84F">
            <wp:extent cx="923925" cy="895350"/>
            <wp:effectExtent l="0" t="0" r="0" b="0"/>
            <wp:docPr id="60" name="Slika 55" descr="mu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55" descr="multiple"/>
                    <pic:cNvPicPr>
                      <a:picLocks noChangeAspect="1" noChangeArrowheads="1"/>
                    </pic:cNvPicPr>
                  </pic:nvPicPr>
                  <pic:blipFill>
                    <a:blip r:embed="rId30"/>
                    <a:stretch>
                      <a:fillRect/>
                    </a:stretch>
                  </pic:blipFill>
                  <pic:spPr bwMode="auto">
                    <a:xfrm>
                      <a:off x="0" y="0"/>
                      <a:ext cx="923925" cy="895350"/>
                    </a:xfrm>
                    <a:prstGeom prst="rect">
                      <a:avLst/>
                    </a:prstGeom>
                  </pic:spPr>
                </pic:pic>
              </a:graphicData>
            </a:graphic>
          </wp:inline>
        </w:drawing>
      </w:r>
    </w:p>
    <w:tbl>
      <w:tblPr>
        <w:tblW w:w="733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31"/>
      </w:tblGrid>
      <w:tr w:rsidR="000B003E" w:rsidRPr="00060E85" w14:paraId="7545DA87" w14:textId="77777777">
        <w:trPr>
          <w:trHeight w:val="1332"/>
        </w:trPr>
        <w:tc>
          <w:tcPr>
            <w:tcW w:w="7331" w:type="dxa"/>
            <w:tcBorders>
              <w:top w:val="dashed" w:sz="4" w:space="0" w:color="000000"/>
              <w:left w:val="dashed" w:sz="4" w:space="0" w:color="000000"/>
              <w:bottom w:val="dashed" w:sz="4" w:space="0" w:color="000000"/>
              <w:right w:val="dashed" w:sz="4" w:space="0" w:color="000000"/>
            </w:tcBorders>
            <w:shd w:val="clear" w:color="auto" w:fill="auto"/>
          </w:tcPr>
          <w:p w14:paraId="7C1F4DB0" w14:textId="77777777" w:rsidR="000B003E" w:rsidRPr="00060E85" w:rsidRDefault="000B003E" w:rsidP="007E2A4A">
            <w:pPr>
              <w:spacing w:before="0"/>
              <w:rPr>
                <w:rFonts w:ascii="Courier New" w:hAnsi="Courier New" w:cs="Courier New"/>
                <w:sz w:val="8"/>
                <w:szCs w:val="8"/>
              </w:rPr>
            </w:pPr>
          </w:p>
          <w:p w14:paraId="57F445A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&lt;select name="boja" multiple="multiple"&gt;</w:t>
            </w:r>
          </w:p>
          <w:p w14:paraId="51212D7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ab/>
              <w:t>&lt;option value="ff0000"&gt;Crvena&lt;/option&gt;</w:t>
            </w:r>
          </w:p>
          <w:p w14:paraId="00D9727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ab/>
              <w:t>&lt;option value="00ff00"&gt;Zelena&lt;/option&gt;</w:t>
            </w:r>
          </w:p>
          <w:p w14:paraId="31080E7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&lt;option value="ffff00"&gt;Žuta&lt;/option&gt;</w:t>
            </w:r>
          </w:p>
          <w:p w14:paraId="1D20255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&lt;/select&gt;</w:t>
            </w:r>
          </w:p>
        </w:tc>
      </w:tr>
    </w:tbl>
    <w:p w14:paraId="13DD53A9" w14:textId="4D28F47B" w:rsidR="000B003E" w:rsidRPr="00060E85" w:rsidRDefault="00F87425" w:rsidP="007E2A4A">
      <w:r w:rsidRPr="00060E85">
        <w:rPr>
          <w:rFonts w:cs="Arial"/>
          <w:szCs w:val="22"/>
        </w:rPr>
        <w:t xml:space="preserve">Za ovaj izbornik također se koristi element </w:t>
      </w:r>
      <w:r w:rsidRPr="00060E85">
        <w:rPr>
          <w:rFonts w:cs="Arial"/>
          <w:b/>
          <w:i/>
          <w:iCs/>
          <w:szCs w:val="22"/>
        </w:rPr>
        <w:t>&lt;select&gt;</w:t>
      </w:r>
      <w:r w:rsidRPr="00060E85">
        <w:rPr>
          <w:rFonts w:cs="Arial"/>
          <w:szCs w:val="22"/>
        </w:rPr>
        <w:t xml:space="preserve"> samo što ovdje korisnik prilikom odabira može odabrati više od jedne ponuđene vrijednosti, uporabom tipke </w:t>
      </w:r>
      <w:r w:rsidRPr="009F7E26">
        <w:rPr>
          <w:rFonts w:cs="Arial"/>
          <w:i/>
          <w:iCs/>
          <w:szCs w:val="22"/>
        </w:rPr>
        <w:t>C</w:t>
      </w:r>
      <w:r w:rsidR="00335A9F" w:rsidRPr="009F7E26">
        <w:rPr>
          <w:rFonts w:cs="Arial"/>
          <w:i/>
          <w:iCs/>
          <w:szCs w:val="22"/>
        </w:rPr>
        <w:t>trl</w:t>
      </w:r>
      <w:r w:rsidRPr="00060E85">
        <w:rPr>
          <w:rFonts w:cs="Arial"/>
          <w:szCs w:val="22"/>
        </w:rPr>
        <w:t xml:space="preserve">. </w:t>
      </w:r>
    </w:p>
    <w:p w14:paraId="2CDF37C3" w14:textId="3737E0AF" w:rsidR="000B003E" w:rsidRPr="00060E85" w:rsidRDefault="00F87425" w:rsidP="007E2A4A">
      <w:r w:rsidRPr="00060E85">
        <w:rPr>
          <w:rFonts w:cs="Arial"/>
          <w:szCs w:val="22"/>
        </w:rPr>
        <w:t xml:space="preserve">Mogućnost višestrukog odabira dobiva se tako da se oznaci </w:t>
      </w:r>
      <w:r w:rsidRPr="00060E85">
        <w:rPr>
          <w:rFonts w:cs="Arial"/>
          <w:b/>
          <w:i/>
          <w:szCs w:val="22"/>
        </w:rPr>
        <w:t>select</w:t>
      </w:r>
      <w:r w:rsidRPr="00060E85">
        <w:rPr>
          <w:rFonts w:cs="Arial"/>
          <w:szCs w:val="22"/>
        </w:rPr>
        <w:t xml:space="preserve"> postavi atribut </w:t>
      </w:r>
      <w:r w:rsidRPr="00060E85">
        <w:rPr>
          <w:rFonts w:cs="Arial"/>
          <w:b/>
          <w:i/>
          <w:szCs w:val="22"/>
        </w:rPr>
        <w:t>multiple</w:t>
      </w:r>
      <w:r w:rsidRPr="00060E85">
        <w:rPr>
          <w:rFonts w:cs="Arial"/>
          <w:szCs w:val="22"/>
        </w:rPr>
        <w:t xml:space="preserve"> na vrijednost </w:t>
      </w:r>
      <w:r w:rsidRPr="00060E85">
        <w:rPr>
          <w:rFonts w:cs="Arial"/>
          <w:b/>
          <w:i/>
          <w:szCs w:val="22"/>
        </w:rPr>
        <w:t>multiple</w:t>
      </w:r>
      <w:r w:rsidRPr="00060E85">
        <w:rPr>
          <w:rFonts w:cs="Arial"/>
          <w:szCs w:val="22"/>
        </w:rPr>
        <w:t xml:space="preserve">, a pojedine </w:t>
      </w:r>
      <w:r w:rsidR="00BF21E2" w:rsidRPr="00060E85">
        <w:rPr>
          <w:rFonts w:cs="Arial"/>
          <w:szCs w:val="22"/>
        </w:rPr>
        <w:t xml:space="preserve">se </w:t>
      </w:r>
      <w:r w:rsidRPr="00060E85">
        <w:rPr>
          <w:rFonts w:cs="Arial"/>
          <w:szCs w:val="22"/>
        </w:rPr>
        <w:t xml:space="preserve">vrijednosti također upisuju unutar oznaka </w:t>
      </w:r>
      <w:r w:rsidRPr="00060E85">
        <w:rPr>
          <w:rFonts w:cs="Arial"/>
          <w:b/>
          <w:i/>
          <w:szCs w:val="22"/>
        </w:rPr>
        <w:t>option</w:t>
      </w:r>
      <w:r w:rsidRPr="00060E85">
        <w:rPr>
          <w:rFonts w:cs="Arial"/>
          <w:szCs w:val="22"/>
        </w:rPr>
        <w:t>.</w:t>
      </w:r>
    </w:p>
    <w:p w14:paraId="0A6B049E" w14:textId="77777777" w:rsidR="000B003E" w:rsidRPr="00060E85" w:rsidRDefault="000B003E" w:rsidP="007E2A4A">
      <w:pPr>
        <w:rPr>
          <w:rFonts w:cs="Arial"/>
          <w:b/>
          <w:sz w:val="24"/>
        </w:rPr>
      </w:pPr>
    </w:p>
    <w:p w14:paraId="469CCD88" w14:textId="583BF422" w:rsidR="000B003E" w:rsidRPr="00060E85" w:rsidRDefault="007D473A" w:rsidP="00B92CC2">
      <w:pPr>
        <w:rPr>
          <w:rFonts w:cs="Arial"/>
          <w:b/>
          <w:sz w:val="24"/>
        </w:rPr>
      </w:pPr>
      <w:bookmarkStart w:id="187" w:name="_Toc116234587"/>
      <w:bookmarkStart w:id="188" w:name="_Toc94738619"/>
      <w:bookmarkStart w:id="189" w:name="_Toc95509883"/>
      <w:bookmarkStart w:id="190" w:name="_Toc98025106"/>
      <w:bookmarkStart w:id="191" w:name="_Toc95075436"/>
      <w:bookmarkStart w:id="192" w:name="_Toc94726834"/>
      <w:bookmarkStart w:id="193" w:name="_Toc94728055"/>
      <w:bookmarkStart w:id="194" w:name="_Toc95340238"/>
      <w:bookmarkStart w:id="195" w:name="_Toc94727911"/>
      <w:bookmarkStart w:id="196" w:name="_Toc98704234"/>
      <w:bookmarkStart w:id="197" w:name="_Toc98709139"/>
      <w:bookmarkStart w:id="198" w:name="_Toc106144083"/>
      <w:bookmarkStart w:id="199" w:name="_Toc106144383"/>
      <w:bookmarkStart w:id="200" w:name="_Toc114519996"/>
      <w:r>
        <w:rPr>
          <w:rFonts w:cs="Arial"/>
          <w:b/>
          <w:sz w:val="24"/>
        </w:rPr>
        <w:t>Tipka</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00F87425" w:rsidRPr="00060E85">
        <w:rPr>
          <w:rFonts w:cs="Arial"/>
          <w:b/>
          <w:sz w:val="24"/>
        </w:rPr>
        <w:t xml:space="preserve"> </w:t>
      </w:r>
    </w:p>
    <w:p w14:paraId="0885B3B9" w14:textId="77777777" w:rsidR="000B003E" w:rsidRPr="00060E85" w:rsidRDefault="00F87425" w:rsidP="007E2A4A">
      <w:r w:rsidRPr="005874CF">
        <w:rPr>
          <w:noProof/>
          <w:lang w:eastAsia="hr-HR"/>
        </w:rPr>
        <w:drawing>
          <wp:inline distT="0" distB="0" distL="0" distR="0" wp14:anchorId="515638CC" wp14:editId="73CDD747">
            <wp:extent cx="800100" cy="447675"/>
            <wp:effectExtent l="0" t="0" r="0" b="0"/>
            <wp:docPr id="61" name="Slika 56" descr="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56" descr="Submit"/>
                    <pic:cNvPicPr>
                      <a:picLocks noChangeAspect="1" noChangeArrowheads="1"/>
                    </pic:cNvPicPr>
                  </pic:nvPicPr>
                  <pic:blipFill>
                    <a:blip r:embed="rId31"/>
                    <a:stretch>
                      <a:fillRect/>
                    </a:stretch>
                  </pic:blipFill>
                  <pic:spPr bwMode="auto">
                    <a:xfrm>
                      <a:off x="0" y="0"/>
                      <a:ext cx="800100" cy="447675"/>
                    </a:xfrm>
                    <a:prstGeom prst="rect">
                      <a:avLst/>
                    </a:prstGeom>
                  </pic:spPr>
                </pic:pic>
              </a:graphicData>
            </a:graphic>
          </wp:inline>
        </w:drawing>
      </w:r>
      <w:r w:rsidRPr="005874CF">
        <w:rPr>
          <w:noProof/>
          <w:lang w:eastAsia="hr-HR"/>
        </w:rPr>
        <w:drawing>
          <wp:inline distT="0" distB="0" distL="0" distR="0" wp14:anchorId="3AC8B195" wp14:editId="40518575">
            <wp:extent cx="771525" cy="428625"/>
            <wp:effectExtent l="0" t="0" r="0" b="0"/>
            <wp:docPr id="62" name="Image1" descr="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 descr="reset"/>
                    <pic:cNvPicPr>
                      <a:picLocks noChangeAspect="1" noChangeArrowheads="1"/>
                    </pic:cNvPicPr>
                  </pic:nvPicPr>
                  <pic:blipFill>
                    <a:blip r:embed="rId32"/>
                    <a:stretch>
                      <a:fillRect/>
                    </a:stretch>
                  </pic:blipFill>
                  <pic:spPr bwMode="auto">
                    <a:xfrm>
                      <a:off x="0" y="0"/>
                      <a:ext cx="771525" cy="428625"/>
                    </a:xfrm>
                    <a:prstGeom prst="rect">
                      <a:avLst/>
                    </a:prstGeom>
                  </pic:spPr>
                </pic:pic>
              </a:graphicData>
            </a:graphic>
          </wp:inline>
        </w:drawing>
      </w:r>
      <w:r w:rsidRPr="00060E85">
        <w:rPr>
          <w:rFonts w:cs="Arial"/>
          <w:b/>
          <w:sz w:val="24"/>
        </w:rPr>
        <w:t xml:space="preserve"> </w:t>
      </w:r>
      <w:r w:rsidRPr="005874CF">
        <w:rPr>
          <w:noProof/>
          <w:lang w:eastAsia="hr-HR"/>
        </w:rPr>
        <w:drawing>
          <wp:inline distT="0" distB="0" distL="0" distR="0" wp14:anchorId="1279BBAA" wp14:editId="63211A49">
            <wp:extent cx="885825" cy="428625"/>
            <wp:effectExtent l="0" t="0" r="0" b="0"/>
            <wp:docPr id="63" name="Image2" descr="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 descr="button"/>
                    <pic:cNvPicPr>
                      <a:picLocks noChangeAspect="1" noChangeArrowheads="1"/>
                    </pic:cNvPicPr>
                  </pic:nvPicPr>
                  <pic:blipFill>
                    <a:blip r:embed="rId33"/>
                    <a:stretch>
                      <a:fillRect/>
                    </a:stretch>
                  </pic:blipFill>
                  <pic:spPr bwMode="auto">
                    <a:xfrm>
                      <a:off x="0" y="0"/>
                      <a:ext cx="885825" cy="428625"/>
                    </a:xfrm>
                    <a:prstGeom prst="rect">
                      <a:avLst/>
                    </a:prstGeom>
                  </pic:spPr>
                </pic:pic>
              </a:graphicData>
            </a:graphic>
          </wp:inline>
        </w:drawing>
      </w:r>
    </w:p>
    <w:tbl>
      <w:tblPr>
        <w:tblW w:w="7424"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424"/>
      </w:tblGrid>
      <w:tr w:rsidR="000B003E" w:rsidRPr="00060E85" w14:paraId="4136B6B3" w14:textId="77777777">
        <w:trPr>
          <w:trHeight w:val="643"/>
        </w:trPr>
        <w:tc>
          <w:tcPr>
            <w:tcW w:w="7424" w:type="dxa"/>
            <w:tcBorders>
              <w:top w:val="dashed" w:sz="4" w:space="0" w:color="000000"/>
              <w:left w:val="dashed" w:sz="4" w:space="0" w:color="000000"/>
              <w:bottom w:val="dashed" w:sz="4" w:space="0" w:color="000000"/>
              <w:right w:val="dashed" w:sz="4" w:space="0" w:color="000000"/>
            </w:tcBorders>
            <w:shd w:val="clear" w:color="auto" w:fill="auto"/>
          </w:tcPr>
          <w:p w14:paraId="0C4C8778" w14:textId="77777777" w:rsidR="000B003E" w:rsidRPr="00060E85" w:rsidRDefault="000B003E" w:rsidP="007E2A4A">
            <w:pPr>
              <w:spacing w:before="0"/>
              <w:rPr>
                <w:rFonts w:ascii="Courier New" w:hAnsi="Courier New" w:cs="Courier New"/>
                <w:szCs w:val="22"/>
              </w:rPr>
            </w:pPr>
          </w:p>
          <w:p w14:paraId="6EF5B01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&lt;input type="submit" value="Pošalji" /&gt; </w:t>
            </w:r>
          </w:p>
          <w:p w14:paraId="6271C769" w14:textId="77777777" w:rsidR="000B003E" w:rsidRPr="00060E85" w:rsidRDefault="000B003E" w:rsidP="007E2A4A">
            <w:pPr>
              <w:spacing w:before="0"/>
              <w:rPr>
                <w:rFonts w:ascii="Courier New" w:hAnsi="Courier New" w:cs="Courier New"/>
                <w:szCs w:val="22"/>
              </w:rPr>
            </w:pPr>
          </w:p>
          <w:p w14:paraId="41FBEBA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&lt;input type="reset" value="Počisti" /&gt;</w:t>
            </w:r>
          </w:p>
          <w:p w14:paraId="788B22DA" w14:textId="77777777" w:rsidR="000B003E" w:rsidRPr="00060E85" w:rsidRDefault="000B003E" w:rsidP="007E2A4A">
            <w:pPr>
              <w:spacing w:before="0"/>
              <w:rPr>
                <w:rFonts w:ascii="Courier New" w:hAnsi="Courier New" w:cs="Courier New"/>
                <w:szCs w:val="22"/>
              </w:rPr>
            </w:pPr>
          </w:p>
          <w:p w14:paraId="0CC4FB3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&lt;input type="button" value="Povratak" /&gt;</w:t>
            </w:r>
          </w:p>
          <w:p w14:paraId="7BE5FD63" w14:textId="77777777" w:rsidR="000B003E" w:rsidRPr="00060E85" w:rsidRDefault="000B003E" w:rsidP="007E2A4A">
            <w:pPr>
              <w:spacing w:before="0"/>
              <w:rPr>
                <w:rFonts w:ascii="Courier New" w:hAnsi="Courier New" w:cs="Courier New"/>
                <w:szCs w:val="22"/>
              </w:rPr>
            </w:pPr>
          </w:p>
        </w:tc>
      </w:tr>
    </w:tbl>
    <w:p w14:paraId="6B0BD50E" w14:textId="583EC384" w:rsidR="000B003E" w:rsidRPr="00060E85" w:rsidRDefault="00F87425" w:rsidP="007E2A4A">
      <w:r w:rsidRPr="00060E85">
        <w:rPr>
          <w:szCs w:val="22"/>
        </w:rPr>
        <w:t xml:space="preserve">Za obradu podataka u obrascu koristi se </w:t>
      </w:r>
      <w:r w:rsidR="00335A9F" w:rsidRPr="00060E85">
        <w:rPr>
          <w:szCs w:val="22"/>
        </w:rPr>
        <w:t xml:space="preserve">tipka </w:t>
      </w:r>
      <w:r w:rsidRPr="00060E85">
        <w:rPr>
          <w:szCs w:val="22"/>
        </w:rPr>
        <w:t>za slanje podataka koj</w:t>
      </w:r>
      <w:r w:rsidR="00335A9F" w:rsidRPr="00060E85">
        <w:rPr>
          <w:szCs w:val="22"/>
        </w:rPr>
        <w:t>a</w:t>
      </w:r>
      <w:r w:rsidRPr="00060E85">
        <w:rPr>
          <w:szCs w:val="22"/>
        </w:rPr>
        <w:t xml:space="preserve"> se može definirati atributom tipa </w:t>
      </w:r>
      <w:r w:rsidRPr="00060E85">
        <w:rPr>
          <w:b/>
          <w:i/>
          <w:iCs/>
          <w:szCs w:val="22"/>
        </w:rPr>
        <w:t>submit</w:t>
      </w:r>
      <w:r w:rsidRPr="00060E85">
        <w:rPr>
          <w:szCs w:val="22"/>
        </w:rPr>
        <w:t xml:space="preserve">. </w:t>
      </w:r>
    </w:p>
    <w:p w14:paraId="3FF966BB" w14:textId="489A27D5" w:rsidR="000B003E" w:rsidRPr="00060E85" w:rsidRDefault="00F87425" w:rsidP="007E2A4A">
      <w:r w:rsidRPr="00060E85">
        <w:rPr>
          <w:szCs w:val="22"/>
        </w:rPr>
        <w:t xml:space="preserve">Pritiskom na </w:t>
      </w:r>
      <w:r w:rsidR="00676C54" w:rsidRPr="00060E85">
        <w:rPr>
          <w:szCs w:val="22"/>
        </w:rPr>
        <w:t>nju</w:t>
      </w:r>
      <w:r w:rsidRPr="00060E85">
        <w:rPr>
          <w:szCs w:val="22"/>
        </w:rPr>
        <w:t xml:space="preserve"> upisani podaci </w:t>
      </w:r>
      <w:r w:rsidR="00335A9F" w:rsidRPr="00060E85">
        <w:rPr>
          <w:szCs w:val="22"/>
        </w:rPr>
        <w:t xml:space="preserve">šalju </w:t>
      </w:r>
      <w:r w:rsidRPr="00060E85">
        <w:rPr>
          <w:szCs w:val="22"/>
        </w:rPr>
        <w:t>se skripti na poslužitelju</w:t>
      </w:r>
      <w:r w:rsidR="00BF21E2">
        <w:rPr>
          <w:szCs w:val="22"/>
        </w:rPr>
        <w:t>,</w:t>
      </w:r>
      <w:r w:rsidRPr="00060E85">
        <w:rPr>
          <w:szCs w:val="22"/>
        </w:rPr>
        <w:t xml:space="preserve"> koja će ih obraditi. </w:t>
      </w:r>
      <w:r w:rsidR="00335A9F" w:rsidRPr="00060E85">
        <w:rPr>
          <w:szCs w:val="22"/>
        </w:rPr>
        <w:t xml:space="preserve">Ako </w:t>
      </w:r>
      <w:r w:rsidRPr="00060E85">
        <w:rPr>
          <w:szCs w:val="22"/>
        </w:rPr>
        <w:t xml:space="preserve">se postavi </w:t>
      </w:r>
      <w:r w:rsidR="00335A9F" w:rsidRPr="00060E85">
        <w:rPr>
          <w:szCs w:val="22"/>
        </w:rPr>
        <w:t xml:space="preserve">tipka </w:t>
      </w:r>
      <w:r w:rsidRPr="00060E85">
        <w:rPr>
          <w:szCs w:val="22"/>
        </w:rPr>
        <w:t xml:space="preserve">s atributom tipa </w:t>
      </w:r>
      <w:r w:rsidRPr="00060E85">
        <w:rPr>
          <w:b/>
          <w:i/>
          <w:iCs/>
          <w:szCs w:val="22"/>
        </w:rPr>
        <w:t>submit</w:t>
      </w:r>
      <w:r w:rsidRPr="00060E85">
        <w:rPr>
          <w:szCs w:val="22"/>
        </w:rPr>
        <w:t xml:space="preserve">, postavlja se kao zadana akcija obrascu, što znači da ako pritisnemo </w:t>
      </w:r>
      <w:r w:rsidRPr="00060E85">
        <w:rPr>
          <w:b/>
          <w:szCs w:val="22"/>
        </w:rPr>
        <w:t>&lt;ENTER&gt;</w:t>
      </w:r>
      <w:r w:rsidRPr="00060E85">
        <w:rPr>
          <w:szCs w:val="22"/>
        </w:rPr>
        <w:t>, učinak će biti isti kao da smo mišem</w:t>
      </w:r>
      <w:r w:rsidR="00676C54" w:rsidRPr="00060E85">
        <w:rPr>
          <w:szCs w:val="22"/>
        </w:rPr>
        <w:t xml:space="preserve"> pritisnuli tu tipku</w:t>
      </w:r>
      <w:r w:rsidRPr="00060E85">
        <w:rPr>
          <w:szCs w:val="22"/>
        </w:rPr>
        <w:t>. Jedan obrazac (definira</w:t>
      </w:r>
      <w:r w:rsidR="00BF21E2">
        <w:rPr>
          <w:szCs w:val="22"/>
        </w:rPr>
        <w:t>n</w:t>
      </w:r>
      <w:r w:rsidRPr="00060E85">
        <w:rPr>
          <w:szCs w:val="22"/>
        </w:rPr>
        <w:t xml:space="preserve"> </w:t>
      </w:r>
      <w:r w:rsidRPr="00060E85">
        <w:rPr>
          <w:szCs w:val="22"/>
        </w:rPr>
        <w:lastRenderedPageBreak/>
        <w:t xml:space="preserve">unutar elementa </w:t>
      </w:r>
      <w:r w:rsidRPr="00060E85">
        <w:rPr>
          <w:b/>
          <w:i/>
          <w:iCs/>
          <w:szCs w:val="22"/>
        </w:rPr>
        <w:t>&lt;form&gt;</w:t>
      </w:r>
      <w:r w:rsidR="008A7412">
        <w:rPr>
          <w:szCs w:val="22"/>
        </w:rPr>
        <w:t xml:space="preserve">) </w:t>
      </w:r>
      <w:r w:rsidRPr="00060E85">
        <w:rPr>
          <w:szCs w:val="22"/>
        </w:rPr>
        <w:t>ne može imati dv</w:t>
      </w:r>
      <w:r w:rsidR="00676C54" w:rsidRPr="00060E85">
        <w:rPr>
          <w:szCs w:val="22"/>
        </w:rPr>
        <w:t>ije</w:t>
      </w:r>
      <w:r w:rsidR="008A7412">
        <w:rPr>
          <w:szCs w:val="22"/>
        </w:rPr>
        <w:t xml:space="preserve"> </w:t>
      </w:r>
      <w:r w:rsidR="00676C54" w:rsidRPr="00060E85">
        <w:rPr>
          <w:szCs w:val="22"/>
        </w:rPr>
        <w:t>tipke</w:t>
      </w:r>
      <w:r w:rsidRPr="00060E85">
        <w:rPr>
          <w:szCs w:val="22"/>
        </w:rPr>
        <w:t xml:space="preserve"> tipa </w:t>
      </w:r>
      <w:r w:rsidRPr="00060E85">
        <w:rPr>
          <w:b/>
          <w:i/>
          <w:iCs/>
          <w:szCs w:val="22"/>
        </w:rPr>
        <w:t>submit</w:t>
      </w:r>
      <w:r w:rsidRPr="00060E85">
        <w:rPr>
          <w:szCs w:val="22"/>
        </w:rPr>
        <w:t xml:space="preserve">. </w:t>
      </w:r>
      <w:r w:rsidR="00676C54" w:rsidRPr="00060E85">
        <w:rPr>
          <w:szCs w:val="22"/>
        </w:rPr>
        <w:t>Ako</w:t>
      </w:r>
      <w:r w:rsidRPr="00060E85">
        <w:rPr>
          <w:szCs w:val="22"/>
        </w:rPr>
        <w:t xml:space="preserve"> bi se željelo postaviti više </w:t>
      </w:r>
      <w:r w:rsidR="00676C54" w:rsidRPr="00060E85">
        <w:rPr>
          <w:szCs w:val="22"/>
        </w:rPr>
        <w:t xml:space="preserve">tipki </w:t>
      </w:r>
      <w:r w:rsidRPr="00060E85">
        <w:rPr>
          <w:szCs w:val="22"/>
        </w:rPr>
        <w:t xml:space="preserve">s </w:t>
      </w:r>
      <w:r w:rsidR="00676C54" w:rsidRPr="00060E85">
        <w:rPr>
          <w:szCs w:val="22"/>
        </w:rPr>
        <w:t>atributom</w:t>
      </w:r>
      <w:r w:rsidR="00676C54" w:rsidRPr="00060E85">
        <w:rPr>
          <w:b/>
          <w:i/>
          <w:iCs/>
          <w:szCs w:val="22"/>
        </w:rPr>
        <w:t xml:space="preserve"> </w:t>
      </w:r>
      <w:r w:rsidRPr="00060E85">
        <w:rPr>
          <w:b/>
          <w:i/>
          <w:iCs/>
          <w:szCs w:val="22"/>
        </w:rPr>
        <w:t>submit</w:t>
      </w:r>
      <w:r w:rsidRPr="00060E85">
        <w:rPr>
          <w:szCs w:val="22"/>
        </w:rPr>
        <w:t xml:space="preserve">, to se može </w:t>
      </w:r>
      <w:r w:rsidR="008A7412">
        <w:rPr>
          <w:szCs w:val="22"/>
        </w:rPr>
        <w:t xml:space="preserve">napraviti </w:t>
      </w:r>
      <w:r w:rsidRPr="00060E85">
        <w:rPr>
          <w:szCs w:val="22"/>
        </w:rPr>
        <w:t xml:space="preserve">postavljanjem više elemenata </w:t>
      </w:r>
      <w:r w:rsidRPr="00060E85">
        <w:rPr>
          <w:b/>
          <w:i/>
          <w:iCs/>
          <w:szCs w:val="22"/>
        </w:rPr>
        <w:t>&lt;form&gt;</w:t>
      </w:r>
      <w:r w:rsidRPr="00060E85">
        <w:rPr>
          <w:szCs w:val="22"/>
        </w:rPr>
        <w:t xml:space="preserve"> unutar jedne PHP skripte. </w:t>
      </w:r>
    </w:p>
    <w:p w14:paraId="5DE6FC75" w14:textId="55E68F7F" w:rsidR="000B003E" w:rsidRPr="00060E85" w:rsidRDefault="002937C8" w:rsidP="007E2A4A">
      <w:r w:rsidRPr="00060E85">
        <w:rPr>
          <w:rFonts w:cs="Arial"/>
          <w:szCs w:val="22"/>
        </w:rPr>
        <w:t xml:space="preserve">Tipka </w:t>
      </w:r>
      <w:r w:rsidR="00F87425" w:rsidRPr="00060E85">
        <w:rPr>
          <w:rFonts w:cs="Arial"/>
          <w:szCs w:val="22"/>
        </w:rPr>
        <w:t xml:space="preserve">s atributom tipa </w:t>
      </w:r>
      <w:r w:rsidR="00F87425" w:rsidRPr="00060E85">
        <w:rPr>
          <w:rFonts w:cs="Arial"/>
          <w:b/>
          <w:i/>
          <w:szCs w:val="22"/>
        </w:rPr>
        <w:t>reset</w:t>
      </w:r>
      <w:r w:rsidR="00F87425" w:rsidRPr="00060E85">
        <w:rPr>
          <w:rFonts w:cs="Arial"/>
          <w:szCs w:val="22"/>
        </w:rPr>
        <w:t xml:space="preserve"> briše sve podatke upisane u obrazac, bez slanja podataka skripti na</w:t>
      </w:r>
      <w:r w:rsidR="008A7412">
        <w:rPr>
          <w:rFonts w:cs="Arial"/>
          <w:szCs w:val="22"/>
        </w:rPr>
        <w:t xml:space="preserve"> poslužitelju</w:t>
      </w:r>
      <w:r w:rsidR="00F87425" w:rsidRPr="00060E85">
        <w:rPr>
          <w:rFonts w:cs="Arial"/>
          <w:szCs w:val="22"/>
        </w:rPr>
        <w:t>.</w:t>
      </w:r>
    </w:p>
    <w:p w14:paraId="016FFD42" w14:textId="573DD4C1" w:rsidR="000B003E" w:rsidRPr="00060E85" w:rsidRDefault="002937C8" w:rsidP="007E2A4A">
      <w:r w:rsidRPr="00060E85">
        <w:rPr>
          <w:rFonts w:cs="Arial"/>
          <w:szCs w:val="22"/>
        </w:rPr>
        <w:t xml:space="preserve">Tipka </w:t>
      </w:r>
      <w:r w:rsidR="00F87425" w:rsidRPr="00060E85">
        <w:rPr>
          <w:rFonts w:cs="Arial"/>
          <w:szCs w:val="22"/>
        </w:rPr>
        <w:t>s atributo</w:t>
      </w:r>
      <w:r w:rsidR="008A7412">
        <w:rPr>
          <w:rFonts w:cs="Arial"/>
          <w:szCs w:val="22"/>
        </w:rPr>
        <w:t>m</w:t>
      </w:r>
      <w:r w:rsidR="00F87425" w:rsidRPr="00060E85">
        <w:rPr>
          <w:rFonts w:cs="Arial"/>
          <w:szCs w:val="22"/>
        </w:rPr>
        <w:t xml:space="preserve"> tipa </w:t>
      </w:r>
      <w:r w:rsidR="00F87425" w:rsidRPr="00060E85">
        <w:rPr>
          <w:rFonts w:cs="Arial"/>
          <w:b/>
          <w:i/>
          <w:szCs w:val="22"/>
        </w:rPr>
        <w:t>button</w:t>
      </w:r>
      <w:r w:rsidR="00F87425" w:rsidRPr="00060E85">
        <w:rPr>
          <w:rFonts w:cs="Arial"/>
          <w:szCs w:val="22"/>
        </w:rPr>
        <w:t xml:space="preserve"> nema nikakvu predodređenu funkcionalnost, već je nje</w:t>
      </w:r>
      <w:r w:rsidRPr="00060E85">
        <w:rPr>
          <w:rFonts w:cs="Arial"/>
          <w:szCs w:val="22"/>
        </w:rPr>
        <w:t>zino</w:t>
      </w:r>
      <w:r w:rsidR="00F87425" w:rsidRPr="00060E85">
        <w:rPr>
          <w:rFonts w:cs="Arial"/>
          <w:szCs w:val="22"/>
        </w:rPr>
        <w:t xml:space="preserve"> ponašanje potrebno posebno programirati (na primjer, povratak na prethodnu stranicu.)</w:t>
      </w:r>
    </w:p>
    <w:p w14:paraId="40537DE8" w14:textId="004EE8ED" w:rsidR="000B003E" w:rsidRPr="00060E85" w:rsidRDefault="00F87425" w:rsidP="007E2A4A">
      <w:pPr>
        <w:rPr>
          <w:rFonts w:cs="Arial"/>
          <w:b/>
          <w:sz w:val="24"/>
        </w:rPr>
      </w:pPr>
      <w:r w:rsidRPr="00060E85">
        <w:rPr>
          <w:rFonts w:cs="Arial"/>
          <w:szCs w:val="22"/>
        </w:rPr>
        <w:t xml:space="preserve">Vrijednost atributa </w:t>
      </w:r>
      <w:r w:rsidRPr="00060E85">
        <w:rPr>
          <w:rFonts w:cs="Arial"/>
          <w:b/>
          <w:i/>
          <w:iCs/>
          <w:szCs w:val="22"/>
        </w:rPr>
        <w:t>value</w:t>
      </w:r>
      <w:r w:rsidRPr="00060E85">
        <w:rPr>
          <w:rFonts w:cs="Arial"/>
          <w:szCs w:val="22"/>
        </w:rPr>
        <w:t xml:space="preserve"> označava tekst koji će pisati na</w:t>
      </w:r>
      <w:r w:rsidR="002937C8" w:rsidRPr="00060E85">
        <w:rPr>
          <w:rFonts w:cs="Arial"/>
          <w:szCs w:val="22"/>
        </w:rPr>
        <w:t xml:space="preserve"> tipki</w:t>
      </w:r>
      <w:r w:rsidRPr="00060E85">
        <w:rPr>
          <w:rFonts w:cs="Arial"/>
          <w:szCs w:val="22"/>
        </w:rPr>
        <w:t xml:space="preserve">. </w:t>
      </w:r>
    </w:p>
    <w:p w14:paraId="5E11F836" w14:textId="2A438F44" w:rsidR="000B003E" w:rsidRPr="00060E85" w:rsidRDefault="00F87425" w:rsidP="00B92CC2">
      <w:pPr>
        <w:rPr>
          <w:rFonts w:cs="Arial"/>
          <w:b/>
          <w:sz w:val="24"/>
        </w:rPr>
      </w:pPr>
      <w:bookmarkStart w:id="201" w:name="_Toc116234588"/>
      <w:bookmarkStart w:id="202" w:name="_Toc94738620"/>
      <w:bookmarkStart w:id="203" w:name="_Toc94728056"/>
      <w:bookmarkStart w:id="204" w:name="_Toc94726835"/>
      <w:bookmarkStart w:id="205" w:name="_Toc95509884"/>
      <w:bookmarkStart w:id="206" w:name="_Toc95075437"/>
      <w:bookmarkStart w:id="207" w:name="_Toc98025107"/>
      <w:bookmarkStart w:id="208" w:name="_Toc94727912"/>
      <w:bookmarkStart w:id="209" w:name="_Toc95340239"/>
      <w:bookmarkStart w:id="210" w:name="_Toc98704235"/>
      <w:bookmarkStart w:id="211" w:name="_Toc98709140"/>
      <w:bookmarkStart w:id="212" w:name="_Toc106144084"/>
      <w:bookmarkStart w:id="213" w:name="_Toc106144384"/>
      <w:bookmarkStart w:id="214" w:name="_Toc114519997"/>
      <w:r w:rsidRPr="00060E85">
        <w:rPr>
          <w:rFonts w:cs="Arial"/>
          <w:b/>
          <w:sz w:val="24"/>
        </w:rPr>
        <w:t>Slikovn</w:t>
      </w:r>
      <w:r w:rsidR="007D473A">
        <w:rPr>
          <w:rFonts w:cs="Arial"/>
          <w:b/>
          <w:sz w:val="24"/>
        </w:rPr>
        <w:t>a tipka</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726C0721" w14:textId="77777777" w:rsidR="000B003E" w:rsidRPr="00060E85" w:rsidRDefault="00F87425" w:rsidP="007E2A4A">
      <w:r w:rsidRPr="005874CF">
        <w:rPr>
          <w:noProof/>
          <w:lang w:eastAsia="hr-HR"/>
        </w:rPr>
        <w:drawing>
          <wp:inline distT="0" distB="0" distL="0" distR="0" wp14:anchorId="07FA3ED6" wp14:editId="264942D4">
            <wp:extent cx="1895475" cy="390525"/>
            <wp:effectExtent l="0" t="0" r="0" b="0"/>
            <wp:docPr id="64" name="Image3" descr="imag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 descr="imagebutton"/>
                    <pic:cNvPicPr>
                      <a:picLocks noChangeAspect="1" noChangeArrowheads="1"/>
                    </pic:cNvPicPr>
                  </pic:nvPicPr>
                  <pic:blipFill>
                    <a:blip r:embed="rId34"/>
                    <a:stretch>
                      <a:fillRect/>
                    </a:stretch>
                  </pic:blipFill>
                  <pic:spPr bwMode="auto">
                    <a:xfrm>
                      <a:off x="0" y="0"/>
                      <a:ext cx="1895475" cy="390525"/>
                    </a:xfrm>
                    <a:prstGeom prst="rect">
                      <a:avLst/>
                    </a:prstGeom>
                  </pic:spPr>
                </pic:pic>
              </a:graphicData>
            </a:graphic>
          </wp:inline>
        </w:drawing>
      </w:r>
    </w:p>
    <w:tbl>
      <w:tblPr>
        <w:tblW w:w="743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439"/>
      </w:tblGrid>
      <w:tr w:rsidR="000B003E" w:rsidRPr="00060E85" w14:paraId="5AE0FC78" w14:textId="77777777">
        <w:trPr>
          <w:trHeight w:val="614"/>
        </w:trPr>
        <w:tc>
          <w:tcPr>
            <w:tcW w:w="7439" w:type="dxa"/>
            <w:tcBorders>
              <w:top w:val="dashed" w:sz="4" w:space="0" w:color="000000"/>
              <w:left w:val="dashed" w:sz="4" w:space="0" w:color="000000"/>
              <w:bottom w:val="dashed" w:sz="4" w:space="0" w:color="000000"/>
              <w:right w:val="dashed" w:sz="4" w:space="0" w:color="000000"/>
            </w:tcBorders>
            <w:shd w:val="clear" w:color="auto" w:fill="auto"/>
          </w:tcPr>
          <w:p w14:paraId="355A8330" w14:textId="77777777" w:rsidR="000B003E" w:rsidRPr="00060E85" w:rsidRDefault="000B003E" w:rsidP="007E2A4A">
            <w:pPr>
              <w:spacing w:before="0"/>
              <w:rPr>
                <w:rFonts w:ascii="Courier New" w:hAnsi="Courier New" w:cs="Courier New"/>
                <w:szCs w:val="22"/>
              </w:rPr>
            </w:pPr>
          </w:p>
          <w:p w14:paraId="6C67883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&lt;input type="image" src="slike/dugme.gif" /&gt; </w:t>
            </w:r>
          </w:p>
        </w:tc>
      </w:tr>
    </w:tbl>
    <w:p w14:paraId="04426FD3" w14:textId="4EED4976" w:rsidR="000B003E" w:rsidRPr="00060E85" w:rsidRDefault="002937C8" w:rsidP="007E2A4A">
      <w:r w:rsidRPr="00060E85">
        <w:rPr>
          <w:rFonts w:cs="Arial"/>
        </w:rPr>
        <w:t>Ako</w:t>
      </w:r>
      <w:r w:rsidR="00F87425" w:rsidRPr="00060E85">
        <w:rPr>
          <w:rFonts w:cs="Arial"/>
        </w:rPr>
        <w:t xml:space="preserve"> ne želimo koristiti standardn</w:t>
      </w:r>
      <w:r w:rsidRPr="00060E85">
        <w:rPr>
          <w:rFonts w:cs="Arial"/>
        </w:rPr>
        <w:t>u tipku</w:t>
      </w:r>
      <w:r w:rsidR="00F87425" w:rsidRPr="00060E85">
        <w:rPr>
          <w:rFonts w:cs="Arial"/>
        </w:rPr>
        <w:t xml:space="preserve"> za obradu podataka</w:t>
      </w:r>
      <w:r w:rsidRPr="00060E85">
        <w:rPr>
          <w:rFonts w:cs="Arial"/>
        </w:rPr>
        <w:t>,</w:t>
      </w:r>
      <w:r w:rsidR="00F87425" w:rsidRPr="00060E85">
        <w:rPr>
          <w:rFonts w:cs="Arial"/>
        </w:rPr>
        <w:t xml:space="preserve"> već </w:t>
      </w:r>
      <w:r w:rsidRPr="00060E85">
        <w:rPr>
          <w:rFonts w:cs="Arial"/>
        </w:rPr>
        <w:t>je</w:t>
      </w:r>
      <w:r w:rsidR="00F87425" w:rsidRPr="00060E85">
        <w:rPr>
          <w:rFonts w:cs="Arial"/>
        </w:rPr>
        <w:t xml:space="preserve"> želimo zamijeniti npr. slikom, to možemo postići tako što ćemo odabrati element </w:t>
      </w:r>
      <w:r w:rsidR="00F87425" w:rsidRPr="00060E85">
        <w:rPr>
          <w:rFonts w:cs="Arial"/>
          <w:i/>
          <w:iCs/>
        </w:rPr>
        <w:t>&lt;input&gt;</w:t>
      </w:r>
      <w:r w:rsidR="00F87425" w:rsidRPr="00060E85">
        <w:rPr>
          <w:rFonts w:cs="Arial"/>
        </w:rPr>
        <w:t xml:space="preserve"> i dodati mu atribut </w:t>
      </w:r>
      <w:r w:rsidR="00F87425" w:rsidRPr="00060E85">
        <w:rPr>
          <w:rFonts w:cs="Arial"/>
          <w:i/>
          <w:iCs/>
        </w:rPr>
        <w:t>src</w:t>
      </w:r>
      <w:r w:rsidR="00F87425" w:rsidRPr="00060E85">
        <w:rPr>
          <w:rFonts w:cs="Arial"/>
        </w:rPr>
        <w:t xml:space="preserve"> s lokacijom slike. Tada će se umjesto</w:t>
      </w:r>
      <w:r w:rsidRPr="00060E85">
        <w:rPr>
          <w:rFonts w:cs="Arial"/>
        </w:rPr>
        <w:t xml:space="preserve"> tipke </w:t>
      </w:r>
      <w:r w:rsidR="00F87425" w:rsidRPr="00060E85">
        <w:rPr>
          <w:rFonts w:cs="Arial"/>
        </w:rPr>
        <w:t xml:space="preserve"> prikazati slika čija je lokacija navedena </w:t>
      </w:r>
      <w:r w:rsidRPr="00060E85">
        <w:rPr>
          <w:rFonts w:cs="Arial"/>
        </w:rPr>
        <w:t xml:space="preserve">atributu </w:t>
      </w:r>
      <w:r w:rsidR="00F87425" w:rsidRPr="00060E85">
        <w:rPr>
          <w:rFonts w:cs="Arial"/>
        </w:rPr>
        <w:t xml:space="preserve">u </w:t>
      </w:r>
      <w:r w:rsidR="00F87425" w:rsidRPr="00060E85">
        <w:rPr>
          <w:rFonts w:cs="Arial"/>
          <w:i/>
        </w:rPr>
        <w:t>src</w:t>
      </w:r>
      <w:r w:rsidR="00F87425" w:rsidRPr="00060E85">
        <w:rPr>
          <w:rFonts w:cs="Arial"/>
        </w:rPr>
        <w:t xml:space="preserve">. </w:t>
      </w:r>
      <w:r w:rsidRPr="00060E85">
        <w:rPr>
          <w:rFonts w:cs="Arial"/>
        </w:rPr>
        <w:t>Pritiskom</w:t>
      </w:r>
      <w:r w:rsidR="00F87425" w:rsidRPr="00060E85">
        <w:rPr>
          <w:rFonts w:cs="Arial"/>
        </w:rPr>
        <w:t xml:space="preserve"> na sliku podaci uneseni u obrazac šalju se skripti koja će ih obraditi.</w:t>
      </w:r>
    </w:p>
    <w:p w14:paraId="03C8982B" w14:textId="77777777" w:rsidR="000B003E" w:rsidRPr="00060E85" w:rsidRDefault="000B003E" w:rsidP="007E2A4A">
      <w:pPr>
        <w:rPr>
          <w:rFonts w:cs="Arial"/>
          <w:b/>
          <w:sz w:val="24"/>
        </w:rPr>
      </w:pPr>
    </w:p>
    <w:p w14:paraId="41826B09" w14:textId="01ABD3A6" w:rsidR="000B003E" w:rsidRPr="00060E85" w:rsidRDefault="00F87425" w:rsidP="00B92CC2">
      <w:pPr>
        <w:rPr>
          <w:rFonts w:cs="Arial"/>
          <w:b/>
          <w:sz w:val="24"/>
        </w:rPr>
      </w:pPr>
      <w:bookmarkStart w:id="215" w:name="_Toc98025108"/>
      <w:bookmarkStart w:id="216" w:name="_Toc95509885"/>
      <w:bookmarkStart w:id="217" w:name="_Toc94738621"/>
      <w:bookmarkStart w:id="218" w:name="_Toc95075438"/>
      <w:bookmarkStart w:id="219" w:name="_Toc94728057"/>
      <w:bookmarkStart w:id="220" w:name="_Toc95340240"/>
      <w:bookmarkStart w:id="221" w:name="_Toc94727913"/>
      <w:bookmarkStart w:id="222" w:name="_Toc94726836"/>
      <w:bookmarkStart w:id="223" w:name="_Toc98704236"/>
      <w:bookmarkStart w:id="224" w:name="_Toc98709141"/>
      <w:bookmarkStart w:id="225" w:name="_Toc106144085"/>
      <w:bookmarkStart w:id="226" w:name="_Toc106144385"/>
      <w:bookmarkStart w:id="227" w:name="_Toc114519998"/>
      <w:bookmarkStart w:id="228" w:name="_Toc116234589"/>
      <w:r w:rsidRPr="00060E85">
        <w:rPr>
          <w:rFonts w:cs="Arial"/>
          <w:b/>
          <w:sz w:val="24"/>
        </w:rPr>
        <w:t>Skriveno polje</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060E85">
        <w:rPr>
          <w:rFonts w:cs="Arial"/>
          <w:b/>
          <w:sz w:val="24"/>
        </w:rPr>
        <w:t xml:space="preserve"> </w:t>
      </w:r>
    </w:p>
    <w:tbl>
      <w:tblPr>
        <w:tblW w:w="7424"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424"/>
      </w:tblGrid>
      <w:tr w:rsidR="000B003E" w:rsidRPr="00060E85" w14:paraId="4381DACE" w14:textId="77777777">
        <w:trPr>
          <w:trHeight w:val="625"/>
        </w:trPr>
        <w:tc>
          <w:tcPr>
            <w:tcW w:w="7424" w:type="dxa"/>
            <w:tcBorders>
              <w:top w:val="dashed" w:sz="4" w:space="0" w:color="000000"/>
              <w:left w:val="dashed" w:sz="4" w:space="0" w:color="000000"/>
              <w:bottom w:val="dashed" w:sz="4" w:space="0" w:color="000000"/>
              <w:right w:val="dashed" w:sz="4" w:space="0" w:color="000000"/>
            </w:tcBorders>
            <w:shd w:val="clear" w:color="auto" w:fill="auto"/>
          </w:tcPr>
          <w:p w14:paraId="435101B3" w14:textId="77777777" w:rsidR="000B003E" w:rsidRPr="00060E85" w:rsidRDefault="000B003E" w:rsidP="007E2A4A">
            <w:pPr>
              <w:spacing w:before="0"/>
              <w:rPr>
                <w:rFonts w:ascii="Courier New" w:hAnsi="Courier New" w:cs="Courier New"/>
                <w:szCs w:val="22"/>
              </w:rPr>
            </w:pPr>
          </w:p>
          <w:p w14:paraId="15BB0A2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&lt;input type="hidden" name="skrivenoPolje" /&gt; </w:t>
            </w:r>
          </w:p>
        </w:tc>
      </w:tr>
    </w:tbl>
    <w:p w14:paraId="67B3D9BD" w14:textId="1BD0A85C" w:rsidR="000B003E" w:rsidRPr="00060E85" w:rsidRDefault="006178E1" w:rsidP="007E2A4A">
      <w:r w:rsidRPr="00060E85">
        <w:rPr>
          <w:rFonts w:cs="Arial"/>
          <w:lang w:eastAsia="hr-HR"/>
        </w:rPr>
        <w:t>A</w:t>
      </w:r>
      <w:r w:rsidR="00F87425" w:rsidRPr="00060E85">
        <w:rPr>
          <w:rFonts w:cs="Arial"/>
          <w:lang w:eastAsia="hr-HR"/>
        </w:rPr>
        <w:t xml:space="preserve">ko želimo koristiti mogućnost da se pojedini podaci unose, ali. ne želimo da ih korisnici vide, možemo ih sakriti uporabom elementa </w:t>
      </w:r>
      <w:r w:rsidR="00F87425" w:rsidRPr="00060E85">
        <w:rPr>
          <w:rFonts w:cs="Arial"/>
          <w:i/>
          <w:iCs/>
          <w:lang w:eastAsia="hr-HR"/>
        </w:rPr>
        <w:t>&lt;input&gt;</w:t>
      </w:r>
      <w:r w:rsidR="00F87425" w:rsidRPr="00060E85">
        <w:rPr>
          <w:rFonts w:cs="Arial"/>
          <w:lang w:eastAsia="hr-HR"/>
        </w:rPr>
        <w:t xml:space="preserve"> i atributa </w:t>
      </w:r>
      <w:r w:rsidR="00F87425" w:rsidRPr="00060E85">
        <w:rPr>
          <w:rFonts w:cs="Arial"/>
          <w:i/>
          <w:iCs/>
          <w:lang w:eastAsia="hr-HR"/>
        </w:rPr>
        <w:t xml:space="preserve">type </w:t>
      </w:r>
      <w:r w:rsidR="00F87425" w:rsidRPr="00060E85">
        <w:rPr>
          <w:rFonts w:cs="Arial"/>
          <w:lang w:eastAsia="hr-HR"/>
        </w:rPr>
        <w:t xml:space="preserve">kojem ćemo postaviti vrijednost </w:t>
      </w:r>
      <w:r w:rsidR="00F87425" w:rsidRPr="00060E85">
        <w:rPr>
          <w:rFonts w:cs="Arial"/>
          <w:i/>
          <w:iCs/>
          <w:lang w:eastAsia="hr-HR"/>
        </w:rPr>
        <w:t>hidden</w:t>
      </w:r>
      <w:r w:rsidR="00F87425" w:rsidRPr="00060E85">
        <w:rPr>
          <w:rFonts w:cs="Arial"/>
          <w:lang w:eastAsia="hr-HR"/>
        </w:rPr>
        <w:t xml:space="preserve">. Preglednik ne prikazuje element koji pod atributom </w:t>
      </w:r>
      <w:r w:rsidR="00F87425" w:rsidRPr="00060E85">
        <w:rPr>
          <w:rFonts w:cs="Arial"/>
          <w:i/>
          <w:iCs/>
          <w:lang w:eastAsia="hr-HR"/>
        </w:rPr>
        <w:t>type</w:t>
      </w:r>
      <w:r w:rsidR="00F87425" w:rsidRPr="00060E85">
        <w:rPr>
          <w:rFonts w:cs="Arial"/>
          <w:lang w:eastAsia="hr-HR"/>
        </w:rPr>
        <w:t xml:space="preserve"> sadrži vrijednost </w:t>
      </w:r>
      <w:r w:rsidR="00F87425" w:rsidRPr="00060E85">
        <w:rPr>
          <w:rFonts w:cs="Arial"/>
          <w:i/>
          <w:iCs/>
          <w:lang w:eastAsia="hr-HR"/>
        </w:rPr>
        <w:t>hidden</w:t>
      </w:r>
      <w:r w:rsidR="00F87425" w:rsidRPr="00060E85">
        <w:rPr>
          <w:rFonts w:cs="Arial"/>
          <w:lang w:eastAsia="hr-HR"/>
        </w:rPr>
        <w:t>.</w:t>
      </w:r>
    </w:p>
    <w:p w14:paraId="79B51DBE" w14:textId="22F71A26" w:rsidR="000B003E" w:rsidRPr="00060E85" w:rsidRDefault="00F87425" w:rsidP="007E2A4A">
      <w:pPr>
        <w:pStyle w:val="Heading2"/>
        <w:ind w:left="720"/>
      </w:pPr>
      <w:bookmarkStart w:id="229" w:name="_Toc119931649"/>
      <w:r w:rsidRPr="00060E85">
        <w:t>2</w:t>
      </w:r>
      <w:bookmarkStart w:id="230" w:name="_Toc127081328"/>
      <w:bookmarkStart w:id="231" w:name="_Toc178461241"/>
      <w:r w:rsidRPr="00060E85">
        <w:t xml:space="preserve">.2. </w:t>
      </w:r>
      <w:bookmarkEnd w:id="230"/>
      <w:r w:rsidRPr="00060E85">
        <w:t>Metode slanja podataka</w:t>
      </w:r>
      <w:bookmarkEnd w:id="229"/>
      <w:bookmarkEnd w:id="231"/>
    </w:p>
    <w:p w14:paraId="34430C6B" w14:textId="543C85EE" w:rsidR="000B003E" w:rsidRPr="00060E85" w:rsidRDefault="00F87425" w:rsidP="007E2A4A">
      <w:r w:rsidRPr="00060E85">
        <w:rPr>
          <w:rFonts w:cs="Arial"/>
        </w:rPr>
        <w:t xml:space="preserve">Podatke unesene putem obrasca možemo poslati na poslužitelj pritiskom na </w:t>
      </w:r>
      <w:r w:rsidR="006178E1" w:rsidRPr="00060E85">
        <w:rPr>
          <w:rFonts w:cs="Arial"/>
        </w:rPr>
        <w:t xml:space="preserve">tipku </w:t>
      </w:r>
      <w:r w:rsidRPr="00060E85">
        <w:rPr>
          <w:rFonts w:cs="Arial"/>
        </w:rPr>
        <w:t>za slanje podataka (</w:t>
      </w:r>
      <w:r w:rsidR="006178E1" w:rsidRPr="00060E85">
        <w:rPr>
          <w:rFonts w:cs="Arial"/>
        </w:rPr>
        <w:t xml:space="preserve">tipka </w:t>
      </w:r>
      <w:r w:rsidRPr="00060E85">
        <w:rPr>
          <w:rFonts w:cs="Arial"/>
        </w:rPr>
        <w:t xml:space="preserve">tipa </w:t>
      </w:r>
      <w:r w:rsidRPr="00060E85">
        <w:rPr>
          <w:rFonts w:cs="Arial"/>
          <w:b/>
          <w:i/>
        </w:rPr>
        <w:t>submit</w:t>
      </w:r>
      <w:r w:rsidRPr="00060E85">
        <w:rPr>
          <w:rFonts w:cs="Arial"/>
          <w:i/>
        </w:rPr>
        <w:t xml:space="preserve"> </w:t>
      </w:r>
      <w:r w:rsidRPr="00060E85">
        <w:rPr>
          <w:rFonts w:cs="Arial"/>
        </w:rPr>
        <w:t>ili ako je postavljen</w:t>
      </w:r>
      <w:r w:rsidR="006178E1" w:rsidRPr="00060E85">
        <w:rPr>
          <w:rFonts w:cs="Arial"/>
        </w:rPr>
        <w:t>a</w:t>
      </w:r>
      <w:r w:rsidRPr="00060E85">
        <w:rPr>
          <w:rFonts w:cs="Arial"/>
        </w:rPr>
        <w:t xml:space="preserve"> </w:t>
      </w:r>
      <w:r w:rsidR="006178E1" w:rsidRPr="00060E85">
        <w:rPr>
          <w:rFonts w:cs="Arial"/>
        </w:rPr>
        <w:t xml:space="preserve">tipka </w:t>
      </w:r>
      <w:r w:rsidRPr="00060E85">
        <w:rPr>
          <w:rFonts w:cs="Arial"/>
        </w:rPr>
        <w:t xml:space="preserve">sa slikom). PHP skripta kojoj se podaci šalju navedena je kao vrijednost atributa </w:t>
      </w:r>
      <w:r w:rsidRPr="00060E85">
        <w:rPr>
          <w:rFonts w:cs="Arial"/>
          <w:b/>
          <w:i/>
        </w:rPr>
        <w:t>action</w:t>
      </w:r>
      <w:r w:rsidRPr="00060E85">
        <w:rPr>
          <w:rFonts w:cs="Arial"/>
        </w:rPr>
        <w:t xml:space="preserve"> u elemetnu </w:t>
      </w:r>
      <w:r w:rsidRPr="00060E85">
        <w:rPr>
          <w:rFonts w:cs="Arial"/>
          <w:b/>
          <w:i/>
          <w:iCs/>
        </w:rPr>
        <w:t>&lt;form&gt;</w:t>
      </w:r>
      <w:r w:rsidRPr="00060E85">
        <w:rPr>
          <w:rFonts w:cs="Arial"/>
        </w:rPr>
        <w:t xml:space="preserve">, dok je način prijenosa podataka određen atributom </w:t>
      </w:r>
      <w:r w:rsidRPr="00060E85">
        <w:rPr>
          <w:rFonts w:cs="Arial"/>
          <w:b/>
          <w:i/>
        </w:rPr>
        <w:t>method</w:t>
      </w:r>
      <w:r w:rsidRPr="00060E85">
        <w:rPr>
          <w:rFonts w:cs="Arial"/>
          <w:i/>
        </w:rPr>
        <w:t xml:space="preserve"> </w:t>
      </w:r>
      <w:r w:rsidRPr="00060E85">
        <w:rPr>
          <w:rFonts w:cs="Arial"/>
        </w:rPr>
        <w:t xml:space="preserve">u </w:t>
      </w:r>
      <w:r w:rsidR="006178E1" w:rsidRPr="00060E85">
        <w:rPr>
          <w:rFonts w:cs="Arial"/>
        </w:rPr>
        <w:t>elementu</w:t>
      </w:r>
      <w:r w:rsidRPr="00060E85">
        <w:rPr>
          <w:rFonts w:cs="Arial"/>
        </w:rPr>
        <w:t xml:space="preserve"> </w:t>
      </w:r>
      <w:r w:rsidRPr="00060E85">
        <w:rPr>
          <w:rFonts w:cs="Arial"/>
          <w:b/>
          <w:i/>
          <w:iCs/>
        </w:rPr>
        <w:t>&lt;form&gt;</w:t>
      </w:r>
      <w:r w:rsidRPr="00060E85">
        <w:rPr>
          <w:rFonts w:cs="Arial"/>
        </w:rPr>
        <w:t>.</w:t>
      </w:r>
    </w:p>
    <w:p w14:paraId="0B402B3B" w14:textId="77777777" w:rsidR="000B003E" w:rsidRPr="00060E85" w:rsidRDefault="00F87425" w:rsidP="007E2A4A">
      <w:pPr>
        <w:rPr>
          <w:rFonts w:cs="Arial"/>
        </w:rPr>
      </w:pPr>
      <w:r w:rsidRPr="00060E85">
        <w:rPr>
          <w:rFonts w:cs="Arial"/>
        </w:rPr>
        <w:t>Postoje dvije metode slanja podataka koje su dio HTTP protokola – metoda GET i metoda POST.</w:t>
      </w:r>
    </w:p>
    <w:p w14:paraId="37C73F6A" w14:textId="77777777" w:rsidR="000B003E" w:rsidRPr="00060E85" w:rsidRDefault="00F87425" w:rsidP="007E2A4A">
      <w:r w:rsidRPr="005874CF">
        <w:rPr>
          <w:noProof/>
          <w:lang w:eastAsia="hr-HR"/>
        </w:rPr>
        <w:lastRenderedPageBreak/>
        <w:drawing>
          <wp:inline distT="0" distB="0" distL="0" distR="0" wp14:anchorId="63958380" wp14:editId="79E2A016">
            <wp:extent cx="4267200" cy="1838325"/>
            <wp:effectExtent l="0" t="0" r="0" b="0"/>
            <wp:docPr id="65" name="Slika 60" descr="SlikaKontekstaGETi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ka 60" descr="SlikaKontekstaGETiPOST"/>
                    <pic:cNvPicPr>
                      <a:picLocks noChangeAspect="1" noChangeArrowheads="1"/>
                    </pic:cNvPicPr>
                  </pic:nvPicPr>
                  <pic:blipFill>
                    <a:blip r:embed="rId35"/>
                    <a:stretch>
                      <a:fillRect/>
                    </a:stretch>
                  </pic:blipFill>
                  <pic:spPr bwMode="auto">
                    <a:xfrm>
                      <a:off x="0" y="0"/>
                      <a:ext cx="4267200" cy="1838325"/>
                    </a:xfrm>
                    <a:prstGeom prst="rect">
                      <a:avLst/>
                    </a:prstGeom>
                  </pic:spPr>
                </pic:pic>
              </a:graphicData>
            </a:graphic>
          </wp:inline>
        </w:drawing>
      </w:r>
    </w:p>
    <w:bookmarkStart w:id="232" w:name="_Toc94727915"/>
    <w:bookmarkStart w:id="233" w:name="_Toc98025110"/>
    <w:bookmarkStart w:id="234" w:name="_Toc94726838"/>
    <w:bookmarkStart w:id="235" w:name="_Toc95340242"/>
    <w:bookmarkStart w:id="236" w:name="_Toc94728059"/>
    <w:bookmarkStart w:id="237" w:name="_Toc95509887"/>
    <w:bookmarkStart w:id="238" w:name="_Toc94738623"/>
    <w:bookmarkStart w:id="239" w:name="_Toc95075440"/>
    <w:bookmarkStart w:id="240" w:name="_Toc98704238"/>
    <w:bookmarkStart w:id="241" w:name="_Toc98709143"/>
    <w:bookmarkStart w:id="242" w:name="_Toc106144087"/>
    <w:bookmarkStart w:id="243" w:name="_Toc106144387"/>
    <w:bookmarkStart w:id="244" w:name="_Toc114520000"/>
    <w:bookmarkStart w:id="245" w:name="_Toc116234591"/>
    <w:p w14:paraId="71D89C32" w14:textId="73C38C42" w:rsidR="000B003E" w:rsidRPr="00060E85" w:rsidRDefault="006F00F2" w:rsidP="00B92CC2">
      <w:pPr>
        <w:rPr>
          <w:rFonts w:cs="Arial"/>
          <w:b/>
          <w:sz w:val="24"/>
        </w:rPr>
      </w:pPr>
      <w:r w:rsidRPr="005874CF">
        <w:rPr>
          <w:noProof/>
          <w:lang w:eastAsia="hr-HR"/>
        </w:rPr>
        <mc:AlternateContent>
          <mc:Choice Requires="wps">
            <w:drawing>
              <wp:anchor distT="0" distB="0" distL="0" distR="0" simplePos="0" relativeHeight="338" behindDoc="0" locked="0" layoutInCell="1" allowOverlap="1" wp14:anchorId="021DE1C0" wp14:editId="1AAA03EB">
                <wp:simplePos x="0" y="0"/>
                <wp:positionH relativeFrom="column">
                  <wp:posOffset>5007610</wp:posOffset>
                </wp:positionH>
                <wp:positionV relativeFrom="paragraph">
                  <wp:posOffset>165100</wp:posOffset>
                </wp:positionV>
                <wp:extent cx="1620000" cy="2070202"/>
                <wp:effectExtent l="0" t="0" r="18415" b="25400"/>
                <wp:wrapNone/>
                <wp:docPr id="67" name="Frame77"/>
                <wp:cNvGraphicFramePr/>
                <a:graphic xmlns:a="http://schemas.openxmlformats.org/drawingml/2006/main">
                  <a:graphicData uri="http://schemas.microsoft.com/office/word/2010/wordprocessingShape">
                    <wps:wsp>
                      <wps:cNvSpPr/>
                      <wps:spPr>
                        <a:xfrm>
                          <a:off x="0" y="0"/>
                          <a:ext cx="1620000" cy="2070202"/>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61D6C759" w14:textId="77777777" w:rsidR="00A14B3E" w:rsidRPr="00986A0D" w:rsidRDefault="00A14B3E" w:rsidP="009F4FBD">
                            <w:pPr>
                              <w:pBdr>
                                <w:bottom w:val="single" w:sz="6" w:space="1" w:color="auto"/>
                              </w:pBdr>
                              <w:rPr>
                                <w:rFonts w:cs="Arial"/>
                                <w:b/>
                                <w:sz w:val="18"/>
                                <w:szCs w:val="18"/>
                              </w:rPr>
                            </w:pPr>
                            <w:r w:rsidRPr="00986A0D">
                              <w:rPr>
                                <w:rFonts w:cs="Arial"/>
                                <w:b/>
                                <w:sz w:val="18"/>
                                <w:szCs w:val="18"/>
                              </w:rPr>
                              <w:t>Napomena</w:t>
                            </w:r>
                          </w:p>
                          <w:p w14:paraId="5C40FFDF" w14:textId="59082CC3" w:rsidR="00A14B3E" w:rsidRDefault="00A14B3E">
                            <w:pPr>
                              <w:pStyle w:val="FrameContents"/>
                            </w:pPr>
                            <w:r>
                              <w:rPr>
                                <w:color w:val="000000"/>
                                <w:sz w:val="20"/>
                                <w:szCs w:val="20"/>
                                <w:lang w:val="pl-PL"/>
                              </w:rPr>
                              <w:t xml:space="preserve">Osim činjenice da su svi podaci, pa tako i lozinka, vidljivi u URL adresi, kod slanja podataka metodom GET postoji i problem s ograničenjem na maksimalnu veličinu podataka koji se tako mogu poslati (4 KB). </w:t>
                            </w:r>
                            <w:r>
                              <w:rPr>
                                <w:color w:val="000000"/>
                                <w:sz w:val="20"/>
                                <w:szCs w:val="20"/>
                                <w:lang w:val="en-US"/>
                              </w:rPr>
                              <w:t>Dakle, bolje je koristiti metodu POST.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21DE1C0" id="Frame77" o:spid="_x0000_s1056" style="position:absolute;margin-left:394.3pt;margin-top:13pt;width:127.55pt;height:163pt;z-index:3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" filled="f" strokecolor="black [3213]">
                <v:textbox>
                  <w:txbxContent>
                    <w:p w14:paraId="61D6C759" w14:textId="77777777" w:rsidR="00A14B3E" w:rsidRPr="00986A0D" w:rsidRDefault="00A14B3E" w:rsidP="009F4FBD">
                      <w:pPr>
                        <w:pBdr>
                          <w:bottom w:val="single" w:sz="6" w:space="1" w:color="auto"/>
                        </w:pBdr>
                        <w:rPr>
                          <w:rFonts w:cs="Arial"/>
                          <w:b/>
                          <w:sz w:val="18"/>
                          <w:szCs w:val="18"/>
                        </w:rPr>
                      </w:pPr>
                      <w:r w:rsidRPr="00986A0D">
                        <w:rPr>
                          <w:rFonts w:cs="Arial"/>
                          <w:b/>
                          <w:sz w:val="18"/>
                          <w:szCs w:val="18"/>
                        </w:rPr>
                        <w:t>Napomena</w:t>
                      </w:r>
                    </w:p>
                    <w:p w14:paraId="5C40FFDF" w14:textId="59082CC3" w:rsidR="00A14B3E" w:rsidRDefault="00A14B3E">
                      <w:pPr>
                        <w:pStyle w:val="FrameContents"/>
                      </w:pPr>
                      <w:r>
                        <w:rPr>
                          <w:color w:val="000000"/>
                          <w:sz w:val="20"/>
                          <w:szCs w:val="20"/>
                          <w:lang w:val="pl-PL"/>
                        </w:rPr>
                        <w:t xml:space="preserve">Osim činjenice da su svi podaci, pa tako i lozinka, vidljivi u URL adresi, kod slanja podataka metodom GET postoji i problem s ograničenjem na maksimalnu veličinu podataka koji se tako mogu poslati (4 KB). </w:t>
                      </w:r>
                      <w:r>
                        <w:rPr>
                          <w:color w:val="000000"/>
                          <w:sz w:val="20"/>
                          <w:szCs w:val="20"/>
                          <w:lang w:val="en-US"/>
                        </w:rPr>
                        <w:t>Dakle, bolje je koristiti metodu POST.</w:t>
                      </w:r>
                    </w:p>
                  </w:txbxContent>
                </v:textbox>
              </v:rect>
            </w:pict>
          </mc:Fallback>
        </mc:AlternateContent>
      </w:r>
      <w:bookmarkEnd w:id="232"/>
      <w:bookmarkEnd w:id="233"/>
      <w:bookmarkEnd w:id="234"/>
      <w:bookmarkEnd w:id="235"/>
      <w:bookmarkEnd w:id="236"/>
      <w:bookmarkEnd w:id="237"/>
      <w:bookmarkEnd w:id="238"/>
      <w:bookmarkEnd w:id="239"/>
      <w:r w:rsidR="00F87425" w:rsidRPr="00060E85">
        <w:rPr>
          <w:rFonts w:cs="Arial"/>
          <w:b/>
          <w:sz w:val="24"/>
        </w:rPr>
        <w:t>Metoda GET</w:t>
      </w:r>
      <w:bookmarkEnd w:id="240"/>
      <w:bookmarkEnd w:id="241"/>
      <w:bookmarkEnd w:id="242"/>
      <w:bookmarkEnd w:id="243"/>
      <w:bookmarkEnd w:id="244"/>
      <w:bookmarkEnd w:id="245"/>
    </w:p>
    <w:p w14:paraId="1DED3070" w14:textId="30EACD35" w:rsidR="000B003E" w:rsidRPr="00060E85" w:rsidRDefault="00F87425" w:rsidP="007E2A4A">
      <w:r w:rsidRPr="00060E85">
        <w:rPr>
          <w:rFonts w:cs="Arial"/>
        </w:rPr>
        <w:t xml:space="preserve">Uporabom </w:t>
      </w:r>
      <w:r w:rsidRPr="00060E85">
        <w:rPr>
          <w:rFonts w:cs="Arial"/>
          <w:bCs/>
        </w:rPr>
        <w:t>metode GET</w:t>
      </w:r>
      <w:r w:rsidRPr="00060E85">
        <w:rPr>
          <w:rFonts w:cs="Arial"/>
        </w:rPr>
        <w:t xml:space="preserve"> podaci koji su upisani u obrazac šalju se unutar URL adrese. Nedostatak je što su podaci tada vidljivi u navigacijskoj traci preglednika, a i dužina URL adrese je ograničena</w:t>
      </w:r>
      <w:r w:rsidR="008A7412">
        <w:rPr>
          <w:rFonts w:cs="Arial"/>
        </w:rPr>
        <w:t>,</w:t>
      </w:r>
      <w:r w:rsidRPr="00060E85">
        <w:rPr>
          <w:rFonts w:cs="Arial"/>
        </w:rPr>
        <w:t xml:space="preserve"> pa se veća količina podataka ne može poslati.</w:t>
      </w:r>
    </w:p>
    <w:p w14:paraId="2F67FF59" w14:textId="3ACF4A9D" w:rsidR="000B003E" w:rsidRPr="00060E85" w:rsidRDefault="00F87425" w:rsidP="007E2A4A">
      <w:r w:rsidRPr="00060E85">
        <w:rPr>
          <w:rFonts w:cs="Arial"/>
        </w:rPr>
        <w:t xml:space="preserve">Obrazac kod kojeg se koristi </w:t>
      </w:r>
      <w:r w:rsidR="0034413A" w:rsidRPr="00060E85">
        <w:rPr>
          <w:rFonts w:cs="Arial"/>
        </w:rPr>
        <w:t xml:space="preserve">metoda </w:t>
      </w:r>
      <w:r w:rsidRPr="00060E85">
        <w:rPr>
          <w:rFonts w:cs="Arial"/>
        </w:rPr>
        <w:t xml:space="preserve">GET imat će vrijednost atributa </w:t>
      </w:r>
      <w:r w:rsidRPr="00060E85">
        <w:rPr>
          <w:rFonts w:cs="Arial"/>
          <w:b/>
          <w:i/>
          <w:iCs/>
        </w:rPr>
        <w:t>method</w:t>
      </w:r>
      <w:r w:rsidRPr="00060E85">
        <w:rPr>
          <w:rFonts w:cs="Arial"/>
        </w:rPr>
        <w:t xml:space="preserve"> postavljenu na </w:t>
      </w:r>
      <w:r w:rsidRPr="00060E85">
        <w:rPr>
          <w:rFonts w:cs="Arial"/>
          <w:b/>
          <w:i/>
          <w:iCs/>
        </w:rPr>
        <w:t>get</w:t>
      </w:r>
      <w:r w:rsidRPr="00060E85">
        <w:rPr>
          <w:rFonts w:cs="Arial"/>
        </w:rPr>
        <w:t>:</w:t>
      </w:r>
    </w:p>
    <w:tbl>
      <w:tblPr>
        <w:tblW w:w="713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136"/>
      </w:tblGrid>
      <w:tr w:rsidR="000B003E" w:rsidRPr="00060E85" w14:paraId="4F486173" w14:textId="77777777">
        <w:trPr>
          <w:trHeight w:val="914"/>
        </w:trPr>
        <w:tc>
          <w:tcPr>
            <w:tcW w:w="7136" w:type="dxa"/>
            <w:tcBorders>
              <w:top w:val="dashed" w:sz="4" w:space="0" w:color="000000"/>
              <w:left w:val="dashed" w:sz="4" w:space="0" w:color="000000"/>
              <w:bottom w:val="dashed" w:sz="4" w:space="0" w:color="000000"/>
              <w:right w:val="dashed" w:sz="4" w:space="0" w:color="000000"/>
            </w:tcBorders>
            <w:shd w:val="clear" w:color="auto" w:fill="auto"/>
          </w:tcPr>
          <w:p w14:paraId="43BBB7D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&lt;form method="get" action=" PohraniKontakt.php" &gt;</w:t>
            </w:r>
          </w:p>
          <w:p w14:paraId="1387DFDD" w14:textId="77777777" w:rsidR="000B003E" w:rsidRPr="00060E85" w:rsidRDefault="000B003E" w:rsidP="007E2A4A">
            <w:pPr>
              <w:spacing w:before="0"/>
              <w:rPr>
                <w:rFonts w:ascii="Courier New" w:hAnsi="Courier New" w:cs="Courier New"/>
                <w:szCs w:val="22"/>
              </w:rPr>
            </w:pPr>
          </w:p>
          <w:p w14:paraId="5EA3DC5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&lt;/form&gt;</w:t>
            </w:r>
          </w:p>
        </w:tc>
      </w:tr>
    </w:tbl>
    <w:p w14:paraId="26CF57F0" w14:textId="47ACB835" w:rsidR="000B003E" w:rsidRPr="00060E85" w:rsidRDefault="00F87425" w:rsidP="007E2A4A">
      <w:pPr>
        <w:rPr>
          <w:rFonts w:cs="Arial"/>
        </w:rPr>
      </w:pPr>
      <w:r w:rsidRPr="00060E85">
        <w:rPr>
          <w:rFonts w:cs="Arial"/>
        </w:rPr>
        <w:t xml:space="preserve">Prijenos podataka </w:t>
      </w:r>
      <w:r w:rsidR="0034413A" w:rsidRPr="00060E85">
        <w:rPr>
          <w:rFonts w:cs="Arial"/>
        </w:rPr>
        <w:t xml:space="preserve">metodom </w:t>
      </w:r>
      <w:r w:rsidRPr="00060E85">
        <w:rPr>
          <w:rFonts w:cs="Arial"/>
        </w:rPr>
        <w:t xml:space="preserve">GET koristi se najčešće odvojeno od obrasca kad je potrebno nekoj skripti poslati malu količinu podataka. Većinom se susreće u </w:t>
      </w:r>
      <w:r w:rsidR="0034413A" w:rsidRPr="00060E85">
        <w:rPr>
          <w:rFonts w:cs="Arial"/>
        </w:rPr>
        <w:t>poveznicama</w:t>
      </w:r>
      <w:r w:rsidRPr="00060E85">
        <w:rPr>
          <w:rFonts w:cs="Arial"/>
        </w:rPr>
        <w:t>, kada se npr. u URL adresi skripte koja prikazuje vijest proslijedi identifikator vijesti u bazi. Takva URL adresa izgledala bi ovako:</w:t>
      </w:r>
    </w:p>
    <w:p w14:paraId="7B6D5FE3" w14:textId="039EB96F" w:rsidR="000B003E" w:rsidRPr="00060E85" w:rsidRDefault="00F87425" w:rsidP="00B92CC2">
      <w:r w:rsidRPr="00060E85">
        <w:rPr>
          <w:rFonts w:ascii="Courier New" w:hAnsi="Courier New" w:cs="Courier New"/>
          <w:i/>
          <w:iCs/>
        </w:rPr>
        <w:t xml:space="preserve">  </w:t>
      </w:r>
      <w:r w:rsidRPr="00060E85">
        <w:rPr>
          <w:rFonts w:ascii="Courier New" w:hAnsi="Courier New" w:cs="Courier New"/>
          <w:i/>
          <w:iCs/>
        </w:rPr>
        <w:tab/>
      </w:r>
      <w:bookmarkStart w:id="246" w:name="_Toc94728060"/>
      <w:bookmarkStart w:id="247" w:name="_Toc94726839"/>
      <w:bookmarkStart w:id="248" w:name="_Toc95509888"/>
      <w:bookmarkStart w:id="249" w:name="_Toc95075441"/>
      <w:bookmarkStart w:id="250" w:name="_Toc95340243"/>
      <w:bookmarkStart w:id="251" w:name="_Toc94727916"/>
      <w:bookmarkStart w:id="252" w:name="_Toc94738624"/>
      <w:bookmarkStart w:id="253" w:name="_Toc98025111"/>
      <w:bookmarkStart w:id="254" w:name="_Toc98704239"/>
      <w:bookmarkStart w:id="255" w:name="_Toc98709144"/>
      <w:bookmarkStart w:id="256" w:name="_Toc106144088"/>
      <w:bookmarkStart w:id="257" w:name="_Toc106144388"/>
      <w:bookmarkStart w:id="258" w:name="_Toc114520001"/>
      <w:bookmarkStart w:id="259" w:name="_Toc116234592"/>
      <w:r w:rsidRPr="00060E85">
        <w:rPr>
          <w:rFonts w:ascii="Courier New" w:hAnsi="Courier New" w:cs="Courier New"/>
          <w:i/>
          <w:iCs/>
        </w:rPr>
        <w:t>ImeSkripte</w:t>
      </w:r>
      <w:r w:rsidRPr="00060E85">
        <w:rPr>
          <w:rFonts w:ascii="Courier New" w:hAnsi="Courier New" w:cs="Courier New"/>
        </w:rPr>
        <w:t>?</w:t>
      </w:r>
      <w:r w:rsidRPr="00060E85">
        <w:rPr>
          <w:rFonts w:ascii="Courier New" w:hAnsi="Courier New" w:cs="Courier New"/>
          <w:i/>
          <w:iCs/>
        </w:rPr>
        <w:t>nazivParametra</w:t>
      </w:r>
      <w:r w:rsidRPr="00060E85">
        <w:rPr>
          <w:rFonts w:ascii="Courier New" w:hAnsi="Courier New" w:cs="Courier New"/>
        </w:rPr>
        <w:t>=</w:t>
      </w:r>
      <w:r w:rsidRPr="00060E85">
        <w:rPr>
          <w:rFonts w:ascii="Courier New" w:hAnsi="Courier New" w:cs="Courier New"/>
          <w:i/>
          <w:iCs/>
        </w:rPr>
        <w:t>vrijednost</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2E046F2B" w14:textId="77777777" w:rsidR="000B003E" w:rsidRPr="00060E85" w:rsidRDefault="00F87425" w:rsidP="007E2A4A">
      <w:pPr>
        <w:rPr>
          <w:rFonts w:cs="Arial"/>
        </w:rPr>
      </w:pPr>
      <w:r w:rsidRPr="00060E85">
        <w:rPr>
          <w:rFonts w:cs="Arial"/>
        </w:rPr>
        <w:t>Primjer:</w:t>
      </w:r>
    </w:p>
    <w:p w14:paraId="7B298714" w14:textId="77777777" w:rsidR="000B003E" w:rsidRPr="00060E85" w:rsidRDefault="00F87425" w:rsidP="009F7E26">
      <w:pPr>
        <w:ind w:firstLine="720"/>
      </w:pPr>
      <w:r w:rsidRPr="005874CF">
        <w:rPr>
          <w:noProof/>
          <w:lang w:eastAsia="hr-HR"/>
        </w:rPr>
        <mc:AlternateContent>
          <mc:Choice Requires="wpg">
            <w:drawing>
              <wp:anchor distT="0" distB="0" distL="0" distR="0" simplePos="0" relativeHeight="339" behindDoc="0" locked="0" layoutInCell="1" allowOverlap="1" wp14:anchorId="594DF99C" wp14:editId="1F6DC94A">
                <wp:simplePos x="0" y="0"/>
                <wp:positionH relativeFrom="column">
                  <wp:posOffset>0</wp:posOffset>
                </wp:positionH>
                <wp:positionV relativeFrom="paragraph">
                  <wp:posOffset>81915</wp:posOffset>
                </wp:positionV>
                <wp:extent cx="4643755" cy="1319530"/>
                <wp:effectExtent l="0" t="0" r="0" b="0"/>
                <wp:wrapNone/>
                <wp:docPr id="69" name="Shape1"/>
                <wp:cNvGraphicFramePr/>
                <a:graphic xmlns:a="http://schemas.openxmlformats.org/drawingml/2006/main">
                  <a:graphicData uri="http://schemas.microsoft.com/office/word/2010/wordprocessingGroup">
                    <wpg:wgp>
                      <wpg:cNvGrpSpPr/>
                      <wpg:grpSpPr>
                        <a:xfrm>
                          <a:off x="0" y="0"/>
                          <a:ext cx="4643280" cy="1319040"/>
                          <a:chOff x="0" y="0"/>
                          <a:chExt cx="0" cy="0"/>
                        </a:xfrm>
                      </wpg:grpSpPr>
                      <pic:pic xmlns:pic="http://schemas.openxmlformats.org/drawingml/2006/picture">
                        <pic:nvPicPr>
                          <pic:cNvPr id="37" name="Slika 3"/>
                          <pic:cNvPicPr/>
                        </pic:nvPicPr>
                        <pic:blipFill>
                          <a:blip r:embed="rId36"/>
                          <a:stretch/>
                        </pic:blipFill>
                        <pic:spPr>
                          <a:xfrm>
                            <a:off x="0" y="0"/>
                            <a:ext cx="4643280" cy="1319040"/>
                          </a:xfrm>
                          <a:prstGeom prst="rect">
                            <a:avLst/>
                          </a:prstGeom>
                          <a:ln>
                            <a:noFill/>
                          </a:ln>
                        </pic:spPr>
                      </pic:pic>
                      <wps:wsp>
                        <wps:cNvPr id="41" name="Elipsa 41"/>
                        <wps:cNvSpPr/>
                        <wps:spPr>
                          <a:xfrm>
                            <a:off x="419040" y="76680"/>
                            <a:ext cx="3119760" cy="270360"/>
                          </a:xfrm>
                          <a:prstGeom prst="ellipse">
                            <a:avLst/>
                          </a:prstGeom>
                          <a:noFill/>
                          <a:ln>
                            <a:solidFill>
                              <a:srgbClr val="3465A4"/>
                            </a:solidFill>
                          </a:ln>
                        </wps:spPr>
                        <wps:style>
                          <a:lnRef idx="0">
                            <a:scrgbClr r="0" g="0" b="0"/>
                          </a:lnRef>
                          <a:fillRef idx="0">
                            <a:scrgbClr r="0" g="0" b="0"/>
                          </a:fillRef>
                          <a:effectRef idx="0">
                            <a:scrgbClr r="0" g="0" b="0"/>
                          </a:effectRef>
                          <a:fontRef idx="minor"/>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id="shape_0" alt="Shape1" style="position:absolute;margin-left:0pt;margin-top:6.45pt;width:365.6pt;height:103.85pt" coordorigin="0,129" coordsize="7312,2077">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lika 3" stroked="f" style="position:absolute;left:0;top:129;width:7311;height:2076" type="shapetype_75">
                  <v:imagedata r:id="rId38" o:detectmouseclick="t"/>
                  <w10:wrap type="none"/>
                  <v:stroke color="#3465a4" joinstyle="round" endcap="flat"/>
                </v:shape>
                <v:oval id="shape_0" ID="Elipsa 5" stroked="t" style="position:absolute;left:660;top:250;width:4912;height:425">
                  <w10:wrap type="none"/>
                  <v:fill o:detectmouseclick="t" on="false"/>
                  <v:stroke color="#3465a4" joinstyle="round" endcap="flat"/>
                </v:oval>
              </v:group>
            </w:pict>
          </mc:Fallback>
        </mc:AlternateContent>
      </w:r>
    </w:p>
    <w:p w14:paraId="03300EE5" w14:textId="77777777" w:rsidR="000B003E" w:rsidRPr="00060E85" w:rsidRDefault="000B003E" w:rsidP="009F7E26">
      <w:pPr>
        <w:ind w:firstLine="720"/>
      </w:pPr>
    </w:p>
    <w:p w14:paraId="65B807C9" w14:textId="77777777" w:rsidR="000B003E" w:rsidRPr="00060E85" w:rsidRDefault="000B003E" w:rsidP="009F7E26">
      <w:pPr>
        <w:ind w:firstLine="720"/>
      </w:pPr>
    </w:p>
    <w:p w14:paraId="600F8462" w14:textId="77777777" w:rsidR="000B003E" w:rsidRPr="00060E85" w:rsidRDefault="000B003E" w:rsidP="009F7E26">
      <w:pPr>
        <w:ind w:firstLine="720"/>
      </w:pPr>
    </w:p>
    <w:p w14:paraId="4E5696B1" w14:textId="77777777" w:rsidR="000B003E" w:rsidRPr="00060E85" w:rsidRDefault="000B003E" w:rsidP="009F7E26">
      <w:pPr>
        <w:ind w:firstLine="720"/>
      </w:pPr>
    </w:p>
    <w:p w14:paraId="6ADFDE23" w14:textId="77777777" w:rsidR="000B003E" w:rsidRPr="00060E85" w:rsidRDefault="000B003E" w:rsidP="009F7E26">
      <w:pPr>
        <w:ind w:firstLine="720"/>
      </w:pPr>
    </w:p>
    <w:p w14:paraId="2959DCC0" w14:textId="77777777" w:rsidR="000B003E" w:rsidRPr="00060E85" w:rsidRDefault="00F87425" w:rsidP="007E2A4A">
      <w:pPr>
        <w:rPr>
          <w:rFonts w:cs="Arial"/>
        </w:rPr>
      </w:pPr>
      <w:r w:rsidRPr="00060E85">
        <w:rPr>
          <w:rFonts w:cs="Arial"/>
        </w:rPr>
        <w:t>Ako se u URL adresi prosljeđuje više od jedne vrijednosti, koristi se znak &amp; za dodavanje novog parametra:</w:t>
      </w:r>
    </w:p>
    <w:p w14:paraId="77768B49" w14:textId="71351ECD" w:rsidR="000B003E" w:rsidRPr="00060E85" w:rsidRDefault="00F87425" w:rsidP="00B92CC2">
      <w:bookmarkStart w:id="260" w:name="_Toc94726840"/>
      <w:bookmarkStart w:id="261" w:name="_Toc98025112"/>
      <w:bookmarkStart w:id="262" w:name="_Toc94728061"/>
      <w:bookmarkStart w:id="263" w:name="_Toc95509889"/>
      <w:bookmarkStart w:id="264" w:name="_Toc95075442"/>
      <w:bookmarkStart w:id="265" w:name="_Toc94727917"/>
      <w:bookmarkStart w:id="266" w:name="_Toc94738625"/>
      <w:bookmarkStart w:id="267" w:name="_Toc95340244"/>
      <w:bookmarkStart w:id="268" w:name="_Toc98704240"/>
      <w:bookmarkStart w:id="269" w:name="_Toc98709145"/>
      <w:bookmarkStart w:id="270" w:name="_Toc106144089"/>
      <w:bookmarkStart w:id="271" w:name="_Toc106144389"/>
      <w:bookmarkStart w:id="272" w:name="_Toc114520002"/>
      <w:bookmarkStart w:id="273" w:name="_Toc116234593"/>
      <w:r w:rsidRPr="00060E85">
        <w:rPr>
          <w:rFonts w:ascii="Courier New" w:hAnsi="Courier New" w:cs="Courier New"/>
          <w:i/>
          <w:iCs/>
        </w:rPr>
        <w:t>ImeSkripte</w:t>
      </w:r>
      <w:r w:rsidRPr="00060E85">
        <w:rPr>
          <w:rFonts w:ascii="Courier New" w:hAnsi="Courier New" w:cs="Courier New"/>
        </w:rPr>
        <w:t>?</w:t>
      </w:r>
      <w:r w:rsidRPr="00060E85">
        <w:rPr>
          <w:rFonts w:ascii="Courier New" w:hAnsi="Courier New" w:cs="Courier New"/>
          <w:i/>
          <w:iCs/>
        </w:rPr>
        <w:t>naziv1</w:t>
      </w:r>
      <w:r w:rsidRPr="00060E85">
        <w:rPr>
          <w:rFonts w:ascii="Courier New" w:hAnsi="Courier New" w:cs="Courier New"/>
        </w:rPr>
        <w:t>=</w:t>
      </w:r>
      <w:r w:rsidRPr="00060E85">
        <w:rPr>
          <w:rFonts w:ascii="Courier New" w:hAnsi="Courier New" w:cs="Courier New"/>
          <w:i/>
          <w:iCs/>
        </w:rPr>
        <w:t>vrijednost1</w:t>
      </w:r>
      <w:r w:rsidRPr="00060E85">
        <w:rPr>
          <w:rFonts w:ascii="Courier New" w:hAnsi="Courier New" w:cs="Courier New"/>
        </w:rPr>
        <w:t>&amp;</w:t>
      </w:r>
      <w:r w:rsidRPr="00060E85">
        <w:rPr>
          <w:rFonts w:ascii="Courier New" w:hAnsi="Courier New" w:cs="Courier New"/>
          <w:i/>
          <w:iCs/>
        </w:rPr>
        <w:t>naziv2=vrijednost2</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19CA720C" w14:textId="77777777" w:rsidR="000B003E" w:rsidRPr="00060E85" w:rsidRDefault="00F87425" w:rsidP="007E2A4A">
      <w:pPr>
        <w:rPr>
          <w:rFonts w:cs="Arial"/>
        </w:rPr>
      </w:pPr>
      <w:r w:rsidRPr="00060E85">
        <w:rPr>
          <w:rFonts w:cs="Arial"/>
        </w:rPr>
        <w:t>Primjer:</w:t>
      </w:r>
    </w:p>
    <w:p w14:paraId="0685FA06" w14:textId="77777777" w:rsidR="000B003E" w:rsidRPr="00060E85" w:rsidRDefault="00F87425" w:rsidP="007E2A4A">
      <w:pPr>
        <w:ind w:firstLine="720"/>
        <w:rPr>
          <w:rFonts w:ascii="Courier New" w:hAnsi="Courier New" w:cs="Courier New"/>
        </w:rPr>
      </w:pPr>
      <w:r w:rsidRPr="00060E85">
        <w:rPr>
          <w:rFonts w:ascii="Courier New" w:hAnsi="Courier New" w:cs="Courier New"/>
        </w:rPr>
        <w:t>index.php?id=28&amp;backPID=28</w:t>
      </w:r>
    </w:p>
    <w:p w14:paraId="5CD56C7A" w14:textId="77777777" w:rsidR="000B003E" w:rsidRPr="00060E85" w:rsidRDefault="000B003E" w:rsidP="007E2A4A">
      <w:pPr>
        <w:rPr>
          <w:rFonts w:cs="Arial"/>
        </w:rPr>
      </w:pPr>
    </w:p>
    <w:p w14:paraId="02AF7C49" w14:textId="102C7B5D" w:rsidR="000B003E" w:rsidRPr="00060E85" w:rsidRDefault="00F87425" w:rsidP="00B92CC2">
      <w:pPr>
        <w:rPr>
          <w:rFonts w:cs="Arial"/>
          <w:b/>
        </w:rPr>
      </w:pPr>
      <w:bookmarkStart w:id="274" w:name="_Toc95509890"/>
      <w:bookmarkStart w:id="275" w:name="_Toc94727918"/>
      <w:bookmarkStart w:id="276" w:name="_Toc95340245"/>
      <w:bookmarkStart w:id="277" w:name="_Toc98025113"/>
      <w:bookmarkStart w:id="278" w:name="_Toc95075443"/>
      <w:bookmarkStart w:id="279" w:name="_Toc94726841"/>
      <w:bookmarkStart w:id="280" w:name="_Toc94738626"/>
      <w:bookmarkStart w:id="281" w:name="_Toc94728062"/>
      <w:bookmarkStart w:id="282" w:name="_Toc98704241"/>
      <w:bookmarkStart w:id="283" w:name="_Toc98709146"/>
      <w:bookmarkStart w:id="284" w:name="_Toc106144090"/>
      <w:bookmarkStart w:id="285" w:name="_Toc106144390"/>
      <w:bookmarkStart w:id="286" w:name="_Toc114520003"/>
      <w:bookmarkStart w:id="287" w:name="_Toc116234594"/>
      <w:r w:rsidRPr="00060E85">
        <w:rPr>
          <w:rFonts w:cs="Arial"/>
          <w:b/>
        </w:rPr>
        <w:t>Metoda POST</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213FA894" w14:textId="482391B6" w:rsidR="000B003E" w:rsidRPr="00060E85" w:rsidRDefault="00F87425" w:rsidP="007E2A4A">
      <w:r w:rsidRPr="00060E85">
        <w:rPr>
          <w:rFonts w:cs="Arial"/>
        </w:rPr>
        <w:t xml:space="preserve">Uporabom </w:t>
      </w:r>
      <w:r w:rsidRPr="00060E85">
        <w:rPr>
          <w:rFonts w:cs="Arial"/>
          <w:bCs/>
        </w:rPr>
        <w:t>metode POST</w:t>
      </w:r>
      <w:r w:rsidRPr="00060E85">
        <w:rPr>
          <w:rFonts w:cs="Arial"/>
        </w:rPr>
        <w:t xml:space="preserve"> podaci se šalju unutar tijela HTTP zahtjeva i ne postoji ograničenje na količinu podataka koja se može poslati. Podaci poslani ovom metodom nisu vidljivi u URL adresi skripte.</w:t>
      </w:r>
    </w:p>
    <w:p w14:paraId="2233081E" w14:textId="1799BF66" w:rsidR="000B003E" w:rsidRPr="00060E85" w:rsidRDefault="00F87425" w:rsidP="007E2A4A">
      <w:r w:rsidRPr="00060E85">
        <w:rPr>
          <w:rFonts w:cs="Arial"/>
        </w:rPr>
        <w:lastRenderedPageBreak/>
        <w:t xml:space="preserve">Obrazac kod kojeg se koristi </w:t>
      </w:r>
      <w:r w:rsidR="0034413A" w:rsidRPr="00060E85">
        <w:rPr>
          <w:rFonts w:cs="Arial"/>
        </w:rPr>
        <w:t xml:space="preserve">metoda </w:t>
      </w:r>
      <w:r w:rsidRPr="00060E85">
        <w:rPr>
          <w:rFonts w:cs="Arial"/>
        </w:rPr>
        <w:t xml:space="preserve">POST imat će vrijednost atributa </w:t>
      </w:r>
      <w:r w:rsidRPr="00060E85">
        <w:rPr>
          <w:rFonts w:cs="Arial"/>
          <w:b/>
          <w:i/>
          <w:iCs/>
        </w:rPr>
        <w:t>method</w:t>
      </w:r>
      <w:r w:rsidRPr="00060E85">
        <w:rPr>
          <w:rFonts w:cs="Arial"/>
        </w:rPr>
        <w:t xml:space="preserve"> postavljenu na </w:t>
      </w:r>
      <w:r w:rsidRPr="00060E85">
        <w:rPr>
          <w:rFonts w:cs="Arial"/>
          <w:b/>
          <w:i/>
          <w:iCs/>
        </w:rPr>
        <w:t>post</w:t>
      </w:r>
      <w:r w:rsidRPr="00060E85">
        <w:rPr>
          <w:rFonts w:cs="Arial"/>
        </w:rPr>
        <w:t>:</w:t>
      </w:r>
    </w:p>
    <w:tbl>
      <w:tblPr>
        <w:tblW w:w="7244"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244"/>
      </w:tblGrid>
      <w:tr w:rsidR="000B003E" w:rsidRPr="00060E85" w14:paraId="27643F16" w14:textId="77777777">
        <w:trPr>
          <w:trHeight w:val="1086"/>
        </w:trPr>
        <w:tc>
          <w:tcPr>
            <w:tcW w:w="7244" w:type="dxa"/>
            <w:tcBorders>
              <w:top w:val="dashed" w:sz="4" w:space="0" w:color="000000"/>
              <w:left w:val="dashed" w:sz="4" w:space="0" w:color="000000"/>
              <w:bottom w:val="dashed" w:sz="4" w:space="0" w:color="000000"/>
              <w:right w:val="dashed" w:sz="4" w:space="0" w:color="000000"/>
            </w:tcBorders>
            <w:shd w:val="clear" w:color="auto" w:fill="auto"/>
          </w:tcPr>
          <w:p w14:paraId="1ACB22EB" w14:textId="77777777" w:rsidR="000B003E" w:rsidRPr="00060E85" w:rsidRDefault="000B003E" w:rsidP="007E2A4A">
            <w:pPr>
              <w:spacing w:before="0"/>
              <w:rPr>
                <w:rFonts w:ascii="Courier New" w:hAnsi="Courier New" w:cs="Courier New"/>
                <w:szCs w:val="22"/>
              </w:rPr>
            </w:pPr>
          </w:p>
          <w:p w14:paraId="7E0757C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&lt;form method="post" action="SpremiPodatke.php" &gt;</w:t>
            </w:r>
          </w:p>
          <w:p w14:paraId="7AC049C8" w14:textId="77777777" w:rsidR="000B003E" w:rsidRPr="00060E85" w:rsidRDefault="000B003E" w:rsidP="007E2A4A">
            <w:pPr>
              <w:spacing w:before="0"/>
              <w:rPr>
                <w:rFonts w:ascii="Courier New" w:hAnsi="Courier New" w:cs="Courier New"/>
                <w:szCs w:val="22"/>
              </w:rPr>
            </w:pPr>
          </w:p>
          <w:p w14:paraId="3DDB76A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&lt;/form&gt;</w:t>
            </w:r>
          </w:p>
        </w:tc>
      </w:tr>
    </w:tbl>
    <w:p w14:paraId="4BD4F4FA" w14:textId="6FD607ED" w:rsidR="000B003E" w:rsidRPr="00060E85" w:rsidRDefault="00F87425" w:rsidP="007E2A4A">
      <w:pPr>
        <w:pStyle w:val="Heading2"/>
        <w:ind w:left="720"/>
      </w:pPr>
      <w:bookmarkStart w:id="288" w:name="_Toc119931650"/>
      <w:r w:rsidRPr="00060E85">
        <w:t>2</w:t>
      </w:r>
      <w:bookmarkStart w:id="289" w:name="_Toc178461242"/>
      <w:r w:rsidRPr="00060E85">
        <w:t>.3. Dohvaćanje podataka unesenih u obrazac</w:t>
      </w:r>
      <w:bookmarkEnd w:id="288"/>
      <w:bookmarkEnd w:id="289"/>
    </w:p>
    <w:p w14:paraId="43C6E752" w14:textId="00505C17" w:rsidR="000B003E" w:rsidRPr="00060E85" w:rsidRDefault="00F87425" w:rsidP="007E2A4A">
      <w:r w:rsidRPr="00060E85">
        <w:rPr>
          <w:rFonts w:cs="Arial"/>
        </w:rPr>
        <w:t>PHP skripta koja obrađuje podatke (dakle</w:t>
      </w:r>
      <w:r w:rsidR="002922F5">
        <w:rPr>
          <w:rFonts w:cs="Arial"/>
        </w:rPr>
        <w:t>,</w:t>
      </w:r>
      <w:r w:rsidRPr="00060E85">
        <w:rPr>
          <w:rFonts w:cs="Arial"/>
        </w:rPr>
        <w:t xml:space="preserve"> skripta koja je navedena u </w:t>
      </w:r>
      <w:r w:rsidR="0034413A" w:rsidRPr="00060E85">
        <w:rPr>
          <w:rFonts w:cs="Arial"/>
        </w:rPr>
        <w:t>atributu</w:t>
      </w:r>
      <w:r w:rsidR="0034413A" w:rsidRPr="00060E85">
        <w:rPr>
          <w:rFonts w:cs="Arial"/>
          <w:b/>
          <w:i/>
        </w:rPr>
        <w:t xml:space="preserve"> </w:t>
      </w:r>
      <w:r w:rsidRPr="00060E85">
        <w:rPr>
          <w:rFonts w:cs="Arial"/>
          <w:b/>
          <w:i/>
        </w:rPr>
        <w:t>action</w:t>
      </w:r>
      <w:r w:rsidRPr="00060E85">
        <w:rPr>
          <w:rFonts w:cs="Arial"/>
        </w:rPr>
        <w:t xml:space="preserve">) mora dohvatiti poslane podatke kako bi se s njima izvršile daljnje akcije: spremanje u bazu podataka, slanje e-poštom, izračun rezultata. </w:t>
      </w:r>
    </w:p>
    <w:p w14:paraId="40A52016" w14:textId="25E97C07" w:rsidR="000B003E" w:rsidRPr="00060E85" w:rsidRDefault="00F87425" w:rsidP="007E2A4A">
      <w:r w:rsidRPr="00060E85">
        <w:rPr>
          <w:rFonts w:cs="Arial"/>
        </w:rPr>
        <w:t xml:space="preserve">Podaci koji se šalju PHP skriptom dohvaćaju se varijablama </w:t>
      </w:r>
      <w:r w:rsidRPr="00060E85">
        <w:rPr>
          <w:rFonts w:cs="Arial"/>
          <w:i/>
          <w:iCs/>
        </w:rPr>
        <w:t>$_GET</w:t>
      </w:r>
      <w:r w:rsidRPr="00060E85">
        <w:rPr>
          <w:rFonts w:cs="Arial"/>
          <w:iCs/>
        </w:rPr>
        <w:t xml:space="preserve"> ili </w:t>
      </w:r>
      <w:r w:rsidRPr="00060E85">
        <w:rPr>
          <w:i/>
          <w:iCs/>
        </w:rPr>
        <w:t>$_POST</w:t>
      </w:r>
      <w:r w:rsidRPr="00060E85">
        <w:rPr>
          <w:iCs/>
        </w:rPr>
        <w:t xml:space="preserve">, ovisno o korištenoj metodi prijenosa podataka. </w:t>
      </w:r>
    </w:p>
    <w:p w14:paraId="19CCCA08" w14:textId="77777777" w:rsidR="000B003E" w:rsidRPr="00060E85" w:rsidRDefault="00F87425" w:rsidP="007E2A4A">
      <w:pPr>
        <w:rPr>
          <w:rFonts w:cs="Arial"/>
        </w:rPr>
      </w:pPr>
      <w:r w:rsidRPr="00060E85">
        <w:rPr>
          <w:rFonts w:cs="Arial"/>
        </w:rPr>
        <w:t>Pretpostavimo da obrazac izgleda kao u ovom primjeru:</w:t>
      </w:r>
    </w:p>
    <w:tbl>
      <w:tblPr>
        <w:tblW w:w="732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9"/>
      </w:tblGrid>
      <w:tr w:rsidR="000B003E" w:rsidRPr="00060E85" w14:paraId="035C29F6" w14:textId="77777777">
        <w:trPr>
          <w:trHeight w:val="733"/>
        </w:trPr>
        <w:tc>
          <w:tcPr>
            <w:tcW w:w="7329" w:type="dxa"/>
            <w:tcBorders>
              <w:top w:val="dashed" w:sz="4" w:space="0" w:color="000000"/>
              <w:left w:val="dashed" w:sz="4" w:space="0" w:color="000000"/>
              <w:bottom w:val="dashed" w:sz="4" w:space="0" w:color="000000"/>
              <w:right w:val="dashed" w:sz="4" w:space="0" w:color="000000"/>
            </w:tcBorders>
            <w:shd w:val="clear" w:color="auto" w:fill="auto"/>
          </w:tcPr>
          <w:p w14:paraId="606F46CF" w14:textId="77777777" w:rsidR="000B003E" w:rsidRPr="00060E85" w:rsidRDefault="00F87425" w:rsidP="007E2A4A">
            <w:pPr>
              <w:spacing w:before="0"/>
            </w:pPr>
            <w:r w:rsidRPr="00060E85">
              <w:rPr>
                <w:rFonts w:ascii="Courier New" w:hAnsi="Courier New" w:cs="Courier New"/>
                <w:szCs w:val="22"/>
              </w:rPr>
              <w:t>&lt;form method="</w:t>
            </w:r>
            <w:r w:rsidRPr="00060E85">
              <w:rPr>
                <w:rFonts w:ascii="Courier New" w:hAnsi="Courier New" w:cs="Courier New"/>
                <w:i/>
                <w:szCs w:val="22"/>
              </w:rPr>
              <w:t>metodaSlanja</w:t>
            </w:r>
            <w:r w:rsidRPr="00060E85">
              <w:rPr>
                <w:rFonts w:ascii="Courier New" w:hAnsi="Courier New" w:cs="Courier New"/>
                <w:szCs w:val="22"/>
              </w:rPr>
              <w:t>" action="Ispisi.php" &gt;</w:t>
            </w:r>
          </w:p>
          <w:p w14:paraId="27FC4BF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&lt;input type="text" name="ime" /&gt;</w:t>
            </w:r>
          </w:p>
          <w:p w14:paraId="14FC0C1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469A14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&lt;/form&gt;</w:t>
            </w:r>
          </w:p>
        </w:tc>
      </w:tr>
    </w:tbl>
    <w:p w14:paraId="01C272B3" w14:textId="77777777" w:rsidR="000B003E" w:rsidRPr="00060E85" w:rsidRDefault="000B003E" w:rsidP="007E2A4A">
      <w:pPr>
        <w:rPr>
          <w:rFonts w:cs="Arial"/>
        </w:rPr>
      </w:pPr>
    </w:p>
    <w:p w14:paraId="1BB6F693" w14:textId="77777777" w:rsidR="000B003E" w:rsidRPr="00060E85" w:rsidRDefault="00F87425" w:rsidP="007E2A4A">
      <w:r w:rsidRPr="00060E85">
        <w:rPr>
          <w:rFonts w:cs="Arial"/>
        </w:rPr>
        <w:t>U skripti koja obrađuje obrazac (Ispisi</w:t>
      </w:r>
      <w:r w:rsidRPr="00060E85">
        <w:rPr>
          <w:rFonts w:cs="Arial"/>
          <w:i/>
        </w:rPr>
        <w:t>.php</w:t>
      </w:r>
      <w:r w:rsidRPr="00060E85">
        <w:rPr>
          <w:rFonts w:cs="Arial"/>
        </w:rPr>
        <w:t>) ovako će se dohvatiti vrijednost upisana u polje za unos teksta:</w:t>
      </w:r>
    </w:p>
    <w:p w14:paraId="551E2C10" w14:textId="77777777" w:rsidR="000B003E" w:rsidRPr="00060E85" w:rsidRDefault="00F87425" w:rsidP="005454B7">
      <w:pPr>
        <w:numPr>
          <w:ilvl w:val="0"/>
          <w:numId w:val="5"/>
        </w:numPr>
        <w:rPr>
          <w:rFonts w:cs="Arial"/>
        </w:rPr>
      </w:pPr>
      <w:r w:rsidRPr="00060E85">
        <w:rPr>
          <w:rFonts w:cs="Arial"/>
        </w:rPr>
        <w:t>za metodu GET:</w:t>
      </w:r>
    </w:p>
    <w:tbl>
      <w:tblPr>
        <w:tblW w:w="714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140"/>
      </w:tblGrid>
      <w:tr w:rsidR="000B003E" w:rsidRPr="00060E85" w14:paraId="2F7A285E" w14:textId="77777777">
        <w:trPr>
          <w:trHeight w:val="1199"/>
        </w:trPr>
        <w:tc>
          <w:tcPr>
            <w:tcW w:w="7140" w:type="dxa"/>
            <w:tcBorders>
              <w:top w:val="dashed" w:sz="4" w:space="0" w:color="000000"/>
              <w:left w:val="dashed" w:sz="4" w:space="0" w:color="000000"/>
              <w:bottom w:val="dashed" w:sz="4" w:space="0" w:color="000000"/>
              <w:right w:val="dashed" w:sz="4" w:space="0" w:color="000000"/>
            </w:tcBorders>
            <w:shd w:val="clear" w:color="auto" w:fill="auto"/>
          </w:tcPr>
          <w:p w14:paraId="018D374F" w14:textId="77777777" w:rsidR="000B003E" w:rsidRPr="00060E85" w:rsidRDefault="000B003E" w:rsidP="007E2A4A">
            <w:pPr>
              <w:spacing w:before="0"/>
              <w:rPr>
                <w:rFonts w:ascii="Courier New" w:hAnsi="Courier New" w:cs="Courier New"/>
                <w:szCs w:val="22"/>
              </w:rPr>
            </w:pPr>
          </w:p>
          <w:p w14:paraId="218F8ED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1B67B05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ab/>
              <w:t>$ime = $_GET['ime'];</w:t>
            </w:r>
          </w:p>
          <w:p w14:paraId="73E4BD9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p w14:paraId="294AA3C9" w14:textId="77777777" w:rsidR="000B003E" w:rsidRPr="00060E85" w:rsidRDefault="000B003E" w:rsidP="007E2A4A">
            <w:pPr>
              <w:spacing w:before="0"/>
              <w:rPr>
                <w:rFonts w:ascii="Courier New" w:hAnsi="Courier New" w:cs="Courier New"/>
                <w:szCs w:val="22"/>
              </w:rPr>
            </w:pPr>
          </w:p>
        </w:tc>
      </w:tr>
    </w:tbl>
    <w:p w14:paraId="7C6B6986" w14:textId="77777777" w:rsidR="000B003E" w:rsidRPr="00060E85" w:rsidRDefault="00F87425" w:rsidP="005454B7">
      <w:pPr>
        <w:numPr>
          <w:ilvl w:val="0"/>
          <w:numId w:val="5"/>
        </w:numPr>
        <w:rPr>
          <w:rFonts w:cs="Arial"/>
        </w:rPr>
      </w:pPr>
      <w:r w:rsidRPr="00060E85">
        <w:rPr>
          <w:rFonts w:cs="Arial"/>
        </w:rPr>
        <w:t>za metodu POST:</w:t>
      </w:r>
    </w:p>
    <w:tbl>
      <w:tblPr>
        <w:tblW w:w="714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140"/>
      </w:tblGrid>
      <w:tr w:rsidR="000B003E" w:rsidRPr="00060E85" w14:paraId="523F2962" w14:textId="77777777">
        <w:trPr>
          <w:trHeight w:val="1199"/>
        </w:trPr>
        <w:tc>
          <w:tcPr>
            <w:tcW w:w="7140" w:type="dxa"/>
            <w:tcBorders>
              <w:top w:val="dashed" w:sz="4" w:space="0" w:color="000000"/>
              <w:left w:val="dashed" w:sz="4" w:space="0" w:color="000000"/>
              <w:bottom w:val="dashed" w:sz="4" w:space="0" w:color="000000"/>
              <w:right w:val="dashed" w:sz="4" w:space="0" w:color="000000"/>
            </w:tcBorders>
            <w:shd w:val="clear" w:color="auto" w:fill="auto"/>
          </w:tcPr>
          <w:p w14:paraId="3FBC2F8B" w14:textId="77777777" w:rsidR="000B003E" w:rsidRPr="00060E85" w:rsidRDefault="000B003E" w:rsidP="007E2A4A">
            <w:pPr>
              <w:spacing w:before="0"/>
              <w:rPr>
                <w:rFonts w:ascii="Courier New" w:hAnsi="Courier New" w:cs="Courier New"/>
                <w:szCs w:val="22"/>
              </w:rPr>
            </w:pPr>
          </w:p>
          <w:p w14:paraId="3178B6B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F05A44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ab/>
              <w:t>$ime = $_POST['ime'];</w:t>
            </w:r>
          </w:p>
          <w:p w14:paraId="167C1AE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p w14:paraId="3221B590" w14:textId="77777777" w:rsidR="000B003E" w:rsidRPr="00060E85" w:rsidRDefault="000B003E" w:rsidP="007E2A4A">
            <w:pPr>
              <w:spacing w:before="0"/>
              <w:rPr>
                <w:rFonts w:ascii="Courier New" w:hAnsi="Courier New" w:cs="Courier New"/>
                <w:szCs w:val="22"/>
              </w:rPr>
            </w:pPr>
          </w:p>
        </w:tc>
      </w:tr>
    </w:tbl>
    <w:p w14:paraId="5C2366CC" w14:textId="5E747C5A" w:rsidR="000B003E" w:rsidRPr="00060E85" w:rsidRDefault="00F87425" w:rsidP="007E2A4A">
      <w:r w:rsidRPr="00060E85">
        <w:t xml:space="preserve">Osim varijabli </w:t>
      </w:r>
      <w:r w:rsidRPr="00060E85">
        <w:rPr>
          <w:rFonts w:cs="Arial"/>
          <w:i/>
          <w:iCs/>
        </w:rPr>
        <w:t xml:space="preserve">$_GET </w:t>
      </w:r>
      <w:r w:rsidRPr="00060E85">
        <w:rPr>
          <w:rFonts w:cs="Arial"/>
        </w:rPr>
        <w:t xml:space="preserve">i </w:t>
      </w:r>
      <w:r w:rsidRPr="00060E85">
        <w:rPr>
          <w:rFonts w:cs="Arial"/>
          <w:i/>
          <w:iCs/>
        </w:rPr>
        <w:t>$_POST</w:t>
      </w:r>
      <w:r w:rsidRPr="00060E85">
        <w:rPr>
          <w:rFonts w:cs="Arial"/>
        </w:rPr>
        <w:t xml:space="preserve">, postoji i varijabla </w:t>
      </w:r>
      <w:r w:rsidRPr="00060E85">
        <w:rPr>
          <w:rFonts w:cs="Arial"/>
          <w:i/>
          <w:iCs/>
        </w:rPr>
        <w:t>$_REQUEST</w:t>
      </w:r>
      <w:r w:rsidRPr="00060E85">
        <w:rPr>
          <w:rFonts w:cs="Arial"/>
        </w:rPr>
        <w:t xml:space="preserve"> </w:t>
      </w:r>
      <w:r w:rsidR="002922F5">
        <w:rPr>
          <w:rFonts w:cs="Arial"/>
        </w:rPr>
        <w:t>kojom</w:t>
      </w:r>
      <w:r w:rsidRPr="00060E85">
        <w:rPr>
          <w:rFonts w:cs="Arial"/>
        </w:rPr>
        <w:t xml:space="preserve"> se može pristupiti podacima poslanim </w:t>
      </w:r>
      <w:r w:rsidR="002922F5">
        <w:rPr>
          <w:rFonts w:cs="Arial"/>
        </w:rPr>
        <w:t xml:space="preserve">i </w:t>
      </w:r>
      <w:r w:rsidRPr="00060E85">
        <w:rPr>
          <w:rFonts w:cs="Arial"/>
        </w:rPr>
        <w:t xml:space="preserve">metodom </w:t>
      </w:r>
      <w:r w:rsidRPr="002922F5">
        <w:rPr>
          <w:rFonts w:cs="Arial"/>
        </w:rPr>
        <w:t>GET</w:t>
      </w:r>
      <w:r w:rsidR="002922F5">
        <w:rPr>
          <w:rFonts w:cs="Arial"/>
        </w:rPr>
        <w:t xml:space="preserve"> i </w:t>
      </w:r>
      <w:r w:rsidRPr="00060E85">
        <w:rPr>
          <w:rFonts w:cs="Arial"/>
        </w:rPr>
        <w:t>metodom POST. No, ona se rjeđe koristi.</w:t>
      </w:r>
      <w:r w:rsidRPr="00060E85">
        <w:br w:type="page"/>
      </w:r>
    </w:p>
    <w:p w14:paraId="552B83EA" w14:textId="107683B9" w:rsidR="000B003E" w:rsidRPr="00060E85" w:rsidRDefault="00F87425" w:rsidP="00B92CC2">
      <w:pPr>
        <w:pStyle w:val="Style14ptBoldRight-002cmBefore18ptAfter12pt"/>
        <w:ind w:left="720"/>
      </w:pPr>
      <w:bookmarkStart w:id="290" w:name="_Toc178461243"/>
      <w:bookmarkStart w:id="291" w:name="_Toc119931651"/>
      <w:r w:rsidRPr="00060E85">
        <w:lastRenderedPageBreak/>
        <w:t>Vježba 2.1 – Obrazac</w:t>
      </w:r>
      <w:bookmarkEnd w:id="290"/>
      <w:bookmarkEnd w:id="291"/>
    </w:p>
    <w:p w14:paraId="01707FC1" w14:textId="50599050" w:rsidR="000B003E" w:rsidRPr="00060E85" w:rsidRDefault="00F87425" w:rsidP="005454B7">
      <w:pPr>
        <w:numPr>
          <w:ilvl w:val="0"/>
          <w:numId w:val="14"/>
        </w:numPr>
        <w:spacing w:before="200"/>
        <w:ind w:right="-9"/>
      </w:pPr>
      <w:r w:rsidRPr="00060E85">
        <w:rPr>
          <w:rFonts w:cs="Arial"/>
          <w:szCs w:val="22"/>
        </w:rPr>
        <w:t xml:space="preserve">Pokrenite program </w:t>
      </w:r>
      <w:r w:rsidRPr="009F7E26">
        <w:rPr>
          <w:rFonts w:cs="Arial"/>
          <w:iCs/>
          <w:szCs w:val="22"/>
        </w:rPr>
        <w:t>Brackets</w:t>
      </w:r>
      <w:r w:rsidRPr="00060E85">
        <w:rPr>
          <w:rFonts w:cs="Arial"/>
          <w:szCs w:val="22"/>
        </w:rPr>
        <w:t xml:space="preserve"> i otvorite HTML datoteku </w:t>
      </w:r>
      <w:r w:rsidRPr="00060E85">
        <w:rPr>
          <w:rFonts w:cs="Arial"/>
          <w:bCs/>
          <w:iCs/>
          <w:szCs w:val="22"/>
        </w:rPr>
        <w:t>pod imenom UnosAdrese.</w:t>
      </w:r>
      <w:r w:rsidR="00334F67" w:rsidRPr="00060E85">
        <w:rPr>
          <w:rFonts w:cs="Arial"/>
          <w:bCs/>
          <w:iCs/>
          <w:szCs w:val="22"/>
        </w:rPr>
        <w:t>html</w:t>
      </w:r>
      <w:r w:rsidRPr="00060E85">
        <w:rPr>
          <w:rFonts w:cs="Arial"/>
          <w:bCs/>
          <w:iCs/>
          <w:szCs w:val="22"/>
        </w:rPr>
        <w:t xml:space="preserve"> (u mapi </w:t>
      </w:r>
      <w:r w:rsidR="002922F5">
        <w:rPr>
          <w:rFonts w:cs="Arial"/>
          <w:szCs w:val="22"/>
        </w:rPr>
        <w:t>„</w:t>
      </w:r>
      <w:r w:rsidR="007D473A">
        <w:t>…</w:t>
      </w:r>
      <w:r w:rsidRPr="00060E85">
        <w:t>\</w:t>
      </w:r>
      <w:r w:rsidR="00AB4AE5">
        <w:t>D351</w:t>
      </w:r>
      <w:r w:rsidRPr="00060E85">
        <w:t>\vjezbe\vjezba2.1</w:t>
      </w:r>
      <w:r w:rsidR="002922F5">
        <w:t>“</w:t>
      </w:r>
      <w:r w:rsidRPr="00060E85">
        <w:rPr>
          <w:rFonts w:cs="Arial"/>
          <w:bCs/>
          <w:iCs/>
          <w:szCs w:val="22"/>
        </w:rPr>
        <w:t>)</w:t>
      </w:r>
      <w:r w:rsidRPr="00060E85">
        <w:rPr>
          <w:rFonts w:cs="Arial"/>
          <w:szCs w:val="22"/>
        </w:rPr>
        <w:t>.</w:t>
      </w:r>
    </w:p>
    <w:p w14:paraId="53E1B720" w14:textId="087F9D0A" w:rsidR="000B003E" w:rsidRPr="00060E85" w:rsidRDefault="00F87425" w:rsidP="005454B7">
      <w:pPr>
        <w:numPr>
          <w:ilvl w:val="0"/>
          <w:numId w:val="14"/>
        </w:numPr>
        <w:spacing w:before="200"/>
        <w:ind w:right="-9"/>
      </w:pPr>
      <w:r w:rsidRPr="005874CF">
        <w:rPr>
          <w:noProof/>
          <w:lang w:eastAsia="hr-HR"/>
        </w:rPr>
        <mc:AlternateContent>
          <mc:Choice Requires="wps">
            <w:drawing>
              <wp:anchor distT="0" distB="0" distL="0" distR="0" simplePos="0" relativeHeight="340" behindDoc="0" locked="0" layoutInCell="1" allowOverlap="1" wp14:anchorId="51CFD9C6" wp14:editId="2CC902EC">
                <wp:simplePos x="0" y="0"/>
                <wp:positionH relativeFrom="column">
                  <wp:posOffset>4977325</wp:posOffset>
                </wp:positionH>
                <wp:positionV relativeFrom="paragraph">
                  <wp:posOffset>163977</wp:posOffset>
                </wp:positionV>
                <wp:extent cx="1620000" cy="3317630"/>
                <wp:effectExtent l="0" t="0" r="18415" b="16510"/>
                <wp:wrapNone/>
                <wp:docPr id="70" name="Frame78"/>
                <wp:cNvGraphicFramePr/>
                <a:graphic xmlns:a="http://schemas.openxmlformats.org/drawingml/2006/main">
                  <a:graphicData uri="http://schemas.microsoft.com/office/word/2010/wordprocessingShape">
                    <wps:wsp>
                      <wps:cNvSpPr/>
                      <wps:spPr>
                        <a:xfrm>
                          <a:off x="0" y="0"/>
                          <a:ext cx="1620000" cy="3317630"/>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7C77F82A" w14:textId="77777777" w:rsidR="00A14B3E" w:rsidRPr="00986A0D" w:rsidRDefault="00A14B3E" w:rsidP="009F4FBD">
                            <w:pPr>
                              <w:pBdr>
                                <w:bottom w:val="single" w:sz="6" w:space="1" w:color="auto"/>
                              </w:pBdr>
                              <w:rPr>
                                <w:rFonts w:cs="Arial"/>
                                <w:b/>
                                <w:sz w:val="18"/>
                                <w:szCs w:val="18"/>
                              </w:rPr>
                            </w:pPr>
                            <w:r w:rsidRPr="00986A0D">
                              <w:rPr>
                                <w:rFonts w:cs="Arial"/>
                                <w:b/>
                                <w:sz w:val="18"/>
                                <w:szCs w:val="18"/>
                              </w:rPr>
                              <w:t>Napomena</w:t>
                            </w:r>
                          </w:p>
                          <w:p w14:paraId="0664FC1A" w14:textId="6A5BFC6F" w:rsidR="00A14B3E" w:rsidRDefault="00A14B3E">
                            <w:pPr>
                              <w:pStyle w:val="FrameContents"/>
                            </w:pPr>
                            <w:r>
                              <w:rPr>
                                <w:rFonts w:cs="Arial"/>
                                <w:color w:val="000000"/>
                                <w:sz w:val="20"/>
                                <w:szCs w:val="20"/>
                              </w:rPr>
                              <w:t xml:space="preserve">Radi ispravnog prikazivanja hrvatskih dijakritičkih znakova, preporučljivo je unutar </w:t>
                            </w:r>
                            <w:r>
                              <w:rPr>
                                <w:rFonts w:cs="Arial"/>
                                <w:b/>
                                <w:i/>
                                <w:color w:val="000000"/>
                                <w:sz w:val="20"/>
                                <w:szCs w:val="20"/>
                              </w:rPr>
                              <w:t>head</w:t>
                            </w:r>
                            <w:r>
                              <w:rPr>
                                <w:rFonts w:cs="Arial"/>
                                <w:color w:val="000000"/>
                                <w:sz w:val="20"/>
                                <w:szCs w:val="20"/>
                              </w:rPr>
                              <w:t xml:space="preserve"> oznake dodati </w:t>
                            </w:r>
                            <w:r>
                              <w:rPr>
                                <w:rFonts w:cs="Arial"/>
                                <w:b/>
                                <w:i/>
                                <w:color w:val="000000"/>
                                <w:sz w:val="20"/>
                                <w:szCs w:val="20"/>
                              </w:rPr>
                              <w:t>meta</w:t>
                            </w:r>
                            <w:r>
                              <w:rPr>
                                <w:rFonts w:cs="Arial"/>
                                <w:color w:val="000000"/>
                                <w:sz w:val="20"/>
                                <w:szCs w:val="20"/>
                              </w:rPr>
                              <w:t xml:space="preserve"> oznaku s odgovarajućom vrijednosti za </w:t>
                            </w:r>
                            <w:r>
                              <w:rPr>
                                <w:rFonts w:cs="Arial"/>
                                <w:b/>
                                <w:i/>
                                <w:color w:val="000000"/>
                                <w:sz w:val="20"/>
                                <w:szCs w:val="20"/>
                              </w:rPr>
                              <w:t>charset</w:t>
                            </w:r>
                            <w:r>
                              <w:rPr>
                                <w:rFonts w:cs="Arial"/>
                                <w:color w:val="000000"/>
                                <w:sz w:val="20"/>
                                <w:szCs w:val="20"/>
                              </w:rPr>
                              <w:t xml:space="preserve"> (kôdnu stranicu – način na koji se znakovi pohranjuju u binarnom obliku).</w:t>
                            </w:r>
                          </w:p>
                          <w:p w14:paraId="6B282D16" w14:textId="77777777" w:rsidR="00A14B3E" w:rsidRDefault="00A14B3E">
                            <w:pPr>
                              <w:pStyle w:val="FrameContents"/>
                            </w:pPr>
                            <w:r>
                              <w:rPr>
                                <w:rFonts w:cs="Arial"/>
                                <w:color w:val="000000"/>
                                <w:sz w:val="20"/>
                                <w:szCs w:val="20"/>
                              </w:rPr>
                              <w:t xml:space="preserve">Na tečaju će se koristiti kôdna stranica </w:t>
                            </w:r>
                            <w:r>
                              <w:rPr>
                                <w:rFonts w:cs="Arial"/>
                                <w:b/>
                                <w:color w:val="000000"/>
                                <w:sz w:val="20"/>
                                <w:szCs w:val="20"/>
                              </w:rPr>
                              <w:t>windows-1250</w:t>
                            </w:r>
                            <w:r>
                              <w:rPr>
                                <w:rFonts w:cs="Arial"/>
                                <w:color w:val="000000"/>
                                <w:sz w:val="20"/>
                                <w:szCs w:val="20"/>
                              </w:rPr>
                              <w:t xml:space="preserve">, a za prikaz naših znakova koriste se još i kôdne stranice </w:t>
                            </w:r>
                            <w:r>
                              <w:rPr>
                                <w:rFonts w:cs="Arial"/>
                                <w:b/>
                                <w:color w:val="000000"/>
                                <w:sz w:val="20"/>
                                <w:szCs w:val="20"/>
                              </w:rPr>
                              <w:t>utf-8</w:t>
                            </w:r>
                            <w:r>
                              <w:rPr>
                                <w:rFonts w:cs="Arial"/>
                                <w:color w:val="000000"/>
                                <w:sz w:val="20"/>
                                <w:szCs w:val="20"/>
                              </w:rPr>
                              <w:t xml:space="preserve"> i </w:t>
                            </w:r>
                            <w:r>
                              <w:rPr>
                                <w:rFonts w:cs="Arial"/>
                                <w:b/>
                                <w:color w:val="000000"/>
                                <w:sz w:val="20"/>
                                <w:szCs w:val="20"/>
                              </w:rPr>
                              <w:t>iso-8859-2</w:t>
                            </w:r>
                            <w:r>
                              <w:rPr>
                                <w:rFonts w:cs="Arial"/>
                                <w:color w:val="000000"/>
                                <w:sz w:val="20"/>
                                <w:szCs w:val="20"/>
                              </w:rPr>
                              <w:t xml:space="preserve"> (latin 2).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1CFD9C6" id="Frame78" o:spid="_x0000_s1057" style="position:absolute;left:0;text-align:left;margin-left:391.9pt;margin-top:12.9pt;width:127.55pt;height:261.25pt;z-index:3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" filled="f" strokecolor="black [3213]">
                <v:textbox>
                  <w:txbxContent>
                    <w:p w14:paraId="7C77F82A" w14:textId="77777777" w:rsidR="00A14B3E" w:rsidRPr="00986A0D" w:rsidRDefault="00A14B3E" w:rsidP="009F4FBD">
                      <w:pPr>
                        <w:pBdr>
                          <w:bottom w:val="single" w:sz="6" w:space="1" w:color="auto"/>
                        </w:pBdr>
                        <w:rPr>
                          <w:rFonts w:cs="Arial"/>
                          <w:b/>
                          <w:sz w:val="18"/>
                          <w:szCs w:val="18"/>
                        </w:rPr>
                      </w:pPr>
                      <w:r w:rsidRPr="00986A0D">
                        <w:rPr>
                          <w:rFonts w:cs="Arial"/>
                          <w:b/>
                          <w:sz w:val="18"/>
                          <w:szCs w:val="18"/>
                        </w:rPr>
                        <w:t>Napomena</w:t>
                      </w:r>
                    </w:p>
                    <w:p w14:paraId="0664FC1A" w14:textId="6A5BFC6F" w:rsidR="00A14B3E" w:rsidRDefault="00A14B3E">
                      <w:pPr>
                        <w:pStyle w:val="FrameContents"/>
                      </w:pPr>
                      <w:r>
                        <w:rPr>
                          <w:rFonts w:cs="Arial"/>
                          <w:color w:val="000000"/>
                          <w:sz w:val="20"/>
                          <w:szCs w:val="20"/>
                        </w:rPr>
                        <w:t xml:space="preserve">Radi ispravnog prikazivanja hrvatskih dijakritičkih znakova, preporučljivo je unutar </w:t>
                      </w:r>
                      <w:r>
                        <w:rPr>
                          <w:rFonts w:cs="Arial"/>
                          <w:b/>
                          <w:i/>
                          <w:color w:val="000000"/>
                          <w:sz w:val="20"/>
                          <w:szCs w:val="20"/>
                        </w:rPr>
                        <w:t>head</w:t>
                      </w:r>
                      <w:r>
                        <w:rPr>
                          <w:rFonts w:cs="Arial"/>
                          <w:color w:val="000000"/>
                          <w:sz w:val="20"/>
                          <w:szCs w:val="20"/>
                        </w:rPr>
                        <w:t xml:space="preserve"> oznake dodati </w:t>
                      </w:r>
                      <w:r>
                        <w:rPr>
                          <w:rFonts w:cs="Arial"/>
                          <w:b/>
                          <w:i/>
                          <w:color w:val="000000"/>
                          <w:sz w:val="20"/>
                          <w:szCs w:val="20"/>
                        </w:rPr>
                        <w:t>meta</w:t>
                      </w:r>
                      <w:r>
                        <w:rPr>
                          <w:rFonts w:cs="Arial"/>
                          <w:color w:val="000000"/>
                          <w:sz w:val="20"/>
                          <w:szCs w:val="20"/>
                        </w:rPr>
                        <w:t xml:space="preserve"> oznaku s odgovarajućom vrijednosti za </w:t>
                      </w:r>
                      <w:r>
                        <w:rPr>
                          <w:rFonts w:cs="Arial"/>
                          <w:b/>
                          <w:i/>
                          <w:color w:val="000000"/>
                          <w:sz w:val="20"/>
                          <w:szCs w:val="20"/>
                        </w:rPr>
                        <w:t>charset</w:t>
                      </w:r>
                      <w:r>
                        <w:rPr>
                          <w:rFonts w:cs="Arial"/>
                          <w:color w:val="000000"/>
                          <w:sz w:val="20"/>
                          <w:szCs w:val="20"/>
                        </w:rPr>
                        <w:t xml:space="preserve"> (kôdnu stranicu – način na koji se znakovi pohranjuju u binarnom obliku).</w:t>
                      </w:r>
                    </w:p>
                    <w:p w14:paraId="6B282D16" w14:textId="77777777" w:rsidR="00A14B3E" w:rsidRDefault="00A14B3E">
                      <w:pPr>
                        <w:pStyle w:val="FrameContents"/>
                      </w:pPr>
                      <w:r>
                        <w:rPr>
                          <w:rFonts w:cs="Arial"/>
                          <w:color w:val="000000"/>
                          <w:sz w:val="20"/>
                          <w:szCs w:val="20"/>
                        </w:rPr>
                        <w:t xml:space="preserve">Na tečaju će se koristiti kôdna stranica </w:t>
                      </w:r>
                      <w:r>
                        <w:rPr>
                          <w:rFonts w:cs="Arial"/>
                          <w:b/>
                          <w:color w:val="000000"/>
                          <w:sz w:val="20"/>
                          <w:szCs w:val="20"/>
                        </w:rPr>
                        <w:t>windows-1250</w:t>
                      </w:r>
                      <w:r>
                        <w:rPr>
                          <w:rFonts w:cs="Arial"/>
                          <w:color w:val="000000"/>
                          <w:sz w:val="20"/>
                          <w:szCs w:val="20"/>
                        </w:rPr>
                        <w:t xml:space="preserve">, a za prikaz naših znakova koriste se još i kôdne stranice </w:t>
                      </w:r>
                      <w:r>
                        <w:rPr>
                          <w:rFonts w:cs="Arial"/>
                          <w:b/>
                          <w:color w:val="000000"/>
                          <w:sz w:val="20"/>
                          <w:szCs w:val="20"/>
                        </w:rPr>
                        <w:t>utf-8</w:t>
                      </w:r>
                      <w:r>
                        <w:rPr>
                          <w:rFonts w:cs="Arial"/>
                          <w:color w:val="000000"/>
                          <w:sz w:val="20"/>
                          <w:szCs w:val="20"/>
                        </w:rPr>
                        <w:t xml:space="preserve"> i </w:t>
                      </w:r>
                      <w:r>
                        <w:rPr>
                          <w:rFonts w:cs="Arial"/>
                          <w:b/>
                          <w:color w:val="000000"/>
                          <w:sz w:val="20"/>
                          <w:szCs w:val="20"/>
                        </w:rPr>
                        <w:t>iso-8859-2</w:t>
                      </w:r>
                      <w:r>
                        <w:rPr>
                          <w:rFonts w:cs="Arial"/>
                          <w:color w:val="000000"/>
                          <w:sz w:val="20"/>
                          <w:szCs w:val="20"/>
                        </w:rPr>
                        <w:t xml:space="preserve"> (latin 2). </w:t>
                      </w:r>
                    </w:p>
                  </w:txbxContent>
                </v:textbox>
              </v:rect>
            </w:pict>
          </mc:Fallback>
        </mc:AlternateContent>
      </w:r>
      <w:r w:rsidRPr="00060E85">
        <w:rPr>
          <w:rFonts w:cs="Arial"/>
          <w:bCs/>
          <w:iCs/>
          <w:szCs w:val="22"/>
        </w:rPr>
        <w:t xml:space="preserve">Unutar oznake </w:t>
      </w:r>
      <w:r w:rsidRPr="00060E85">
        <w:rPr>
          <w:rFonts w:cs="Arial"/>
          <w:bCs/>
          <w:i/>
          <w:iCs/>
          <w:szCs w:val="22"/>
        </w:rPr>
        <w:t>body</w:t>
      </w:r>
      <w:r w:rsidRPr="00060E85">
        <w:rPr>
          <w:rFonts w:cs="Arial"/>
          <w:bCs/>
          <w:iCs/>
          <w:szCs w:val="22"/>
        </w:rPr>
        <w:t xml:space="preserve"> dodajte oznaku </w:t>
      </w:r>
      <w:r w:rsidRPr="00060E85">
        <w:rPr>
          <w:rFonts w:cs="Arial"/>
          <w:bCs/>
          <w:i/>
          <w:iCs/>
          <w:szCs w:val="22"/>
        </w:rPr>
        <w:t xml:space="preserve">form. </w:t>
      </w:r>
      <w:r w:rsidRPr="00060E85">
        <w:rPr>
          <w:rFonts w:cs="Arial"/>
          <w:bCs/>
          <w:iCs/>
          <w:szCs w:val="22"/>
        </w:rPr>
        <w:t xml:space="preserve">Kao način prijenosa podataka zadajte metodu POST, a za ime skripte kojoj se podaci šalju navedite </w:t>
      </w:r>
      <w:r w:rsidR="002922F5">
        <w:rPr>
          <w:rFonts w:cs="Arial"/>
          <w:bCs/>
          <w:iCs/>
          <w:szCs w:val="22"/>
        </w:rPr>
        <w:t>„</w:t>
      </w:r>
      <w:r w:rsidRPr="00060E85">
        <w:rPr>
          <w:rFonts w:cs="Arial"/>
          <w:bCs/>
          <w:iCs/>
          <w:szCs w:val="22"/>
        </w:rPr>
        <w:t>SpremiAdresu.php</w:t>
      </w:r>
      <w:r w:rsidR="002922F5">
        <w:rPr>
          <w:rFonts w:cs="Arial"/>
          <w:bCs/>
          <w:iCs/>
          <w:szCs w:val="22"/>
        </w:rPr>
        <w:t>“</w:t>
      </w:r>
      <w:r w:rsidRPr="00060E85">
        <w:rPr>
          <w:rFonts w:cs="Arial"/>
          <w:bCs/>
          <w:iCs/>
          <w:szCs w:val="22"/>
        </w:rPr>
        <w:t>.</w:t>
      </w:r>
    </w:p>
    <w:tbl>
      <w:tblPr>
        <w:tblW w:w="7244"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244"/>
      </w:tblGrid>
      <w:tr w:rsidR="000B003E" w:rsidRPr="00060E85" w14:paraId="1D63F123" w14:textId="77777777">
        <w:trPr>
          <w:trHeight w:val="1086"/>
        </w:trPr>
        <w:tc>
          <w:tcPr>
            <w:tcW w:w="7244" w:type="dxa"/>
            <w:tcBorders>
              <w:top w:val="dashed" w:sz="4" w:space="0" w:color="000000"/>
              <w:left w:val="dashed" w:sz="4" w:space="0" w:color="000000"/>
              <w:bottom w:val="dashed" w:sz="4" w:space="0" w:color="000000"/>
              <w:right w:val="dashed" w:sz="4" w:space="0" w:color="000000"/>
            </w:tcBorders>
            <w:shd w:val="clear" w:color="auto" w:fill="auto"/>
          </w:tcPr>
          <w:p w14:paraId="153B2051" w14:textId="77777777" w:rsidR="000B003E" w:rsidRPr="00060E85" w:rsidRDefault="000B003E" w:rsidP="007E2A4A">
            <w:pPr>
              <w:spacing w:before="0"/>
              <w:rPr>
                <w:rFonts w:ascii="Courier New" w:hAnsi="Courier New" w:cs="Courier New"/>
                <w:szCs w:val="22"/>
              </w:rPr>
            </w:pPr>
          </w:p>
          <w:p w14:paraId="185392A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&lt;form method="POST" action="SpremiAdresu.php"&gt;</w:t>
            </w:r>
          </w:p>
          <w:p w14:paraId="592CDDBD" w14:textId="77777777" w:rsidR="000B003E" w:rsidRPr="00060E85" w:rsidRDefault="000B003E" w:rsidP="007E2A4A">
            <w:pPr>
              <w:spacing w:before="0"/>
              <w:rPr>
                <w:rFonts w:ascii="Courier New" w:hAnsi="Courier New" w:cs="Courier New"/>
                <w:szCs w:val="22"/>
              </w:rPr>
            </w:pPr>
          </w:p>
          <w:p w14:paraId="29437EC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&lt;/form&gt;</w:t>
            </w:r>
          </w:p>
        </w:tc>
      </w:tr>
    </w:tbl>
    <w:p w14:paraId="1E2698D2" w14:textId="77777777" w:rsidR="000B003E" w:rsidRPr="00060E85" w:rsidRDefault="00F87425" w:rsidP="005454B7">
      <w:pPr>
        <w:numPr>
          <w:ilvl w:val="0"/>
          <w:numId w:val="14"/>
        </w:numPr>
        <w:spacing w:before="200"/>
        <w:ind w:right="-9"/>
      </w:pPr>
      <w:r w:rsidRPr="00060E85">
        <w:rPr>
          <w:rFonts w:cs="Arial"/>
          <w:bCs/>
          <w:iCs/>
          <w:szCs w:val="22"/>
        </w:rPr>
        <w:t xml:space="preserve">Prvi element obrasca bit će ime osobe koja se unosi u adresar. Unutar oznake </w:t>
      </w:r>
      <w:r w:rsidRPr="00060E85">
        <w:rPr>
          <w:rFonts w:cs="Arial"/>
          <w:bCs/>
          <w:i/>
          <w:iCs/>
          <w:szCs w:val="22"/>
        </w:rPr>
        <w:t xml:space="preserve">form </w:t>
      </w:r>
      <w:r w:rsidRPr="00060E85">
        <w:rPr>
          <w:rFonts w:cs="Arial"/>
          <w:bCs/>
          <w:iCs/>
          <w:szCs w:val="22"/>
        </w:rPr>
        <w:t xml:space="preserve">napišite „Ime:“ i dodajte oznaku </w:t>
      </w:r>
      <w:r w:rsidRPr="00060E85">
        <w:rPr>
          <w:rFonts w:cs="Arial"/>
          <w:bCs/>
          <w:i/>
          <w:iCs/>
          <w:szCs w:val="22"/>
        </w:rPr>
        <w:t>br.</w:t>
      </w:r>
      <w:r w:rsidRPr="00060E85">
        <w:rPr>
          <w:rFonts w:cs="Arial"/>
          <w:bCs/>
          <w:iCs/>
          <w:szCs w:val="22"/>
        </w:rPr>
        <w:t xml:space="preserve"> </w:t>
      </w:r>
    </w:p>
    <w:p w14:paraId="49C1603E" w14:textId="0EA229F9" w:rsidR="000B003E" w:rsidRPr="00060E85" w:rsidRDefault="00F87425" w:rsidP="005454B7">
      <w:pPr>
        <w:numPr>
          <w:ilvl w:val="0"/>
          <w:numId w:val="14"/>
        </w:numPr>
        <w:spacing w:before="200"/>
        <w:ind w:right="-9"/>
      </w:pPr>
      <w:r w:rsidRPr="00060E85">
        <w:rPr>
          <w:rFonts w:cs="Arial"/>
          <w:bCs/>
          <w:iCs/>
          <w:szCs w:val="22"/>
        </w:rPr>
        <w:t xml:space="preserve">Dodajte oznaku </w:t>
      </w:r>
      <w:r w:rsidRPr="00060E85">
        <w:rPr>
          <w:rFonts w:cs="Arial"/>
          <w:bCs/>
          <w:i/>
          <w:iCs/>
          <w:szCs w:val="22"/>
        </w:rPr>
        <w:t xml:space="preserve">input </w:t>
      </w:r>
      <w:r w:rsidRPr="00060E85">
        <w:rPr>
          <w:rFonts w:cs="Arial"/>
          <w:bCs/>
          <w:iCs/>
          <w:szCs w:val="22"/>
        </w:rPr>
        <w:t xml:space="preserve">tipa </w:t>
      </w:r>
      <w:r w:rsidRPr="00060E85">
        <w:rPr>
          <w:rFonts w:cs="Arial"/>
          <w:bCs/>
          <w:i/>
          <w:iCs/>
          <w:szCs w:val="22"/>
        </w:rPr>
        <w:t>text</w:t>
      </w:r>
      <w:r w:rsidRPr="00060E85">
        <w:rPr>
          <w:rFonts w:cs="Arial"/>
          <w:bCs/>
          <w:iCs/>
          <w:szCs w:val="22"/>
        </w:rPr>
        <w:t xml:space="preserve">. Vrijednost atributa </w:t>
      </w:r>
      <w:r w:rsidRPr="00060E85">
        <w:rPr>
          <w:rFonts w:cs="Arial"/>
          <w:bCs/>
          <w:i/>
          <w:iCs/>
          <w:szCs w:val="22"/>
        </w:rPr>
        <w:t>name</w:t>
      </w:r>
      <w:r w:rsidRPr="00060E85">
        <w:rPr>
          <w:rFonts w:cs="Arial"/>
          <w:bCs/>
          <w:iCs/>
          <w:szCs w:val="22"/>
        </w:rPr>
        <w:t xml:space="preserve"> neka joj bude </w:t>
      </w:r>
      <w:r w:rsidR="0090137C" w:rsidRPr="00060E85">
        <w:rPr>
          <w:rFonts w:cs="Arial"/>
          <w:bCs/>
          <w:iCs/>
          <w:szCs w:val="22"/>
        </w:rPr>
        <w:t>„</w:t>
      </w:r>
      <w:r w:rsidRPr="00060E85">
        <w:rPr>
          <w:rFonts w:cs="Arial"/>
          <w:bCs/>
          <w:iCs/>
          <w:szCs w:val="22"/>
        </w:rPr>
        <w:t>ime</w:t>
      </w:r>
      <w:r w:rsidR="0090137C" w:rsidRPr="00060E85">
        <w:rPr>
          <w:rFonts w:cs="Arial"/>
          <w:bCs/>
          <w:iCs/>
          <w:szCs w:val="22"/>
        </w:rPr>
        <w:t>“</w:t>
      </w:r>
      <w:r w:rsidRPr="00060E85">
        <w:rPr>
          <w:rFonts w:cs="Arial"/>
          <w:bCs/>
          <w:iCs/>
          <w:szCs w:val="22"/>
        </w:rPr>
        <w:t xml:space="preserve">. Radi oblikovanja dodajte na kraju dvije oznake </w:t>
      </w:r>
      <w:r w:rsidRPr="00060E85">
        <w:rPr>
          <w:rFonts w:cs="Arial"/>
          <w:bCs/>
          <w:i/>
          <w:iCs/>
          <w:szCs w:val="22"/>
        </w:rPr>
        <w:t>br</w:t>
      </w:r>
      <w:r w:rsidRPr="00060E85">
        <w:rPr>
          <w:rFonts w:cs="Arial"/>
          <w:bCs/>
          <w:iCs/>
          <w:szCs w:val="22"/>
        </w:rPr>
        <w:t xml:space="preserve">. </w:t>
      </w:r>
    </w:p>
    <w:tbl>
      <w:tblPr>
        <w:tblW w:w="724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249"/>
      </w:tblGrid>
      <w:tr w:rsidR="000B003E" w:rsidRPr="00060E85" w14:paraId="731AF8DA" w14:textId="77777777">
        <w:trPr>
          <w:trHeight w:val="1058"/>
        </w:trPr>
        <w:tc>
          <w:tcPr>
            <w:tcW w:w="7249" w:type="dxa"/>
            <w:tcBorders>
              <w:top w:val="dashed" w:sz="4" w:space="0" w:color="000000"/>
              <w:left w:val="dashed" w:sz="4" w:space="0" w:color="000000"/>
              <w:bottom w:val="dashed" w:sz="4" w:space="0" w:color="000000"/>
              <w:right w:val="dashed" w:sz="4" w:space="0" w:color="000000"/>
            </w:tcBorders>
            <w:shd w:val="clear" w:color="auto" w:fill="auto"/>
          </w:tcPr>
          <w:p w14:paraId="1A960DF5" w14:textId="77777777" w:rsidR="000B003E" w:rsidRPr="00060E85" w:rsidRDefault="000B003E" w:rsidP="007E2A4A">
            <w:pPr>
              <w:spacing w:before="0"/>
              <w:rPr>
                <w:rFonts w:ascii="Courier New" w:hAnsi="Courier New" w:cs="Courier New"/>
                <w:szCs w:val="22"/>
              </w:rPr>
            </w:pPr>
          </w:p>
          <w:p w14:paraId="09A224E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Ime:&lt;br/&gt;</w:t>
            </w:r>
          </w:p>
          <w:p w14:paraId="2C6E94E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&lt;input type="text" name="ime" /&gt;</w:t>
            </w:r>
          </w:p>
          <w:p w14:paraId="2953135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&lt;br/&gt;&lt;br/&gt;</w:t>
            </w:r>
          </w:p>
        </w:tc>
      </w:tr>
    </w:tbl>
    <w:p w14:paraId="6CC9BF20" w14:textId="3398FF30" w:rsidR="000B003E" w:rsidRPr="00060E85" w:rsidRDefault="00F87425" w:rsidP="005454B7">
      <w:pPr>
        <w:numPr>
          <w:ilvl w:val="0"/>
          <w:numId w:val="14"/>
        </w:numPr>
        <w:spacing w:before="200"/>
        <w:ind w:right="-9"/>
      </w:pPr>
      <w:r w:rsidRPr="00060E85">
        <w:rPr>
          <w:rFonts w:cs="Arial"/>
          <w:bCs/>
          <w:iCs/>
          <w:szCs w:val="22"/>
        </w:rPr>
        <w:t xml:space="preserve">Sljedeći element obrasca bit će adresa osobe. Upotrijebit ćemo oznaku </w:t>
      </w:r>
      <w:r w:rsidRPr="00060E85">
        <w:rPr>
          <w:rFonts w:cs="Arial"/>
          <w:bCs/>
          <w:i/>
          <w:iCs/>
          <w:szCs w:val="22"/>
        </w:rPr>
        <w:t>textarea</w:t>
      </w:r>
      <w:r w:rsidRPr="00060E85">
        <w:rPr>
          <w:rFonts w:cs="Arial"/>
          <w:bCs/>
          <w:iCs/>
          <w:szCs w:val="22"/>
        </w:rPr>
        <w:t xml:space="preserve"> kako bi se adresa mogla unijeti u više redaka. Napišite „Adresa:“ i dodajte oznaku </w:t>
      </w:r>
      <w:r w:rsidRPr="00060E85">
        <w:rPr>
          <w:rFonts w:cs="Arial"/>
          <w:bCs/>
          <w:i/>
          <w:iCs/>
          <w:szCs w:val="22"/>
        </w:rPr>
        <w:t>br</w:t>
      </w:r>
      <w:r w:rsidRPr="00060E85">
        <w:rPr>
          <w:rFonts w:cs="Arial"/>
          <w:bCs/>
          <w:iCs/>
          <w:szCs w:val="22"/>
        </w:rPr>
        <w:t xml:space="preserve">. Dodajte oznaku </w:t>
      </w:r>
      <w:r w:rsidRPr="00060E85">
        <w:rPr>
          <w:rFonts w:cs="Arial"/>
          <w:bCs/>
          <w:i/>
          <w:iCs/>
          <w:szCs w:val="22"/>
        </w:rPr>
        <w:t>textarea</w:t>
      </w:r>
      <w:r w:rsidRPr="00060E85">
        <w:rPr>
          <w:rFonts w:cs="Arial"/>
          <w:bCs/>
          <w:iCs/>
          <w:szCs w:val="22"/>
        </w:rPr>
        <w:t xml:space="preserve"> s </w:t>
      </w:r>
      <w:r w:rsidR="00D2335F">
        <w:rPr>
          <w:rFonts w:cs="Arial"/>
          <w:bCs/>
          <w:iCs/>
          <w:szCs w:val="22"/>
        </w:rPr>
        <w:t xml:space="preserve">nazivom </w:t>
      </w:r>
      <w:r w:rsidRPr="00060E85">
        <w:rPr>
          <w:rFonts w:cs="Arial"/>
          <w:bCs/>
          <w:iCs/>
          <w:szCs w:val="22"/>
        </w:rPr>
        <w:t xml:space="preserve">„adresa“ i </w:t>
      </w:r>
      <w:r w:rsidR="0090137C" w:rsidRPr="00060E85">
        <w:rPr>
          <w:rFonts w:cs="Arial"/>
          <w:bCs/>
          <w:iCs/>
          <w:szCs w:val="22"/>
        </w:rPr>
        <w:t xml:space="preserve">nakon </w:t>
      </w:r>
      <w:r w:rsidRPr="00060E85">
        <w:rPr>
          <w:rFonts w:cs="Arial"/>
          <w:bCs/>
          <w:iCs/>
          <w:szCs w:val="22"/>
        </w:rPr>
        <w:t xml:space="preserve">nje još dvije oznake </w:t>
      </w:r>
      <w:r w:rsidRPr="00060E85">
        <w:rPr>
          <w:rFonts w:cs="Arial"/>
          <w:bCs/>
          <w:i/>
          <w:iCs/>
          <w:szCs w:val="22"/>
        </w:rPr>
        <w:t>br</w:t>
      </w:r>
      <w:r w:rsidRPr="00060E85">
        <w:rPr>
          <w:rFonts w:cs="Arial"/>
          <w:bCs/>
          <w:iCs/>
          <w:szCs w:val="22"/>
        </w:rPr>
        <w:t>.</w:t>
      </w:r>
    </w:p>
    <w:tbl>
      <w:tblPr>
        <w:tblW w:w="724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249"/>
      </w:tblGrid>
      <w:tr w:rsidR="000B003E" w:rsidRPr="00060E85" w14:paraId="66C79B72" w14:textId="77777777">
        <w:trPr>
          <w:trHeight w:val="1058"/>
        </w:trPr>
        <w:tc>
          <w:tcPr>
            <w:tcW w:w="7249" w:type="dxa"/>
            <w:tcBorders>
              <w:top w:val="dashed" w:sz="4" w:space="0" w:color="000000"/>
              <w:left w:val="dashed" w:sz="4" w:space="0" w:color="000000"/>
              <w:bottom w:val="dashed" w:sz="4" w:space="0" w:color="000000"/>
              <w:right w:val="dashed" w:sz="4" w:space="0" w:color="000000"/>
            </w:tcBorders>
            <w:shd w:val="clear" w:color="auto" w:fill="auto"/>
          </w:tcPr>
          <w:p w14:paraId="12B61940" w14:textId="77777777" w:rsidR="000B003E" w:rsidRPr="00060E85" w:rsidRDefault="000B003E" w:rsidP="007E2A4A">
            <w:pPr>
              <w:spacing w:before="0"/>
              <w:rPr>
                <w:rFonts w:ascii="Courier New" w:hAnsi="Courier New" w:cs="Courier New"/>
                <w:szCs w:val="22"/>
              </w:rPr>
            </w:pPr>
          </w:p>
          <w:p w14:paraId="6EF3720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Adresa:&lt;br/&gt;</w:t>
            </w:r>
          </w:p>
          <w:p w14:paraId="0C6994B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&lt;textarea name="adresa"&gt;&lt;/textarea&gt;</w:t>
            </w:r>
          </w:p>
          <w:p w14:paraId="4979F56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&lt;br/&gt;&lt;br/&gt;</w:t>
            </w:r>
          </w:p>
        </w:tc>
      </w:tr>
    </w:tbl>
    <w:p w14:paraId="12A3655E" w14:textId="77777777" w:rsidR="000B003E" w:rsidRPr="00060E85" w:rsidRDefault="00F87425" w:rsidP="005454B7">
      <w:pPr>
        <w:numPr>
          <w:ilvl w:val="0"/>
          <w:numId w:val="14"/>
        </w:numPr>
        <w:spacing w:before="200"/>
        <w:ind w:right="-9"/>
      </w:pPr>
      <w:r w:rsidRPr="00060E85">
        <w:rPr>
          <w:rFonts w:cs="Arial"/>
          <w:bCs/>
          <w:iCs/>
          <w:szCs w:val="22"/>
        </w:rPr>
        <w:t xml:space="preserve">Sljedeći element obrasca bit će grad. Grad će se odabirati pomoću padajućeg izbornika (oznaka </w:t>
      </w:r>
      <w:r w:rsidRPr="00060E85">
        <w:rPr>
          <w:rFonts w:cs="Arial"/>
          <w:bCs/>
          <w:i/>
          <w:iCs/>
          <w:szCs w:val="22"/>
        </w:rPr>
        <w:t>select</w:t>
      </w:r>
      <w:r w:rsidRPr="00060E85">
        <w:rPr>
          <w:rFonts w:cs="Arial"/>
          <w:bCs/>
          <w:iCs/>
          <w:szCs w:val="22"/>
        </w:rPr>
        <w:t xml:space="preserve">). Pojedini gradovi koji će biti ponuđeni na odabir nalazit će se unutar oznaka </w:t>
      </w:r>
      <w:r w:rsidRPr="00060E85">
        <w:rPr>
          <w:rFonts w:cs="Arial"/>
          <w:bCs/>
          <w:i/>
          <w:iCs/>
          <w:szCs w:val="22"/>
        </w:rPr>
        <w:t>option</w:t>
      </w:r>
      <w:r w:rsidRPr="00060E85">
        <w:rPr>
          <w:rFonts w:cs="Arial"/>
          <w:bCs/>
          <w:iCs/>
          <w:szCs w:val="22"/>
        </w:rPr>
        <w:t xml:space="preserve">. Dodajte sljedeći </w:t>
      </w:r>
      <w:r w:rsidRPr="00060E85">
        <w:rPr>
          <w:sz w:val="20"/>
          <w:szCs w:val="20"/>
        </w:rPr>
        <w:t>k</w:t>
      </w:r>
      <w:r w:rsidRPr="00060E85">
        <w:rPr>
          <w:rFonts w:cs="Arial"/>
          <w:sz w:val="20"/>
          <w:szCs w:val="20"/>
        </w:rPr>
        <w:t>ô</w:t>
      </w:r>
      <w:r w:rsidRPr="00060E85">
        <w:rPr>
          <w:sz w:val="20"/>
          <w:szCs w:val="20"/>
        </w:rPr>
        <w:t>d:</w:t>
      </w:r>
      <w:r w:rsidRPr="00060E85">
        <w:rPr>
          <w:rFonts w:cs="Arial"/>
          <w:bCs/>
          <w:iCs/>
          <w:szCs w:val="22"/>
        </w:rPr>
        <w:t xml:space="preserve"> </w:t>
      </w:r>
    </w:p>
    <w:tbl>
      <w:tblPr>
        <w:tblW w:w="749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495"/>
      </w:tblGrid>
      <w:tr w:rsidR="000B003E" w:rsidRPr="00060E85" w14:paraId="144435A5" w14:textId="77777777">
        <w:trPr>
          <w:trHeight w:val="1786"/>
        </w:trPr>
        <w:tc>
          <w:tcPr>
            <w:tcW w:w="7495" w:type="dxa"/>
            <w:tcBorders>
              <w:top w:val="dashed" w:sz="4" w:space="0" w:color="000000"/>
              <w:left w:val="dashed" w:sz="4" w:space="0" w:color="000000"/>
              <w:bottom w:val="dashed" w:sz="4" w:space="0" w:color="000000"/>
              <w:right w:val="dashed" w:sz="4" w:space="0" w:color="000000"/>
            </w:tcBorders>
            <w:shd w:val="clear" w:color="auto" w:fill="auto"/>
          </w:tcPr>
          <w:p w14:paraId="217491C7" w14:textId="77777777" w:rsidR="000B003E" w:rsidRPr="00060E85" w:rsidRDefault="000B003E" w:rsidP="007E2A4A">
            <w:pPr>
              <w:spacing w:before="0"/>
              <w:rPr>
                <w:rFonts w:ascii="Courier New" w:hAnsi="Courier New" w:cs="Courier New"/>
                <w:sz w:val="8"/>
                <w:szCs w:val="8"/>
              </w:rPr>
            </w:pPr>
          </w:p>
          <w:p w14:paraId="100955D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Grad:&lt;br/&gt;</w:t>
            </w:r>
          </w:p>
          <w:p w14:paraId="512EC4B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&lt;select name="grad"&gt;</w:t>
            </w:r>
          </w:p>
          <w:p w14:paraId="0A3D6F6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ab/>
              <w:t>&lt;option&gt;Zagreb&lt;/option&gt;</w:t>
            </w:r>
          </w:p>
          <w:p w14:paraId="71E6C05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ab/>
              <w:t>&lt;option&gt;Split&lt;/option&gt;</w:t>
            </w:r>
          </w:p>
          <w:p w14:paraId="3C6DBD3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&lt;/select&gt;</w:t>
            </w:r>
          </w:p>
          <w:p w14:paraId="5900F1A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&lt;br/&gt;&lt;br/&gt;</w:t>
            </w:r>
          </w:p>
        </w:tc>
      </w:tr>
    </w:tbl>
    <w:p w14:paraId="17CAAC79" w14:textId="0F82B52C" w:rsidR="000B003E" w:rsidRPr="00060E85" w:rsidRDefault="00F87425" w:rsidP="005454B7">
      <w:pPr>
        <w:numPr>
          <w:ilvl w:val="0"/>
          <w:numId w:val="14"/>
        </w:numPr>
        <w:spacing w:before="200"/>
        <w:ind w:right="-9"/>
      </w:pPr>
      <w:r w:rsidRPr="00060E85">
        <w:rPr>
          <w:rFonts w:cs="Arial"/>
          <w:bCs/>
          <w:iCs/>
          <w:szCs w:val="22"/>
        </w:rPr>
        <w:t xml:space="preserve">Zatim, pomoću </w:t>
      </w:r>
      <w:r w:rsidR="0090137C" w:rsidRPr="00060E85">
        <w:rPr>
          <w:rFonts w:cs="Arial"/>
          <w:bCs/>
          <w:iCs/>
          <w:szCs w:val="22"/>
        </w:rPr>
        <w:t xml:space="preserve">tipke </w:t>
      </w:r>
      <w:r w:rsidRPr="00060E85">
        <w:rPr>
          <w:rFonts w:cs="Arial"/>
          <w:bCs/>
          <w:iCs/>
          <w:szCs w:val="22"/>
        </w:rPr>
        <w:t>za odabir</w:t>
      </w:r>
      <w:r w:rsidR="00D2335F">
        <w:rPr>
          <w:rFonts w:cs="Arial"/>
          <w:bCs/>
          <w:iCs/>
          <w:szCs w:val="22"/>
        </w:rPr>
        <w:t>,</w:t>
      </w:r>
      <w:r w:rsidRPr="00060E85">
        <w:rPr>
          <w:rFonts w:cs="Arial"/>
          <w:bCs/>
          <w:iCs/>
          <w:szCs w:val="22"/>
        </w:rPr>
        <w:t xml:space="preserve"> bit će potrebno odabrati spol osobe. Potrebno je dodati dvije oznake </w:t>
      </w:r>
      <w:r w:rsidRPr="00060E85">
        <w:rPr>
          <w:rFonts w:cs="Arial"/>
          <w:bCs/>
          <w:i/>
          <w:iCs/>
          <w:szCs w:val="22"/>
        </w:rPr>
        <w:t>input</w:t>
      </w:r>
      <w:r w:rsidRPr="00060E85">
        <w:rPr>
          <w:rFonts w:cs="Arial"/>
          <w:bCs/>
          <w:iCs/>
          <w:szCs w:val="22"/>
        </w:rPr>
        <w:t xml:space="preserve"> tipa </w:t>
      </w:r>
      <w:r w:rsidRPr="00060E85">
        <w:rPr>
          <w:rFonts w:cs="Arial"/>
          <w:bCs/>
          <w:i/>
          <w:iCs/>
          <w:szCs w:val="22"/>
        </w:rPr>
        <w:t>radio</w:t>
      </w:r>
      <w:r w:rsidRPr="00060E85">
        <w:rPr>
          <w:rFonts w:cs="Arial"/>
          <w:bCs/>
          <w:iCs/>
          <w:szCs w:val="22"/>
        </w:rPr>
        <w:t xml:space="preserve">, čiji atribut </w:t>
      </w:r>
      <w:r w:rsidRPr="00060E85">
        <w:rPr>
          <w:rFonts w:cs="Arial"/>
          <w:bCs/>
          <w:i/>
          <w:iCs/>
          <w:szCs w:val="22"/>
        </w:rPr>
        <w:t>name</w:t>
      </w:r>
      <w:r w:rsidRPr="00060E85">
        <w:rPr>
          <w:rFonts w:cs="Arial"/>
          <w:bCs/>
          <w:iCs/>
          <w:szCs w:val="22"/>
        </w:rPr>
        <w:t xml:space="preserve"> mora biti jednak. Svakoj oznaci </w:t>
      </w:r>
      <w:r w:rsidRPr="00060E85">
        <w:rPr>
          <w:rFonts w:cs="Arial"/>
          <w:bCs/>
          <w:i/>
          <w:iCs/>
          <w:szCs w:val="22"/>
        </w:rPr>
        <w:t>input</w:t>
      </w:r>
      <w:r w:rsidRPr="00060E85">
        <w:rPr>
          <w:rFonts w:cs="Arial"/>
          <w:bCs/>
          <w:iCs/>
          <w:szCs w:val="22"/>
        </w:rPr>
        <w:t xml:space="preserve"> treba postaviti atribut </w:t>
      </w:r>
      <w:r w:rsidRPr="00060E85">
        <w:rPr>
          <w:rFonts w:cs="Arial"/>
          <w:bCs/>
          <w:i/>
          <w:iCs/>
          <w:szCs w:val="22"/>
        </w:rPr>
        <w:t>value</w:t>
      </w:r>
      <w:r w:rsidRPr="00060E85">
        <w:rPr>
          <w:rFonts w:cs="Arial"/>
          <w:bCs/>
          <w:iCs/>
          <w:szCs w:val="22"/>
        </w:rPr>
        <w:t xml:space="preserve"> na vrijednost koja označava napravljeni odabir.</w:t>
      </w:r>
    </w:p>
    <w:tbl>
      <w:tblPr>
        <w:tblW w:w="749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497"/>
      </w:tblGrid>
      <w:tr w:rsidR="000B003E" w:rsidRPr="00060E85" w14:paraId="124BF130" w14:textId="77777777">
        <w:trPr>
          <w:trHeight w:val="1161"/>
        </w:trPr>
        <w:tc>
          <w:tcPr>
            <w:tcW w:w="7497" w:type="dxa"/>
            <w:tcBorders>
              <w:top w:val="dashed" w:sz="4" w:space="0" w:color="000000"/>
              <w:left w:val="dashed" w:sz="4" w:space="0" w:color="000000"/>
              <w:bottom w:val="dashed" w:sz="4" w:space="0" w:color="000000"/>
              <w:right w:val="dashed" w:sz="4" w:space="0" w:color="000000"/>
            </w:tcBorders>
            <w:shd w:val="clear" w:color="auto" w:fill="auto"/>
          </w:tcPr>
          <w:p w14:paraId="554753E8" w14:textId="77777777" w:rsidR="000B003E" w:rsidRPr="00060E85" w:rsidRDefault="000B003E" w:rsidP="007E2A4A">
            <w:pPr>
              <w:spacing w:before="0"/>
              <w:rPr>
                <w:rFonts w:ascii="Courier New" w:hAnsi="Courier New" w:cs="Courier New"/>
                <w:szCs w:val="22"/>
              </w:rPr>
            </w:pPr>
          </w:p>
          <w:p w14:paraId="2C6ABCB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Spol:&lt;br/&gt;</w:t>
            </w:r>
          </w:p>
          <w:p w14:paraId="15D7166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&lt;input type="radio" value="M" name="spol" /&gt; muški&lt;br/&gt;</w:t>
            </w:r>
          </w:p>
          <w:p w14:paraId="7783E17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&lt;input type="radio" value="Ž" name="spol" /&gt; ženski</w:t>
            </w:r>
          </w:p>
          <w:p w14:paraId="196D368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&lt;br/&gt;&lt;br/&gt;</w:t>
            </w:r>
          </w:p>
          <w:p w14:paraId="0DD07CAF" w14:textId="77777777" w:rsidR="000B003E" w:rsidRPr="00060E85" w:rsidRDefault="000B003E" w:rsidP="007E2A4A">
            <w:pPr>
              <w:spacing w:before="0"/>
              <w:rPr>
                <w:rFonts w:ascii="Courier New" w:hAnsi="Courier New" w:cs="Courier New"/>
                <w:szCs w:val="22"/>
              </w:rPr>
            </w:pPr>
          </w:p>
        </w:tc>
      </w:tr>
    </w:tbl>
    <w:p w14:paraId="067066FA" w14:textId="2685D36D" w:rsidR="000B003E" w:rsidRPr="00060E85" w:rsidRDefault="00F87425" w:rsidP="005454B7">
      <w:pPr>
        <w:numPr>
          <w:ilvl w:val="0"/>
          <w:numId w:val="14"/>
        </w:numPr>
        <w:spacing w:before="200"/>
        <w:ind w:right="-9"/>
      </w:pPr>
      <w:r w:rsidRPr="00060E85">
        <w:rPr>
          <w:rFonts w:cs="Arial"/>
          <w:bCs/>
          <w:iCs/>
          <w:szCs w:val="22"/>
        </w:rPr>
        <w:lastRenderedPageBreak/>
        <w:t xml:space="preserve">Sljedeći element obrasca je okvir za potvrdu pomoću kojeg će vlasnik adresara moći označiti je li mu unesena osoba dobar prijatelj. Treba dodati oznaku </w:t>
      </w:r>
      <w:r w:rsidRPr="00060E85">
        <w:rPr>
          <w:rFonts w:cs="Arial"/>
          <w:bCs/>
          <w:i/>
          <w:iCs/>
          <w:szCs w:val="22"/>
        </w:rPr>
        <w:t>input</w:t>
      </w:r>
      <w:r w:rsidRPr="00060E85">
        <w:rPr>
          <w:rFonts w:cs="Arial"/>
          <w:bCs/>
          <w:iCs/>
          <w:szCs w:val="22"/>
        </w:rPr>
        <w:t xml:space="preserve"> tipa </w:t>
      </w:r>
      <w:r w:rsidRPr="00060E85">
        <w:rPr>
          <w:rFonts w:cs="Arial"/>
          <w:bCs/>
          <w:i/>
          <w:iCs/>
          <w:szCs w:val="22"/>
        </w:rPr>
        <w:t>checkbox</w:t>
      </w:r>
      <w:r w:rsidRPr="00060E85">
        <w:rPr>
          <w:rFonts w:cs="Arial"/>
          <w:bCs/>
          <w:iCs/>
          <w:szCs w:val="22"/>
        </w:rPr>
        <w:t xml:space="preserve">. Atribut </w:t>
      </w:r>
      <w:r w:rsidRPr="009F7E26">
        <w:rPr>
          <w:rFonts w:cs="Arial"/>
          <w:bCs/>
          <w:i/>
          <w:szCs w:val="22"/>
        </w:rPr>
        <w:t>checked</w:t>
      </w:r>
      <w:r w:rsidRPr="00060E85">
        <w:rPr>
          <w:rFonts w:cs="Arial"/>
          <w:bCs/>
          <w:iCs/>
          <w:szCs w:val="22"/>
        </w:rPr>
        <w:t xml:space="preserve"> možemo postaviti ako želimo da okvir bude unaprijed potvrđen (tj.</w:t>
      </w:r>
      <w:r w:rsidR="00922EFD" w:rsidRPr="00060E85">
        <w:rPr>
          <w:rFonts w:cs="Arial"/>
          <w:bCs/>
          <w:iCs/>
          <w:szCs w:val="22"/>
        </w:rPr>
        <w:t xml:space="preserve"> </w:t>
      </w:r>
      <w:r w:rsidRPr="00060E85">
        <w:rPr>
          <w:rFonts w:cs="Arial"/>
          <w:bCs/>
          <w:iCs/>
          <w:szCs w:val="22"/>
        </w:rPr>
        <w:t>označen kvačicom).</w:t>
      </w:r>
    </w:p>
    <w:tbl>
      <w:tblPr>
        <w:tblW w:w="749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497"/>
      </w:tblGrid>
      <w:tr w:rsidR="000B003E" w:rsidRPr="00060E85" w14:paraId="1E18B18C" w14:textId="77777777">
        <w:trPr>
          <w:trHeight w:val="1161"/>
        </w:trPr>
        <w:tc>
          <w:tcPr>
            <w:tcW w:w="7497" w:type="dxa"/>
            <w:tcBorders>
              <w:top w:val="dashed" w:sz="4" w:space="0" w:color="000000"/>
              <w:left w:val="dashed" w:sz="4" w:space="0" w:color="000000"/>
              <w:bottom w:val="dashed" w:sz="4" w:space="0" w:color="000000"/>
              <w:right w:val="dashed" w:sz="4" w:space="0" w:color="000000"/>
            </w:tcBorders>
            <w:shd w:val="clear" w:color="auto" w:fill="auto"/>
          </w:tcPr>
          <w:p w14:paraId="212B4290" w14:textId="77777777" w:rsidR="000B003E" w:rsidRPr="00060E85" w:rsidRDefault="000B003E" w:rsidP="007E2A4A">
            <w:pPr>
              <w:spacing w:before="0"/>
              <w:rPr>
                <w:rFonts w:ascii="Courier New" w:hAnsi="Courier New" w:cs="Courier New"/>
                <w:szCs w:val="22"/>
              </w:rPr>
            </w:pPr>
          </w:p>
          <w:p w14:paraId="13A55B9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Prijatelj:&lt;br/&gt;</w:t>
            </w:r>
          </w:p>
          <w:p w14:paraId="49B6879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&lt;input type="checkbox" checked="checked" name="prijatelj"/&gt;</w:t>
            </w:r>
          </w:p>
          <w:p w14:paraId="7A7BA0D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&lt;br/&gt;&lt;br/&gt;</w:t>
            </w:r>
          </w:p>
          <w:p w14:paraId="73D71A4B" w14:textId="77777777" w:rsidR="000B003E" w:rsidRPr="00060E85" w:rsidRDefault="000B003E" w:rsidP="007E2A4A">
            <w:pPr>
              <w:spacing w:before="0"/>
              <w:rPr>
                <w:rFonts w:ascii="Courier New" w:hAnsi="Courier New" w:cs="Courier New"/>
                <w:szCs w:val="22"/>
              </w:rPr>
            </w:pPr>
          </w:p>
        </w:tc>
      </w:tr>
    </w:tbl>
    <w:p w14:paraId="34601CE7" w14:textId="54508D9C" w:rsidR="000B003E" w:rsidRPr="00060E85" w:rsidRDefault="00F87425" w:rsidP="005454B7">
      <w:pPr>
        <w:numPr>
          <w:ilvl w:val="0"/>
          <w:numId w:val="14"/>
        </w:numPr>
        <w:spacing w:before="200"/>
        <w:ind w:right="-9"/>
      </w:pPr>
      <w:r w:rsidRPr="00060E85">
        <w:rPr>
          <w:rFonts w:cs="Arial"/>
          <w:bCs/>
          <w:iCs/>
          <w:szCs w:val="22"/>
        </w:rPr>
        <w:t xml:space="preserve">Posljednji elementi ovog obrasca su </w:t>
      </w:r>
      <w:r w:rsidR="00922EFD" w:rsidRPr="00060E85">
        <w:rPr>
          <w:rFonts w:cs="Arial"/>
          <w:bCs/>
          <w:iCs/>
          <w:szCs w:val="22"/>
        </w:rPr>
        <w:t xml:space="preserve">tipka </w:t>
      </w:r>
      <w:r w:rsidRPr="00060E85">
        <w:rPr>
          <w:rFonts w:cs="Arial"/>
          <w:bCs/>
          <w:iCs/>
          <w:szCs w:val="22"/>
        </w:rPr>
        <w:t xml:space="preserve">za slanje obrasca i </w:t>
      </w:r>
      <w:r w:rsidR="00922EFD" w:rsidRPr="00060E85">
        <w:rPr>
          <w:rFonts w:cs="Arial"/>
          <w:bCs/>
          <w:iCs/>
          <w:szCs w:val="22"/>
        </w:rPr>
        <w:t xml:space="preserve">tipka </w:t>
      </w:r>
      <w:r w:rsidRPr="00060E85">
        <w:rPr>
          <w:rFonts w:cs="Arial"/>
          <w:bCs/>
          <w:iCs/>
          <w:szCs w:val="22"/>
        </w:rPr>
        <w:t xml:space="preserve">za čišćenje obrasca. Dodajte dvije oznake </w:t>
      </w:r>
      <w:r w:rsidRPr="00060E85">
        <w:rPr>
          <w:rFonts w:cs="Arial"/>
          <w:bCs/>
          <w:i/>
          <w:iCs/>
          <w:szCs w:val="22"/>
        </w:rPr>
        <w:t>input</w:t>
      </w:r>
      <w:r w:rsidRPr="00060E85">
        <w:rPr>
          <w:rFonts w:cs="Arial"/>
          <w:bCs/>
          <w:iCs/>
          <w:szCs w:val="22"/>
        </w:rPr>
        <w:t xml:space="preserve">, tipova </w:t>
      </w:r>
      <w:r w:rsidRPr="00060E85">
        <w:rPr>
          <w:rFonts w:cs="Arial"/>
          <w:bCs/>
          <w:i/>
          <w:iCs/>
          <w:szCs w:val="22"/>
        </w:rPr>
        <w:t>submit</w:t>
      </w:r>
      <w:r w:rsidRPr="00060E85">
        <w:rPr>
          <w:rFonts w:cs="Arial"/>
          <w:bCs/>
          <w:iCs/>
          <w:szCs w:val="22"/>
        </w:rPr>
        <w:t xml:space="preserve"> i </w:t>
      </w:r>
      <w:r w:rsidRPr="00060E85">
        <w:rPr>
          <w:rFonts w:cs="Arial"/>
          <w:bCs/>
          <w:i/>
          <w:iCs/>
          <w:szCs w:val="22"/>
        </w:rPr>
        <w:t>reset</w:t>
      </w:r>
      <w:r w:rsidRPr="00060E85">
        <w:rPr>
          <w:rFonts w:cs="Arial"/>
          <w:bCs/>
          <w:iCs/>
          <w:szCs w:val="22"/>
        </w:rPr>
        <w:t>. Prv</w:t>
      </w:r>
      <w:r w:rsidR="00922EFD" w:rsidRPr="00060E85">
        <w:rPr>
          <w:rFonts w:cs="Arial"/>
          <w:bCs/>
          <w:iCs/>
          <w:szCs w:val="22"/>
        </w:rPr>
        <w:t>oj tipki</w:t>
      </w:r>
      <w:r w:rsidRPr="00060E85">
        <w:rPr>
          <w:rFonts w:cs="Arial"/>
          <w:bCs/>
          <w:iCs/>
          <w:szCs w:val="22"/>
        </w:rPr>
        <w:t xml:space="preserve"> kao vrijednost </w:t>
      </w:r>
      <w:r w:rsidRPr="009F7E26">
        <w:rPr>
          <w:rFonts w:cs="Arial"/>
          <w:bCs/>
          <w:i/>
          <w:szCs w:val="22"/>
        </w:rPr>
        <w:t>value</w:t>
      </w:r>
      <w:r w:rsidRPr="00060E85">
        <w:rPr>
          <w:rFonts w:cs="Arial"/>
          <w:bCs/>
          <w:iCs/>
          <w:szCs w:val="22"/>
        </w:rPr>
        <w:t xml:space="preserve"> upišite „Spremi“</w:t>
      </w:r>
      <w:r w:rsidR="00922EFD" w:rsidRPr="00060E85">
        <w:rPr>
          <w:rFonts w:cs="Arial"/>
          <w:bCs/>
          <w:iCs/>
          <w:szCs w:val="22"/>
        </w:rPr>
        <w:t>,</w:t>
      </w:r>
      <w:r w:rsidRPr="00060E85">
        <w:rPr>
          <w:rFonts w:cs="Arial"/>
          <w:bCs/>
          <w:iCs/>
          <w:szCs w:val="22"/>
        </w:rPr>
        <w:t xml:space="preserve"> a drugo</w:t>
      </w:r>
      <w:r w:rsidR="00922EFD" w:rsidRPr="00060E85">
        <w:rPr>
          <w:rFonts w:cs="Arial"/>
          <w:bCs/>
          <w:iCs/>
          <w:szCs w:val="22"/>
        </w:rPr>
        <w:t>j</w:t>
      </w:r>
      <w:r w:rsidRPr="00060E85">
        <w:rPr>
          <w:rFonts w:cs="Arial"/>
          <w:bCs/>
          <w:iCs/>
          <w:szCs w:val="22"/>
        </w:rPr>
        <w:t xml:space="preserve"> „Odustani“. </w:t>
      </w:r>
    </w:p>
    <w:p w14:paraId="6641A9F9" w14:textId="77777777" w:rsidR="000B003E" w:rsidRPr="00060E85" w:rsidRDefault="000B003E" w:rsidP="009F7E26">
      <w:pPr>
        <w:spacing w:before="200"/>
        <w:ind w:left="360" w:right="-9"/>
        <w:rPr>
          <w:rFonts w:cs="Arial"/>
          <w:bCs/>
          <w:i/>
          <w:iCs/>
          <w:szCs w:val="22"/>
        </w:rPr>
      </w:pPr>
    </w:p>
    <w:tbl>
      <w:tblPr>
        <w:tblW w:w="7488"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488"/>
      </w:tblGrid>
      <w:tr w:rsidR="000B003E" w:rsidRPr="00060E85" w14:paraId="3433F018" w14:textId="77777777">
        <w:trPr>
          <w:trHeight w:val="966"/>
        </w:trPr>
        <w:tc>
          <w:tcPr>
            <w:tcW w:w="7488" w:type="dxa"/>
            <w:tcBorders>
              <w:top w:val="dashed" w:sz="4" w:space="0" w:color="000000"/>
              <w:left w:val="dashed" w:sz="4" w:space="0" w:color="000000"/>
              <w:bottom w:val="dashed" w:sz="4" w:space="0" w:color="000000"/>
              <w:right w:val="dashed" w:sz="4" w:space="0" w:color="000000"/>
            </w:tcBorders>
            <w:shd w:val="clear" w:color="auto" w:fill="auto"/>
          </w:tcPr>
          <w:p w14:paraId="0022B06B" w14:textId="77777777" w:rsidR="000B003E" w:rsidRPr="00060E85" w:rsidRDefault="000B003E" w:rsidP="007E2A4A">
            <w:pPr>
              <w:spacing w:before="0"/>
              <w:rPr>
                <w:rFonts w:ascii="Courier New" w:hAnsi="Courier New" w:cs="Courier New"/>
                <w:szCs w:val="22"/>
              </w:rPr>
            </w:pPr>
          </w:p>
          <w:p w14:paraId="4DD6AF1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&lt;input type="submit" value="Spremi" /&gt; </w:t>
            </w:r>
          </w:p>
          <w:p w14:paraId="4008FF3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&lt;input type="reset" value="Odustani" /&gt;</w:t>
            </w:r>
          </w:p>
        </w:tc>
      </w:tr>
    </w:tbl>
    <w:p w14:paraId="478EA003" w14:textId="77777777" w:rsidR="000B003E" w:rsidRPr="00060E85" w:rsidRDefault="00F87425" w:rsidP="005454B7">
      <w:pPr>
        <w:numPr>
          <w:ilvl w:val="0"/>
          <w:numId w:val="14"/>
        </w:numPr>
        <w:spacing w:before="200"/>
        <w:ind w:right="-9"/>
      </w:pPr>
      <w:r w:rsidRPr="00060E85">
        <w:rPr>
          <w:rFonts w:cs="Arial"/>
          <w:szCs w:val="22"/>
        </w:rPr>
        <w:t xml:space="preserve">Pokrenite servis </w:t>
      </w:r>
      <w:r w:rsidRPr="009F7E26">
        <w:rPr>
          <w:rFonts w:cs="Arial"/>
          <w:iCs/>
          <w:szCs w:val="22"/>
        </w:rPr>
        <w:t>XAMPP</w:t>
      </w:r>
      <w:r w:rsidRPr="00060E85">
        <w:rPr>
          <w:rFonts w:cs="Arial"/>
          <w:iCs/>
          <w:szCs w:val="22"/>
        </w:rPr>
        <w:t xml:space="preserve"> </w:t>
      </w:r>
      <w:r w:rsidRPr="00060E85">
        <w:rPr>
          <w:rFonts w:cs="Arial"/>
          <w:szCs w:val="22"/>
        </w:rPr>
        <w:t>.</w:t>
      </w:r>
    </w:p>
    <w:p w14:paraId="459D5E05" w14:textId="490878AD" w:rsidR="000B003E" w:rsidRPr="00060E85" w:rsidRDefault="00F87425" w:rsidP="005454B7">
      <w:pPr>
        <w:numPr>
          <w:ilvl w:val="0"/>
          <w:numId w:val="14"/>
        </w:numPr>
        <w:spacing w:before="200"/>
        <w:ind w:right="-9"/>
      </w:pPr>
      <w:r w:rsidRPr="00060E85">
        <w:rPr>
          <w:rFonts w:cs="Arial"/>
          <w:szCs w:val="22"/>
        </w:rPr>
        <w:t xml:space="preserve">Pokrenite </w:t>
      </w:r>
      <w:r w:rsidR="00922EFD" w:rsidRPr="00060E85">
        <w:rPr>
          <w:rFonts w:cs="Arial"/>
          <w:szCs w:val="22"/>
        </w:rPr>
        <w:t>svoj</w:t>
      </w:r>
      <w:r w:rsidRPr="00060E85">
        <w:rPr>
          <w:rFonts w:cs="Arial"/>
          <w:szCs w:val="22"/>
        </w:rPr>
        <w:t xml:space="preserve"> </w:t>
      </w:r>
      <w:r w:rsidRPr="009F7E26">
        <w:rPr>
          <w:rFonts w:cs="Arial"/>
          <w:i/>
          <w:iCs/>
          <w:szCs w:val="22"/>
        </w:rPr>
        <w:t>web</w:t>
      </w:r>
      <w:r w:rsidR="00922EFD" w:rsidRPr="00060E85">
        <w:rPr>
          <w:rFonts w:cs="Arial"/>
          <w:szCs w:val="22"/>
        </w:rPr>
        <w:t>-</w:t>
      </w:r>
      <w:r w:rsidRPr="00060E85">
        <w:rPr>
          <w:rFonts w:cs="Arial"/>
          <w:szCs w:val="22"/>
        </w:rPr>
        <w:t xml:space="preserve">preglednik i upišite adresu  </w:t>
      </w:r>
      <w:hyperlink r:id="rId39">
        <w:r w:rsidRPr="009F7E26">
          <w:rPr>
            <w:rStyle w:val="InternetLink"/>
            <w:rFonts w:cs="Arial"/>
            <w:bCs/>
            <w:szCs w:val="22"/>
          </w:rPr>
          <w:t>http://localhost/</w:t>
        </w:r>
        <w:r w:rsidR="00AB4AE5">
          <w:rPr>
            <w:rStyle w:val="InternetLink"/>
            <w:rFonts w:cs="Arial"/>
            <w:bCs/>
            <w:szCs w:val="22"/>
          </w:rPr>
          <w:t>D351</w:t>
        </w:r>
        <w:r w:rsidRPr="009F7E26">
          <w:rPr>
            <w:rStyle w:val="InternetLink"/>
            <w:rFonts w:cs="Arial"/>
            <w:bCs/>
            <w:szCs w:val="22"/>
          </w:rPr>
          <w:t>/vjezbe/vjezba</w:t>
        </w:r>
      </w:hyperlink>
      <w:hyperlink r:id="rId40">
        <w:r w:rsidRPr="009F7E26">
          <w:rPr>
            <w:rStyle w:val="InternetLink"/>
            <w:rFonts w:cs="Arial"/>
            <w:bCs/>
            <w:szCs w:val="22"/>
          </w:rPr>
          <w:t>2.</w:t>
        </w:r>
      </w:hyperlink>
      <w:hyperlink r:id="rId41">
        <w:r w:rsidRPr="009F7E26">
          <w:rPr>
            <w:rStyle w:val="InternetLink"/>
            <w:rFonts w:cs="Arial"/>
            <w:bCs/>
            <w:szCs w:val="22"/>
          </w:rPr>
          <w:t>1/</w:t>
        </w:r>
      </w:hyperlink>
      <w:r w:rsidRPr="009F7E26">
        <w:rPr>
          <w:rFonts w:cs="Arial"/>
          <w:bCs/>
          <w:szCs w:val="22"/>
          <w:u w:val="single"/>
        </w:rPr>
        <w:t>UnosAdrese.php</w:t>
      </w:r>
      <w:r w:rsidRPr="009F7E26">
        <w:rPr>
          <w:rFonts w:cs="Arial"/>
          <w:bCs/>
          <w:szCs w:val="22"/>
        </w:rPr>
        <w:t xml:space="preserve"> .</w:t>
      </w:r>
    </w:p>
    <w:p w14:paraId="412CB1DE" w14:textId="77777777" w:rsidR="000B003E" w:rsidRPr="00060E85" w:rsidRDefault="00F87425" w:rsidP="007E2A4A">
      <w:pPr>
        <w:spacing w:before="200"/>
        <w:ind w:right="-9" w:firstLine="360"/>
        <w:rPr>
          <w:rFonts w:cs="Arial"/>
          <w:bCs/>
          <w:iCs/>
          <w:szCs w:val="22"/>
        </w:rPr>
      </w:pPr>
      <w:r w:rsidRPr="00060E85">
        <w:rPr>
          <w:rFonts w:cs="Arial"/>
          <w:bCs/>
          <w:iCs/>
          <w:szCs w:val="22"/>
        </w:rPr>
        <w:t>Dobivena stranica trebala bi izgledati kao na slici ispod.</w:t>
      </w:r>
    </w:p>
    <w:p w14:paraId="6AB0797F" w14:textId="77777777" w:rsidR="000B003E" w:rsidRPr="00060E85" w:rsidRDefault="00F87425" w:rsidP="009F7E26">
      <w:pPr>
        <w:spacing w:before="200"/>
        <w:ind w:right="-9"/>
      </w:pPr>
      <w:r w:rsidRPr="005874CF">
        <w:rPr>
          <w:noProof/>
          <w:lang w:eastAsia="hr-HR"/>
        </w:rPr>
        <w:drawing>
          <wp:inline distT="0" distB="0" distL="0" distR="3810" wp14:anchorId="5FF4C6E9" wp14:editId="4C7FB495">
            <wp:extent cx="4663440" cy="4114800"/>
            <wp:effectExtent l="0" t="0" r="0" b="0"/>
            <wp:docPr id="72"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ka 103"/>
                    <pic:cNvPicPr>
                      <a:picLocks noChangeAspect="1" noChangeArrowheads="1"/>
                    </pic:cNvPicPr>
                  </pic:nvPicPr>
                  <pic:blipFill>
                    <a:blip r:embed="rId42"/>
                    <a:stretch>
                      <a:fillRect/>
                    </a:stretch>
                  </pic:blipFill>
                  <pic:spPr bwMode="auto">
                    <a:xfrm>
                      <a:off x="0" y="0"/>
                      <a:ext cx="4663440" cy="4114800"/>
                    </a:xfrm>
                    <a:prstGeom prst="rect">
                      <a:avLst/>
                    </a:prstGeom>
                  </pic:spPr>
                </pic:pic>
              </a:graphicData>
            </a:graphic>
          </wp:inline>
        </w:drawing>
      </w:r>
    </w:p>
    <w:p w14:paraId="0F31F3E7" w14:textId="77777777" w:rsidR="000B003E" w:rsidRPr="00060E85" w:rsidRDefault="000B003E" w:rsidP="009F7E26">
      <w:pPr>
        <w:spacing w:before="200"/>
        <w:ind w:right="-9"/>
      </w:pPr>
    </w:p>
    <w:p w14:paraId="0A669493" w14:textId="6F928727" w:rsidR="000B003E" w:rsidRPr="00060E85" w:rsidRDefault="00F87425" w:rsidP="005454B7">
      <w:pPr>
        <w:numPr>
          <w:ilvl w:val="0"/>
          <w:numId w:val="14"/>
        </w:numPr>
        <w:spacing w:before="200"/>
        <w:ind w:right="-9"/>
      </w:pPr>
      <w:r w:rsidRPr="00060E85">
        <w:rPr>
          <w:rFonts w:cs="Arial"/>
          <w:bCs/>
          <w:iCs/>
          <w:szCs w:val="22"/>
        </w:rPr>
        <w:lastRenderedPageBreak/>
        <w:t xml:space="preserve">Popunite obraza podacima i </w:t>
      </w:r>
      <w:r w:rsidR="00922EFD" w:rsidRPr="00060E85">
        <w:rPr>
          <w:rFonts w:cs="Arial"/>
          <w:bCs/>
          <w:iCs/>
          <w:szCs w:val="22"/>
        </w:rPr>
        <w:t xml:space="preserve">pritisnite </w:t>
      </w:r>
      <w:r w:rsidRPr="00060E85">
        <w:rPr>
          <w:rFonts w:cs="Arial"/>
          <w:bCs/>
          <w:i/>
          <w:iCs/>
          <w:szCs w:val="22"/>
        </w:rPr>
        <w:t>Spremi</w:t>
      </w:r>
      <w:r w:rsidRPr="00060E85">
        <w:rPr>
          <w:rFonts w:cs="Arial"/>
          <w:bCs/>
          <w:iCs/>
          <w:szCs w:val="22"/>
        </w:rPr>
        <w:t xml:space="preserve">. </w:t>
      </w:r>
    </w:p>
    <w:p w14:paraId="1C5E92F6" w14:textId="59555DD1" w:rsidR="000B003E" w:rsidRPr="00060E85" w:rsidRDefault="00F87425" w:rsidP="005454B7">
      <w:pPr>
        <w:numPr>
          <w:ilvl w:val="0"/>
          <w:numId w:val="14"/>
        </w:numPr>
        <w:spacing w:before="200"/>
        <w:ind w:right="-9"/>
      </w:pPr>
      <w:r w:rsidRPr="00060E85">
        <w:rPr>
          <w:rFonts w:cs="Arial"/>
          <w:bCs/>
          <w:iCs/>
          <w:szCs w:val="22"/>
        </w:rPr>
        <w:t xml:space="preserve">Tako će se pokrenuti datoteka pod imenom </w:t>
      </w:r>
      <w:r w:rsidRPr="009F7E26">
        <w:rPr>
          <w:rFonts w:cs="Arial"/>
          <w:bCs/>
          <w:i/>
          <w:szCs w:val="22"/>
        </w:rPr>
        <w:t>SpremiAdresu</w:t>
      </w:r>
      <w:r w:rsidRPr="00060E85">
        <w:rPr>
          <w:rFonts w:cs="Arial"/>
          <w:bCs/>
          <w:iCs/>
          <w:szCs w:val="22"/>
        </w:rPr>
        <w:t xml:space="preserve">.php (u mapi </w:t>
      </w:r>
      <w:r w:rsidR="00D2335F">
        <w:rPr>
          <w:rFonts w:cs="Arial"/>
          <w:bCs/>
          <w:iCs/>
          <w:szCs w:val="22"/>
        </w:rPr>
        <w:t>„</w:t>
      </w:r>
      <w:r w:rsidR="007D473A">
        <w:rPr>
          <w:rFonts w:cs="Arial"/>
          <w:bCs/>
          <w:iCs/>
          <w:szCs w:val="22"/>
        </w:rPr>
        <w:t>…</w:t>
      </w:r>
      <w:r w:rsidRPr="00060E85">
        <w:rPr>
          <w:rFonts w:cs="Arial"/>
          <w:bCs/>
          <w:iCs/>
          <w:szCs w:val="22"/>
        </w:rPr>
        <w:t>\</w:t>
      </w:r>
      <w:r w:rsidR="00AB4AE5">
        <w:rPr>
          <w:rFonts w:cs="Arial"/>
          <w:bCs/>
          <w:iCs/>
          <w:szCs w:val="22"/>
        </w:rPr>
        <w:t>D351</w:t>
      </w:r>
      <w:r w:rsidRPr="00060E85">
        <w:rPr>
          <w:rFonts w:cs="Arial"/>
          <w:bCs/>
          <w:iCs/>
          <w:szCs w:val="22"/>
        </w:rPr>
        <w:t>\vjezbe\vjezba2.1</w:t>
      </w:r>
      <w:r w:rsidR="00D2335F">
        <w:rPr>
          <w:rFonts w:cs="Arial"/>
          <w:bCs/>
          <w:iCs/>
          <w:szCs w:val="22"/>
        </w:rPr>
        <w:t>“</w:t>
      </w:r>
      <w:r w:rsidRPr="00060E85">
        <w:rPr>
          <w:rFonts w:cs="Arial"/>
          <w:bCs/>
          <w:iCs/>
          <w:szCs w:val="22"/>
        </w:rPr>
        <w:t xml:space="preserve">) koja će na ekranu </w:t>
      </w:r>
      <w:r w:rsidR="00D2335F" w:rsidRPr="00060E85">
        <w:rPr>
          <w:rFonts w:cs="Arial"/>
          <w:bCs/>
          <w:iCs/>
          <w:szCs w:val="22"/>
        </w:rPr>
        <w:t xml:space="preserve">ispisati </w:t>
      </w:r>
      <w:r w:rsidRPr="00060E85">
        <w:rPr>
          <w:rFonts w:cs="Arial"/>
          <w:bCs/>
          <w:iCs/>
          <w:szCs w:val="22"/>
        </w:rPr>
        <w:t xml:space="preserve">podatke </w:t>
      </w:r>
      <w:r w:rsidR="00D2335F">
        <w:rPr>
          <w:rFonts w:cs="Arial"/>
          <w:bCs/>
          <w:iCs/>
          <w:szCs w:val="22"/>
        </w:rPr>
        <w:t xml:space="preserve">što </w:t>
      </w:r>
      <w:r w:rsidRPr="00060E85">
        <w:rPr>
          <w:rFonts w:cs="Arial"/>
          <w:bCs/>
          <w:iCs/>
          <w:szCs w:val="22"/>
        </w:rPr>
        <w:t xml:space="preserve">smo </w:t>
      </w:r>
      <w:r w:rsidR="00D2335F">
        <w:rPr>
          <w:rFonts w:cs="Arial"/>
          <w:bCs/>
          <w:iCs/>
          <w:szCs w:val="22"/>
        </w:rPr>
        <w:t xml:space="preserve">ih </w:t>
      </w:r>
      <w:r w:rsidRPr="00060E85">
        <w:rPr>
          <w:rFonts w:cs="Arial"/>
          <w:bCs/>
          <w:iCs/>
          <w:szCs w:val="22"/>
        </w:rPr>
        <w:t>unijeli u obrazac</w:t>
      </w:r>
    </w:p>
    <w:p w14:paraId="7338ACBF" w14:textId="77777777" w:rsidR="000B003E" w:rsidRPr="00060E85" w:rsidRDefault="00F87425" w:rsidP="009F7E26">
      <w:pPr>
        <w:spacing w:before="200"/>
        <w:ind w:right="-9"/>
        <w:rPr>
          <w:lang w:eastAsia="hr-HR"/>
        </w:rPr>
      </w:pPr>
      <w:r w:rsidRPr="005874CF">
        <w:rPr>
          <w:noProof/>
          <w:lang w:eastAsia="hr-HR"/>
        </w:rPr>
        <w:drawing>
          <wp:inline distT="0" distB="0" distL="0" distR="0" wp14:anchorId="5A3F8D19" wp14:editId="5314D12C">
            <wp:extent cx="4674235" cy="2252980"/>
            <wp:effectExtent l="0" t="0" r="0" b="0"/>
            <wp:docPr id="73"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ka 105"/>
                    <pic:cNvPicPr>
                      <a:picLocks noChangeAspect="1" noChangeArrowheads="1"/>
                    </pic:cNvPicPr>
                  </pic:nvPicPr>
                  <pic:blipFill>
                    <a:blip r:embed="rId43"/>
                    <a:stretch>
                      <a:fillRect/>
                    </a:stretch>
                  </pic:blipFill>
                  <pic:spPr bwMode="auto">
                    <a:xfrm>
                      <a:off x="0" y="0"/>
                      <a:ext cx="4674235" cy="2252980"/>
                    </a:xfrm>
                    <a:prstGeom prst="rect">
                      <a:avLst/>
                    </a:prstGeom>
                  </pic:spPr>
                </pic:pic>
              </a:graphicData>
            </a:graphic>
          </wp:inline>
        </w:drawing>
      </w:r>
    </w:p>
    <w:p w14:paraId="6048233B" w14:textId="77777777" w:rsidR="000B003E" w:rsidRPr="00060E85" w:rsidRDefault="00F87425" w:rsidP="009F7E26">
      <w:pPr>
        <w:spacing w:before="200"/>
        <w:ind w:right="-9"/>
        <w:rPr>
          <w:rFonts w:cs="Arial"/>
          <w:bCs/>
          <w:iCs/>
          <w:szCs w:val="22"/>
        </w:rPr>
      </w:pPr>
      <w:r w:rsidRPr="00060E85">
        <w:rPr>
          <w:rFonts w:cs="Arial"/>
          <w:bCs/>
          <w:iCs/>
          <w:szCs w:val="22"/>
        </w:rPr>
        <w:t xml:space="preserve">Pogledajmo URL adresu u navigacijskoj traci preglednika. Podaci koje smo upisali u obrazac nisu vidljivi kao parametri u URL adresi. </w:t>
      </w:r>
    </w:p>
    <w:p w14:paraId="4A7C7469" w14:textId="77777777" w:rsidR="000B003E" w:rsidRPr="00060E85" w:rsidRDefault="000B003E" w:rsidP="009F7E26">
      <w:pPr>
        <w:spacing w:before="200"/>
        <w:ind w:right="-9"/>
        <w:rPr>
          <w:rFonts w:cs="Arial"/>
          <w:bCs/>
          <w:iCs/>
          <w:szCs w:val="22"/>
        </w:rPr>
      </w:pPr>
    </w:p>
    <w:p w14:paraId="238AC227" w14:textId="77A6E6FF" w:rsidR="000B003E" w:rsidRPr="00060E85" w:rsidRDefault="00F87425" w:rsidP="000E095C">
      <w:pPr>
        <w:pStyle w:val="Style14ptBoldRight-002cmBefore18ptAfter12pt"/>
        <w:spacing w:before="240" w:after="0"/>
      </w:pPr>
      <w:bookmarkStart w:id="292" w:name="_Toc106144093"/>
      <w:bookmarkStart w:id="293" w:name="_Toc106144393"/>
      <w:bookmarkStart w:id="294" w:name="_Toc114520006"/>
      <w:bookmarkStart w:id="295" w:name="_Toc116234597"/>
      <w:bookmarkStart w:id="296" w:name="_Toc119931652"/>
      <w:r w:rsidRPr="00060E85">
        <w:t>Dodatna vježba</w:t>
      </w:r>
      <w:bookmarkStart w:id="297" w:name="_Toc178461244"/>
      <w:r w:rsidRPr="00060E85">
        <w:t xml:space="preserve"> – Slanje podataka metodom </w:t>
      </w:r>
      <w:r w:rsidRPr="009A7715">
        <w:rPr>
          <w:iCs w:val="0"/>
        </w:rPr>
        <w:t>POST</w:t>
      </w:r>
      <w:bookmarkEnd w:id="292"/>
      <w:bookmarkEnd w:id="293"/>
      <w:bookmarkEnd w:id="294"/>
      <w:bookmarkEnd w:id="295"/>
      <w:bookmarkEnd w:id="296"/>
      <w:bookmarkEnd w:id="297"/>
    </w:p>
    <w:p w14:paraId="1D471C20" w14:textId="2C5DAE12" w:rsidR="000B003E" w:rsidRPr="00060E85" w:rsidRDefault="00F87425" w:rsidP="005454B7">
      <w:pPr>
        <w:numPr>
          <w:ilvl w:val="0"/>
          <w:numId w:val="3"/>
        </w:numPr>
        <w:spacing w:before="200"/>
        <w:ind w:right="-9"/>
      </w:pPr>
      <w:r w:rsidRPr="00060E85">
        <w:rPr>
          <w:rFonts w:cs="Arial"/>
          <w:bCs/>
          <w:iCs/>
          <w:szCs w:val="22"/>
        </w:rPr>
        <w:t xml:space="preserve">U programu </w:t>
      </w:r>
      <w:r w:rsidRPr="009A7715">
        <w:rPr>
          <w:rFonts w:cs="Arial"/>
          <w:bCs/>
          <w:szCs w:val="22"/>
        </w:rPr>
        <w:t>Brackets</w:t>
      </w:r>
      <w:r w:rsidRPr="00060E85">
        <w:rPr>
          <w:rFonts w:cs="Arial"/>
          <w:bCs/>
          <w:iCs/>
          <w:szCs w:val="22"/>
        </w:rPr>
        <w:t xml:space="preserve"> otvorite datoteku </w:t>
      </w:r>
      <w:r w:rsidRPr="00060E85">
        <w:rPr>
          <w:rFonts w:cs="Arial"/>
          <w:bCs/>
          <w:i/>
          <w:iCs/>
          <w:szCs w:val="22"/>
        </w:rPr>
        <w:t>UnosAdrese.htm</w:t>
      </w:r>
      <w:r w:rsidRPr="00060E85">
        <w:rPr>
          <w:rFonts w:cs="Arial"/>
          <w:bCs/>
          <w:iCs/>
          <w:szCs w:val="22"/>
        </w:rPr>
        <w:t xml:space="preserve"> iz prethodne vježbe. Oznaci </w:t>
      </w:r>
      <w:r w:rsidRPr="00060E85">
        <w:rPr>
          <w:rFonts w:cs="Arial"/>
          <w:bCs/>
          <w:i/>
          <w:iCs/>
          <w:szCs w:val="22"/>
        </w:rPr>
        <w:t>form</w:t>
      </w:r>
      <w:r w:rsidRPr="00060E85">
        <w:rPr>
          <w:rFonts w:cs="Arial"/>
          <w:bCs/>
          <w:iCs/>
          <w:szCs w:val="22"/>
        </w:rPr>
        <w:t xml:space="preserve"> promijenite vrijednost atributa </w:t>
      </w:r>
      <w:r w:rsidRPr="00060E85">
        <w:rPr>
          <w:rFonts w:cs="Arial"/>
          <w:bCs/>
          <w:i/>
          <w:iCs/>
          <w:szCs w:val="22"/>
        </w:rPr>
        <w:t>method</w:t>
      </w:r>
      <w:r w:rsidRPr="00060E85">
        <w:rPr>
          <w:rFonts w:cs="Arial"/>
          <w:bCs/>
          <w:iCs/>
          <w:szCs w:val="22"/>
        </w:rPr>
        <w:t xml:space="preserve"> iz </w:t>
      </w:r>
      <w:r w:rsidRPr="00060E85">
        <w:rPr>
          <w:rFonts w:cs="Arial"/>
          <w:bCs/>
          <w:i/>
          <w:iCs/>
          <w:szCs w:val="22"/>
        </w:rPr>
        <w:t>post</w:t>
      </w:r>
      <w:r w:rsidRPr="00060E85">
        <w:rPr>
          <w:rFonts w:cs="Arial"/>
          <w:bCs/>
          <w:iCs/>
          <w:szCs w:val="22"/>
        </w:rPr>
        <w:t xml:space="preserve"> u </w:t>
      </w:r>
      <w:r w:rsidRPr="00060E85">
        <w:rPr>
          <w:rFonts w:cs="Arial"/>
          <w:bCs/>
          <w:i/>
          <w:iCs/>
          <w:szCs w:val="22"/>
        </w:rPr>
        <w:t>get</w:t>
      </w:r>
      <w:r w:rsidRPr="00060E85">
        <w:rPr>
          <w:rFonts w:cs="Arial"/>
          <w:bCs/>
          <w:iCs/>
          <w:szCs w:val="22"/>
        </w:rPr>
        <w:t>. Spremite izmjene.</w:t>
      </w:r>
    </w:p>
    <w:p w14:paraId="4C0EB5D1" w14:textId="77777777" w:rsidR="000B003E" w:rsidRPr="00060E85" w:rsidRDefault="00F87425" w:rsidP="005454B7">
      <w:pPr>
        <w:numPr>
          <w:ilvl w:val="0"/>
          <w:numId w:val="3"/>
        </w:numPr>
        <w:spacing w:before="200"/>
        <w:ind w:right="-9"/>
      </w:pPr>
      <w:r w:rsidRPr="00060E85">
        <w:rPr>
          <w:rFonts w:cs="Arial"/>
          <w:bCs/>
          <w:iCs/>
          <w:szCs w:val="22"/>
        </w:rPr>
        <w:t xml:space="preserve">Otvorite i datoteku </w:t>
      </w:r>
      <w:r w:rsidRPr="00060E85">
        <w:rPr>
          <w:rFonts w:cs="Arial"/>
          <w:bCs/>
          <w:i/>
          <w:iCs/>
          <w:szCs w:val="22"/>
        </w:rPr>
        <w:t>SpremiAdresu.php</w:t>
      </w:r>
      <w:r w:rsidRPr="00060E85">
        <w:rPr>
          <w:rFonts w:cs="Arial"/>
          <w:bCs/>
          <w:iCs/>
          <w:szCs w:val="22"/>
        </w:rPr>
        <w:t xml:space="preserve"> iz prethodne vježbe. Napravite sljedeće izmjene i spremite ih:</w:t>
      </w:r>
    </w:p>
    <w:p w14:paraId="6B61E39F" w14:textId="77777777" w:rsidR="000B003E" w:rsidRPr="00060E85" w:rsidRDefault="00F87425" w:rsidP="005454B7">
      <w:pPr>
        <w:numPr>
          <w:ilvl w:val="1"/>
          <w:numId w:val="16"/>
        </w:numPr>
      </w:pPr>
      <w:r w:rsidRPr="00060E85">
        <w:rPr>
          <w:rFonts w:cs="Arial"/>
          <w:iCs/>
        </w:rPr>
        <w:t>promijenite</w:t>
      </w:r>
      <w:r w:rsidRPr="00060E85">
        <w:rPr>
          <w:rFonts w:cs="Arial"/>
          <w:i/>
          <w:iCs/>
        </w:rPr>
        <w:t xml:space="preserve"> </w:t>
      </w:r>
      <w:r w:rsidRPr="00060E85">
        <w:rPr>
          <w:rFonts w:cs="Arial"/>
          <w:bCs/>
          <w:i/>
          <w:iCs/>
          <w:szCs w:val="22"/>
        </w:rPr>
        <w:t xml:space="preserve">$_POST['ime'] </w:t>
      </w:r>
      <w:r w:rsidRPr="00060E85">
        <w:rPr>
          <w:rFonts w:cs="Arial"/>
          <w:bCs/>
          <w:iCs/>
          <w:szCs w:val="22"/>
        </w:rPr>
        <w:t>u</w:t>
      </w:r>
      <w:r w:rsidRPr="00060E85">
        <w:rPr>
          <w:rFonts w:cs="Arial"/>
          <w:bCs/>
          <w:i/>
          <w:iCs/>
          <w:szCs w:val="22"/>
        </w:rPr>
        <w:t xml:space="preserve"> $_GET['ime']</w:t>
      </w:r>
    </w:p>
    <w:p w14:paraId="25663CA8" w14:textId="77777777" w:rsidR="000B003E" w:rsidRPr="00060E85" w:rsidRDefault="00F87425" w:rsidP="005454B7">
      <w:pPr>
        <w:numPr>
          <w:ilvl w:val="1"/>
          <w:numId w:val="16"/>
        </w:numPr>
      </w:pPr>
      <w:r w:rsidRPr="00060E85">
        <w:rPr>
          <w:rFonts w:cs="Arial"/>
          <w:iCs/>
        </w:rPr>
        <w:t>promijenite</w:t>
      </w:r>
      <w:r w:rsidRPr="00060E85">
        <w:rPr>
          <w:rFonts w:cs="Arial"/>
          <w:i/>
          <w:iCs/>
        </w:rPr>
        <w:t xml:space="preserve"> </w:t>
      </w:r>
      <w:r w:rsidRPr="00060E85">
        <w:rPr>
          <w:rFonts w:cs="Arial"/>
          <w:bCs/>
          <w:i/>
          <w:iCs/>
          <w:szCs w:val="22"/>
        </w:rPr>
        <w:t xml:space="preserve">$_POST['adresa'] </w:t>
      </w:r>
      <w:r w:rsidRPr="00060E85">
        <w:rPr>
          <w:rFonts w:cs="Arial"/>
          <w:bCs/>
          <w:iCs/>
          <w:szCs w:val="22"/>
        </w:rPr>
        <w:t>u</w:t>
      </w:r>
      <w:r w:rsidRPr="00060E85">
        <w:rPr>
          <w:rFonts w:cs="Arial"/>
          <w:bCs/>
          <w:i/>
          <w:iCs/>
          <w:szCs w:val="22"/>
        </w:rPr>
        <w:t xml:space="preserve"> $_GET['adresa']</w:t>
      </w:r>
    </w:p>
    <w:p w14:paraId="5E31B01A" w14:textId="77777777" w:rsidR="000B003E" w:rsidRPr="00060E85" w:rsidRDefault="00F87425" w:rsidP="005454B7">
      <w:pPr>
        <w:numPr>
          <w:ilvl w:val="1"/>
          <w:numId w:val="16"/>
        </w:numPr>
      </w:pPr>
      <w:r w:rsidRPr="00060E85">
        <w:rPr>
          <w:rFonts w:cs="Arial"/>
          <w:iCs/>
        </w:rPr>
        <w:t>promijenite</w:t>
      </w:r>
      <w:r w:rsidRPr="00060E85">
        <w:rPr>
          <w:rFonts w:cs="Arial"/>
          <w:i/>
          <w:iCs/>
        </w:rPr>
        <w:t xml:space="preserve"> </w:t>
      </w:r>
      <w:r w:rsidRPr="00060E85">
        <w:rPr>
          <w:rFonts w:cs="Arial"/>
          <w:bCs/>
          <w:i/>
          <w:iCs/>
          <w:szCs w:val="22"/>
        </w:rPr>
        <w:t xml:space="preserve">$_POST['grad'] </w:t>
      </w:r>
      <w:r w:rsidRPr="00060E85">
        <w:rPr>
          <w:rFonts w:cs="Arial"/>
          <w:bCs/>
          <w:iCs/>
          <w:szCs w:val="22"/>
        </w:rPr>
        <w:t>u</w:t>
      </w:r>
      <w:r w:rsidRPr="00060E85">
        <w:rPr>
          <w:rFonts w:cs="Arial"/>
          <w:bCs/>
          <w:i/>
          <w:iCs/>
          <w:szCs w:val="22"/>
        </w:rPr>
        <w:t xml:space="preserve"> $_GET['grad']</w:t>
      </w:r>
    </w:p>
    <w:p w14:paraId="333DC2B1" w14:textId="77777777" w:rsidR="000B003E" w:rsidRPr="00060E85" w:rsidRDefault="00F87425" w:rsidP="005454B7">
      <w:pPr>
        <w:numPr>
          <w:ilvl w:val="1"/>
          <w:numId w:val="16"/>
        </w:numPr>
      </w:pPr>
      <w:r w:rsidRPr="00060E85">
        <w:rPr>
          <w:rFonts w:cs="Arial"/>
          <w:iCs/>
        </w:rPr>
        <w:t>promijenite</w:t>
      </w:r>
      <w:r w:rsidRPr="00060E85">
        <w:rPr>
          <w:rFonts w:cs="Arial"/>
          <w:i/>
          <w:iCs/>
        </w:rPr>
        <w:t xml:space="preserve"> </w:t>
      </w:r>
      <w:r w:rsidRPr="00060E85">
        <w:rPr>
          <w:rFonts w:cs="Arial"/>
          <w:bCs/>
          <w:i/>
          <w:iCs/>
          <w:szCs w:val="22"/>
        </w:rPr>
        <w:t xml:space="preserve">$_POST['spol'] </w:t>
      </w:r>
      <w:r w:rsidRPr="00060E85">
        <w:rPr>
          <w:rFonts w:cs="Arial"/>
          <w:bCs/>
          <w:iCs/>
          <w:szCs w:val="22"/>
        </w:rPr>
        <w:t>u</w:t>
      </w:r>
      <w:r w:rsidRPr="00060E85">
        <w:rPr>
          <w:rFonts w:cs="Arial"/>
          <w:bCs/>
          <w:i/>
          <w:iCs/>
          <w:szCs w:val="22"/>
        </w:rPr>
        <w:t xml:space="preserve"> $_GET['spol']</w:t>
      </w:r>
    </w:p>
    <w:p w14:paraId="6362D3B2" w14:textId="77777777" w:rsidR="000B003E" w:rsidRPr="00060E85" w:rsidRDefault="00F87425" w:rsidP="005454B7">
      <w:pPr>
        <w:numPr>
          <w:ilvl w:val="1"/>
          <w:numId w:val="16"/>
        </w:numPr>
      </w:pPr>
      <w:r w:rsidRPr="00060E85">
        <w:rPr>
          <w:rFonts w:cs="Arial"/>
          <w:iCs/>
        </w:rPr>
        <w:t>promijenite</w:t>
      </w:r>
      <w:r w:rsidRPr="00060E85">
        <w:rPr>
          <w:rFonts w:cs="Arial"/>
          <w:i/>
          <w:iCs/>
        </w:rPr>
        <w:t xml:space="preserve"> </w:t>
      </w:r>
      <w:r w:rsidRPr="00060E85">
        <w:rPr>
          <w:rFonts w:cs="Arial"/>
          <w:bCs/>
          <w:i/>
          <w:iCs/>
          <w:szCs w:val="22"/>
        </w:rPr>
        <w:t xml:space="preserve">$_POST['prijatelj'] </w:t>
      </w:r>
      <w:r w:rsidRPr="00060E85">
        <w:rPr>
          <w:rFonts w:cs="Arial"/>
          <w:bCs/>
          <w:iCs/>
          <w:szCs w:val="22"/>
        </w:rPr>
        <w:t>u</w:t>
      </w:r>
      <w:r w:rsidRPr="00060E85">
        <w:rPr>
          <w:rFonts w:cs="Arial"/>
          <w:bCs/>
          <w:i/>
          <w:iCs/>
          <w:szCs w:val="22"/>
        </w:rPr>
        <w:t xml:space="preserve"> $_GET['prijatelj']</w:t>
      </w:r>
    </w:p>
    <w:p w14:paraId="616033DF" w14:textId="26DD02B2" w:rsidR="000B003E" w:rsidRPr="00060E85" w:rsidRDefault="00F87425" w:rsidP="005454B7">
      <w:pPr>
        <w:numPr>
          <w:ilvl w:val="0"/>
          <w:numId w:val="3"/>
        </w:numPr>
        <w:spacing w:before="200"/>
        <w:ind w:right="-9"/>
      </w:pPr>
      <w:r w:rsidRPr="00060E85">
        <w:rPr>
          <w:rFonts w:cs="Arial"/>
          <w:bCs/>
          <w:iCs/>
          <w:szCs w:val="22"/>
        </w:rPr>
        <w:t xml:space="preserve">U </w:t>
      </w:r>
      <w:r w:rsidRPr="009A7715">
        <w:rPr>
          <w:rFonts w:cs="Arial"/>
          <w:bCs/>
          <w:i/>
          <w:szCs w:val="22"/>
        </w:rPr>
        <w:t>web</w:t>
      </w:r>
      <w:r w:rsidR="007C7425" w:rsidRPr="00060E85">
        <w:rPr>
          <w:rFonts w:cs="Arial"/>
          <w:bCs/>
          <w:iCs/>
          <w:szCs w:val="22"/>
        </w:rPr>
        <w:t>-</w:t>
      </w:r>
      <w:r w:rsidRPr="00060E85">
        <w:rPr>
          <w:rFonts w:cs="Arial"/>
          <w:bCs/>
          <w:iCs/>
          <w:szCs w:val="22"/>
        </w:rPr>
        <w:t xml:space="preserve">pregledniku otvorite datoteku </w:t>
      </w:r>
      <w:r w:rsidRPr="00060E85">
        <w:rPr>
          <w:rFonts w:cs="Arial"/>
          <w:bCs/>
          <w:i/>
          <w:iCs/>
          <w:szCs w:val="22"/>
        </w:rPr>
        <w:t>UnosAdrese.htm</w:t>
      </w:r>
      <w:r w:rsidRPr="00060E85">
        <w:rPr>
          <w:rFonts w:cs="Arial"/>
          <w:bCs/>
          <w:iCs/>
          <w:szCs w:val="22"/>
        </w:rPr>
        <w:t xml:space="preserve">. Popunite obrazac i pritisnite „Spremi“. </w:t>
      </w:r>
    </w:p>
    <w:p w14:paraId="42B2D48B" w14:textId="77777777" w:rsidR="000B003E" w:rsidRPr="00060E85" w:rsidRDefault="00F87425" w:rsidP="009A7715">
      <w:pPr>
        <w:spacing w:before="200"/>
        <w:ind w:left="360" w:right="-9"/>
        <w:rPr>
          <w:rFonts w:cs="Arial"/>
          <w:bCs/>
          <w:iCs/>
          <w:szCs w:val="22"/>
        </w:rPr>
      </w:pPr>
      <w:r w:rsidRPr="00060E85">
        <w:rPr>
          <w:rFonts w:cs="Arial"/>
          <w:bCs/>
          <w:iCs/>
          <w:szCs w:val="22"/>
        </w:rPr>
        <w:t>Rezultat će biti isti kao i u prethodnoj vježbi. Jedina razlika je u tome što će poslani podaci sada biti vidljivi u URL adresi.</w:t>
      </w:r>
    </w:p>
    <w:p w14:paraId="5A932273" w14:textId="535544A6" w:rsidR="00C06515" w:rsidRDefault="00F87425">
      <w:pPr>
        <w:spacing w:before="0"/>
      </w:pPr>
      <w:bookmarkStart w:id="298" w:name="_Toc127081333"/>
      <w:bookmarkEnd w:id="298"/>
      <w:r w:rsidRPr="00060E85">
        <w:br w:type="page"/>
      </w:r>
      <w:r w:rsidR="00C06515">
        <w:lastRenderedPageBreak/>
        <w:br w:type="page"/>
      </w:r>
    </w:p>
    <w:bookmarkStart w:id="299" w:name="_Toc119931653"/>
    <w:p w14:paraId="0B5F0914" w14:textId="335B3B22" w:rsidR="000B003E" w:rsidRPr="00060E85" w:rsidRDefault="00060DA4" w:rsidP="000E095C">
      <w:pPr>
        <w:pStyle w:val="Heading1"/>
        <w:rPr>
          <w:b w:val="0"/>
          <w:bCs w:val="0"/>
          <w:iCs/>
        </w:rPr>
      </w:pPr>
      <w:r>
        <w:rPr>
          <w:noProof/>
        </w:rPr>
        <w:lastRenderedPageBreak/>
        <mc:AlternateContent>
          <mc:Choice Requires="wpg">
            <w:drawing>
              <wp:anchor distT="0" distB="0" distL="114300" distR="114300" simplePos="0" relativeHeight="251692032" behindDoc="0" locked="0" layoutInCell="1" allowOverlap="1" wp14:anchorId="15692A61" wp14:editId="6DE60EF2">
                <wp:simplePos x="0" y="0"/>
                <wp:positionH relativeFrom="column">
                  <wp:posOffset>5417245</wp:posOffset>
                </wp:positionH>
                <wp:positionV relativeFrom="paragraph">
                  <wp:posOffset>155850</wp:posOffset>
                </wp:positionV>
                <wp:extent cx="819150" cy="1556385"/>
                <wp:effectExtent l="0" t="0" r="0" b="5715"/>
                <wp:wrapNone/>
                <wp:docPr id="257"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258"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59" name="Text Box 16"/>
                        <wps:cNvSpPr txBox="1">
                          <a:spLocks noChangeArrowheads="1"/>
                        </wps:cNvSpPr>
                        <wps:spPr bwMode="auto">
                          <a:xfrm>
                            <a:off x="10045" y="2340"/>
                            <a:ext cx="1292" cy="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0E59B" w14:textId="77777777" w:rsidR="00A14B3E" w:rsidRPr="004F6159" w:rsidRDefault="00A14B3E" w:rsidP="00060DA4">
                              <w:pPr>
                                <w:jc w:val="center"/>
                                <w:rPr>
                                  <w:b/>
                                </w:rPr>
                              </w:pPr>
                              <w:r w:rsidRPr="004F6159">
                                <w:rPr>
                                  <w:b/>
                                </w:rPr>
                                <w:t>1. dan</w:t>
                              </w:r>
                            </w:p>
                          </w:txbxContent>
                        </wps:txbx>
                        <wps:bodyPr rot="0" vert="horz" wrap="square" lIns="0" tIns="0" rIns="0" bIns="0" anchor="t" anchorCtr="0" upright="1">
                          <a:noAutofit/>
                        </wps:bodyPr>
                      </wps:wsp>
                      <wps:wsp>
                        <wps:cNvPr id="261"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6F42" w14:textId="77777777" w:rsidR="00A14B3E" w:rsidRPr="00986A0D" w:rsidRDefault="00A14B3E" w:rsidP="00060DA4">
                              <w:pPr>
                                <w:jc w:val="center"/>
                                <w:rPr>
                                  <w:rFonts w:cs="Arial"/>
                                  <w:b/>
                                  <w:bCs/>
                                </w:rPr>
                              </w:pPr>
                              <w:r w:rsidRPr="00986A0D">
                                <w:rPr>
                                  <w:rFonts w:cs="Arial"/>
                                  <w:b/>
                                  <w:bCs/>
                                </w:rPr>
                                <w:t>Trajanje poglavlja:</w:t>
                              </w:r>
                            </w:p>
                            <w:p w14:paraId="371A0BDF" w14:textId="3BCA1743" w:rsidR="00A14B3E" w:rsidRPr="00986A0D" w:rsidRDefault="00A14B3E" w:rsidP="00060DA4">
                              <w:pPr>
                                <w:jc w:val="center"/>
                                <w:rPr>
                                  <w:rFonts w:cs="Arial"/>
                                  <w:b/>
                                  <w:bCs/>
                                </w:rPr>
                              </w:pPr>
                              <w:r>
                                <w:rPr>
                                  <w:rFonts w:cs="Arial"/>
                                  <w:b/>
                                  <w:bCs/>
                                </w:rPr>
                                <w:t>30</w:t>
                              </w:r>
                              <w:r w:rsidRPr="00986A0D">
                                <w:rPr>
                                  <w:rFonts w:cs="Arial"/>
                                  <w:b/>
                                  <w:bCs/>
                                </w:rPr>
                                <w:t xml:space="preserve"> min</w:t>
                              </w:r>
                            </w:p>
                            <w:p w14:paraId="7D463C21" w14:textId="77777777" w:rsidR="00A14B3E" w:rsidRPr="00986A0D" w:rsidRDefault="00A14B3E" w:rsidP="00060DA4">
                              <w:pPr>
                                <w:jc w:val="center"/>
                                <w:rPr>
                                  <w:rFonts w:cs="Arial"/>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92A61" id="_x0000_s1059" style="position:absolute;margin-left:426.55pt;margin-top:12.25pt;width:64.5pt;height:122.55pt;z-index:251692032;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">
                <v:roundrect id="AutoShape 15" o:spid="_x0000_s1060"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" fillcolor="#95b3d7" stroked="f">
                  <v:textbox inset=".5mm,.3mm,.5mm,.3mm"/>
                </v:roundrect>
                <v:shape id="Text Box 16" o:spid="_x0000_s1061" type="#_x0000_t202" style="position:absolute;left:10045;top:2340;width:12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" fillcolor="black" stroked="f">
                  <v:textbox inset="0,0,0,0">
                    <w:txbxContent>
                      <w:p w14:paraId="7AE0E59B" w14:textId="77777777" w:rsidR="00A14B3E" w:rsidRPr="004F6159" w:rsidRDefault="00A14B3E" w:rsidP="00060DA4">
                        <w:pPr>
                          <w:jc w:val="center"/>
                          <w:rPr>
                            <w:b/>
                          </w:rPr>
                        </w:pPr>
                        <w:r w:rsidRPr="004F6159">
                          <w:rPr>
                            <w:b/>
                          </w:rPr>
                          <w:t>1. dan</w:t>
                        </w:r>
                      </w:p>
                    </w:txbxContent>
                  </v:textbox>
                </v:shape>
                <v:shape id="Text Box 17" o:spid="_x0000_s1062"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" filled="f" fillcolor="black" stroked="f">
                  <v:textbox inset=".5mm,0,.5mm,0">
                    <w:txbxContent>
                      <w:p w14:paraId="20D56F42" w14:textId="77777777" w:rsidR="00A14B3E" w:rsidRPr="00986A0D" w:rsidRDefault="00A14B3E" w:rsidP="00060DA4">
                        <w:pPr>
                          <w:jc w:val="center"/>
                          <w:rPr>
                            <w:rFonts w:cs="Arial"/>
                            <w:b/>
                            <w:bCs/>
                          </w:rPr>
                        </w:pPr>
                        <w:r w:rsidRPr="00986A0D">
                          <w:rPr>
                            <w:rFonts w:cs="Arial"/>
                            <w:b/>
                            <w:bCs/>
                          </w:rPr>
                          <w:t>Trajanje poglavlja:</w:t>
                        </w:r>
                      </w:p>
                      <w:p w14:paraId="371A0BDF" w14:textId="3BCA1743" w:rsidR="00A14B3E" w:rsidRPr="00986A0D" w:rsidRDefault="00A14B3E" w:rsidP="00060DA4">
                        <w:pPr>
                          <w:jc w:val="center"/>
                          <w:rPr>
                            <w:rFonts w:cs="Arial"/>
                            <w:b/>
                            <w:bCs/>
                          </w:rPr>
                        </w:pPr>
                        <w:r>
                          <w:rPr>
                            <w:rFonts w:cs="Arial"/>
                            <w:b/>
                            <w:bCs/>
                          </w:rPr>
                          <w:t>30</w:t>
                        </w:r>
                        <w:r w:rsidRPr="00986A0D">
                          <w:rPr>
                            <w:rFonts w:cs="Arial"/>
                            <w:b/>
                            <w:bCs/>
                          </w:rPr>
                          <w:t xml:space="preserve"> min</w:t>
                        </w:r>
                      </w:p>
                      <w:p w14:paraId="7D463C21" w14:textId="77777777" w:rsidR="00A14B3E" w:rsidRPr="00986A0D" w:rsidRDefault="00A14B3E" w:rsidP="00060DA4">
                        <w:pPr>
                          <w:jc w:val="center"/>
                          <w:rPr>
                            <w:rFonts w:cs="Arial"/>
                            <w:b/>
                            <w:bCs/>
                          </w:rPr>
                        </w:pPr>
                      </w:p>
                    </w:txbxContent>
                  </v:textbox>
                </v:shape>
              </v:group>
            </w:pict>
          </mc:Fallback>
        </mc:AlternateContent>
      </w:r>
      <w:r w:rsidR="00F87425" w:rsidRPr="00060E85">
        <w:t xml:space="preserve">3. Rad s MySQL </w:t>
      </w:r>
      <w:r w:rsidR="003C658A" w:rsidRPr="00060E85">
        <w:t xml:space="preserve">DBMS </w:t>
      </w:r>
      <w:r w:rsidR="00F87425" w:rsidRPr="00060E85">
        <w:t>bazama podataka</w:t>
      </w:r>
      <w:bookmarkEnd w:id="299"/>
      <w:r w:rsidR="00F87425" w:rsidRPr="00060E85">
        <w:rPr>
          <w:b w:val="0"/>
          <w:bCs w:val="0"/>
          <w:iCs/>
        </w:rPr>
        <w:t xml:space="preserve"> </w:t>
      </w:r>
    </w:p>
    <w:p w14:paraId="66B0C88F" w14:textId="7810B0CA" w:rsidR="00C06515" w:rsidRDefault="00C06515" w:rsidP="007E2A4A">
      <w:r w:rsidRPr="005874CF">
        <w:rPr>
          <w:noProof/>
          <w:lang w:eastAsia="hr-HR"/>
        </w:rPr>
        <mc:AlternateContent>
          <mc:Choice Requires="wps">
            <w:drawing>
              <wp:anchor distT="0" distB="0" distL="0" distR="0" simplePos="0" relativeHeight="403" behindDoc="0" locked="0" layoutInCell="1" allowOverlap="1" wp14:anchorId="6AD07888" wp14:editId="5DA6A147">
                <wp:simplePos x="0" y="0"/>
                <wp:positionH relativeFrom="column">
                  <wp:posOffset>4924317</wp:posOffset>
                </wp:positionH>
                <wp:positionV relativeFrom="paragraph">
                  <wp:posOffset>1853074</wp:posOffset>
                </wp:positionV>
                <wp:extent cx="1620000" cy="2955341"/>
                <wp:effectExtent l="0" t="0" r="18415" b="16510"/>
                <wp:wrapNone/>
                <wp:docPr id="79" name="Frame78"/>
                <wp:cNvGraphicFramePr/>
                <a:graphic xmlns:a="http://schemas.openxmlformats.org/drawingml/2006/main">
                  <a:graphicData uri="http://schemas.microsoft.com/office/word/2010/wordprocessingShape">
                    <wps:wsp>
                      <wps:cNvSpPr/>
                      <wps:spPr>
                        <a:xfrm>
                          <a:off x="0" y="0"/>
                          <a:ext cx="1620000" cy="2955341"/>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27FC526F" w14:textId="77777777" w:rsidR="00A14B3E" w:rsidRPr="00986A0D" w:rsidRDefault="00A14B3E" w:rsidP="009F4FBD">
                            <w:pPr>
                              <w:pBdr>
                                <w:bottom w:val="single" w:sz="6" w:space="1" w:color="auto"/>
                              </w:pBdr>
                              <w:rPr>
                                <w:rFonts w:cs="Arial"/>
                                <w:b/>
                                <w:sz w:val="18"/>
                                <w:szCs w:val="18"/>
                              </w:rPr>
                            </w:pPr>
                            <w:r w:rsidRPr="00986A0D">
                              <w:rPr>
                                <w:rFonts w:cs="Arial"/>
                                <w:b/>
                                <w:sz w:val="18"/>
                                <w:szCs w:val="18"/>
                              </w:rPr>
                              <w:t>Napomena</w:t>
                            </w:r>
                          </w:p>
                          <w:p w14:paraId="788B2784" w14:textId="108E2095" w:rsidR="00A14B3E" w:rsidRDefault="00A14B3E">
                            <w:pPr>
                              <w:pStyle w:val="FrameContents"/>
                              <w:rPr>
                                <w:rFonts w:cs="Arial"/>
                                <w:color w:val="000000"/>
                                <w:sz w:val="20"/>
                                <w:szCs w:val="20"/>
                              </w:rPr>
                            </w:pPr>
                            <w:r>
                              <w:rPr>
                                <w:rFonts w:cs="Arial"/>
                                <w:color w:val="000000"/>
                                <w:sz w:val="20"/>
                                <w:szCs w:val="20"/>
                              </w:rPr>
                              <w:t xml:space="preserve">Jezik u kojem se prikazuje aplikacija phpMyAdmin postavljen je instalacijom XAMPP aplikacije. </w:t>
                            </w:r>
                          </w:p>
                          <w:p w14:paraId="0D77DF61" w14:textId="77777777" w:rsidR="00A14B3E" w:rsidRDefault="00A14B3E">
                            <w:pPr>
                              <w:pStyle w:val="FrameContents"/>
                              <w:rPr>
                                <w:rFonts w:cs="Arial"/>
                                <w:color w:val="000000"/>
                                <w:sz w:val="20"/>
                                <w:szCs w:val="20"/>
                              </w:rPr>
                            </w:pPr>
                            <w:r>
                              <w:rPr>
                                <w:rFonts w:cs="Arial"/>
                                <w:color w:val="000000"/>
                                <w:sz w:val="20"/>
                                <w:szCs w:val="20"/>
                              </w:rPr>
                              <w:t xml:space="preserve">Moguće je promijeniti jezik prikaza, ali treba napomenuti da u pojedinim verzijama nisu podržani pojedini jezici. </w:t>
                            </w:r>
                          </w:p>
                          <w:p w14:paraId="4AC1396B" w14:textId="77777777" w:rsidR="00A14B3E" w:rsidRDefault="00A14B3E">
                            <w:pPr>
                              <w:pStyle w:val="FrameContents"/>
                            </w:pPr>
                            <w:r>
                              <w:rPr>
                                <w:rFonts w:cs="Arial"/>
                                <w:color w:val="000000"/>
                                <w:sz w:val="20"/>
                                <w:szCs w:val="20"/>
                              </w:rPr>
                              <w:t xml:space="preserve">Da bi izbjegli različite prikaze na različitim instalacijama, mi ćemo u ovim materijalima koristiti zadani jezik, dakle engleski jezik.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AD07888" id="_x0000_s1063" style="position:absolute;margin-left:387.75pt;margin-top:145.9pt;width:127.55pt;height:232.7pt;z-index:40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" filled="f" strokecolor="black [3213]">
                <v:textbox>
                  <w:txbxContent>
                    <w:p w14:paraId="27FC526F" w14:textId="77777777" w:rsidR="00A14B3E" w:rsidRPr="00986A0D" w:rsidRDefault="00A14B3E" w:rsidP="009F4FBD">
                      <w:pPr>
                        <w:pBdr>
                          <w:bottom w:val="single" w:sz="6" w:space="1" w:color="auto"/>
                        </w:pBdr>
                        <w:rPr>
                          <w:rFonts w:cs="Arial"/>
                          <w:b/>
                          <w:sz w:val="18"/>
                          <w:szCs w:val="18"/>
                        </w:rPr>
                      </w:pPr>
                      <w:r w:rsidRPr="00986A0D">
                        <w:rPr>
                          <w:rFonts w:cs="Arial"/>
                          <w:b/>
                          <w:sz w:val="18"/>
                          <w:szCs w:val="18"/>
                        </w:rPr>
                        <w:t>Napomena</w:t>
                      </w:r>
                    </w:p>
                    <w:p w14:paraId="788B2784" w14:textId="108E2095" w:rsidR="00A14B3E" w:rsidRDefault="00A14B3E">
                      <w:pPr>
                        <w:pStyle w:val="FrameContents"/>
                        <w:rPr>
                          <w:rFonts w:cs="Arial"/>
                          <w:color w:val="000000"/>
                          <w:sz w:val="20"/>
                          <w:szCs w:val="20"/>
                        </w:rPr>
                      </w:pPr>
                      <w:r>
                        <w:rPr>
                          <w:rFonts w:cs="Arial"/>
                          <w:color w:val="000000"/>
                          <w:sz w:val="20"/>
                          <w:szCs w:val="20"/>
                        </w:rPr>
                        <w:t xml:space="preserve">Jezik u kojem se prikazuje aplikacija phpMyAdmin postavljen je instalacijom XAMPP aplikacije. </w:t>
                      </w:r>
                    </w:p>
                    <w:p w14:paraId="0D77DF61" w14:textId="77777777" w:rsidR="00A14B3E" w:rsidRDefault="00A14B3E">
                      <w:pPr>
                        <w:pStyle w:val="FrameContents"/>
                        <w:rPr>
                          <w:rFonts w:cs="Arial"/>
                          <w:color w:val="000000"/>
                          <w:sz w:val="20"/>
                          <w:szCs w:val="20"/>
                        </w:rPr>
                      </w:pPr>
                      <w:r>
                        <w:rPr>
                          <w:rFonts w:cs="Arial"/>
                          <w:color w:val="000000"/>
                          <w:sz w:val="20"/>
                          <w:szCs w:val="20"/>
                        </w:rPr>
                        <w:t xml:space="preserve">Moguće je promijeniti jezik prikaza, ali treba napomenuti da u pojedinim verzijama nisu podržani pojedini jezici. </w:t>
                      </w:r>
                    </w:p>
                    <w:p w14:paraId="4AC1396B" w14:textId="77777777" w:rsidR="00A14B3E" w:rsidRDefault="00A14B3E">
                      <w:pPr>
                        <w:pStyle w:val="FrameContents"/>
                      </w:pPr>
                      <w:r>
                        <w:rPr>
                          <w:rFonts w:cs="Arial"/>
                          <w:color w:val="000000"/>
                          <w:sz w:val="20"/>
                          <w:szCs w:val="20"/>
                        </w:rPr>
                        <w:t xml:space="preserve">Da bi izbjegli različite prikaze na različitim instalacijama, mi ćemo u ovim materijalima koristiti zadani jezik, dakle engleski jezik. </w:t>
                      </w:r>
                    </w:p>
                  </w:txbxContent>
                </v:textbox>
              </v:rect>
            </w:pict>
          </mc:Fallback>
        </mc:AlternateContent>
      </w:r>
      <w:r>
        <w:rPr>
          <w:noProof/>
        </w:rPr>
        <mc:AlternateContent>
          <mc:Choice Requires="wps">
            <w:drawing>
              <wp:inline distT="0" distB="0" distL="0" distR="0" wp14:anchorId="31BEDC45" wp14:editId="27838834">
                <wp:extent cx="4499610" cy="1603375"/>
                <wp:effectExtent l="0" t="0" r="0" b="9525"/>
                <wp:docPr id="23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603375"/>
                        </a:xfrm>
                        <a:prstGeom prst="rect">
                          <a:avLst/>
                        </a:prstGeom>
                        <a:solidFill>
                          <a:srgbClr val="DBE5F1"/>
                        </a:solidFill>
                        <a:ln w="9525">
                          <a:noFill/>
                          <a:miter lim="800000"/>
                          <a:headEnd/>
                          <a:tailEnd/>
                        </a:ln>
                      </wps:spPr>
                      <wps:txbx>
                        <w:txbxContent>
                          <w:p w14:paraId="28A921DF" w14:textId="77777777" w:rsidR="00A14B3E" w:rsidRPr="002E5FDE" w:rsidRDefault="00A14B3E" w:rsidP="00C06515">
                            <w:pPr>
                              <w:pStyle w:val="TSishodi"/>
                              <w:shd w:val="clear" w:color="auto" w:fill="auto"/>
                              <w:ind w:left="0" w:firstLine="0"/>
                              <w:rPr>
                                <w:i w:val="0"/>
                              </w:rPr>
                            </w:pPr>
                            <w:r w:rsidRPr="002E5FDE">
                              <w:rPr>
                                <w:i w:val="0"/>
                              </w:rPr>
                              <w:t>Po završetku ovoga poglavlja moći ćete:</w:t>
                            </w:r>
                          </w:p>
                          <w:p w14:paraId="2A77A196" w14:textId="48A2EB5B" w:rsidR="00A14B3E" w:rsidRPr="00C06515" w:rsidRDefault="00A14B3E" w:rsidP="005454B7">
                            <w:pPr>
                              <w:pStyle w:val="TSishodi"/>
                              <w:numPr>
                                <w:ilvl w:val="0"/>
                                <w:numId w:val="38"/>
                              </w:numPr>
                              <w:spacing w:before="60" w:after="60"/>
                              <w:rPr>
                                <w:i w:val="0"/>
                              </w:rPr>
                            </w:pPr>
                            <w:r>
                              <w:rPr>
                                <w:i w:val="0"/>
                              </w:rPr>
                              <w:t xml:space="preserve">objasniti način </w:t>
                            </w:r>
                            <w:r w:rsidRPr="00C06515">
                              <w:rPr>
                                <w:i w:val="0"/>
                              </w:rPr>
                              <w:t>rad</w:t>
                            </w:r>
                            <w:r>
                              <w:rPr>
                                <w:i w:val="0"/>
                              </w:rPr>
                              <w:t>a</w:t>
                            </w:r>
                            <w:r w:rsidRPr="00C06515">
                              <w:rPr>
                                <w:i w:val="0"/>
                              </w:rPr>
                              <w:t xml:space="preserve"> s aplikacijom phpMyAdmin</w:t>
                            </w:r>
                          </w:p>
                          <w:p w14:paraId="4A7EB23C" w14:textId="3738E28F" w:rsidR="00A14B3E" w:rsidRPr="00C06515" w:rsidRDefault="00A14B3E" w:rsidP="005454B7">
                            <w:pPr>
                              <w:pStyle w:val="TSishodi"/>
                              <w:numPr>
                                <w:ilvl w:val="0"/>
                                <w:numId w:val="38"/>
                              </w:numPr>
                              <w:spacing w:before="60" w:after="60"/>
                              <w:rPr>
                                <w:i w:val="0"/>
                              </w:rPr>
                            </w:pPr>
                            <w:r>
                              <w:rPr>
                                <w:i w:val="0"/>
                              </w:rPr>
                              <w:t>izraditi</w:t>
                            </w:r>
                            <w:r w:rsidRPr="00C06515">
                              <w:rPr>
                                <w:i w:val="0"/>
                              </w:rPr>
                              <w:t xml:space="preserve"> baze podataka</w:t>
                            </w:r>
                          </w:p>
                          <w:p w14:paraId="79889138" w14:textId="3D454ACB" w:rsidR="00A14B3E" w:rsidRPr="00C06515" w:rsidRDefault="00A14B3E" w:rsidP="005454B7">
                            <w:pPr>
                              <w:pStyle w:val="TSishodi"/>
                              <w:numPr>
                                <w:ilvl w:val="0"/>
                                <w:numId w:val="38"/>
                              </w:numPr>
                              <w:spacing w:before="60" w:after="60"/>
                              <w:rPr>
                                <w:i w:val="0"/>
                              </w:rPr>
                            </w:pPr>
                            <w:r>
                              <w:rPr>
                                <w:i w:val="0"/>
                              </w:rPr>
                              <w:t>izraditi</w:t>
                            </w:r>
                            <w:r w:rsidRPr="00C06515">
                              <w:rPr>
                                <w:i w:val="0"/>
                              </w:rPr>
                              <w:t xml:space="preserve"> tablic</w:t>
                            </w:r>
                            <w:r>
                              <w:rPr>
                                <w:i w:val="0"/>
                              </w:rPr>
                              <w:t>e</w:t>
                            </w:r>
                          </w:p>
                          <w:p w14:paraId="073800FE" w14:textId="0FE07CEE" w:rsidR="00A14B3E" w:rsidRPr="00C06515" w:rsidRDefault="00A14B3E" w:rsidP="005454B7">
                            <w:pPr>
                              <w:pStyle w:val="TSishodi"/>
                              <w:numPr>
                                <w:ilvl w:val="0"/>
                                <w:numId w:val="38"/>
                              </w:numPr>
                              <w:spacing w:before="60" w:after="60"/>
                              <w:rPr>
                                <w:i w:val="0"/>
                              </w:rPr>
                            </w:pPr>
                            <w:r>
                              <w:rPr>
                                <w:i w:val="0"/>
                              </w:rPr>
                              <w:t xml:space="preserve">prepoznati </w:t>
                            </w:r>
                            <w:r w:rsidRPr="00C06515">
                              <w:rPr>
                                <w:i w:val="0"/>
                              </w:rPr>
                              <w:t>tipov</w:t>
                            </w:r>
                            <w:r>
                              <w:rPr>
                                <w:i w:val="0"/>
                              </w:rPr>
                              <w:t>e</w:t>
                            </w:r>
                            <w:r w:rsidRPr="00C06515">
                              <w:rPr>
                                <w:i w:val="0"/>
                              </w:rPr>
                              <w:t xml:space="preserve"> podataka u sustavu za upravljanje bazama podataka MySQL</w:t>
                            </w:r>
                          </w:p>
                          <w:p w14:paraId="0A8AB644" w14:textId="238A43D1" w:rsidR="00A14B3E" w:rsidRPr="00C06515" w:rsidRDefault="00A14B3E" w:rsidP="005454B7">
                            <w:pPr>
                              <w:pStyle w:val="TSishodi"/>
                              <w:numPr>
                                <w:ilvl w:val="0"/>
                                <w:numId w:val="38"/>
                              </w:numPr>
                              <w:spacing w:before="60" w:after="60"/>
                              <w:rPr>
                                <w:i w:val="0"/>
                              </w:rPr>
                            </w:pPr>
                            <w:r>
                              <w:rPr>
                                <w:i w:val="0"/>
                              </w:rPr>
                              <w:t xml:space="preserve">prikazati </w:t>
                            </w:r>
                            <w:r w:rsidRPr="00C06515">
                              <w:rPr>
                                <w:i w:val="0"/>
                              </w:rPr>
                              <w:t>postavljanje primarnog ključa na tablici</w:t>
                            </w:r>
                          </w:p>
                          <w:p w14:paraId="067F05B4" w14:textId="71A9E6BE" w:rsidR="00A14B3E" w:rsidRPr="00C06515" w:rsidRDefault="00A14B3E" w:rsidP="005454B7">
                            <w:pPr>
                              <w:pStyle w:val="TSishodi"/>
                              <w:numPr>
                                <w:ilvl w:val="0"/>
                                <w:numId w:val="38"/>
                              </w:numPr>
                              <w:spacing w:before="60" w:after="60"/>
                              <w:rPr>
                                <w:i w:val="0"/>
                              </w:rPr>
                            </w:pPr>
                            <w:r>
                              <w:rPr>
                                <w:i w:val="0"/>
                              </w:rPr>
                              <w:t xml:space="preserve">definirati </w:t>
                            </w:r>
                            <w:r w:rsidRPr="00C06515">
                              <w:rPr>
                                <w:i w:val="0"/>
                              </w:rPr>
                              <w:t>osnovn</w:t>
                            </w:r>
                            <w:r>
                              <w:rPr>
                                <w:i w:val="0"/>
                              </w:rPr>
                              <w:t>e</w:t>
                            </w:r>
                            <w:r w:rsidRPr="00C06515">
                              <w:rPr>
                                <w:i w:val="0"/>
                              </w:rPr>
                              <w:t xml:space="preserve"> upit</w:t>
                            </w:r>
                            <w:r>
                              <w:rPr>
                                <w:i w:val="0"/>
                              </w:rPr>
                              <w:t>e</w:t>
                            </w:r>
                            <w:r w:rsidRPr="00C06515">
                              <w:rPr>
                                <w:i w:val="0"/>
                              </w:rPr>
                              <w:t xml:space="preserve"> u jeziku SQL</w:t>
                            </w:r>
                          </w:p>
                          <w:p w14:paraId="520A8A4E" w14:textId="1968CF2B" w:rsidR="00A14B3E" w:rsidRPr="00C06515" w:rsidRDefault="00A14B3E" w:rsidP="005454B7">
                            <w:pPr>
                              <w:pStyle w:val="TSishodi"/>
                              <w:numPr>
                                <w:ilvl w:val="0"/>
                                <w:numId w:val="38"/>
                              </w:numPr>
                              <w:spacing w:before="60" w:after="60"/>
                              <w:rPr>
                                <w:i w:val="0"/>
                              </w:rPr>
                            </w:pPr>
                            <w:r w:rsidRPr="00C06515">
                              <w:rPr>
                                <w:i w:val="0"/>
                              </w:rPr>
                              <w:t>sprem</w:t>
                            </w:r>
                            <w:r>
                              <w:rPr>
                                <w:i w:val="0"/>
                              </w:rPr>
                              <w:t>iti</w:t>
                            </w:r>
                            <w:r w:rsidRPr="00C06515">
                              <w:rPr>
                                <w:i w:val="0"/>
                              </w:rPr>
                              <w:t xml:space="preserve"> podatak</w:t>
                            </w:r>
                            <w:r>
                              <w:rPr>
                                <w:i w:val="0"/>
                              </w:rPr>
                              <w:t>e</w:t>
                            </w:r>
                            <w:r w:rsidRPr="00C06515">
                              <w:rPr>
                                <w:i w:val="0"/>
                              </w:rPr>
                              <w:t xml:space="preserve"> iz baze podataka u datoteku</w:t>
                            </w:r>
                          </w:p>
                          <w:p w14:paraId="306BB0E0" w14:textId="1266F434" w:rsidR="00A14B3E" w:rsidRPr="002E5FDE" w:rsidRDefault="00A14B3E" w:rsidP="005454B7">
                            <w:pPr>
                              <w:pStyle w:val="TSishodi"/>
                              <w:numPr>
                                <w:ilvl w:val="0"/>
                                <w:numId w:val="38"/>
                              </w:numPr>
                              <w:shd w:val="clear" w:color="auto" w:fill="auto"/>
                              <w:spacing w:before="60" w:after="60"/>
                              <w:rPr>
                                <w:i w:val="0"/>
                              </w:rPr>
                            </w:pPr>
                            <w:r>
                              <w:rPr>
                                <w:i w:val="0"/>
                              </w:rPr>
                              <w:t xml:space="preserve">izvesti </w:t>
                            </w:r>
                            <w:r w:rsidRPr="00C06515">
                              <w:rPr>
                                <w:i w:val="0"/>
                              </w:rPr>
                              <w:t>uvoz podataka iz datoteke</w:t>
                            </w:r>
                            <w:r w:rsidRPr="002E5FDE">
                              <w:rPr>
                                <w:i w:val="0"/>
                              </w:rPr>
                              <w:t>.</w:t>
                            </w:r>
                          </w:p>
                        </w:txbxContent>
                      </wps:txbx>
                      <wps:bodyPr rot="0" vert="horz" wrap="square" lIns="91440" tIns="45720" rIns="91440" bIns="45720" anchor="t" anchorCtr="0">
                        <a:spAutoFit/>
                      </wps:bodyPr>
                    </wps:wsp>
                  </a:graphicData>
                </a:graphic>
              </wp:inline>
            </w:drawing>
          </mc:Choice>
          <mc:Fallback>
            <w:pict>
              <v:shape w14:anchorId="31BEDC45" id="_x0000_s1064" type="#_x0000_t202" style="width:354.3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" fillcolor="#dbe5f1" stroked="f">
                <v:textbox style="mso-fit-shape-to-text:t">
                  <w:txbxContent>
                    <w:p w14:paraId="28A921DF" w14:textId="77777777" w:rsidR="00A14B3E" w:rsidRPr="002E5FDE" w:rsidRDefault="00A14B3E" w:rsidP="00C06515">
                      <w:pPr>
                        <w:pStyle w:val="TSishodi"/>
                        <w:shd w:val="clear" w:color="auto" w:fill="auto"/>
                        <w:ind w:left="0" w:firstLine="0"/>
                        <w:rPr>
                          <w:i w:val="0"/>
                        </w:rPr>
                      </w:pPr>
                      <w:r w:rsidRPr="002E5FDE">
                        <w:rPr>
                          <w:i w:val="0"/>
                        </w:rPr>
                        <w:t>Po završetku ovoga poglavlja moći ćete:</w:t>
                      </w:r>
                    </w:p>
                    <w:p w14:paraId="2A77A196" w14:textId="48A2EB5B" w:rsidR="00A14B3E" w:rsidRPr="00C06515" w:rsidRDefault="00A14B3E" w:rsidP="005454B7">
                      <w:pPr>
                        <w:pStyle w:val="TSishodi"/>
                        <w:numPr>
                          <w:ilvl w:val="0"/>
                          <w:numId w:val="38"/>
                        </w:numPr>
                        <w:spacing w:before="60" w:after="60"/>
                        <w:rPr>
                          <w:i w:val="0"/>
                        </w:rPr>
                      </w:pPr>
                      <w:r>
                        <w:rPr>
                          <w:i w:val="0"/>
                        </w:rPr>
                        <w:t xml:space="preserve">objasniti način </w:t>
                      </w:r>
                      <w:r w:rsidRPr="00C06515">
                        <w:rPr>
                          <w:i w:val="0"/>
                        </w:rPr>
                        <w:t>rad</w:t>
                      </w:r>
                      <w:r>
                        <w:rPr>
                          <w:i w:val="0"/>
                        </w:rPr>
                        <w:t>a</w:t>
                      </w:r>
                      <w:r w:rsidRPr="00C06515">
                        <w:rPr>
                          <w:i w:val="0"/>
                        </w:rPr>
                        <w:t xml:space="preserve"> s aplikacijom phpMyAdmin</w:t>
                      </w:r>
                    </w:p>
                    <w:p w14:paraId="4A7EB23C" w14:textId="3738E28F" w:rsidR="00A14B3E" w:rsidRPr="00C06515" w:rsidRDefault="00A14B3E" w:rsidP="005454B7">
                      <w:pPr>
                        <w:pStyle w:val="TSishodi"/>
                        <w:numPr>
                          <w:ilvl w:val="0"/>
                          <w:numId w:val="38"/>
                        </w:numPr>
                        <w:spacing w:before="60" w:after="60"/>
                        <w:rPr>
                          <w:i w:val="0"/>
                        </w:rPr>
                      </w:pPr>
                      <w:r>
                        <w:rPr>
                          <w:i w:val="0"/>
                        </w:rPr>
                        <w:t>izraditi</w:t>
                      </w:r>
                      <w:r w:rsidRPr="00C06515">
                        <w:rPr>
                          <w:i w:val="0"/>
                        </w:rPr>
                        <w:t xml:space="preserve"> baze podataka</w:t>
                      </w:r>
                    </w:p>
                    <w:p w14:paraId="79889138" w14:textId="3D454ACB" w:rsidR="00A14B3E" w:rsidRPr="00C06515" w:rsidRDefault="00A14B3E" w:rsidP="005454B7">
                      <w:pPr>
                        <w:pStyle w:val="TSishodi"/>
                        <w:numPr>
                          <w:ilvl w:val="0"/>
                          <w:numId w:val="38"/>
                        </w:numPr>
                        <w:spacing w:before="60" w:after="60"/>
                        <w:rPr>
                          <w:i w:val="0"/>
                        </w:rPr>
                      </w:pPr>
                      <w:r>
                        <w:rPr>
                          <w:i w:val="0"/>
                        </w:rPr>
                        <w:t>izraditi</w:t>
                      </w:r>
                      <w:r w:rsidRPr="00C06515">
                        <w:rPr>
                          <w:i w:val="0"/>
                        </w:rPr>
                        <w:t xml:space="preserve"> tablic</w:t>
                      </w:r>
                      <w:r>
                        <w:rPr>
                          <w:i w:val="0"/>
                        </w:rPr>
                        <w:t>e</w:t>
                      </w:r>
                    </w:p>
                    <w:p w14:paraId="073800FE" w14:textId="0FE07CEE" w:rsidR="00A14B3E" w:rsidRPr="00C06515" w:rsidRDefault="00A14B3E" w:rsidP="005454B7">
                      <w:pPr>
                        <w:pStyle w:val="TSishodi"/>
                        <w:numPr>
                          <w:ilvl w:val="0"/>
                          <w:numId w:val="38"/>
                        </w:numPr>
                        <w:spacing w:before="60" w:after="60"/>
                        <w:rPr>
                          <w:i w:val="0"/>
                        </w:rPr>
                      </w:pPr>
                      <w:r>
                        <w:rPr>
                          <w:i w:val="0"/>
                        </w:rPr>
                        <w:t xml:space="preserve">prepoznati </w:t>
                      </w:r>
                      <w:r w:rsidRPr="00C06515">
                        <w:rPr>
                          <w:i w:val="0"/>
                        </w:rPr>
                        <w:t>tipov</w:t>
                      </w:r>
                      <w:r>
                        <w:rPr>
                          <w:i w:val="0"/>
                        </w:rPr>
                        <w:t>e</w:t>
                      </w:r>
                      <w:r w:rsidRPr="00C06515">
                        <w:rPr>
                          <w:i w:val="0"/>
                        </w:rPr>
                        <w:t xml:space="preserve"> podataka u sustavu za upravljanje bazama podataka MySQL</w:t>
                      </w:r>
                    </w:p>
                    <w:p w14:paraId="0A8AB644" w14:textId="238A43D1" w:rsidR="00A14B3E" w:rsidRPr="00C06515" w:rsidRDefault="00A14B3E" w:rsidP="005454B7">
                      <w:pPr>
                        <w:pStyle w:val="TSishodi"/>
                        <w:numPr>
                          <w:ilvl w:val="0"/>
                          <w:numId w:val="38"/>
                        </w:numPr>
                        <w:spacing w:before="60" w:after="60"/>
                        <w:rPr>
                          <w:i w:val="0"/>
                        </w:rPr>
                      </w:pPr>
                      <w:r>
                        <w:rPr>
                          <w:i w:val="0"/>
                        </w:rPr>
                        <w:t xml:space="preserve">prikazati </w:t>
                      </w:r>
                      <w:r w:rsidRPr="00C06515">
                        <w:rPr>
                          <w:i w:val="0"/>
                        </w:rPr>
                        <w:t>postavljanje primarnog ključa na tablici</w:t>
                      </w:r>
                    </w:p>
                    <w:p w14:paraId="067F05B4" w14:textId="71A9E6BE" w:rsidR="00A14B3E" w:rsidRPr="00C06515" w:rsidRDefault="00A14B3E" w:rsidP="005454B7">
                      <w:pPr>
                        <w:pStyle w:val="TSishodi"/>
                        <w:numPr>
                          <w:ilvl w:val="0"/>
                          <w:numId w:val="38"/>
                        </w:numPr>
                        <w:spacing w:before="60" w:after="60"/>
                        <w:rPr>
                          <w:i w:val="0"/>
                        </w:rPr>
                      </w:pPr>
                      <w:r>
                        <w:rPr>
                          <w:i w:val="0"/>
                        </w:rPr>
                        <w:t xml:space="preserve">definirati </w:t>
                      </w:r>
                      <w:r w:rsidRPr="00C06515">
                        <w:rPr>
                          <w:i w:val="0"/>
                        </w:rPr>
                        <w:t>osnovn</w:t>
                      </w:r>
                      <w:r>
                        <w:rPr>
                          <w:i w:val="0"/>
                        </w:rPr>
                        <w:t>e</w:t>
                      </w:r>
                      <w:r w:rsidRPr="00C06515">
                        <w:rPr>
                          <w:i w:val="0"/>
                        </w:rPr>
                        <w:t xml:space="preserve"> upit</w:t>
                      </w:r>
                      <w:r>
                        <w:rPr>
                          <w:i w:val="0"/>
                        </w:rPr>
                        <w:t>e</w:t>
                      </w:r>
                      <w:r w:rsidRPr="00C06515">
                        <w:rPr>
                          <w:i w:val="0"/>
                        </w:rPr>
                        <w:t xml:space="preserve"> u jeziku SQL</w:t>
                      </w:r>
                    </w:p>
                    <w:p w14:paraId="520A8A4E" w14:textId="1968CF2B" w:rsidR="00A14B3E" w:rsidRPr="00C06515" w:rsidRDefault="00A14B3E" w:rsidP="005454B7">
                      <w:pPr>
                        <w:pStyle w:val="TSishodi"/>
                        <w:numPr>
                          <w:ilvl w:val="0"/>
                          <w:numId w:val="38"/>
                        </w:numPr>
                        <w:spacing w:before="60" w:after="60"/>
                        <w:rPr>
                          <w:i w:val="0"/>
                        </w:rPr>
                      </w:pPr>
                      <w:r w:rsidRPr="00C06515">
                        <w:rPr>
                          <w:i w:val="0"/>
                        </w:rPr>
                        <w:t>sprem</w:t>
                      </w:r>
                      <w:r>
                        <w:rPr>
                          <w:i w:val="0"/>
                        </w:rPr>
                        <w:t>iti</w:t>
                      </w:r>
                      <w:r w:rsidRPr="00C06515">
                        <w:rPr>
                          <w:i w:val="0"/>
                        </w:rPr>
                        <w:t xml:space="preserve"> podatak</w:t>
                      </w:r>
                      <w:r>
                        <w:rPr>
                          <w:i w:val="0"/>
                        </w:rPr>
                        <w:t>e</w:t>
                      </w:r>
                      <w:r w:rsidRPr="00C06515">
                        <w:rPr>
                          <w:i w:val="0"/>
                        </w:rPr>
                        <w:t xml:space="preserve"> iz baze podataka u datoteku</w:t>
                      </w:r>
                    </w:p>
                    <w:p w14:paraId="306BB0E0" w14:textId="1266F434" w:rsidR="00A14B3E" w:rsidRPr="002E5FDE" w:rsidRDefault="00A14B3E" w:rsidP="005454B7">
                      <w:pPr>
                        <w:pStyle w:val="TSishodi"/>
                        <w:numPr>
                          <w:ilvl w:val="0"/>
                          <w:numId w:val="38"/>
                        </w:numPr>
                        <w:shd w:val="clear" w:color="auto" w:fill="auto"/>
                        <w:spacing w:before="60" w:after="60"/>
                        <w:rPr>
                          <w:i w:val="0"/>
                        </w:rPr>
                      </w:pPr>
                      <w:r>
                        <w:rPr>
                          <w:i w:val="0"/>
                        </w:rPr>
                        <w:t xml:space="preserve">izvesti </w:t>
                      </w:r>
                      <w:r w:rsidRPr="00C06515">
                        <w:rPr>
                          <w:i w:val="0"/>
                        </w:rPr>
                        <w:t>uvoz podataka iz datoteke</w:t>
                      </w:r>
                      <w:r w:rsidRPr="002E5FDE">
                        <w:rPr>
                          <w:i w:val="0"/>
                        </w:rPr>
                        <w:t>.</w:t>
                      </w:r>
                    </w:p>
                  </w:txbxContent>
                </v:textbox>
                <w10:anchorlock/>
              </v:shape>
            </w:pict>
          </mc:Fallback>
        </mc:AlternateContent>
      </w:r>
    </w:p>
    <w:p w14:paraId="57EBF545" w14:textId="0756FFA4" w:rsidR="000B003E" w:rsidRPr="00060E85" w:rsidRDefault="003C658A" w:rsidP="007E2A4A">
      <w:r w:rsidRPr="00060E85">
        <w:t xml:space="preserve">MYSQL je sustav upravljanja </w:t>
      </w:r>
      <w:r w:rsidR="00BA1022" w:rsidRPr="00060E85">
        <w:t xml:space="preserve">relacijskim </w:t>
      </w:r>
      <w:r w:rsidRPr="00060E85">
        <w:t>bazama podataka</w:t>
      </w:r>
      <w:r w:rsidR="00BA1022" w:rsidRPr="00060E85">
        <w:t>. Model relacijske baze podataka je model u kojem su podaci spremljeni u više međusobno povezanih tablica (relacija).</w:t>
      </w:r>
      <w:r w:rsidRPr="00060E85">
        <w:t xml:space="preserve"> </w:t>
      </w:r>
    </w:p>
    <w:p w14:paraId="122D29F7" w14:textId="7EA21CB0" w:rsidR="000B003E" w:rsidRPr="00060E85" w:rsidRDefault="00F87425" w:rsidP="007E2A4A">
      <w:r w:rsidRPr="00060E85">
        <w:rPr>
          <w:rFonts w:cs="Arial"/>
        </w:rPr>
        <w:t xml:space="preserve">Upravljanje podacima iz MySQL </w:t>
      </w:r>
      <w:r w:rsidR="00BA1022" w:rsidRPr="00060E85">
        <w:rPr>
          <w:rFonts w:cs="Arial"/>
        </w:rPr>
        <w:t>sustava</w:t>
      </w:r>
      <w:r w:rsidRPr="00060E85">
        <w:rPr>
          <w:rFonts w:cs="Arial"/>
        </w:rPr>
        <w:t xml:space="preserve"> obično se izvodi putem naredbene linije unutar samih aplikacija, ali se može upravljati i </w:t>
      </w:r>
      <w:r w:rsidR="00120928">
        <w:rPr>
          <w:rFonts w:cs="Arial"/>
        </w:rPr>
        <w:t xml:space="preserve">izravno </w:t>
      </w:r>
      <w:r w:rsidRPr="00060E85">
        <w:rPr>
          <w:rFonts w:cs="Arial"/>
        </w:rPr>
        <w:t xml:space="preserve">na samom poslužitelju. Za tu namjenu koristi se </w:t>
      </w:r>
      <w:r w:rsidR="007C7425" w:rsidRPr="00060E85">
        <w:rPr>
          <w:rFonts w:cs="Arial"/>
        </w:rPr>
        <w:t xml:space="preserve">aplikacija </w:t>
      </w:r>
      <w:r w:rsidRPr="009A7715">
        <w:rPr>
          <w:rFonts w:cs="Arial"/>
        </w:rPr>
        <w:t>phpMyAdmin</w:t>
      </w:r>
      <w:r w:rsidRPr="00060E85">
        <w:rPr>
          <w:rFonts w:cs="Arial"/>
        </w:rPr>
        <w:t xml:space="preserve"> koja obično dolazi uz samu instalaciju MySQL-a</w:t>
      </w:r>
      <w:r w:rsidR="00120928">
        <w:rPr>
          <w:rFonts w:cs="Arial"/>
        </w:rPr>
        <w:t>,</w:t>
      </w:r>
      <w:r w:rsidRPr="00060E85">
        <w:rPr>
          <w:rFonts w:cs="Arial"/>
        </w:rPr>
        <w:t xml:space="preserve"> ili se </w:t>
      </w:r>
      <w:r w:rsidR="007C7425" w:rsidRPr="00060E85">
        <w:rPr>
          <w:rFonts w:cs="Arial"/>
        </w:rPr>
        <w:t xml:space="preserve">zasebno </w:t>
      </w:r>
      <w:r w:rsidRPr="00060E85">
        <w:rPr>
          <w:rFonts w:cs="Arial"/>
        </w:rPr>
        <w:t>može skinuti s interneta. Osim</w:t>
      </w:r>
      <w:r w:rsidRPr="00060E85">
        <w:rPr>
          <w:rFonts w:cs="Arial"/>
          <w:i/>
          <w:iCs/>
        </w:rPr>
        <w:t xml:space="preserve"> </w:t>
      </w:r>
      <w:r w:rsidR="00547F5F" w:rsidRPr="00060E85">
        <w:rPr>
          <w:rFonts w:cs="Arial"/>
        </w:rPr>
        <w:t>aplikacije</w:t>
      </w:r>
      <w:r w:rsidR="00547F5F" w:rsidRPr="00060E85">
        <w:rPr>
          <w:rFonts w:cs="Arial"/>
          <w:i/>
          <w:iCs/>
        </w:rPr>
        <w:t xml:space="preserve"> </w:t>
      </w:r>
      <w:r w:rsidRPr="009A7715">
        <w:rPr>
          <w:rFonts w:cs="Arial"/>
        </w:rPr>
        <w:t>phpMyAdmin</w:t>
      </w:r>
      <w:r w:rsidRPr="00060E85">
        <w:rPr>
          <w:rFonts w:cs="Arial"/>
        </w:rPr>
        <w:t xml:space="preserve">, za rad s MySQL poslužiteljem može se koristiti i aplikacija MySQL Workbench koja se također može skinuti s interneta. Unutar </w:t>
      </w:r>
      <w:r w:rsidR="00547F5F" w:rsidRPr="00060E85">
        <w:rPr>
          <w:rFonts w:cs="Arial"/>
        </w:rPr>
        <w:t xml:space="preserve">aplikacije </w:t>
      </w:r>
      <w:r w:rsidRPr="00060E85">
        <w:rPr>
          <w:rFonts w:cs="Arial"/>
        </w:rPr>
        <w:t>MySQL Workbench nalaze se i napredni alati za upravljanje</w:t>
      </w:r>
      <w:r w:rsidRPr="00060E85">
        <w:rPr>
          <w:rFonts w:cs="Arial"/>
          <w:i/>
          <w:iCs/>
        </w:rPr>
        <w:t xml:space="preserve"> </w:t>
      </w:r>
      <w:r w:rsidRPr="00060E85">
        <w:rPr>
          <w:rFonts w:cs="Arial"/>
        </w:rPr>
        <w:t>MySQL bazama podataka.</w:t>
      </w:r>
    </w:p>
    <w:p w14:paraId="69AFB0A9" w14:textId="6C89A696" w:rsidR="000B003E" w:rsidRPr="00060E85" w:rsidRDefault="00F87425" w:rsidP="007E2A4A">
      <w:pPr>
        <w:pStyle w:val="Heading2"/>
        <w:ind w:left="1440" w:hanging="731"/>
        <w:rPr>
          <w:b w:val="0"/>
          <w:bCs w:val="0"/>
          <w:iCs w:val="0"/>
        </w:rPr>
      </w:pPr>
      <w:bookmarkStart w:id="300" w:name="_Toc119931654"/>
      <w:r w:rsidRPr="00060E85">
        <w:t xml:space="preserve">3.1. Aplikacija </w:t>
      </w:r>
      <w:r w:rsidRPr="009A7715">
        <w:rPr>
          <w:iCs w:val="0"/>
        </w:rPr>
        <w:t>phpMyAdmin</w:t>
      </w:r>
      <w:bookmarkEnd w:id="300"/>
      <w:r w:rsidRPr="00060E85">
        <w:rPr>
          <w:b w:val="0"/>
          <w:bCs w:val="0"/>
          <w:iCs w:val="0"/>
        </w:rPr>
        <w:t xml:space="preserve"> </w:t>
      </w:r>
      <w:bookmarkStart w:id="301" w:name="_Toc178461258"/>
      <w:bookmarkEnd w:id="301"/>
    </w:p>
    <w:p w14:paraId="14192B9F" w14:textId="58F8AECF" w:rsidR="000B003E" w:rsidRPr="00060E85" w:rsidRDefault="00F87425" w:rsidP="007E2A4A">
      <w:r w:rsidRPr="009A7715">
        <w:rPr>
          <w:rFonts w:cs="Arial"/>
          <w:iCs/>
        </w:rPr>
        <w:t>PhpMyAdmin</w:t>
      </w:r>
      <w:r w:rsidRPr="00060E85">
        <w:rPr>
          <w:rFonts w:cs="Arial"/>
        </w:rPr>
        <w:t xml:space="preserve"> je aplikacija napisana u jeziku PHP koja služi za upravljanje MySQL bazama podataka. Pomoću ove aplikacije moguće je stvoriti novu bazu podataka, novu tablicu, pregledavati i mijenjati podatke i tipove podataka u tablicama te </w:t>
      </w:r>
      <w:r w:rsidR="00547F5F" w:rsidRPr="00060E85">
        <w:rPr>
          <w:rFonts w:cs="Arial"/>
        </w:rPr>
        <w:t xml:space="preserve">izvoditi </w:t>
      </w:r>
      <w:r w:rsidRPr="00060E85">
        <w:rPr>
          <w:rFonts w:cs="Arial"/>
        </w:rPr>
        <w:t xml:space="preserve">brojne druge akcije potrebne za rad s bazom podataka. </w:t>
      </w:r>
    </w:p>
    <w:p w14:paraId="24AB3FA4" w14:textId="6B7EAA69" w:rsidR="000B003E" w:rsidRPr="00060E85" w:rsidRDefault="00F87425" w:rsidP="007E2A4A">
      <w:r w:rsidRPr="00060E85">
        <w:rPr>
          <w:rFonts w:cs="Arial"/>
        </w:rPr>
        <w:t xml:space="preserve">Nakon što se instalira, aplikacija se pokreće u </w:t>
      </w:r>
      <w:r w:rsidRPr="009A7715">
        <w:rPr>
          <w:rFonts w:cs="Arial"/>
          <w:i/>
          <w:iCs/>
        </w:rPr>
        <w:t>web</w:t>
      </w:r>
      <w:r w:rsidR="00547F5F" w:rsidRPr="00060E85">
        <w:rPr>
          <w:rFonts w:cs="Arial"/>
        </w:rPr>
        <w:t>-</w:t>
      </w:r>
      <w:r w:rsidRPr="00060E85">
        <w:rPr>
          <w:rFonts w:cs="Arial"/>
        </w:rPr>
        <w:t xml:space="preserve">pregledniku upisivanjem adrese </w:t>
      </w:r>
      <w:r w:rsidRPr="00060E85">
        <w:rPr>
          <w:rStyle w:val="InternetLink"/>
          <w:rFonts w:cs="Arial"/>
        </w:rPr>
        <w:t>http://localhost/</w:t>
      </w:r>
      <w:r w:rsidR="00D45B2A" w:rsidRPr="00060E85">
        <w:rPr>
          <w:rStyle w:val="InternetLink"/>
          <w:rFonts w:cs="Arial"/>
        </w:rPr>
        <w:t>phpMyAdmin</w:t>
      </w:r>
      <w:r w:rsidRPr="00060E85">
        <w:rPr>
          <w:rStyle w:val="InternetLink"/>
          <w:rFonts w:cs="Arial"/>
        </w:rPr>
        <w:t>/ (ponekad je potrebno dodati na kraju i broj porta, ali to ovisi o sam</w:t>
      </w:r>
      <w:r w:rsidR="00457949" w:rsidRPr="00060E85">
        <w:rPr>
          <w:rStyle w:val="InternetLink"/>
          <w:rFonts w:cs="Arial"/>
        </w:rPr>
        <w:t>oj</w:t>
      </w:r>
      <w:r w:rsidRPr="00060E85">
        <w:rPr>
          <w:rStyle w:val="InternetLink"/>
          <w:rFonts w:cs="Arial"/>
        </w:rPr>
        <w:t xml:space="preserve"> instalacij</w:t>
      </w:r>
      <w:r w:rsidR="00457949" w:rsidRPr="00060E85">
        <w:rPr>
          <w:rStyle w:val="InternetLink"/>
          <w:rFonts w:cs="Arial"/>
        </w:rPr>
        <w:t>i</w:t>
      </w:r>
      <w:r w:rsidRPr="00060E85">
        <w:rPr>
          <w:rStyle w:val="InternetLink"/>
          <w:rFonts w:cs="Arial"/>
        </w:rPr>
        <w:t xml:space="preserve"> i podešavanj</w:t>
      </w:r>
      <w:r w:rsidR="00457949" w:rsidRPr="00060E85">
        <w:rPr>
          <w:rStyle w:val="InternetLink"/>
          <w:rFonts w:cs="Arial"/>
        </w:rPr>
        <w:t>u</w:t>
      </w:r>
      <w:r w:rsidRPr="00060E85">
        <w:rPr>
          <w:rStyle w:val="InternetLink"/>
          <w:rFonts w:cs="Arial"/>
        </w:rPr>
        <w:t xml:space="preserve"> nakon instalacije)</w:t>
      </w:r>
      <w:r w:rsidRPr="00060E85">
        <w:rPr>
          <w:rFonts w:cs="Arial"/>
        </w:rPr>
        <w:t xml:space="preserve">. </w:t>
      </w:r>
    </w:p>
    <w:p w14:paraId="58B537FD" w14:textId="77DBA5CC" w:rsidR="000B003E" w:rsidRPr="00060E85" w:rsidRDefault="00F87425" w:rsidP="007E2A4A">
      <w:pPr>
        <w:pStyle w:val="Heading2"/>
        <w:ind w:left="1440" w:hanging="731"/>
        <w:rPr>
          <w:b w:val="0"/>
          <w:bCs w:val="0"/>
          <w:iCs w:val="0"/>
        </w:rPr>
      </w:pPr>
      <w:bookmarkStart w:id="302" w:name="_Toc119931655"/>
      <w:r w:rsidRPr="00060E85">
        <w:t>3.2. Stvaranje baze podataka</w:t>
      </w:r>
      <w:bookmarkEnd w:id="302"/>
    </w:p>
    <w:p w14:paraId="3B31D4B4" w14:textId="62EF2D3F" w:rsidR="000B003E" w:rsidRPr="00060E85" w:rsidRDefault="00F87425" w:rsidP="007E2A4A">
      <w:r w:rsidRPr="00060E85">
        <w:rPr>
          <w:rFonts w:cs="Arial"/>
        </w:rPr>
        <w:t xml:space="preserve">Baza podataka može se napraviti pomoću ove SQL naredbe (ako </w:t>
      </w:r>
      <w:r w:rsidR="00457949" w:rsidRPr="00060E85">
        <w:rPr>
          <w:rFonts w:cs="Arial"/>
        </w:rPr>
        <w:t>upravljanje</w:t>
      </w:r>
      <w:r w:rsidRPr="00060E85">
        <w:rPr>
          <w:rFonts w:cs="Arial"/>
        </w:rPr>
        <w:t xml:space="preserve"> MySQL-om </w:t>
      </w:r>
      <w:r w:rsidR="00120928">
        <w:rPr>
          <w:rFonts w:cs="Arial"/>
        </w:rPr>
        <w:t xml:space="preserve">izvodi </w:t>
      </w:r>
      <w:r w:rsidRPr="00060E85">
        <w:rPr>
          <w:rFonts w:cs="Arial"/>
        </w:rPr>
        <w:t>putem naredbenolinijskog alata):</w:t>
      </w:r>
    </w:p>
    <w:tbl>
      <w:tblPr>
        <w:tblW w:w="73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5"/>
      </w:tblGrid>
      <w:tr w:rsidR="000B003E" w:rsidRPr="00060E85" w14:paraId="59C3C0C3" w14:textId="77777777">
        <w:trPr>
          <w:trHeight w:val="654"/>
        </w:trPr>
        <w:tc>
          <w:tcPr>
            <w:tcW w:w="7325" w:type="dxa"/>
            <w:tcBorders>
              <w:top w:val="dashed" w:sz="4" w:space="0" w:color="000000"/>
              <w:left w:val="dashed" w:sz="4" w:space="0" w:color="000000"/>
              <w:bottom w:val="dashed" w:sz="4" w:space="0" w:color="000000"/>
              <w:right w:val="dashed" w:sz="4" w:space="0" w:color="000000"/>
            </w:tcBorders>
            <w:shd w:val="clear" w:color="auto" w:fill="auto"/>
          </w:tcPr>
          <w:p w14:paraId="01B9D789" w14:textId="77777777" w:rsidR="000B003E" w:rsidRPr="00060E85" w:rsidRDefault="000B003E" w:rsidP="007E2A4A">
            <w:pPr>
              <w:spacing w:before="0"/>
              <w:rPr>
                <w:rFonts w:ascii="Courier New" w:hAnsi="Courier New" w:cs="Courier New"/>
                <w:color w:val="000000"/>
                <w:sz w:val="20"/>
                <w:szCs w:val="20"/>
              </w:rPr>
            </w:pPr>
          </w:p>
          <w:p w14:paraId="518E4396" w14:textId="77777777" w:rsidR="000B003E" w:rsidRPr="00060E85" w:rsidRDefault="00F87425" w:rsidP="007E2A4A">
            <w:pPr>
              <w:spacing w:before="0"/>
            </w:pPr>
            <w:r w:rsidRPr="00060E85">
              <w:rPr>
                <w:rFonts w:ascii="Courier New" w:hAnsi="Courier New" w:cs="Courier New"/>
                <w:color w:val="000000"/>
                <w:sz w:val="20"/>
                <w:szCs w:val="20"/>
              </w:rPr>
              <w:t xml:space="preserve">  CREATE DATABASE </w:t>
            </w:r>
            <w:r w:rsidRPr="00060E85">
              <w:rPr>
                <w:rFonts w:ascii="Courier New" w:hAnsi="Courier New" w:cs="Courier New"/>
                <w:i/>
                <w:color w:val="000000"/>
                <w:sz w:val="20"/>
                <w:szCs w:val="20"/>
              </w:rPr>
              <w:t>imeBaze</w:t>
            </w:r>
          </w:p>
        </w:tc>
      </w:tr>
    </w:tbl>
    <w:p w14:paraId="45C6DF91" w14:textId="1C672212" w:rsidR="000B003E" w:rsidRPr="00060E85" w:rsidRDefault="00F87425" w:rsidP="007E2A4A">
      <w:r w:rsidRPr="00060E85">
        <w:rPr>
          <w:rFonts w:cs="Arial"/>
        </w:rPr>
        <w:t xml:space="preserve">U aplikaciji </w:t>
      </w:r>
      <w:r w:rsidRPr="009A7715">
        <w:rPr>
          <w:rFonts w:cs="Arial"/>
          <w:iCs/>
        </w:rPr>
        <w:t>phpMyAdmin</w:t>
      </w:r>
      <w:r w:rsidRPr="00060E85">
        <w:rPr>
          <w:rFonts w:cs="Arial"/>
        </w:rPr>
        <w:t xml:space="preserve"> također se može stvoriti nova baza podataka. Na početnoj stranici aplikacije nalazi se </w:t>
      </w:r>
      <w:r w:rsidRPr="00A14B3E">
        <w:rPr>
          <w:rFonts w:cs="Arial"/>
          <w:color w:val="000000" w:themeColor="text1"/>
        </w:rPr>
        <w:t xml:space="preserve">dio </w:t>
      </w:r>
      <w:r w:rsidRPr="00060E85">
        <w:rPr>
          <w:rFonts w:cs="Arial"/>
        </w:rPr>
        <w:t xml:space="preserve">s naslovom </w:t>
      </w:r>
      <w:r w:rsidR="00120928">
        <w:rPr>
          <w:rFonts w:cs="Arial"/>
        </w:rPr>
        <w:t>„</w:t>
      </w:r>
      <w:r w:rsidR="007C295E" w:rsidRPr="009A7715">
        <w:rPr>
          <w:rFonts w:cs="Arial"/>
          <w:iCs/>
        </w:rPr>
        <w:t>phpMyAdmin</w:t>
      </w:r>
      <w:r w:rsidR="00120928">
        <w:rPr>
          <w:rFonts w:cs="Arial"/>
          <w:iCs/>
        </w:rPr>
        <w:t>“</w:t>
      </w:r>
      <w:r w:rsidRPr="00060E85">
        <w:rPr>
          <w:rFonts w:cs="Arial"/>
        </w:rPr>
        <w:t xml:space="preserve"> u kojem se, zajedno s </w:t>
      </w:r>
      <w:r w:rsidR="00457949" w:rsidRPr="00060E85">
        <w:rPr>
          <w:rFonts w:cs="Arial"/>
        </w:rPr>
        <w:t xml:space="preserve">poveznicama </w:t>
      </w:r>
      <w:r w:rsidRPr="00060E85">
        <w:rPr>
          <w:rFonts w:cs="Arial"/>
        </w:rPr>
        <w:t xml:space="preserve">na </w:t>
      </w:r>
      <w:r w:rsidR="007C295E" w:rsidRPr="00060E85">
        <w:rPr>
          <w:rFonts w:cs="Arial"/>
        </w:rPr>
        <w:t>baze podataka</w:t>
      </w:r>
      <w:r w:rsidRPr="00060E85">
        <w:rPr>
          <w:rFonts w:cs="Arial"/>
        </w:rPr>
        <w:t xml:space="preserve">, nalazi obrazac za stvaranje nove baze podataka, Potrebno je upisati naziv nove baze i </w:t>
      </w:r>
      <w:r w:rsidR="00457949" w:rsidRPr="00060E85">
        <w:rPr>
          <w:rFonts w:cs="Arial"/>
        </w:rPr>
        <w:t xml:space="preserve">pritisnuti </w:t>
      </w:r>
      <w:r w:rsidR="00120928">
        <w:rPr>
          <w:rFonts w:cs="Arial"/>
        </w:rPr>
        <w:t>na</w:t>
      </w:r>
      <w:r w:rsidRPr="00060E85">
        <w:rPr>
          <w:rFonts w:cs="Arial"/>
        </w:rPr>
        <w:t xml:space="preserve"> </w:t>
      </w:r>
      <w:r w:rsidRPr="009A7715">
        <w:rPr>
          <w:rFonts w:cs="Arial"/>
          <w:i/>
          <w:iCs/>
        </w:rPr>
        <w:t>Stvori</w:t>
      </w:r>
      <w:r w:rsidRPr="00060E85">
        <w:rPr>
          <w:rFonts w:cs="Arial"/>
        </w:rPr>
        <w:t xml:space="preserve"> (Create). </w:t>
      </w:r>
    </w:p>
    <w:p w14:paraId="797B98A3" w14:textId="77777777" w:rsidR="000B003E" w:rsidRPr="00060E85" w:rsidRDefault="00F87425" w:rsidP="007E2A4A">
      <w:pPr>
        <w:rPr>
          <w:rFonts w:cs="Arial"/>
        </w:rPr>
      </w:pPr>
      <w:r w:rsidRPr="005874CF">
        <w:rPr>
          <w:noProof/>
          <w:lang w:eastAsia="hr-HR"/>
        </w:rPr>
        <w:lastRenderedPageBreak/>
        <w:drawing>
          <wp:inline distT="0" distB="0" distL="0" distR="0" wp14:anchorId="0BA9AB2E" wp14:editId="0718CD4B">
            <wp:extent cx="4173855" cy="2618740"/>
            <wp:effectExtent l="0" t="0" r="0" b="0"/>
            <wp:docPr id="83"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lika 87"/>
                    <pic:cNvPicPr>
                      <a:picLocks noChangeAspect="1" noChangeArrowheads="1"/>
                    </pic:cNvPicPr>
                  </pic:nvPicPr>
                  <pic:blipFill>
                    <a:blip r:embed="rId44"/>
                    <a:stretch>
                      <a:fillRect/>
                    </a:stretch>
                  </pic:blipFill>
                  <pic:spPr bwMode="auto">
                    <a:xfrm>
                      <a:off x="0" y="0"/>
                      <a:ext cx="4173855" cy="2618740"/>
                    </a:xfrm>
                    <a:prstGeom prst="rect">
                      <a:avLst/>
                    </a:prstGeom>
                  </pic:spPr>
                </pic:pic>
              </a:graphicData>
            </a:graphic>
          </wp:inline>
        </w:drawing>
      </w:r>
    </w:p>
    <w:p w14:paraId="159B92B0" w14:textId="25EB2495" w:rsidR="000B003E" w:rsidRPr="00060E85" w:rsidRDefault="00F87425" w:rsidP="007E2A4A">
      <w:r w:rsidRPr="00060E85">
        <w:rPr>
          <w:rFonts w:cs="Arial"/>
        </w:rPr>
        <w:t xml:space="preserve">Prilikom stvaranja nove baze podataka </w:t>
      </w:r>
      <w:r w:rsidR="00457949" w:rsidRPr="00060E85">
        <w:rPr>
          <w:rFonts w:cs="Arial"/>
        </w:rPr>
        <w:t xml:space="preserve">potrebno </w:t>
      </w:r>
      <w:r w:rsidRPr="00060E85">
        <w:rPr>
          <w:rFonts w:cs="Arial"/>
        </w:rPr>
        <w:t xml:space="preserve">je odabrati </w:t>
      </w:r>
      <w:r w:rsidRPr="00060E85">
        <w:rPr>
          <w:rFonts w:cs="Arial"/>
          <w:i/>
        </w:rPr>
        <w:t xml:space="preserve">collation, </w:t>
      </w:r>
      <w:r w:rsidRPr="00060E85">
        <w:rPr>
          <w:rFonts w:cs="Arial"/>
        </w:rPr>
        <w:t>odnosno</w:t>
      </w:r>
      <w:r w:rsidRPr="00060E85">
        <w:rPr>
          <w:rFonts w:cs="Arial"/>
          <w:i/>
        </w:rPr>
        <w:t xml:space="preserve"> </w:t>
      </w:r>
      <w:r w:rsidRPr="00060E85">
        <w:rPr>
          <w:rFonts w:cs="Arial"/>
        </w:rPr>
        <w:t>način abecednog sortiranja znakovnih nizova (koji se razlikuje kod raz</w:t>
      </w:r>
      <w:r w:rsidR="00457949" w:rsidRPr="00060E85">
        <w:rPr>
          <w:rFonts w:cs="Arial"/>
        </w:rPr>
        <w:t>ličitih</w:t>
      </w:r>
      <w:r w:rsidRPr="00060E85">
        <w:rPr>
          <w:rFonts w:cs="Arial"/>
        </w:rPr>
        <w:t xml:space="preserve"> jezika). </w:t>
      </w:r>
      <w:r w:rsidRPr="009A7715">
        <w:rPr>
          <w:szCs w:val="22"/>
        </w:rPr>
        <w:t xml:space="preserve">Odabirom </w:t>
      </w:r>
      <w:r w:rsidRPr="009A7715">
        <w:rPr>
          <w:i/>
          <w:szCs w:val="22"/>
        </w:rPr>
        <w:t>collationa</w:t>
      </w:r>
      <w:r w:rsidRPr="009A7715">
        <w:rPr>
          <w:szCs w:val="22"/>
        </w:rPr>
        <w:t xml:space="preserve"> u aplikaciji </w:t>
      </w:r>
      <w:r w:rsidRPr="009A7715">
        <w:rPr>
          <w:iCs/>
          <w:szCs w:val="22"/>
        </w:rPr>
        <w:t>phpMyAdmin</w:t>
      </w:r>
      <w:r w:rsidRPr="009A7715">
        <w:rPr>
          <w:szCs w:val="22"/>
        </w:rPr>
        <w:t xml:space="preserve"> odabire se i odgovarajuća k</w:t>
      </w:r>
      <w:r w:rsidRPr="009A7715">
        <w:rPr>
          <w:rFonts w:cs="Arial"/>
          <w:szCs w:val="22"/>
        </w:rPr>
        <w:t>ô</w:t>
      </w:r>
      <w:r w:rsidRPr="009A7715">
        <w:rPr>
          <w:szCs w:val="22"/>
        </w:rPr>
        <w:t xml:space="preserve">dna stranica, što određuje na koji </w:t>
      </w:r>
      <w:r w:rsidR="00457949" w:rsidRPr="009A7715">
        <w:rPr>
          <w:szCs w:val="22"/>
        </w:rPr>
        <w:t xml:space="preserve">će se </w:t>
      </w:r>
      <w:r w:rsidRPr="009A7715">
        <w:rPr>
          <w:szCs w:val="22"/>
        </w:rPr>
        <w:t xml:space="preserve">način znakovi specifični za određeni jezik (npr. dijakritički znakovi) pretvoriti u binarne podatke. </w:t>
      </w:r>
    </w:p>
    <w:p w14:paraId="0C572BF4" w14:textId="77777777" w:rsidR="000B003E" w:rsidRPr="00060E85" w:rsidRDefault="00F87425" w:rsidP="007E2A4A">
      <w:r w:rsidRPr="009A7715">
        <w:rPr>
          <w:i/>
          <w:szCs w:val="22"/>
        </w:rPr>
        <w:t>Collation</w:t>
      </w:r>
      <w:r w:rsidRPr="009A7715">
        <w:rPr>
          <w:szCs w:val="22"/>
        </w:rPr>
        <w:t xml:space="preserve"> i k</w:t>
      </w:r>
      <w:r w:rsidRPr="009A7715">
        <w:rPr>
          <w:rFonts w:cs="Arial"/>
          <w:szCs w:val="22"/>
        </w:rPr>
        <w:t>ô</w:t>
      </w:r>
      <w:r w:rsidRPr="009A7715">
        <w:rPr>
          <w:szCs w:val="22"/>
        </w:rPr>
        <w:t>dna stranica mogu se podesiti na razini poslužitelja, baze, tablice ili stupca u tablici.</w:t>
      </w:r>
    </w:p>
    <w:p w14:paraId="073DE418" w14:textId="119C5D9B" w:rsidR="000B003E" w:rsidRPr="00060E85" w:rsidRDefault="00F87425" w:rsidP="007E2A4A">
      <w:pPr>
        <w:pStyle w:val="Heading2"/>
        <w:ind w:left="1440" w:hanging="731"/>
        <w:rPr>
          <w:b w:val="0"/>
          <w:bCs w:val="0"/>
          <w:iCs w:val="0"/>
        </w:rPr>
      </w:pPr>
      <w:bookmarkStart w:id="303" w:name="_Toc119931656"/>
      <w:r w:rsidRPr="00060E85">
        <w:t>3.3. Stvaranje tablice</w:t>
      </w:r>
      <w:bookmarkEnd w:id="303"/>
    </w:p>
    <w:p w14:paraId="6C6425E3" w14:textId="48E73C0C" w:rsidR="000B003E" w:rsidRPr="00060E85" w:rsidRDefault="00F87425" w:rsidP="007E2A4A">
      <w:r w:rsidRPr="00060E85">
        <w:rPr>
          <w:rFonts w:cs="Arial"/>
        </w:rPr>
        <w:t xml:space="preserve">Osnova svake relacijske baze podataka </w:t>
      </w:r>
      <w:r w:rsidR="00B60B8A" w:rsidRPr="00060E85">
        <w:rPr>
          <w:rFonts w:cs="Arial"/>
        </w:rPr>
        <w:t>su t</w:t>
      </w:r>
      <w:r w:rsidRPr="00060E85">
        <w:rPr>
          <w:rFonts w:cs="Arial"/>
        </w:rPr>
        <w:t>ablic</w:t>
      </w:r>
      <w:r w:rsidR="00B60B8A" w:rsidRPr="00060E85">
        <w:rPr>
          <w:rFonts w:cs="Arial"/>
        </w:rPr>
        <w:t>e vezane relacijama</w:t>
      </w:r>
      <w:r w:rsidRPr="00060E85">
        <w:rPr>
          <w:rFonts w:cs="Arial"/>
        </w:rPr>
        <w:t xml:space="preserve">. U tablicu se upisuju podaci. </w:t>
      </w:r>
      <w:r w:rsidR="00DF198F" w:rsidRPr="00060E85">
        <w:rPr>
          <w:rFonts w:cs="Arial"/>
        </w:rPr>
        <w:t xml:space="preserve">Entiteti su objekti o kojima prikupljamo podatke. </w:t>
      </w:r>
      <w:r w:rsidRPr="00060E85">
        <w:rPr>
          <w:rFonts w:cs="Arial"/>
        </w:rPr>
        <w:t xml:space="preserve">Za svaku vrstu entiteta koji će se pohranjivati u bazu podataka stvara se odgovarajuća tablica koja će sadržavati podatke o entitetu. </w:t>
      </w:r>
    </w:p>
    <w:p w14:paraId="590E6602" w14:textId="5768C33B" w:rsidR="000B003E" w:rsidRPr="00060E85" w:rsidRDefault="00F87425" w:rsidP="007E2A4A">
      <w:r w:rsidRPr="00060E85">
        <w:rPr>
          <w:rFonts w:cs="Arial"/>
        </w:rPr>
        <w:t xml:space="preserve">Tablice su definirane nazivom, poljima i tipovima podataka </w:t>
      </w:r>
      <w:r w:rsidR="00BA60C7" w:rsidRPr="00060E85">
        <w:rPr>
          <w:rFonts w:cs="Arial"/>
        </w:rPr>
        <w:t xml:space="preserve">što ih </w:t>
      </w:r>
      <w:r w:rsidRPr="00060E85">
        <w:rPr>
          <w:rFonts w:cs="Arial"/>
        </w:rPr>
        <w:t xml:space="preserve">sadrže. Svaki zapis koji se sprema u bazu podataka zapisuje se kao redak u odgovarajuću tablicu. </w:t>
      </w:r>
    </w:p>
    <w:p w14:paraId="186C2DFA" w14:textId="26E781FE" w:rsidR="000B003E" w:rsidRPr="00060E85" w:rsidRDefault="00F87425" w:rsidP="007E2A4A">
      <w:r w:rsidRPr="00060E85">
        <w:rPr>
          <w:rFonts w:cs="Arial"/>
        </w:rPr>
        <w:t>Za jednostav</w:t>
      </w:r>
      <w:r w:rsidR="00BA60C7" w:rsidRPr="00060E85">
        <w:rPr>
          <w:rFonts w:cs="Arial"/>
        </w:rPr>
        <w:t>an</w:t>
      </w:r>
      <w:r w:rsidRPr="00060E85">
        <w:rPr>
          <w:rFonts w:cs="Arial"/>
        </w:rPr>
        <w:t xml:space="preserve"> adresar koji je razrađivan u vježbama uz prethodna poglavlja može se definirati tablica </w:t>
      </w:r>
      <w:r w:rsidRPr="00060E85">
        <w:rPr>
          <w:rFonts w:cs="Arial"/>
          <w:i/>
        </w:rPr>
        <w:t>kontakt</w:t>
      </w:r>
      <w:r w:rsidRPr="00060E85">
        <w:rPr>
          <w:rFonts w:cs="Arial"/>
        </w:rPr>
        <w:t xml:space="preserve">. Kontakti se mogu zapisivati u tablicu prema ovom primjeru: </w:t>
      </w:r>
      <w:r w:rsidRPr="00060E85">
        <w:rPr>
          <w:rFonts w:cs="Arial"/>
        </w:rPr>
        <w:br/>
      </w:r>
    </w:p>
    <w:tbl>
      <w:tblPr>
        <w:tblW w:w="770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503"/>
        <w:gridCol w:w="1440"/>
        <w:gridCol w:w="1620"/>
        <w:gridCol w:w="900"/>
        <w:gridCol w:w="1622"/>
        <w:gridCol w:w="720"/>
        <w:gridCol w:w="896"/>
      </w:tblGrid>
      <w:tr w:rsidR="000B003E" w:rsidRPr="00060E85" w14:paraId="0BEC2D69" w14:textId="77777777">
        <w:trPr>
          <w:trHeight w:val="471"/>
          <w:jc w:val="center"/>
        </w:trPr>
        <w:tc>
          <w:tcPr>
            <w:tcW w:w="502"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092C7BBB" w14:textId="77777777" w:rsidR="000B003E" w:rsidRPr="00060E85" w:rsidRDefault="00F87425" w:rsidP="009A7715">
            <w:pPr>
              <w:widowControl w:val="0"/>
              <w:spacing w:before="0"/>
            </w:pPr>
            <w:r w:rsidRPr="00060E85">
              <w:rPr>
                <w:rFonts w:cs="Arial"/>
                <w:sz w:val="18"/>
                <w:szCs w:val="18"/>
              </w:rPr>
              <w:t xml:space="preserve"> </w:t>
            </w:r>
            <w:r w:rsidRPr="00060E85">
              <w:rPr>
                <w:rFonts w:cs="Arial"/>
                <w:b/>
                <w:sz w:val="18"/>
                <w:szCs w:val="18"/>
              </w:rPr>
              <w:t>Id</w:t>
            </w:r>
          </w:p>
        </w:tc>
        <w:tc>
          <w:tcPr>
            <w:tcW w:w="1440"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0A937959" w14:textId="77777777" w:rsidR="000B003E" w:rsidRPr="00060E85" w:rsidRDefault="00F87425" w:rsidP="009A7715">
            <w:pPr>
              <w:widowControl w:val="0"/>
              <w:spacing w:before="0"/>
            </w:pPr>
            <w:r w:rsidRPr="00060E85">
              <w:rPr>
                <w:rFonts w:cs="Arial"/>
                <w:b/>
                <w:sz w:val="18"/>
                <w:szCs w:val="18"/>
              </w:rPr>
              <w:t>Ime</w:t>
            </w:r>
          </w:p>
        </w:tc>
        <w:tc>
          <w:tcPr>
            <w:tcW w:w="1620"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56A2F896" w14:textId="77777777" w:rsidR="000B003E" w:rsidRPr="00060E85" w:rsidRDefault="00F87425" w:rsidP="009A7715">
            <w:pPr>
              <w:widowControl w:val="0"/>
              <w:spacing w:before="0"/>
            </w:pPr>
            <w:r w:rsidRPr="00060E85">
              <w:rPr>
                <w:rFonts w:cs="Arial"/>
                <w:b/>
                <w:sz w:val="18"/>
                <w:szCs w:val="18"/>
              </w:rPr>
              <w:t>Adresa</w:t>
            </w:r>
          </w:p>
        </w:tc>
        <w:tc>
          <w:tcPr>
            <w:tcW w:w="900"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4527879B" w14:textId="77777777" w:rsidR="000B003E" w:rsidRPr="00060E85" w:rsidRDefault="00F87425" w:rsidP="009A7715">
            <w:pPr>
              <w:widowControl w:val="0"/>
              <w:spacing w:before="0"/>
            </w:pPr>
            <w:r w:rsidRPr="00060E85">
              <w:rPr>
                <w:rFonts w:cs="Arial"/>
                <w:b/>
                <w:sz w:val="18"/>
                <w:szCs w:val="18"/>
              </w:rPr>
              <w:t>Grad</w:t>
            </w:r>
          </w:p>
        </w:tc>
        <w:tc>
          <w:tcPr>
            <w:tcW w:w="1622"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188A1B7B" w14:textId="77777777" w:rsidR="000B003E" w:rsidRPr="00060E85" w:rsidRDefault="00F87425" w:rsidP="009A7715">
            <w:pPr>
              <w:widowControl w:val="0"/>
              <w:spacing w:before="0"/>
            </w:pPr>
            <w:r w:rsidRPr="00060E85">
              <w:rPr>
                <w:rFonts w:cs="Arial"/>
                <w:b/>
                <w:sz w:val="18"/>
                <w:szCs w:val="18"/>
              </w:rPr>
              <w:t>Email</w:t>
            </w:r>
          </w:p>
        </w:tc>
        <w:tc>
          <w:tcPr>
            <w:tcW w:w="720"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054CECD1" w14:textId="77777777" w:rsidR="000B003E" w:rsidRPr="00060E85" w:rsidRDefault="00F87425" w:rsidP="009A7715">
            <w:pPr>
              <w:widowControl w:val="0"/>
              <w:spacing w:before="0"/>
            </w:pPr>
            <w:r w:rsidRPr="00060E85">
              <w:rPr>
                <w:rFonts w:cs="Arial"/>
                <w:b/>
                <w:sz w:val="18"/>
                <w:szCs w:val="18"/>
              </w:rPr>
              <w:t>Spol</w:t>
            </w:r>
          </w:p>
        </w:tc>
        <w:tc>
          <w:tcPr>
            <w:tcW w:w="896"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7325CB11" w14:textId="77777777" w:rsidR="000B003E" w:rsidRPr="00060E85" w:rsidRDefault="00F87425" w:rsidP="009A7715">
            <w:pPr>
              <w:widowControl w:val="0"/>
              <w:spacing w:before="0"/>
            </w:pPr>
            <w:r w:rsidRPr="00060E85">
              <w:rPr>
                <w:rFonts w:cs="Arial"/>
                <w:b/>
                <w:sz w:val="18"/>
                <w:szCs w:val="18"/>
              </w:rPr>
              <w:t>Prijatelj</w:t>
            </w:r>
          </w:p>
        </w:tc>
      </w:tr>
      <w:tr w:rsidR="000B003E" w:rsidRPr="00060E85" w14:paraId="124EFF68" w14:textId="77777777">
        <w:trPr>
          <w:trHeight w:val="282"/>
          <w:jc w:val="center"/>
        </w:trPr>
        <w:tc>
          <w:tcPr>
            <w:tcW w:w="5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96CDB6" w14:textId="77777777" w:rsidR="000B003E" w:rsidRPr="00060E85" w:rsidRDefault="00F87425" w:rsidP="007E2A4A">
            <w:r w:rsidRPr="00060E85">
              <w:rPr>
                <w:rFonts w:cs="Arial"/>
                <w:sz w:val="18"/>
                <w:szCs w:val="18"/>
              </w:rPr>
              <w:t>1</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5EC4A3" w14:textId="77777777" w:rsidR="000B003E" w:rsidRPr="00060E85" w:rsidRDefault="00F87425" w:rsidP="007E2A4A">
            <w:r w:rsidRPr="00060E85">
              <w:rPr>
                <w:rFonts w:cs="Arial"/>
                <w:sz w:val="18"/>
                <w:szCs w:val="18"/>
              </w:rPr>
              <w:t>Ivica Ivić</w:t>
            </w:r>
          </w:p>
        </w:tc>
        <w:tc>
          <w:tcPr>
            <w:tcW w:w="16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AA956E" w14:textId="77777777" w:rsidR="000B003E" w:rsidRPr="00060E85" w:rsidRDefault="00F87425" w:rsidP="007E2A4A">
            <w:r w:rsidRPr="00060E85">
              <w:rPr>
                <w:rFonts w:cs="Arial"/>
                <w:sz w:val="18"/>
                <w:szCs w:val="18"/>
              </w:rPr>
              <w:t>Ulica lipa 10</w:t>
            </w:r>
          </w:p>
        </w:tc>
        <w:tc>
          <w:tcPr>
            <w:tcW w:w="90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336C4F" w14:textId="77777777" w:rsidR="000B003E" w:rsidRPr="00060E85" w:rsidRDefault="00F87425" w:rsidP="007E2A4A">
            <w:r w:rsidRPr="00060E85">
              <w:rPr>
                <w:rFonts w:cs="Arial"/>
                <w:sz w:val="18"/>
                <w:szCs w:val="18"/>
              </w:rPr>
              <w:t>Zagreb</w:t>
            </w:r>
          </w:p>
        </w:tc>
        <w:tc>
          <w:tcPr>
            <w:tcW w:w="162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CEFA41" w14:textId="77777777" w:rsidR="000B003E" w:rsidRPr="00060E85" w:rsidRDefault="00F87425" w:rsidP="007E2A4A">
            <w:r w:rsidRPr="00060E85">
              <w:rPr>
                <w:rFonts w:cs="Arial"/>
                <w:sz w:val="18"/>
                <w:szCs w:val="18"/>
              </w:rPr>
              <w:t>iivic@srce.hr</w:t>
            </w:r>
          </w:p>
        </w:tc>
        <w:tc>
          <w:tcPr>
            <w:tcW w:w="7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634424" w14:textId="77777777" w:rsidR="000B003E" w:rsidRPr="00060E85" w:rsidRDefault="00F87425" w:rsidP="007E2A4A">
            <w:r w:rsidRPr="00060E85">
              <w:rPr>
                <w:rFonts w:cs="Arial"/>
                <w:sz w:val="18"/>
                <w:szCs w:val="18"/>
              </w:rPr>
              <w:t>M</w:t>
            </w:r>
          </w:p>
        </w:tc>
        <w:tc>
          <w:tcPr>
            <w:tcW w:w="89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39D938" w14:textId="77777777" w:rsidR="000B003E" w:rsidRPr="00060E85" w:rsidRDefault="00F87425" w:rsidP="007E2A4A">
            <w:r w:rsidRPr="00060E85">
              <w:rPr>
                <w:rFonts w:cs="Arial"/>
                <w:sz w:val="18"/>
                <w:szCs w:val="18"/>
              </w:rPr>
              <w:t>Da</w:t>
            </w:r>
          </w:p>
        </w:tc>
      </w:tr>
      <w:tr w:rsidR="000B003E" w:rsidRPr="00060E85" w14:paraId="1D2C2F28" w14:textId="77777777">
        <w:trPr>
          <w:trHeight w:val="294"/>
          <w:jc w:val="center"/>
        </w:trPr>
        <w:tc>
          <w:tcPr>
            <w:tcW w:w="5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A8E5E3" w14:textId="77777777" w:rsidR="000B003E" w:rsidRPr="00060E85" w:rsidRDefault="00F87425" w:rsidP="007E2A4A">
            <w:r w:rsidRPr="00060E85">
              <w:rPr>
                <w:rFonts w:cs="Arial"/>
                <w:sz w:val="18"/>
                <w:szCs w:val="18"/>
              </w:rPr>
              <w:t>2</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881CA5" w14:textId="77777777" w:rsidR="000B003E" w:rsidRPr="00060E85" w:rsidRDefault="00F87425" w:rsidP="007E2A4A">
            <w:r w:rsidRPr="00060E85">
              <w:rPr>
                <w:rFonts w:cs="Arial"/>
                <w:sz w:val="18"/>
                <w:szCs w:val="18"/>
              </w:rPr>
              <w:t>Tomica Tomić</w:t>
            </w:r>
          </w:p>
        </w:tc>
        <w:tc>
          <w:tcPr>
            <w:tcW w:w="16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BF9E11" w14:textId="77777777" w:rsidR="000B003E" w:rsidRPr="00060E85" w:rsidRDefault="00F87425" w:rsidP="007E2A4A">
            <w:r w:rsidRPr="00060E85">
              <w:rPr>
                <w:rFonts w:cs="Arial"/>
                <w:sz w:val="18"/>
                <w:szCs w:val="18"/>
              </w:rPr>
              <w:t>Ul. jorgovana 5</w:t>
            </w:r>
          </w:p>
        </w:tc>
        <w:tc>
          <w:tcPr>
            <w:tcW w:w="90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1FA786" w14:textId="77777777" w:rsidR="000B003E" w:rsidRPr="00060E85" w:rsidRDefault="00F87425" w:rsidP="007E2A4A">
            <w:r w:rsidRPr="00060E85">
              <w:rPr>
                <w:rFonts w:cs="Arial"/>
                <w:sz w:val="18"/>
                <w:szCs w:val="18"/>
              </w:rPr>
              <w:t>Split</w:t>
            </w:r>
          </w:p>
        </w:tc>
        <w:tc>
          <w:tcPr>
            <w:tcW w:w="162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6AA61C" w14:textId="77777777" w:rsidR="000B003E" w:rsidRPr="00060E85" w:rsidRDefault="00F87425" w:rsidP="007E2A4A">
            <w:r w:rsidRPr="00060E85">
              <w:rPr>
                <w:rFonts w:cs="Arial"/>
                <w:sz w:val="18"/>
                <w:szCs w:val="18"/>
              </w:rPr>
              <w:t>ttomic@srce.hr</w:t>
            </w:r>
          </w:p>
        </w:tc>
        <w:tc>
          <w:tcPr>
            <w:tcW w:w="7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733F56" w14:textId="77777777" w:rsidR="000B003E" w:rsidRPr="00060E85" w:rsidRDefault="00F87425" w:rsidP="007E2A4A">
            <w:r w:rsidRPr="00060E85">
              <w:rPr>
                <w:rFonts w:cs="Arial"/>
                <w:sz w:val="18"/>
                <w:szCs w:val="18"/>
              </w:rPr>
              <w:t>M</w:t>
            </w:r>
          </w:p>
        </w:tc>
        <w:tc>
          <w:tcPr>
            <w:tcW w:w="89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51A4CC" w14:textId="77777777" w:rsidR="000B003E" w:rsidRPr="00060E85" w:rsidRDefault="00F87425" w:rsidP="007E2A4A">
            <w:r w:rsidRPr="00060E85">
              <w:rPr>
                <w:rFonts w:cs="Arial"/>
                <w:sz w:val="18"/>
                <w:szCs w:val="18"/>
              </w:rPr>
              <w:t>Ne</w:t>
            </w:r>
          </w:p>
        </w:tc>
      </w:tr>
      <w:tr w:rsidR="000B003E" w:rsidRPr="00060E85" w14:paraId="0ED3F5CF" w14:textId="77777777">
        <w:trPr>
          <w:trHeight w:val="294"/>
          <w:jc w:val="center"/>
        </w:trPr>
        <w:tc>
          <w:tcPr>
            <w:tcW w:w="5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19CD8D" w14:textId="77777777" w:rsidR="000B003E" w:rsidRPr="00060E85" w:rsidRDefault="00F87425" w:rsidP="007E2A4A">
            <w:r w:rsidRPr="00060E85">
              <w:rPr>
                <w:rFonts w:cs="Arial"/>
                <w:sz w:val="18"/>
                <w:szCs w:val="18"/>
              </w:rPr>
              <w:t>3</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EF60A8" w14:textId="77777777" w:rsidR="000B003E" w:rsidRPr="00060E85" w:rsidRDefault="00F87425" w:rsidP="007E2A4A">
            <w:r w:rsidRPr="00060E85">
              <w:rPr>
                <w:rFonts w:cs="Arial"/>
                <w:sz w:val="18"/>
                <w:szCs w:val="18"/>
              </w:rPr>
              <w:t>Marica Marić</w:t>
            </w:r>
          </w:p>
        </w:tc>
        <w:tc>
          <w:tcPr>
            <w:tcW w:w="16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D5BDCFB" w14:textId="77777777" w:rsidR="000B003E" w:rsidRPr="00060E85" w:rsidRDefault="00F87425" w:rsidP="007E2A4A">
            <w:r w:rsidRPr="00060E85">
              <w:rPr>
                <w:rFonts w:cs="Arial"/>
                <w:sz w:val="18"/>
                <w:szCs w:val="18"/>
              </w:rPr>
              <w:t>Avenija vrbi b.b.</w:t>
            </w:r>
          </w:p>
        </w:tc>
        <w:tc>
          <w:tcPr>
            <w:tcW w:w="90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395BC1" w14:textId="77777777" w:rsidR="000B003E" w:rsidRPr="00060E85" w:rsidRDefault="00F87425" w:rsidP="007E2A4A">
            <w:r w:rsidRPr="00060E85">
              <w:rPr>
                <w:rFonts w:cs="Arial"/>
                <w:sz w:val="18"/>
                <w:szCs w:val="18"/>
              </w:rPr>
              <w:t>Zagreb</w:t>
            </w:r>
          </w:p>
        </w:tc>
        <w:tc>
          <w:tcPr>
            <w:tcW w:w="162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B81DB66" w14:textId="77777777" w:rsidR="000B003E" w:rsidRPr="00060E85" w:rsidRDefault="00F87425" w:rsidP="007E2A4A">
            <w:r w:rsidRPr="00060E85">
              <w:rPr>
                <w:rFonts w:cs="Arial"/>
                <w:sz w:val="18"/>
                <w:szCs w:val="18"/>
              </w:rPr>
              <w:t>mmaric@srce.hr</w:t>
            </w:r>
          </w:p>
        </w:tc>
        <w:tc>
          <w:tcPr>
            <w:tcW w:w="7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CA9B32" w14:textId="77777777" w:rsidR="000B003E" w:rsidRPr="00060E85" w:rsidRDefault="00F87425" w:rsidP="007E2A4A">
            <w:r w:rsidRPr="00060E85">
              <w:rPr>
                <w:rFonts w:cs="Arial"/>
                <w:sz w:val="18"/>
                <w:szCs w:val="18"/>
              </w:rPr>
              <w:t>Ž</w:t>
            </w:r>
          </w:p>
        </w:tc>
        <w:tc>
          <w:tcPr>
            <w:tcW w:w="89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AB0770C" w14:textId="77777777" w:rsidR="000B003E" w:rsidRPr="00060E85" w:rsidRDefault="00F87425" w:rsidP="007E2A4A">
            <w:r w:rsidRPr="00060E85">
              <w:rPr>
                <w:rFonts w:cs="Arial"/>
                <w:sz w:val="18"/>
                <w:szCs w:val="18"/>
              </w:rPr>
              <w:t>Da</w:t>
            </w:r>
          </w:p>
        </w:tc>
      </w:tr>
    </w:tbl>
    <w:p w14:paraId="7489AFA2" w14:textId="3C6DC1D3" w:rsidR="000B003E" w:rsidRPr="00060E85" w:rsidRDefault="00F87425" w:rsidP="007E2A4A">
      <w:r w:rsidRPr="00060E85">
        <w:rPr>
          <w:rFonts w:cs="Arial"/>
        </w:rPr>
        <w:br/>
        <w:t xml:space="preserve">Polje </w:t>
      </w:r>
      <w:r w:rsidRPr="00060E85">
        <w:rPr>
          <w:rFonts w:cs="Arial"/>
          <w:i/>
        </w:rPr>
        <w:t>Id</w:t>
      </w:r>
      <w:r w:rsidRPr="00060E85">
        <w:rPr>
          <w:rFonts w:cs="Arial"/>
        </w:rPr>
        <w:t xml:space="preserve"> u gornjem primjeru služi kao jedinstveni identifikator retka (primarni ključ). Poželjno je da svaka tablica ima primarni ključ – polje čije su vrijednosti jedinstvene za svaki pojedini redak i na temelju kojeg se redak </w:t>
      </w:r>
      <w:r w:rsidRPr="00BB4A9A">
        <w:rPr>
          <w:rFonts w:cs="Arial"/>
          <w:color w:val="000000" w:themeColor="text1"/>
        </w:rPr>
        <w:t xml:space="preserve">može jedinstveno </w:t>
      </w:r>
      <w:r w:rsidRPr="00060E85">
        <w:rPr>
          <w:rFonts w:cs="Arial"/>
        </w:rPr>
        <w:t xml:space="preserve">dohvatiti. Primarni ključ može biti definiran i </w:t>
      </w:r>
      <w:r w:rsidR="00BA60C7" w:rsidRPr="00060E85">
        <w:rPr>
          <w:rFonts w:cs="Arial"/>
        </w:rPr>
        <w:t xml:space="preserve">putem </w:t>
      </w:r>
      <w:r w:rsidRPr="00060E85">
        <w:rPr>
          <w:rFonts w:cs="Arial"/>
        </w:rPr>
        <w:t xml:space="preserve">više polja, a kombinacija vrijednosti tih polja </w:t>
      </w:r>
      <w:r w:rsidR="00BF7EC5" w:rsidRPr="00060E85">
        <w:rPr>
          <w:rFonts w:cs="Arial"/>
        </w:rPr>
        <w:t xml:space="preserve">pritom </w:t>
      </w:r>
      <w:r w:rsidRPr="00060E85">
        <w:rPr>
          <w:rFonts w:cs="Arial"/>
        </w:rPr>
        <w:t>mora biti jedinstvena za svaki redak.</w:t>
      </w:r>
    </w:p>
    <w:p w14:paraId="6123C4D9" w14:textId="31EA14CB" w:rsidR="000B003E" w:rsidRPr="00060E85" w:rsidRDefault="00F87425" w:rsidP="007E2A4A">
      <w:r w:rsidRPr="00060E85">
        <w:rPr>
          <w:rFonts w:cs="Arial"/>
        </w:rPr>
        <w:lastRenderedPageBreak/>
        <w:t xml:space="preserve">U dizajnu baza podataka teži se tome da se podaci ne ponavljaju na više mjesta. Jedan podatak </w:t>
      </w:r>
      <w:r w:rsidR="00B35616" w:rsidRPr="00060E85">
        <w:rPr>
          <w:rFonts w:cs="Arial"/>
        </w:rPr>
        <w:t xml:space="preserve">trebao </w:t>
      </w:r>
      <w:r w:rsidRPr="00060E85">
        <w:rPr>
          <w:rFonts w:cs="Arial"/>
        </w:rPr>
        <w:t xml:space="preserve">bi se nalaziti samo na jednom mjestu (radi uštede diskovnog prostora, ali i </w:t>
      </w:r>
      <w:r w:rsidR="0016041C">
        <w:rPr>
          <w:rFonts w:cs="Arial"/>
        </w:rPr>
        <w:t>zbog</w:t>
      </w:r>
      <w:r w:rsidRPr="00060E85">
        <w:rPr>
          <w:rFonts w:cs="Arial"/>
        </w:rPr>
        <w:t xml:space="preserve"> toga što se u slučaju promjene promjena podatka treba izvršiti samo na jednom mjestu). U gornjem primjeru nazivi gradova bit će isti kod velikog broja kontakata. Stoga bi se grad mogao izdvojiti kao zaseb</w:t>
      </w:r>
      <w:r w:rsidR="00B35616" w:rsidRPr="00060E85">
        <w:rPr>
          <w:rFonts w:cs="Arial"/>
        </w:rPr>
        <w:t>an</w:t>
      </w:r>
      <w:r w:rsidRPr="00060E85">
        <w:rPr>
          <w:rFonts w:cs="Arial"/>
        </w:rPr>
        <w:t xml:space="preserve"> podatak u vlastitu tablicu:</w:t>
      </w:r>
      <w:r w:rsidRPr="00060E85">
        <w:rPr>
          <w:rFonts w:cs="Arial"/>
        </w:rPr>
        <w:br/>
      </w:r>
    </w:p>
    <w:tbl>
      <w:tblPr>
        <w:tblW w:w="140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500"/>
        <w:gridCol w:w="901"/>
      </w:tblGrid>
      <w:tr w:rsidR="000B003E" w:rsidRPr="00060E85" w14:paraId="7A68C47D" w14:textId="77777777">
        <w:trPr>
          <w:trHeight w:val="471"/>
          <w:jc w:val="center"/>
        </w:trPr>
        <w:tc>
          <w:tcPr>
            <w:tcW w:w="500"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3443A15C" w14:textId="77777777" w:rsidR="000B003E" w:rsidRPr="00060E85" w:rsidRDefault="00F87425" w:rsidP="009A7715">
            <w:pPr>
              <w:widowControl w:val="0"/>
              <w:spacing w:before="0"/>
            </w:pPr>
            <w:r w:rsidRPr="00060E85">
              <w:rPr>
                <w:rFonts w:cs="Arial"/>
                <w:b/>
                <w:sz w:val="18"/>
                <w:szCs w:val="18"/>
              </w:rPr>
              <w:t>Id</w:t>
            </w:r>
          </w:p>
        </w:tc>
        <w:tc>
          <w:tcPr>
            <w:tcW w:w="900"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219208CF" w14:textId="77777777" w:rsidR="000B003E" w:rsidRPr="00060E85" w:rsidRDefault="00F87425" w:rsidP="009A7715">
            <w:pPr>
              <w:widowControl w:val="0"/>
              <w:spacing w:before="0"/>
            </w:pPr>
            <w:r w:rsidRPr="00060E85">
              <w:rPr>
                <w:rFonts w:cs="Arial"/>
                <w:b/>
                <w:sz w:val="18"/>
                <w:szCs w:val="18"/>
              </w:rPr>
              <w:t>Naziv</w:t>
            </w:r>
          </w:p>
        </w:tc>
      </w:tr>
      <w:tr w:rsidR="000B003E" w:rsidRPr="00060E85" w14:paraId="2AD447E7" w14:textId="77777777">
        <w:trPr>
          <w:trHeight w:val="282"/>
          <w:jc w:val="center"/>
        </w:trPr>
        <w:tc>
          <w:tcPr>
            <w:tcW w:w="50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46E0B4" w14:textId="77777777" w:rsidR="000B003E" w:rsidRPr="00060E85" w:rsidRDefault="00F87425" w:rsidP="007E2A4A">
            <w:r w:rsidRPr="00060E85">
              <w:rPr>
                <w:rFonts w:cs="Arial"/>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272571" w14:textId="77777777" w:rsidR="000B003E" w:rsidRPr="00060E85" w:rsidRDefault="00F87425" w:rsidP="007E2A4A">
            <w:r w:rsidRPr="00060E85">
              <w:rPr>
                <w:rFonts w:cs="Arial"/>
                <w:sz w:val="18"/>
                <w:szCs w:val="18"/>
              </w:rPr>
              <w:t>Zagreb</w:t>
            </w:r>
          </w:p>
        </w:tc>
      </w:tr>
      <w:tr w:rsidR="000B003E" w:rsidRPr="00060E85" w14:paraId="493712F8" w14:textId="77777777">
        <w:trPr>
          <w:trHeight w:val="294"/>
          <w:jc w:val="center"/>
        </w:trPr>
        <w:tc>
          <w:tcPr>
            <w:tcW w:w="50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D73951" w14:textId="77777777" w:rsidR="000B003E" w:rsidRPr="00060E85" w:rsidRDefault="00F87425" w:rsidP="007E2A4A">
            <w:r w:rsidRPr="00060E85">
              <w:rPr>
                <w:rFonts w:cs="Arial"/>
                <w:sz w:val="18"/>
                <w:szCs w:val="18"/>
              </w:rPr>
              <w:t>2</w:t>
            </w:r>
          </w:p>
        </w:tc>
        <w:tc>
          <w:tcPr>
            <w:tcW w:w="90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EAE71" w14:textId="77777777" w:rsidR="000B003E" w:rsidRPr="00060E85" w:rsidRDefault="00F87425" w:rsidP="007E2A4A">
            <w:r w:rsidRPr="00060E85">
              <w:rPr>
                <w:rFonts w:cs="Arial"/>
                <w:sz w:val="18"/>
                <w:szCs w:val="18"/>
              </w:rPr>
              <w:t>Split</w:t>
            </w:r>
          </w:p>
        </w:tc>
      </w:tr>
    </w:tbl>
    <w:p w14:paraId="75324C64" w14:textId="1E8A28FB" w:rsidR="000B003E" w:rsidRPr="00060E85" w:rsidRDefault="000B003E" w:rsidP="007E2A4A">
      <w:pPr>
        <w:spacing w:before="0"/>
        <w:rPr>
          <w:rFonts w:cs="Arial"/>
        </w:rPr>
      </w:pPr>
    </w:p>
    <w:p w14:paraId="25A999BB" w14:textId="77777777" w:rsidR="000B003E" w:rsidRPr="00060E85" w:rsidRDefault="00F87425" w:rsidP="007E2A4A">
      <w:r w:rsidRPr="00060E85">
        <w:rPr>
          <w:rFonts w:cs="Arial"/>
        </w:rPr>
        <w:t>Tablica s kontaktima sada bi izgledala ovako:</w:t>
      </w:r>
      <w:r w:rsidRPr="00060E85">
        <w:rPr>
          <w:rFonts w:cs="Arial"/>
        </w:rPr>
        <w:br/>
      </w:r>
    </w:p>
    <w:tbl>
      <w:tblPr>
        <w:tblW w:w="770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503"/>
        <w:gridCol w:w="1440"/>
        <w:gridCol w:w="1620"/>
        <w:gridCol w:w="900"/>
        <w:gridCol w:w="1622"/>
        <w:gridCol w:w="720"/>
        <w:gridCol w:w="896"/>
      </w:tblGrid>
      <w:tr w:rsidR="000B003E" w:rsidRPr="00060E85" w14:paraId="1DF9D8D4" w14:textId="77777777">
        <w:trPr>
          <w:trHeight w:val="471"/>
          <w:jc w:val="center"/>
        </w:trPr>
        <w:tc>
          <w:tcPr>
            <w:tcW w:w="502"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767B6915" w14:textId="77777777" w:rsidR="000B003E" w:rsidRPr="00060E85" w:rsidRDefault="00F87425" w:rsidP="009A7715">
            <w:pPr>
              <w:widowControl w:val="0"/>
              <w:spacing w:before="0"/>
            </w:pPr>
            <w:r w:rsidRPr="00060E85">
              <w:rPr>
                <w:rFonts w:cs="Arial"/>
                <w:b/>
                <w:sz w:val="18"/>
                <w:szCs w:val="18"/>
              </w:rPr>
              <w:t>Id</w:t>
            </w:r>
          </w:p>
        </w:tc>
        <w:tc>
          <w:tcPr>
            <w:tcW w:w="1440"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777B35C6" w14:textId="77777777" w:rsidR="000B003E" w:rsidRPr="00060E85" w:rsidRDefault="00F87425" w:rsidP="009A7715">
            <w:pPr>
              <w:widowControl w:val="0"/>
              <w:spacing w:before="0"/>
            </w:pPr>
            <w:r w:rsidRPr="00060E85">
              <w:rPr>
                <w:rFonts w:cs="Arial"/>
                <w:b/>
                <w:sz w:val="18"/>
                <w:szCs w:val="18"/>
              </w:rPr>
              <w:t>Ime</w:t>
            </w:r>
          </w:p>
        </w:tc>
        <w:tc>
          <w:tcPr>
            <w:tcW w:w="1620"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4CCAE38A" w14:textId="77777777" w:rsidR="000B003E" w:rsidRPr="00060E85" w:rsidRDefault="00F87425" w:rsidP="009A7715">
            <w:pPr>
              <w:widowControl w:val="0"/>
              <w:spacing w:before="0"/>
            </w:pPr>
            <w:r w:rsidRPr="00060E85">
              <w:rPr>
                <w:rFonts w:cs="Arial"/>
                <w:b/>
                <w:sz w:val="18"/>
                <w:szCs w:val="18"/>
              </w:rPr>
              <w:t>Adresa</w:t>
            </w:r>
          </w:p>
        </w:tc>
        <w:tc>
          <w:tcPr>
            <w:tcW w:w="900"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1E8813A8" w14:textId="77777777" w:rsidR="000B003E" w:rsidRPr="00060E85" w:rsidRDefault="00F87425" w:rsidP="009A7715">
            <w:pPr>
              <w:widowControl w:val="0"/>
              <w:spacing w:before="0"/>
            </w:pPr>
            <w:r w:rsidRPr="00060E85">
              <w:rPr>
                <w:rFonts w:cs="Arial"/>
                <w:b/>
                <w:sz w:val="18"/>
                <w:szCs w:val="18"/>
              </w:rPr>
              <w:t>IdGrada</w:t>
            </w:r>
          </w:p>
        </w:tc>
        <w:tc>
          <w:tcPr>
            <w:tcW w:w="1622"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6566C46F" w14:textId="77777777" w:rsidR="000B003E" w:rsidRPr="00060E85" w:rsidRDefault="00F87425" w:rsidP="009A7715">
            <w:pPr>
              <w:widowControl w:val="0"/>
              <w:spacing w:before="0"/>
            </w:pPr>
            <w:r w:rsidRPr="00060E85">
              <w:rPr>
                <w:rFonts w:cs="Arial"/>
                <w:b/>
                <w:sz w:val="18"/>
                <w:szCs w:val="18"/>
              </w:rPr>
              <w:t>Email</w:t>
            </w:r>
          </w:p>
        </w:tc>
        <w:tc>
          <w:tcPr>
            <w:tcW w:w="720"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328ABD34" w14:textId="77777777" w:rsidR="000B003E" w:rsidRPr="00060E85" w:rsidRDefault="00F87425" w:rsidP="009A7715">
            <w:pPr>
              <w:widowControl w:val="0"/>
              <w:spacing w:before="0"/>
            </w:pPr>
            <w:r w:rsidRPr="00060E85">
              <w:rPr>
                <w:rFonts w:cs="Arial"/>
                <w:b/>
                <w:sz w:val="18"/>
                <w:szCs w:val="18"/>
              </w:rPr>
              <w:t>Spol</w:t>
            </w:r>
          </w:p>
        </w:tc>
        <w:tc>
          <w:tcPr>
            <w:tcW w:w="896"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0F89366E" w14:textId="77777777" w:rsidR="000B003E" w:rsidRPr="00060E85" w:rsidRDefault="00F87425" w:rsidP="009A7715">
            <w:pPr>
              <w:widowControl w:val="0"/>
              <w:spacing w:before="0"/>
            </w:pPr>
            <w:r w:rsidRPr="00060E85">
              <w:rPr>
                <w:rFonts w:cs="Arial"/>
                <w:b/>
                <w:sz w:val="18"/>
                <w:szCs w:val="18"/>
              </w:rPr>
              <w:t>Prijatelj</w:t>
            </w:r>
          </w:p>
        </w:tc>
      </w:tr>
      <w:tr w:rsidR="000B003E" w:rsidRPr="00060E85" w14:paraId="5D20BCE9" w14:textId="77777777">
        <w:trPr>
          <w:trHeight w:val="282"/>
          <w:jc w:val="center"/>
        </w:trPr>
        <w:tc>
          <w:tcPr>
            <w:tcW w:w="5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FFFFB4" w14:textId="77777777" w:rsidR="000B003E" w:rsidRPr="00060E85" w:rsidRDefault="00F87425" w:rsidP="007E2A4A">
            <w:r w:rsidRPr="00060E85">
              <w:rPr>
                <w:rFonts w:cs="Arial"/>
                <w:sz w:val="18"/>
                <w:szCs w:val="18"/>
              </w:rPr>
              <w:t>1</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016931" w14:textId="77777777" w:rsidR="000B003E" w:rsidRPr="00060E85" w:rsidRDefault="00F87425" w:rsidP="007E2A4A">
            <w:r w:rsidRPr="00060E85">
              <w:rPr>
                <w:rFonts w:cs="Arial"/>
                <w:sz w:val="18"/>
                <w:szCs w:val="18"/>
              </w:rPr>
              <w:t>Ivica Ivić</w:t>
            </w:r>
          </w:p>
        </w:tc>
        <w:tc>
          <w:tcPr>
            <w:tcW w:w="16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2D5D9C" w14:textId="77777777" w:rsidR="000B003E" w:rsidRPr="00060E85" w:rsidRDefault="00F87425" w:rsidP="007E2A4A">
            <w:r w:rsidRPr="00060E85">
              <w:rPr>
                <w:rFonts w:cs="Arial"/>
                <w:sz w:val="18"/>
                <w:szCs w:val="18"/>
              </w:rPr>
              <w:t>Ulica lipa 10</w:t>
            </w:r>
          </w:p>
        </w:tc>
        <w:tc>
          <w:tcPr>
            <w:tcW w:w="90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6CF738" w14:textId="77777777" w:rsidR="000B003E" w:rsidRPr="00060E85" w:rsidRDefault="00F87425" w:rsidP="007E2A4A">
            <w:r w:rsidRPr="00060E85">
              <w:rPr>
                <w:rFonts w:cs="Arial"/>
                <w:b/>
                <w:sz w:val="18"/>
                <w:szCs w:val="18"/>
              </w:rPr>
              <w:t>1</w:t>
            </w:r>
          </w:p>
        </w:tc>
        <w:tc>
          <w:tcPr>
            <w:tcW w:w="162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551F79" w14:textId="77777777" w:rsidR="000B003E" w:rsidRPr="00060E85" w:rsidRDefault="00F87425" w:rsidP="007E2A4A">
            <w:r w:rsidRPr="00060E85">
              <w:rPr>
                <w:rFonts w:cs="Arial"/>
                <w:sz w:val="18"/>
                <w:szCs w:val="18"/>
              </w:rPr>
              <w:t>iivic@srce.hr</w:t>
            </w:r>
          </w:p>
        </w:tc>
        <w:tc>
          <w:tcPr>
            <w:tcW w:w="7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A52FD0" w14:textId="77777777" w:rsidR="000B003E" w:rsidRPr="00060E85" w:rsidRDefault="00F87425" w:rsidP="007E2A4A">
            <w:r w:rsidRPr="00060E85">
              <w:rPr>
                <w:rFonts w:cs="Arial"/>
                <w:sz w:val="18"/>
                <w:szCs w:val="18"/>
              </w:rPr>
              <w:t>M</w:t>
            </w:r>
          </w:p>
        </w:tc>
        <w:tc>
          <w:tcPr>
            <w:tcW w:w="89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2803A6" w14:textId="77777777" w:rsidR="000B003E" w:rsidRPr="00060E85" w:rsidRDefault="00F87425" w:rsidP="007E2A4A">
            <w:r w:rsidRPr="00060E85">
              <w:rPr>
                <w:rFonts w:cs="Arial"/>
                <w:sz w:val="18"/>
                <w:szCs w:val="18"/>
              </w:rPr>
              <w:t>Da</w:t>
            </w:r>
          </w:p>
        </w:tc>
      </w:tr>
      <w:tr w:rsidR="000B003E" w:rsidRPr="00060E85" w14:paraId="3254777C" w14:textId="77777777">
        <w:trPr>
          <w:trHeight w:val="294"/>
          <w:jc w:val="center"/>
        </w:trPr>
        <w:tc>
          <w:tcPr>
            <w:tcW w:w="5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FC2D08" w14:textId="77777777" w:rsidR="000B003E" w:rsidRPr="00060E85" w:rsidRDefault="00F87425" w:rsidP="007E2A4A">
            <w:r w:rsidRPr="00060E85">
              <w:rPr>
                <w:rFonts w:cs="Arial"/>
                <w:sz w:val="18"/>
                <w:szCs w:val="18"/>
              </w:rPr>
              <w:t>2</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586573" w14:textId="77777777" w:rsidR="000B003E" w:rsidRPr="00060E85" w:rsidRDefault="00F87425" w:rsidP="007E2A4A">
            <w:r w:rsidRPr="00060E85">
              <w:rPr>
                <w:rFonts w:cs="Arial"/>
                <w:sz w:val="18"/>
                <w:szCs w:val="18"/>
              </w:rPr>
              <w:t>Tomica Tomić</w:t>
            </w:r>
          </w:p>
        </w:tc>
        <w:tc>
          <w:tcPr>
            <w:tcW w:w="16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38A293" w14:textId="77777777" w:rsidR="000B003E" w:rsidRPr="00060E85" w:rsidRDefault="00F87425" w:rsidP="007E2A4A">
            <w:r w:rsidRPr="00060E85">
              <w:rPr>
                <w:rFonts w:cs="Arial"/>
                <w:sz w:val="18"/>
                <w:szCs w:val="18"/>
              </w:rPr>
              <w:t>Ul. jorgovana 5</w:t>
            </w:r>
          </w:p>
        </w:tc>
        <w:tc>
          <w:tcPr>
            <w:tcW w:w="90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DC1CB48" w14:textId="77777777" w:rsidR="000B003E" w:rsidRPr="00060E85" w:rsidRDefault="00F87425" w:rsidP="007E2A4A">
            <w:r w:rsidRPr="00060E85">
              <w:rPr>
                <w:rFonts w:cs="Arial"/>
                <w:b/>
                <w:sz w:val="18"/>
                <w:szCs w:val="18"/>
              </w:rPr>
              <w:t>2</w:t>
            </w:r>
          </w:p>
        </w:tc>
        <w:tc>
          <w:tcPr>
            <w:tcW w:w="162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A02F98" w14:textId="77777777" w:rsidR="000B003E" w:rsidRPr="00060E85" w:rsidRDefault="00F87425" w:rsidP="007E2A4A">
            <w:r w:rsidRPr="00060E85">
              <w:rPr>
                <w:rFonts w:cs="Arial"/>
                <w:sz w:val="18"/>
                <w:szCs w:val="18"/>
              </w:rPr>
              <w:t>ttomic@srce.hr</w:t>
            </w:r>
          </w:p>
        </w:tc>
        <w:tc>
          <w:tcPr>
            <w:tcW w:w="7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24EBB07" w14:textId="77777777" w:rsidR="000B003E" w:rsidRPr="00060E85" w:rsidRDefault="00F87425" w:rsidP="007E2A4A">
            <w:r w:rsidRPr="00060E85">
              <w:rPr>
                <w:rFonts w:cs="Arial"/>
                <w:sz w:val="18"/>
                <w:szCs w:val="18"/>
              </w:rPr>
              <w:t>M</w:t>
            </w:r>
          </w:p>
        </w:tc>
        <w:tc>
          <w:tcPr>
            <w:tcW w:w="89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69C918" w14:textId="77777777" w:rsidR="000B003E" w:rsidRPr="00060E85" w:rsidRDefault="00F87425" w:rsidP="007E2A4A">
            <w:r w:rsidRPr="00060E85">
              <w:rPr>
                <w:rFonts w:cs="Arial"/>
                <w:sz w:val="18"/>
                <w:szCs w:val="18"/>
              </w:rPr>
              <w:t>Ne</w:t>
            </w:r>
          </w:p>
        </w:tc>
      </w:tr>
      <w:tr w:rsidR="000B003E" w:rsidRPr="00060E85" w14:paraId="2364B790" w14:textId="77777777">
        <w:trPr>
          <w:trHeight w:val="294"/>
          <w:jc w:val="center"/>
        </w:trPr>
        <w:tc>
          <w:tcPr>
            <w:tcW w:w="5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789ABF" w14:textId="77777777" w:rsidR="000B003E" w:rsidRPr="00060E85" w:rsidRDefault="00F87425" w:rsidP="007E2A4A">
            <w:r w:rsidRPr="00060E85">
              <w:rPr>
                <w:rFonts w:cs="Arial"/>
                <w:sz w:val="18"/>
                <w:szCs w:val="18"/>
              </w:rPr>
              <w:t>3</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D59543" w14:textId="77777777" w:rsidR="000B003E" w:rsidRPr="00060E85" w:rsidRDefault="00F87425" w:rsidP="007E2A4A">
            <w:r w:rsidRPr="00060E85">
              <w:rPr>
                <w:rFonts w:cs="Arial"/>
                <w:sz w:val="18"/>
                <w:szCs w:val="18"/>
              </w:rPr>
              <w:t>Marica Marić</w:t>
            </w:r>
          </w:p>
        </w:tc>
        <w:tc>
          <w:tcPr>
            <w:tcW w:w="16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CBF932" w14:textId="77777777" w:rsidR="000B003E" w:rsidRPr="00060E85" w:rsidRDefault="00F87425" w:rsidP="007E2A4A">
            <w:r w:rsidRPr="00060E85">
              <w:rPr>
                <w:rFonts w:cs="Arial"/>
                <w:sz w:val="18"/>
                <w:szCs w:val="18"/>
              </w:rPr>
              <w:t>Avenija vrbi b.b.</w:t>
            </w:r>
          </w:p>
        </w:tc>
        <w:tc>
          <w:tcPr>
            <w:tcW w:w="90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239C13" w14:textId="77777777" w:rsidR="000B003E" w:rsidRPr="00060E85" w:rsidRDefault="00F87425" w:rsidP="007E2A4A">
            <w:r w:rsidRPr="00060E85">
              <w:rPr>
                <w:rFonts w:cs="Arial"/>
                <w:b/>
                <w:sz w:val="18"/>
                <w:szCs w:val="18"/>
              </w:rPr>
              <w:t>1</w:t>
            </w:r>
          </w:p>
        </w:tc>
        <w:tc>
          <w:tcPr>
            <w:tcW w:w="162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27657C" w14:textId="77777777" w:rsidR="000B003E" w:rsidRPr="00060E85" w:rsidRDefault="00F87425" w:rsidP="007E2A4A">
            <w:r w:rsidRPr="00060E85">
              <w:rPr>
                <w:rFonts w:cs="Arial"/>
                <w:sz w:val="18"/>
                <w:szCs w:val="18"/>
              </w:rPr>
              <w:t>mmaric@srce.hr</w:t>
            </w:r>
          </w:p>
        </w:tc>
        <w:tc>
          <w:tcPr>
            <w:tcW w:w="72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6D250E" w14:textId="77777777" w:rsidR="000B003E" w:rsidRPr="00060E85" w:rsidRDefault="00F87425" w:rsidP="007E2A4A">
            <w:r w:rsidRPr="00060E85">
              <w:rPr>
                <w:rFonts w:cs="Arial"/>
                <w:sz w:val="18"/>
                <w:szCs w:val="18"/>
              </w:rPr>
              <w:t>Ž</w:t>
            </w:r>
          </w:p>
        </w:tc>
        <w:tc>
          <w:tcPr>
            <w:tcW w:w="89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337036" w14:textId="77777777" w:rsidR="000B003E" w:rsidRPr="00060E85" w:rsidRDefault="00F87425" w:rsidP="007E2A4A">
            <w:r w:rsidRPr="00060E85">
              <w:rPr>
                <w:rFonts w:cs="Arial"/>
                <w:sz w:val="18"/>
                <w:szCs w:val="18"/>
              </w:rPr>
              <w:t>Da</w:t>
            </w:r>
          </w:p>
        </w:tc>
      </w:tr>
    </w:tbl>
    <w:p w14:paraId="69E2D12C" w14:textId="442B35F8" w:rsidR="000B003E" w:rsidRPr="00060E85" w:rsidRDefault="00F87425" w:rsidP="007E2A4A">
      <w:r w:rsidRPr="00060E85">
        <w:rPr>
          <w:rFonts w:cs="Arial"/>
        </w:rPr>
        <w:br/>
        <w:t xml:space="preserve">Tablica s kontaktima i tablica s gradovima sad su povezane </w:t>
      </w:r>
      <w:r w:rsidR="00B35616" w:rsidRPr="00060E85">
        <w:rPr>
          <w:rFonts w:cs="Arial"/>
        </w:rPr>
        <w:t xml:space="preserve">poljem </w:t>
      </w:r>
      <w:r w:rsidRPr="00060E85">
        <w:rPr>
          <w:rFonts w:cs="Arial"/>
          <w:i/>
        </w:rPr>
        <w:t>IdGrada</w:t>
      </w:r>
      <w:r w:rsidRPr="00060E85">
        <w:rPr>
          <w:rFonts w:cs="Arial"/>
        </w:rPr>
        <w:t xml:space="preserve">, a nazivi gradova </w:t>
      </w:r>
      <w:r w:rsidR="00B35616" w:rsidRPr="00060E85">
        <w:rPr>
          <w:rFonts w:cs="Arial"/>
        </w:rPr>
        <w:t xml:space="preserve">nalaze </w:t>
      </w:r>
      <w:r w:rsidRPr="00060E85">
        <w:rPr>
          <w:rFonts w:cs="Arial"/>
        </w:rPr>
        <w:t>se u zasebnoj tablici. Dijagram ove baze podataka izgledat će ovako:</w:t>
      </w:r>
    </w:p>
    <w:p w14:paraId="3D7F7839" w14:textId="77777777" w:rsidR="000B003E" w:rsidRPr="00060E85" w:rsidRDefault="000B003E" w:rsidP="007E2A4A">
      <w:pPr>
        <w:rPr>
          <w:rFonts w:cs="Arial"/>
        </w:rPr>
      </w:pPr>
    </w:p>
    <w:p w14:paraId="5E340A7B" w14:textId="77777777" w:rsidR="000B003E" w:rsidRPr="00060E85" w:rsidRDefault="00F87425" w:rsidP="009A7715">
      <w:r w:rsidRPr="005874CF">
        <w:rPr>
          <w:noProof/>
          <w:lang w:eastAsia="hr-HR"/>
        </w:rPr>
        <w:drawing>
          <wp:inline distT="0" distB="0" distL="0" distR="0" wp14:anchorId="5D8877F5" wp14:editId="576ED74E">
            <wp:extent cx="2085975" cy="1438275"/>
            <wp:effectExtent l="0" t="0" r="0" b="0"/>
            <wp:docPr id="84" name="Slika 80" descr="Adresar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lika 80" descr="AdresarDB"/>
                    <pic:cNvPicPr>
                      <a:picLocks noChangeAspect="1" noChangeArrowheads="1"/>
                    </pic:cNvPicPr>
                  </pic:nvPicPr>
                  <pic:blipFill>
                    <a:blip r:embed="rId45"/>
                    <a:stretch>
                      <a:fillRect/>
                    </a:stretch>
                  </pic:blipFill>
                  <pic:spPr bwMode="auto">
                    <a:xfrm>
                      <a:off x="0" y="0"/>
                      <a:ext cx="2085975" cy="1438275"/>
                    </a:xfrm>
                    <a:prstGeom prst="rect">
                      <a:avLst/>
                    </a:prstGeom>
                  </pic:spPr>
                </pic:pic>
              </a:graphicData>
            </a:graphic>
          </wp:inline>
        </w:drawing>
      </w:r>
    </w:p>
    <w:p w14:paraId="0D83007B" w14:textId="48C2495A" w:rsidR="000B003E" w:rsidRPr="00060E85" w:rsidRDefault="00F87425" w:rsidP="007E2A4A">
      <w:r w:rsidRPr="00060E85">
        <w:rPr>
          <w:rFonts w:cs="Arial"/>
        </w:rPr>
        <w:t xml:space="preserve">Nova tablica stvara se pomoću naredbe CREATE TABLE (u naredbenolinijskom alatu), a pritom je potrebno navesti sva polja tablice i njihove tipove podataka. </w:t>
      </w:r>
    </w:p>
    <w:tbl>
      <w:tblPr>
        <w:tblW w:w="73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5"/>
      </w:tblGrid>
      <w:tr w:rsidR="000B003E" w:rsidRPr="00060E85" w14:paraId="611F5CFE" w14:textId="77777777">
        <w:trPr>
          <w:trHeight w:val="654"/>
        </w:trPr>
        <w:tc>
          <w:tcPr>
            <w:tcW w:w="7325" w:type="dxa"/>
            <w:tcBorders>
              <w:top w:val="dashed" w:sz="4" w:space="0" w:color="000000"/>
              <w:left w:val="dashed" w:sz="4" w:space="0" w:color="000000"/>
              <w:bottom w:val="dashed" w:sz="4" w:space="0" w:color="000000"/>
              <w:right w:val="dashed" w:sz="4" w:space="0" w:color="000000"/>
            </w:tcBorders>
            <w:shd w:val="clear" w:color="auto" w:fill="auto"/>
          </w:tcPr>
          <w:p w14:paraId="75B62275" w14:textId="77777777" w:rsidR="000B003E" w:rsidRPr="00060E85" w:rsidRDefault="000B003E" w:rsidP="007E2A4A">
            <w:pPr>
              <w:spacing w:before="0"/>
              <w:rPr>
                <w:rFonts w:ascii="Courier New" w:hAnsi="Courier New" w:cs="Courier New"/>
                <w:color w:val="000000"/>
                <w:sz w:val="20"/>
                <w:szCs w:val="20"/>
              </w:rPr>
            </w:pPr>
          </w:p>
          <w:p w14:paraId="6754D00C" w14:textId="77777777" w:rsidR="000B003E" w:rsidRPr="00060E85" w:rsidRDefault="00F87425" w:rsidP="007E2A4A">
            <w:r w:rsidRPr="00060E85">
              <w:rPr>
                <w:rFonts w:ascii="Courier New" w:hAnsi="Courier New" w:cs="Courier New"/>
                <w:color w:val="000000"/>
                <w:sz w:val="20"/>
                <w:szCs w:val="20"/>
              </w:rPr>
              <w:t xml:space="preserve">  CREATE TABLE </w:t>
            </w:r>
            <w:r w:rsidRPr="00060E85">
              <w:rPr>
                <w:rFonts w:ascii="Courier New" w:hAnsi="Courier New" w:cs="Courier New"/>
                <w:i/>
                <w:color w:val="000000"/>
                <w:sz w:val="20"/>
                <w:szCs w:val="20"/>
              </w:rPr>
              <w:t>imeTablice</w:t>
            </w:r>
            <w:r w:rsidRPr="00060E85">
              <w:rPr>
                <w:rFonts w:ascii="Courier New" w:hAnsi="Courier New" w:cs="Courier New"/>
                <w:color w:val="000000"/>
                <w:sz w:val="20"/>
                <w:szCs w:val="20"/>
              </w:rPr>
              <w:t xml:space="preserve"> ( </w:t>
            </w:r>
          </w:p>
          <w:p w14:paraId="3BBE4BC7" w14:textId="77777777" w:rsidR="000B003E" w:rsidRPr="00060E85" w:rsidRDefault="00F87425" w:rsidP="007E2A4A">
            <w:pPr>
              <w:spacing w:before="0"/>
            </w:pPr>
            <w:r w:rsidRPr="00060E85">
              <w:rPr>
                <w:rFonts w:ascii="Courier New" w:hAnsi="Courier New" w:cs="Courier New"/>
                <w:color w:val="000000"/>
                <w:sz w:val="20"/>
                <w:szCs w:val="20"/>
              </w:rPr>
              <w:t xml:space="preserve">     </w:t>
            </w:r>
            <w:r w:rsidRPr="00060E85">
              <w:rPr>
                <w:rFonts w:ascii="Courier New" w:hAnsi="Courier New" w:cs="Courier New"/>
                <w:i/>
                <w:color w:val="000000"/>
                <w:sz w:val="20"/>
                <w:szCs w:val="20"/>
              </w:rPr>
              <w:t>nazivPolja1</w:t>
            </w:r>
            <w:r w:rsidRPr="00060E85">
              <w:rPr>
                <w:rFonts w:ascii="Courier New" w:hAnsi="Courier New" w:cs="Courier New"/>
                <w:color w:val="000000"/>
                <w:sz w:val="20"/>
                <w:szCs w:val="20"/>
              </w:rPr>
              <w:t xml:space="preserve"> </w:t>
            </w:r>
            <w:r w:rsidRPr="00060E85">
              <w:rPr>
                <w:rFonts w:ascii="Courier New" w:hAnsi="Courier New" w:cs="Courier New"/>
                <w:i/>
                <w:color w:val="000000"/>
                <w:sz w:val="20"/>
                <w:szCs w:val="20"/>
              </w:rPr>
              <w:t>TIP_PODATKA</w:t>
            </w:r>
            <w:r w:rsidRPr="00060E85">
              <w:rPr>
                <w:rFonts w:ascii="Courier New" w:hAnsi="Courier New" w:cs="Courier New"/>
                <w:color w:val="000000"/>
                <w:sz w:val="20"/>
                <w:szCs w:val="20"/>
              </w:rPr>
              <w:t>,</w:t>
            </w:r>
            <w:r w:rsidRPr="00060E85">
              <w:rPr>
                <w:rFonts w:ascii="Courier New" w:hAnsi="Courier New" w:cs="Courier New"/>
                <w:color w:val="000000"/>
                <w:sz w:val="20"/>
                <w:szCs w:val="20"/>
              </w:rPr>
              <w:br/>
              <w:t xml:space="preserve">     </w:t>
            </w:r>
            <w:r w:rsidRPr="00060E85">
              <w:rPr>
                <w:rFonts w:ascii="Courier New" w:hAnsi="Courier New" w:cs="Courier New"/>
                <w:i/>
                <w:color w:val="000000"/>
                <w:sz w:val="20"/>
                <w:szCs w:val="20"/>
              </w:rPr>
              <w:t>nazivPolja2</w:t>
            </w:r>
            <w:r w:rsidRPr="00060E85">
              <w:rPr>
                <w:rFonts w:ascii="Courier New" w:hAnsi="Courier New" w:cs="Courier New"/>
                <w:color w:val="000000"/>
                <w:sz w:val="20"/>
                <w:szCs w:val="20"/>
              </w:rPr>
              <w:t xml:space="preserve"> </w:t>
            </w:r>
            <w:r w:rsidRPr="00060E85">
              <w:rPr>
                <w:rFonts w:ascii="Courier New" w:hAnsi="Courier New" w:cs="Courier New"/>
                <w:i/>
                <w:color w:val="000000"/>
                <w:sz w:val="20"/>
                <w:szCs w:val="20"/>
              </w:rPr>
              <w:t>TIP_PODATKA</w:t>
            </w:r>
          </w:p>
          <w:p w14:paraId="0E6DEEF5" w14:textId="77777777" w:rsidR="000B003E" w:rsidRPr="00060E85" w:rsidRDefault="00F87425" w:rsidP="007E2A4A">
            <w:pPr>
              <w:spacing w:before="0"/>
            </w:pPr>
            <w:r w:rsidRPr="00060E85">
              <w:rPr>
                <w:rFonts w:ascii="Courier New" w:hAnsi="Courier New" w:cs="Courier New"/>
                <w:color w:val="000000"/>
                <w:sz w:val="20"/>
                <w:szCs w:val="20"/>
              </w:rPr>
              <w:t xml:space="preserve">  );</w:t>
            </w:r>
          </w:p>
          <w:p w14:paraId="2A74E26E" w14:textId="77777777" w:rsidR="000B003E" w:rsidRPr="00060E85" w:rsidRDefault="000B003E" w:rsidP="007E2A4A">
            <w:pPr>
              <w:spacing w:before="0"/>
              <w:rPr>
                <w:rFonts w:ascii="Courier New" w:hAnsi="Courier New" w:cs="Courier New"/>
                <w:color w:val="000000"/>
                <w:sz w:val="20"/>
                <w:szCs w:val="20"/>
              </w:rPr>
            </w:pPr>
          </w:p>
        </w:tc>
      </w:tr>
    </w:tbl>
    <w:p w14:paraId="0B3F5D9C" w14:textId="1FE1BCCF" w:rsidR="000B003E" w:rsidRPr="00060E85" w:rsidRDefault="00F87425" w:rsidP="007E2A4A">
      <w:r w:rsidRPr="00060E85">
        <w:rPr>
          <w:rFonts w:cs="Arial"/>
        </w:rPr>
        <w:t xml:space="preserve">Ako se nova tablica stvara </w:t>
      </w:r>
      <w:r w:rsidR="00B35616" w:rsidRPr="00060E85">
        <w:rPr>
          <w:rFonts w:cs="Arial"/>
        </w:rPr>
        <w:t>putem</w:t>
      </w:r>
      <w:r w:rsidRPr="00060E85">
        <w:rPr>
          <w:rFonts w:cs="Arial"/>
        </w:rPr>
        <w:t xml:space="preserve"> aplikacije </w:t>
      </w:r>
      <w:r w:rsidRPr="009A7715">
        <w:rPr>
          <w:rFonts w:cs="Arial"/>
          <w:iCs/>
        </w:rPr>
        <w:t>phpMyAdmin</w:t>
      </w:r>
      <w:r w:rsidRPr="00060E85">
        <w:rPr>
          <w:rFonts w:cs="Arial"/>
        </w:rPr>
        <w:t>, prvi korak je zadavanje imena tablice. U lijevom okviru aplikacije potrebno je odabrati bazu te potom u desnom okviru upisati naziv tablice i broj polja koja će tablica imati</w:t>
      </w:r>
      <w:r w:rsidR="00565A8C" w:rsidRPr="00060E85">
        <w:rPr>
          <w:rFonts w:cs="Arial"/>
        </w:rPr>
        <w:t xml:space="preserve"> te</w:t>
      </w:r>
      <w:r w:rsidRPr="00060E85">
        <w:rPr>
          <w:rFonts w:cs="Arial"/>
        </w:rPr>
        <w:t xml:space="preserve"> pritisnuti </w:t>
      </w:r>
      <w:r w:rsidRPr="009A7715">
        <w:rPr>
          <w:rFonts w:cs="Arial"/>
          <w:i/>
          <w:iCs/>
        </w:rPr>
        <w:t>Go</w:t>
      </w:r>
      <w:r w:rsidRPr="00060E85">
        <w:rPr>
          <w:rFonts w:cs="Arial"/>
        </w:rPr>
        <w:t xml:space="preserve"> .</w:t>
      </w:r>
    </w:p>
    <w:p w14:paraId="18F6DB47" w14:textId="32DA9CB6" w:rsidR="000B003E" w:rsidRPr="00060E85" w:rsidRDefault="00F87425" w:rsidP="007E2A4A">
      <w:r w:rsidRPr="005874CF">
        <w:rPr>
          <w:noProof/>
          <w:lang w:eastAsia="hr-HR"/>
        </w:rPr>
        <w:lastRenderedPageBreak/>
        <w:drawing>
          <wp:inline distT="0" distB="0" distL="0" distR="0" wp14:anchorId="5246BB5A" wp14:editId="7E8E5ABC">
            <wp:extent cx="4499610" cy="2743200"/>
            <wp:effectExtent l="0" t="0" r="0" b="0"/>
            <wp:docPr id="85"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ka 91"/>
                    <pic:cNvPicPr>
                      <a:picLocks noChangeAspect="1" noChangeArrowheads="1"/>
                    </pic:cNvPicPr>
                  </pic:nvPicPr>
                  <pic:blipFill>
                    <a:blip r:embed="rId46"/>
                    <a:stretch>
                      <a:fillRect/>
                    </a:stretch>
                  </pic:blipFill>
                  <pic:spPr bwMode="auto">
                    <a:xfrm>
                      <a:off x="0" y="0"/>
                      <a:ext cx="4499610" cy="2743200"/>
                    </a:xfrm>
                    <a:prstGeom prst="rect">
                      <a:avLst/>
                    </a:prstGeom>
                  </pic:spPr>
                </pic:pic>
              </a:graphicData>
            </a:graphic>
          </wp:inline>
        </w:drawing>
      </w:r>
    </w:p>
    <w:p w14:paraId="5146EFB5" w14:textId="77777777" w:rsidR="000B003E" w:rsidRPr="00060E85" w:rsidRDefault="000B003E" w:rsidP="007E2A4A"/>
    <w:p w14:paraId="2966E672" w14:textId="4B418D3D" w:rsidR="000B003E" w:rsidRPr="00060E85" w:rsidRDefault="00F87425" w:rsidP="007E2A4A">
      <w:pPr>
        <w:pStyle w:val="Heading2"/>
        <w:spacing w:before="0" w:after="0"/>
        <w:ind w:left="720"/>
      </w:pPr>
      <w:bookmarkStart w:id="304" w:name="_Toc119931657"/>
      <w:r w:rsidRPr="00060E85">
        <w:t>3</w:t>
      </w:r>
      <w:bookmarkStart w:id="305" w:name="_Toc178461261"/>
      <w:r w:rsidRPr="00060E85">
        <w:t>.4. Tipovi podataka</w:t>
      </w:r>
      <w:bookmarkEnd w:id="304"/>
      <w:bookmarkEnd w:id="305"/>
    </w:p>
    <w:p w14:paraId="76E41C7E" w14:textId="3215056D" w:rsidR="000B003E" w:rsidRPr="00060E85" w:rsidRDefault="00F87425" w:rsidP="007E2A4A">
      <w:pPr>
        <w:rPr>
          <w:rFonts w:cs="Arial"/>
        </w:rPr>
      </w:pPr>
      <w:r w:rsidRPr="00060E85">
        <w:rPr>
          <w:rFonts w:cs="Arial"/>
        </w:rPr>
        <w:t>Sljedeći korak u stvaranju tablice je definiranje tipova podataka koj</w:t>
      </w:r>
      <w:r w:rsidR="00565A8C" w:rsidRPr="00060E85">
        <w:rPr>
          <w:rFonts w:cs="Arial"/>
        </w:rPr>
        <w:t>e</w:t>
      </w:r>
      <w:r w:rsidRPr="00060E85">
        <w:rPr>
          <w:rFonts w:cs="Arial"/>
        </w:rPr>
        <w:t xml:space="preserve"> će pojedina polja koristiti. Pregled tipova podataka koje koristi MySQL dan je u sljedećoj tablici:</w:t>
      </w:r>
    </w:p>
    <w:tbl>
      <w:tblPr>
        <w:tblW w:w="764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561"/>
        <w:gridCol w:w="6084"/>
      </w:tblGrid>
      <w:tr w:rsidR="000B003E" w:rsidRPr="00060E85" w14:paraId="4576DC19" w14:textId="77777777" w:rsidTr="00B52843">
        <w:trPr>
          <w:trHeight w:val="47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282610AD" w14:textId="77777777" w:rsidR="000B003E" w:rsidRPr="00060E85" w:rsidRDefault="00F87425" w:rsidP="009A7715">
            <w:pPr>
              <w:widowControl w:val="0"/>
              <w:spacing w:before="0"/>
            </w:pPr>
            <w:r w:rsidRPr="00060E85">
              <w:rPr>
                <w:rFonts w:cs="Arial"/>
                <w:b/>
                <w:sz w:val="20"/>
                <w:szCs w:val="20"/>
              </w:rPr>
              <w:t>Tip podatka</w:t>
            </w:r>
          </w:p>
        </w:tc>
        <w:tc>
          <w:tcPr>
            <w:tcW w:w="6230"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575A7CE9" w14:textId="77777777" w:rsidR="000B003E" w:rsidRPr="00060E85" w:rsidRDefault="00F87425" w:rsidP="009A7715">
            <w:pPr>
              <w:widowControl w:val="0"/>
              <w:spacing w:before="0"/>
            </w:pPr>
            <w:r w:rsidRPr="00060E85">
              <w:rPr>
                <w:rFonts w:cs="Arial"/>
                <w:b/>
                <w:sz w:val="20"/>
                <w:szCs w:val="20"/>
              </w:rPr>
              <w:t>Opis</w:t>
            </w:r>
          </w:p>
        </w:tc>
      </w:tr>
      <w:tr w:rsidR="000B003E" w:rsidRPr="00060E85" w14:paraId="29C8BD74"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E682AB" w14:textId="77777777" w:rsidR="000B003E" w:rsidRPr="00060E85" w:rsidRDefault="00F87425" w:rsidP="009A7715">
            <w:pPr>
              <w:rPr>
                <w:rFonts w:cs="Arial"/>
                <w:sz w:val="20"/>
                <w:szCs w:val="20"/>
              </w:rPr>
            </w:pPr>
            <w:r w:rsidRPr="00060E85">
              <w:rPr>
                <w:rFonts w:cs="Arial"/>
                <w:sz w:val="20"/>
                <w:szCs w:val="20"/>
              </w:rPr>
              <w:t>INT</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28D88379" w14:textId="6B7DF139" w:rsidR="0016041C" w:rsidRDefault="00B52843" w:rsidP="007E2A4A">
            <w:pPr>
              <w:rPr>
                <w:rFonts w:cs="Arial"/>
                <w:sz w:val="20"/>
                <w:szCs w:val="20"/>
              </w:rPr>
            </w:pPr>
            <w:r w:rsidRPr="00060E85">
              <w:rPr>
                <w:rFonts w:cs="Arial"/>
                <w:sz w:val="20"/>
                <w:szCs w:val="20"/>
              </w:rPr>
              <w:t>Cjelobrojni srednje veličine</w:t>
            </w:r>
            <w:r w:rsidR="00CC6A82">
              <w:rPr>
                <w:rFonts w:cs="Arial"/>
                <w:sz w:val="20"/>
                <w:szCs w:val="20"/>
              </w:rPr>
              <w:t>:</w:t>
            </w:r>
            <w:r w:rsidRPr="00060E85">
              <w:rPr>
                <w:rFonts w:cs="Arial"/>
                <w:sz w:val="20"/>
                <w:szCs w:val="20"/>
              </w:rPr>
              <w:t xml:space="preserve"> od -2</w:t>
            </w:r>
          </w:p>
          <w:p w14:paraId="552FE749" w14:textId="43B64FB6" w:rsidR="000B003E" w:rsidRPr="00060E85" w:rsidRDefault="00B52843" w:rsidP="009A7715">
            <w:pPr>
              <w:rPr>
                <w:rFonts w:cs="Arial"/>
                <w:sz w:val="20"/>
                <w:szCs w:val="20"/>
              </w:rPr>
            </w:pPr>
            <w:r w:rsidRPr="00060E85">
              <w:rPr>
                <w:rFonts w:cs="Arial"/>
                <w:sz w:val="20"/>
                <w:szCs w:val="20"/>
              </w:rPr>
              <w:t>147</w:t>
            </w:r>
            <w:r w:rsidR="0016041C">
              <w:rPr>
                <w:rFonts w:cs="Arial"/>
                <w:sz w:val="20"/>
                <w:szCs w:val="20"/>
              </w:rPr>
              <w:t xml:space="preserve"> </w:t>
            </w:r>
            <w:r w:rsidRPr="00060E85">
              <w:rPr>
                <w:rFonts w:cs="Arial"/>
                <w:sz w:val="20"/>
                <w:szCs w:val="20"/>
              </w:rPr>
              <w:t>483</w:t>
            </w:r>
            <w:r w:rsidR="0016041C">
              <w:rPr>
                <w:rFonts w:cs="Arial"/>
                <w:sz w:val="20"/>
                <w:szCs w:val="20"/>
              </w:rPr>
              <w:t xml:space="preserve"> </w:t>
            </w:r>
            <w:r w:rsidRPr="00060E85">
              <w:rPr>
                <w:rFonts w:cs="Arial"/>
                <w:sz w:val="20"/>
                <w:szCs w:val="20"/>
              </w:rPr>
              <w:t>648 do 2</w:t>
            </w:r>
            <w:r w:rsidR="00CC6A82">
              <w:rPr>
                <w:rFonts w:cs="Arial"/>
                <w:sz w:val="20"/>
                <w:szCs w:val="20"/>
              </w:rPr>
              <w:t xml:space="preserve"> </w:t>
            </w:r>
            <w:r w:rsidRPr="00060E85">
              <w:rPr>
                <w:rFonts w:cs="Arial"/>
                <w:sz w:val="20"/>
                <w:szCs w:val="20"/>
              </w:rPr>
              <w:t>147</w:t>
            </w:r>
            <w:r w:rsidR="00CC6A82">
              <w:rPr>
                <w:rFonts w:cs="Arial"/>
                <w:sz w:val="20"/>
                <w:szCs w:val="20"/>
              </w:rPr>
              <w:t xml:space="preserve"> </w:t>
            </w:r>
            <w:r w:rsidRPr="00060E85">
              <w:rPr>
                <w:rFonts w:cs="Arial"/>
                <w:sz w:val="20"/>
                <w:szCs w:val="20"/>
              </w:rPr>
              <w:t>483</w:t>
            </w:r>
            <w:r w:rsidR="00CC6A82">
              <w:rPr>
                <w:rFonts w:cs="Arial"/>
                <w:sz w:val="20"/>
                <w:szCs w:val="20"/>
              </w:rPr>
              <w:t xml:space="preserve"> </w:t>
            </w:r>
            <w:r w:rsidRPr="00060E85">
              <w:rPr>
                <w:rFonts w:cs="Arial"/>
                <w:sz w:val="20"/>
                <w:szCs w:val="20"/>
              </w:rPr>
              <w:t xml:space="preserve">647. </w:t>
            </w:r>
          </w:p>
        </w:tc>
      </w:tr>
      <w:tr w:rsidR="000B003E" w:rsidRPr="00060E85" w14:paraId="23CE7C4C"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18CE21" w14:textId="77777777" w:rsidR="000B003E" w:rsidRPr="00060E85" w:rsidRDefault="00F87425" w:rsidP="009A7715">
            <w:pPr>
              <w:rPr>
                <w:rFonts w:cs="Arial"/>
                <w:sz w:val="20"/>
                <w:szCs w:val="20"/>
              </w:rPr>
            </w:pPr>
            <w:r w:rsidRPr="00060E85">
              <w:rPr>
                <w:rFonts w:cs="Arial"/>
                <w:sz w:val="20"/>
                <w:szCs w:val="20"/>
              </w:rPr>
              <w:t>TINYINT</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73A88A4C" w14:textId="53CF9D15" w:rsidR="000B003E" w:rsidRPr="00060E85" w:rsidRDefault="00B52843" w:rsidP="009A7715">
            <w:pPr>
              <w:rPr>
                <w:rFonts w:cs="Arial"/>
                <w:sz w:val="20"/>
                <w:szCs w:val="20"/>
              </w:rPr>
            </w:pPr>
            <w:r w:rsidRPr="00060E85">
              <w:rPr>
                <w:rFonts w:cs="Arial"/>
                <w:sz w:val="20"/>
                <w:szCs w:val="20"/>
              </w:rPr>
              <w:t>V</w:t>
            </w:r>
            <w:r w:rsidR="00F87425" w:rsidRPr="00060E85">
              <w:rPr>
                <w:rFonts w:cs="Arial"/>
                <w:sz w:val="20"/>
                <w:szCs w:val="20"/>
              </w:rPr>
              <w:t>rlo malen cijeli broj</w:t>
            </w:r>
            <w:r w:rsidR="00CC6A82">
              <w:rPr>
                <w:rFonts w:cs="Arial"/>
                <w:sz w:val="20"/>
                <w:szCs w:val="20"/>
              </w:rPr>
              <w:t xml:space="preserve">: </w:t>
            </w:r>
            <w:r w:rsidR="0016041C">
              <w:rPr>
                <w:rFonts w:cs="Arial"/>
                <w:sz w:val="20"/>
                <w:szCs w:val="20"/>
              </w:rPr>
              <w:t>od</w:t>
            </w:r>
            <w:r w:rsidR="00F87425" w:rsidRPr="00060E85">
              <w:rPr>
                <w:rFonts w:cs="Arial"/>
                <w:sz w:val="20"/>
                <w:szCs w:val="20"/>
              </w:rPr>
              <w:t xml:space="preserve"> -128 do 127)</w:t>
            </w:r>
          </w:p>
        </w:tc>
      </w:tr>
      <w:tr w:rsidR="000B003E" w:rsidRPr="00060E85" w14:paraId="49548EE9"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833EA9" w14:textId="77777777" w:rsidR="000B003E" w:rsidRPr="00060E85" w:rsidRDefault="00F87425" w:rsidP="009A7715">
            <w:pPr>
              <w:rPr>
                <w:rFonts w:cs="Arial"/>
                <w:sz w:val="20"/>
                <w:szCs w:val="20"/>
              </w:rPr>
            </w:pPr>
            <w:r w:rsidRPr="00060E85">
              <w:rPr>
                <w:rFonts w:cs="Arial"/>
                <w:sz w:val="20"/>
                <w:szCs w:val="20"/>
              </w:rPr>
              <w:t>SMALLINT</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1D07A513" w14:textId="3FA9DEE3" w:rsidR="000B003E" w:rsidRPr="00060E85" w:rsidRDefault="00B52843" w:rsidP="009A7715">
            <w:pPr>
              <w:rPr>
                <w:rFonts w:cs="Arial"/>
                <w:sz w:val="20"/>
                <w:szCs w:val="20"/>
              </w:rPr>
            </w:pPr>
            <w:r w:rsidRPr="00060E85">
              <w:rPr>
                <w:rFonts w:cs="Arial"/>
                <w:sz w:val="20"/>
                <w:szCs w:val="20"/>
              </w:rPr>
              <w:t>Malen cijeli broj</w:t>
            </w:r>
            <w:r w:rsidR="00CC6A82">
              <w:rPr>
                <w:rFonts w:cs="Arial"/>
                <w:sz w:val="20"/>
                <w:szCs w:val="20"/>
              </w:rPr>
              <w:t>:</w:t>
            </w:r>
            <w:r w:rsidRPr="00060E85">
              <w:rPr>
                <w:rFonts w:cs="Arial"/>
                <w:sz w:val="20"/>
                <w:szCs w:val="20"/>
              </w:rPr>
              <w:t xml:space="preserve"> od -32</w:t>
            </w:r>
            <w:r w:rsidR="0016041C">
              <w:rPr>
                <w:rFonts w:cs="Arial"/>
                <w:sz w:val="20"/>
                <w:szCs w:val="20"/>
              </w:rPr>
              <w:t xml:space="preserve"> </w:t>
            </w:r>
            <w:r w:rsidRPr="00060E85">
              <w:rPr>
                <w:rFonts w:cs="Arial"/>
                <w:sz w:val="20"/>
                <w:szCs w:val="20"/>
              </w:rPr>
              <w:t xml:space="preserve">768 </w:t>
            </w:r>
            <w:r w:rsidR="00B950B0" w:rsidRPr="00060E85">
              <w:rPr>
                <w:rFonts w:cs="Arial"/>
                <w:sz w:val="20"/>
                <w:szCs w:val="20"/>
              </w:rPr>
              <w:t>d</w:t>
            </w:r>
            <w:r w:rsidRPr="00060E85">
              <w:rPr>
                <w:rFonts w:cs="Arial"/>
                <w:sz w:val="20"/>
                <w:szCs w:val="20"/>
              </w:rPr>
              <w:t>o 32</w:t>
            </w:r>
            <w:r w:rsidR="0016041C">
              <w:rPr>
                <w:rFonts w:cs="Arial"/>
                <w:sz w:val="20"/>
                <w:szCs w:val="20"/>
              </w:rPr>
              <w:t xml:space="preserve"> </w:t>
            </w:r>
            <w:r w:rsidRPr="00060E85">
              <w:rPr>
                <w:rFonts w:cs="Arial"/>
                <w:sz w:val="20"/>
                <w:szCs w:val="20"/>
              </w:rPr>
              <w:t>767</w:t>
            </w:r>
          </w:p>
        </w:tc>
      </w:tr>
      <w:tr w:rsidR="000B003E" w:rsidRPr="00060E85" w14:paraId="2D7BC5F2"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FB65A6" w14:textId="77777777" w:rsidR="000B003E" w:rsidRPr="00060E85" w:rsidRDefault="00F87425" w:rsidP="009A7715">
            <w:pPr>
              <w:rPr>
                <w:rFonts w:cs="Arial"/>
                <w:sz w:val="20"/>
                <w:szCs w:val="20"/>
              </w:rPr>
            </w:pPr>
            <w:r w:rsidRPr="00060E85">
              <w:rPr>
                <w:rFonts w:cs="Arial"/>
                <w:sz w:val="20"/>
                <w:szCs w:val="20"/>
              </w:rPr>
              <w:t>MEDIUMINT</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06776574" w14:textId="1F815399" w:rsidR="000B003E" w:rsidRPr="00060E85" w:rsidRDefault="00CC6A82" w:rsidP="009A7715">
            <w:pPr>
              <w:rPr>
                <w:rFonts w:cs="Arial"/>
                <w:sz w:val="20"/>
                <w:szCs w:val="20"/>
              </w:rPr>
            </w:pPr>
            <w:r>
              <w:rPr>
                <w:rFonts w:cs="Arial"/>
                <w:sz w:val="20"/>
                <w:szCs w:val="20"/>
              </w:rPr>
              <w:t>S</w:t>
            </w:r>
            <w:r w:rsidR="00F87425" w:rsidRPr="00060E85">
              <w:rPr>
                <w:rFonts w:cs="Arial"/>
                <w:sz w:val="20"/>
                <w:szCs w:val="20"/>
              </w:rPr>
              <w:t>rednje velik cijeli broj</w:t>
            </w:r>
            <w:r>
              <w:rPr>
                <w:rFonts w:cs="Arial"/>
                <w:sz w:val="20"/>
                <w:szCs w:val="20"/>
              </w:rPr>
              <w:t>:</w:t>
            </w:r>
            <w:r w:rsidR="00B52843" w:rsidRPr="00060E85">
              <w:rPr>
                <w:rFonts w:cs="Arial"/>
                <w:sz w:val="20"/>
                <w:szCs w:val="20"/>
              </w:rPr>
              <w:t xml:space="preserve"> od  -8</w:t>
            </w:r>
            <w:r w:rsidR="0016041C">
              <w:rPr>
                <w:rFonts w:cs="Arial"/>
                <w:sz w:val="20"/>
                <w:szCs w:val="20"/>
              </w:rPr>
              <w:t xml:space="preserve"> </w:t>
            </w:r>
            <w:r w:rsidR="00B52843" w:rsidRPr="00060E85">
              <w:rPr>
                <w:rFonts w:cs="Arial"/>
                <w:sz w:val="20"/>
                <w:szCs w:val="20"/>
              </w:rPr>
              <w:t>388</w:t>
            </w:r>
            <w:r w:rsidR="0016041C">
              <w:rPr>
                <w:rFonts w:cs="Arial"/>
                <w:sz w:val="20"/>
                <w:szCs w:val="20"/>
              </w:rPr>
              <w:t xml:space="preserve"> </w:t>
            </w:r>
            <w:r w:rsidR="00B52843" w:rsidRPr="00060E85">
              <w:rPr>
                <w:rFonts w:cs="Arial"/>
                <w:sz w:val="20"/>
                <w:szCs w:val="20"/>
              </w:rPr>
              <w:t xml:space="preserve">608 </w:t>
            </w:r>
            <w:r>
              <w:rPr>
                <w:rFonts w:cs="Arial"/>
                <w:sz w:val="20"/>
                <w:szCs w:val="20"/>
              </w:rPr>
              <w:t>d</w:t>
            </w:r>
            <w:r w:rsidR="00B52843" w:rsidRPr="00060E85">
              <w:rPr>
                <w:rFonts w:cs="Arial"/>
                <w:sz w:val="20"/>
                <w:szCs w:val="20"/>
              </w:rPr>
              <w:t>o 8</w:t>
            </w:r>
            <w:r w:rsidR="0016041C">
              <w:rPr>
                <w:rFonts w:cs="Arial"/>
                <w:sz w:val="20"/>
                <w:szCs w:val="20"/>
              </w:rPr>
              <w:t xml:space="preserve"> </w:t>
            </w:r>
            <w:r w:rsidR="00B52843" w:rsidRPr="00060E85">
              <w:rPr>
                <w:rFonts w:cs="Arial"/>
                <w:sz w:val="20"/>
                <w:szCs w:val="20"/>
              </w:rPr>
              <w:t>388</w:t>
            </w:r>
            <w:r w:rsidR="0016041C">
              <w:rPr>
                <w:rFonts w:cs="Arial"/>
                <w:sz w:val="20"/>
                <w:szCs w:val="20"/>
              </w:rPr>
              <w:t xml:space="preserve"> </w:t>
            </w:r>
            <w:r w:rsidR="00B52843" w:rsidRPr="00060E85">
              <w:rPr>
                <w:rFonts w:cs="Arial"/>
                <w:sz w:val="20"/>
                <w:szCs w:val="20"/>
              </w:rPr>
              <w:t>607</w:t>
            </w:r>
          </w:p>
        </w:tc>
      </w:tr>
      <w:tr w:rsidR="000B003E" w:rsidRPr="00060E85" w14:paraId="6B4EBADC"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658E3D" w14:textId="77777777" w:rsidR="000B003E" w:rsidRPr="00060E85" w:rsidRDefault="00F87425" w:rsidP="009A7715">
            <w:pPr>
              <w:rPr>
                <w:rFonts w:cs="Arial"/>
                <w:sz w:val="20"/>
                <w:szCs w:val="20"/>
              </w:rPr>
            </w:pPr>
            <w:r w:rsidRPr="00060E85">
              <w:rPr>
                <w:rFonts w:cs="Arial"/>
                <w:sz w:val="20"/>
                <w:szCs w:val="20"/>
              </w:rPr>
              <w:t>BIGINT</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530E6BE9" w14:textId="77777777" w:rsidR="000B003E" w:rsidRPr="00060E85" w:rsidRDefault="00F87425" w:rsidP="009A7715">
            <w:pPr>
              <w:rPr>
                <w:rFonts w:cs="Arial"/>
                <w:sz w:val="20"/>
                <w:szCs w:val="20"/>
              </w:rPr>
            </w:pPr>
            <w:r w:rsidRPr="00060E85">
              <w:rPr>
                <w:rFonts w:cs="Arial"/>
                <w:sz w:val="20"/>
                <w:szCs w:val="20"/>
              </w:rPr>
              <w:t>veliki cijeli broj</w:t>
            </w:r>
          </w:p>
        </w:tc>
      </w:tr>
      <w:tr w:rsidR="000B003E" w:rsidRPr="00060E85" w14:paraId="277A3709"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6383C1" w14:textId="77777777" w:rsidR="000B003E" w:rsidRPr="00060E85" w:rsidRDefault="00F87425" w:rsidP="009A7715">
            <w:pPr>
              <w:rPr>
                <w:rFonts w:cs="Arial"/>
                <w:sz w:val="20"/>
                <w:szCs w:val="20"/>
              </w:rPr>
            </w:pPr>
            <w:r w:rsidRPr="00060E85">
              <w:rPr>
                <w:rFonts w:cs="Arial"/>
                <w:sz w:val="20"/>
                <w:szCs w:val="20"/>
              </w:rPr>
              <w:t>FLOAT</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72C26A70" w14:textId="77777777" w:rsidR="000B003E" w:rsidRPr="00060E85" w:rsidRDefault="00F87425" w:rsidP="009A7715">
            <w:pPr>
              <w:rPr>
                <w:rFonts w:cs="Arial"/>
                <w:sz w:val="20"/>
                <w:szCs w:val="20"/>
              </w:rPr>
            </w:pPr>
            <w:r w:rsidRPr="00060E85">
              <w:rPr>
                <w:rFonts w:cs="Arial"/>
                <w:sz w:val="20"/>
                <w:szCs w:val="20"/>
              </w:rPr>
              <w:t>decimalni broj s pomičnim zarezom</w:t>
            </w:r>
          </w:p>
        </w:tc>
      </w:tr>
      <w:tr w:rsidR="000B003E" w:rsidRPr="00060E85" w14:paraId="028CA01B"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9E20ED" w14:textId="77777777" w:rsidR="000B003E" w:rsidRPr="00060E85" w:rsidRDefault="00F87425" w:rsidP="009A7715">
            <w:pPr>
              <w:rPr>
                <w:rFonts w:cs="Arial"/>
                <w:sz w:val="20"/>
                <w:szCs w:val="20"/>
              </w:rPr>
            </w:pPr>
            <w:r w:rsidRPr="00060E85">
              <w:rPr>
                <w:rFonts w:cs="Arial"/>
                <w:sz w:val="20"/>
                <w:szCs w:val="20"/>
              </w:rPr>
              <w:t>DOUBLE</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4B61D09B" w14:textId="77777777" w:rsidR="000B003E" w:rsidRPr="00060E85" w:rsidRDefault="00F87425" w:rsidP="009A7715">
            <w:pPr>
              <w:rPr>
                <w:rFonts w:cs="Arial"/>
                <w:sz w:val="20"/>
                <w:szCs w:val="20"/>
              </w:rPr>
            </w:pPr>
            <w:r w:rsidRPr="00060E85">
              <w:rPr>
                <w:rFonts w:cs="Arial"/>
                <w:sz w:val="20"/>
                <w:szCs w:val="20"/>
              </w:rPr>
              <w:t>decimalni broj s pomičnim zarezom (dvostruka preciznost)</w:t>
            </w:r>
          </w:p>
        </w:tc>
      </w:tr>
      <w:tr w:rsidR="000B003E" w:rsidRPr="00060E85" w14:paraId="24634C66"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E6DE75" w14:textId="77777777" w:rsidR="000B003E" w:rsidRPr="00060E85" w:rsidRDefault="00F87425" w:rsidP="009A7715">
            <w:pPr>
              <w:rPr>
                <w:rFonts w:cs="Arial"/>
                <w:sz w:val="20"/>
                <w:szCs w:val="20"/>
              </w:rPr>
            </w:pPr>
            <w:r w:rsidRPr="00060E85">
              <w:rPr>
                <w:rFonts w:cs="Arial"/>
                <w:sz w:val="20"/>
                <w:szCs w:val="20"/>
              </w:rPr>
              <w:t>DECIMAL</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1EF1269E" w14:textId="77777777" w:rsidR="000B003E" w:rsidRPr="00060E85" w:rsidRDefault="00F87425" w:rsidP="009A7715">
            <w:pPr>
              <w:rPr>
                <w:rFonts w:cs="Arial"/>
                <w:sz w:val="20"/>
                <w:szCs w:val="20"/>
              </w:rPr>
            </w:pPr>
            <w:r w:rsidRPr="00060E85">
              <w:rPr>
                <w:rFonts w:cs="Arial"/>
                <w:sz w:val="20"/>
                <w:szCs w:val="20"/>
              </w:rPr>
              <w:t>decimalni broj</w:t>
            </w:r>
          </w:p>
        </w:tc>
      </w:tr>
      <w:tr w:rsidR="000B003E" w:rsidRPr="00060E85" w14:paraId="3ECF95DE"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76A618" w14:textId="77777777" w:rsidR="000B003E" w:rsidRPr="00060E85" w:rsidRDefault="00F87425" w:rsidP="009A7715">
            <w:pPr>
              <w:rPr>
                <w:rFonts w:cs="Arial"/>
                <w:sz w:val="20"/>
                <w:szCs w:val="20"/>
              </w:rPr>
            </w:pPr>
            <w:r w:rsidRPr="00060E85">
              <w:rPr>
                <w:rFonts w:cs="Arial"/>
                <w:sz w:val="20"/>
                <w:szCs w:val="20"/>
              </w:rPr>
              <w:t>DATE</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32CEB3AC" w14:textId="0C73B460" w:rsidR="000B003E" w:rsidRPr="00060E85" w:rsidRDefault="00F87425" w:rsidP="009A7715">
            <w:pPr>
              <w:rPr>
                <w:rFonts w:cs="Arial"/>
                <w:sz w:val="20"/>
                <w:szCs w:val="20"/>
              </w:rPr>
            </w:pPr>
            <w:r w:rsidRPr="00060E85">
              <w:rPr>
                <w:rFonts w:cs="Arial"/>
                <w:sz w:val="20"/>
                <w:szCs w:val="20"/>
              </w:rPr>
              <w:t>datum (format YYYY-MM-DD)</w:t>
            </w:r>
            <w:r w:rsidR="00CC6A82">
              <w:rPr>
                <w:rFonts w:cs="Arial"/>
                <w:sz w:val="20"/>
                <w:szCs w:val="20"/>
              </w:rPr>
              <w:t xml:space="preserve">: </w:t>
            </w:r>
            <w:r w:rsidR="00B52843" w:rsidRPr="00060E85">
              <w:rPr>
                <w:rFonts w:cs="Arial"/>
                <w:sz w:val="20"/>
                <w:szCs w:val="20"/>
              </w:rPr>
              <w:t>od  01.</w:t>
            </w:r>
            <w:r w:rsidR="00CC6A82">
              <w:rPr>
                <w:rFonts w:cs="Arial"/>
                <w:sz w:val="20"/>
                <w:szCs w:val="20"/>
              </w:rPr>
              <w:t xml:space="preserve"> </w:t>
            </w:r>
            <w:r w:rsidR="00B52843" w:rsidRPr="00060E85">
              <w:rPr>
                <w:rFonts w:cs="Arial"/>
                <w:sz w:val="20"/>
                <w:szCs w:val="20"/>
              </w:rPr>
              <w:t>01.1000</w:t>
            </w:r>
            <w:r w:rsidR="00CC6A82">
              <w:rPr>
                <w:rFonts w:cs="Arial"/>
                <w:sz w:val="20"/>
                <w:szCs w:val="20"/>
              </w:rPr>
              <w:t xml:space="preserve"> </w:t>
            </w:r>
            <w:r w:rsidR="00B52843" w:rsidRPr="00060E85">
              <w:rPr>
                <w:rFonts w:cs="Arial"/>
                <w:sz w:val="20"/>
                <w:szCs w:val="20"/>
              </w:rPr>
              <w:t xml:space="preserve"> </w:t>
            </w:r>
            <w:r w:rsidR="00B950B0" w:rsidRPr="00060E85">
              <w:rPr>
                <w:rFonts w:cs="Arial"/>
                <w:sz w:val="20"/>
                <w:szCs w:val="20"/>
              </w:rPr>
              <w:t>d</w:t>
            </w:r>
            <w:r w:rsidR="00B52843" w:rsidRPr="00060E85">
              <w:rPr>
                <w:rFonts w:cs="Arial"/>
                <w:sz w:val="20"/>
                <w:szCs w:val="20"/>
              </w:rPr>
              <w:t>o 31.12.</w:t>
            </w:r>
            <w:r w:rsidR="00CC6A82">
              <w:rPr>
                <w:rFonts w:cs="Arial"/>
                <w:sz w:val="20"/>
                <w:szCs w:val="20"/>
              </w:rPr>
              <w:t xml:space="preserve"> </w:t>
            </w:r>
            <w:r w:rsidR="00B52843" w:rsidRPr="00060E85">
              <w:rPr>
                <w:rFonts w:cs="Arial"/>
                <w:sz w:val="20"/>
                <w:szCs w:val="20"/>
              </w:rPr>
              <w:t>9999</w:t>
            </w:r>
            <w:r w:rsidR="00CC6A82">
              <w:rPr>
                <w:rFonts w:cs="Arial"/>
                <w:sz w:val="20"/>
                <w:szCs w:val="20"/>
              </w:rPr>
              <w:t>.</w:t>
            </w:r>
          </w:p>
        </w:tc>
      </w:tr>
      <w:tr w:rsidR="000B003E" w:rsidRPr="00060E85" w14:paraId="47AA497C"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B52AF5" w14:textId="77777777" w:rsidR="000B003E" w:rsidRPr="00060E85" w:rsidRDefault="00F87425" w:rsidP="009A7715">
            <w:pPr>
              <w:rPr>
                <w:rFonts w:cs="Arial"/>
                <w:sz w:val="20"/>
                <w:szCs w:val="20"/>
              </w:rPr>
            </w:pPr>
            <w:r w:rsidRPr="00060E85">
              <w:rPr>
                <w:rFonts w:cs="Arial"/>
                <w:sz w:val="20"/>
                <w:szCs w:val="20"/>
              </w:rPr>
              <w:t>DATETIME</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17E858FB" w14:textId="79CBB0B3" w:rsidR="000B003E" w:rsidRPr="00060E85" w:rsidRDefault="00F87425" w:rsidP="009A7715">
            <w:pPr>
              <w:rPr>
                <w:rFonts w:cs="Arial"/>
                <w:sz w:val="20"/>
                <w:szCs w:val="20"/>
              </w:rPr>
            </w:pPr>
            <w:r w:rsidRPr="00060E85">
              <w:rPr>
                <w:rFonts w:cs="Arial"/>
                <w:sz w:val="20"/>
                <w:szCs w:val="20"/>
              </w:rPr>
              <w:t>datum i vrijeme (format YYYY-MM-DD HH:MM:SS)</w:t>
            </w:r>
            <w:r w:rsidR="00B950B0" w:rsidRPr="00060E85">
              <w:rPr>
                <w:rFonts w:cs="Arial"/>
                <w:sz w:val="20"/>
                <w:szCs w:val="20"/>
              </w:rPr>
              <w:t xml:space="preserve">: </w:t>
            </w:r>
            <w:r w:rsidR="00B52843" w:rsidRPr="00060E85">
              <w:rPr>
                <w:rFonts w:cs="Arial"/>
                <w:sz w:val="20"/>
                <w:szCs w:val="20"/>
              </w:rPr>
              <w:t xml:space="preserve"> od 1000-01.</w:t>
            </w:r>
            <w:r w:rsidR="00CC6A82">
              <w:rPr>
                <w:rFonts w:cs="Arial"/>
                <w:sz w:val="20"/>
                <w:szCs w:val="20"/>
              </w:rPr>
              <w:t xml:space="preserve"> </w:t>
            </w:r>
            <w:r w:rsidR="00B52843" w:rsidRPr="00060E85">
              <w:rPr>
                <w:rFonts w:cs="Arial"/>
                <w:sz w:val="20"/>
                <w:szCs w:val="20"/>
              </w:rPr>
              <w:t>01.</w:t>
            </w:r>
            <w:r w:rsidR="00CC6A82">
              <w:rPr>
                <w:rFonts w:cs="Arial"/>
                <w:sz w:val="20"/>
                <w:szCs w:val="20"/>
              </w:rPr>
              <w:t xml:space="preserve"> </w:t>
            </w:r>
            <w:r w:rsidR="00B52843" w:rsidRPr="00060E85">
              <w:rPr>
                <w:rFonts w:cs="Arial"/>
                <w:sz w:val="20"/>
                <w:szCs w:val="20"/>
              </w:rPr>
              <w:t xml:space="preserve">1000. 00:00:00 </w:t>
            </w:r>
            <w:r w:rsidR="00B950B0" w:rsidRPr="00060E85">
              <w:rPr>
                <w:rFonts w:cs="Arial"/>
                <w:sz w:val="20"/>
                <w:szCs w:val="20"/>
              </w:rPr>
              <w:t>d</w:t>
            </w:r>
            <w:r w:rsidR="00B52843" w:rsidRPr="00060E85">
              <w:rPr>
                <w:rFonts w:cs="Arial"/>
                <w:sz w:val="20"/>
                <w:szCs w:val="20"/>
              </w:rPr>
              <w:t>o 31.</w:t>
            </w:r>
            <w:r w:rsidR="00CC6A82">
              <w:rPr>
                <w:rFonts w:cs="Arial"/>
                <w:sz w:val="20"/>
                <w:szCs w:val="20"/>
              </w:rPr>
              <w:t xml:space="preserve"> </w:t>
            </w:r>
            <w:r w:rsidR="00B52843" w:rsidRPr="00060E85">
              <w:rPr>
                <w:rFonts w:cs="Arial"/>
                <w:sz w:val="20"/>
                <w:szCs w:val="20"/>
              </w:rPr>
              <w:t>12.</w:t>
            </w:r>
            <w:r w:rsidR="00CC6A82">
              <w:rPr>
                <w:rFonts w:cs="Arial"/>
                <w:sz w:val="20"/>
                <w:szCs w:val="20"/>
              </w:rPr>
              <w:t xml:space="preserve"> </w:t>
            </w:r>
            <w:r w:rsidR="00B52843" w:rsidRPr="00060E85">
              <w:rPr>
                <w:rFonts w:cs="Arial"/>
                <w:sz w:val="20"/>
                <w:szCs w:val="20"/>
              </w:rPr>
              <w:t>9999 23:59:59</w:t>
            </w:r>
          </w:p>
        </w:tc>
      </w:tr>
      <w:tr w:rsidR="000B003E" w:rsidRPr="00060E85" w14:paraId="301EE0BB"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AD1EBA4" w14:textId="77777777" w:rsidR="000B003E" w:rsidRPr="00060E85" w:rsidRDefault="00F87425" w:rsidP="009A7715">
            <w:pPr>
              <w:rPr>
                <w:rFonts w:cs="Arial"/>
                <w:sz w:val="20"/>
                <w:szCs w:val="20"/>
              </w:rPr>
            </w:pPr>
            <w:r w:rsidRPr="00060E85">
              <w:rPr>
                <w:rFonts w:cs="Arial"/>
                <w:sz w:val="20"/>
                <w:szCs w:val="20"/>
              </w:rPr>
              <w:t>TIMESTAMP</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38D72122" w14:textId="1646C4F5" w:rsidR="000B003E" w:rsidRPr="00060E85" w:rsidRDefault="00F87425" w:rsidP="009A7715">
            <w:pPr>
              <w:rPr>
                <w:rFonts w:cs="Arial"/>
                <w:sz w:val="20"/>
                <w:szCs w:val="20"/>
              </w:rPr>
            </w:pPr>
            <w:r w:rsidRPr="00060E85">
              <w:rPr>
                <w:rFonts w:cs="Arial"/>
                <w:sz w:val="20"/>
                <w:szCs w:val="20"/>
              </w:rPr>
              <w:t>vremenska oznaka</w:t>
            </w:r>
            <w:r w:rsidR="00B52843" w:rsidRPr="00060E85">
              <w:rPr>
                <w:rFonts w:cs="Arial"/>
                <w:sz w:val="20"/>
                <w:szCs w:val="20"/>
              </w:rPr>
              <w:t xml:space="preserve"> </w:t>
            </w:r>
            <w:r w:rsidRPr="00060E85">
              <w:rPr>
                <w:rFonts w:cs="Arial"/>
                <w:sz w:val="20"/>
                <w:szCs w:val="20"/>
              </w:rPr>
              <w:t>(format YYYY-MM-DD HH:MM:SS)</w:t>
            </w:r>
            <w:r w:rsidR="00B950B0" w:rsidRPr="00060E85">
              <w:rPr>
                <w:rFonts w:cs="Arial"/>
                <w:sz w:val="20"/>
                <w:szCs w:val="20"/>
              </w:rPr>
              <w:t xml:space="preserve"> − o</w:t>
            </w:r>
            <w:r w:rsidR="00B52843" w:rsidRPr="00060E85">
              <w:rPr>
                <w:rFonts w:cs="Arial"/>
                <w:sz w:val="20"/>
                <w:szCs w:val="20"/>
              </w:rPr>
              <w:t>značava početak Unix epohe (01.01.1970.)</w:t>
            </w:r>
          </w:p>
        </w:tc>
      </w:tr>
      <w:tr w:rsidR="000B003E" w:rsidRPr="00060E85" w14:paraId="6680B86C"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A0356F" w14:textId="77777777" w:rsidR="000B003E" w:rsidRPr="00060E85" w:rsidRDefault="00F87425" w:rsidP="009A7715">
            <w:pPr>
              <w:rPr>
                <w:rFonts w:cs="Arial"/>
                <w:sz w:val="20"/>
                <w:szCs w:val="20"/>
              </w:rPr>
            </w:pPr>
            <w:r w:rsidRPr="00060E85">
              <w:rPr>
                <w:rFonts w:cs="Arial"/>
                <w:sz w:val="20"/>
                <w:szCs w:val="20"/>
              </w:rPr>
              <w:t>TIME</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3C2EB273" w14:textId="77777777" w:rsidR="000B003E" w:rsidRPr="00060E85" w:rsidRDefault="00F87425" w:rsidP="009A7715">
            <w:pPr>
              <w:rPr>
                <w:rFonts w:cs="Arial"/>
                <w:sz w:val="20"/>
                <w:szCs w:val="20"/>
              </w:rPr>
            </w:pPr>
            <w:r w:rsidRPr="00060E85">
              <w:rPr>
                <w:rFonts w:cs="Arial"/>
                <w:sz w:val="20"/>
                <w:szCs w:val="20"/>
              </w:rPr>
              <w:t>vrijeme (format HH:MM:SS)</w:t>
            </w:r>
          </w:p>
        </w:tc>
      </w:tr>
      <w:tr w:rsidR="000B003E" w:rsidRPr="00060E85" w14:paraId="0700564D" w14:textId="77777777" w:rsidTr="00B52843">
        <w:trPr>
          <w:trHeight w:val="295"/>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2FEE7C" w14:textId="77777777" w:rsidR="000B003E" w:rsidRPr="00060E85" w:rsidRDefault="00F87425" w:rsidP="009A7715">
            <w:pPr>
              <w:rPr>
                <w:rFonts w:cs="Arial"/>
                <w:sz w:val="20"/>
                <w:szCs w:val="20"/>
              </w:rPr>
            </w:pPr>
            <w:r w:rsidRPr="00060E85">
              <w:rPr>
                <w:rFonts w:cs="Arial"/>
                <w:sz w:val="20"/>
                <w:szCs w:val="20"/>
              </w:rPr>
              <w:t>YEAR</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10DCF06E" w14:textId="77777777" w:rsidR="000B003E" w:rsidRPr="00060E85" w:rsidRDefault="00F87425" w:rsidP="009A7715">
            <w:pPr>
              <w:rPr>
                <w:rFonts w:cs="Arial"/>
                <w:sz w:val="20"/>
                <w:szCs w:val="20"/>
              </w:rPr>
            </w:pPr>
            <w:r w:rsidRPr="00060E85">
              <w:rPr>
                <w:rFonts w:cs="Arial"/>
                <w:sz w:val="20"/>
                <w:szCs w:val="20"/>
              </w:rPr>
              <w:t>godina (format YYYY ili YY)</w:t>
            </w:r>
          </w:p>
        </w:tc>
      </w:tr>
      <w:tr w:rsidR="000B003E" w:rsidRPr="00060E85" w14:paraId="1AB0600E" w14:textId="77777777" w:rsidTr="00B52843">
        <w:trPr>
          <w:trHeight w:val="295"/>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FB6D23" w14:textId="77777777" w:rsidR="000B003E" w:rsidRPr="00060E85" w:rsidRDefault="00F87425" w:rsidP="009A7715">
            <w:pPr>
              <w:rPr>
                <w:rFonts w:cs="Arial"/>
                <w:sz w:val="20"/>
                <w:szCs w:val="20"/>
              </w:rPr>
            </w:pPr>
            <w:r w:rsidRPr="00060E85">
              <w:rPr>
                <w:rFonts w:cs="Arial"/>
                <w:sz w:val="20"/>
                <w:szCs w:val="20"/>
              </w:rPr>
              <w:t>CHAR</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7296B526" w14:textId="77777777" w:rsidR="000B003E" w:rsidRPr="00060E85" w:rsidRDefault="00F87425" w:rsidP="009A7715">
            <w:pPr>
              <w:rPr>
                <w:rFonts w:cs="Arial"/>
                <w:sz w:val="20"/>
                <w:szCs w:val="20"/>
              </w:rPr>
            </w:pPr>
            <w:r w:rsidRPr="00060E85">
              <w:rPr>
                <w:rFonts w:cs="Arial"/>
                <w:sz w:val="20"/>
                <w:szCs w:val="20"/>
              </w:rPr>
              <w:t>niz znakova fiksne duljine (maksimalno 255)</w:t>
            </w:r>
          </w:p>
        </w:tc>
      </w:tr>
      <w:tr w:rsidR="000B003E" w:rsidRPr="00060E85" w14:paraId="32409B46"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61A644" w14:textId="77777777" w:rsidR="000B003E" w:rsidRPr="00060E85" w:rsidRDefault="00F87425" w:rsidP="009A7715">
            <w:pPr>
              <w:rPr>
                <w:rFonts w:cs="Arial"/>
                <w:sz w:val="20"/>
                <w:szCs w:val="20"/>
              </w:rPr>
            </w:pPr>
            <w:r w:rsidRPr="00060E85">
              <w:rPr>
                <w:rFonts w:cs="Arial"/>
                <w:sz w:val="20"/>
                <w:szCs w:val="20"/>
              </w:rPr>
              <w:t>VARCHAR</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6C346CD8" w14:textId="38B97EBD" w:rsidR="000B003E" w:rsidRPr="00060E85" w:rsidRDefault="00F87425" w:rsidP="009A7715">
            <w:pPr>
              <w:rPr>
                <w:rFonts w:cs="Arial"/>
                <w:sz w:val="20"/>
                <w:szCs w:val="20"/>
              </w:rPr>
            </w:pPr>
            <w:r w:rsidRPr="00060E85">
              <w:rPr>
                <w:rFonts w:cs="Arial"/>
                <w:sz w:val="20"/>
                <w:szCs w:val="20"/>
              </w:rPr>
              <w:t>niz znakova varijabilne duljine (</w:t>
            </w:r>
            <w:r w:rsidRPr="00584BB4">
              <w:rPr>
                <w:rFonts w:cs="Arial"/>
                <w:color w:val="000000" w:themeColor="text1"/>
                <w:sz w:val="20"/>
                <w:szCs w:val="20"/>
              </w:rPr>
              <w:t xml:space="preserve">također maksimalno </w:t>
            </w:r>
            <w:r w:rsidR="00370ABD" w:rsidRPr="00584BB4">
              <w:rPr>
                <w:rFonts w:cs="Arial"/>
                <w:color w:val="000000" w:themeColor="text1"/>
                <w:sz w:val="20"/>
                <w:szCs w:val="20"/>
              </w:rPr>
              <w:t>0-65535</w:t>
            </w:r>
            <w:r w:rsidRPr="00060E85">
              <w:rPr>
                <w:rFonts w:cs="Arial"/>
                <w:sz w:val="20"/>
                <w:szCs w:val="20"/>
              </w:rPr>
              <w:t>)</w:t>
            </w:r>
          </w:p>
        </w:tc>
      </w:tr>
      <w:tr w:rsidR="000B003E" w:rsidRPr="00060E85" w14:paraId="5EB38C9F"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918932" w14:textId="77777777" w:rsidR="000B003E" w:rsidRPr="00060E85" w:rsidRDefault="00F87425" w:rsidP="009A7715">
            <w:pPr>
              <w:rPr>
                <w:rFonts w:cs="Arial"/>
                <w:sz w:val="20"/>
                <w:szCs w:val="20"/>
              </w:rPr>
            </w:pPr>
            <w:r w:rsidRPr="00060E85">
              <w:rPr>
                <w:rFonts w:cs="Arial"/>
                <w:sz w:val="20"/>
                <w:szCs w:val="20"/>
              </w:rPr>
              <w:t>TEXT</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314928EB" w14:textId="77777777" w:rsidR="000B003E" w:rsidRPr="00060E85" w:rsidRDefault="00F87425" w:rsidP="009A7715">
            <w:pPr>
              <w:rPr>
                <w:rFonts w:cs="Arial"/>
                <w:sz w:val="20"/>
                <w:szCs w:val="20"/>
              </w:rPr>
            </w:pPr>
            <w:r w:rsidRPr="00060E85">
              <w:rPr>
                <w:rFonts w:cs="Arial"/>
                <w:sz w:val="20"/>
                <w:szCs w:val="20"/>
              </w:rPr>
              <w:t>tekstualni podaci</w:t>
            </w:r>
          </w:p>
        </w:tc>
      </w:tr>
      <w:tr w:rsidR="000B003E" w:rsidRPr="00060E85" w14:paraId="24CEC798"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269404" w14:textId="77777777" w:rsidR="000B003E" w:rsidRPr="00060E85" w:rsidRDefault="00F87425" w:rsidP="009A7715">
            <w:pPr>
              <w:rPr>
                <w:rFonts w:cs="Arial"/>
                <w:sz w:val="20"/>
                <w:szCs w:val="20"/>
              </w:rPr>
            </w:pPr>
            <w:r w:rsidRPr="00060E85">
              <w:rPr>
                <w:rFonts w:cs="Arial"/>
                <w:sz w:val="20"/>
                <w:szCs w:val="20"/>
              </w:rPr>
              <w:t>TINYTEXT</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480938A4" w14:textId="77777777" w:rsidR="000B003E" w:rsidRPr="00060E85" w:rsidRDefault="00F87425" w:rsidP="009A7715">
            <w:pPr>
              <w:rPr>
                <w:rFonts w:cs="Arial"/>
                <w:sz w:val="20"/>
                <w:szCs w:val="20"/>
              </w:rPr>
            </w:pPr>
            <w:r w:rsidRPr="00060E85">
              <w:rPr>
                <w:rFonts w:cs="Arial"/>
                <w:sz w:val="20"/>
                <w:szCs w:val="20"/>
              </w:rPr>
              <w:t xml:space="preserve">tekstualni podaci manje veličine </w:t>
            </w:r>
          </w:p>
        </w:tc>
      </w:tr>
      <w:tr w:rsidR="000B003E" w:rsidRPr="00060E85" w14:paraId="3348C492"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CBC7CB" w14:textId="77777777" w:rsidR="000B003E" w:rsidRPr="00060E85" w:rsidRDefault="00F87425" w:rsidP="009A7715">
            <w:pPr>
              <w:rPr>
                <w:rFonts w:cs="Arial"/>
                <w:sz w:val="20"/>
                <w:szCs w:val="20"/>
              </w:rPr>
            </w:pPr>
            <w:r w:rsidRPr="00060E85">
              <w:rPr>
                <w:rFonts w:cs="Arial"/>
                <w:sz w:val="20"/>
                <w:szCs w:val="20"/>
              </w:rPr>
              <w:t>MEDIUMTEXT</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43BC8BB7" w14:textId="77777777" w:rsidR="000B003E" w:rsidRPr="00060E85" w:rsidRDefault="00F87425" w:rsidP="009A7715">
            <w:pPr>
              <w:rPr>
                <w:rFonts w:cs="Arial"/>
                <w:sz w:val="20"/>
                <w:szCs w:val="20"/>
              </w:rPr>
            </w:pPr>
            <w:r w:rsidRPr="00060E85">
              <w:rPr>
                <w:rFonts w:cs="Arial"/>
                <w:sz w:val="20"/>
                <w:szCs w:val="20"/>
              </w:rPr>
              <w:t>tekstualni podaci srednje veličine</w:t>
            </w:r>
          </w:p>
        </w:tc>
      </w:tr>
      <w:tr w:rsidR="000B003E" w:rsidRPr="00060E85" w14:paraId="0A5C042D"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A9EDC2" w14:textId="77777777" w:rsidR="000B003E" w:rsidRPr="00060E85" w:rsidRDefault="00F87425" w:rsidP="009A7715">
            <w:pPr>
              <w:rPr>
                <w:rFonts w:cs="Arial"/>
                <w:sz w:val="20"/>
                <w:szCs w:val="20"/>
              </w:rPr>
            </w:pPr>
            <w:r w:rsidRPr="00060E85">
              <w:rPr>
                <w:rFonts w:cs="Arial"/>
                <w:sz w:val="20"/>
                <w:szCs w:val="20"/>
              </w:rPr>
              <w:t>LONGTEXT</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5712E159" w14:textId="77777777" w:rsidR="000B003E" w:rsidRPr="00060E85" w:rsidRDefault="00F87425" w:rsidP="009A7715">
            <w:pPr>
              <w:rPr>
                <w:rFonts w:cs="Arial"/>
                <w:sz w:val="20"/>
                <w:szCs w:val="20"/>
              </w:rPr>
            </w:pPr>
            <w:r w:rsidRPr="00060E85">
              <w:rPr>
                <w:rFonts w:cs="Arial"/>
                <w:sz w:val="20"/>
                <w:szCs w:val="20"/>
              </w:rPr>
              <w:t>veliki tekstualni podaci</w:t>
            </w:r>
          </w:p>
        </w:tc>
      </w:tr>
      <w:tr w:rsidR="000B003E" w:rsidRPr="00060E85" w14:paraId="5B0B6BB5"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18FAF5" w14:textId="77777777" w:rsidR="000B003E" w:rsidRPr="00060E85" w:rsidRDefault="00F87425" w:rsidP="009A7715">
            <w:pPr>
              <w:rPr>
                <w:rFonts w:cs="Arial"/>
                <w:sz w:val="20"/>
                <w:szCs w:val="20"/>
              </w:rPr>
            </w:pPr>
            <w:r w:rsidRPr="00060E85">
              <w:rPr>
                <w:rFonts w:cs="Arial"/>
                <w:sz w:val="20"/>
                <w:szCs w:val="20"/>
              </w:rPr>
              <w:lastRenderedPageBreak/>
              <w:t>BINARY</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64603CDA" w14:textId="77777777" w:rsidR="000B003E" w:rsidRPr="00060E85" w:rsidRDefault="00F87425" w:rsidP="009A7715">
            <w:pPr>
              <w:rPr>
                <w:rFonts w:cs="Arial"/>
                <w:sz w:val="20"/>
                <w:szCs w:val="20"/>
              </w:rPr>
            </w:pPr>
            <w:r w:rsidRPr="00060E85">
              <w:rPr>
                <w:rFonts w:cs="Arial"/>
                <w:sz w:val="20"/>
                <w:szCs w:val="20"/>
              </w:rPr>
              <w:t>niz bajtova fiksne duljine (do 255)</w:t>
            </w:r>
          </w:p>
        </w:tc>
      </w:tr>
      <w:tr w:rsidR="000B003E" w:rsidRPr="00060E85" w14:paraId="413F60F6"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2FE9E6" w14:textId="77777777" w:rsidR="000B003E" w:rsidRPr="00060E85" w:rsidRDefault="00F87425" w:rsidP="009A7715">
            <w:pPr>
              <w:rPr>
                <w:rFonts w:cs="Arial"/>
                <w:sz w:val="20"/>
                <w:szCs w:val="20"/>
              </w:rPr>
            </w:pPr>
            <w:r w:rsidRPr="00060E85">
              <w:rPr>
                <w:rFonts w:cs="Arial"/>
                <w:sz w:val="20"/>
                <w:szCs w:val="20"/>
              </w:rPr>
              <w:t>VARBINARY</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292D1305" w14:textId="77777777" w:rsidR="000B003E" w:rsidRPr="00060E85" w:rsidRDefault="00F87425" w:rsidP="009A7715">
            <w:pPr>
              <w:rPr>
                <w:rFonts w:cs="Arial"/>
                <w:sz w:val="20"/>
                <w:szCs w:val="20"/>
              </w:rPr>
            </w:pPr>
            <w:r w:rsidRPr="00060E85">
              <w:rPr>
                <w:rFonts w:cs="Arial"/>
                <w:sz w:val="20"/>
                <w:szCs w:val="20"/>
              </w:rPr>
              <w:t>niz bajtova varijabline duljine (do 255)</w:t>
            </w:r>
          </w:p>
        </w:tc>
      </w:tr>
      <w:tr w:rsidR="000B003E" w:rsidRPr="00060E85" w14:paraId="304D791D"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779569" w14:textId="77777777" w:rsidR="000B003E" w:rsidRPr="00060E85" w:rsidRDefault="00F87425" w:rsidP="009A7715">
            <w:pPr>
              <w:rPr>
                <w:rFonts w:cs="Arial"/>
                <w:sz w:val="20"/>
                <w:szCs w:val="20"/>
              </w:rPr>
            </w:pPr>
            <w:r w:rsidRPr="00060E85">
              <w:rPr>
                <w:rFonts w:cs="Arial"/>
                <w:sz w:val="20"/>
                <w:szCs w:val="20"/>
              </w:rPr>
              <w:t>BLOB</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01ABA109" w14:textId="77777777" w:rsidR="000B003E" w:rsidRPr="00060E85" w:rsidRDefault="00F87425" w:rsidP="009A7715">
            <w:pPr>
              <w:rPr>
                <w:rFonts w:cs="Arial"/>
                <w:sz w:val="20"/>
                <w:szCs w:val="20"/>
              </w:rPr>
            </w:pPr>
            <w:r w:rsidRPr="00060E85">
              <w:rPr>
                <w:rFonts w:cs="Arial"/>
                <w:sz w:val="20"/>
                <w:szCs w:val="20"/>
              </w:rPr>
              <w:t>binarni podaci (Binary Large OBject)</w:t>
            </w:r>
          </w:p>
        </w:tc>
      </w:tr>
      <w:tr w:rsidR="000B003E" w:rsidRPr="00060E85" w14:paraId="7F000F9C"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2C12C6" w14:textId="77777777" w:rsidR="000B003E" w:rsidRPr="00060E85" w:rsidRDefault="00F87425" w:rsidP="009A7715">
            <w:pPr>
              <w:rPr>
                <w:rFonts w:cs="Arial"/>
                <w:sz w:val="20"/>
                <w:szCs w:val="20"/>
              </w:rPr>
            </w:pPr>
            <w:r w:rsidRPr="00060E85">
              <w:rPr>
                <w:rFonts w:cs="Arial"/>
                <w:sz w:val="20"/>
                <w:szCs w:val="20"/>
              </w:rPr>
              <w:t>TINYBLOB</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60D8FA1D" w14:textId="77777777" w:rsidR="000B003E" w:rsidRPr="00060E85" w:rsidRDefault="00F87425" w:rsidP="009A7715">
            <w:pPr>
              <w:rPr>
                <w:rFonts w:cs="Arial"/>
                <w:sz w:val="20"/>
                <w:szCs w:val="20"/>
              </w:rPr>
            </w:pPr>
            <w:r w:rsidRPr="00060E85">
              <w:rPr>
                <w:rFonts w:cs="Arial"/>
                <w:sz w:val="20"/>
                <w:szCs w:val="20"/>
              </w:rPr>
              <w:t>binarni podaci manje veličine (do 255 bajtova)</w:t>
            </w:r>
          </w:p>
        </w:tc>
      </w:tr>
      <w:tr w:rsidR="000B003E" w:rsidRPr="00060E85" w14:paraId="5E6F4FE3"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63D526" w14:textId="77777777" w:rsidR="000B003E" w:rsidRPr="00060E85" w:rsidRDefault="00F87425" w:rsidP="009A7715">
            <w:pPr>
              <w:rPr>
                <w:rFonts w:cs="Arial"/>
                <w:sz w:val="20"/>
                <w:szCs w:val="20"/>
              </w:rPr>
            </w:pPr>
            <w:r w:rsidRPr="00060E85">
              <w:rPr>
                <w:rFonts w:cs="Arial"/>
                <w:sz w:val="20"/>
                <w:szCs w:val="20"/>
              </w:rPr>
              <w:t>MEDIUMBLOB</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50F4E7D9" w14:textId="77777777" w:rsidR="000B003E" w:rsidRPr="00060E85" w:rsidRDefault="00F87425" w:rsidP="009A7715">
            <w:pPr>
              <w:rPr>
                <w:rFonts w:cs="Arial"/>
                <w:sz w:val="20"/>
                <w:szCs w:val="20"/>
              </w:rPr>
            </w:pPr>
            <w:r w:rsidRPr="00060E85">
              <w:rPr>
                <w:rFonts w:cs="Arial"/>
                <w:sz w:val="20"/>
                <w:szCs w:val="20"/>
              </w:rPr>
              <w:t>binarni podaci srednje veličine</w:t>
            </w:r>
          </w:p>
        </w:tc>
      </w:tr>
      <w:tr w:rsidR="000B003E" w:rsidRPr="00060E85" w14:paraId="7A6A0CC9"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58B26B" w14:textId="77777777" w:rsidR="000B003E" w:rsidRPr="00060E85" w:rsidRDefault="00F87425" w:rsidP="009A7715">
            <w:pPr>
              <w:rPr>
                <w:rFonts w:cs="Arial"/>
                <w:sz w:val="20"/>
                <w:szCs w:val="20"/>
              </w:rPr>
            </w:pPr>
            <w:r w:rsidRPr="00060E85">
              <w:rPr>
                <w:rFonts w:cs="Arial"/>
                <w:sz w:val="20"/>
                <w:szCs w:val="20"/>
              </w:rPr>
              <w:t>LONGBLOB</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38C1B5D9" w14:textId="77777777" w:rsidR="000B003E" w:rsidRPr="00060E85" w:rsidRDefault="00F87425" w:rsidP="009A7715">
            <w:pPr>
              <w:rPr>
                <w:rFonts w:cs="Arial"/>
                <w:sz w:val="20"/>
                <w:szCs w:val="20"/>
              </w:rPr>
            </w:pPr>
            <w:r w:rsidRPr="00060E85">
              <w:rPr>
                <w:rFonts w:cs="Arial"/>
                <w:sz w:val="20"/>
                <w:szCs w:val="20"/>
              </w:rPr>
              <w:t>veliki binarni podaci (do 4 GB)</w:t>
            </w:r>
          </w:p>
        </w:tc>
      </w:tr>
      <w:tr w:rsidR="000B003E" w:rsidRPr="00060E85" w14:paraId="0EA9069B"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797BBF" w14:textId="77777777" w:rsidR="000B003E" w:rsidRPr="00060E85" w:rsidRDefault="00F87425" w:rsidP="009A7715">
            <w:pPr>
              <w:rPr>
                <w:rFonts w:cs="Arial"/>
                <w:sz w:val="20"/>
                <w:szCs w:val="20"/>
              </w:rPr>
            </w:pPr>
            <w:r w:rsidRPr="00060E85">
              <w:rPr>
                <w:rFonts w:cs="Arial"/>
                <w:sz w:val="20"/>
                <w:szCs w:val="20"/>
              </w:rPr>
              <w:t>ENUM</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3C8D2AA0" w14:textId="77777777" w:rsidR="000B003E" w:rsidRPr="00060E85" w:rsidRDefault="00F87425" w:rsidP="009A7715">
            <w:pPr>
              <w:rPr>
                <w:rFonts w:cs="Arial"/>
                <w:sz w:val="20"/>
                <w:szCs w:val="20"/>
              </w:rPr>
            </w:pPr>
            <w:r w:rsidRPr="00060E85">
              <w:rPr>
                <w:rFonts w:cs="Arial"/>
                <w:sz w:val="20"/>
                <w:szCs w:val="20"/>
              </w:rPr>
              <w:t>enumeracija – vrijednost može biti jedna od predefiniranih vrijednosti</w:t>
            </w:r>
          </w:p>
        </w:tc>
      </w:tr>
      <w:tr w:rsidR="000B003E" w:rsidRPr="00060E85" w14:paraId="431C67DB" w14:textId="77777777" w:rsidTr="00B52843">
        <w:trPr>
          <w:trHeight w:val="283"/>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6F30EB" w14:textId="77777777" w:rsidR="000B003E" w:rsidRPr="00060E85" w:rsidRDefault="00F87425" w:rsidP="009A7715">
            <w:pPr>
              <w:rPr>
                <w:rFonts w:cs="Arial"/>
                <w:sz w:val="20"/>
                <w:szCs w:val="20"/>
              </w:rPr>
            </w:pPr>
            <w:r w:rsidRPr="00060E85">
              <w:rPr>
                <w:rFonts w:cs="Arial"/>
                <w:sz w:val="20"/>
                <w:szCs w:val="20"/>
              </w:rPr>
              <w:t>SET</w:t>
            </w:r>
          </w:p>
        </w:tc>
        <w:tc>
          <w:tcPr>
            <w:tcW w:w="6230" w:type="dxa"/>
            <w:tcBorders>
              <w:top w:val="single" w:sz="2" w:space="0" w:color="000000"/>
              <w:left w:val="single" w:sz="2" w:space="0" w:color="000000"/>
              <w:bottom w:val="single" w:sz="2" w:space="0" w:color="000000"/>
              <w:right w:val="single" w:sz="2" w:space="0" w:color="000000"/>
            </w:tcBorders>
            <w:shd w:val="clear" w:color="auto" w:fill="auto"/>
          </w:tcPr>
          <w:p w14:paraId="15B45B39" w14:textId="77777777" w:rsidR="000B003E" w:rsidRPr="00060E85" w:rsidRDefault="00F87425" w:rsidP="009A7715">
            <w:pPr>
              <w:rPr>
                <w:rFonts w:cs="Arial"/>
                <w:sz w:val="20"/>
                <w:szCs w:val="20"/>
              </w:rPr>
            </w:pPr>
            <w:r w:rsidRPr="00060E85">
              <w:rPr>
                <w:rFonts w:cs="Arial"/>
                <w:sz w:val="20"/>
                <w:szCs w:val="20"/>
              </w:rPr>
              <w:t>skup – podatak može poprimiti nijednu, jednu ili više predefiniranih vrijednosti</w:t>
            </w:r>
          </w:p>
        </w:tc>
      </w:tr>
    </w:tbl>
    <w:p w14:paraId="33C927B5" w14:textId="33FE9D48" w:rsidR="000B003E" w:rsidRPr="00060E85" w:rsidRDefault="00F87425" w:rsidP="007E2A4A">
      <w:r w:rsidRPr="00060E85">
        <w:rPr>
          <w:rFonts w:cs="Arial"/>
        </w:rPr>
        <w:t>Najčešće korišteni tipovi podataka su INT za cijele brojeve, DOUBLE ili DECIMAL za decimalne brojeve, DATETIME za vrijeme, VARCHAR ili TEXT za znakovne nizove te BLOB za binarne podatke.</w:t>
      </w:r>
    </w:p>
    <w:p w14:paraId="47051ADA" w14:textId="49E4A86D" w:rsidR="000B003E" w:rsidRPr="00060E85" w:rsidRDefault="00F87425" w:rsidP="007E2A4A">
      <w:r w:rsidRPr="00060E85">
        <w:rPr>
          <w:rFonts w:cs="Arial"/>
        </w:rPr>
        <w:t xml:space="preserve">Prilikom definicije tablice za polja se, uz tip podatka, navodi i veličina polja. Ako se ne navede, phpMyAdmin će postaviti predefiniranu veličina za taj tip. </w:t>
      </w:r>
    </w:p>
    <w:p w14:paraId="29E3FDB4" w14:textId="641E2C32" w:rsidR="000B003E" w:rsidRPr="00060E85" w:rsidRDefault="00F87425" w:rsidP="007E2A4A">
      <w:r w:rsidRPr="00060E85">
        <w:rPr>
          <w:rFonts w:cs="Arial"/>
        </w:rPr>
        <w:t xml:space="preserve">Svako polje, ako se ne definira suprotno, može poprimiti vrijednost NULL, što je posebna konstanta koja označava da polje ne sadrži podatak. Za polja čije vrijednosti trebaju biti obavezno postavljene potrebno je prilikom definicije navesti </w:t>
      </w:r>
      <w:r w:rsidRPr="00060E85">
        <w:rPr>
          <w:rFonts w:cs="Arial"/>
          <w:i/>
        </w:rPr>
        <w:t>NOT NULL</w:t>
      </w:r>
      <w:r w:rsidRPr="00060E85">
        <w:rPr>
          <w:rFonts w:cs="Arial"/>
        </w:rPr>
        <w:t>.</w:t>
      </w:r>
    </w:p>
    <w:p w14:paraId="2A88BA6F" w14:textId="77777777" w:rsidR="000B003E" w:rsidRPr="00060E85" w:rsidRDefault="00F87425" w:rsidP="007E2A4A">
      <w:r w:rsidRPr="00060E85">
        <w:rPr>
          <w:rFonts w:cs="Arial"/>
        </w:rPr>
        <w:t xml:space="preserve">Također je moguće zadati predefiniranu vrijednost polja korištenjem ključne riječi </w:t>
      </w:r>
      <w:r w:rsidRPr="00060E85">
        <w:rPr>
          <w:rFonts w:cs="Arial"/>
          <w:i/>
        </w:rPr>
        <w:t>DEFAULT</w:t>
      </w:r>
      <w:r w:rsidRPr="00060E85">
        <w:rPr>
          <w:rFonts w:cs="Arial"/>
        </w:rPr>
        <w:t>.</w:t>
      </w:r>
    </w:p>
    <w:p w14:paraId="5A64F835" w14:textId="749268C1" w:rsidR="000B003E" w:rsidRPr="00060E85" w:rsidRDefault="00F87425" w:rsidP="007E2A4A">
      <w:r w:rsidRPr="00060E85">
        <w:rPr>
          <w:rFonts w:cs="Arial"/>
        </w:rPr>
        <w:t xml:space="preserve">Primarni ključ </w:t>
      </w:r>
      <w:r w:rsidR="00C60FAC" w:rsidRPr="00060E85">
        <w:rPr>
          <w:rFonts w:cs="Arial"/>
        </w:rPr>
        <w:t xml:space="preserve">postavlja </w:t>
      </w:r>
      <w:r w:rsidRPr="00060E85">
        <w:rPr>
          <w:rFonts w:cs="Arial"/>
        </w:rPr>
        <w:t>se navođenjem ključnih riječi PRIMARY KEY na kraju definicije polja.</w:t>
      </w:r>
    </w:p>
    <w:p w14:paraId="6E92F8D2" w14:textId="2FC9B837" w:rsidR="000B003E" w:rsidRPr="00060E85" w:rsidRDefault="00F87425" w:rsidP="007E2A4A">
      <w:r w:rsidRPr="00060E85">
        <w:rPr>
          <w:rFonts w:cs="Arial"/>
        </w:rPr>
        <w:t xml:space="preserve">Naredba kojom bi se definirala tablica </w:t>
      </w:r>
      <w:r w:rsidRPr="00060E85">
        <w:rPr>
          <w:rFonts w:cs="Arial"/>
          <w:i/>
        </w:rPr>
        <w:t>kontakti</w:t>
      </w:r>
      <w:r w:rsidRPr="00060E85">
        <w:rPr>
          <w:rFonts w:cs="Arial"/>
        </w:rPr>
        <w:t xml:space="preserve"> iz prethodnog primjera izgledala bi ovako (u naredbenolinijskom alatu):</w:t>
      </w:r>
    </w:p>
    <w:tbl>
      <w:tblPr>
        <w:tblW w:w="73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5"/>
      </w:tblGrid>
      <w:tr w:rsidR="000B003E" w:rsidRPr="00060E85" w14:paraId="732CE5BF" w14:textId="77777777">
        <w:trPr>
          <w:trHeight w:val="654"/>
        </w:trPr>
        <w:tc>
          <w:tcPr>
            <w:tcW w:w="7325" w:type="dxa"/>
            <w:tcBorders>
              <w:top w:val="dashed" w:sz="4" w:space="0" w:color="000000"/>
              <w:left w:val="dashed" w:sz="4" w:space="0" w:color="000000"/>
              <w:bottom w:val="dashed" w:sz="4" w:space="0" w:color="000000"/>
              <w:right w:val="dashed" w:sz="4" w:space="0" w:color="000000"/>
            </w:tcBorders>
            <w:shd w:val="clear" w:color="auto" w:fill="auto"/>
          </w:tcPr>
          <w:p w14:paraId="17607BE4" w14:textId="77777777" w:rsidR="000B003E" w:rsidRPr="00060E85" w:rsidRDefault="000B003E" w:rsidP="007E2A4A">
            <w:pPr>
              <w:spacing w:before="0"/>
              <w:rPr>
                <w:rFonts w:ascii="Courier New" w:hAnsi="Courier New" w:cs="Courier New"/>
                <w:color w:val="000000"/>
                <w:sz w:val="20"/>
                <w:szCs w:val="20"/>
              </w:rPr>
            </w:pPr>
          </w:p>
          <w:p w14:paraId="6B7D8702" w14:textId="77777777" w:rsidR="000B003E" w:rsidRPr="00060E85" w:rsidRDefault="00F87425" w:rsidP="007E2A4A">
            <w:r w:rsidRPr="00060E85">
              <w:rPr>
                <w:rFonts w:ascii="Courier New" w:hAnsi="Courier New" w:cs="Courier New"/>
                <w:color w:val="000000"/>
                <w:sz w:val="20"/>
                <w:szCs w:val="20"/>
              </w:rPr>
              <w:t xml:space="preserve">  CREATE TABLE kontakti ( </w:t>
            </w:r>
          </w:p>
          <w:p w14:paraId="49B145DF" w14:textId="77777777" w:rsidR="000B003E" w:rsidRPr="00060E85" w:rsidRDefault="00F87425" w:rsidP="007E2A4A">
            <w:pPr>
              <w:spacing w:before="0"/>
            </w:pPr>
            <w:r w:rsidRPr="00060E85">
              <w:rPr>
                <w:rFonts w:ascii="Courier New" w:hAnsi="Courier New" w:cs="Courier New"/>
                <w:color w:val="000000"/>
                <w:sz w:val="20"/>
                <w:szCs w:val="20"/>
              </w:rPr>
              <w:t xml:space="preserve">     Id INT NOT NULL ,</w:t>
            </w:r>
            <w:r w:rsidRPr="00060E85">
              <w:rPr>
                <w:rFonts w:ascii="Courier New" w:hAnsi="Courier New" w:cs="Courier New"/>
                <w:color w:val="000000"/>
                <w:sz w:val="20"/>
                <w:szCs w:val="20"/>
              </w:rPr>
              <w:br/>
              <w:t xml:space="preserve">     Ime VARCHAR (50) NOT NULL ,</w:t>
            </w:r>
          </w:p>
          <w:p w14:paraId="30D25674" w14:textId="77777777" w:rsidR="000B003E" w:rsidRPr="00060E85" w:rsidRDefault="00F87425" w:rsidP="007E2A4A">
            <w:pPr>
              <w:spacing w:before="0"/>
            </w:pPr>
            <w:r w:rsidRPr="00060E85">
              <w:rPr>
                <w:rFonts w:ascii="Courier New" w:hAnsi="Courier New" w:cs="Courier New"/>
                <w:color w:val="000000"/>
                <w:sz w:val="20"/>
                <w:szCs w:val="20"/>
              </w:rPr>
              <w:t xml:space="preserve">     Adresa VARCHAR (200) ,</w:t>
            </w:r>
          </w:p>
          <w:p w14:paraId="104B5CD6" w14:textId="77777777" w:rsidR="000B003E" w:rsidRPr="00060E85" w:rsidRDefault="00F87425" w:rsidP="007E2A4A">
            <w:pPr>
              <w:spacing w:before="0"/>
            </w:pPr>
            <w:r w:rsidRPr="00060E85">
              <w:rPr>
                <w:rFonts w:ascii="Courier New" w:hAnsi="Courier New" w:cs="Courier New"/>
                <w:color w:val="000000"/>
                <w:sz w:val="20"/>
                <w:szCs w:val="20"/>
              </w:rPr>
              <w:t xml:space="preserve">     IdGrada INT ,</w:t>
            </w:r>
          </w:p>
          <w:p w14:paraId="3635362A" w14:textId="77777777" w:rsidR="000B003E" w:rsidRPr="00060E85" w:rsidRDefault="00F87425" w:rsidP="007E2A4A">
            <w:pPr>
              <w:spacing w:before="0"/>
            </w:pPr>
            <w:r w:rsidRPr="00060E85">
              <w:rPr>
                <w:rFonts w:ascii="Courier New" w:hAnsi="Courier New" w:cs="Courier New"/>
                <w:color w:val="000000"/>
                <w:sz w:val="20"/>
                <w:szCs w:val="20"/>
              </w:rPr>
              <w:t xml:space="preserve">     Email VARCHAR (50),</w:t>
            </w:r>
          </w:p>
          <w:p w14:paraId="326BBA7B" w14:textId="77777777" w:rsidR="000B003E" w:rsidRPr="00060E85" w:rsidRDefault="00F87425" w:rsidP="007E2A4A">
            <w:pPr>
              <w:spacing w:before="0"/>
            </w:pPr>
            <w:r w:rsidRPr="00060E85">
              <w:rPr>
                <w:rFonts w:ascii="Courier New" w:hAnsi="Courier New" w:cs="Courier New"/>
                <w:color w:val="000000"/>
                <w:sz w:val="20"/>
                <w:szCs w:val="20"/>
              </w:rPr>
              <w:t xml:space="preserve">     Spol CHAR (1),</w:t>
            </w:r>
          </w:p>
          <w:p w14:paraId="69DDD6A0" w14:textId="77777777" w:rsidR="000B003E" w:rsidRPr="00060E85" w:rsidRDefault="00F87425" w:rsidP="007E2A4A">
            <w:pPr>
              <w:spacing w:before="0"/>
            </w:pPr>
            <w:r w:rsidRPr="00060E85">
              <w:rPr>
                <w:rFonts w:ascii="Courier New" w:hAnsi="Courier New" w:cs="Courier New"/>
                <w:color w:val="000000"/>
                <w:sz w:val="20"/>
                <w:szCs w:val="20"/>
              </w:rPr>
              <w:t xml:space="preserve">     Prijatelj CHAR (2) DEFAULT 'Da', </w:t>
            </w:r>
            <w:r w:rsidRPr="00060E85">
              <w:rPr>
                <w:rFonts w:ascii="Courier New" w:hAnsi="Courier New" w:cs="Courier New"/>
                <w:color w:val="000000"/>
                <w:sz w:val="20"/>
                <w:szCs w:val="20"/>
              </w:rPr>
              <w:br/>
              <w:t xml:space="preserve">     PRIMARY KEY (Id) </w:t>
            </w:r>
          </w:p>
          <w:p w14:paraId="7E7F9F13" w14:textId="77777777" w:rsidR="000B003E" w:rsidRPr="00060E85" w:rsidRDefault="00F87425" w:rsidP="007E2A4A">
            <w:pPr>
              <w:spacing w:before="0"/>
            </w:pPr>
            <w:r w:rsidRPr="00060E85">
              <w:rPr>
                <w:rFonts w:ascii="Courier New" w:hAnsi="Courier New" w:cs="Courier New"/>
                <w:color w:val="000000"/>
                <w:sz w:val="20"/>
                <w:szCs w:val="20"/>
              </w:rPr>
              <w:t>);</w:t>
            </w:r>
          </w:p>
          <w:p w14:paraId="01068BC6" w14:textId="77777777" w:rsidR="000B003E" w:rsidRPr="00060E85" w:rsidRDefault="000B003E" w:rsidP="007E2A4A">
            <w:pPr>
              <w:spacing w:before="0"/>
              <w:rPr>
                <w:rFonts w:ascii="Courier New" w:hAnsi="Courier New" w:cs="Courier New"/>
                <w:color w:val="000000"/>
                <w:sz w:val="20"/>
                <w:szCs w:val="20"/>
              </w:rPr>
            </w:pPr>
          </w:p>
        </w:tc>
      </w:tr>
    </w:tbl>
    <w:p w14:paraId="1C76C0C8" w14:textId="49124FA8" w:rsidR="000B003E" w:rsidRPr="00060E85" w:rsidRDefault="00F87425" w:rsidP="007E2A4A">
      <w:r w:rsidRPr="00060E85">
        <w:rPr>
          <w:rFonts w:cs="Arial"/>
        </w:rPr>
        <w:t xml:space="preserve">Definiranje polja u aplikaciji </w:t>
      </w:r>
      <w:r w:rsidRPr="009A7715">
        <w:rPr>
          <w:rFonts w:cs="Arial"/>
          <w:iCs/>
        </w:rPr>
        <w:t>phpMyAdmin</w:t>
      </w:r>
      <w:r w:rsidRPr="00060E85">
        <w:rPr>
          <w:rFonts w:cs="Arial"/>
        </w:rPr>
        <w:t xml:space="preserve"> izgleda ovako (nakon što se upiš</w:t>
      </w:r>
      <w:r w:rsidR="00AD01F7">
        <w:rPr>
          <w:rFonts w:cs="Arial"/>
        </w:rPr>
        <w:t>u</w:t>
      </w:r>
      <w:r w:rsidRPr="00060E85">
        <w:rPr>
          <w:rFonts w:cs="Arial"/>
        </w:rPr>
        <w:t xml:space="preserve"> </w:t>
      </w:r>
      <w:r w:rsidR="00AD01F7">
        <w:rPr>
          <w:rFonts w:cs="Arial"/>
        </w:rPr>
        <w:t xml:space="preserve">naziv </w:t>
      </w:r>
      <w:r w:rsidRPr="00060E85">
        <w:rPr>
          <w:rFonts w:cs="Arial"/>
        </w:rPr>
        <w:t>tablice i broj polja):</w:t>
      </w:r>
    </w:p>
    <w:p w14:paraId="12CE895B" w14:textId="77777777" w:rsidR="000B003E" w:rsidRPr="00060E85" w:rsidRDefault="00F87425" w:rsidP="007E2A4A">
      <w:r w:rsidRPr="005874CF">
        <w:rPr>
          <w:noProof/>
          <w:lang w:eastAsia="hr-HR"/>
        </w:rPr>
        <w:lastRenderedPageBreak/>
        <w:drawing>
          <wp:anchor distT="0" distB="0" distL="0" distR="0" simplePos="0" relativeHeight="383" behindDoc="0" locked="0" layoutInCell="1" allowOverlap="1" wp14:anchorId="363BE5D8" wp14:editId="32ED5993">
            <wp:simplePos x="0" y="0"/>
            <wp:positionH relativeFrom="column">
              <wp:posOffset>0</wp:posOffset>
            </wp:positionH>
            <wp:positionV relativeFrom="paragraph">
              <wp:posOffset>114300</wp:posOffset>
            </wp:positionV>
            <wp:extent cx="4679950" cy="2421255"/>
            <wp:effectExtent l="0" t="0" r="0" b="0"/>
            <wp:wrapSquare wrapText="largest"/>
            <wp:docPr id="8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
                    <pic:cNvPicPr>
                      <a:picLocks noChangeAspect="1" noChangeArrowheads="1"/>
                    </pic:cNvPicPr>
                  </pic:nvPicPr>
                  <pic:blipFill>
                    <a:blip r:embed="rId47"/>
                    <a:stretch>
                      <a:fillRect/>
                    </a:stretch>
                  </pic:blipFill>
                  <pic:spPr bwMode="auto">
                    <a:xfrm>
                      <a:off x="0" y="0"/>
                      <a:ext cx="4679950" cy="2421255"/>
                    </a:xfrm>
                    <a:prstGeom prst="rect">
                      <a:avLst/>
                    </a:prstGeom>
                  </pic:spPr>
                </pic:pic>
              </a:graphicData>
            </a:graphic>
          </wp:anchor>
        </w:drawing>
      </w:r>
    </w:p>
    <w:p w14:paraId="18783397" w14:textId="5FE7B713" w:rsidR="000B003E" w:rsidRPr="00060E85" w:rsidRDefault="00F87425" w:rsidP="007E2A4A">
      <w:r w:rsidRPr="00060E85">
        <w:rPr>
          <w:rFonts w:cs="Arial"/>
        </w:rPr>
        <w:t>Pomoću lista za odabir za svako se polje treba odabrati tip podataka i</w:t>
      </w:r>
      <w:r w:rsidR="00C60FAC" w:rsidRPr="00060E85">
        <w:rPr>
          <w:rFonts w:cs="Arial"/>
        </w:rPr>
        <w:t>,</w:t>
      </w:r>
      <w:r w:rsidRPr="00060E85">
        <w:rPr>
          <w:rFonts w:cs="Arial"/>
        </w:rPr>
        <w:t xml:space="preserve"> ako je potrebno</w:t>
      </w:r>
      <w:r w:rsidR="00C60FAC" w:rsidRPr="00060E85">
        <w:rPr>
          <w:rFonts w:cs="Arial"/>
        </w:rPr>
        <w:t>,</w:t>
      </w:r>
      <w:r w:rsidRPr="00060E85">
        <w:rPr>
          <w:rFonts w:cs="Arial"/>
        </w:rPr>
        <w:t xml:space="preserve"> upisati veličinu polja. Također je u drugoj listi za odabir moguće odabrati može li polje poprimati vrijednost NULL, a u polju za unos u s</w:t>
      </w:r>
      <w:r w:rsidR="00387FC5" w:rsidRPr="00060E85">
        <w:rPr>
          <w:rFonts w:cs="Arial"/>
        </w:rPr>
        <w:t>t</w:t>
      </w:r>
      <w:r w:rsidRPr="00060E85">
        <w:rPr>
          <w:rFonts w:cs="Arial"/>
        </w:rPr>
        <w:t xml:space="preserve">upcu </w:t>
      </w:r>
      <w:r w:rsidRPr="009A7715">
        <w:rPr>
          <w:rFonts w:cs="Arial"/>
          <w:i/>
          <w:iCs/>
        </w:rPr>
        <w:t>Default</w:t>
      </w:r>
      <w:r w:rsidRPr="00060E85">
        <w:rPr>
          <w:rFonts w:cs="Arial"/>
        </w:rPr>
        <w:t xml:space="preserve"> moguće je unijeti predefiniranu vrijednost za polje.</w:t>
      </w:r>
    </w:p>
    <w:p w14:paraId="565FDEED" w14:textId="5B1B2E7C" w:rsidR="000B003E" w:rsidRPr="00060E85" w:rsidRDefault="00F87425" w:rsidP="007E2A4A">
      <w:r w:rsidRPr="00060E85">
        <w:rPr>
          <w:rFonts w:cs="Arial"/>
          <w:bCs/>
          <w:iCs/>
          <w:szCs w:val="22"/>
        </w:rPr>
        <w:t>Odabirom indeksa Primary može se postaviti primarni ključ na tablicu</w:t>
      </w:r>
      <w:r w:rsidR="00387FC5" w:rsidRPr="00060E85">
        <w:rPr>
          <w:rFonts w:cs="Arial"/>
          <w:bCs/>
          <w:iCs/>
          <w:szCs w:val="22"/>
        </w:rPr>
        <w:t>, a</w:t>
      </w:r>
      <w:r w:rsidRPr="00060E85">
        <w:rPr>
          <w:rFonts w:cs="Arial"/>
          <w:bCs/>
          <w:iCs/>
          <w:szCs w:val="22"/>
        </w:rPr>
        <w:t xml:space="preserve"> postavljanjem kvačice na </w:t>
      </w:r>
      <w:r w:rsidRPr="009A7715">
        <w:rPr>
          <w:rFonts w:cs="Arial"/>
          <w:bCs/>
          <w:i/>
          <w:szCs w:val="22"/>
        </w:rPr>
        <w:t>AI</w:t>
      </w:r>
      <w:r w:rsidRPr="00060E85">
        <w:rPr>
          <w:rFonts w:cs="Arial"/>
          <w:bCs/>
          <w:iCs/>
          <w:szCs w:val="22"/>
        </w:rPr>
        <w:t xml:space="preserve"> može se odabrati automatski unos podataka.</w:t>
      </w:r>
    </w:p>
    <w:p w14:paraId="4B667F6F" w14:textId="1CB44763" w:rsidR="009F4FBD" w:rsidRPr="00060E85" w:rsidRDefault="00F87425" w:rsidP="007E2A4A">
      <w:pPr>
        <w:rPr>
          <w:rFonts w:cs="Arial"/>
          <w:bCs/>
          <w:iCs/>
          <w:szCs w:val="22"/>
        </w:rPr>
      </w:pPr>
      <w:r w:rsidRPr="00060E85">
        <w:rPr>
          <w:rFonts w:cs="Arial"/>
          <w:bCs/>
          <w:iCs/>
          <w:szCs w:val="22"/>
        </w:rPr>
        <w:t xml:space="preserve">Pritiskom na </w:t>
      </w:r>
      <w:r w:rsidRPr="009A7715">
        <w:rPr>
          <w:rFonts w:cs="Arial"/>
          <w:bCs/>
          <w:i/>
          <w:szCs w:val="22"/>
        </w:rPr>
        <w:t>Save</w:t>
      </w:r>
      <w:r w:rsidRPr="00060E85">
        <w:rPr>
          <w:rFonts w:cs="Arial"/>
          <w:bCs/>
          <w:iCs/>
          <w:szCs w:val="22"/>
        </w:rPr>
        <w:t xml:space="preserve"> (Spremi) tablica će biti stvorena i bit će vidljiva u popisu tablica u lijevom okviru aplikacije.</w:t>
      </w:r>
    </w:p>
    <w:p w14:paraId="39D62987" w14:textId="22FA502D" w:rsidR="009F4FBD" w:rsidRPr="00060E85" w:rsidRDefault="009F4FBD" w:rsidP="007E2A4A">
      <w:pPr>
        <w:rPr>
          <w:rFonts w:cs="Arial"/>
          <w:bCs/>
          <w:iCs/>
          <w:szCs w:val="22"/>
        </w:rPr>
      </w:pPr>
    </w:p>
    <w:p w14:paraId="66A45E5D" w14:textId="575723DF" w:rsidR="000B003E" w:rsidRPr="00060E85" w:rsidRDefault="00BB4A9A" w:rsidP="007E2A4A">
      <w:pPr>
        <w:pStyle w:val="Heading2"/>
        <w:ind w:left="720"/>
      </w:pPr>
      <w:bookmarkStart w:id="306" w:name="_Toc119931658"/>
      <w:r w:rsidRPr="005874CF">
        <w:rPr>
          <w:noProof/>
          <w:lang w:eastAsia="hr-HR"/>
        </w:rPr>
        <w:drawing>
          <wp:anchor distT="0" distB="0" distL="0" distR="0" simplePos="0" relativeHeight="384" behindDoc="0" locked="0" layoutInCell="1" allowOverlap="1" wp14:anchorId="1B4B94CB" wp14:editId="450818B3">
            <wp:simplePos x="0" y="0"/>
            <wp:positionH relativeFrom="column">
              <wp:posOffset>-4445</wp:posOffset>
            </wp:positionH>
            <wp:positionV relativeFrom="paragraph">
              <wp:posOffset>0</wp:posOffset>
            </wp:positionV>
            <wp:extent cx="3864610" cy="2472690"/>
            <wp:effectExtent l="0" t="0" r="2540" b="3810"/>
            <wp:wrapTopAndBottom/>
            <wp:docPr id="9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
                    <pic:cNvPicPr>
                      <a:picLocks noChangeAspect="1" noChangeArrowheads="1"/>
                    </pic:cNvPicPr>
                  </pic:nvPicPr>
                  <pic:blipFill>
                    <a:blip r:embed="rId48"/>
                    <a:stretch>
                      <a:fillRect/>
                    </a:stretch>
                  </pic:blipFill>
                  <pic:spPr bwMode="auto">
                    <a:xfrm>
                      <a:off x="0" y="0"/>
                      <a:ext cx="3864610" cy="2472690"/>
                    </a:xfrm>
                    <a:prstGeom prst="rect">
                      <a:avLst/>
                    </a:prstGeom>
                  </pic:spPr>
                </pic:pic>
              </a:graphicData>
            </a:graphic>
            <wp14:sizeRelH relativeFrom="margin">
              <wp14:pctWidth>0</wp14:pctWidth>
            </wp14:sizeRelH>
            <wp14:sizeRelV relativeFrom="margin">
              <wp14:pctHeight>0</wp14:pctHeight>
            </wp14:sizeRelV>
          </wp:anchor>
        </w:drawing>
      </w:r>
      <w:r w:rsidR="00F87425" w:rsidRPr="00060E85">
        <w:t>3</w:t>
      </w:r>
      <w:bookmarkStart w:id="307" w:name="_Toc178461262"/>
      <w:r w:rsidR="00F87425" w:rsidRPr="00060E85">
        <w:t>.5. Dodavanje, izmjena i brisanje redaka</w:t>
      </w:r>
      <w:bookmarkEnd w:id="306"/>
      <w:bookmarkEnd w:id="307"/>
    </w:p>
    <w:p w14:paraId="4AC4F5FE" w14:textId="265C71CB" w:rsidR="000B003E" w:rsidRPr="00060E85" w:rsidRDefault="00F87425" w:rsidP="007E2A4A">
      <w:r w:rsidRPr="00060E85">
        <w:rPr>
          <w:rFonts w:cs="Arial"/>
        </w:rPr>
        <w:t xml:space="preserve">Upisivanje novih redaka u tablicu, ako se ne </w:t>
      </w:r>
      <w:r w:rsidR="00AD01F7">
        <w:rPr>
          <w:rFonts w:cs="Arial"/>
        </w:rPr>
        <w:t xml:space="preserve">izvodi </w:t>
      </w:r>
      <w:r w:rsidRPr="00060E85">
        <w:rPr>
          <w:rFonts w:cs="Arial"/>
        </w:rPr>
        <w:t>putem korisničke aplikacije, može se obaviti p</w:t>
      </w:r>
      <w:r w:rsidR="00387FC5" w:rsidRPr="00060E85">
        <w:rPr>
          <w:rFonts w:cs="Arial"/>
        </w:rPr>
        <w:t>utem</w:t>
      </w:r>
      <w:r w:rsidRPr="00060E85">
        <w:rPr>
          <w:rFonts w:cs="Arial"/>
        </w:rPr>
        <w:t xml:space="preserve"> aplikacije </w:t>
      </w:r>
      <w:r w:rsidRPr="009A7715">
        <w:rPr>
          <w:rFonts w:cs="Arial"/>
          <w:iCs/>
        </w:rPr>
        <w:t>phpMyAdmin</w:t>
      </w:r>
      <w:r w:rsidRPr="00060E85">
        <w:rPr>
          <w:rFonts w:cs="Arial"/>
        </w:rPr>
        <w:t xml:space="preserve">. U lijevom okviru aplikacije potrebno je odabrati željenu tablicu i </w:t>
      </w:r>
      <w:r w:rsidR="00387FC5" w:rsidRPr="00060E85">
        <w:rPr>
          <w:rFonts w:cs="Arial"/>
        </w:rPr>
        <w:t xml:space="preserve">pritisnuti </w:t>
      </w:r>
      <w:r w:rsidRPr="00060E85">
        <w:rPr>
          <w:rFonts w:cs="Arial"/>
        </w:rPr>
        <w:t xml:space="preserve">na </w:t>
      </w:r>
      <w:r w:rsidR="00387FC5" w:rsidRPr="00060E85">
        <w:rPr>
          <w:rFonts w:cs="Arial"/>
        </w:rPr>
        <w:t>po</w:t>
      </w:r>
      <w:r w:rsidR="005A2676" w:rsidRPr="00060E85">
        <w:rPr>
          <w:rFonts w:cs="Arial"/>
        </w:rPr>
        <w:t>veznicu</w:t>
      </w:r>
      <w:r w:rsidRPr="00060E85">
        <w:rPr>
          <w:rFonts w:cs="Arial"/>
        </w:rPr>
        <w:t xml:space="preserve"> </w:t>
      </w:r>
      <w:r w:rsidRPr="009A7715">
        <w:rPr>
          <w:rFonts w:cs="Arial"/>
          <w:i/>
          <w:iCs/>
        </w:rPr>
        <w:t>Insert</w:t>
      </w:r>
      <w:r w:rsidRPr="00060E85">
        <w:rPr>
          <w:rFonts w:cs="Arial"/>
        </w:rPr>
        <w:t xml:space="preserve">. </w:t>
      </w:r>
    </w:p>
    <w:p w14:paraId="011DF3CF" w14:textId="12F12C39" w:rsidR="000B003E" w:rsidRPr="00060E85" w:rsidRDefault="00F87425" w:rsidP="007E2A4A">
      <w:r w:rsidRPr="00060E85">
        <w:rPr>
          <w:rFonts w:cs="Arial"/>
        </w:rPr>
        <w:t xml:space="preserve">Potrebno je </w:t>
      </w:r>
      <w:r w:rsidRPr="00BB4A9A">
        <w:rPr>
          <w:rFonts w:cs="Arial"/>
          <w:color w:val="000000" w:themeColor="text1"/>
        </w:rPr>
        <w:t xml:space="preserve">jednostavno upisati </w:t>
      </w:r>
      <w:r w:rsidRPr="00060E85">
        <w:rPr>
          <w:rFonts w:cs="Arial"/>
        </w:rPr>
        <w:t>željene vrijednosti za svako polje. Aplikacija nudi mogućnost dodavanja dva</w:t>
      </w:r>
      <w:r w:rsidR="00AD01F7">
        <w:rPr>
          <w:rFonts w:cs="Arial"/>
        </w:rPr>
        <w:t>ju</w:t>
      </w:r>
      <w:r w:rsidRPr="00060E85">
        <w:rPr>
          <w:rFonts w:cs="Arial"/>
        </w:rPr>
        <w:t xml:space="preserve"> re</w:t>
      </w:r>
      <w:r w:rsidR="00AD01F7">
        <w:rPr>
          <w:rFonts w:cs="Arial"/>
        </w:rPr>
        <w:t>daka</w:t>
      </w:r>
      <w:r w:rsidRPr="00060E85">
        <w:rPr>
          <w:rFonts w:cs="Arial"/>
        </w:rPr>
        <w:t xml:space="preserve"> odjednom (u tom </w:t>
      </w:r>
      <w:r w:rsidRPr="00060E85">
        <w:rPr>
          <w:rFonts w:cs="Arial"/>
        </w:rPr>
        <w:lastRenderedPageBreak/>
        <w:t xml:space="preserve">slučaju </w:t>
      </w:r>
      <w:r w:rsidR="005A2676" w:rsidRPr="00060E85">
        <w:rPr>
          <w:rFonts w:cs="Arial"/>
        </w:rPr>
        <w:t xml:space="preserve">polje </w:t>
      </w:r>
      <w:r w:rsidRPr="00060E85">
        <w:rPr>
          <w:rFonts w:cs="Arial"/>
        </w:rPr>
        <w:t xml:space="preserve">za označavanje </w:t>
      </w:r>
      <w:r w:rsidRPr="009A7715">
        <w:rPr>
          <w:rFonts w:cs="Arial"/>
          <w:i/>
          <w:iCs/>
        </w:rPr>
        <w:t>Ignore</w:t>
      </w:r>
      <w:r w:rsidRPr="00060E85">
        <w:rPr>
          <w:rFonts w:cs="Arial"/>
        </w:rPr>
        <w:t xml:space="preserve"> ne treba biti označen</w:t>
      </w:r>
      <w:r w:rsidR="00AD01F7">
        <w:rPr>
          <w:rFonts w:cs="Arial"/>
        </w:rPr>
        <w:t>o</w:t>
      </w:r>
      <w:r w:rsidRPr="00060E85">
        <w:rPr>
          <w:rFonts w:cs="Arial"/>
        </w:rPr>
        <w:t>). Za spremanje upisanih podataka</w:t>
      </w:r>
      <w:r w:rsidR="005A2676" w:rsidRPr="00060E85">
        <w:rPr>
          <w:rFonts w:cs="Arial"/>
        </w:rPr>
        <w:t xml:space="preserve"> pritisnite tipku</w:t>
      </w:r>
      <w:r w:rsidRPr="00060E85">
        <w:rPr>
          <w:rFonts w:cs="Arial"/>
        </w:rPr>
        <w:t xml:space="preserve"> </w:t>
      </w:r>
      <w:r w:rsidRPr="009A7715">
        <w:rPr>
          <w:rFonts w:cs="Arial"/>
          <w:i/>
          <w:iCs/>
        </w:rPr>
        <w:t>Go</w:t>
      </w:r>
      <w:r w:rsidRPr="00060E85">
        <w:rPr>
          <w:rFonts w:cs="Arial"/>
        </w:rPr>
        <w:t>.</w:t>
      </w:r>
    </w:p>
    <w:p w14:paraId="751EFA34" w14:textId="26E72344" w:rsidR="000B003E" w:rsidRPr="00060E85" w:rsidRDefault="000B003E" w:rsidP="007E2A4A">
      <w:pPr>
        <w:rPr>
          <w:rFonts w:cs="Arial"/>
        </w:rPr>
      </w:pPr>
    </w:p>
    <w:p w14:paraId="40718AF6" w14:textId="60B650A0" w:rsidR="000B003E" w:rsidRPr="00060E85" w:rsidRDefault="002F40FE" w:rsidP="007E2A4A">
      <w:r w:rsidRPr="005874CF">
        <w:rPr>
          <w:noProof/>
          <w:lang w:eastAsia="hr-HR"/>
        </w:rPr>
        <w:drawing>
          <wp:anchor distT="0" distB="0" distL="0" distR="0" simplePos="0" relativeHeight="387" behindDoc="0" locked="0" layoutInCell="1" allowOverlap="1" wp14:anchorId="6F59E8D8" wp14:editId="546BF8A0">
            <wp:simplePos x="0" y="0"/>
            <wp:positionH relativeFrom="column">
              <wp:posOffset>3068775</wp:posOffset>
            </wp:positionH>
            <wp:positionV relativeFrom="paragraph">
              <wp:posOffset>216535</wp:posOffset>
            </wp:positionV>
            <wp:extent cx="161925" cy="228600"/>
            <wp:effectExtent l="0" t="0" r="0" b="0"/>
            <wp:wrapNone/>
            <wp:docPr id="92"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
                    <pic:cNvPicPr>
                      <a:picLocks noChangeAspect="1" noChangeArrowheads="1"/>
                    </pic:cNvPicPr>
                  </pic:nvPicPr>
                  <pic:blipFill>
                    <a:blip r:embed="rId49"/>
                    <a:stretch>
                      <a:fillRect/>
                    </a:stretch>
                  </pic:blipFill>
                  <pic:spPr bwMode="auto">
                    <a:xfrm>
                      <a:off x="0" y="0"/>
                      <a:ext cx="161925" cy="228600"/>
                    </a:xfrm>
                    <a:prstGeom prst="rect">
                      <a:avLst/>
                    </a:prstGeom>
                  </pic:spPr>
                </pic:pic>
              </a:graphicData>
            </a:graphic>
          </wp:anchor>
        </w:drawing>
      </w:r>
      <w:r w:rsidR="00F87425" w:rsidRPr="009C581B">
        <w:rPr>
          <w:noProof/>
          <w:lang w:eastAsia="hr-HR"/>
        </w:rPr>
        <w:drawing>
          <wp:anchor distT="0" distB="0" distL="0" distR="0" simplePos="0" relativeHeight="386" behindDoc="0" locked="0" layoutInCell="1" allowOverlap="1" wp14:anchorId="068D6F0B" wp14:editId="1FD6D9EB">
            <wp:simplePos x="0" y="0"/>
            <wp:positionH relativeFrom="column">
              <wp:posOffset>2014572</wp:posOffset>
            </wp:positionH>
            <wp:positionV relativeFrom="paragraph">
              <wp:posOffset>258258</wp:posOffset>
            </wp:positionV>
            <wp:extent cx="171450" cy="172720"/>
            <wp:effectExtent l="0" t="0" r="0" b="0"/>
            <wp:wrapNone/>
            <wp:docPr id="9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8"/>
                    <pic:cNvPicPr>
                      <a:picLocks noChangeAspect="1" noChangeArrowheads="1"/>
                    </pic:cNvPicPr>
                  </pic:nvPicPr>
                  <pic:blipFill>
                    <a:blip r:embed="rId50"/>
                    <a:stretch>
                      <a:fillRect/>
                    </a:stretch>
                  </pic:blipFill>
                  <pic:spPr bwMode="auto">
                    <a:xfrm>
                      <a:off x="0" y="0"/>
                      <a:ext cx="171450" cy="172720"/>
                    </a:xfrm>
                    <a:prstGeom prst="rect">
                      <a:avLst/>
                    </a:prstGeom>
                  </pic:spPr>
                </pic:pic>
              </a:graphicData>
            </a:graphic>
          </wp:anchor>
        </w:drawing>
      </w:r>
      <w:r w:rsidR="00F87425" w:rsidRPr="00060E85">
        <w:rPr>
          <w:rFonts w:cs="Arial"/>
        </w:rPr>
        <w:t xml:space="preserve">Za izmjenu ili brisanje retka potrebno je </w:t>
      </w:r>
      <w:r w:rsidR="005A2676" w:rsidRPr="00060E85">
        <w:rPr>
          <w:rFonts w:cs="Arial"/>
        </w:rPr>
        <w:t>pritisnuti</w:t>
      </w:r>
      <w:r w:rsidR="00F87425" w:rsidRPr="00060E85">
        <w:rPr>
          <w:rFonts w:cs="Arial"/>
        </w:rPr>
        <w:t xml:space="preserve"> </w:t>
      </w:r>
      <w:r w:rsidR="005A2676" w:rsidRPr="00060E85">
        <w:rPr>
          <w:rFonts w:cs="Arial"/>
        </w:rPr>
        <w:t xml:space="preserve">na </w:t>
      </w:r>
      <w:r w:rsidR="00F87425" w:rsidRPr="009A7715">
        <w:rPr>
          <w:rFonts w:cs="Arial"/>
          <w:i/>
          <w:iCs/>
        </w:rPr>
        <w:t>Browse</w:t>
      </w:r>
      <w:r w:rsidR="00F87425" w:rsidRPr="00060E85">
        <w:rPr>
          <w:rFonts w:cs="Arial"/>
        </w:rPr>
        <w:t xml:space="preserve"> i u željenom retku odabrati ikonu za izmjenu</w:t>
      </w:r>
      <w:r w:rsidRPr="00060E85">
        <w:rPr>
          <w:rFonts w:cs="Arial"/>
        </w:rPr>
        <w:t xml:space="preserve"> (</w:t>
      </w:r>
      <w:r w:rsidR="00F87425" w:rsidRPr="00060E85">
        <w:rPr>
          <w:rFonts w:cs="Arial"/>
        </w:rPr>
        <w:t xml:space="preserve"> </w:t>
      </w:r>
      <w:r w:rsidRPr="00060E85">
        <w:rPr>
          <w:rFonts w:cs="Arial"/>
        </w:rPr>
        <w:t xml:space="preserve">  </w:t>
      </w:r>
      <w:r w:rsidR="00F87425" w:rsidRPr="00060E85">
        <w:rPr>
          <w:rFonts w:cs="Arial"/>
        </w:rPr>
        <w:t xml:space="preserve">) </w:t>
      </w:r>
      <w:r w:rsidRPr="00060E85">
        <w:rPr>
          <w:rFonts w:cs="Arial"/>
        </w:rPr>
        <w:t xml:space="preserve">) </w:t>
      </w:r>
      <w:r w:rsidR="00F87425" w:rsidRPr="00060E85">
        <w:rPr>
          <w:rFonts w:cs="Arial"/>
        </w:rPr>
        <w:t>ili brisanje (   )</w:t>
      </w:r>
      <w:r w:rsidRPr="00060E85">
        <w:rPr>
          <w:rFonts w:cs="Arial"/>
        </w:rPr>
        <w:t>))</w:t>
      </w:r>
    </w:p>
    <w:p w14:paraId="5EECDE4D" w14:textId="72937F60" w:rsidR="000B003E" w:rsidRPr="00060E85" w:rsidRDefault="00F87425" w:rsidP="007E2A4A">
      <w:r w:rsidRPr="00060E85">
        <w:rPr>
          <w:rFonts w:cs="Arial"/>
        </w:rPr>
        <w:t>Dodavanje, izmjena i brisanje redaka moguć</w:t>
      </w:r>
      <w:r w:rsidR="002F40FE" w:rsidRPr="00060E85">
        <w:rPr>
          <w:rFonts w:cs="Arial"/>
        </w:rPr>
        <w:t>i su</w:t>
      </w:r>
      <w:r w:rsidRPr="00060E85">
        <w:rPr>
          <w:rFonts w:cs="Arial"/>
        </w:rPr>
        <w:t xml:space="preserve"> i pomoću SQL naredbi u aplikaciji ili</w:t>
      </w:r>
      <w:r w:rsidR="00AD01F7">
        <w:rPr>
          <w:rFonts w:cs="Arial"/>
        </w:rPr>
        <w:t xml:space="preserve"> u</w:t>
      </w:r>
      <w:r w:rsidRPr="00060E85">
        <w:rPr>
          <w:rFonts w:cs="Arial"/>
        </w:rPr>
        <w:t xml:space="preserve"> naredbenolinijskom alatu, što će biti obrađeno u sljedećem potpoglavlju. </w:t>
      </w:r>
    </w:p>
    <w:p w14:paraId="40190F22" w14:textId="426CE298" w:rsidR="000B003E" w:rsidRPr="00060E85" w:rsidRDefault="00F87425" w:rsidP="007E2A4A">
      <w:pPr>
        <w:pStyle w:val="Heading2"/>
        <w:ind w:left="720"/>
      </w:pPr>
      <w:bookmarkStart w:id="308" w:name="_Toc119931659"/>
      <w:r w:rsidRPr="00060E85">
        <w:t>3</w:t>
      </w:r>
      <w:bookmarkStart w:id="309" w:name="_Toc178461263"/>
      <w:r w:rsidRPr="00060E85">
        <w:t>.6. Izvođenje upita nad bazom podataka</w:t>
      </w:r>
      <w:bookmarkEnd w:id="308"/>
      <w:bookmarkEnd w:id="309"/>
    </w:p>
    <w:p w14:paraId="1C66590E" w14:textId="1F8A7958" w:rsidR="000B003E" w:rsidRPr="00060E85" w:rsidRDefault="00F87425" w:rsidP="007E2A4A">
      <w:pPr>
        <w:rPr>
          <w:iCs/>
        </w:rPr>
      </w:pPr>
      <w:r w:rsidRPr="00060E85">
        <w:rPr>
          <w:rFonts w:cs="Arial"/>
        </w:rPr>
        <w:t xml:space="preserve">U jeziku SQL </w:t>
      </w:r>
      <w:r w:rsidR="0053169D" w:rsidRPr="00060E85">
        <w:rPr>
          <w:rFonts w:cs="Arial"/>
        </w:rPr>
        <w:t>možemo koristiti sljedeće naredbe</w:t>
      </w:r>
      <w:r w:rsidRPr="00060E85">
        <w:rPr>
          <w:rFonts w:cs="Arial"/>
        </w:rPr>
        <w:t xml:space="preserve"> – </w:t>
      </w:r>
      <w:r w:rsidRPr="009A7715">
        <w:rPr>
          <w:rFonts w:cs="Arial"/>
          <w:iCs/>
        </w:rPr>
        <w:t>SELECT</w:t>
      </w:r>
      <w:r w:rsidRPr="00060E85">
        <w:rPr>
          <w:rFonts w:cs="Arial"/>
          <w:iCs/>
        </w:rPr>
        <w:t xml:space="preserve">, </w:t>
      </w:r>
      <w:r w:rsidRPr="009A7715">
        <w:rPr>
          <w:rFonts w:cs="Arial"/>
          <w:iCs/>
        </w:rPr>
        <w:t>INSERT</w:t>
      </w:r>
      <w:r w:rsidRPr="00060E85">
        <w:rPr>
          <w:rFonts w:cs="Arial"/>
          <w:iCs/>
        </w:rPr>
        <w:t xml:space="preserve">, </w:t>
      </w:r>
      <w:r w:rsidRPr="009A7715">
        <w:rPr>
          <w:rFonts w:cs="Arial"/>
          <w:iCs/>
        </w:rPr>
        <w:t>UPDATE</w:t>
      </w:r>
      <w:r w:rsidRPr="00060E85">
        <w:rPr>
          <w:rFonts w:cs="Arial"/>
          <w:iCs/>
        </w:rPr>
        <w:t xml:space="preserve"> i </w:t>
      </w:r>
      <w:r w:rsidRPr="009A7715">
        <w:rPr>
          <w:rFonts w:cs="Arial"/>
          <w:iCs/>
        </w:rPr>
        <w:t>DELETE</w:t>
      </w:r>
      <w:r w:rsidRPr="00060E85">
        <w:rPr>
          <w:rFonts w:cs="Arial"/>
          <w:iCs/>
        </w:rPr>
        <w:t>.</w:t>
      </w:r>
    </w:p>
    <w:p w14:paraId="1D732F6D" w14:textId="1E5DD500" w:rsidR="000B003E" w:rsidRPr="00060E85" w:rsidRDefault="00F87425" w:rsidP="007E2A4A">
      <w:r w:rsidRPr="009A7715">
        <w:rPr>
          <w:rFonts w:cs="Arial"/>
          <w:iCs/>
        </w:rPr>
        <w:t>SELECT</w:t>
      </w:r>
      <w:r w:rsidRPr="00060E85">
        <w:rPr>
          <w:rFonts w:cs="Arial"/>
        </w:rPr>
        <w:t xml:space="preserve"> služi za dohvaćanje podataka iz tablice. </w:t>
      </w:r>
      <w:r w:rsidR="007B4C28" w:rsidRPr="00060E85">
        <w:rPr>
          <w:rFonts w:cs="Arial"/>
          <w:szCs w:val="22"/>
        </w:rPr>
        <w:t xml:space="preserve">Izraz </w:t>
      </w:r>
      <w:r w:rsidRPr="00060E85">
        <w:rPr>
          <w:rFonts w:cs="Arial"/>
        </w:rPr>
        <w:t xml:space="preserve">koji bi dohvatio sve podatke iz tablice </w:t>
      </w:r>
      <w:r w:rsidRPr="00060E85">
        <w:rPr>
          <w:rFonts w:cs="Arial"/>
          <w:i/>
        </w:rPr>
        <w:t>kontakti</w:t>
      </w:r>
      <w:r w:rsidRPr="00060E85">
        <w:rPr>
          <w:rFonts w:cs="Arial"/>
        </w:rPr>
        <w:t xml:space="preserve"> izgleda ovako:</w:t>
      </w:r>
    </w:p>
    <w:tbl>
      <w:tblPr>
        <w:tblW w:w="73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5"/>
      </w:tblGrid>
      <w:tr w:rsidR="000B003E" w:rsidRPr="00060E85" w14:paraId="420F4887" w14:textId="77777777">
        <w:trPr>
          <w:trHeight w:val="654"/>
        </w:trPr>
        <w:tc>
          <w:tcPr>
            <w:tcW w:w="7325" w:type="dxa"/>
            <w:tcBorders>
              <w:top w:val="dashed" w:sz="4" w:space="0" w:color="000000"/>
              <w:left w:val="dashed" w:sz="4" w:space="0" w:color="000000"/>
              <w:bottom w:val="dashed" w:sz="4" w:space="0" w:color="000000"/>
              <w:right w:val="dashed" w:sz="4" w:space="0" w:color="000000"/>
            </w:tcBorders>
            <w:shd w:val="clear" w:color="auto" w:fill="auto"/>
          </w:tcPr>
          <w:p w14:paraId="66EF2B0F" w14:textId="77777777" w:rsidR="000B003E" w:rsidRPr="00060E85" w:rsidRDefault="000B003E" w:rsidP="007E2A4A">
            <w:pPr>
              <w:spacing w:before="0"/>
              <w:rPr>
                <w:rFonts w:ascii="Courier New" w:hAnsi="Courier New" w:cs="Courier New"/>
                <w:color w:val="000000"/>
                <w:sz w:val="20"/>
                <w:szCs w:val="20"/>
              </w:rPr>
            </w:pPr>
          </w:p>
          <w:p w14:paraId="0053BCB7" w14:textId="77777777" w:rsidR="000B003E" w:rsidRPr="00060E85" w:rsidRDefault="00F87425" w:rsidP="007E2A4A">
            <w:pPr>
              <w:spacing w:before="0"/>
            </w:pPr>
            <w:r w:rsidRPr="00060E85">
              <w:rPr>
                <w:rFonts w:ascii="Courier New" w:hAnsi="Courier New" w:cs="Courier New"/>
                <w:color w:val="000000"/>
                <w:sz w:val="20"/>
                <w:szCs w:val="20"/>
              </w:rPr>
              <w:t xml:space="preserve">  SELECT * FROM kontakti</w:t>
            </w:r>
          </w:p>
          <w:p w14:paraId="277B58ED" w14:textId="77777777" w:rsidR="000B003E" w:rsidRPr="00060E85" w:rsidRDefault="000B003E" w:rsidP="007E2A4A">
            <w:pPr>
              <w:spacing w:before="0"/>
              <w:rPr>
                <w:rFonts w:ascii="Courier New" w:hAnsi="Courier New" w:cs="Courier New"/>
                <w:color w:val="000000"/>
                <w:sz w:val="20"/>
                <w:szCs w:val="20"/>
              </w:rPr>
            </w:pPr>
          </w:p>
        </w:tc>
      </w:tr>
    </w:tbl>
    <w:p w14:paraId="5F5E2F65" w14:textId="5CB6A169" w:rsidR="000B003E" w:rsidRPr="00060E85" w:rsidRDefault="00F87425" w:rsidP="007E2A4A">
      <w:r w:rsidRPr="00060E85">
        <w:rPr>
          <w:rFonts w:cs="Arial"/>
        </w:rPr>
        <w:t xml:space="preserve">Zvjezdica </w:t>
      </w:r>
      <w:r w:rsidR="00A749CA" w:rsidRPr="00060E85">
        <w:rPr>
          <w:rFonts w:cs="Arial"/>
        </w:rPr>
        <w:t>nakon</w:t>
      </w:r>
      <w:r w:rsidRPr="00060E85">
        <w:rPr>
          <w:rFonts w:cs="Arial"/>
        </w:rPr>
        <w:t xml:space="preserve"> </w:t>
      </w:r>
      <w:r w:rsidR="00274B3E" w:rsidRPr="00060E85">
        <w:rPr>
          <w:rFonts w:cs="Arial"/>
        </w:rPr>
        <w:t xml:space="preserve">naredbe </w:t>
      </w:r>
      <w:r w:rsidRPr="009A7715">
        <w:rPr>
          <w:rFonts w:cs="Arial"/>
          <w:iCs/>
        </w:rPr>
        <w:t>SELECT</w:t>
      </w:r>
      <w:r w:rsidRPr="00060E85">
        <w:rPr>
          <w:rFonts w:cs="Arial"/>
          <w:iCs/>
        </w:rPr>
        <w:t xml:space="preserve"> </w:t>
      </w:r>
      <w:r w:rsidRPr="00060E85">
        <w:rPr>
          <w:rFonts w:cs="Arial"/>
        </w:rPr>
        <w:t xml:space="preserve">označava da se iz tablice </w:t>
      </w:r>
      <w:r w:rsidRPr="00060E85">
        <w:rPr>
          <w:rFonts w:cs="Arial"/>
          <w:i/>
        </w:rPr>
        <w:t>kontakti</w:t>
      </w:r>
      <w:r w:rsidRPr="00060E85">
        <w:rPr>
          <w:rFonts w:cs="Arial"/>
        </w:rPr>
        <w:t xml:space="preserve"> čitaju sva polja. </w:t>
      </w:r>
      <w:r w:rsidR="007B4C28" w:rsidRPr="00060E85">
        <w:rPr>
          <w:rFonts w:cs="Arial"/>
          <w:szCs w:val="22"/>
        </w:rPr>
        <w:t>Izraz</w:t>
      </w:r>
      <w:r w:rsidR="007B4C28" w:rsidRPr="00060E85">
        <w:rPr>
          <w:rFonts w:cs="Arial"/>
        </w:rPr>
        <w:t xml:space="preserve"> </w:t>
      </w:r>
      <w:r w:rsidRPr="00060E85">
        <w:rPr>
          <w:rFonts w:cs="Arial"/>
        </w:rPr>
        <w:t>koji dohvaća samo neka polja izgleda ovako:</w:t>
      </w:r>
    </w:p>
    <w:tbl>
      <w:tblPr>
        <w:tblW w:w="73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5"/>
      </w:tblGrid>
      <w:tr w:rsidR="000B003E" w:rsidRPr="00060E85" w14:paraId="7AEB82C8" w14:textId="77777777">
        <w:trPr>
          <w:trHeight w:val="654"/>
        </w:trPr>
        <w:tc>
          <w:tcPr>
            <w:tcW w:w="7325" w:type="dxa"/>
            <w:tcBorders>
              <w:top w:val="dashed" w:sz="4" w:space="0" w:color="000000"/>
              <w:left w:val="dashed" w:sz="4" w:space="0" w:color="000000"/>
              <w:bottom w:val="dashed" w:sz="4" w:space="0" w:color="000000"/>
              <w:right w:val="dashed" w:sz="4" w:space="0" w:color="000000"/>
            </w:tcBorders>
            <w:shd w:val="clear" w:color="auto" w:fill="auto"/>
          </w:tcPr>
          <w:p w14:paraId="3B4D130D" w14:textId="77777777" w:rsidR="000B003E" w:rsidRPr="00060E85" w:rsidRDefault="000B003E" w:rsidP="007E2A4A">
            <w:pPr>
              <w:spacing w:before="0"/>
              <w:rPr>
                <w:rFonts w:ascii="Courier New" w:hAnsi="Courier New" w:cs="Courier New"/>
                <w:color w:val="000000"/>
                <w:sz w:val="20"/>
                <w:szCs w:val="20"/>
              </w:rPr>
            </w:pPr>
          </w:p>
          <w:p w14:paraId="16E0C001" w14:textId="77777777" w:rsidR="000B003E" w:rsidRPr="00060E85" w:rsidRDefault="00F87425" w:rsidP="007E2A4A">
            <w:pPr>
              <w:spacing w:before="0"/>
            </w:pPr>
            <w:r w:rsidRPr="00060E85">
              <w:rPr>
                <w:rFonts w:ascii="Courier New" w:hAnsi="Courier New" w:cs="Courier New"/>
                <w:color w:val="000000"/>
                <w:sz w:val="20"/>
                <w:szCs w:val="20"/>
              </w:rPr>
              <w:t xml:space="preserve">  SELECT Ime, Adresa, IdGrada, Email FROM kontakti</w:t>
            </w:r>
          </w:p>
          <w:p w14:paraId="47329784" w14:textId="77777777" w:rsidR="000B003E" w:rsidRPr="00060E85" w:rsidRDefault="000B003E" w:rsidP="007E2A4A">
            <w:pPr>
              <w:spacing w:before="0"/>
              <w:rPr>
                <w:rFonts w:ascii="Courier New" w:hAnsi="Courier New" w:cs="Courier New"/>
                <w:color w:val="000000"/>
                <w:sz w:val="20"/>
                <w:szCs w:val="20"/>
              </w:rPr>
            </w:pPr>
          </w:p>
        </w:tc>
      </w:tr>
    </w:tbl>
    <w:p w14:paraId="38053F13" w14:textId="45FA9C13" w:rsidR="000B003E" w:rsidRPr="00060E85" w:rsidRDefault="00F87425" w:rsidP="007E2A4A">
      <w:r w:rsidRPr="00060E85">
        <w:rPr>
          <w:rFonts w:cs="Arial"/>
        </w:rPr>
        <w:t xml:space="preserve">Svaki </w:t>
      </w:r>
      <w:r w:rsidR="007B4C28" w:rsidRPr="00060E85">
        <w:rPr>
          <w:rFonts w:cs="Arial"/>
        </w:rPr>
        <w:t>izraz</w:t>
      </w:r>
      <w:r w:rsidRPr="00060E85">
        <w:rPr>
          <w:rFonts w:cs="Arial"/>
        </w:rPr>
        <w:t xml:space="preserve"> može se ograničiti uvjetom, tako da će biti dohvaćeni samo podaci koji zadovoljavaju navedeni uvjet. Uvjete je moguće kombinirati pomoću operatora AND i OR.</w:t>
      </w:r>
    </w:p>
    <w:tbl>
      <w:tblPr>
        <w:tblW w:w="73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5"/>
      </w:tblGrid>
      <w:tr w:rsidR="000B003E" w:rsidRPr="00060E85" w14:paraId="1F6BE32B" w14:textId="77777777">
        <w:trPr>
          <w:trHeight w:val="654"/>
        </w:trPr>
        <w:tc>
          <w:tcPr>
            <w:tcW w:w="7325" w:type="dxa"/>
            <w:tcBorders>
              <w:top w:val="dashed" w:sz="4" w:space="0" w:color="000000"/>
              <w:left w:val="dashed" w:sz="4" w:space="0" w:color="000000"/>
              <w:bottom w:val="dashed" w:sz="4" w:space="0" w:color="000000"/>
              <w:right w:val="dashed" w:sz="4" w:space="0" w:color="000000"/>
            </w:tcBorders>
            <w:shd w:val="clear" w:color="auto" w:fill="auto"/>
          </w:tcPr>
          <w:p w14:paraId="3C517EAA" w14:textId="77777777" w:rsidR="000B003E" w:rsidRPr="00060E85" w:rsidRDefault="000B003E" w:rsidP="007E2A4A">
            <w:pPr>
              <w:spacing w:before="0"/>
              <w:rPr>
                <w:rFonts w:ascii="Courier New" w:hAnsi="Courier New" w:cs="Courier New"/>
                <w:color w:val="000000"/>
                <w:sz w:val="20"/>
                <w:szCs w:val="20"/>
              </w:rPr>
            </w:pPr>
          </w:p>
          <w:p w14:paraId="1D751388" w14:textId="77777777" w:rsidR="000B003E" w:rsidRPr="00060E85" w:rsidRDefault="00F87425" w:rsidP="007E2A4A">
            <w:pPr>
              <w:spacing w:before="0"/>
            </w:pPr>
            <w:r w:rsidRPr="00060E85">
              <w:rPr>
                <w:rFonts w:ascii="Courier New" w:hAnsi="Courier New" w:cs="Courier New"/>
                <w:color w:val="000000"/>
                <w:sz w:val="20"/>
                <w:szCs w:val="20"/>
              </w:rPr>
              <w:t xml:space="preserve">  SELECT * FROM kontakti </w:t>
            </w:r>
          </w:p>
          <w:p w14:paraId="2F7AFEBB" w14:textId="77777777" w:rsidR="000B003E" w:rsidRPr="00060E85" w:rsidRDefault="00F87425" w:rsidP="007E2A4A">
            <w:pPr>
              <w:spacing w:before="0"/>
            </w:pPr>
            <w:r w:rsidRPr="00060E85">
              <w:rPr>
                <w:rFonts w:ascii="Courier New" w:hAnsi="Courier New" w:cs="Courier New"/>
                <w:color w:val="000000"/>
                <w:sz w:val="20"/>
                <w:szCs w:val="20"/>
              </w:rPr>
              <w:t xml:space="preserve">    WHERE IdGrada = 1 AND Prijatelj = 'Da'</w:t>
            </w:r>
          </w:p>
          <w:p w14:paraId="1C8B19DD" w14:textId="77777777" w:rsidR="000B003E" w:rsidRPr="00060E85" w:rsidRDefault="000B003E" w:rsidP="007E2A4A">
            <w:pPr>
              <w:spacing w:before="0"/>
              <w:rPr>
                <w:rFonts w:ascii="Courier New" w:hAnsi="Courier New" w:cs="Courier New"/>
                <w:color w:val="000000"/>
                <w:sz w:val="20"/>
                <w:szCs w:val="20"/>
              </w:rPr>
            </w:pPr>
          </w:p>
        </w:tc>
      </w:tr>
    </w:tbl>
    <w:p w14:paraId="08F69EB9" w14:textId="23C73756" w:rsidR="000B003E" w:rsidRPr="00060E85" w:rsidRDefault="00F87425" w:rsidP="007E2A4A">
      <w:r w:rsidRPr="00060E85">
        <w:rPr>
          <w:rFonts w:cs="Arial"/>
        </w:rPr>
        <w:t xml:space="preserve">Gornji </w:t>
      </w:r>
      <w:r w:rsidR="007B4C28" w:rsidRPr="00060E85">
        <w:rPr>
          <w:rFonts w:cs="Arial"/>
          <w:szCs w:val="22"/>
        </w:rPr>
        <w:t xml:space="preserve">izraz </w:t>
      </w:r>
      <w:r w:rsidRPr="00060E85">
        <w:rPr>
          <w:rFonts w:cs="Arial"/>
        </w:rPr>
        <w:t>dohvatit će sve kontakte koji su iz Zagreba (identifikator grada 1) i vode se kao prijatelji.</w:t>
      </w:r>
    </w:p>
    <w:p w14:paraId="7833D839" w14:textId="6143EE4C" w:rsidR="000B003E" w:rsidRPr="00060E85" w:rsidRDefault="00F87425" w:rsidP="007E2A4A">
      <w:r w:rsidRPr="00060E85">
        <w:rPr>
          <w:rFonts w:cs="Arial"/>
        </w:rPr>
        <w:t xml:space="preserve">Dodavanje novog retka vrši se pomoću naredbe </w:t>
      </w:r>
      <w:r w:rsidRPr="009A7715">
        <w:rPr>
          <w:rFonts w:cs="Arial"/>
          <w:iCs/>
        </w:rPr>
        <w:t>INSERT</w:t>
      </w:r>
      <w:r w:rsidRPr="00060E85">
        <w:rPr>
          <w:rFonts w:cs="Arial"/>
        </w:rPr>
        <w:t xml:space="preserve">. </w:t>
      </w:r>
      <w:r w:rsidR="007B4C28" w:rsidRPr="00060E85">
        <w:rPr>
          <w:rFonts w:cs="Arial"/>
        </w:rPr>
        <w:t>Izraz</w:t>
      </w:r>
      <w:r w:rsidRPr="00060E85">
        <w:rPr>
          <w:rFonts w:cs="Arial"/>
        </w:rPr>
        <w:t xml:space="preserve"> kojim se dodaje novi redak u tablicu </w:t>
      </w:r>
      <w:r w:rsidRPr="00060E85">
        <w:rPr>
          <w:rFonts w:cs="Arial"/>
          <w:i/>
        </w:rPr>
        <w:t>kontakti</w:t>
      </w:r>
      <w:r w:rsidRPr="00060E85">
        <w:rPr>
          <w:rFonts w:cs="Arial"/>
        </w:rPr>
        <w:t xml:space="preserve"> izgleda ovako:</w:t>
      </w:r>
    </w:p>
    <w:tbl>
      <w:tblPr>
        <w:tblW w:w="73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5"/>
      </w:tblGrid>
      <w:tr w:rsidR="000B003E" w:rsidRPr="00060E85" w14:paraId="3D700489" w14:textId="77777777">
        <w:trPr>
          <w:trHeight w:val="654"/>
        </w:trPr>
        <w:tc>
          <w:tcPr>
            <w:tcW w:w="7325" w:type="dxa"/>
            <w:tcBorders>
              <w:top w:val="dashed" w:sz="4" w:space="0" w:color="000000"/>
              <w:left w:val="dashed" w:sz="4" w:space="0" w:color="000000"/>
              <w:bottom w:val="dashed" w:sz="4" w:space="0" w:color="000000"/>
              <w:right w:val="dashed" w:sz="4" w:space="0" w:color="000000"/>
            </w:tcBorders>
            <w:shd w:val="clear" w:color="auto" w:fill="auto"/>
          </w:tcPr>
          <w:p w14:paraId="77FB0BAC" w14:textId="77777777" w:rsidR="000B003E" w:rsidRPr="00060E85" w:rsidRDefault="000B003E" w:rsidP="007E2A4A">
            <w:pPr>
              <w:spacing w:before="0"/>
              <w:rPr>
                <w:rFonts w:ascii="Courier New" w:hAnsi="Courier New" w:cs="Courier New"/>
                <w:color w:val="000000"/>
                <w:sz w:val="20"/>
                <w:szCs w:val="20"/>
              </w:rPr>
            </w:pPr>
          </w:p>
          <w:p w14:paraId="74FBC72F" w14:textId="77777777" w:rsidR="000B003E" w:rsidRPr="00060E85" w:rsidRDefault="00F87425" w:rsidP="007E2A4A">
            <w:pPr>
              <w:spacing w:before="0"/>
            </w:pPr>
            <w:r w:rsidRPr="00060E85">
              <w:rPr>
                <w:rFonts w:ascii="Courier New" w:hAnsi="Courier New" w:cs="Courier New"/>
                <w:color w:val="000000"/>
                <w:sz w:val="20"/>
                <w:szCs w:val="20"/>
              </w:rPr>
              <w:t xml:space="preserve">  INSERT INTO kontakti </w:t>
            </w:r>
          </w:p>
          <w:p w14:paraId="7A154018" w14:textId="77777777" w:rsidR="000B003E" w:rsidRPr="00060E85" w:rsidRDefault="00F87425" w:rsidP="007E2A4A">
            <w:pPr>
              <w:spacing w:before="0"/>
            </w:pPr>
            <w:r w:rsidRPr="00060E85">
              <w:rPr>
                <w:rFonts w:ascii="Courier New" w:hAnsi="Courier New" w:cs="Courier New"/>
                <w:color w:val="000000"/>
                <w:sz w:val="20"/>
                <w:szCs w:val="20"/>
              </w:rPr>
              <w:t xml:space="preserve">    (Id, Ime, Adresa, IdGrada, Email, Spol, Prijatelj)</w:t>
            </w:r>
          </w:p>
          <w:p w14:paraId="1C48D9D3" w14:textId="77777777" w:rsidR="000B003E" w:rsidRPr="00060E85" w:rsidRDefault="00F87425" w:rsidP="007E2A4A">
            <w:pPr>
              <w:spacing w:before="0"/>
            </w:pPr>
            <w:r w:rsidRPr="00060E85">
              <w:rPr>
                <w:rFonts w:ascii="Courier New" w:hAnsi="Courier New" w:cs="Courier New"/>
                <w:color w:val="000000"/>
                <w:sz w:val="20"/>
                <w:szCs w:val="20"/>
              </w:rPr>
              <w:t xml:space="preserve">    VALUES ( 2, 'Tom Tomić', 'Aleja jorgovana 5', 2,</w:t>
            </w:r>
          </w:p>
          <w:p w14:paraId="31D925EE" w14:textId="77777777" w:rsidR="000B003E" w:rsidRPr="00060E85" w:rsidRDefault="00F87425" w:rsidP="007E2A4A">
            <w:pPr>
              <w:spacing w:before="0"/>
            </w:pPr>
            <w:r w:rsidRPr="00060E85">
              <w:rPr>
                <w:rFonts w:ascii="Courier New" w:hAnsi="Courier New" w:cs="Courier New"/>
                <w:color w:val="000000"/>
                <w:sz w:val="20"/>
                <w:szCs w:val="20"/>
              </w:rPr>
              <w:t xml:space="preserve">    'ttomic@srce.hr', 'M', 'Da' )</w:t>
            </w:r>
          </w:p>
          <w:p w14:paraId="7290F0BA" w14:textId="77777777" w:rsidR="000B003E" w:rsidRPr="00060E85" w:rsidRDefault="00F87425" w:rsidP="007E2A4A">
            <w:pPr>
              <w:spacing w:before="0"/>
            </w:pPr>
            <w:r w:rsidRPr="00060E85">
              <w:rPr>
                <w:rFonts w:ascii="Courier New" w:hAnsi="Courier New" w:cs="Courier New"/>
                <w:color w:val="000000"/>
                <w:sz w:val="20"/>
                <w:szCs w:val="20"/>
              </w:rPr>
              <w:t xml:space="preserve">      </w:t>
            </w:r>
          </w:p>
        </w:tc>
      </w:tr>
    </w:tbl>
    <w:p w14:paraId="0D6AC414" w14:textId="77777777" w:rsidR="000B003E" w:rsidRPr="00060E85" w:rsidRDefault="00F87425" w:rsidP="007E2A4A">
      <w:r w:rsidRPr="00060E85">
        <w:rPr>
          <w:rFonts w:cs="Arial"/>
        </w:rPr>
        <w:t xml:space="preserve">Izmjena retka vrši se pomoću naredbe </w:t>
      </w:r>
      <w:r w:rsidRPr="009A7715">
        <w:rPr>
          <w:rFonts w:cs="Arial"/>
          <w:iCs/>
        </w:rPr>
        <w:t>UPDATE</w:t>
      </w:r>
      <w:r w:rsidRPr="00060E85">
        <w:rPr>
          <w:rFonts w:cs="Arial"/>
        </w:rPr>
        <w:t>:</w:t>
      </w:r>
    </w:p>
    <w:tbl>
      <w:tblPr>
        <w:tblW w:w="73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5"/>
      </w:tblGrid>
      <w:tr w:rsidR="000B003E" w:rsidRPr="00060E85" w14:paraId="5CB11E65" w14:textId="77777777">
        <w:trPr>
          <w:trHeight w:val="654"/>
        </w:trPr>
        <w:tc>
          <w:tcPr>
            <w:tcW w:w="7325" w:type="dxa"/>
            <w:tcBorders>
              <w:top w:val="dashed" w:sz="4" w:space="0" w:color="000000"/>
              <w:left w:val="dashed" w:sz="4" w:space="0" w:color="000000"/>
              <w:bottom w:val="dashed" w:sz="4" w:space="0" w:color="000000"/>
              <w:right w:val="dashed" w:sz="4" w:space="0" w:color="000000"/>
            </w:tcBorders>
            <w:shd w:val="clear" w:color="auto" w:fill="auto"/>
          </w:tcPr>
          <w:p w14:paraId="53F0F19B" w14:textId="77777777" w:rsidR="000B003E" w:rsidRPr="00060E85" w:rsidRDefault="000B003E" w:rsidP="007E2A4A">
            <w:pPr>
              <w:spacing w:before="0"/>
              <w:rPr>
                <w:rFonts w:ascii="Courier New" w:hAnsi="Courier New" w:cs="Courier New"/>
                <w:color w:val="000000"/>
                <w:sz w:val="20"/>
                <w:szCs w:val="20"/>
              </w:rPr>
            </w:pPr>
          </w:p>
          <w:p w14:paraId="5D71A5F1" w14:textId="77777777" w:rsidR="000B003E" w:rsidRPr="00060E85" w:rsidRDefault="00F87425" w:rsidP="007E2A4A">
            <w:pPr>
              <w:spacing w:before="0"/>
            </w:pPr>
            <w:r w:rsidRPr="00060E85">
              <w:rPr>
                <w:rFonts w:ascii="Courier New" w:hAnsi="Courier New" w:cs="Courier New"/>
                <w:color w:val="000000"/>
                <w:sz w:val="20"/>
                <w:szCs w:val="20"/>
              </w:rPr>
              <w:t xml:space="preserve">  UPDATE kontakti SET IdGrada = 1 </w:t>
            </w:r>
          </w:p>
          <w:p w14:paraId="6BF7F833" w14:textId="77777777" w:rsidR="000B003E" w:rsidRPr="00060E85" w:rsidRDefault="00F87425" w:rsidP="007E2A4A">
            <w:pPr>
              <w:spacing w:before="0"/>
            </w:pPr>
            <w:r w:rsidRPr="00060E85">
              <w:rPr>
                <w:rFonts w:ascii="Courier New" w:hAnsi="Courier New" w:cs="Courier New"/>
                <w:color w:val="000000"/>
                <w:sz w:val="20"/>
                <w:szCs w:val="20"/>
              </w:rPr>
              <w:t xml:space="preserve">    WHERE Id = 2</w:t>
            </w:r>
          </w:p>
          <w:p w14:paraId="22F99AB7" w14:textId="77777777" w:rsidR="000B003E" w:rsidRPr="00060E85" w:rsidRDefault="000B003E" w:rsidP="007E2A4A">
            <w:pPr>
              <w:spacing w:before="0"/>
              <w:rPr>
                <w:rFonts w:ascii="Courier New" w:hAnsi="Courier New" w:cs="Courier New"/>
                <w:color w:val="000000"/>
                <w:sz w:val="20"/>
                <w:szCs w:val="20"/>
              </w:rPr>
            </w:pPr>
          </w:p>
        </w:tc>
      </w:tr>
    </w:tbl>
    <w:p w14:paraId="11E7E036" w14:textId="77777777" w:rsidR="000B003E" w:rsidRPr="00060E85" w:rsidRDefault="00F87425" w:rsidP="007E2A4A">
      <w:r w:rsidRPr="00060E85">
        <w:rPr>
          <w:rFonts w:cs="Arial"/>
        </w:rPr>
        <w:t xml:space="preserve"> Brisanje retka vrši se pomoću naredbe </w:t>
      </w:r>
      <w:r w:rsidRPr="009A7715">
        <w:rPr>
          <w:rFonts w:cs="Arial"/>
          <w:iCs/>
        </w:rPr>
        <w:t>DELETE</w:t>
      </w:r>
      <w:r w:rsidRPr="00060E85">
        <w:rPr>
          <w:rFonts w:cs="Arial"/>
        </w:rPr>
        <w:t>:</w:t>
      </w:r>
    </w:p>
    <w:tbl>
      <w:tblPr>
        <w:tblW w:w="73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5"/>
      </w:tblGrid>
      <w:tr w:rsidR="000B003E" w:rsidRPr="00060E85" w14:paraId="124EE34B" w14:textId="77777777">
        <w:trPr>
          <w:trHeight w:val="654"/>
        </w:trPr>
        <w:tc>
          <w:tcPr>
            <w:tcW w:w="7325" w:type="dxa"/>
            <w:tcBorders>
              <w:top w:val="dashed" w:sz="4" w:space="0" w:color="000000"/>
              <w:left w:val="dashed" w:sz="4" w:space="0" w:color="000000"/>
              <w:bottom w:val="dashed" w:sz="4" w:space="0" w:color="000000"/>
              <w:right w:val="dashed" w:sz="4" w:space="0" w:color="000000"/>
            </w:tcBorders>
            <w:shd w:val="clear" w:color="auto" w:fill="auto"/>
          </w:tcPr>
          <w:p w14:paraId="07913117" w14:textId="77777777" w:rsidR="000B003E" w:rsidRPr="00060E85" w:rsidRDefault="000B003E" w:rsidP="007E2A4A">
            <w:pPr>
              <w:spacing w:before="0"/>
              <w:rPr>
                <w:rFonts w:ascii="Courier New" w:hAnsi="Courier New" w:cs="Courier New"/>
                <w:color w:val="000000"/>
                <w:sz w:val="20"/>
                <w:szCs w:val="20"/>
              </w:rPr>
            </w:pPr>
          </w:p>
          <w:p w14:paraId="6814FF0B" w14:textId="77777777" w:rsidR="000B003E" w:rsidRPr="00060E85" w:rsidRDefault="00F87425" w:rsidP="007E2A4A">
            <w:pPr>
              <w:tabs>
                <w:tab w:val="left" w:pos="0"/>
              </w:tabs>
              <w:spacing w:before="0"/>
              <w:ind w:left="1080" w:right="-9"/>
            </w:pPr>
            <w:r w:rsidRPr="00060E85">
              <w:rPr>
                <w:rFonts w:ascii="Courier New" w:hAnsi="Courier New" w:cs="Courier New"/>
                <w:color w:val="000000"/>
                <w:sz w:val="20"/>
                <w:szCs w:val="20"/>
              </w:rPr>
              <w:t xml:space="preserve">DELETE from kontakti WHERE Id = 2 </w:t>
            </w:r>
          </w:p>
          <w:p w14:paraId="088931F9" w14:textId="77777777" w:rsidR="000B003E" w:rsidRPr="00060E85" w:rsidRDefault="000B003E" w:rsidP="007E2A4A">
            <w:pPr>
              <w:spacing w:before="0"/>
              <w:rPr>
                <w:rFonts w:ascii="Courier New" w:hAnsi="Courier New" w:cs="Courier New"/>
                <w:color w:val="000000"/>
                <w:sz w:val="20"/>
                <w:szCs w:val="20"/>
              </w:rPr>
            </w:pPr>
          </w:p>
        </w:tc>
      </w:tr>
    </w:tbl>
    <w:p w14:paraId="777272CF" w14:textId="724D08D8" w:rsidR="000B003E" w:rsidRPr="00060E85" w:rsidRDefault="008E3E2B" w:rsidP="007E2A4A">
      <w:r w:rsidRPr="00060E85">
        <w:rPr>
          <w:rFonts w:cs="Arial"/>
        </w:rPr>
        <w:lastRenderedPageBreak/>
        <w:t xml:space="preserve">Naredbe </w:t>
      </w:r>
      <w:r w:rsidR="00F87425" w:rsidRPr="009A7715">
        <w:rPr>
          <w:rFonts w:cs="Arial"/>
          <w:iCs/>
        </w:rPr>
        <w:t>UPDATE</w:t>
      </w:r>
      <w:r w:rsidR="00F87425" w:rsidRPr="00060E85">
        <w:rPr>
          <w:rFonts w:cs="Arial"/>
          <w:iCs/>
        </w:rPr>
        <w:t xml:space="preserve"> i </w:t>
      </w:r>
      <w:r w:rsidR="00F87425" w:rsidRPr="009A7715">
        <w:rPr>
          <w:rFonts w:cs="Arial"/>
          <w:iCs/>
        </w:rPr>
        <w:t>DELETE</w:t>
      </w:r>
      <w:r w:rsidR="00F87425" w:rsidRPr="00060E85">
        <w:rPr>
          <w:rFonts w:cs="Arial"/>
        </w:rPr>
        <w:t xml:space="preserve"> najčešće sadržavaju uvjet koji određuje na koje retke ta naredba utječe. Ako se ne navede uvjet, svi reci u tablici bit će izmijenjeni odnosno obrisani.</w:t>
      </w:r>
    </w:p>
    <w:p w14:paraId="7CAB62BC" w14:textId="3BA2605D" w:rsidR="000B003E" w:rsidRPr="00060E85" w:rsidRDefault="00F87425" w:rsidP="007E2A4A">
      <w:r w:rsidRPr="00060E85">
        <w:rPr>
          <w:rFonts w:cs="Arial"/>
        </w:rPr>
        <w:t xml:space="preserve">Da bi se </w:t>
      </w:r>
      <w:r w:rsidRPr="00BB4A9A">
        <w:rPr>
          <w:rFonts w:cs="Arial"/>
          <w:color w:val="000000" w:themeColor="text1"/>
        </w:rPr>
        <w:t xml:space="preserve">izvršio </w:t>
      </w:r>
      <w:r w:rsidR="007B4C28" w:rsidRPr="00BB4A9A">
        <w:rPr>
          <w:rFonts w:cs="Arial"/>
          <w:color w:val="000000" w:themeColor="text1"/>
        </w:rPr>
        <w:t>izraz</w:t>
      </w:r>
      <w:r w:rsidRPr="00BB4A9A">
        <w:rPr>
          <w:rFonts w:cs="Arial"/>
          <w:color w:val="000000" w:themeColor="text1"/>
        </w:rPr>
        <w:t xml:space="preserve"> </w:t>
      </w:r>
      <w:r w:rsidR="008E3E2B" w:rsidRPr="00BB4A9A">
        <w:rPr>
          <w:rFonts w:cs="Arial"/>
          <w:color w:val="000000" w:themeColor="text1"/>
        </w:rPr>
        <w:t xml:space="preserve">putem </w:t>
      </w:r>
      <w:r w:rsidRPr="00BB4A9A">
        <w:rPr>
          <w:rFonts w:cs="Arial"/>
          <w:color w:val="000000" w:themeColor="text1"/>
        </w:rPr>
        <w:t>aplikacij</w:t>
      </w:r>
      <w:r w:rsidRPr="00060E85">
        <w:rPr>
          <w:rFonts w:cs="Arial"/>
        </w:rPr>
        <w:t xml:space="preserve">e </w:t>
      </w:r>
      <w:r w:rsidRPr="009A7715">
        <w:rPr>
          <w:rFonts w:cs="Arial"/>
          <w:iCs/>
        </w:rPr>
        <w:t>phpMyAdmin</w:t>
      </w:r>
      <w:r w:rsidRPr="00060E85">
        <w:rPr>
          <w:rFonts w:cs="Arial"/>
        </w:rPr>
        <w:t xml:space="preserve">, potrebno je najprije odabrati željenu bazu podataka i potom, u lijevom okviru aplikacije, </w:t>
      </w:r>
      <w:r w:rsidR="008E3E2B" w:rsidRPr="00060E85">
        <w:rPr>
          <w:rFonts w:cs="Arial"/>
        </w:rPr>
        <w:t xml:space="preserve">pritisnuti </w:t>
      </w:r>
      <w:r w:rsidRPr="00060E85">
        <w:rPr>
          <w:rFonts w:cs="Arial"/>
        </w:rPr>
        <w:t>na ikonu za izvršavanje SQL upita (</w:t>
      </w:r>
      <w:r w:rsidRPr="009A7715">
        <w:rPr>
          <w:rFonts w:cs="Arial"/>
          <w:i/>
          <w:iCs/>
        </w:rPr>
        <w:t>SQL</w:t>
      </w:r>
      <w:r w:rsidRPr="00060E85">
        <w:rPr>
          <w:rFonts w:cs="Arial"/>
        </w:rPr>
        <w:t xml:space="preserve">). </w:t>
      </w:r>
    </w:p>
    <w:p w14:paraId="55F7CA18" w14:textId="77777777" w:rsidR="000B003E" w:rsidRPr="00060E85" w:rsidRDefault="00F87425" w:rsidP="009A7715">
      <w:pPr>
        <w:rPr>
          <w:rFonts w:cs="Arial"/>
        </w:rPr>
      </w:pPr>
      <w:r w:rsidRPr="005874CF">
        <w:rPr>
          <w:rFonts w:cs="Arial"/>
          <w:noProof/>
          <w:lang w:eastAsia="hr-HR"/>
        </w:rPr>
        <w:drawing>
          <wp:anchor distT="0" distB="0" distL="0" distR="0" simplePos="0" relativeHeight="392" behindDoc="0" locked="0" layoutInCell="1" allowOverlap="1" wp14:anchorId="1C18EA5F" wp14:editId="02E4094B">
            <wp:simplePos x="0" y="0"/>
            <wp:positionH relativeFrom="column">
              <wp:posOffset>-1270</wp:posOffset>
            </wp:positionH>
            <wp:positionV relativeFrom="paragraph">
              <wp:posOffset>1270</wp:posOffset>
            </wp:positionV>
            <wp:extent cx="4419600" cy="2827655"/>
            <wp:effectExtent l="0" t="0" r="0" b="0"/>
            <wp:wrapSquare wrapText="largest"/>
            <wp:docPr id="93"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0"/>
                    <pic:cNvPicPr>
                      <a:picLocks noChangeAspect="1" noChangeArrowheads="1"/>
                    </pic:cNvPicPr>
                  </pic:nvPicPr>
                  <pic:blipFill>
                    <a:blip r:embed="rId51"/>
                    <a:stretch>
                      <a:fillRect/>
                    </a:stretch>
                  </pic:blipFill>
                  <pic:spPr bwMode="auto">
                    <a:xfrm>
                      <a:off x="0" y="0"/>
                      <a:ext cx="4419600" cy="2827655"/>
                    </a:xfrm>
                    <a:prstGeom prst="rect">
                      <a:avLst/>
                    </a:prstGeom>
                  </pic:spPr>
                </pic:pic>
              </a:graphicData>
            </a:graphic>
          </wp:anchor>
        </w:drawing>
      </w:r>
    </w:p>
    <w:p w14:paraId="1E10E80B" w14:textId="77777777" w:rsidR="000B003E" w:rsidRPr="00060E85" w:rsidRDefault="000B003E" w:rsidP="007E2A4A">
      <w:pPr>
        <w:rPr>
          <w:rFonts w:cs="Arial"/>
        </w:rPr>
      </w:pPr>
    </w:p>
    <w:p w14:paraId="09A2A200" w14:textId="77777777" w:rsidR="000B003E" w:rsidRPr="00060E85" w:rsidRDefault="000B003E" w:rsidP="007E2A4A">
      <w:pPr>
        <w:rPr>
          <w:rFonts w:cs="Arial"/>
        </w:rPr>
      </w:pPr>
    </w:p>
    <w:p w14:paraId="3F2D8FB9" w14:textId="77777777" w:rsidR="000B003E" w:rsidRPr="00060E85" w:rsidRDefault="000B003E" w:rsidP="007E2A4A">
      <w:pPr>
        <w:rPr>
          <w:rFonts w:cs="Arial"/>
        </w:rPr>
      </w:pPr>
    </w:p>
    <w:p w14:paraId="51EF8F1D" w14:textId="77777777" w:rsidR="000B003E" w:rsidRPr="00060E85" w:rsidRDefault="000B003E" w:rsidP="007E2A4A">
      <w:pPr>
        <w:rPr>
          <w:rFonts w:cs="Arial"/>
        </w:rPr>
      </w:pPr>
    </w:p>
    <w:p w14:paraId="6E521C61" w14:textId="77777777" w:rsidR="000B003E" w:rsidRPr="00060E85" w:rsidRDefault="000B003E" w:rsidP="007E2A4A">
      <w:pPr>
        <w:rPr>
          <w:rFonts w:cs="Arial"/>
        </w:rPr>
      </w:pPr>
    </w:p>
    <w:p w14:paraId="5F17B510" w14:textId="77777777" w:rsidR="000B003E" w:rsidRPr="00060E85" w:rsidRDefault="000B003E" w:rsidP="007E2A4A">
      <w:pPr>
        <w:rPr>
          <w:rFonts w:cs="Arial"/>
        </w:rPr>
      </w:pPr>
    </w:p>
    <w:p w14:paraId="2B8A2285" w14:textId="77777777" w:rsidR="000B003E" w:rsidRPr="00060E85" w:rsidRDefault="000B003E" w:rsidP="007E2A4A">
      <w:pPr>
        <w:rPr>
          <w:rFonts w:cs="Arial"/>
        </w:rPr>
      </w:pPr>
    </w:p>
    <w:p w14:paraId="6D5B1DE2" w14:textId="77777777" w:rsidR="000B003E" w:rsidRPr="00060E85" w:rsidRDefault="000B003E" w:rsidP="007E2A4A">
      <w:pPr>
        <w:rPr>
          <w:rFonts w:cs="Arial"/>
        </w:rPr>
      </w:pPr>
    </w:p>
    <w:p w14:paraId="5B965193" w14:textId="77777777" w:rsidR="000B003E" w:rsidRPr="00060E85" w:rsidRDefault="000B003E" w:rsidP="007E2A4A">
      <w:pPr>
        <w:rPr>
          <w:rFonts w:cs="Arial"/>
        </w:rPr>
      </w:pPr>
    </w:p>
    <w:p w14:paraId="30C45297" w14:textId="77777777" w:rsidR="000B003E" w:rsidRPr="00060E85" w:rsidRDefault="000B003E" w:rsidP="007E2A4A">
      <w:pPr>
        <w:rPr>
          <w:rFonts w:cs="Arial"/>
        </w:rPr>
      </w:pPr>
    </w:p>
    <w:p w14:paraId="76A12AB1" w14:textId="77777777" w:rsidR="000B003E" w:rsidRPr="00060E85" w:rsidRDefault="000B003E" w:rsidP="007E2A4A">
      <w:pPr>
        <w:rPr>
          <w:rFonts w:cs="Arial"/>
        </w:rPr>
      </w:pPr>
    </w:p>
    <w:p w14:paraId="1FEFBF37" w14:textId="3EA92C9A" w:rsidR="000B003E" w:rsidRPr="00060E85" w:rsidRDefault="00F87425" w:rsidP="007E2A4A">
      <w:r w:rsidRPr="00060E85">
        <w:rPr>
          <w:rFonts w:cs="Arial"/>
        </w:rPr>
        <w:t>U novom prozoru koji će se otvoriti potrebno je upisati tekst upita i pritisnuti</w:t>
      </w:r>
      <w:r w:rsidR="008E3E2B" w:rsidRPr="00060E85">
        <w:rPr>
          <w:rFonts w:cs="Arial"/>
        </w:rPr>
        <w:t xml:space="preserve"> </w:t>
      </w:r>
      <w:r w:rsidRPr="009A7715">
        <w:rPr>
          <w:rFonts w:cs="Arial"/>
          <w:i/>
          <w:iCs/>
        </w:rPr>
        <w:t>Go</w:t>
      </w:r>
      <w:r w:rsidRPr="00060E85">
        <w:rPr>
          <w:rFonts w:cs="Arial"/>
        </w:rPr>
        <w:t xml:space="preserve">. </w:t>
      </w:r>
    </w:p>
    <w:p w14:paraId="4B875EA5" w14:textId="5AE06C6B" w:rsidR="000B003E" w:rsidRPr="00060E85" w:rsidRDefault="00F87425" w:rsidP="007E2A4A">
      <w:pPr>
        <w:pStyle w:val="Heading2"/>
        <w:ind w:left="720"/>
      </w:pPr>
      <w:bookmarkStart w:id="310" w:name="_Toc119931660"/>
      <w:r w:rsidRPr="00060E85">
        <w:t>3</w:t>
      </w:r>
      <w:bookmarkStart w:id="311" w:name="_Toc178461264"/>
      <w:r w:rsidRPr="00060E85">
        <w:t>.7. Spremanje podataka iz baze podataka u datoteku</w:t>
      </w:r>
      <w:bookmarkEnd w:id="310"/>
      <w:bookmarkEnd w:id="311"/>
    </w:p>
    <w:p w14:paraId="2346CC97" w14:textId="67A339BD" w:rsidR="000B003E" w:rsidRPr="00060E85" w:rsidRDefault="00BB4A9A" w:rsidP="007E2A4A">
      <w:r w:rsidRPr="005874CF">
        <w:rPr>
          <w:noProof/>
          <w:lang w:eastAsia="hr-HR"/>
        </w:rPr>
        <mc:AlternateContent>
          <mc:Choice Requires="wps">
            <w:drawing>
              <wp:anchor distT="0" distB="0" distL="0" distR="0" simplePos="0" relativeHeight="412" behindDoc="0" locked="0" layoutInCell="1" allowOverlap="1" wp14:anchorId="0145405E" wp14:editId="63AAA307">
                <wp:simplePos x="0" y="0"/>
                <wp:positionH relativeFrom="column">
                  <wp:posOffset>-1852188</wp:posOffset>
                </wp:positionH>
                <wp:positionV relativeFrom="paragraph">
                  <wp:posOffset>169845</wp:posOffset>
                </wp:positionV>
                <wp:extent cx="1638360" cy="1383323"/>
                <wp:effectExtent l="0" t="0" r="19050" b="26670"/>
                <wp:wrapNone/>
                <wp:docPr id="94" name="Frame78"/>
                <wp:cNvGraphicFramePr/>
                <a:graphic xmlns:a="http://schemas.openxmlformats.org/drawingml/2006/main">
                  <a:graphicData uri="http://schemas.microsoft.com/office/word/2010/wordprocessingShape">
                    <wps:wsp>
                      <wps:cNvSpPr/>
                      <wps:spPr>
                        <a:xfrm>
                          <a:off x="0" y="0"/>
                          <a:ext cx="1638360" cy="1383323"/>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5FB8FD96" w14:textId="77777777" w:rsidR="00A14B3E" w:rsidRPr="00986A0D" w:rsidRDefault="00A14B3E" w:rsidP="009F4FBD">
                            <w:pPr>
                              <w:pBdr>
                                <w:bottom w:val="single" w:sz="6" w:space="1" w:color="auto"/>
                              </w:pBdr>
                              <w:rPr>
                                <w:rFonts w:cs="Arial"/>
                                <w:b/>
                                <w:sz w:val="18"/>
                                <w:szCs w:val="18"/>
                              </w:rPr>
                            </w:pPr>
                            <w:r w:rsidRPr="00986A0D">
                              <w:rPr>
                                <w:rFonts w:cs="Arial"/>
                                <w:b/>
                                <w:sz w:val="18"/>
                                <w:szCs w:val="18"/>
                              </w:rPr>
                              <w:t>Napomena</w:t>
                            </w:r>
                          </w:p>
                          <w:p w14:paraId="523F703B" w14:textId="01607743" w:rsidR="00A14B3E" w:rsidRDefault="00A14B3E">
                            <w:pPr>
                              <w:pStyle w:val="FrameContents"/>
                            </w:pPr>
                            <w:r>
                              <w:rPr>
                                <w:rFonts w:cs="Arial"/>
                                <w:color w:val="000000"/>
                                <w:sz w:val="20"/>
                                <w:szCs w:val="20"/>
                              </w:rPr>
                              <w:t xml:space="preserve">Podaci u bazi podataka </w:t>
                            </w:r>
                            <w:r>
                              <w:rPr>
                                <w:rFonts w:cs="Arial"/>
                                <w:i/>
                                <w:color w:val="000000"/>
                                <w:sz w:val="20"/>
                                <w:szCs w:val="20"/>
                              </w:rPr>
                              <w:t>tecajevi</w:t>
                            </w:r>
                            <w:r>
                              <w:rPr>
                                <w:rFonts w:cs="Arial"/>
                                <w:color w:val="000000"/>
                                <w:sz w:val="20"/>
                                <w:szCs w:val="20"/>
                              </w:rPr>
                              <w:t xml:space="preserve"> preuzeti su iz baze podataka koja se koristi na tečaju D301 - Uvod u SQL autora Edina Mujadževića  </w:t>
                            </w:r>
                          </w:p>
                        </w:txbxContent>
                      </wps:txbx>
                      <wps:bodyPr wrap="square">
                        <a:noAutofit/>
                      </wps:bodyPr>
                    </wps:wsp>
                  </a:graphicData>
                </a:graphic>
                <wp14:sizeRelV relativeFrom="margin">
                  <wp14:pctHeight>0</wp14:pctHeight>
                </wp14:sizeRelV>
              </wp:anchor>
            </w:drawing>
          </mc:Choice>
          <mc:Fallback>
            <w:pict>
              <v:rect w14:anchorId="0145405E" id="_x0000_s1067" style="position:absolute;margin-left:-145.85pt;margin-top:13.35pt;width:129pt;height:108.9pt;z-index:41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" filled="f" strokecolor="black [3213]">
                <v:textbox>
                  <w:txbxContent>
                    <w:p w14:paraId="5FB8FD96" w14:textId="77777777" w:rsidR="00A14B3E" w:rsidRPr="00986A0D" w:rsidRDefault="00A14B3E" w:rsidP="009F4FBD">
                      <w:pPr>
                        <w:pBdr>
                          <w:bottom w:val="single" w:sz="6" w:space="1" w:color="auto"/>
                        </w:pBdr>
                        <w:rPr>
                          <w:rFonts w:cs="Arial"/>
                          <w:b/>
                          <w:sz w:val="18"/>
                          <w:szCs w:val="18"/>
                        </w:rPr>
                      </w:pPr>
                      <w:r w:rsidRPr="00986A0D">
                        <w:rPr>
                          <w:rFonts w:cs="Arial"/>
                          <w:b/>
                          <w:sz w:val="18"/>
                          <w:szCs w:val="18"/>
                        </w:rPr>
                        <w:t>Napomena</w:t>
                      </w:r>
                    </w:p>
                    <w:p w14:paraId="523F703B" w14:textId="01607743" w:rsidR="00A14B3E" w:rsidRDefault="00A14B3E">
                      <w:pPr>
                        <w:pStyle w:val="FrameContents"/>
                      </w:pPr>
                      <w:r>
                        <w:rPr>
                          <w:rFonts w:cs="Arial"/>
                          <w:color w:val="000000"/>
                          <w:sz w:val="20"/>
                          <w:szCs w:val="20"/>
                        </w:rPr>
                        <w:t xml:space="preserve">Podaci u bazi podataka </w:t>
                      </w:r>
                      <w:r>
                        <w:rPr>
                          <w:rFonts w:cs="Arial"/>
                          <w:i/>
                          <w:color w:val="000000"/>
                          <w:sz w:val="20"/>
                          <w:szCs w:val="20"/>
                        </w:rPr>
                        <w:t>tecajevi</w:t>
                      </w:r>
                      <w:r>
                        <w:rPr>
                          <w:rFonts w:cs="Arial"/>
                          <w:color w:val="000000"/>
                          <w:sz w:val="20"/>
                          <w:szCs w:val="20"/>
                        </w:rPr>
                        <w:t xml:space="preserve"> preuzeti su iz baze podataka koja se koristi na tečaju D301 - Uvod u SQL autora Edina Mujadževića  </w:t>
                      </w:r>
                    </w:p>
                  </w:txbxContent>
                </v:textbox>
              </v:rect>
            </w:pict>
          </mc:Fallback>
        </mc:AlternateContent>
      </w:r>
      <w:r w:rsidR="00F87425" w:rsidRPr="00060E85">
        <w:rPr>
          <w:rFonts w:cs="Arial"/>
        </w:rPr>
        <w:t xml:space="preserve">Podatke iz baze podataka moguće je, u svrhu pohrane podataka, spremiti u datoteku. U aplikaciji </w:t>
      </w:r>
      <w:r w:rsidR="00F87425" w:rsidRPr="009A7715">
        <w:rPr>
          <w:rFonts w:cs="Arial"/>
          <w:iCs/>
        </w:rPr>
        <w:t>phpMyAdmin</w:t>
      </w:r>
      <w:r w:rsidR="00F87425" w:rsidRPr="00060E85">
        <w:rPr>
          <w:rFonts w:cs="Arial"/>
        </w:rPr>
        <w:t xml:space="preserve"> potrebno je odabrati naredbu </w:t>
      </w:r>
      <w:r w:rsidR="00F87425" w:rsidRPr="00060E85">
        <w:rPr>
          <w:rFonts w:cs="Arial"/>
          <w:b/>
          <w:i/>
        </w:rPr>
        <w:t>Export</w:t>
      </w:r>
      <w:r w:rsidR="00F87425" w:rsidRPr="00060E85">
        <w:rPr>
          <w:rFonts w:cs="Arial"/>
        </w:rPr>
        <w:t xml:space="preserve">. Pod opcijom </w:t>
      </w:r>
      <w:r w:rsidR="00F87425" w:rsidRPr="009A7715">
        <w:rPr>
          <w:rFonts w:cs="Arial"/>
          <w:i/>
          <w:iCs/>
        </w:rPr>
        <w:t>Format</w:t>
      </w:r>
      <w:r w:rsidR="00F87425" w:rsidRPr="00060E85">
        <w:rPr>
          <w:rFonts w:cs="Arial"/>
        </w:rPr>
        <w:t xml:space="preserve"> moguće je odabrati vrstu datoteke u koju će se podaci spremiti – SQL datoteku (niz naredbi CREATE TABLE i INSERT čijim </w:t>
      </w:r>
      <w:r w:rsidR="00B97E07" w:rsidRPr="00060E85">
        <w:rPr>
          <w:rFonts w:cs="Arial"/>
        </w:rPr>
        <w:t xml:space="preserve">se </w:t>
      </w:r>
      <w:r w:rsidR="00F87425" w:rsidRPr="00060E85">
        <w:rPr>
          <w:rFonts w:cs="Arial"/>
        </w:rPr>
        <w:t xml:space="preserve">izvršavanjem baza podataka može obnoviti), CSV datoteku (vrijednosti odvojene zarezom), XML datoteku ili druge formate. </w:t>
      </w:r>
    </w:p>
    <w:p w14:paraId="6E237EDD" w14:textId="45B1F34D" w:rsidR="000B003E" w:rsidRPr="00060E85" w:rsidRDefault="00B97E07" w:rsidP="007E2A4A">
      <w:r w:rsidRPr="00060E85">
        <w:rPr>
          <w:rFonts w:cs="Arial"/>
        </w:rPr>
        <w:t xml:space="preserve">Pritiskom </w:t>
      </w:r>
      <w:r w:rsidR="00F87425" w:rsidRPr="00060E85">
        <w:rPr>
          <w:rFonts w:cs="Arial"/>
        </w:rPr>
        <w:t xml:space="preserve">na </w:t>
      </w:r>
      <w:r w:rsidR="00F87425" w:rsidRPr="009A7715">
        <w:rPr>
          <w:rFonts w:cs="Arial"/>
          <w:i/>
          <w:iCs/>
        </w:rPr>
        <w:t>Kren</w:t>
      </w:r>
      <w:r w:rsidRPr="009A7715">
        <w:rPr>
          <w:rFonts w:cs="Arial"/>
          <w:i/>
          <w:iCs/>
        </w:rPr>
        <w:t>i</w:t>
      </w:r>
      <w:r w:rsidR="00F87425" w:rsidRPr="00060E85">
        <w:rPr>
          <w:rFonts w:cs="Arial"/>
        </w:rPr>
        <w:t xml:space="preserve"> izvršit će se izvoz podataka u odr</w:t>
      </w:r>
      <w:r w:rsidRPr="00060E85">
        <w:rPr>
          <w:rFonts w:cs="Arial"/>
        </w:rPr>
        <w:t>e</w:t>
      </w:r>
      <w:r w:rsidR="00F87425" w:rsidRPr="00060E85">
        <w:rPr>
          <w:rFonts w:cs="Arial"/>
        </w:rPr>
        <w:t>đe</w:t>
      </w:r>
      <w:r w:rsidRPr="00060E85">
        <w:rPr>
          <w:rFonts w:cs="Arial"/>
        </w:rPr>
        <w:t>n</w:t>
      </w:r>
      <w:r w:rsidR="00F87425" w:rsidRPr="00060E85">
        <w:rPr>
          <w:rFonts w:cs="Arial"/>
        </w:rPr>
        <w:t>u mapu ili automatski u mapu Preuzimanja (zavisno o postavkama preglednika).</w:t>
      </w:r>
    </w:p>
    <w:p w14:paraId="62C6E576" w14:textId="62A85A13" w:rsidR="000B003E" w:rsidRPr="00060E85" w:rsidRDefault="00F87425" w:rsidP="007E2A4A">
      <w:pPr>
        <w:pStyle w:val="Heading2"/>
        <w:ind w:left="720"/>
      </w:pPr>
      <w:bookmarkStart w:id="312" w:name="_Toc119931661"/>
      <w:r w:rsidRPr="00060E85">
        <w:t>3.8. Uvoz podataka</w:t>
      </w:r>
      <w:bookmarkEnd w:id="312"/>
    </w:p>
    <w:p w14:paraId="035DBF68" w14:textId="5B71B4AC" w:rsidR="000B003E" w:rsidRPr="00060E85" w:rsidRDefault="00F87425" w:rsidP="007E2A4A">
      <w:pPr>
        <w:rPr>
          <w:rFonts w:cs="Arial"/>
          <w:iCs/>
        </w:rPr>
      </w:pPr>
      <w:r w:rsidRPr="00060E85">
        <w:rPr>
          <w:rFonts w:cs="Arial"/>
          <w:iCs/>
        </w:rPr>
        <w:t xml:space="preserve">U MySQL bazu podatke možemo uvesti iz datoteka. Za tu namjenu u  </w:t>
      </w:r>
      <w:r w:rsidRPr="00060E85">
        <w:rPr>
          <w:rFonts w:cs="Arial"/>
        </w:rPr>
        <w:t xml:space="preserve">aplikaciji </w:t>
      </w:r>
      <w:r w:rsidR="00B97E07" w:rsidRPr="009A7715">
        <w:rPr>
          <w:rFonts w:cs="Arial"/>
        </w:rPr>
        <w:t>phpMyAdmin</w:t>
      </w:r>
      <w:r w:rsidR="00B97E07" w:rsidRPr="00060E85">
        <w:rPr>
          <w:rFonts w:cs="Arial"/>
        </w:rPr>
        <w:t xml:space="preserve"> </w:t>
      </w:r>
      <w:r w:rsidRPr="00060E85">
        <w:rPr>
          <w:rFonts w:cs="Arial"/>
        </w:rPr>
        <w:t xml:space="preserve">koristi </w:t>
      </w:r>
      <w:r w:rsidR="006762D8" w:rsidRPr="00060E85">
        <w:rPr>
          <w:rFonts w:cs="Arial"/>
          <w:iCs/>
        </w:rPr>
        <w:t xml:space="preserve">se </w:t>
      </w:r>
      <w:r w:rsidRPr="00060E85">
        <w:rPr>
          <w:rFonts w:cs="Arial"/>
        </w:rPr>
        <w:t xml:space="preserve">naredba </w:t>
      </w:r>
      <w:r w:rsidRPr="00060E85">
        <w:rPr>
          <w:rFonts w:cs="Arial"/>
          <w:b/>
          <w:bCs/>
          <w:i/>
        </w:rPr>
        <w:t>Import</w:t>
      </w:r>
      <w:r w:rsidRPr="00060E85">
        <w:rPr>
          <w:rFonts w:cs="Arial"/>
        </w:rPr>
        <w:t xml:space="preserve">. </w:t>
      </w:r>
    </w:p>
    <w:p w14:paraId="3E849C99" w14:textId="260FC64F" w:rsidR="000B003E" w:rsidRPr="00060E85" w:rsidRDefault="00F87425" w:rsidP="007E2A4A">
      <w:pPr>
        <w:rPr>
          <w:rFonts w:cs="Arial"/>
        </w:rPr>
      </w:pPr>
      <w:r w:rsidRPr="00060E85">
        <w:rPr>
          <w:rFonts w:cs="Arial"/>
        </w:rPr>
        <w:t>Da bi</w:t>
      </w:r>
      <w:r w:rsidR="00B97E07" w:rsidRPr="00060E85">
        <w:rPr>
          <w:rFonts w:cs="Arial"/>
        </w:rPr>
        <w:t>smo</w:t>
      </w:r>
      <w:r w:rsidRPr="00060E85">
        <w:rPr>
          <w:rFonts w:cs="Arial"/>
        </w:rPr>
        <w:t xml:space="preserve"> uvezli podatke iz datoteke u neku bazu, uvjet je da ta baza već postoji u </w:t>
      </w:r>
      <w:r w:rsidR="00B97E07" w:rsidRPr="00060E85">
        <w:rPr>
          <w:rFonts w:cs="Arial"/>
        </w:rPr>
        <w:t xml:space="preserve">aplikaciji </w:t>
      </w:r>
      <w:r w:rsidRPr="00060E85">
        <w:rPr>
          <w:rFonts w:cs="Arial"/>
        </w:rPr>
        <w:t>phpMyAdmin, tj. na MySQL poslužitelju.</w:t>
      </w:r>
    </w:p>
    <w:p w14:paraId="00786CAF" w14:textId="70EF9043" w:rsidR="000B003E" w:rsidRPr="00060E85" w:rsidRDefault="00F87425" w:rsidP="007E2A4A">
      <w:pPr>
        <w:rPr>
          <w:rFonts w:cs="Arial"/>
        </w:rPr>
      </w:pPr>
      <w:r w:rsidRPr="00060E85">
        <w:rPr>
          <w:rFonts w:cs="Arial"/>
        </w:rPr>
        <w:t xml:space="preserve">Kada odaberemo naredbu </w:t>
      </w:r>
      <w:r w:rsidRPr="00060E85">
        <w:rPr>
          <w:rFonts w:cs="Arial"/>
          <w:b/>
          <w:bCs/>
          <w:i/>
          <w:iCs/>
        </w:rPr>
        <w:t>Import</w:t>
      </w:r>
      <w:r w:rsidR="00B97E07" w:rsidRPr="00060E85">
        <w:rPr>
          <w:rFonts w:cs="Arial"/>
          <w:b/>
          <w:bCs/>
          <w:i/>
          <w:iCs/>
        </w:rPr>
        <w:t>,</w:t>
      </w:r>
      <w:r w:rsidRPr="00060E85">
        <w:rPr>
          <w:rFonts w:cs="Arial"/>
        </w:rPr>
        <w:t xml:space="preserve"> </w:t>
      </w:r>
      <w:r w:rsidR="00B97E07" w:rsidRPr="00060E85">
        <w:rPr>
          <w:rFonts w:cs="Arial"/>
        </w:rPr>
        <w:t>pritiskom na</w:t>
      </w:r>
      <w:r w:rsidRPr="00060E85">
        <w:rPr>
          <w:rFonts w:cs="Arial"/>
        </w:rPr>
        <w:t xml:space="preserve"> </w:t>
      </w:r>
      <w:r w:rsidRPr="00060E85">
        <w:rPr>
          <w:rFonts w:cs="Arial"/>
          <w:b/>
          <w:bCs/>
          <w:i/>
          <w:iCs/>
        </w:rPr>
        <w:t>Odaberi datoteku (Choose File)</w:t>
      </w:r>
      <w:r w:rsidRPr="00060E85">
        <w:rPr>
          <w:rFonts w:cs="Arial"/>
        </w:rPr>
        <w:t xml:space="preserve"> postavimo datoteku iz koje će se uvesti podaci. Ekstenzija datoteke iz koje se najčešće uvoze podaci j</w:t>
      </w:r>
      <w:r w:rsidR="006762D8">
        <w:rPr>
          <w:rFonts w:cs="Arial"/>
        </w:rPr>
        <w:t>e SQL</w:t>
      </w:r>
      <w:r w:rsidRPr="00060E85">
        <w:rPr>
          <w:rFonts w:cs="Arial"/>
        </w:rPr>
        <w:t xml:space="preserve">, ali moguće je uvesti podatke i iz </w:t>
      </w:r>
      <w:r w:rsidR="00ED7FA4" w:rsidRPr="009A7715">
        <w:rPr>
          <w:rFonts w:cs="Arial"/>
          <w:b/>
          <w:bCs/>
        </w:rPr>
        <w:t>CSV</w:t>
      </w:r>
      <w:r w:rsidRPr="00060E85">
        <w:rPr>
          <w:rFonts w:cs="Arial"/>
        </w:rPr>
        <w:t xml:space="preserve"> i</w:t>
      </w:r>
      <w:r w:rsidRPr="00060E85">
        <w:rPr>
          <w:rFonts w:cs="Arial"/>
          <w:b/>
          <w:bCs/>
          <w:i/>
          <w:iCs/>
        </w:rPr>
        <w:t xml:space="preserve"> </w:t>
      </w:r>
      <w:r w:rsidRPr="009A7715">
        <w:rPr>
          <w:rFonts w:cs="Arial"/>
          <w:b/>
          <w:bCs/>
        </w:rPr>
        <w:t>XML</w:t>
      </w:r>
      <w:r w:rsidRPr="00060E85">
        <w:rPr>
          <w:rFonts w:cs="Arial"/>
        </w:rPr>
        <w:t xml:space="preserve"> datoteka.</w:t>
      </w:r>
    </w:p>
    <w:p w14:paraId="26EE138C" w14:textId="77777777" w:rsidR="000B003E" w:rsidRPr="00060E85" w:rsidRDefault="000B003E" w:rsidP="007E2A4A">
      <w:pPr>
        <w:rPr>
          <w:rFonts w:cs="Arial"/>
        </w:rPr>
      </w:pPr>
    </w:p>
    <w:p w14:paraId="1670AE84" w14:textId="5090426C" w:rsidR="000B003E" w:rsidRPr="00060E85" w:rsidRDefault="00F87425" w:rsidP="007E2A4A">
      <w:pPr>
        <w:rPr>
          <w:rFonts w:cs="Arial"/>
        </w:rPr>
      </w:pPr>
      <w:r w:rsidRPr="005874CF">
        <w:rPr>
          <w:noProof/>
          <w:lang w:eastAsia="hr-HR"/>
        </w:rPr>
        <w:lastRenderedPageBreak/>
        <w:drawing>
          <wp:anchor distT="0" distB="0" distL="0" distR="0" simplePos="0" relativeHeight="398" behindDoc="0" locked="0" layoutInCell="1" allowOverlap="1" wp14:anchorId="511E4FC2" wp14:editId="12E6961A">
            <wp:simplePos x="0" y="0"/>
            <wp:positionH relativeFrom="column">
              <wp:align>center</wp:align>
            </wp:positionH>
            <wp:positionV relativeFrom="paragraph">
              <wp:posOffset>635</wp:posOffset>
            </wp:positionV>
            <wp:extent cx="4679950" cy="2871470"/>
            <wp:effectExtent l="0" t="0" r="0" b="0"/>
            <wp:wrapSquare wrapText="largest"/>
            <wp:docPr id="98" name="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8"/>
                    <pic:cNvPicPr>
                      <a:picLocks noChangeAspect="1" noChangeArrowheads="1"/>
                    </pic:cNvPicPr>
                  </pic:nvPicPr>
                  <pic:blipFill>
                    <a:blip r:embed="rId52"/>
                    <a:stretch>
                      <a:fillRect/>
                    </a:stretch>
                  </pic:blipFill>
                  <pic:spPr bwMode="auto">
                    <a:xfrm>
                      <a:off x="0" y="0"/>
                      <a:ext cx="4679950" cy="2871470"/>
                    </a:xfrm>
                    <a:prstGeom prst="rect">
                      <a:avLst/>
                    </a:prstGeom>
                  </pic:spPr>
                </pic:pic>
              </a:graphicData>
            </a:graphic>
          </wp:anchor>
        </w:drawing>
      </w:r>
      <w:r w:rsidRPr="00060E85">
        <w:rPr>
          <w:rFonts w:cs="Arial"/>
        </w:rPr>
        <w:t>Kada smo uključili u odabir datoteku iz koje želimo uzeti podatke</w:t>
      </w:r>
      <w:r w:rsidR="00ED7FA4" w:rsidRPr="00060E85">
        <w:rPr>
          <w:rFonts w:cs="Arial"/>
        </w:rPr>
        <w:t xml:space="preserve">, </w:t>
      </w:r>
      <w:r w:rsidRPr="00060E85">
        <w:rPr>
          <w:rFonts w:cs="Arial"/>
        </w:rPr>
        <w:t xml:space="preserve">odaberemo </w:t>
      </w:r>
      <w:r w:rsidRPr="00060E85">
        <w:rPr>
          <w:rFonts w:cs="Arial"/>
          <w:b/>
          <w:bCs/>
          <w:i/>
          <w:iCs/>
        </w:rPr>
        <w:t>Go</w:t>
      </w:r>
      <w:r w:rsidRPr="00060E85">
        <w:rPr>
          <w:rFonts w:cs="Arial"/>
        </w:rPr>
        <w:t xml:space="preserve">. </w:t>
      </w:r>
    </w:p>
    <w:p w14:paraId="7BE3B5F5" w14:textId="464E4649" w:rsidR="000B003E" w:rsidRPr="00060E85" w:rsidRDefault="00F87425" w:rsidP="007E2A4A">
      <w:pPr>
        <w:rPr>
          <w:rFonts w:cs="Arial"/>
        </w:rPr>
      </w:pPr>
      <w:r w:rsidRPr="00060E85">
        <w:rPr>
          <w:rFonts w:cs="Arial"/>
        </w:rPr>
        <w:t>Nakon toga se automatski obavlja uvoz podataka i</w:t>
      </w:r>
      <w:r w:rsidR="00ED7FA4" w:rsidRPr="00060E85">
        <w:rPr>
          <w:rFonts w:cs="Arial"/>
        </w:rPr>
        <w:t>,</w:t>
      </w:r>
      <w:r w:rsidRPr="00060E85">
        <w:rPr>
          <w:rFonts w:cs="Arial"/>
        </w:rPr>
        <w:t xml:space="preserve"> </w:t>
      </w:r>
      <w:r w:rsidR="00ED7FA4" w:rsidRPr="00060E85">
        <w:rPr>
          <w:rFonts w:cs="Arial"/>
        </w:rPr>
        <w:t xml:space="preserve">ako </w:t>
      </w:r>
      <w:r w:rsidRPr="00060E85">
        <w:rPr>
          <w:rFonts w:cs="Arial"/>
        </w:rPr>
        <w:t>nema pogrešaka prilikom uvoza, dobi</w:t>
      </w:r>
      <w:r w:rsidR="00F52F43">
        <w:rPr>
          <w:rFonts w:cs="Arial"/>
        </w:rPr>
        <w:t>va</w:t>
      </w:r>
      <w:r w:rsidRPr="00060E85">
        <w:rPr>
          <w:rFonts w:cs="Arial"/>
        </w:rPr>
        <w:t>mo poruku o uspješno uvezenim podacima:</w:t>
      </w:r>
    </w:p>
    <w:p w14:paraId="69C882CE" w14:textId="77777777" w:rsidR="000B003E" w:rsidRPr="00060E85" w:rsidRDefault="00F87425" w:rsidP="007E2A4A">
      <w:pPr>
        <w:rPr>
          <w:rFonts w:cs="Arial"/>
        </w:rPr>
      </w:pPr>
      <w:r w:rsidRPr="005874CF">
        <w:rPr>
          <w:rFonts w:cs="Arial"/>
          <w:noProof/>
          <w:lang w:eastAsia="hr-HR"/>
        </w:rPr>
        <w:drawing>
          <wp:anchor distT="0" distB="0" distL="0" distR="0" simplePos="0" relativeHeight="399" behindDoc="0" locked="0" layoutInCell="1" allowOverlap="1" wp14:anchorId="33192801" wp14:editId="67208FEB">
            <wp:simplePos x="0" y="0"/>
            <wp:positionH relativeFrom="column">
              <wp:posOffset>67945</wp:posOffset>
            </wp:positionH>
            <wp:positionV relativeFrom="paragraph">
              <wp:posOffset>212090</wp:posOffset>
            </wp:positionV>
            <wp:extent cx="4679950" cy="2209800"/>
            <wp:effectExtent l="0" t="0" r="0" b="0"/>
            <wp:wrapSquare wrapText="largest"/>
            <wp:docPr id="99" name="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9"/>
                    <pic:cNvPicPr>
                      <a:picLocks noChangeAspect="1" noChangeArrowheads="1"/>
                    </pic:cNvPicPr>
                  </pic:nvPicPr>
                  <pic:blipFill>
                    <a:blip r:embed="rId53"/>
                    <a:stretch>
                      <a:fillRect/>
                    </a:stretch>
                  </pic:blipFill>
                  <pic:spPr bwMode="auto">
                    <a:xfrm>
                      <a:off x="0" y="0"/>
                      <a:ext cx="4679950" cy="2209800"/>
                    </a:xfrm>
                    <a:prstGeom prst="rect">
                      <a:avLst/>
                    </a:prstGeom>
                  </pic:spPr>
                </pic:pic>
              </a:graphicData>
            </a:graphic>
          </wp:anchor>
        </w:drawing>
      </w:r>
    </w:p>
    <w:p w14:paraId="4C4F18BD" w14:textId="2D340532" w:rsidR="000B003E" w:rsidRPr="00060E85" w:rsidRDefault="00F87425" w:rsidP="007E2A4A">
      <w:pPr>
        <w:pStyle w:val="Style14ptBoldRight-002cmBefore18ptAfter12pt"/>
      </w:pPr>
      <w:bookmarkStart w:id="313" w:name="_Toc178461265"/>
      <w:bookmarkStart w:id="314" w:name="_Toc119931662"/>
      <w:r w:rsidRPr="00060E85">
        <w:t>Vježba 3.1 – Stvaranje baze podataka pomoću aplikacije phpMyAdmin</w:t>
      </w:r>
      <w:bookmarkEnd w:id="313"/>
      <w:bookmarkEnd w:id="314"/>
    </w:p>
    <w:p w14:paraId="1174E6D3" w14:textId="1443B5D4" w:rsidR="000B003E" w:rsidRPr="00060E85" w:rsidRDefault="00F87425" w:rsidP="009A7715">
      <w:pPr>
        <w:spacing w:before="200"/>
        <w:ind w:right="-9"/>
      </w:pPr>
      <w:r w:rsidRPr="00060E85">
        <w:rPr>
          <w:rFonts w:cs="Arial"/>
          <w:bCs/>
          <w:iCs/>
          <w:szCs w:val="22"/>
        </w:rPr>
        <w:t xml:space="preserve">U vježbi se stvara baza podataka </w:t>
      </w:r>
      <w:r w:rsidRPr="00060E85">
        <w:rPr>
          <w:rFonts w:cs="Arial"/>
          <w:b/>
          <w:bCs/>
          <w:i/>
          <w:iCs/>
          <w:szCs w:val="22"/>
        </w:rPr>
        <w:t>adresar</w:t>
      </w:r>
      <w:r w:rsidRPr="00060E85">
        <w:rPr>
          <w:rFonts w:cs="Arial"/>
          <w:bCs/>
          <w:iCs/>
          <w:szCs w:val="22"/>
        </w:rPr>
        <w:t xml:space="preserve"> koja će se upotrebljavati za spremanje podataka.</w:t>
      </w:r>
    </w:p>
    <w:p w14:paraId="4CC7F02A" w14:textId="369A8BCC" w:rsidR="000B003E" w:rsidRPr="00060E85" w:rsidRDefault="00F87425" w:rsidP="005454B7">
      <w:pPr>
        <w:numPr>
          <w:ilvl w:val="0"/>
          <w:numId w:val="13"/>
        </w:numPr>
        <w:spacing w:before="200"/>
        <w:ind w:right="-9"/>
      </w:pPr>
      <w:r w:rsidRPr="00060E85">
        <w:rPr>
          <w:rFonts w:cs="Arial"/>
          <w:szCs w:val="22"/>
        </w:rPr>
        <w:t>Pokrenite servis</w:t>
      </w:r>
      <w:r w:rsidRPr="009A7715">
        <w:rPr>
          <w:rFonts w:cs="Arial"/>
          <w:szCs w:val="22"/>
        </w:rPr>
        <w:t xml:space="preserve"> XAMPP</w:t>
      </w:r>
      <w:r w:rsidRPr="00060E85">
        <w:rPr>
          <w:rFonts w:cs="Arial"/>
          <w:szCs w:val="22"/>
        </w:rPr>
        <w:t xml:space="preserve">.  </w:t>
      </w:r>
    </w:p>
    <w:p w14:paraId="2D5547FC" w14:textId="43EB44B9" w:rsidR="000B003E" w:rsidRPr="00060E85" w:rsidRDefault="00F87425" w:rsidP="005454B7">
      <w:pPr>
        <w:numPr>
          <w:ilvl w:val="0"/>
          <w:numId w:val="13"/>
        </w:numPr>
        <w:spacing w:before="200"/>
        <w:ind w:right="-9"/>
      </w:pPr>
      <w:r w:rsidRPr="00060E85">
        <w:rPr>
          <w:rFonts w:cs="Arial"/>
          <w:szCs w:val="22"/>
        </w:rPr>
        <w:t xml:space="preserve">Pokrenite aplikaciju </w:t>
      </w:r>
      <w:r w:rsidRPr="009A7715">
        <w:rPr>
          <w:rFonts w:cs="Arial"/>
          <w:iCs/>
          <w:szCs w:val="22"/>
        </w:rPr>
        <w:t>phpMyAdmin</w:t>
      </w:r>
      <w:r w:rsidRPr="00060E85">
        <w:rPr>
          <w:rFonts w:cs="Arial"/>
          <w:szCs w:val="22"/>
        </w:rPr>
        <w:t xml:space="preserve"> tako da u </w:t>
      </w:r>
      <w:r w:rsidRPr="009A7715">
        <w:rPr>
          <w:rFonts w:cs="Arial"/>
          <w:i/>
          <w:iCs/>
          <w:szCs w:val="22"/>
        </w:rPr>
        <w:t>web</w:t>
      </w:r>
      <w:r w:rsidR="00ED7FA4" w:rsidRPr="00060E85">
        <w:rPr>
          <w:rFonts w:cs="Arial"/>
          <w:szCs w:val="22"/>
        </w:rPr>
        <w:t>-</w:t>
      </w:r>
      <w:r w:rsidRPr="00060E85">
        <w:rPr>
          <w:rFonts w:cs="Arial"/>
          <w:szCs w:val="22"/>
        </w:rPr>
        <w:t>preglednik upišete</w:t>
      </w:r>
      <w:r w:rsidRPr="00060E85">
        <w:rPr>
          <w:rFonts w:cs="Arial"/>
        </w:rPr>
        <w:t xml:space="preserve"> adresu </w:t>
      </w:r>
      <w:hyperlink r:id="rId54">
        <w:r w:rsidRPr="00060E85">
          <w:rPr>
            <w:rStyle w:val="InternetLink"/>
            <w:rFonts w:cs="Arial"/>
          </w:rPr>
          <w:t>http://localhost/phpmyadmin/</w:t>
        </w:r>
      </w:hyperlink>
      <w:r w:rsidRPr="00060E85">
        <w:rPr>
          <w:rFonts w:cs="Arial"/>
        </w:rPr>
        <w:t xml:space="preserve">. </w:t>
      </w:r>
    </w:p>
    <w:p w14:paraId="3BB76863" w14:textId="3E25F911" w:rsidR="000B003E" w:rsidRPr="00060E85" w:rsidRDefault="00F87425" w:rsidP="005454B7">
      <w:pPr>
        <w:numPr>
          <w:ilvl w:val="0"/>
          <w:numId w:val="13"/>
        </w:numPr>
        <w:spacing w:before="200"/>
        <w:ind w:right="-9"/>
      </w:pPr>
      <w:r w:rsidRPr="00060E85">
        <w:rPr>
          <w:rFonts w:cs="Arial"/>
          <w:bCs/>
          <w:iCs/>
          <w:szCs w:val="22"/>
        </w:rPr>
        <w:t xml:space="preserve">Stvorite novu bazu podataka. Upišite ime baze u polje za unos teksta (ispod natpisa </w:t>
      </w:r>
      <w:r w:rsidRPr="00F52F43">
        <w:rPr>
          <w:rFonts w:cs="Arial"/>
          <w:bCs/>
          <w:i/>
          <w:iCs/>
          <w:szCs w:val="22"/>
        </w:rPr>
        <w:t>Create database</w:t>
      </w:r>
      <w:r w:rsidRPr="00060E85">
        <w:rPr>
          <w:rFonts w:cs="Arial"/>
          <w:bCs/>
          <w:szCs w:val="22"/>
        </w:rPr>
        <w:t>)</w:t>
      </w:r>
      <w:r w:rsidRPr="00060E85">
        <w:rPr>
          <w:rFonts w:cs="Arial"/>
          <w:szCs w:val="22"/>
        </w:rPr>
        <w:t xml:space="preserve">. Baza će se zvati </w:t>
      </w:r>
      <w:r w:rsidRPr="00060E85">
        <w:rPr>
          <w:rFonts w:cs="Arial"/>
          <w:b/>
          <w:i/>
          <w:szCs w:val="22"/>
        </w:rPr>
        <w:t>adresar</w:t>
      </w:r>
      <w:r w:rsidRPr="00060E85">
        <w:rPr>
          <w:rFonts w:cs="Arial"/>
          <w:szCs w:val="22"/>
        </w:rPr>
        <w:t xml:space="preserve">. Za </w:t>
      </w:r>
      <w:r w:rsidRPr="00060E85">
        <w:rPr>
          <w:rFonts w:cs="Arial"/>
          <w:i/>
          <w:szCs w:val="22"/>
        </w:rPr>
        <w:t>collation</w:t>
      </w:r>
      <w:r w:rsidRPr="00060E85">
        <w:rPr>
          <w:rFonts w:cs="Arial"/>
          <w:szCs w:val="22"/>
        </w:rPr>
        <w:t xml:space="preserve"> baze odaberite vrijednost </w:t>
      </w:r>
      <w:r w:rsidRPr="00060E85">
        <w:rPr>
          <w:rFonts w:cs="Arial"/>
          <w:i/>
          <w:szCs w:val="22"/>
        </w:rPr>
        <w:t>utf8_general_ci</w:t>
      </w:r>
      <w:r w:rsidRPr="00060E85">
        <w:rPr>
          <w:rFonts w:cs="Arial"/>
          <w:szCs w:val="22"/>
        </w:rPr>
        <w:t xml:space="preserve">. </w:t>
      </w:r>
      <w:r w:rsidR="008E6BEC" w:rsidRPr="00060E85">
        <w:rPr>
          <w:rFonts w:cs="Arial"/>
          <w:szCs w:val="22"/>
        </w:rPr>
        <w:t xml:space="preserve">Pritisnite tipku </w:t>
      </w:r>
      <w:r w:rsidRPr="00060E85">
        <w:rPr>
          <w:rFonts w:cs="Arial"/>
          <w:i/>
          <w:szCs w:val="22"/>
        </w:rPr>
        <w:t>Create</w:t>
      </w:r>
      <w:r w:rsidRPr="00060E85">
        <w:rPr>
          <w:rFonts w:cs="Arial"/>
          <w:szCs w:val="22"/>
        </w:rPr>
        <w:t>.</w:t>
      </w:r>
    </w:p>
    <w:p w14:paraId="062C6FA4" w14:textId="6F947CF1" w:rsidR="000B003E" w:rsidRPr="00060E85" w:rsidRDefault="00F87425" w:rsidP="009A7715">
      <w:pPr>
        <w:spacing w:before="200"/>
        <w:ind w:right="-9"/>
        <w:rPr>
          <w:rFonts w:cs="Arial"/>
          <w:bCs/>
          <w:i/>
          <w:iCs/>
          <w:szCs w:val="22"/>
        </w:rPr>
      </w:pPr>
      <w:r w:rsidRPr="005874CF">
        <w:rPr>
          <w:rFonts w:cs="Arial"/>
          <w:bCs/>
          <w:i/>
          <w:iCs/>
          <w:noProof/>
          <w:szCs w:val="22"/>
          <w:lang w:eastAsia="hr-HR"/>
        </w:rPr>
        <w:lastRenderedPageBreak/>
        <w:drawing>
          <wp:anchor distT="0" distB="0" distL="0" distR="0" simplePos="0" relativeHeight="388" behindDoc="0" locked="0" layoutInCell="1" allowOverlap="1" wp14:anchorId="673E173D" wp14:editId="2E8A14ED">
            <wp:simplePos x="0" y="0"/>
            <wp:positionH relativeFrom="column">
              <wp:align>center</wp:align>
            </wp:positionH>
            <wp:positionV relativeFrom="paragraph">
              <wp:posOffset>635</wp:posOffset>
            </wp:positionV>
            <wp:extent cx="4685665" cy="3021330"/>
            <wp:effectExtent l="0" t="0" r="0" b="0"/>
            <wp:wrapSquare wrapText="largest"/>
            <wp:docPr id="10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
                    <pic:cNvPicPr>
                      <a:picLocks noChangeAspect="1" noChangeArrowheads="1"/>
                    </pic:cNvPicPr>
                  </pic:nvPicPr>
                  <pic:blipFill>
                    <a:blip r:embed="rId55"/>
                    <a:stretch>
                      <a:fillRect/>
                    </a:stretch>
                  </pic:blipFill>
                  <pic:spPr bwMode="auto">
                    <a:xfrm>
                      <a:off x="0" y="0"/>
                      <a:ext cx="4685665" cy="3021330"/>
                    </a:xfrm>
                    <a:prstGeom prst="rect">
                      <a:avLst/>
                    </a:prstGeom>
                  </pic:spPr>
                </pic:pic>
              </a:graphicData>
            </a:graphic>
          </wp:anchor>
        </w:drawing>
      </w:r>
    </w:p>
    <w:p w14:paraId="71C3999A" w14:textId="5EDCB018" w:rsidR="000B003E" w:rsidRPr="00060E85" w:rsidRDefault="00F87425" w:rsidP="009A7715">
      <w:pPr>
        <w:spacing w:before="200"/>
        <w:ind w:left="360" w:right="-9"/>
      </w:pPr>
      <w:r w:rsidRPr="00060E85">
        <w:rPr>
          <w:rFonts w:cs="Arial"/>
          <w:szCs w:val="22"/>
        </w:rPr>
        <w:t xml:space="preserve">Ako je sve u redu, prikazat će se poruka </w:t>
      </w:r>
      <w:r w:rsidRPr="00060E85">
        <w:rPr>
          <w:rFonts w:cs="Arial"/>
          <w:i/>
          <w:szCs w:val="22"/>
        </w:rPr>
        <w:t>Database has been created</w:t>
      </w:r>
      <w:r w:rsidRPr="00060E85">
        <w:rPr>
          <w:rFonts w:cs="Arial"/>
          <w:szCs w:val="22"/>
        </w:rPr>
        <w:t>.</w:t>
      </w:r>
    </w:p>
    <w:p w14:paraId="77E89D88" w14:textId="72E63CEA" w:rsidR="000B003E" w:rsidRPr="00060E85" w:rsidRDefault="00F87425" w:rsidP="005454B7">
      <w:pPr>
        <w:numPr>
          <w:ilvl w:val="0"/>
          <w:numId w:val="13"/>
        </w:numPr>
        <w:spacing w:before="200"/>
        <w:ind w:right="-9"/>
      </w:pPr>
      <w:r w:rsidRPr="009C581B">
        <w:rPr>
          <w:noProof/>
          <w:lang w:eastAsia="hr-HR"/>
        </w:rPr>
        <w:drawing>
          <wp:anchor distT="0" distB="0" distL="0" distR="635" simplePos="0" relativeHeight="389" behindDoc="0" locked="0" layoutInCell="1" allowOverlap="1" wp14:anchorId="4AC8C980" wp14:editId="13E71429">
            <wp:simplePos x="0" y="0"/>
            <wp:positionH relativeFrom="margin">
              <wp:align>left</wp:align>
            </wp:positionH>
            <wp:positionV relativeFrom="paragraph">
              <wp:posOffset>501015</wp:posOffset>
            </wp:positionV>
            <wp:extent cx="4685665" cy="2617470"/>
            <wp:effectExtent l="0" t="0" r="0" b="0"/>
            <wp:wrapSquare wrapText="largest"/>
            <wp:docPr id="10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2"/>
                    <pic:cNvPicPr>
                      <a:picLocks noChangeAspect="1" noChangeArrowheads="1"/>
                    </pic:cNvPicPr>
                  </pic:nvPicPr>
                  <pic:blipFill>
                    <a:blip r:embed="rId56"/>
                    <a:stretch>
                      <a:fillRect/>
                    </a:stretch>
                  </pic:blipFill>
                  <pic:spPr bwMode="auto">
                    <a:xfrm>
                      <a:off x="0" y="0"/>
                      <a:ext cx="4685665" cy="2617470"/>
                    </a:xfrm>
                    <a:prstGeom prst="rect">
                      <a:avLst/>
                    </a:prstGeom>
                  </pic:spPr>
                </pic:pic>
              </a:graphicData>
            </a:graphic>
          </wp:anchor>
        </w:drawing>
      </w:r>
      <w:r w:rsidRPr="00060E85">
        <w:rPr>
          <w:rFonts w:cs="Arial"/>
          <w:bCs/>
          <w:iCs/>
          <w:szCs w:val="22"/>
        </w:rPr>
        <w:t xml:space="preserve">Stvorite novu tablicu u bazi podataka. Ispod natpisa </w:t>
      </w:r>
      <w:r w:rsidRPr="00060E85">
        <w:rPr>
          <w:rFonts w:cs="Arial"/>
          <w:bCs/>
          <w:i/>
          <w:iCs/>
          <w:szCs w:val="22"/>
        </w:rPr>
        <w:t>Create table</w:t>
      </w:r>
      <w:r w:rsidRPr="00060E85">
        <w:rPr>
          <w:rFonts w:cs="Arial"/>
          <w:bCs/>
          <w:iCs/>
          <w:szCs w:val="22"/>
        </w:rPr>
        <w:t xml:space="preserve"> upišite ime tablice</w:t>
      </w:r>
      <w:r w:rsidR="008E6BEC" w:rsidRPr="00060E85">
        <w:rPr>
          <w:rFonts w:cs="Arial"/>
          <w:bCs/>
          <w:iCs/>
          <w:szCs w:val="22"/>
        </w:rPr>
        <w:t xml:space="preserve"> te pritisnite tipku </w:t>
      </w:r>
      <w:r w:rsidRPr="00060E85">
        <w:rPr>
          <w:rFonts w:cs="Arial"/>
          <w:bCs/>
          <w:i/>
          <w:iCs/>
          <w:szCs w:val="22"/>
        </w:rPr>
        <w:t>Go</w:t>
      </w:r>
      <w:r w:rsidRPr="00060E85">
        <w:rPr>
          <w:rFonts w:cs="Arial"/>
          <w:bCs/>
          <w:iCs/>
          <w:szCs w:val="22"/>
        </w:rPr>
        <w:t xml:space="preserve">.   </w:t>
      </w:r>
    </w:p>
    <w:p w14:paraId="31F05C86" w14:textId="77777777" w:rsidR="000B003E" w:rsidRPr="00060E85" w:rsidRDefault="000B003E" w:rsidP="009A7715">
      <w:pPr>
        <w:spacing w:before="200"/>
        <w:ind w:right="-9"/>
        <w:rPr>
          <w:rFonts w:cs="Arial"/>
          <w:bCs/>
          <w:i/>
          <w:iCs/>
          <w:szCs w:val="22"/>
        </w:rPr>
      </w:pPr>
    </w:p>
    <w:p w14:paraId="6D1A4CBB" w14:textId="77777777" w:rsidR="000B003E" w:rsidRPr="00060E85" w:rsidRDefault="00F87425" w:rsidP="005454B7">
      <w:pPr>
        <w:numPr>
          <w:ilvl w:val="0"/>
          <w:numId w:val="13"/>
        </w:numPr>
        <w:spacing w:before="200"/>
        <w:ind w:right="-9"/>
      </w:pPr>
      <w:r w:rsidRPr="00060E85">
        <w:rPr>
          <w:rFonts w:cs="Arial"/>
          <w:bCs/>
          <w:iCs/>
          <w:szCs w:val="22"/>
        </w:rPr>
        <w:t>Tablica će sadržavati sljedeća polja:</w:t>
      </w:r>
    </w:p>
    <w:p w14:paraId="24FE89C9" w14:textId="77777777" w:rsidR="000B003E" w:rsidRPr="00060E85" w:rsidRDefault="000B003E" w:rsidP="009A7715">
      <w:pPr>
        <w:spacing w:before="200"/>
        <w:ind w:right="-9"/>
        <w:rPr>
          <w:rFonts w:cs="Arial"/>
          <w:bCs/>
          <w:i/>
          <w:iCs/>
          <w:sz w:val="6"/>
          <w:szCs w:val="6"/>
        </w:rPr>
      </w:pPr>
    </w:p>
    <w:tbl>
      <w:tblPr>
        <w:tblW w:w="385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336"/>
        <w:gridCol w:w="1378"/>
        <w:gridCol w:w="1143"/>
      </w:tblGrid>
      <w:tr w:rsidR="000B003E" w:rsidRPr="00060E85" w14:paraId="01B9F7C2" w14:textId="77777777">
        <w:trPr>
          <w:trHeight w:val="471"/>
          <w:jc w:val="center"/>
        </w:trPr>
        <w:tc>
          <w:tcPr>
            <w:tcW w:w="1336"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53F8B491" w14:textId="77777777" w:rsidR="000B003E" w:rsidRPr="00060E85" w:rsidRDefault="00F87425" w:rsidP="009A7715">
            <w:pPr>
              <w:widowControl w:val="0"/>
              <w:spacing w:before="0"/>
            </w:pPr>
            <w:r w:rsidRPr="00060E85">
              <w:rPr>
                <w:rFonts w:cs="Arial"/>
                <w:b/>
                <w:sz w:val="20"/>
                <w:szCs w:val="20"/>
              </w:rPr>
              <w:t>Naziv polja</w:t>
            </w:r>
          </w:p>
        </w:tc>
        <w:tc>
          <w:tcPr>
            <w:tcW w:w="1378"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073402A2" w14:textId="77777777" w:rsidR="000B003E" w:rsidRPr="00060E85" w:rsidRDefault="00F87425" w:rsidP="009A7715">
            <w:pPr>
              <w:widowControl w:val="0"/>
              <w:spacing w:before="0"/>
            </w:pPr>
            <w:r w:rsidRPr="00060E85">
              <w:rPr>
                <w:rFonts w:cs="Arial"/>
                <w:b/>
                <w:sz w:val="20"/>
                <w:szCs w:val="20"/>
              </w:rPr>
              <w:t>Tip podatka</w:t>
            </w:r>
          </w:p>
        </w:tc>
        <w:tc>
          <w:tcPr>
            <w:tcW w:w="1143"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7155C02A" w14:textId="77777777" w:rsidR="000B003E" w:rsidRPr="00060E85" w:rsidRDefault="00F87425" w:rsidP="009A7715">
            <w:pPr>
              <w:widowControl w:val="0"/>
              <w:spacing w:before="0"/>
            </w:pPr>
            <w:r w:rsidRPr="00060E85">
              <w:rPr>
                <w:rFonts w:cs="Arial"/>
                <w:b/>
                <w:sz w:val="20"/>
                <w:szCs w:val="20"/>
              </w:rPr>
              <w:t>Duljina</w:t>
            </w:r>
          </w:p>
        </w:tc>
      </w:tr>
      <w:tr w:rsidR="000B003E" w:rsidRPr="00060E85" w14:paraId="51C95A49" w14:textId="77777777">
        <w:trPr>
          <w:trHeight w:val="282"/>
          <w:jc w:val="center"/>
        </w:trPr>
        <w:tc>
          <w:tcPr>
            <w:tcW w:w="133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62818D" w14:textId="77777777" w:rsidR="000B003E" w:rsidRPr="00060E85" w:rsidRDefault="00F87425" w:rsidP="009A7715">
            <w:r w:rsidRPr="00060E85">
              <w:rPr>
                <w:rFonts w:cs="Arial"/>
                <w:sz w:val="20"/>
                <w:szCs w:val="20"/>
              </w:rPr>
              <w:t>Id</w:t>
            </w:r>
          </w:p>
        </w:tc>
        <w:tc>
          <w:tcPr>
            <w:tcW w:w="137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10E148" w14:textId="77777777" w:rsidR="000B003E" w:rsidRPr="00060E85" w:rsidRDefault="00F87425" w:rsidP="009A7715">
            <w:r w:rsidRPr="00060E85">
              <w:rPr>
                <w:rFonts w:cs="Arial"/>
                <w:sz w:val="20"/>
                <w:szCs w:val="20"/>
              </w:rPr>
              <w:t>INT</w:t>
            </w:r>
          </w:p>
        </w:tc>
        <w:tc>
          <w:tcPr>
            <w:tcW w:w="11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9F5694" w14:textId="77777777" w:rsidR="000B003E" w:rsidRPr="00060E85" w:rsidRDefault="000B003E" w:rsidP="009A7715">
            <w:pPr>
              <w:rPr>
                <w:rFonts w:cs="Arial"/>
                <w:sz w:val="20"/>
                <w:szCs w:val="20"/>
              </w:rPr>
            </w:pPr>
          </w:p>
        </w:tc>
      </w:tr>
      <w:tr w:rsidR="000B003E" w:rsidRPr="00060E85" w14:paraId="0EEFB116" w14:textId="77777777">
        <w:trPr>
          <w:trHeight w:val="294"/>
          <w:jc w:val="center"/>
        </w:trPr>
        <w:tc>
          <w:tcPr>
            <w:tcW w:w="133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99794A" w14:textId="77777777" w:rsidR="000B003E" w:rsidRPr="00060E85" w:rsidRDefault="00F87425" w:rsidP="009A7715">
            <w:r w:rsidRPr="00060E85">
              <w:rPr>
                <w:rFonts w:cs="Arial"/>
                <w:sz w:val="20"/>
                <w:szCs w:val="20"/>
              </w:rPr>
              <w:t>Ime</w:t>
            </w:r>
          </w:p>
        </w:tc>
        <w:tc>
          <w:tcPr>
            <w:tcW w:w="137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CECC64" w14:textId="77777777" w:rsidR="000B003E" w:rsidRPr="00060E85" w:rsidRDefault="00F87425" w:rsidP="009A7715">
            <w:r w:rsidRPr="00060E85">
              <w:rPr>
                <w:rFonts w:cs="Arial"/>
                <w:sz w:val="20"/>
                <w:szCs w:val="20"/>
              </w:rPr>
              <w:t>VARCHAR</w:t>
            </w:r>
          </w:p>
        </w:tc>
        <w:tc>
          <w:tcPr>
            <w:tcW w:w="11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842797" w14:textId="77777777" w:rsidR="000B003E" w:rsidRPr="00060E85" w:rsidRDefault="00F87425" w:rsidP="009A7715">
            <w:r w:rsidRPr="00060E85">
              <w:rPr>
                <w:rFonts w:cs="Arial"/>
                <w:sz w:val="20"/>
                <w:szCs w:val="20"/>
              </w:rPr>
              <w:t>50</w:t>
            </w:r>
          </w:p>
        </w:tc>
      </w:tr>
      <w:tr w:rsidR="000B003E" w:rsidRPr="00060E85" w14:paraId="6C65131A" w14:textId="77777777">
        <w:trPr>
          <w:trHeight w:val="294"/>
          <w:jc w:val="center"/>
        </w:trPr>
        <w:tc>
          <w:tcPr>
            <w:tcW w:w="133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695BAE" w14:textId="77777777" w:rsidR="000B003E" w:rsidRPr="00060E85" w:rsidRDefault="00F87425" w:rsidP="009A7715">
            <w:r w:rsidRPr="00060E85">
              <w:rPr>
                <w:rFonts w:cs="Arial"/>
                <w:sz w:val="20"/>
                <w:szCs w:val="20"/>
              </w:rPr>
              <w:t>Adresa</w:t>
            </w:r>
          </w:p>
        </w:tc>
        <w:tc>
          <w:tcPr>
            <w:tcW w:w="137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EEEF04" w14:textId="77777777" w:rsidR="000B003E" w:rsidRPr="00060E85" w:rsidRDefault="00F87425" w:rsidP="009A7715">
            <w:r w:rsidRPr="00060E85">
              <w:rPr>
                <w:rFonts w:cs="Arial"/>
                <w:sz w:val="20"/>
                <w:szCs w:val="20"/>
              </w:rPr>
              <w:t>VARCHAR</w:t>
            </w:r>
          </w:p>
        </w:tc>
        <w:tc>
          <w:tcPr>
            <w:tcW w:w="11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5426E6" w14:textId="77777777" w:rsidR="000B003E" w:rsidRPr="00060E85" w:rsidRDefault="00F87425" w:rsidP="009A7715">
            <w:r w:rsidRPr="00060E85">
              <w:rPr>
                <w:rFonts w:cs="Arial"/>
                <w:sz w:val="20"/>
                <w:szCs w:val="20"/>
              </w:rPr>
              <w:t>200</w:t>
            </w:r>
          </w:p>
        </w:tc>
      </w:tr>
      <w:tr w:rsidR="000B003E" w:rsidRPr="00060E85" w14:paraId="032A4E4C" w14:textId="77777777">
        <w:trPr>
          <w:trHeight w:val="282"/>
          <w:jc w:val="center"/>
        </w:trPr>
        <w:tc>
          <w:tcPr>
            <w:tcW w:w="133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C9ACC92" w14:textId="77777777" w:rsidR="000B003E" w:rsidRPr="00060E85" w:rsidRDefault="00F87425" w:rsidP="009A7715">
            <w:r w:rsidRPr="00060E85">
              <w:rPr>
                <w:rFonts w:cs="Arial"/>
                <w:sz w:val="20"/>
                <w:szCs w:val="20"/>
              </w:rPr>
              <w:t>Grad</w:t>
            </w:r>
          </w:p>
        </w:tc>
        <w:tc>
          <w:tcPr>
            <w:tcW w:w="137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A6EE41" w14:textId="77777777" w:rsidR="000B003E" w:rsidRPr="00060E85" w:rsidRDefault="00F87425" w:rsidP="009A7715">
            <w:r w:rsidRPr="00060E85">
              <w:rPr>
                <w:rFonts w:cs="Arial"/>
                <w:sz w:val="20"/>
                <w:szCs w:val="20"/>
              </w:rPr>
              <w:t>VARCHAR</w:t>
            </w:r>
          </w:p>
        </w:tc>
        <w:tc>
          <w:tcPr>
            <w:tcW w:w="11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0F1F22" w14:textId="77777777" w:rsidR="000B003E" w:rsidRPr="00060E85" w:rsidRDefault="00F87425" w:rsidP="009A7715">
            <w:r w:rsidRPr="00060E85">
              <w:rPr>
                <w:rFonts w:cs="Arial"/>
                <w:sz w:val="20"/>
                <w:szCs w:val="20"/>
              </w:rPr>
              <w:t>50</w:t>
            </w:r>
          </w:p>
        </w:tc>
      </w:tr>
      <w:tr w:rsidR="000B003E" w:rsidRPr="00060E85" w14:paraId="3E550428" w14:textId="77777777">
        <w:trPr>
          <w:trHeight w:val="282"/>
          <w:jc w:val="center"/>
        </w:trPr>
        <w:tc>
          <w:tcPr>
            <w:tcW w:w="133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0A5F4D" w14:textId="77777777" w:rsidR="000B003E" w:rsidRPr="00060E85" w:rsidRDefault="00F87425" w:rsidP="009A7715">
            <w:r w:rsidRPr="00060E85">
              <w:rPr>
                <w:rFonts w:cs="Arial"/>
                <w:sz w:val="20"/>
                <w:szCs w:val="20"/>
              </w:rPr>
              <w:lastRenderedPageBreak/>
              <w:t>Email</w:t>
            </w:r>
          </w:p>
        </w:tc>
        <w:tc>
          <w:tcPr>
            <w:tcW w:w="137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F6CE76" w14:textId="77777777" w:rsidR="000B003E" w:rsidRPr="00060E85" w:rsidRDefault="00F87425" w:rsidP="009A7715">
            <w:r w:rsidRPr="00060E85">
              <w:rPr>
                <w:rFonts w:cs="Arial"/>
                <w:sz w:val="20"/>
                <w:szCs w:val="20"/>
              </w:rPr>
              <w:t>VARCHAR</w:t>
            </w:r>
          </w:p>
        </w:tc>
        <w:tc>
          <w:tcPr>
            <w:tcW w:w="11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5B6C43" w14:textId="77777777" w:rsidR="000B003E" w:rsidRPr="00060E85" w:rsidRDefault="00F87425" w:rsidP="009A7715">
            <w:r w:rsidRPr="00060E85">
              <w:rPr>
                <w:rFonts w:cs="Arial"/>
                <w:sz w:val="20"/>
                <w:szCs w:val="20"/>
              </w:rPr>
              <w:t>50</w:t>
            </w:r>
          </w:p>
        </w:tc>
      </w:tr>
      <w:tr w:rsidR="000B003E" w:rsidRPr="00060E85" w14:paraId="018B7267" w14:textId="77777777">
        <w:trPr>
          <w:trHeight w:val="282"/>
          <w:jc w:val="center"/>
        </w:trPr>
        <w:tc>
          <w:tcPr>
            <w:tcW w:w="133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8D46C0" w14:textId="77777777" w:rsidR="000B003E" w:rsidRPr="00060E85" w:rsidRDefault="00F87425" w:rsidP="009A7715">
            <w:r w:rsidRPr="00060E85">
              <w:rPr>
                <w:rFonts w:cs="Arial"/>
                <w:sz w:val="20"/>
                <w:szCs w:val="20"/>
              </w:rPr>
              <w:t>Spol</w:t>
            </w:r>
          </w:p>
        </w:tc>
        <w:tc>
          <w:tcPr>
            <w:tcW w:w="137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CE013E1" w14:textId="77777777" w:rsidR="000B003E" w:rsidRPr="00060E85" w:rsidRDefault="00F87425" w:rsidP="009A7715">
            <w:r w:rsidRPr="00060E85">
              <w:rPr>
                <w:rFonts w:cs="Arial"/>
                <w:sz w:val="20"/>
                <w:szCs w:val="20"/>
              </w:rPr>
              <w:t>CHAR</w:t>
            </w:r>
          </w:p>
        </w:tc>
        <w:tc>
          <w:tcPr>
            <w:tcW w:w="11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B67A0A9" w14:textId="3331B78F" w:rsidR="000B003E" w:rsidRPr="00060E85" w:rsidRDefault="00DB715C" w:rsidP="009A7715">
            <w:r w:rsidRPr="00060E85">
              <w:rPr>
                <w:rFonts w:cs="Arial"/>
                <w:sz w:val="20"/>
                <w:szCs w:val="20"/>
              </w:rPr>
              <w:t>1</w:t>
            </w:r>
          </w:p>
        </w:tc>
      </w:tr>
      <w:tr w:rsidR="000B003E" w:rsidRPr="00060E85" w14:paraId="3146E41F" w14:textId="77777777">
        <w:trPr>
          <w:trHeight w:val="282"/>
          <w:jc w:val="center"/>
        </w:trPr>
        <w:tc>
          <w:tcPr>
            <w:tcW w:w="133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B08866" w14:textId="77777777" w:rsidR="000B003E" w:rsidRPr="00060E85" w:rsidRDefault="00F87425" w:rsidP="009A7715">
            <w:r w:rsidRPr="00060E85">
              <w:rPr>
                <w:rFonts w:cs="Arial"/>
                <w:sz w:val="20"/>
                <w:szCs w:val="20"/>
              </w:rPr>
              <w:t>Prijatelj</w:t>
            </w:r>
          </w:p>
        </w:tc>
        <w:tc>
          <w:tcPr>
            <w:tcW w:w="137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6D869F" w14:textId="77777777" w:rsidR="000B003E" w:rsidRPr="00060E85" w:rsidRDefault="00F87425" w:rsidP="009A7715">
            <w:r w:rsidRPr="00060E85">
              <w:rPr>
                <w:rFonts w:cs="Arial"/>
                <w:sz w:val="20"/>
                <w:szCs w:val="20"/>
              </w:rPr>
              <w:t>CHAR</w:t>
            </w:r>
          </w:p>
        </w:tc>
        <w:tc>
          <w:tcPr>
            <w:tcW w:w="11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CD277B2" w14:textId="341445CD" w:rsidR="000B003E" w:rsidRPr="00060E85" w:rsidRDefault="00DB715C" w:rsidP="009A7715">
            <w:r w:rsidRPr="00060E85">
              <w:rPr>
                <w:rFonts w:cs="Arial"/>
                <w:sz w:val="20"/>
                <w:szCs w:val="20"/>
              </w:rPr>
              <w:t>1</w:t>
            </w:r>
          </w:p>
        </w:tc>
      </w:tr>
    </w:tbl>
    <w:p w14:paraId="07AA47DE" w14:textId="4B0E440A" w:rsidR="000B003E" w:rsidRPr="00060E85" w:rsidRDefault="00F87425" w:rsidP="009A7715">
      <w:pPr>
        <w:spacing w:before="200"/>
        <w:ind w:right="-9"/>
      </w:pPr>
      <w:r w:rsidRPr="00060E85">
        <w:rPr>
          <w:rFonts w:cs="Arial"/>
          <w:bCs/>
          <w:iCs/>
          <w:szCs w:val="22"/>
        </w:rPr>
        <w:t xml:space="preserve">Prvo polje </w:t>
      </w:r>
      <w:r w:rsidRPr="00060E85">
        <w:rPr>
          <w:rFonts w:cs="Arial"/>
          <w:bCs/>
          <w:i/>
          <w:iCs/>
          <w:szCs w:val="22"/>
        </w:rPr>
        <w:t>Id</w:t>
      </w:r>
      <w:r w:rsidRPr="00060E85">
        <w:rPr>
          <w:rFonts w:cs="Arial"/>
          <w:bCs/>
          <w:iCs/>
          <w:szCs w:val="22"/>
        </w:rPr>
        <w:t xml:space="preserve"> služit će kao identifikator u bazi podataka (primarni ključ). Vrijednost ovog polja definirat će na jedinstven način redak u tablici i neće postojati dva retka s istom vrijednosti polja </w:t>
      </w:r>
      <w:r w:rsidRPr="00060E85">
        <w:rPr>
          <w:rFonts w:cs="Arial"/>
          <w:bCs/>
          <w:i/>
          <w:iCs/>
          <w:szCs w:val="22"/>
        </w:rPr>
        <w:t>Id</w:t>
      </w:r>
      <w:r w:rsidRPr="00060E85">
        <w:rPr>
          <w:rFonts w:cs="Arial"/>
          <w:bCs/>
          <w:iCs/>
          <w:szCs w:val="22"/>
        </w:rPr>
        <w:t xml:space="preserve">. </w:t>
      </w:r>
      <w:r w:rsidRPr="00060E85">
        <w:rPr>
          <w:rFonts w:cs="Arial"/>
          <w:bCs/>
          <w:i/>
          <w:iCs/>
          <w:szCs w:val="22"/>
        </w:rPr>
        <w:t>Id</w:t>
      </w:r>
      <w:r w:rsidRPr="00060E85">
        <w:rPr>
          <w:rFonts w:cs="Arial"/>
          <w:bCs/>
          <w:iCs/>
          <w:szCs w:val="22"/>
        </w:rPr>
        <w:t xml:space="preserve"> će biti cijeli broj (</w:t>
      </w:r>
      <w:r w:rsidRPr="00060E85">
        <w:rPr>
          <w:rFonts w:cs="Arial"/>
          <w:bCs/>
          <w:i/>
          <w:iCs/>
          <w:szCs w:val="22"/>
        </w:rPr>
        <w:t>INT</w:t>
      </w:r>
      <w:r w:rsidRPr="00060E85">
        <w:rPr>
          <w:rFonts w:cs="Arial"/>
          <w:bCs/>
          <w:iCs/>
          <w:szCs w:val="22"/>
        </w:rPr>
        <w:t xml:space="preserve">). Pri unosu novog retka u bazu podataka retku će se dodijeliti sljedeći slobodni broj kao </w:t>
      </w:r>
      <w:r w:rsidRPr="00060E85">
        <w:rPr>
          <w:rFonts w:cs="Arial"/>
          <w:bCs/>
          <w:i/>
          <w:iCs/>
          <w:szCs w:val="22"/>
        </w:rPr>
        <w:t>Id</w:t>
      </w:r>
      <w:r w:rsidRPr="00060E85">
        <w:rPr>
          <w:rFonts w:cs="Arial"/>
          <w:bCs/>
          <w:iCs/>
          <w:szCs w:val="22"/>
        </w:rPr>
        <w:t xml:space="preserve">. Prvi redak </w:t>
      </w:r>
      <w:r w:rsidR="008E6BEC" w:rsidRPr="00060E85">
        <w:rPr>
          <w:rFonts w:cs="Arial"/>
          <w:bCs/>
          <w:iCs/>
          <w:szCs w:val="22"/>
        </w:rPr>
        <w:t xml:space="preserve">tako </w:t>
      </w:r>
      <w:r w:rsidRPr="00060E85">
        <w:rPr>
          <w:rFonts w:cs="Arial"/>
          <w:bCs/>
          <w:iCs/>
          <w:szCs w:val="22"/>
        </w:rPr>
        <w:t xml:space="preserve">će imati </w:t>
      </w:r>
      <w:r w:rsidRPr="00060E85">
        <w:rPr>
          <w:rFonts w:cs="Arial"/>
          <w:bCs/>
          <w:i/>
          <w:iCs/>
          <w:szCs w:val="22"/>
        </w:rPr>
        <w:t>Id</w:t>
      </w:r>
      <w:r w:rsidRPr="00060E85">
        <w:rPr>
          <w:rFonts w:cs="Arial"/>
          <w:bCs/>
          <w:iCs/>
          <w:szCs w:val="22"/>
        </w:rPr>
        <w:t xml:space="preserve"> jednak 1, drugi 2 i tako dalje.</w:t>
      </w:r>
    </w:p>
    <w:p w14:paraId="2A93B185" w14:textId="54F7D8D1" w:rsidR="000B003E" w:rsidRPr="00060E85" w:rsidRDefault="00F87425" w:rsidP="009A7715">
      <w:pPr>
        <w:spacing w:before="200"/>
        <w:ind w:right="-9"/>
      </w:pPr>
      <w:r w:rsidRPr="00060E85">
        <w:rPr>
          <w:rFonts w:cs="Arial"/>
          <w:bCs/>
          <w:iCs/>
          <w:szCs w:val="22"/>
        </w:rPr>
        <w:t xml:space="preserve">U polja </w:t>
      </w:r>
      <w:r w:rsidRPr="00060E85">
        <w:rPr>
          <w:rFonts w:cs="Arial"/>
          <w:bCs/>
          <w:i/>
          <w:iCs/>
          <w:szCs w:val="22"/>
        </w:rPr>
        <w:t>Ime</w:t>
      </w:r>
      <w:r w:rsidRPr="00060E85">
        <w:rPr>
          <w:rFonts w:cs="Arial"/>
          <w:bCs/>
          <w:iCs/>
          <w:szCs w:val="22"/>
        </w:rPr>
        <w:t xml:space="preserve">, </w:t>
      </w:r>
      <w:r w:rsidRPr="00060E85">
        <w:rPr>
          <w:rFonts w:cs="Arial"/>
          <w:bCs/>
          <w:i/>
          <w:iCs/>
          <w:szCs w:val="22"/>
        </w:rPr>
        <w:t>Adresa</w:t>
      </w:r>
      <w:r w:rsidRPr="00060E85">
        <w:rPr>
          <w:rFonts w:cs="Arial"/>
          <w:bCs/>
          <w:iCs/>
          <w:szCs w:val="22"/>
        </w:rPr>
        <w:t xml:space="preserve">, </w:t>
      </w:r>
      <w:r w:rsidRPr="00060E85">
        <w:rPr>
          <w:rFonts w:cs="Arial"/>
          <w:bCs/>
          <w:i/>
          <w:iCs/>
          <w:szCs w:val="22"/>
        </w:rPr>
        <w:t>Grad</w:t>
      </w:r>
      <w:r w:rsidRPr="00060E85">
        <w:rPr>
          <w:rFonts w:cs="Arial"/>
          <w:bCs/>
          <w:iCs/>
          <w:szCs w:val="22"/>
        </w:rPr>
        <w:t xml:space="preserve"> i </w:t>
      </w:r>
      <w:r w:rsidRPr="00060E85">
        <w:rPr>
          <w:rFonts w:cs="Arial"/>
          <w:bCs/>
          <w:i/>
          <w:iCs/>
          <w:szCs w:val="22"/>
        </w:rPr>
        <w:t>Email</w:t>
      </w:r>
      <w:r w:rsidRPr="00060E85">
        <w:rPr>
          <w:rFonts w:cs="Arial"/>
          <w:bCs/>
          <w:iCs/>
          <w:szCs w:val="22"/>
        </w:rPr>
        <w:t xml:space="preserve"> zapisivat će se vrijednosti unesene u obrazac za unos adrese.  </w:t>
      </w:r>
      <w:r w:rsidR="008E6BEC" w:rsidRPr="00060E85">
        <w:rPr>
          <w:rFonts w:cs="Arial"/>
          <w:bCs/>
          <w:iCs/>
          <w:szCs w:val="22"/>
        </w:rPr>
        <w:t>Budući da</w:t>
      </w:r>
      <w:r w:rsidRPr="00060E85">
        <w:rPr>
          <w:rFonts w:cs="Arial"/>
          <w:bCs/>
          <w:iCs/>
          <w:szCs w:val="22"/>
        </w:rPr>
        <w:t xml:space="preserve"> su to tekstualni podaci, koristit ćemo se tipom podatka VARCHAR koji služi za zapisivanje niza znakova. Kao </w:t>
      </w:r>
      <w:r w:rsidR="008E6BEC" w:rsidRPr="00060E85">
        <w:rPr>
          <w:rFonts w:cs="Arial"/>
          <w:bCs/>
          <w:iCs/>
          <w:szCs w:val="22"/>
        </w:rPr>
        <w:t>maksimalnu</w:t>
      </w:r>
      <w:r w:rsidRPr="00060E85">
        <w:rPr>
          <w:rFonts w:cs="Arial"/>
          <w:bCs/>
          <w:iCs/>
          <w:szCs w:val="22"/>
        </w:rPr>
        <w:t xml:space="preserve"> duljinu zadat ćemo 50 znakova, osim za adresu za koju ćemo </w:t>
      </w:r>
      <w:r w:rsidR="00F52F43">
        <w:rPr>
          <w:rFonts w:cs="Arial"/>
          <w:bCs/>
          <w:iCs/>
          <w:szCs w:val="22"/>
        </w:rPr>
        <w:t>kao</w:t>
      </w:r>
      <w:r w:rsidRPr="00060E85">
        <w:rPr>
          <w:rFonts w:cs="Arial"/>
          <w:bCs/>
          <w:iCs/>
          <w:szCs w:val="22"/>
        </w:rPr>
        <w:t xml:space="preserve"> maksimalnu duljinu zadati 200 znakova.</w:t>
      </w:r>
    </w:p>
    <w:p w14:paraId="7F0DF2AF" w14:textId="4F681394" w:rsidR="000B003E" w:rsidRPr="00060E85" w:rsidRDefault="00F87425" w:rsidP="009A7715">
      <w:pPr>
        <w:spacing w:before="200"/>
        <w:ind w:right="-9"/>
      </w:pPr>
      <w:r w:rsidRPr="00060E85">
        <w:rPr>
          <w:rFonts w:cs="Arial"/>
          <w:bCs/>
          <w:iCs/>
          <w:szCs w:val="22"/>
        </w:rPr>
        <w:t xml:space="preserve">Za polja </w:t>
      </w:r>
      <w:r w:rsidRPr="00060E85">
        <w:rPr>
          <w:rFonts w:cs="Arial"/>
          <w:bCs/>
          <w:i/>
          <w:iCs/>
          <w:szCs w:val="22"/>
        </w:rPr>
        <w:t>Spol</w:t>
      </w:r>
      <w:r w:rsidRPr="00060E85">
        <w:rPr>
          <w:rFonts w:cs="Arial"/>
          <w:bCs/>
          <w:iCs/>
          <w:szCs w:val="22"/>
        </w:rPr>
        <w:t xml:space="preserve"> i </w:t>
      </w:r>
      <w:r w:rsidRPr="00060E85">
        <w:rPr>
          <w:rFonts w:cs="Arial"/>
          <w:bCs/>
          <w:i/>
          <w:iCs/>
          <w:szCs w:val="22"/>
        </w:rPr>
        <w:t>Prijatelj</w:t>
      </w:r>
      <w:r w:rsidRPr="00060E85">
        <w:rPr>
          <w:rFonts w:cs="Arial"/>
          <w:bCs/>
          <w:iCs/>
          <w:szCs w:val="22"/>
        </w:rPr>
        <w:t xml:space="preserve"> koristit ćemo se tipom podatka CHAR. Podatke za </w:t>
      </w:r>
      <w:r w:rsidRPr="00060E85">
        <w:rPr>
          <w:rFonts w:cs="Arial"/>
          <w:bCs/>
          <w:i/>
          <w:iCs/>
          <w:szCs w:val="22"/>
        </w:rPr>
        <w:t>Spol</w:t>
      </w:r>
      <w:r w:rsidRPr="00060E85">
        <w:rPr>
          <w:rFonts w:cs="Arial"/>
          <w:bCs/>
          <w:iCs/>
          <w:szCs w:val="22"/>
        </w:rPr>
        <w:t xml:space="preserve"> zapisivat ćemo kao vrijednosti </w:t>
      </w:r>
      <w:r w:rsidR="001542AB" w:rsidRPr="00060E85">
        <w:rPr>
          <w:rFonts w:cs="Arial"/>
          <w:bCs/>
          <w:iCs/>
          <w:szCs w:val="22"/>
        </w:rPr>
        <w:t>„</w:t>
      </w:r>
      <w:r w:rsidRPr="00060E85">
        <w:rPr>
          <w:rFonts w:cs="Arial"/>
          <w:bCs/>
          <w:iCs/>
          <w:szCs w:val="22"/>
        </w:rPr>
        <w:t>M</w:t>
      </w:r>
      <w:r w:rsidR="001542AB" w:rsidRPr="00060E85">
        <w:rPr>
          <w:rFonts w:cs="Arial"/>
          <w:bCs/>
          <w:iCs/>
          <w:szCs w:val="22"/>
        </w:rPr>
        <w:t>“</w:t>
      </w:r>
      <w:r w:rsidRPr="00060E85">
        <w:rPr>
          <w:rFonts w:cs="Arial"/>
          <w:bCs/>
          <w:iCs/>
          <w:szCs w:val="22"/>
        </w:rPr>
        <w:t xml:space="preserve"> za muški i </w:t>
      </w:r>
      <w:r w:rsidR="001542AB" w:rsidRPr="00060E85">
        <w:rPr>
          <w:rFonts w:cs="Arial"/>
          <w:bCs/>
          <w:iCs/>
          <w:szCs w:val="22"/>
        </w:rPr>
        <w:t>„</w:t>
      </w:r>
      <w:r w:rsidRPr="00060E85">
        <w:rPr>
          <w:rFonts w:cs="Arial"/>
          <w:bCs/>
          <w:iCs/>
          <w:szCs w:val="22"/>
        </w:rPr>
        <w:t>Ž</w:t>
      </w:r>
      <w:r w:rsidR="001542AB" w:rsidRPr="00060E85">
        <w:rPr>
          <w:rFonts w:cs="Arial"/>
          <w:bCs/>
          <w:iCs/>
          <w:szCs w:val="22"/>
        </w:rPr>
        <w:t>“</w:t>
      </w:r>
      <w:r w:rsidRPr="00060E85">
        <w:rPr>
          <w:rFonts w:cs="Arial"/>
          <w:bCs/>
          <w:iCs/>
          <w:szCs w:val="22"/>
        </w:rPr>
        <w:t xml:space="preserve"> za ženski spol, za što nam treba</w:t>
      </w:r>
      <w:r w:rsidR="001542AB" w:rsidRPr="00060E85">
        <w:rPr>
          <w:rFonts w:cs="Arial"/>
          <w:bCs/>
          <w:iCs/>
          <w:szCs w:val="22"/>
        </w:rPr>
        <w:t>ju</w:t>
      </w:r>
      <w:r w:rsidRPr="00060E85">
        <w:rPr>
          <w:rFonts w:cs="Arial"/>
          <w:bCs/>
          <w:iCs/>
          <w:szCs w:val="22"/>
        </w:rPr>
        <w:t xml:space="preserve"> dva znaka (jer je slovo Ž u kôdnoj stranici utf-8 prikazano pomoću dva</w:t>
      </w:r>
      <w:r w:rsidR="00F52F43">
        <w:rPr>
          <w:rFonts w:cs="Arial"/>
          <w:bCs/>
          <w:iCs/>
          <w:szCs w:val="22"/>
        </w:rPr>
        <w:t>ju</w:t>
      </w:r>
      <w:r w:rsidRPr="00060E85">
        <w:rPr>
          <w:rFonts w:cs="Arial"/>
          <w:bCs/>
          <w:iCs/>
          <w:szCs w:val="22"/>
        </w:rPr>
        <w:t xml:space="preserve"> znak</w:t>
      </w:r>
      <w:r w:rsidR="00F52F43">
        <w:rPr>
          <w:rFonts w:cs="Arial"/>
          <w:bCs/>
          <w:iCs/>
          <w:szCs w:val="22"/>
        </w:rPr>
        <w:t>ov</w:t>
      </w:r>
      <w:r w:rsidRPr="00060E85">
        <w:rPr>
          <w:rFonts w:cs="Arial"/>
          <w:bCs/>
          <w:iCs/>
          <w:szCs w:val="22"/>
        </w:rPr>
        <w:t xml:space="preserve">a). U polje </w:t>
      </w:r>
      <w:r w:rsidRPr="00060E85">
        <w:rPr>
          <w:rFonts w:cs="Arial"/>
          <w:bCs/>
          <w:i/>
          <w:iCs/>
          <w:szCs w:val="22"/>
        </w:rPr>
        <w:t>Prijatelj</w:t>
      </w:r>
      <w:r w:rsidRPr="00060E85">
        <w:rPr>
          <w:rFonts w:cs="Arial"/>
          <w:bCs/>
          <w:iCs/>
          <w:szCs w:val="22"/>
        </w:rPr>
        <w:t xml:space="preserve"> upis</w:t>
      </w:r>
      <w:r w:rsidR="00F52F43">
        <w:rPr>
          <w:rFonts w:cs="Arial"/>
          <w:bCs/>
          <w:iCs/>
          <w:szCs w:val="22"/>
        </w:rPr>
        <w:t>a</w:t>
      </w:r>
      <w:r w:rsidRPr="00060E85">
        <w:rPr>
          <w:rFonts w:cs="Arial"/>
          <w:bCs/>
          <w:iCs/>
          <w:szCs w:val="22"/>
        </w:rPr>
        <w:t xml:space="preserve">t ćemo vrijednosti </w:t>
      </w:r>
      <w:r w:rsidR="001542AB" w:rsidRPr="00060E85">
        <w:rPr>
          <w:rFonts w:cs="Arial"/>
          <w:bCs/>
          <w:iCs/>
          <w:szCs w:val="22"/>
        </w:rPr>
        <w:t>„</w:t>
      </w:r>
      <w:r w:rsidRPr="00060E85">
        <w:rPr>
          <w:rFonts w:cs="Arial"/>
          <w:bCs/>
          <w:iCs/>
          <w:szCs w:val="22"/>
        </w:rPr>
        <w:t>Da</w:t>
      </w:r>
      <w:r w:rsidR="001542AB" w:rsidRPr="00060E85">
        <w:rPr>
          <w:rFonts w:cs="Arial"/>
          <w:bCs/>
          <w:iCs/>
          <w:szCs w:val="22"/>
        </w:rPr>
        <w:t>“</w:t>
      </w:r>
      <w:r w:rsidRPr="00060E85">
        <w:rPr>
          <w:rFonts w:cs="Arial"/>
          <w:bCs/>
          <w:iCs/>
          <w:szCs w:val="22"/>
        </w:rPr>
        <w:t xml:space="preserve"> i </w:t>
      </w:r>
      <w:r w:rsidR="001542AB" w:rsidRPr="00060E85">
        <w:rPr>
          <w:rFonts w:cs="Arial"/>
          <w:bCs/>
          <w:iCs/>
          <w:szCs w:val="22"/>
        </w:rPr>
        <w:t>„</w:t>
      </w:r>
      <w:r w:rsidRPr="00060E85">
        <w:rPr>
          <w:rFonts w:cs="Arial"/>
          <w:bCs/>
          <w:iCs/>
          <w:szCs w:val="22"/>
        </w:rPr>
        <w:t>Ne</w:t>
      </w:r>
      <w:r w:rsidR="001542AB" w:rsidRPr="00060E85">
        <w:rPr>
          <w:rFonts w:cs="Arial"/>
          <w:bCs/>
          <w:iCs/>
          <w:szCs w:val="22"/>
        </w:rPr>
        <w:t>“</w:t>
      </w:r>
      <w:r w:rsidRPr="00060E85">
        <w:rPr>
          <w:rFonts w:cs="Arial"/>
          <w:bCs/>
          <w:iCs/>
          <w:szCs w:val="22"/>
        </w:rPr>
        <w:t>, za što nam također treba</w:t>
      </w:r>
      <w:r w:rsidR="001542AB" w:rsidRPr="00060E85">
        <w:rPr>
          <w:rFonts w:cs="Arial"/>
          <w:bCs/>
          <w:iCs/>
          <w:szCs w:val="22"/>
        </w:rPr>
        <w:t>ju</w:t>
      </w:r>
      <w:r w:rsidRPr="00060E85">
        <w:rPr>
          <w:rFonts w:cs="Arial"/>
          <w:bCs/>
          <w:iCs/>
          <w:szCs w:val="22"/>
        </w:rPr>
        <w:t xml:space="preserve"> dva znaka. </w:t>
      </w:r>
    </w:p>
    <w:p w14:paraId="55242CB1" w14:textId="77777777" w:rsidR="000B003E" w:rsidRPr="00060E85" w:rsidRDefault="00F87425" w:rsidP="009A7715">
      <w:pPr>
        <w:spacing w:before="200"/>
        <w:ind w:right="-9"/>
        <w:rPr>
          <w:rFonts w:cs="Arial"/>
          <w:bCs/>
          <w:iCs/>
          <w:szCs w:val="22"/>
        </w:rPr>
      </w:pPr>
      <w:r w:rsidRPr="00060E85">
        <w:rPr>
          <w:rFonts w:cs="Arial"/>
          <w:bCs/>
          <w:iCs/>
          <w:szCs w:val="22"/>
        </w:rPr>
        <w:t xml:space="preserve">Upišite nazive polja iz gornje tablice i odaberite odgovarajući tip podatka u listi za odabir. Za tekstualna polja upišite i odgovarajuću duljinu. </w:t>
      </w:r>
    </w:p>
    <w:p w14:paraId="67D36BB9" w14:textId="66C3EA42" w:rsidR="000B003E" w:rsidRPr="00060E85" w:rsidRDefault="00F87425" w:rsidP="009A7715">
      <w:pPr>
        <w:spacing w:before="200"/>
        <w:ind w:right="-9"/>
        <w:rPr>
          <w:rFonts w:cs="Arial"/>
          <w:bCs/>
          <w:iCs/>
          <w:szCs w:val="22"/>
        </w:rPr>
      </w:pPr>
      <w:r w:rsidRPr="00060E85">
        <w:rPr>
          <w:rFonts w:cs="Arial"/>
          <w:bCs/>
          <w:iCs/>
          <w:szCs w:val="22"/>
        </w:rPr>
        <w:t xml:space="preserve">Na polje </w:t>
      </w:r>
      <w:r w:rsidRPr="00060E85">
        <w:rPr>
          <w:rFonts w:cs="Arial"/>
          <w:bCs/>
          <w:i/>
          <w:iCs/>
          <w:szCs w:val="22"/>
        </w:rPr>
        <w:t>Id</w:t>
      </w:r>
      <w:r w:rsidRPr="00060E85">
        <w:rPr>
          <w:rFonts w:cs="Arial"/>
          <w:bCs/>
          <w:iCs/>
          <w:szCs w:val="22"/>
        </w:rPr>
        <w:t xml:space="preserve"> postavite primarni ključ odabirom </w:t>
      </w:r>
      <w:r w:rsidRPr="00060E85">
        <w:rPr>
          <w:rFonts w:cs="Arial"/>
          <w:bCs/>
          <w:i/>
          <w:iCs/>
          <w:szCs w:val="22"/>
        </w:rPr>
        <w:t xml:space="preserve">PRIMARY </w:t>
      </w:r>
      <w:r w:rsidRPr="00060E85">
        <w:rPr>
          <w:rFonts w:cs="Arial"/>
          <w:bCs/>
          <w:iCs/>
          <w:szCs w:val="22"/>
        </w:rPr>
        <w:t xml:space="preserve">pod opcijom </w:t>
      </w:r>
      <w:r w:rsidRPr="005538FD">
        <w:rPr>
          <w:rFonts w:cs="Arial"/>
          <w:bCs/>
          <w:i/>
          <w:iCs/>
          <w:szCs w:val="22"/>
        </w:rPr>
        <w:t>index</w:t>
      </w:r>
      <w:r w:rsidRPr="00060E85">
        <w:rPr>
          <w:rFonts w:cs="Arial"/>
          <w:bCs/>
          <w:i/>
          <w:iCs/>
          <w:szCs w:val="22"/>
        </w:rPr>
        <w:t>.</w:t>
      </w:r>
      <w:r w:rsidRPr="00060E85">
        <w:rPr>
          <w:rFonts w:cs="Arial"/>
          <w:bCs/>
          <w:iCs/>
          <w:szCs w:val="22"/>
        </w:rPr>
        <w:t xml:space="preserve"> </w:t>
      </w:r>
    </w:p>
    <w:p w14:paraId="34D887DA" w14:textId="1927DD49" w:rsidR="000B003E" w:rsidRPr="00060E85" w:rsidRDefault="00F87425" w:rsidP="009A7715">
      <w:pPr>
        <w:spacing w:before="200"/>
        <w:ind w:right="-9"/>
      </w:pPr>
      <w:r w:rsidRPr="00060E85">
        <w:rPr>
          <w:rFonts w:cs="Arial"/>
          <w:bCs/>
          <w:iCs/>
          <w:szCs w:val="22"/>
        </w:rPr>
        <w:t xml:space="preserve">Također za polje </w:t>
      </w:r>
      <w:r w:rsidRPr="00060E85">
        <w:rPr>
          <w:rFonts w:cs="Arial"/>
          <w:bCs/>
          <w:i/>
          <w:iCs/>
          <w:szCs w:val="22"/>
        </w:rPr>
        <w:t>Id</w:t>
      </w:r>
      <w:r w:rsidRPr="00060E85">
        <w:rPr>
          <w:rFonts w:cs="Arial"/>
          <w:bCs/>
          <w:iCs/>
          <w:szCs w:val="22"/>
        </w:rPr>
        <w:t xml:space="preserve"> odaberite </w:t>
      </w:r>
      <w:r w:rsidRPr="00060E85">
        <w:rPr>
          <w:rFonts w:cs="Arial"/>
          <w:bCs/>
          <w:i/>
          <w:iCs/>
          <w:szCs w:val="22"/>
        </w:rPr>
        <w:t>auto_increment</w:t>
      </w:r>
      <w:r w:rsidRPr="00060E85">
        <w:rPr>
          <w:rFonts w:cs="Arial"/>
          <w:bCs/>
          <w:iCs/>
          <w:szCs w:val="22"/>
        </w:rPr>
        <w:t xml:space="preserve"> pod opcijom </w:t>
      </w:r>
      <w:r w:rsidRPr="00060E85">
        <w:rPr>
          <w:rFonts w:cs="Arial"/>
          <w:bCs/>
          <w:i/>
          <w:iCs/>
          <w:szCs w:val="22"/>
        </w:rPr>
        <w:t>A_I</w:t>
      </w:r>
      <w:r w:rsidRPr="00060E85">
        <w:rPr>
          <w:rFonts w:cs="Arial"/>
          <w:bCs/>
          <w:iCs/>
          <w:szCs w:val="22"/>
        </w:rPr>
        <w:t xml:space="preserve">. Tako će se vrijednost polja </w:t>
      </w:r>
      <w:r w:rsidRPr="00060E85">
        <w:rPr>
          <w:rFonts w:cs="Arial"/>
          <w:bCs/>
          <w:i/>
          <w:iCs/>
          <w:szCs w:val="22"/>
        </w:rPr>
        <w:t>Id</w:t>
      </w:r>
      <w:r w:rsidRPr="00060E85">
        <w:rPr>
          <w:rFonts w:cs="Arial"/>
          <w:bCs/>
          <w:iCs/>
          <w:szCs w:val="22"/>
        </w:rPr>
        <w:t xml:space="preserve"> automatski povećavat</w:t>
      </w:r>
      <w:r w:rsidR="001542AB" w:rsidRPr="00060E85">
        <w:rPr>
          <w:rFonts w:cs="Arial"/>
          <w:bCs/>
          <w:iCs/>
          <w:szCs w:val="22"/>
        </w:rPr>
        <w:t>i</w:t>
      </w:r>
      <w:r w:rsidRPr="00060E85">
        <w:rPr>
          <w:rFonts w:cs="Arial"/>
          <w:bCs/>
          <w:iCs/>
          <w:szCs w:val="22"/>
        </w:rPr>
        <w:t xml:space="preserve"> za svaki novi redak. </w:t>
      </w:r>
    </w:p>
    <w:p w14:paraId="71E08265" w14:textId="04FEC97C" w:rsidR="000B003E" w:rsidRPr="00060E85" w:rsidRDefault="001542AB" w:rsidP="009A7715">
      <w:pPr>
        <w:spacing w:before="200"/>
        <w:ind w:right="-9"/>
        <w:rPr>
          <w:rFonts w:cs="Arial"/>
          <w:bCs/>
          <w:iCs/>
          <w:szCs w:val="22"/>
        </w:rPr>
      </w:pPr>
      <w:r w:rsidRPr="00060E85">
        <w:rPr>
          <w:rFonts w:cs="Arial"/>
          <w:bCs/>
          <w:iCs/>
          <w:szCs w:val="22"/>
        </w:rPr>
        <w:t xml:space="preserve">Pritisnite tipku </w:t>
      </w:r>
      <w:r w:rsidR="00F87425" w:rsidRPr="00060E85">
        <w:rPr>
          <w:rFonts w:cs="Arial"/>
          <w:bCs/>
          <w:i/>
          <w:iCs/>
          <w:szCs w:val="22"/>
        </w:rPr>
        <w:t>Save</w:t>
      </w:r>
      <w:r w:rsidR="00F87425" w:rsidRPr="00060E85">
        <w:rPr>
          <w:rFonts w:cs="Arial"/>
          <w:bCs/>
          <w:iCs/>
          <w:szCs w:val="22"/>
        </w:rPr>
        <w:t>.</w:t>
      </w:r>
    </w:p>
    <w:p w14:paraId="4CF7527A" w14:textId="77777777" w:rsidR="000B003E" w:rsidRPr="00060E85" w:rsidRDefault="000B003E" w:rsidP="009A7715">
      <w:pPr>
        <w:spacing w:before="200"/>
        <w:ind w:right="-9"/>
      </w:pPr>
    </w:p>
    <w:p w14:paraId="472400D7" w14:textId="77777777" w:rsidR="000B003E" w:rsidRPr="00060E85" w:rsidRDefault="00F87425" w:rsidP="009A7715">
      <w:pPr>
        <w:spacing w:before="200"/>
        <w:ind w:right="-9"/>
        <w:rPr>
          <w:rFonts w:cs="Arial"/>
          <w:bCs/>
          <w:i/>
          <w:iCs/>
          <w:szCs w:val="22"/>
        </w:rPr>
      </w:pPr>
      <w:r w:rsidRPr="005874CF">
        <w:rPr>
          <w:rFonts w:cs="Arial"/>
          <w:bCs/>
          <w:i/>
          <w:iCs/>
          <w:noProof/>
          <w:szCs w:val="22"/>
          <w:lang w:eastAsia="hr-HR"/>
        </w:rPr>
        <w:drawing>
          <wp:anchor distT="0" distB="0" distL="0" distR="0" simplePos="0" relativeHeight="391" behindDoc="0" locked="0" layoutInCell="1" allowOverlap="1" wp14:anchorId="22FD2883" wp14:editId="6507E53B">
            <wp:simplePos x="0" y="0"/>
            <wp:positionH relativeFrom="column">
              <wp:align>center</wp:align>
            </wp:positionH>
            <wp:positionV relativeFrom="paragraph">
              <wp:posOffset>635</wp:posOffset>
            </wp:positionV>
            <wp:extent cx="4685665" cy="2395220"/>
            <wp:effectExtent l="0" t="0" r="0" b="0"/>
            <wp:wrapSquare wrapText="largest"/>
            <wp:docPr id="10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3"/>
                    <pic:cNvPicPr>
                      <a:picLocks noChangeAspect="1" noChangeArrowheads="1"/>
                    </pic:cNvPicPr>
                  </pic:nvPicPr>
                  <pic:blipFill>
                    <a:blip r:embed="rId57"/>
                    <a:stretch>
                      <a:fillRect/>
                    </a:stretch>
                  </pic:blipFill>
                  <pic:spPr bwMode="auto">
                    <a:xfrm>
                      <a:off x="0" y="0"/>
                      <a:ext cx="4685665" cy="2395220"/>
                    </a:xfrm>
                    <a:prstGeom prst="rect">
                      <a:avLst/>
                    </a:prstGeom>
                  </pic:spPr>
                </pic:pic>
              </a:graphicData>
            </a:graphic>
          </wp:anchor>
        </w:drawing>
      </w:r>
    </w:p>
    <w:p w14:paraId="4B410EDF" w14:textId="03B9ACD8" w:rsidR="000B003E" w:rsidRPr="00060E85" w:rsidRDefault="004B6D74" w:rsidP="005454B7">
      <w:pPr>
        <w:numPr>
          <w:ilvl w:val="0"/>
          <w:numId w:val="13"/>
        </w:numPr>
        <w:spacing w:before="200"/>
        <w:ind w:right="-9"/>
      </w:pPr>
      <w:r w:rsidRPr="00060E85">
        <w:rPr>
          <w:rFonts w:cs="Arial"/>
          <w:bCs/>
          <w:iCs/>
          <w:szCs w:val="22"/>
        </w:rPr>
        <w:t>Pritisnite</w:t>
      </w:r>
      <w:r w:rsidR="00F87425" w:rsidRPr="00060E85">
        <w:rPr>
          <w:rFonts w:cs="Arial"/>
          <w:bCs/>
          <w:iCs/>
          <w:szCs w:val="22"/>
        </w:rPr>
        <w:t xml:space="preserve"> naredbu </w:t>
      </w:r>
      <w:r w:rsidR="00F87425" w:rsidRPr="00060E85">
        <w:rPr>
          <w:rFonts w:cs="Arial"/>
          <w:bCs/>
          <w:i/>
          <w:iCs/>
          <w:szCs w:val="22"/>
        </w:rPr>
        <w:t>Insert</w:t>
      </w:r>
      <w:r w:rsidR="00F87425" w:rsidRPr="00060E85">
        <w:rPr>
          <w:rFonts w:cs="Arial"/>
          <w:bCs/>
          <w:iCs/>
          <w:szCs w:val="22"/>
        </w:rPr>
        <w:t xml:space="preserve"> (u zaglavlju aplikacije). U stup</w:t>
      </w:r>
      <w:r w:rsidR="005538FD">
        <w:rPr>
          <w:rFonts w:cs="Arial"/>
          <w:bCs/>
          <w:iCs/>
          <w:szCs w:val="22"/>
        </w:rPr>
        <w:t>ac</w:t>
      </w:r>
      <w:r w:rsidR="00F87425" w:rsidRPr="00060E85">
        <w:rPr>
          <w:rFonts w:cs="Arial"/>
          <w:bCs/>
          <w:iCs/>
          <w:szCs w:val="22"/>
        </w:rPr>
        <w:t xml:space="preserve"> </w:t>
      </w:r>
      <w:r w:rsidR="00F87425" w:rsidRPr="00060E85">
        <w:rPr>
          <w:rFonts w:cs="Arial"/>
          <w:bCs/>
          <w:i/>
          <w:iCs/>
          <w:szCs w:val="22"/>
        </w:rPr>
        <w:t>Value</w:t>
      </w:r>
      <w:r w:rsidR="00F87425" w:rsidRPr="00060E85">
        <w:rPr>
          <w:rFonts w:cs="Arial"/>
          <w:bCs/>
          <w:iCs/>
          <w:szCs w:val="22"/>
        </w:rPr>
        <w:t xml:space="preserve"> upišite ime, adresu i ostale podatke</w:t>
      </w:r>
      <w:r w:rsidR="00A944CF" w:rsidRPr="00060E85">
        <w:rPr>
          <w:rFonts w:cs="Arial"/>
          <w:bCs/>
          <w:iCs/>
          <w:szCs w:val="22"/>
        </w:rPr>
        <w:t xml:space="preserve"> navedene u slici dolje</w:t>
      </w:r>
      <w:r w:rsidR="00F87425" w:rsidRPr="00060E85">
        <w:rPr>
          <w:rFonts w:cs="Arial"/>
          <w:bCs/>
          <w:iCs/>
          <w:szCs w:val="22"/>
        </w:rPr>
        <w:t xml:space="preserve">. Za polje </w:t>
      </w:r>
      <w:r w:rsidR="00F87425" w:rsidRPr="00060E85">
        <w:rPr>
          <w:rFonts w:cs="Arial"/>
          <w:bCs/>
          <w:i/>
          <w:iCs/>
          <w:szCs w:val="22"/>
        </w:rPr>
        <w:t xml:space="preserve">Id </w:t>
      </w:r>
      <w:r w:rsidR="00F87425" w:rsidRPr="00060E85">
        <w:rPr>
          <w:rFonts w:cs="Arial"/>
          <w:bCs/>
          <w:iCs/>
          <w:szCs w:val="22"/>
        </w:rPr>
        <w:t xml:space="preserve">nemojte ništa upisivati. </w:t>
      </w:r>
      <w:r w:rsidRPr="00060E85">
        <w:rPr>
          <w:rFonts w:cs="Arial"/>
          <w:bCs/>
          <w:iCs/>
          <w:szCs w:val="22"/>
        </w:rPr>
        <w:t xml:space="preserve">Pritisnite tipku </w:t>
      </w:r>
      <w:r w:rsidR="00F87425" w:rsidRPr="00060E85">
        <w:rPr>
          <w:rFonts w:cs="Arial"/>
          <w:bCs/>
          <w:i/>
          <w:iCs/>
          <w:szCs w:val="22"/>
        </w:rPr>
        <w:t>Go</w:t>
      </w:r>
      <w:r w:rsidR="00F87425" w:rsidRPr="00060E85">
        <w:rPr>
          <w:rFonts w:cs="Arial"/>
          <w:bCs/>
          <w:iCs/>
          <w:szCs w:val="22"/>
        </w:rPr>
        <w:t>.</w:t>
      </w:r>
    </w:p>
    <w:p w14:paraId="19E467E4" w14:textId="77777777" w:rsidR="000B003E" w:rsidRPr="00060E85" w:rsidRDefault="00F87425" w:rsidP="009A7715">
      <w:pPr>
        <w:spacing w:before="200"/>
        <w:ind w:right="-9"/>
        <w:rPr>
          <w:rFonts w:cs="Arial"/>
          <w:bCs/>
          <w:i/>
          <w:iCs/>
          <w:szCs w:val="22"/>
        </w:rPr>
      </w:pPr>
      <w:r w:rsidRPr="005874CF">
        <w:rPr>
          <w:rFonts w:cs="Arial"/>
          <w:bCs/>
          <w:i/>
          <w:iCs/>
          <w:noProof/>
          <w:szCs w:val="22"/>
          <w:lang w:eastAsia="hr-HR"/>
        </w:rPr>
        <w:lastRenderedPageBreak/>
        <w:drawing>
          <wp:anchor distT="0" distB="0" distL="0" distR="0" simplePos="0" relativeHeight="390" behindDoc="0" locked="0" layoutInCell="1" allowOverlap="1" wp14:anchorId="7AF1F8BF" wp14:editId="2FE0C24E">
            <wp:simplePos x="0" y="0"/>
            <wp:positionH relativeFrom="column">
              <wp:align>center</wp:align>
            </wp:positionH>
            <wp:positionV relativeFrom="paragraph">
              <wp:posOffset>635</wp:posOffset>
            </wp:positionV>
            <wp:extent cx="4685665" cy="2827655"/>
            <wp:effectExtent l="0" t="0" r="0" b="0"/>
            <wp:wrapSquare wrapText="largest"/>
            <wp:docPr id="10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4"/>
                    <pic:cNvPicPr>
                      <a:picLocks noChangeAspect="1" noChangeArrowheads="1"/>
                    </pic:cNvPicPr>
                  </pic:nvPicPr>
                  <pic:blipFill>
                    <a:blip r:embed="rId58"/>
                    <a:stretch>
                      <a:fillRect/>
                    </a:stretch>
                  </pic:blipFill>
                  <pic:spPr bwMode="auto">
                    <a:xfrm>
                      <a:off x="0" y="0"/>
                      <a:ext cx="4685665" cy="2827655"/>
                    </a:xfrm>
                    <a:prstGeom prst="rect">
                      <a:avLst/>
                    </a:prstGeom>
                  </pic:spPr>
                </pic:pic>
              </a:graphicData>
            </a:graphic>
          </wp:anchor>
        </w:drawing>
      </w:r>
    </w:p>
    <w:p w14:paraId="6A72585D" w14:textId="77777777" w:rsidR="000B003E" w:rsidRPr="00060E85" w:rsidRDefault="00F87425" w:rsidP="009A7715">
      <w:pPr>
        <w:spacing w:before="200"/>
        <w:ind w:right="-9"/>
      </w:pPr>
      <w:r w:rsidRPr="00060E85">
        <w:rPr>
          <w:rFonts w:cs="Arial"/>
          <w:bCs/>
          <w:iCs/>
          <w:szCs w:val="22"/>
        </w:rPr>
        <w:t xml:space="preserve">Primjećujete da je uneseni redak automatski dobio 1 kao vrijednost polja </w:t>
      </w:r>
      <w:r w:rsidRPr="00060E85">
        <w:rPr>
          <w:rFonts w:cs="Arial"/>
          <w:bCs/>
          <w:i/>
          <w:iCs/>
          <w:szCs w:val="22"/>
        </w:rPr>
        <w:t>Id</w:t>
      </w:r>
      <w:r w:rsidRPr="00060E85">
        <w:rPr>
          <w:rFonts w:cs="Arial"/>
          <w:bCs/>
          <w:iCs/>
          <w:szCs w:val="22"/>
        </w:rPr>
        <w:t>.</w:t>
      </w:r>
    </w:p>
    <w:p w14:paraId="3FB4CD03" w14:textId="052885EE" w:rsidR="000B003E" w:rsidRPr="00060E85" w:rsidRDefault="004B6D74" w:rsidP="005454B7">
      <w:pPr>
        <w:numPr>
          <w:ilvl w:val="0"/>
          <w:numId w:val="13"/>
        </w:numPr>
        <w:spacing w:before="200"/>
        <w:ind w:right="-9"/>
      </w:pPr>
      <w:r w:rsidRPr="00060E85">
        <w:rPr>
          <w:rFonts w:cs="Arial"/>
          <w:bCs/>
          <w:iCs/>
          <w:szCs w:val="22"/>
        </w:rPr>
        <w:t xml:space="preserve">Pritisnite </w:t>
      </w:r>
      <w:r w:rsidR="00F87425" w:rsidRPr="00060E85">
        <w:rPr>
          <w:rFonts w:cs="Arial"/>
          <w:bCs/>
          <w:iCs/>
          <w:szCs w:val="22"/>
        </w:rPr>
        <w:t xml:space="preserve">na naredbu </w:t>
      </w:r>
      <w:r w:rsidR="00F87425" w:rsidRPr="00060E85">
        <w:rPr>
          <w:rFonts w:cs="Arial"/>
          <w:bCs/>
          <w:i/>
          <w:iCs/>
          <w:szCs w:val="22"/>
        </w:rPr>
        <w:t>SQL</w:t>
      </w:r>
      <w:r w:rsidR="00F87425" w:rsidRPr="00060E85">
        <w:rPr>
          <w:rFonts w:cs="Arial"/>
          <w:bCs/>
          <w:iCs/>
          <w:szCs w:val="22"/>
        </w:rPr>
        <w:t xml:space="preserve"> u zaglavlju aplikacije. Otvara se sučelje za postavljanje SQL upita nad odabranom bazom podataka.</w:t>
      </w:r>
    </w:p>
    <w:p w14:paraId="1629D524" w14:textId="77777777" w:rsidR="000B003E" w:rsidRPr="00060E85" w:rsidRDefault="00F87425" w:rsidP="009A7715">
      <w:pPr>
        <w:spacing w:before="200"/>
        <w:ind w:right="-9"/>
      </w:pPr>
      <w:r w:rsidRPr="005874CF">
        <w:rPr>
          <w:noProof/>
          <w:lang w:eastAsia="hr-HR"/>
        </w:rPr>
        <w:drawing>
          <wp:anchor distT="0" distB="0" distL="0" distR="0" simplePos="0" relativeHeight="385" behindDoc="0" locked="0" layoutInCell="1" allowOverlap="1" wp14:anchorId="5C8AFB2F" wp14:editId="5AD3138A">
            <wp:simplePos x="0" y="0"/>
            <wp:positionH relativeFrom="column">
              <wp:align>center</wp:align>
            </wp:positionH>
            <wp:positionV relativeFrom="paragraph">
              <wp:posOffset>635</wp:posOffset>
            </wp:positionV>
            <wp:extent cx="4685665" cy="2874010"/>
            <wp:effectExtent l="0" t="0" r="0" b="0"/>
            <wp:wrapSquare wrapText="largest"/>
            <wp:docPr id="104"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5"/>
                    <pic:cNvPicPr>
                      <a:picLocks noChangeAspect="1" noChangeArrowheads="1"/>
                    </pic:cNvPicPr>
                  </pic:nvPicPr>
                  <pic:blipFill>
                    <a:blip r:embed="rId59"/>
                    <a:stretch>
                      <a:fillRect/>
                    </a:stretch>
                  </pic:blipFill>
                  <pic:spPr bwMode="auto">
                    <a:xfrm>
                      <a:off x="0" y="0"/>
                      <a:ext cx="4685665" cy="2874010"/>
                    </a:xfrm>
                    <a:prstGeom prst="rect">
                      <a:avLst/>
                    </a:prstGeom>
                  </pic:spPr>
                </pic:pic>
              </a:graphicData>
            </a:graphic>
          </wp:anchor>
        </w:drawing>
      </w:r>
      <w:r w:rsidRPr="00060E85">
        <w:rPr>
          <w:rFonts w:cs="Arial"/>
          <w:bCs/>
          <w:iCs/>
          <w:szCs w:val="22"/>
        </w:rPr>
        <w:t xml:space="preserve"> </w:t>
      </w:r>
    </w:p>
    <w:p w14:paraId="5DE292E1" w14:textId="726FF2D5" w:rsidR="000B003E" w:rsidRPr="00060E85" w:rsidRDefault="00F87425" w:rsidP="009A7715">
      <w:pPr>
        <w:spacing w:before="200"/>
        <w:ind w:right="-9"/>
      </w:pPr>
      <w:r w:rsidRPr="00060E85">
        <w:rPr>
          <w:rFonts w:cs="Arial"/>
          <w:bCs/>
          <w:iCs/>
          <w:szCs w:val="22"/>
        </w:rPr>
        <w:t xml:space="preserve">Upišite upit </w:t>
      </w:r>
      <w:r w:rsidR="004B6D74" w:rsidRPr="00060E85">
        <w:rPr>
          <w:rFonts w:cs="Arial"/>
          <w:bCs/>
          <w:iCs/>
          <w:szCs w:val="22"/>
        </w:rPr>
        <w:t>„</w:t>
      </w:r>
      <w:r w:rsidRPr="00060E85">
        <w:rPr>
          <w:rFonts w:cs="Arial"/>
          <w:bCs/>
          <w:i/>
          <w:iCs/>
          <w:szCs w:val="22"/>
        </w:rPr>
        <w:t>SELECT * FROM kontakti WHERE Id = 1</w:t>
      </w:r>
      <w:r w:rsidR="004B6D74" w:rsidRPr="00060E85">
        <w:rPr>
          <w:rFonts w:cs="Arial"/>
          <w:bCs/>
          <w:iCs/>
          <w:szCs w:val="22"/>
        </w:rPr>
        <w:t>“</w:t>
      </w:r>
      <w:r w:rsidRPr="00060E85">
        <w:rPr>
          <w:rFonts w:cs="Arial"/>
          <w:bCs/>
          <w:iCs/>
          <w:szCs w:val="22"/>
        </w:rPr>
        <w:t xml:space="preserve"> i </w:t>
      </w:r>
      <w:r w:rsidR="004B6D74" w:rsidRPr="00060E85">
        <w:rPr>
          <w:rFonts w:cs="Arial"/>
          <w:bCs/>
          <w:iCs/>
          <w:szCs w:val="22"/>
        </w:rPr>
        <w:t xml:space="preserve">pritisnite </w:t>
      </w:r>
      <w:r w:rsidR="004B6D74" w:rsidRPr="009A7715">
        <w:rPr>
          <w:rFonts w:cs="Arial"/>
          <w:bCs/>
          <w:i/>
          <w:szCs w:val="22"/>
        </w:rPr>
        <w:t>Go</w:t>
      </w:r>
      <w:r w:rsidR="004B6D74" w:rsidRPr="00060E85">
        <w:rPr>
          <w:rFonts w:cs="Arial"/>
          <w:bCs/>
          <w:iCs/>
          <w:szCs w:val="22"/>
        </w:rPr>
        <w:t>.</w:t>
      </w:r>
    </w:p>
    <w:p w14:paraId="5829A28B" w14:textId="77777777" w:rsidR="000B003E" w:rsidRPr="00060E85" w:rsidRDefault="000B003E" w:rsidP="009A7715">
      <w:pPr>
        <w:spacing w:before="200"/>
        <w:ind w:right="-9"/>
        <w:rPr>
          <w:rFonts w:cs="Arial"/>
          <w:bCs/>
          <w:iCs/>
          <w:szCs w:val="22"/>
        </w:rPr>
      </w:pPr>
    </w:p>
    <w:p w14:paraId="504DA269" w14:textId="127E5A5D" w:rsidR="000B003E" w:rsidRPr="00060E85" w:rsidRDefault="000B003E" w:rsidP="009A7715">
      <w:pPr>
        <w:ind w:right="2259"/>
      </w:pPr>
    </w:p>
    <w:p w14:paraId="6E3E0858" w14:textId="4ACFDA66" w:rsidR="000B003E" w:rsidRPr="00060E85" w:rsidRDefault="00F87425" w:rsidP="007E2A4A">
      <w:pPr>
        <w:spacing w:before="0"/>
      </w:pPr>
      <w:r w:rsidRPr="00060E85">
        <w:br w:type="page"/>
      </w:r>
      <w:r w:rsidRPr="005874CF">
        <w:rPr>
          <w:noProof/>
          <w:lang w:eastAsia="hr-HR"/>
        </w:rPr>
        <mc:AlternateContent>
          <mc:Choice Requires="wps">
            <w:drawing>
              <wp:anchor distT="0" distB="0" distL="0" distR="0" simplePos="0" relativeHeight="393" behindDoc="0" locked="0" layoutInCell="1" allowOverlap="1" wp14:anchorId="553BDE28" wp14:editId="74C681E4">
                <wp:simplePos x="0" y="0"/>
                <wp:positionH relativeFrom="column">
                  <wp:posOffset>8890</wp:posOffset>
                </wp:positionH>
                <wp:positionV relativeFrom="paragraph">
                  <wp:posOffset>2534285</wp:posOffset>
                </wp:positionV>
                <wp:extent cx="4653280" cy="2027555"/>
                <wp:effectExtent l="0" t="0" r="0" b="0"/>
                <wp:wrapNone/>
                <wp:docPr id="107" name="Frame53"/>
                <wp:cNvGraphicFramePr/>
                <a:graphic xmlns:a="http://schemas.openxmlformats.org/drawingml/2006/main">
                  <a:graphicData uri="http://schemas.microsoft.com/office/word/2010/wordprocessingShape">
                    <wps:wsp>
                      <wps:cNvSpPr/>
                      <wps:spPr>
                        <a:xfrm>
                          <a:off x="0" y="0"/>
                          <a:ext cx="4652640" cy="202680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id="shape_0" ID="Frame53" stroked="f" style="position:absolute;margin-left:0.7pt;margin-top:199.55pt;width:366.3pt;height:159.55pt" wp14:anchorId="7EE7BAE2">
                <w10:wrap type="none"/>
                <v:fill o:detectmouseclick="t" on="false"/>
                <v:stroke color="#3465a4" joinstyle="round" endcap="flat"/>
              </v:rect>
            </w:pict>
          </mc:Fallback>
        </mc:AlternateContent>
      </w:r>
    </w:p>
    <w:bookmarkStart w:id="315" w:name="_Toc119931663"/>
    <w:p w14:paraId="5CD31BD7" w14:textId="45259B32" w:rsidR="000B003E" w:rsidRPr="00060E85" w:rsidRDefault="00060DA4" w:rsidP="007E2A4A">
      <w:pPr>
        <w:pStyle w:val="Heading1"/>
        <w:spacing w:before="240" w:after="0"/>
        <w:ind w:left="720"/>
      </w:pPr>
      <w:r>
        <w:rPr>
          <w:noProof/>
        </w:rPr>
        <w:lastRenderedPageBreak/>
        <mc:AlternateContent>
          <mc:Choice Requires="wpg">
            <w:drawing>
              <wp:anchor distT="0" distB="0" distL="114300" distR="114300" simplePos="0" relativeHeight="251694080" behindDoc="0" locked="0" layoutInCell="1" allowOverlap="1" wp14:anchorId="780A8F0F" wp14:editId="41E6FE1A">
                <wp:simplePos x="0" y="0"/>
                <wp:positionH relativeFrom="column">
                  <wp:posOffset>5425548</wp:posOffset>
                </wp:positionH>
                <wp:positionV relativeFrom="paragraph">
                  <wp:posOffset>204997</wp:posOffset>
                </wp:positionV>
                <wp:extent cx="819150" cy="1556385"/>
                <wp:effectExtent l="0" t="0" r="0" b="5715"/>
                <wp:wrapNone/>
                <wp:docPr id="263"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265"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67" name="Text Box 16"/>
                        <wps:cNvSpPr txBox="1">
                          <a:spLocks noChangeArrowheads="1"/>
                        </wps:cNvSpPr>
                        <wps:spPr bwMode="auto">
                          <a:xfrm>
                            <a:off x="10045" y="2340"/>
                            <a:ext cx="1292" cy="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7800D" w14:textId="0E9D641F" w:rsidR="00A14B3E" w:rsidRPr="004F6159" w:rsidRDefault="00A14B3E" w:rsidP="00060DA4">
                              <w:pPr>
                                <w:jc w:val="center"/>
                                <w:rPr>
                                  <w:b/>
                                </w:rPr>
                              </w:pPr>
                              <w:r>
                                <w:rPr>
                                  <w:b/>
                                </w:rPr>
                                <w:t>2</w:t>
                              </w:r>
                              <w:r w:rsidRPr="004F6159">
                                <w:rPr>
                                  <w:b/>
                                </w:rPr>
                                <w:t>. dan</w:t>
                              </w:r>
                            </w:p>
                          </w:txbxContent>
                        </wps:txbx>
                        <wps:bodyPr rot="0" vert="horz" wrap="square" lIns="0" tIns="0" rIns="0" bIns="0" anchor="t" anchorCtr="0" upright="1">
                          <a:noAutofit/>
                        </wps:bodyPr>
                      </wps:wsp>
                      <wps:wsp>
                        <wps:cNvPr id="269"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84152" w14:textId="77777777" w:rsidR="00A14B3E" w:rsidRPr="00986A0D" w:rsidRDefault="00A14B3E" w:rsidP="00060DA4">
                              <w:pPr>
                                <w:jc w:val="center"/>
                                <w:rPr>
                                  <w:rFonts w:cs="Arial"/>
                                  <w:b/>
                                  <w:bCs/>
                                </w:rPr>
                              </w:pPr>
                              <w:r w:rsidRPr="00986A0D">
                                <w:rPr>
                                  <w:rFonts w:cs="Arial"/>
                                  <w:b/>
                                  <w:bCs/>
                                </w:rPr>
                                <w:t>Trajanje poglavlja:</w:t>
                              </w:r>
                            </w:p>
                            <w:p w14:paraId="3E9ED562" w14:textId="1296F995" w:rsidR="00A14B3E" w:rsidRPr="00986A0D" w:rsidRDefault="00A14B3E" w:rsidP="00060DA4">
                              <w:pPr>
                                <w:jc w:val="center"/>
                                <w:rPr>
                                  <w:rFonts w:cs="Arial"/>
                                  <w:b/>
                                  <w:bCs/>
                                </w:rPr>
                              </w:pPr>
                              <w:r>
                                <w:rPr>
                                  <w:rFonts w:cs="Arial"/>
                                  <w:b/>
                                  <w:bCs/>
                                </w:rPr>
                                <w:t>45</w:t>
                              </w:r>
                              <w:r w:rsidRPr="00986A0D">
                                <w:rPr>
                                  <w:rFonts w:cs="Arial"/>
                                  <w:b/>
                                  <w:bCs/>
                                </w:rPr>
                                <w:t xml:space="preserve"> min</w:t>
                              </w:r>
                            </w:p>
                            <w:p w14:paraId="6E6CEE56" w14:textId="77777777" w:rsidR="00A14B3E" w:rsidRPr="00986A0D" w:rsidRDefault="00A14B3E" w:rsidP="00060DA4">
                              <w:pPr>
                                <w:jc w:val="center"/>
                                <w:rPr>
                                  <w:rFonts w:cs="Arial"/>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A8F0F" id="_x0000_s1070" style="position:absolute;left:0;text-align:left;margin-left:427.2pt;margin-top:16.15pt;width:64.5pt;height:122.55pt;z-index:251694080;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">
                <v:roundrect id="AutoShape 15" o:spid="_x0000_s1071"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" fillcolor="#95b3d7" stroked="f">
                  <v:textbox inset=".5mm,.3mm,.5mm,.3mm"/>
                </v:roundrect>
                <v:shape id="Text Box 16" o:spid="_x0000_s1072" type="#_x0000_t202" style="position:absolute;left:10045;top:2340;width:12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" fillcolor="black" stroked="f">
                  <v:textbox inset="0,0,0,0">
                    <w:txbxContent>
                      <w:p w14:paraId="2627800D" w14:textId="0E9D641F" w:rsidR="00A14B3E" w:rsidRPr="004F6159" w:rsidRDefault="00A14B3E" w:rsidP="00060DA4">
                        <w:pPr>
                          <w:jc w:val="center"/>
                          <w:rPr>
                            <w:b/>
                          </w:rPr>
                        </w:pPr>
                        <w:r>
                          <w:rPr>
                            <w:b/>
                          </w:rPr>
                          <w:t>2</w:t>
                        </w:r>
                        <w:r w:rsidRPr="004F6159">
                          <w:rPr>
                            <w:b/>
                          </w:rPr>
                          <w:t>. dan</w:t>
                        </w:r>
                      </w:p>
                    </w:txbxContent>
                  </v:textbox>
                </v:shape>
                <v:shape id="Text Box 17" o:spid="_x0000_s1073"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" filled="f" fillcolor="black" stroked="f">
                  <v:textbox inset=".5mm,0,.5mm,0">
                    <w:txbxContent>
                      <w:p w14:paraId="54684152" w14:textId="77777777" w:rsidR="00A14B3E" w:rsidRPr="00986A0D" w:rsidRDefault="00A14B3E" w:rsidP="00060DA4">
                        <w:pPr>
                          <w:jc w:val="center"/>
                          <w:rPr>
                            <w:rFonts w:cs="Arial"/>
                            <w:b/>
                            <w:bCs/>
                          </w:rPr>
                        </w:pPr>
                        <w:r w:rsidRPr="00986A0D">
                          <w:rPr>
                            <w:rFonts w:cs="Arial"/>
                            <w:b/>
                            <w:bCs/>
                          </w:rPr>
                          <w:t>Trajanje poglavlja:</w:t>
                        </w:r>
                      </w:p>
                      <w:p w14:paraId="3E9ED562" w14:textId="1296F995" w:rsidR="00A14B3E" w:rsidRPr="00986A0D" w:rsidRDefault="00A14B3E" w:rsidP="00060DA4">
                        <w:pPr>
                          <w:jc w:val="center"/>
                          <w:rPr>
                            <w:rFonts w:cs="Arial"/>
                            <w:b/>
                            <w:bCs/>
                          </w:rPr>
                        </w:pPr>
                        <w:r>
                          <w:rPr>
                            <w:rFonts w:cs="Arial"/>
                            <w:b/>
                            <w:bCs/>
                          </w:rPr>
                          <w:t>45</w:t>
                        </w:r>
                        <w:r w:rsidRPr="00986A0D">
                          <w:rPr>
                            <w:rFonts w:cs="Arial"/>
                            <w:b/>
                            <w:bCs/>
                          </w:rPr>
                          <w:t xml:space="preserve"> min</w:t>
                        </w:r>
                      </w:p>
                      <w:p w14:paraId="6E6CEE56" w14:textId="77777777" w:rsidR="00A14B3E" w:rsidRPr="00986A0D" w:rsidRDefault="00A14B3E" w:rsidP="00060DA4">
                        <w:pPr>
                          <w:jc w:val="center"/>
                          <w:rPr>
                            <w:rFonts w:cs="Arial"/>
                            <w:b/>
                            <w:bCs/>
                          </w:rPr>
                        </w:pPr>
                      </w:p>
                    </w:txbxContent>
                  </v:textbox>
                </v:shape>
              </v:group>
            </w:pict>
          </mc:Fallback>
        </mc:AlternateContent>
      </w:r>
      <w:r w:rsidR="00F87425" w:rsidRPr="00060E85">
        <w:t>4</w:t>
      </w:r>
      <w:bookmarkStart w:id="316" w:name="_Toc178461189"/>
      <w:r w:rsidR="00F87425" w:rsidRPr="00060E85">
        <w:t>. Varijable i operacije nad njima</w:t>
      </w:r>
      <w:bookmarkEnd w:id="315"/>
      <w:bookmarkEnd w:id="316"/>
    </w:p>
    <w:p w14:paraId="74EBFD73" w14:textId="2E065CDF" w:rsidR="00BB4A9A" w:rsidRDefault="00BB4A9A" w:rsidP="007E2A4A">
      <w:pPr>
        <w:spacing w:before="240"/>
      </w:pPr>
      <w:r>
        <w:rPr>
          <w:noProof/>
        </w:rPr>
        <mc:AlternateContent>
          <mc:Choice Requires="wps">
            <w:drawing>
              <wp:inline distT="0" distB="0" distL="0" distR="0" wp14:anchorId="79380A4B" wp14:editId="75EFE2F8">
                <wp:extent cx="4499610" cy="1603375"/>
                <wp:effectExtent l="0" t="0" r="0" b="9525"/>
                <wp:docPr id="24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603375"/>
                        </a:xfrm>
                        <a:prstGeom prst="rect">
                          <a:avLst/>
                        </a:prstGeom>
                        <a:solidFill>
                          <a:srgbClr val="DBE5F1"/>
                        </a:solidFill>
                        <a:ln w="9525">
                          <a:noFill/>
                          <a:miter lim="800000"/>
                          <a:headEnd/>
                          <a:tailEnd/>
                        </a:ln>
                      </wps:spPr>
                      <wps:txbx>
                        <w:txbxContent>
                          <w:p w14:paraId="0A533906" w14:textId="77777777" w:rsidR="00A14B3E" w:rsidRPr="002E5FDE" w:rsidRDefault="00A14B3E" w:rsidP="00BB4A9A">
                            <w:pPr>
                              <w:pStyle w:val="TSishodi"/>
                              <w:shd w:val="clear" w:color="auto" w:fill="auto"/>
                              <w:ind w:left="0" w:firstLine="0"/>
                              <w:rPr>
                                <w:i w:val="0"/>
                              </w:rPr>
                            </w:pPr>
                            <w:r w:rsidRPr="002E5FDE">
                              <w:rPr>
                                <w:i w:val="0"/>
                              </w:rPr>
                              <w:t>Po završetku ovoga poglavlja moći ćete:</w:t>
                            </w:r>
                          </w:p>
                          <w:p w14:paraId="21CBA843" w14:textId="47F38257" w:rsidR="00A14B3E" w:rsidRPr="00BB4A9A" w:rsidRDefault="00A14B3E" w:rsidP="005454B7">
                            <w:pPr>
                              <w:pStyle w:val="TSishodi"/>
                              <w:numPr>
                                <w:ilvl w:val="0"/>
                                <w:numId w:val="38"/>
                              </w:numPr>
                              <w:spacing w:before="60" w:after="60"/>
                              <w:rPr>
                                <w:i w:val="0"/>
                              </w:rPr>
                            </w:pPr>
                            <w:r>
                              <w:rPr>
                                <w:i w:val="0"/>
                              </w:rPr>
                              <w:t xml:space="preserve">definirati </w:t>
                            </w:r>
                            <w:r w:rsidRPr="00BB4A9A">
                              <w:rPr>
                                <w:i w:val="0"/>
                              </w:rPr>
                              <w:t>varijable i tipov</w:t>
                            </w:r>
                            <w:r>
                              <w:rPr>
                                <w:i w:val="0"/>
                              </w:rPr>
                              <w:t>e</w:t>
                            </w:r>
                            <w:r w:rsidRPr="00BB4A9A">
                              <w:rPr>
                                <w:i w:val="0"/>
                              </w:rPr>
                              <w:t xml:space="preserve"> podataka u jeziku PHP</w:t>
                            </w:r>
                          </w:p>
                          <w:p w14:paraId="1D02CA3D" w14:textId="3D290BFE" w:rsidR="00A14B3E" w:rsidRPr="00BB4A9A" w:rsidRDefault="00A14B3E" w:rsidP="005454B7">
                            <w:pPr>
                              <w:pStyle w:val="TSishodi"/>
                              <w:numPr>
                                <w:ilvl w:val="0"/>
                                <w:numId w:val="38"/>
                              </w:numPr>
                              <w:spacing w:before="60" w:after="60"/>
                              <w:rPr>
                                <w:i w:val="0"/>
                              </w:rPr>
                            </w:pPr>
                            <w:r>
                              <w:rPr>
                                <w:i w:val="0"/>
                              </w:rPr>
                              <w:t xml:space="preserve">objasniti </w:t>
                            </w:r>
                            <w:r w:rsidRPr="00BB4A9A">
                              <w:rPr>
                                <w:i w:val="0"/>
                              </w:rPr>
                              <w:t>pridruživanje vrijednosti varijablama</w:t>
                            </w:r>
                          </w:p>
                          <w:p w14:paraId="0F154CF9" w14:textId="1988441D" w:rsidR="00A14B3E" w:rsidRPr="00BB4A9A" w:rsidRDefault="00A14B3E" w:rsidP="005454B7">
                            <w:pPr>
                              <w:pStyle w:val="TSishodi"/>
                              <w:numPr>
                                <w:ilvl w:val="0"/>
                                <w:numId w:val="38"/>
                              </w:numPr>
                              <w:spacing w:before="60" w:after="60"/>
                              <w:rPr>
                                <w:i w:val="0"/>
                              </w:rPr>
                            </w:pPr>
                            <w:r>
                              <w:rPr>
                                <w:i w:val="0"/>
                              </w:rPr>
                              <w:t xml:space="preserve">opisati </w:t>
                            </w:r>
                            <w:r w:rsidRPr="00BB4A9A">
                              <w:rPr>
                                <w:i w:val="0"/>
                              </w:rPr>
                              <w:t>primjen</w:t>
                            </w:r>
                            <w:r>
                              <w:rPr>
                                <w:i w:val="0"/>
                              </w:rPr>
                              <w:t>u</w:t>
                            </w:r>
                            <w:r w:rsidRPr="00BB4A9A">
                              <w:rPr>
                                <w:i w:val="0"/>
                              </w:rPr>
                              <w:t xml:space="preserve"> aritmetičkih operatora</w:t>
                            </w:r>
                          </w:p>
                          <w:p w14:paraId="3F369285" w14:textId="4A9D69B2" w:rsidR="00A14B3E" w:rsidRPr="00BB4A9A" w:rsidRDefault="00A14B3E" w:rsidP="005454B7">
                            <w:pPr>
                              <w:pStyle w:val="TSishodi"/>
                              <w:numPr>
                                <w:ilvl w:val="0"/>
                                <w:numId w:val="38"/>
                              </w:numPr>
                              <w:spacing w:before="60" w:after="60"/>
                              <w:rPr>
                                <w:i w:val="0"/>
                              </w:rPr>
                            </w:pPr>
                            <w:r>
                              <w:rPr>
                                <w:i w:val="0"/>
                              </w:rPr>
                              <w:t xml:space="preserve">prikazati </w:t>
                            </w:r>
                            <w:r w:rsidRPr="00BB4A9A">
                              <w:rPr>
                                <w:i w:val="0"/>
                              </w:rPr>
                              <w:t>spajanje znakovnih nizova</w:t>
                            </w:r>
                          </w:p>
                          <w:p w14:paraId="612B7757" w14:textId="24F46303" w:rsidR="00A14B3E" w:rsidRPr="002E5FDE" w:rsidRDefault="00A14B3E" w:rsidP="005454B7">
                            <w:pPr>
                              <w:pStyle w:val="TSishodi"/>
                              <w:numPr>
                                <w:ilvl w:val="0"/>
                                <w:numId w:val="38"/>
                              </w:numPr>
                              <w:shd w:val="clear" w:color="auto" w:fill="auto"/>
                              <w:spacing w:before="60" w:after="60"/>
                              <w:rPr>
                                <w:i w:val="0"/>
                              </w:rPr>
                            </w:pPr>
                            <w:r>
                              <w:rPr>
                                <w:i w:val="0"/>
                              </w:rPr>
                              <w:t xml:space="preserve">opisati </w:t>
                            </w:r>
                            <w:r w:rsidRPr="00BB4A9A">
                              <w:rPr>
                                <w:i w:val="0"/>
                              </w:rPr>
                              <w:t>mogućnosti ispisa vrijednosti varijable pomoću naredbe echo</w:t>
                            </w:r>
                            <w:r w:rsidRPr="002E5FDE">
                              <w:rPr>
                                <w:i w:val="0"/>
                              </w:rPr>
                              <w:t>.</w:t>
                            </w:r>
                          </w:p>
                        </w:txbxContent>
                      </wps:txbx>
                      <wps:bodyPr rot="0" vert="horz" wrap="square" lIns="91440" tIns="45720" rIns="91440" bIns="45720" anchor="t" anchorCtr="0">
                        <a:spAutoFit/>
                      </wps:bodyPr>
                    </wps:wsp>
                  </a:graphicData>
                </a:graphic>
              </wp:inline>
            </w:drawing>
          </mc:Choice>
          <mc:Fallback>
            <w:pict>
              <v:shape w14:anchorId="79380A4B" id="_x0000_s1074" type="#_x0000_t202" style="width:354.3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" fillcolor="#dbe5f1" stroked="f">
                <v:textbox style="mso-fit-shape-to-text:t">
                  <w:txbxContent>
                    <w:p w14:paraId="0A533906" w14:textId="77777777" w:rsidR="00A14B3E" w:rsidRPr="002E5FDE" w:rsidRDefault="00A14B3E" w:rsidP="00BB4A9A">
                      <w:pPr>
                        <w:pStyle w:val="TSishodi"/>
                        <w:shd w:val="clear" w:color="auto" w:fill="auto"/>
                        <w:ind w:left="0" w:firstLine="0"/>
                        <w:rPr>
                          <w:i w:val="0"/>
                        </w:rPr>
                      </w:pPr>
                      <w:r w:rsidRPr="002E5FDE">
                        <w:rPr>
                          <w:i w:val="0"/>
                        </w:rPr>
                        <w:t>Po završetku ovoga poglavlja moći ćete:</w:t>
                      </w:r>
                    </w:p>
                    <w:p w14:paraId="21CBA843" w14:textId="47F38257" w:rsidR="00A14B3E" w:rsidRPr="00BB4A9A" w:rsidRDefault="00A14B3E" w:rsidP="005454B7">
                      <w:pPr>
                        <w:pStyle w:val="TSishodi"/>
                        <w:numPr>
                          <w:ilvl w:val="0"/>
                          <w:numId w:val="38"/>
                        </w:numPr>
                        <w:spacing w:before="60" w:after="60"/>
                        <w:rPr>
                          <w:i w:val="0"/>
                        </w:rPr>
                      </w:pPr>
                      <w:r>
                        <w:rPr>
                          <w:i w:val="0"/>
                        </w:rPr>
                        <w:t xml:space="preserve">definirati </w:t>
                      </w:r>
                      <w:r w:rsidRPr="00BB4A9A">
                        <w:rPr>
                          <w:i w:val="0"/>
                        </w:rPr>
                        <w:t>varijable i tipov</w:t>
                      </w:r>
                      <w:r>
                        <w:rPr>
                          <w:i w:val="0"/>
                        </w:rPr>
                        <w:t>e</w:t>
                      </w:r>
                      <w:r w:rsidRPr="00BB4A9A">
                        <w:rPr>
                          <w:i w:val="0"/>
                        </w:rPr>
                        <w:t xml:space="preserve"> podataka u jeziku PHP</w:t>
                      </w:r>
                    </w:p>
                    <w:p w14:paraId="1D02CA3D" w14:textId="3D290BFE" w:rsidR="00A14B3E" w:rsidRPr="00BB4A9A" w:rsidRDefault="00A14B3E" w:rsidP="005454B7">
                      <w:pPr>
                        <w:pStyle w:val="TSishodi"/>
                        <w:numPr>
                          <w:ilvl w:val="0"/>
                          <w:numId w:val="38"/>
                        </w:numPr>
                        <w:spacing w:before="60" w:after="60"/>
                        <w:rPr>
                          <w:i w:val="0"/>
                        </w:rPr>
                      </w:pPr>
                      <w:r>
                        <w:rPr>
                          <w:i w:val="0"/>
                        </w:rPr>
                        <w:t xml:space="preserve">objasniti </w:t>
                      </w:r>
                      <w:r w:rsidRPr="00BB4A9A">
                        <w:rPr>
                          <w:i w:val="0"/>
                        </w:rPr>
                        <w:t>pridruživanje vrijednosti varijablama</w:t>
                      </w:r>
                    </w:p>
                    <w:p w14:paraId="0F154CF9" w14:textId="1988441D" w:rsidR="00A14B3E" w:rsidRPr="00BB4A9A" w:rsidRDefault="00A14B3E" w:rsidP="005454B7">
                      <w:pPr>
                        <w:pStyle w:val="TSishodi"/>
                        <w:numPr>
                          <w:ilvl w:val="0"/>
                          <w:numId w:val="38"/>
                        </w:numPr>
                        <w:spacing w:before="60" w:after="60"/>
                        <w:rPr>
                          <w:i w:val="0"/>
                        </w:rPr>
                      </w:pPr>
                      <w:r>
                        <w:rPr>
                          <w:i w:val="0"/>
                        </w:rPr>
                        <w:t xml:space="preserve">opisati </w:t>
                      </w:r>
                      <w:r w:rsidRPr="00BB4A9A">
                        <w:rPr>
                          <w:i w:val="0"/>
                        </w:rPr>
                        <w:t>primjen</w:t>
                      </w:r>
                      <w:r>
                        <w:rPr>
                          <w:i w:val="0"/>
                        </w:rPr>
                        <w:t>u</w:t>
                      </w:r>
                      <w:r w:rsidRPr="00BB4A9A">
                        <w:rPr>
                          <w:i w:val="0"/>
                        </w:rPr>
                        <w:t xml:space="preserve"> aritmetičkih operatora</w:t>
                      </w:r>
                    </w:p>
                    <w:p w14:paraId="3F369285" w14:textId="4A9D69B2" w:rsidR="00A14B3E" w:rsidRPr="00BB4A9A" w:rsidRDefault="00A14B3E" w:rsidP="005454B7">
                      <w:pPr>
                        <w:pStyle w:val="TSishodi"/>
                        <w:numPr>
                          <w:ilvl w:val="0"/>
                          <w:numId w:val="38"/>
                        </w:numPr>
                        <w:spacing w:before="60" w:after="60"/>
                        <w:rPr>
                          <w:i w:val="0"/>
                        </w:rPr>
                      </w:pPr>
                      <w:r>
                        <w:rPr>
                          <w:i w:val="0"/>
                        </w:rPr>
                        <w:t xml:space="preserve">prikazati </w:t>
                      </w:r>
                      <w:r w:rsidRPr="00BB4A9A">
                        <w:rPr>
                          <w:i w:val="0"/>
                        </w:rPr>
                        <w:t>spajanje znakovnih nizova</w:t>
                      </w:r>
                    </w:p>
                    <w:p w14:paraId="612B7757" w14:textId="24F46303" w:rsidR="00A14B3E" w:rsidRPr="002E5FDE" w:rsidRDefault="00A14B3E" w:rsidP="005454B7">
                      <w:pPr>
                        <w:pStyle w:val="TSishodi"/>
                        <w:numPr>
                          <w:ilvl w:val="0"/>
                          <w:numId w:val="38"/>
                        </w:numPr>
                        <w:shd w:val="clear" w:color="auto" w:fill="auto"/>
                        <w:spacing w:before="60" w:after="60"/>
                        <w:rPr>
                          <w:i w:val="0"/>
                        </w:rPr>
                      </w:pPr>
                      <w:r>
                        <w:rPr>
                          <w:i w:val="0"/>
                        </w:rPr>
                        <w:t xml:space="preserve">opisati </w:t>
                      </w:r>
                      <w:r w:rsidRPr="00BB4A9A">
                        <w:rPr>
                          <w:i w:val="0"/>
                        </w:rPr>
                        <w:t>mogućnosti ispisa vrijednosti varijable pomoću naredbe echo</w:t>
                      </w:r>
                      <w:r w:rsidRPr="002E5FDE">
                        <w:rPr>
                          <w:i w:val="0"/>
                        </w:rPr>
                        <w:t>.</w:t>
                      </w:r>
                    </w:p>
                  </w:txbxContent>
                </v:textbox>
                <w10:anchorlock/>
              </v:shape>
            </w:pict>
          </mc:Fallback>
        </mc:AlternateContent>
      </w:r>
    </w:p>
    <w:p w14:paraId="29DFFB52" w14:textId="54488875" w:rsidR="000B003E" w:rsidRPr="00060E85" w:rsidRDefault="00F87425" w:rsidP="007E2A4A">
      <w:pPr>
        <w:spacing w:before="240"/>
      </w:pPr>
      <w:r w:rsidRPr="00060E85">
        <w:t xml:space="preserve">Osnovna svrha svakog sustava za upravljanje bazama podataka mogućnost obrade i pohrane podataka. </w:t>
      </w:r>
    </w:p>
    <w:p w14:paraId="10B94811" w14:textId="77777777" w:rsidR="000B003E" w:rsidRPr="00060E85" w:rsidRDefault="00F87425" w:rsidP="007E2A4A">
      <w:pPr>
        <w:spacing w:before="240"/>
      </w:pPr>
      <w:r w:rsidRPr="00060E85">
        <w:t xml:space="preserve">Metode koje se koriste ovise o samom sustavu za upravljanje i verziji PHP-a, a za spremanje i dohvat podataka iz baze koriste se </w:t>
      </w:r>
      <w:r w:rsidRPr="00060E85">
        <w:rPr>
          <w:b/>
          <w:bCs/>
        </w:rPr>
        <w:t>varijable.</w:t>
      </w:r>
      <w:r w:rsidRPr="00060E85">
        <w:rPr>
          <w:lang w:eastAsia="hr-HR"/>
        </w:rPr>
        <w:t xml:space="preserve"> </w:t>
      </w:r>
    </w:p>
    <w:p w14:paraId="2F0E6E65" w14:textId="4BC3D4C2" w:rsidR="000B003E" w:rsidRPr="00060E85" w:rsidRDefault="00F87425" w:rsidP="007E2A4A">
      <w:pPr>
        <w:spacing w:before="240"/>
      </w:pPr>
      <w:r w:rsidRPr="00060E85">
        <w:t xml:space="preserve">Za rad s vrijednostima varijabli koriste se </w:t>
      </w:r>
      <w:r w:rsidRPr="00060E85">
        <w:rPr>
          <w:b/>
          <w:bCs/>
        </w:rPr>
        <w:t>operatori</w:t>
      </w:r>
      <w:r w:rsidRPr="00060E85">
        <w:t xml:space="preserve"> koji su zapravo simboli računskih operacija koje se izvode nad varijablama (pridruživanje, aritmetičke operacije, operacije usporedbe i drugo).</w:t>
      </w:r>
    </w:p>
    <w:p w14:paraId="57ADF7B3" w14:textId="025186D1" w:rsidR="000B003E" w:rsidRPr="00060E85" w:rsidRDefault="00F87425" w:rsidP="007E2A4A">
      <w:pPr>
        <w:pStyle w:val="Heading2"/>
        <w:ind w:left="720"/>
      </w:pPr>
      <w:bookmarkStart w:id="317" w:name="_Toc119931664"/>
      <w:r w:rsidRPr="00060E85">
        <w:t>4</w:t>
      </w:r>
      <w:bookmarkStart w:id="318" w:name="_Toc178461190"/>
      <w:r w:rsidRPr="00060E85">
        <w:t>.1. Varijable</w:t>
      </w:r>
      <w:bookmarkEnd w:id="317"/>
      <w:bookmarkEnd w:id="318"/>
    </w:p>
    <w:p w14:paraId="48047428" w14:textId="0A0EBB06" w:rsidR="000B003E" w:rsidRPr="00060E85" w:rsidRDefault="00F87425" w:rsidP="007E2A4A">
      <w:r w:rsidRPr="00060E85">
        <w:rPr>
          <w:rFonts w:cs="Arial"/>
        </w:rPr>
        <w:t>Varijable se u programskim jezicima koriste kao privremeni spremnici za pohranjivanje vrijednosti.</w:t>
      </w:r>
      <w:r w:rsidRPr="00060E85">
        <w:t xml:space="preserve"> Vrijednosti koje se spremaju u varijable mogu biti različitog tipa podataka, što znači da mogu biti tekstualne, brojčane, logičke ili drugog tipa.</w:t>
      </w:r>
    </w:p>
    <w:p w14:paraId="6DE8EC1C" w14:textId="77777777" w:rsidR="000B003E" w:rsidRPr="00060E85" w:rsidRDefault="00F87425" w:rsidP="007E2A4A">
      <w:r w:rsidRPr="00060E85">
        <w:rPr>
          <w:rFonts w:cs="Arial"/>
        </w:rPr>
        <w:t xml:space="preserve">PHP podržava sljedeće osnovne </w:t>
      </w:r>
      <w:r w:rsidRPr="00060E85">
        <w:rPr>
          <w:rFonts w:cs="Arial"/>
          <w:b/>
        </w:rPr>
        <w:t>tipove podataka</w:t>
      </w:r>
      <w:r w:rsidRPr="00060E85">
        <w:rPr>
          <w:rFonts w:cs="Arial"/>
        </w:rPr>
        <w:t>:</w:t>
      </w:r>
    </w:p>
    <w:p w14:paraId="1BB6D640" w14:textId="77777777" w:rsidR="000B003E" w:rsidRPr="00060E85" w:rsidRDefault="00F87425" w:rsidP="005454B7">
      <w:pPr>
        <w:numPr>
          <w:ilvl w:val="0"/>
          <w:numId w:val="2"/>
        </w:numPr>
        <w:spacing w:before="280"/>
      </w:pPr>
      <w:r w:rsidRPr="00060E85">
        <w:rPr>
          <w:rFonts w:cs="Arial"/>
        </w:rPr>
        <w:t xml:space="preserve">logički (Booleov) tip podatka – </w:t>
      </w:r>
      <w:r w:rsidRPr="00060E85">
        <w:rPr>
          <w:rFonts w:cs="Arial"/>
          <w:i/>
        </w:rPr>
        <w:t>true</w:t>
      </w:r>
      <w:r w:rsidRPr="00060E85">
        <w:rPr>
          <w:rFonts w:cs="Arial"/>
        </w:rPr>
        <w:t xml:space="preserve">, </w:t>
      </w:r>
      <w:r w:rsidRPr="00060E85">
        <w:rPr>
          <w:rFonts w:cs="Arial"/>
          <w:i/>
        </w:rPr>
        <w:t>false</w:t>
      </w:r>
    </w:p>
    <w:p w14:paraId="50461444" w14:textId="77777777" w:rsidR="000B003E" w:rsidRPr="00060E85" w:rsidRDefault="00F87425" w:rsidP="005454B7">
      <w:pPr>
        <w:numPr>
          <w:ilvl w:val="0"/>
          <w:numId w:val="2"/>
        </w:numPr>
        <w:spacing w:before="0"/>
        <w:rPr>
          <w:rFonts w:cs="Arial"/>
        </w:rPr>
      </w:pPr>
      <w:r w:rsidRPr="00060E85">
        <w:rPr>
          <w:rFonts w:cs="Arial"/>
        </w:rPr>
        <w:t xml:space="preserve">cjelobrojni – 1, 2, 123, -46… </w:t>
      </w:r>
    </w:p>
    <w:p w14:paraId="2B844554" w14:textId="31645D48" w:rsidR="000B003E" w:rsidRPr="00060E85" w:rsidRDefault="00F87425" w:rsidP="005454B7">
      <w:pPr>
        <w:numPr>
          <w:ilvl w:val="0"/>
          <w:numId w:val="2"/>
        </w:numPr>
        <w:spacing w:before="0"/>
        <w:rPr>
          <w:rFonts w:cs="Arial"/>
        </w:rPr>
      </w:pPr>
      <w:r w:rsidRPr="00060E85">
        <w:rPr>
          <w:rFonts w:cs="Arial"/>
        </w:rPr>
        <w:t xml:space="preserve">decimalni </w:t>
      </w:r>
      <w:r w:rsidR="00942877" w:rsidRPr="00060E85">
        <w:rPr>
          <w:rFonts w:cs="Arial"/>
        </w:rPr>
        <w:t>–</w:t>
      </w:r>
      <w:r w:rsidRPr="00060E85">
        <w:rPr>
          <w:rFonts w:cs="Arial"/>
        </w:rPr>
        <w:t xml:space="preserve">  3</w:t>
      </w:r>
      <w:r w:rsidR="00942877" w:rsidRPr="00060E85">
        <w:rPr>
          <w:rFonts w:cs="Arial"/>
        </w:rPr>
        <w:t>,</w:t>
      </w:r>
      <w:r w:rsidRPr="00060E85">
        <w:rPr>
          <w:rFonts w:cs="Arial"/>
        </w:rPr>
        <w:t>1459, -234</w:t>
      </w:r>
      <w:r w:rsidR="00942877" w:rsidRPr="00060E85">
        <w:rPr>
          <w:rFonts w:cs="Arial"/>
        </w:rPr>
        <w:t>,</w:t>
      </w:r>
      <w:r w:rsidRPr="00060E85">
        <w:rPr>
          <w:rFonts w:cs="Arial"/>
        </w:rPr>
        <w:t>2045</w:t>
      </w:r>
    </w:p>
    <w:p w14:paraId="0C646C14" w14:textId="71098FAD" w:rsidR="000B003E" w:rsidRPr="00060E85" w:rsidRDefault="00F87425" w:rsidP="005454B7">
      <w:pPr>
        <w:numPr>
          <w:ilvl w:val="0"/>
          <w:numId w:val="2"/>
        </w:numPr>
        <w:spacing w:before="0"/>
        <w:rPr>
          <w:rFonts w:cs="Arial"/>
        </w:rPr>
      </w:pPr>
      <w:r w:rsidRPr="00060E85">
        <w:rPr>
          <w:rFonts w:cs="Arial"/>
        </w:rPr>
        <w:t xml:space="preserve">tekstualni (niz znakova) – </w:t>
      </w:r>
      <w:r w:rsidR="00942877" w:rsidRPr="00060E85">
        <w:rPr>
          <w:rFonts w:cs="Arial"/>
        </w:rPr>
        <w:t>„</w:t>
      </w:r>
      <w:r w:rsidRPr="00060E85">
        <w:rPr>
          <w:rFonts w:cs="Arial"/>
        </w:rPr>
        <w:t>a</w:t>
      </w:r>
      <w:r w:rsidR="00942877" w:rsidRPr="00060E85">
        <w:rPr>
          <w:rFonts w:cs="Arial"/>
        </w:rPr>
        <w:t>“</w:t>
      </w:r>
      <w:r w:rsidRPr="00060E85">
        <w:rPr>
          <w:rFonts w:cs="Arial"/>
        </w:rPr>
        <w:t xml:space="preserve">, </w:t>
      </w:r>
      <w:r w:rsidR="00942877" w:rsidRPr="00060E85">
        <w:rPr>
          <w:rFonts w:cs="Arial"/>
        </w:rPr>
        <w:t>„</w:t>
      </w:r>
      <w:r w:rsidRPr="00060E85">
        <w:rPr>
          <w:rFonts w:cs="Arial"/>
        </w:rPr>
        <w:t>Danas je lijep dan</w:t>
      </w:r>
      <w:r w:rsidR="00942877" w:rsidRPr="00060E85">
        <w:rPr>
          <w:rFonts w:cs="Arial"/>
        </w:rPr>
        <w:t>“</w:t>
      </w:r>
    </w:p>
    <w:p w14:paraId="0392F677" w14:textId="77777777" w:rsidR="000B003E" w:rsidRPr="00060E85" w:rsidRDefault="000B003E" w:rsidP="005454B7">
      <w:pPr>
        <w:numPr>
          <w:ilvl w:val="0"/>
          <w:numId w:val="2"/>
        </w:numPr>
        <w:spacing w:before="0"/>
      </w:pPr>
    </w:p>
    <w:p w14:paraId="3805D360" w14:textId="16D9C6BA" w:rsidR="000B003E" w:rsidRPr="00060E85" w:rsidRDefault="00F87425" w:rsidP="007E2A4A">
      <w:pPr>
        <w:spacing w:before="280" w:after="280"/>
        <w:rPr>
          <w:rFonts w:cs="Arial"/>
        </w:rPr>
      </w:pPr>
      <w:r w:rsidRPr="00060E85">
        <w:rPr>
          <w:rFonts w:cs="Arial"/>
        </w:rPr>
        <w:t>Složeni tipovi podataka u jeziku PHP su:</w:t>
      </w:r>
    </w:p>
    <w:p w14:paraId="528AE0CA" w14:textId="77777777" w:rsidR="000B003E" w:rsidRPr="00060E85" w:rsidRDefault="00F87425" w:rsidP="005454B7">
      <w:pPr>
        <w:numPr>
          <w:ilvl w:val="0"/>
          <w:numId w:val="2"/>
        </w:numPr>
        <w:spacing w:before="280"/>
        <w:rPr>
          <w:rFonts w:cs="Arial"/>
        </w:rPr>
      </w:pPr>
      <w:r w:rsidRPr="00060E85">
        <w:rPr>
          <w:rFonts w:cs="Arial"/>
        </w:rPr>
        <w:t>niz – podatak koji sadrži više povezanih vrijednosti</w:t>
      </w:r>
    </w:p>
    <w:p w14:paraId="34DE9A32" w14:textId="66C77212" w:rsidR="000B003E" w:rsidRPr="00060E85" w:rsidRDefault="00F87425" w:rsidP="005454B7">
      <w:pPr>
        <w:numPr>
          <w:ilvl w:val="0"/>
          <w:numId w:val="2"/>
        </w:numPr>
        <w:spacing w:before="0" w:after="280"/>
        <w:rPr>
          <w:rFonts w:cs="Arial"/>
        </w:rPr>
      </w:pPr>
      <w:r w:rsidRPr="00060E85">
        <w:rPr>
          <w:rFonts w:cs="Arial"/>
        </w:rPr>
        <w:t>objekt – složeni tip podatka koji predstavlja objekt iz stvarnog svijeta (može sadržavati podatke jednostavnog</w:t>
      </w:r>
      <w:r w:rsidR="0074450B" w:rsidRPr="00060E85">
        <w:rPr>
          <w:rFonts w:cs="Arial"/>
        </w:rPr>
        <w:t xml:space="preserve"> i složenog</w:t>
      </w:r>
      <w:r w:rsidRPr="00060E85">
        <w:rPr>
          <w:rFonts w:cs="Arial"/>
        </w:rPr>
        <w:t xml:space="preserve"> tipa, ali i funkcije)</w:t>
      </w:r>
    </w:p>
    <w:p w14:paraId="5ACE50D2" w14:textId="77777777" w:rsidR="000B003E" w:rsidRPr="00060E85" w:rsidRDefault="00F87425" w:rsidP="007E2A4A">
      <w:pPr>
        <w:spacing w:before="280" w:after="280"/>
        <w:rPr>
          <w:rFonts w:cs="Arial"/>
        </w:rPr>
      </w:pPr>
      <w:r w:rsidRPr="00060E85">
        <w:rPr>
          <w:rFonts w:cs="Arial"/>
        </w:rPr>
        <w:t>Postoje i dva specijalna tipa:</w:t>
      </w:r>
    </w:p>
    <w:p w14:paraId="37FF6E44" w14:textId="77777777" w:rsidR="000B003E" w:rsidRPr="00060E85" w:rsidRDefault="00F87425" w:rsidP="005454B7">
      <w:pPr>
        <w:numPr>
          <w:ilvl w:val="0"/>
          <w:numId w:val="2"/>
        </w:numPr>
        <w:spacing w:before="280"/>
        <w:rPr>
          <w:rFonts w:cs="Arial"/>
        </w:rPr>
      </w:pPr>
      <w:r w:rsidRPr="009A7715">
        <w:rPr>
          <w:rFonts w:cs="Arial"/>
          <w:i/>
          <w:iCs/>
        </w:rPr>
        <w:t>resource</w:t>
      </w:r>
      <w:r w:rsidRPr="00060E85">
        <w:rPr>
          <w:rFonts w:cs="Arial"/>
        </w:rPr>
        <w:t xml:space="preserve"> – vrijednost koju vraća neka funkcija (npr. memorijska adresa, datoteka, skup zapisa iz baze podataka)</w:t>
      </w:r>
    </w:p>
    <w:p w14:paraId="5D3608B5" w14:textId="56746B1B" w:rsidR="000B003E" w:rsidRPr="00060E85" w:rsidRDefault="00F87425" w:rsidP="005454B7">
      <w:pPr>
        <w:numPr>
          <w:ilvl w:val="0"/>
          <w:numId w:val="2"/>
        </w:numPr>
        <w:spacing w:before="0" w:after="280"/>
        <w:rPr>
          <w:rFonts w:cs="Arial"/>
        </w:rPr>
      </w:pPr>
      <w:r w:rsidRPr="00060E85">
        <w:rPr>
          <w:rFonts w:cs="Arial"/>
        </w:rPr>
        <w:t>NULL – tip koji poprima varijabla kojoj nije pridružena vrijednost</w:t>
      </w:r>
      <w:r w:rsidR="005538FD">
        <w:rPr>
          <w:rFonts w:cs="Arial"/>
        </w:rPr>
        <w:t>.</w:t>
      </w:r>
    </w:p>
    <w:p w14:paraId="7CF8F811" w14:textId="77777777" w:rsidR="000B003E" w:rsidRPr="00060E85" w:rsidRDefault="00F87425" w:rsidP="007E2A4A">
      <w:pPr>
        <w:spacing w:before="280" w:after="280"/>
        <w:rPr>
          <w:rFonts w:cs="Arial"/>
        </w:rPr>
      </w:pPr>
      <w:r w:rsidRPr="00060E85">
        <w:rPr>
          <w:rFonts w:cs="Arial"/>
        </w:rPr>
        <w:t xml:space="preserve">Za razliku od većine drugih programskih jezika, varijablu u PHP-u prije uporabe nije potrebno deklarirati, odnosno nije potrebno definirati tip </w:t>
      </w:r>
      <w:r w:rsidRPr="00060E85">
        <w:rPr>
          <w:rFonts w:cs="Arial"/>
        </w:rPr>
        <w:lastRenderedPageBreak/>
        <w:t>varijable, već je dovoljno navesti samo njezino ime i pridružiti joj neku vrijednost. Varijabla će sama poprimiti odgovarajući tip podatka ovisno o pridruženoj vrijednosti.</w:t>
      </w:r>
    </w:p>
    <w:p w14:paraId="7651AF17" w14:textId="3BA9902F" w:rsidR="000B003E" w:rsidRPr="00060E85" w:rsidRDefault="00F87425" w:rsidP="007E2A4A">
      <w:pPr>
        <w:spacing w:before="280" w:after="280"/>
        <w:rPr>
          <w:rFonts w:cs="Arial"/>
        </w:rPr>
      </w:pPr>
      <w:r w:rsidRPr="00060E85">
        <w:rPr>
          <w:rFonts w:cs="Arial"/>
        </w:rPr>
        <w:t xml:space="preserve">Tijekom uporabe varijable može se promijeniti njen tip, ali to nije </w:t>
      </w:r>
      <w:r w:rsidR="008827F6" w:rsidRPr="00060E85">
        <w:rPr>
          <w:rFonts w:cs="Arial"/>
        </w:rPr>
        <w:t>preporučeno</w:t>
      </w:r>
      <w:r w:rsidRPr="00060E85">
        <w:rPr>
          <w:rFonts w:cs="Arial"/>
        </w:rPr>
        <w:t xml:space="preserve"> jer bi moglo dovesti do pogrešaka u pisanju programa. </w:t>
      </w:r>
    </w:p>
    <w:p w14:paraId="25042038" w14:textId="4C17779E" w:rsidR="000B003E" w:rsidRPr="00060E85" w:rsidRDefault="00F87425" w:rsidP="009A7715">
      <w:pPr>
        <w:rPr>
          <w:rFonts w:cs="Arial"/>
          <w:szCs w:val="22"/>
        </w:rPr>
      </w:pPr>
      <w:r w:rsidRPr="00060E85">
        <w:rPr>
          <w:rFonts w:cs="Arial"/>
        </w:rPr>
        <w:t>Ispred svake varijable u jeziku PHP navodi se znak</w:t>
      </w:r>
      <w:r w:rsidRPr="00060E85">
        <w:rPr>
          <w:rFonts w:cs="Arial"/>
          <w:b/>
          <w:i/>
        </w:rPr>
        <w:t xml:space="preserve"> $.</w:t>
      </w:r>
      <w:r w:rsidRPr="00060E85">
        <w:rPr>
          <w:rFonts w:cs="Arial"/>
        </w:rPr>
        <w:t xml:space="preserve"> Imena varijabli (identifikatori) mogu sadržavati slova, brojke ili podvlaku ( </w:t>
      </w:r>
      <w:r w:rsidRPr="00060E85">
        <w:rPr>
          <w:rFonts w:cs="Arial"/>
          <w:b/>
          <w:i/>
        </w:rPr>
        <w:t xml:space="preserve">_ </w:t>
      </w:r>
      <w:r w:rsidRPr="00060E85">
        <w:rPr>
          <w:rFonts w:cs="Arial"/>
        </w:rPr>
        <w:t xml:space="preserve">), a prvi znak (poslije </w:t>
      </w:r>
      <w:r w:rsidRPr="00060E85">
        <w:rPr>
          <w:rFonts w:cs="Arial"/>
          <w:b/>
          <w:i/>
        </w:rPr>
        <w:t>$</w:t>
      </w:r>
      <w:r w:rsidRPr="00060E85">
        <w:rPr>
          <w:rFonts w:cs="Arial"/>
        </w:rPr>
        <w:t>, naravno) može biti samo slovo ili podvlaka. Primjeri ispravnih i neispravnih imena varijabli dani su u tablici:</w:t>
      </w:r>
    </w:p>
    <w:tbl>
      <w:tblPr>
        <w:tblW w:w="437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2043"/>
        <w:gridCol w:w="2335"/>
      </w:tblGrid>
      <w:tr w:rsidR="000B003E" w:rsidRPr="00060E85" w14:paraId="3843BD5E" w14:textId="77777777">
        <w:trPr>
          <w:trHeight w:val="507"/>
          <w:jc w:val="center"/>
        </w:trPr>
        <w:tc>
          <w:tcPr>
            <w:tcW w:w="2043"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2A54BA25" w14:textId="561AAC45" w:rsidR="000B003E" w:rsidRPr="00060E85" w:rsidRDefault="00F87425" w:rsidP="009A7715">
            <w:pPr>
              <w:widowControl w:val="0"/>
              <w:spacing w:before="0"/>
              <w:rPr>
                <w:rFonts w:cs="Arial"/>
                <w:szCs w:val="22"/>
              </w:rPr>
            </w:pPr>
            <w:r w:rsidRPr="00060E85">
              <w:rPr>
                <w:rFonts w:cs="Arial"/>
                <w:szCs w:val="22"/>
              </w:rPr>
              <w:t>ispravno</w:t>
            </w:r>
          </w:p>
        </w:tc>
        <w:tc>
          <w:tcPr>
            <w:tcW w:w="2334"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0F75E0F5" w14:textId="77777777" w:rsidR="000B003E" w:rsidRPr="00060E85" w:rsidRDefault="00F87425" w:rsidP="009A7715">
            <w:pPr>
              <w:widowControl w:val="0"/>
              <w:spacing w:before="0"/>
              <w:rPr>
                <w:rFonts w:cs="Arial"/>
                <w:szCs w:val="22"/>
              </w:rPr>
            </w:pPr>
            <w:r w:rsidRPr="00060E85">
              <w:rPr>
                <w:rFonts w:cs="Arial"/>
                <w:szCs w:val="22"/>
              </w:rPr>
              <w:t>neispravno</w:t>
            </w:r>
          </w:p>
        </w:tc>
      </w:tr>
      <w:tr w:rsidR="000B003E" w:rsidRPr="00060E85" w14:paraId="4BE67485" w14:textId="77777777">
        <w:trPr>
          <w:trHeight w:val="443"/>
          <w:jc w:val="center"/>
        </w:trPr>
        <w:tc>
          <w:tcPr>
            <w:tcW w:w="20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C498FD" w14:textId="77777777" w:rsidR="000B003E" w:rsidRPr="00060E85" w:rsidRDefault="00F87425" w:rsidP="007E2A4A">
            <w:pPr>
              <w:rPr>
                <w:rFonts w:cs="Arial"/>
                <w:i/>
              </w:rPr>
            </w:pPr>
            <w:r w:rsidRPr="00060E85">
              <w:rPr>
                <w:rFonts w:cs="Arial"/>
                <w:i/>
              </w:rPr>
              <w:t>$mojaVarijabla</w:t>
            </w:r>
          </w:p>
        </w:tc>
        <w:tc>
          <w:tcPr>
            <w:tcW w:w="2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2DF395" w14:textId="77777777" w:rsidR="000B003E" w:rsidRPr="00060E85" w:rsidRDefault="00F87425" w:rsidP="007E2A4A">
            <w:pPr>
              <w:rPr>
                <w:rFonts w:cs="Arial"/>
                <w:i/>
              </w:rPr>
            </w:pPr>
            <w:r w:rsidRPr="00060E85">
              <w:rPr>
                <w:rFonts w:cs="Arial"/>
                <w:i/>
              </w:rPr>
              <w:t>mojaVarijabla</w:t>
            </w:r>
          </w:p>
        </w:tc>
      </w:tr>
      <w:tr w:rsidR="000B003E" w:rsidRPr="00060E85" w14:paraId="51AD633A" w14:textId="77777777">
        <w:trPr>
          <w:trHeight w:val="443"/>
          <w:jc w:val="center"/>
        </w:trPr>
        <w:tc>
          <w:tcPr>
            <w:tcW w:w="20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310E08A" w14:textId="77777777" w:rsidR="000B003E" w:rsidRPr="00060E85" w:rsidRDefault="00F87425" w:rsidP="007E2A4A">
            <w:pPr>
              <w:rPr>
                <w:rFonts w:cs="Arial"/>
                <w:i/>
              </w:rPr>
            </w:pPr>
            <w:r w:rsidRPr="00060E85">
              <w:rPr>
                <w:rFonts w:cs="Arial"/>
                <w:i/>
              </w:rPr>
              <w:t>$varijabla1</w:t>
            </w:r>
          </w:p>
        </w:tc>
        <w:tc>
          <w:tcPr>
            <w:tcW w:w="2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830040" w14:textId="77777777" w:rsidR="000B003E" w:rsidRPr="00060E85" w:rsidRDefault="00F87425" w:rsidP="007E2A4A">
            <w:pPr>
              <w:rPr>
                <w:rFonts w:cs="Arial"/>
                <w:i/>
              </w:rPr>
            </w:pPr>
            <w:r w:rsidRPr="00060E85">
              <w:rPr>
                <w:rFonts w:cs="Arial"/>
                <w:i/>
              </w:rPr>
              <w:t>$1varijabla</w:t>
            </w:r>
          </w:p>
        </w:tc>
      </w:tr>
      <w:tr w:rsidR="000B003E" w:rsidRPr="00060E85" w14:paraId="56B97389" w14:textId="77777777">
        <w:trPr>
          <w:trHeight w:val="443"/>
          <w:jc w:val="center"/>
        </w:trPr>
        <w:tc>
          <w:tcPr>
            <w:tcW w:w="20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C488F5" w14:textId="77777777" w:rsidR="000B003E" w:rsidRPr="00060E85" w:rsidRDefault="00F87425" w:rsidP="007E2A4A">
            <w:pPr>
              <w:rPr>
                <w:rFonts w:cs="Arial"/>
                <w:i/>
              </w:rPr>
            </w:pPr>
            <w:r w:rsidRPr="00060E85">
              <w:rPr>
                <w:rFonts w:cs="Arial"/>
                <w:i/>
              </w:rPr>
              <w:t>$moja_Varijabla</w:t>
            </w:r>
          </w:p>
        </w:tc>
        <w:tc>
          <w:tcPr>
            <w:tcW w:w="2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C6CD29" w14:textId="77777777" w:rsidR="000B003E" w:rsidRPr="00060E85" w:rsidRDefault="00F87425" w:rsidP="007E2A4A">
            <w:pPr>
              <w:rPr>
                <w:rFonts w:cs="Arial"/>
                <w:i/>
              </w:rPr>
            </w:pPr>
            <w:r w:rsidRPr="00060E85">
              <w:rPr>
                <w:rFonts w:cs="Arial"/>
                <w:i/>
              </w:rPr>
              <w:t>$moja Varijabla</w:t>
            </w:r>
          </w:p>
        </w:tc>
      </w:tr>
      <w:tr w:rsidR="000B003E" w:rsidRPr="00060E85" w14:paraId="3499E6EB" w14:textId="77777777">
        <w:trPr>
          <w:trHeight w:val="443"/>
          <w:jc w:val="center"/>
        </w:trPr>
        <w:tc>
          <w:tcPr>
            <w:tcW w:w="20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924037" w14:textId="77777777" w:rsidR="000B003E" w:rsidRPr="00060E85" w:rsidRDefault="00F87425" w:rsidP="007E2A4A">
            <w:pPr>
              <w:rPr>
                <w:rFonts w:cs="Arial"/>
                <w:i/>
              </w:rPr>
            </w:pPr>
            <w:r w:rsidRPr="00060E85">
              <w:rPr>
                <w:rFonts w:cs="Arial"/>
                <w:i/>
              </w:rPr>
              <w:t>$_varijabla</w:t>
            </w:r>
          </w:p>
        </w:tc>
        <w:tc>
          <w:tcPr>
            <w:tcW w:w="2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B6319B" w14:textId="77777777" w:rsidR="000B003E" w:rsidRPr="00060E85" w:rsidRDefault="00F87425" w:rsidP="007E2A4A">
            <w:pPr>
              <w:rPr>
                <w:rFonts w:cs="Arial"/>
                <w:i/>
              </w:rPr>
            </w:pPr>
            <w:r w:rsidRPr="00060E85">
              <w:rPr>
                <w:rFonts w:cs="Arial"/>
                <w:i/>
              </w:rPr>
              <w:t>$v@rijabla</w:t>
            </w:r>
          </w:p>
        </w:tc>
      </w:tr>
    </w:tbl>
    <w:p w14:paraId="0F3C9686" w14:textId="0CADB4AE" w:rsidR="000B003E" w:rsidRPr="00060E85" w:rsidRDefault="000B003E" w:rsidP="007E2A4A">
      <w:pPr>
        <w:rPr>
          <w:rFonts w:cs="Arial"/>
        </w:rPr>
      </w:pPr>
    </w:p>
    <w:p w14:paraId="22673B4B" w14:textId="2272407B" w:rsidR="000B003E" w:rsidRPr="00060E85" w:rsidRDefault="00F87425" w:rsidP="007E2A4A">
      <w:r w:rsidRPr="00060E85">
        <w:rPr>
          <w:rFonts w:cs="Arial"/>
        </w:rPr>
        <w:t xml:space="preserve">U imenima varijabli razlikuju se velika i mala slova, tako da </w:t>
      </w:r>
      <w:r w:rsidRPr="00060E85">
        <w:rPr>
          <w:rFonts w:cs="Arial"/>
          <w:i/>
        </w:rPr>
        <w:t>$mojaVarijabla</w:t>
      </w:r>
      <w:r w:rsidRPr="00060E85">
        <w:rPr>
          <w:rFonts w:cs="Arial"/>
        </w:rPr>
        <w:t xml:space="preserve"> i </w:t>
      </w:r>
      <w:r w:rsidRPr="00060E85">
        <w:rPr>
          <w:rFonts w:cs="Arial"/>
          <w:i/>
        </w:rPr>
        <w:t>$mojavarijabla</w:t>
      </w:r>
      <w:r w:rsidRPr="00060E85">
        <w:rPr>
          <w:rFonts w:cs="Arial"/>
        </w:rPr>
        <w:t xml:space="preserve"> neće biti prepoznate kao ista varijabla. </w:t>
      </w:r>
    </w:p>
    <w:p w14:paraId="6D5A70F4" w14:textId="511D19D3" w:rsidR="000B003E" w:rsidRPr="00060E85" w:rsidRDefault="00F87425" w:rsidP="007E2A4A">
      <w:pPr>
        <w:pStyle w:val="Heading2"/>
        <w:ind w:left="720"/>
      </w:pPr>
      <w:bookmarkStart w:id="319" w:name="_Toc119931665"/>
      <w:r w:rsidRPr="00060E85">
        <w:t>4</w:t>
      </w:r>
      <w:bookmarkStart w:id="320" w:name="_Toc178461191"/>
      <w:r w:rsidRPr="00060E85">
        <w:t>.2. Konstante</w:t>
      </w:r>
      <w:bookmarkEnd w:id="319"/>
      <w:bookmarkEnd w:id="320"/>
    </w:p>
    <w:p w14:paraId="41AC3022" w14:textId="1A05E650" w:rsidR="000B003E" w:rsidRPr="00060E85" w:rsidRDefault="00F87425" w:rsidP="007E2A4A">
      <w:r w:rsidRPr="00060E85">
        <w:t xml:space="preserve">Vrijednost spremljena u varijabli može se mijenjati tijekom izvođenja programa. </w:t>
      </w:r>
      <w:r w:rsidRPr="00060E85">
        <w:rPr>
          <w:b/>
        </w:rPr>
        <w:t>Konstanta</w:t>
      </w:r>
      <w:r w:rsidRPr="00060E85">
        <w:t xml:space="preserve"> je identifikator, naziv varijable koja se ne mijenja unutar skripte u kojoj je definirana. Može sadržavati vrijednosti kao i varijabla, ali se ta vrijednost ne može mijenjati jednom kada se deklarira. </w:t>
      </w:r>
    </w:p>
    <w:p w14:paraId="05BF6CFC" w14:textId="187149BF" w:rsidR="000B003E" w:rsidRPr="00060E85" w:rsidRDefault="00F87425" w:rsidP="007E2A4A">
      <w:r w:rsidRPr="00060E85">
        <w:t xml:space="preserve">Vrijednost se konstantama dodjeljuje preko funkcije </w:t>
      </w:r>
      <w:r w:rsidRPr="00060E85">
        <w:rPr>
          <w:i/>
        </w:rPr>
        <w:t>define</w:t>
      </w:r>
      <w:r w:rsidRPr="00060E85">
        <w:t xml:space="preserve"> koja sadrži dva parametra: ime konstante i njezinu vrijednost. </w:t>
      </w:r>
    </w:p>
    <w:p w14:paraId="1BC4B0DA" w14:textId="1C89F4C1" w:rsidR="000B003E" w:rsidRPr="00060E85" w:rsidRDefault="00F87425" w:rsidP="007E2A4A">
      <w:pPr>
        <w:spacing w:after="120"/>
      </w:pPr>
      <w:r w:rsidRPr="00060E85">
        <w:t>Dodjela vrijednosti za tekstualnu vrijednost izgleda ovako:</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23797AE6"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63C1629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0CF08BC2" w14:textId="5A99EAF3" w:rsidR="000B003E" w:rsidRPr="00060E85" w:rsidRDefault="00F87425" w:rsidP="007E2A4A">
            <w:pPr>
              <w:rPr>
                <w:rFonts w:ascii="Courier New" w:hAnsi="Courier New" w:cs="Courier New"/>
              </w:rPr>
            </w:pPr>
            <w:r w:rsidRPr="00060E85">
              <w:rPr>
                <w:rFonts w:ascii="Courier New" w:hAnsi="Courier New" w:cs="Courier New"/>
              </w:rPr>
              <w:t xml:space="preserve">  define('PI', 3.14);</w:t>
            </w:r>
          </w:p>
          <w:p w14:paraId="5DD75D1E" w14:textId="6170BF63" w:rsidR="00BC24D2" w:rsidRPr="00060E85" w:rsidRDefault="00BC24D2" w:rsidP="007E2A4A">
            <w:pPr>
              <w:rPr>
                <w:rFonts w:ascii="Courier New" w:hAnsi="Courier New" w:cs="Courier New"/>
              </w:rPr>
            </w:pPr>
            <w:r w:rsidRPr="00060E85">
              <w:rPr>
                <w:rFonts w:ascii="Courier New" w:hAnsi="Courier New" w:cs="Courier New"/>
              </w:rPr>
              <w:t xml:space="preserve">  const PI = 3.14;</w:t>
            </w:r>
          </w:p>
          <w:p w14:paraId="032E54D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066C8547" w14:textId="746969DE" w:rsidR="000B003E" w:rsidRPr="00060E85" w:rsidRDefault="00B42461" w:rsidP="007E2A4A">
      <w:r>
        <w:t>Naziv</w:t>
      </w:r>
      <w:r w:rsidR="00F87425" w:rsidRPr="00060E85">
        <w:t xml:space="preserve"> konstante </w:t>
      </w:r>
      <w:r w:rsidR="008827F6" w:rsidRPr="00060E85">
        <w:t xml:space="preserve">obično </w:t>
      </w:r>
      <w:r w:rsidR="00F87425" w:rsidRPr="00060E85">
        <w:t xml:space="preserve">se piše velikim slovima, iako to nije obavezno, ali ovakav način označavanja omogućava lakše razlikovanje konstanti i varijabli. Također, </w:t>
      </w:r>
      <w:r>
        <w:t xml:space="preserve">ispred </w:t>
      </w:r>
      <w:r w:rsidR="00F87425" w:rsidRPr="00060E85">
        <w:t>imena konstante nije potrebno stavljati znak „$“. Time je olakšano i korištenje vrijednosti konstante</w:t>
      </w:r>
      <w:r w:rsidR="008827F6" w:rsidRPr="00060E85">
        <w:t>,</w:t>
      </w:r>
      <w:r w:rsidR="00F87425" w:rsidRPr="00060E85">
        <w:t xml:space="preserve"> koja se poziva samo imenom.</w:t>
      </w:r>
    </w:p>
    <w:p w14:paraId="0C41B65C" w14:textId="4452C103" w:rsidR="00BB4A9A" w:rsidRDefault="00F87425" w:rsidP="007E2A4A">
      <w:r w:rsidRPr="00060E85">
        <w:t>Jednom kada se konstanta definira, ona se u programu ne može promijeniti niti izbrisati.</w:t>
      </w:r>
    </w:p>
    <w:p w14:paraId="35C37B03" w14:textId="77777777" w:rsidR="00BB4A9A" w:rsidRDefault="00BB4A9A">
      <w:pPr>
        <w:spacing w:before="0"/>
      </w:pPr>
      <w:r>
        <w:br w:type="page"/>
      </w:r>
    </w:p>
    <w:p w14:paraId="4ECD5F7E" w14:textId="5D1C0EA9" w:rsidR="000B003E" w:rsidRPr="00060E85" w:rsidRDefault="00F87425" w:rsidP="007E2A4A">
      <w:pPr>
        <w:pStyle w:val="Heading2"/>
        <w:ind w:left="720"/>
      </w:pPr>
      <w:bookmarkStart w:id="321" w:name="_Toc119931666"/>
      <w:r w:rsidRPr="00060E85">
        <w:lastRenderedPageBreak/>
        <w:t>4</w:t>
      </w:r>
      <w:bookmarkStart w:id="322" w:name="_Toc178461192"/>
      <w:r w:rsidRPr="00060E85">
        <w:t>.3. Pridruživanje vrijednosti varijabli</w:t>
      </w:r>
      <w:bookmarkEnd w:id="321"/>
      <w:bookmarkEnd w:id="322"/>
      <w:r w:rsidR="00BC24D2" w:rsidRPr="00060E85">
        <w:tab/>
      </w:r>
    </w:p>
    <w:p w14:paraId="37D55312" w14:textId="652C7241" w:rsidR="000B003E" w:rsidRPr="00060E85" w:rsidRDefault="00F87425" w:rsidP="007E2A4A">
      <w:pPr>
        <w:spacing w:after="120"/>
      </w:pPr>
      <w:r w:rsidRPr="00060E85">
        <w:t xml:space="preserve">Kada varijabli </w:t>
      </w:r>
      <w:r w:rsidRPr="00060E85">
        <w:rPr>
          <w:i/>
        </w:rPr>
        <w:t>$varijabla</w:t>
      </w:r>
      <w:r w:rsidRPr="00060E85">
        <w:t xml:space="preserve"> </w:t>
      </w:r>
      <w:r w:rsidR="00B42461" w:rsidRPr="00060E85">
        <w:t xml:space="preserve">želimo </w:t>
      </w:r>
      <w:r w:rsidRPr="00060E85">
        <w:t xml:space="preserve">pridružiti neku vrijednost, pišemo sljedeći izraz: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6D4343AF"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DE09B6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CB68B4B" w14:textId="77777777" w:rsidR="000B003E" w:rsidRPr="00060E85" w:rsidRDefault="00F87425" w:rsidP="007E2A4A">
            <w:r w:rsidRPr="00060E85">
              <w:rPr>
                <w:rFonts w:ascii="Courier New" w:hAnsi="Courier New" w:cs="Courier New"/>
              </w:rPr>
              <w:t xml:space="preserve">  $varijabla = </w:t>
            </w:r>
            <w:r w:rsidRPr="00060E85">
              <w:rPr>
                <w:rFonts w:ascii="Courier New" w:hAnsi="Courier New" w:cs="Courier New"/>
                <w:i/>
              </w:rPr>
              <w:t>vrijednost</w:t>
            </w:r>
            <w:r w:rsidRPr="00060E85">
              <w:rPr>
                <w:rFonts w:ascii="Courier New" w:hAnsi="Courier New" w:cs="Courier New"/>
              </w:rPr>
              <w:t>;</w:t>
            </w:r>
          </w:p>
          <w:p w14:paraId="020AA40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488871AF" w14:textId="7528118F" w:rsidR="000B003E" w:rsidRPr="00060E85" w:rsidRDefault="00F87425" w:rsidP="007E2A4A">
      <w:r w:rsidRPr="00060E85">
        <w:t xml:space="preserve">U ovom primjeru pridruživanja znak = je operator pridruživanja. S lijeve strane operatora nalazi se naziv varijable, a s desne strane </w:t>
      </w:r>
      <w:r w:rsidR="008827F6" w:rsidRPr="00060E85">
        <w:t xml:space="preserve">može </w:t>
      </w:r>
      <w:r w:rsidRPr="00060E85">
        <w:t>se nalaziti konstantna vrijednost, neki izraz (npr. tekstualni, aritmetički), ili se poziva određena funkcija.</w:t>
      </w:r>
    </w:p>
    <w:p w14:paraId="357E20B7" w14:textId="48CE1E55" w:rsidR="000B003E" w:rsidRPr="00060E85" w:rsidRDefault="00F87425" w:rsidP="007E2A4A">
      <w:pPr>
        <w:spacing w:after="120"/>
      </w:pPr>
      <w:r w:rsidRPr="00060E85">
        <w:t xml:space="preserve">U sljedećem primjeru imamo </w:t>
      </w:r>
      <w:r w:rsidR="008827F6" w:rsidRPr="00060E85">
        <w:t>pridruživanje</w:t>
      </w:r>
      <w:r w:rsidRPr="00060E85">
        <w:t xml:space="preserve"> tekstualnih iz</w:t>
      </w:r>
      <w:r w:rsidR="008827F6" w:rsidRPr="00060E85">
        <w:t>r</w:t>
      </w:r>
      <w:r w:rsidRPr="00060E85">
        <w:t>aza varijabl</w:t>
      </w:r>
      <w:r w:rsidR="008827F6" w:rsidRPr="00060E85">
        <w:t>i</w:t>
      </w:r>
      <w:r w:rsidRPr="00060E85">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1692DAC4"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42B9D3A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6DF9E9A9" w14:textId="77777777" w:rsidR="000B003E" w:rsidRPr="00060E85" w:rsidRDefault="00F87425" w:rsidP="007E2A4A">
            <w:pPr>
              <w:rPr>
                <w:rFonts w:ascii="Courier New" w:hAnsi="Courier New" w:cs="Courier New"/>
              </w:rPr>
            </w:pPr>
            <w:r w:rsidRPr="00060E85">
              <w:rPr>
                <w:rFonts w:ascii="Courier New" w:hAnsi="Courier New" w:cs="Courier New"/>
              </w:rPr>
              <w:t xml:space="preserve">  $ime = "Ana";</w:t>
            </w:r>
          </w:p>
          <w:p w14:paraId="2785EE7C" w14:textId="77777777" w:rsidR="000B003E" w:rsidRPr="00060E85" w:rsidRDefault="00F87425" w:rsidP="007E2A4A">
            <w:pPr>
              <w:rPr>
                <w:rFonts w:ascii="Courier New" w:hAnsi="Courier New" w:cs="Courier New"/>
              </w:rPr>
            </w:pPr>
            <w:r w:rsidRPr="00060E85">
              <w:rPr>
                <w:rFonts w:ascii="Courier New" w:hAnsi="Courier New" w:cs="Courier New"/>
              </w:rPr>
              <w:t xml:space="preserve">  echo $ime;</w:t>
            </w:r>
          </w:p>
          <w:p w14:paraId="581AC8B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1ADF5338" w14:textId="266E74A1" w:rsidR="000B003E" w:rsidRPr="00060E85" w:rsidRDefault="00F87425" w:rsidP="007E2A4A">
      <w:r w:rsidRPr="00060E85">
        <w:t xml:space="preserve">Kada se varijabli </w:t>
      </w:r>
      <w:r w:rsidR="008827F6" w:rsidRPr="00060E85">
        <w:t>pridružuje</w:t>
      </w:r>
      <w:r w:rsidRPr="00060E85">
        <w:t xml:space="preserve"> tekstualni izraz</w:t>
      </w:r>
      <w:r w:rsidR="001E4897" w:rsidRPr="00060E85">
        <w:t>,</w:t>
      </w:r>
      <w:r w:rsidRPr="00060E85">
        <w:t xml:space="preserve"> uvijek se koriste ili jednostruki ili dvostruki navodnici.</w:t>
      </w:r>
    </w:p>
    <w:p w14:paraId="04883FCC" w14:textId="767CFE7B" w:rsidR="000B003E" w:rsidRPr="00060E85" w:rsidRDefault="00F87425" w:rsidP="007E2A4A">
      <w:pPr>
        <w:spacing w:after="120"/>
      </w:pPr>
      <w:r w:rsidRPr="00060E85">
        <w:t>Dodjela vrijednosti za cjelobrojnu vrijednost izgleda ovako:</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2C1A8EFC"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7A042E4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0D704A57" w14:textId="77777777" w:rsidR="000B003E" w:rsidRPr="00060E85" w:rsidRDefault="00F87425" w:rsidP="007E2A4A">
            <w:pPr>
              <w:rPr>
                <w:rFonts w:ascii="Courier New" w:hAnsi="Courier New" w:cs="Courier New"/>
              </w:rPr>
            </w:pPr>
            <w:r w:rsidRPr="00060E85">
              <w:rPr>
                <w:rFonts w:ascii="Courier New" w:hAnsi="Courier New" w:cs="Courier New"/>
              </w:rPr>
              <w:t xml:space="preserve">  $broj = 1;</w:t>
            </w:r>
          </w:p>
          <w:p w14:paraId="27E0987D" w14:textId="77777777" w:rsidR="000B003E" w:rsidRPr="00060E85" w:rsidRDefault="00F87425" w:rsidP="007E2A4A">
            <w:pPr>
              <w:rPr>
                <w:rFonts w:ascii="Courier New" w:hAnsi="Courier New" w:cs="Courier New"/>
              </w:rPr>
            </w:pPr>
            <w:r w:rsidRPr="00060E85">
              <w:rPr>
                <w:rFonts w:ascii="Courier New" w:hAnsi="Courier New" w:cs="Courier New"/>
              </w:rPr>
              <w:t xml:space="preserve">  echo $broj;</w:t>
            </w:r>
          </w:p>
          <w:p w14:paraId="6E46C5A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11EC2D3F" w14:textId="343BA527" w:rsidR="000B003E" w:rsidRPr="00060E85" w:rsidRDefault="00F87425" w:rsidP="007E2A4A">
      <w:pPr>
        <w:spacing w:after="120"/>
      </w:pPr>
      <w:r w:rsidRPr="00060E85">
        <w:t>Dodjela vrijednosti decimalnog tipa izgleda ovako (koristi se decimalna točka, a ne zarez):</w:t>
      </w:r>
    </w:p>
    <w:tbl>
      <w:tblPr>
        <w:tblW w:w="7385"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5"/>
      </w:tblGrid>
      <w:tr w:rsidR="000B003E" w:rsidRPr="00060E85" w14:paraId="4A4CCD54" w14:textId="77777777">
        <w:trPr>
          <w:trHeight w:val="873"/>
        </w:trPr>
        <w:tc>
          <w:tcPr>
            <w:tcW w:w="7385" w:type="dxa"/>
            <w:tcBorders>
              <w:top w:val="dashed" w:sz="4" w:space="0" w:color="000000"/>
              <w:left w:val="dashed" w:sz="4" w:space="0" w:color="000000"/>
              <w:bottom w:val="dashed" w:sz="4" w:space="0" w:color="000000"/>
              <w:right w:val="dashed" w:sz="4" w:space="0" w:color="000000"/>
            </w:tcBorders>
            <w:shd w:val="clear" w:color="auto" w:fill="auto"/>
          </w:tcPr>
          <w:p w14:paraId="2C90793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3D881192" w14:textId="77777777" w:rsidR="000B003E" w:rsidRPr="00060E85" w:rsidRDefault="00F87425" w:rsidP="007E2A4A">
            <w:pPr>
              <w:rPr>
                <w:rFonts w:ascii="Courier New" w:hAnsi="Courier New" w:cs="Courier New"/>
              </w:rPr>
            </w:pPr>
            <w:r w:rsidRPr="00060E85">
              <w:rPr>
                <w:rFonts w:ascii="Courier New" w:hAnsi="Courier New" w:cs="Courier New"/>
              </w:rPr>
              <w:t xml:space="preserve">  $broj = 12.34;</w:t>
            </w:r>
          </w:p>
          <w:p w14:paraId="2816E3E9" w14:textId="77777777" w:rsidR="000B003E" w:rsidRPr="00060E85" w:rsidRDefault="00F87425" w:rsidP="007E2A4A">
            <w:pPr>
              <w:rPr>
                <w:rFonts w:ascii="Courier New" w:hAnsi="Courier New" w:cs="Courier New"/>
              </w:rPr>
            </w:pPr>
            <w:r w:rsidRPr="00060E85">
              <w:rPr>
                <w:rFonts w:ascii="Courier New" w:hAnsi="Courier New" w:cs="Courier New"/>
              </w:rPr>
              <w:t xml:space="preserve">  echo $broj;</w:t>
            </w:r>
          </w:p>
          <w:p w14:paraId="11321B4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7F6DF03F" w14:textId="4F753862" w:rsidR="000B003E" w:rsidRPr="00060E85" w:rsidRDefault="00F87425" w:rsidP="007E2A4A">
      <w:pPr>
        <w:spacing w:after="120"/>
      </w:pPr>
      <w:r w:rsidRPr="00060E85">
        <w:t>Moguće je i korištenje eksponencijalnog zapisa:</w:t>
      </w:r>
    </w:p>
    <w:tbl>
      <w:tblPr>
        <w:tblW w:w="7385"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5"/>
      </w:tblGrid>
      <w:tr w:rsidR="000B003E" w:rsidRPr="00060E85" w14:paraId="4FAE7E20" w14:textId="77777777">
        <w:trPr>
          <w:trHeight w:val="873"/>
        </w:trPr>
        <w:tc>
          <w:tcPr>
            <w:tcW w:w="7385" w:type="dxa"/>
            <w:tcBorders>
              <w:top w:val="dashed" w:sz="4" w:space="0" w:color="000000"/>
              <w:left w:val="dashed" w:sz="4" w:space="0" w:color="000000"/>
              <w:bottom w:val="dashed" w:sz="4" w:space="0" w:color="000000"/>
              <w:right w:val="dashed" w:sz="4" w:space="0" w:color="000000"/>
            </w:tcBorders>
            <w:shd w:val="clear" w:color="auto" w:fill="auto"/>
          </w:tcPr>
          <w:p w14:paraId="37A68DD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0B9C026B" w14:textId="77777777" w:rsidR="000B003E" w:rsidRPr="00060E85" w:rsidRDefault="00F87425" w:rsidP="007E2A4A">
            <w:pPr>
              <w:rPr>
                <w:rFonts w:ascii="Courier New" w:hAnsi="Courier New" w:cs="Courier New"/>
              </w:rPr>
            </w:pPr>
            <w:r w:rsidRPr="00060E85">
              <w:rPr>
                <w:rFonts w:ascii="Courier New" w:hAnsi="Courier New" w:cs="Courier New"/>
              </w:rPr>
              <w:t xml:space="preserve">  $brojeks = 1.2e23;</w:t>
            </w:r>
          </w:p>
          <w:p w14:paraId="7B1574C5" w14:textId="77777777" w:rsidR="000B003E" w:rsidRPr="00060E85" w:rsidRDefault="00F87425" w:rsidP="007E2A4A">
            <w:pPr>
              <w:rPr>
                <w:rFonts w:ascii="Courier New" w:hAnsi="Courier New" w:cs="Courier New"/>
              </w:rPr>
            </w:pPr>
            <w:r w:rsidRPr="00060E85">
              <w:rPr>
                <w:rFonts w:ascii="Courier New" w:hAnsi="Courier New" w:cs="Courier New"/>
              </w:rPr>
              <w:t xml:space="preserve">  echo $brojeks;</w:t>
            </w:r>
          </w:p>
          <w:p w14:paraId="012DA8B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74295EF3" w14:textId="6F3B955E" w:rsidR="000B003E" w:rsidRPr="00060E85" w:rsidRDefault="00E909AB" w:rsidP="007E2A4A">
      <w:r w:rsidRPr="00060E85">
        <w:t>V</w:t>
      </w:r>
      <w:r w:rsidR="00F87425" w:rsidRPr="00060E85">
        <w:t>arijabla ima vrijednost 1.2 * 10</w:t>
      </w:r>
      <w:r w:rsidR="00F87425" w:rsidRPr="00060E85">
        <w:rPr>
          <w:szCs w:val="22"/>
          <w:vertAlign w:val="superscript"/>
        </w:rPr>
        <w:t>23</w:t>
      </w:r>
      <w:r w:rsidR="00F87425" w:rsidRPr="00060E85">
        <w:t>. Oznaka za eksponent(</w:t>
      </w:r>
      <w:r w:rsidR="00F87425" w:rsidRPr="00060E85">
        <w:rPr>
          <w:i/>
        </w:rPr>
        <w:t>e</w:t>
      </w:r>
      <w:r w:rsidR="00F87425" w:rsidRPr="00060E85">
        <w:t>) može se pisati i malim i velikim slovom.</w:t>
      </w:r>
    </w:p>
    <w:p w14:paraId="722C86F6" w14:textId="5BDE2CEF" w:rsidR="000B003E" w:rsidRPr="00060E85" w:rsidRDefault="00F87425" w:rsidP="007E2A4A">
      <w:pPr>
        <w:spacing w:after="120"/>
      </w:pPr>
      <w:r w:rsidRPr="00060E85">
        <w:t>Vrijednosti</w:t>
      </w:r>
      <w:r w:rsidRPr="00060E85">
        <w:rPr>
          <w:rFonts w:cs="Arial"/>
        </w:rPr>
        <w:t xml:space="preserve"> varijabli koje sadrže logički tip podataka također nisu osjetljiv</w:t>
      </w:r>
      <w:r w:rsidR="001E4897" w:rsidRPr="00060E85">
        <w:rPr>
          <w:rFonts w:cs="Arial"/>
        </w:rPr>
        <w:t>e</w:t>
      </w:r>
      <w:r w:rsidRPr="00060E85">
        <w:rPr>
          <w:rFonts w:cs="Arial"/>
        </w:rPr>
        <w:t xml:space="preserve"> na razliku između malih i velikih slova. Ovako izgleda dodjela vrijednosti varijabli logičkog tipa:</w:t>
      </w:r>
    </w:p>
    <w:tbl>
      <w:tblPr>
        <w:tblW w:w="7385"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5"/>
      </w:tblGrid>
      <w:tr w:rsidR="000B003E" w:rsidRPr="00060E85" w14:paraId="51E329F6" w14:textId="77777777">
        <w:trPr>
          <w:trHeight w:val="873"/>
        </w:trPr>
        <w:tc>
          <w:tcPr>
            <w:tcW w:w="7385" w:type="dxa"/>
            <w:tcBorders>
              <w:top w:val="dashed" w:sz="4" w:space="0" w:color="000000"/>
              <w:left w:val="dashed" w:sz="4" w:space="0" w:color="000000"/>
              <w:bottom w:val="dashed" w:sz="4" w:space="0" w:color="000000"/>
              <w:right w:val="dashed" w:sz="4" w:space="0" w:color="000000"/>
            </w:tcBorders>
            <w:shd w:val="clear" w:color="auto" w:fill="auto"/>
          </w:tcPr>
          <w:p w14:paraId="314280C8" w14:textId="6DB01334"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5F534468" w14:textId="77777777" w:rsidR="000B003E" w:rsidRPr="00060E85" w:rsidRDefault="00F87425" w:rsidP="007E2A4A">
            <w:pPr>
              <w:rPr>
                <w:rFonts w:ascii="Courier New" w:hAnsi="Courier New" w:cs="Courier New"/>
              </w:rPr>
            </w:pPr>
            <w:r w:rsidRPr="00060E85">
              <w:rPr>
                <w:rFonts w:ascii="Courier New" w:hAnsi="Courier New" w:cs="Courier New"/>
              </w:rPr>
              <w:t xml:space="preserve">  $prvaVarijabla = True;</w:t>
            </w:r>
          </w:p>
          <w:p w14:paraId="18743C20" w14:textId="2B8D2D57" w:rsidR="000B003E" w:rsidRPr="00060E85" w:rsidRDefault="00F87425" w:rsidP="007E2A4A">
            <w:pPr>
              <w:rPr>
                <w:rFonts w:ascii="Courier New" w:hAnsi="Courier New" w:cs="Courier New"/>
              </w:rPr>
            </w:pPr>
            <w:r w:rsidRPr="00060E85">
              <w:rPr>
                <w:rFonts w:ascii="Courier New" w:hAnsi="Courier New" w:cs="Courier New"/>
              </w:rPr>
              <w:t xml:space="preserve">  $drugaVarijabla = FALSE;</w:t>
            </w:r>
          </w:p>
          <w:p w14:paraId="3E335225" w14:textId="3CDBDE5B"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12CD9803" w14:textId="2CE67054" w:rsidR="000B003E" w:rsidRPr="00060E85" w:rsidRDefault="00F87425" w:rsidP="007E2A4A">
      <w:r w:rsidRPr="00060E85">
        <w:lastRenderedPageBreak/>
        <w:t>Dodjeljivanje vrijednosti varijabli može se izvršiti i na način da se varijabli pridruži vrijednost druge varijable:</w:t>
      </w:r>
    </w:p>
    <w:tbl>
      <w:tblPr>
        <w:tblW w:w="731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6"/>
      </w:tblGrid>
      <w:tr w:rsidR="000B003E" w:rsidRPr="00060E85" w14:paraId="59FDEC2C" w14:textId="77777777">
        <w:trPr>
          <w:trHeight w:val="971"/>
        </w:trPr>
        <w:tc>
          <w:tcPr>
            <w:tcW w:w="7316" w:type="dxa"/>
            <w:tcBorders>
              <w:top w:val="dashed" w:sz="4" w:space="0" w:color="000000"/>
              <w:left w:val="dashed" w:sz="4" w:space="0" w:color="000000"/>
              <w:bottom w:val="dashed" w:sz="4" w:space="0" w:color="000000"/>
              <w:right w:val="dashed" w:sz="4" w:space="0" w:color="000000"/>
            </w:tcBorders>
            <w:shd w:val="clear" w:color="auto" w:fill="auto"/>
          </w:tcPr>
          <w:p w14:paraId="744D762A" w14:textId="508D7D6A"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5ABB299C" w14:textId="13BE6BF4" w:rsidR="000B003E" w:rsidRPr="00060E85" w:rsidRDefault="00F87425" w:rsidP="007E2A4A">
            <w:pPr>
              <w:rPr>
                <w:rFonts w:ascii="Courier New" w:hAnsi="Courier New" w:cs="Courier New"/>
              </w:rPr>
            </w:pPr>
            <w:r w:rsidRPr="00060E85">
              <w:rPr>
                <w:rFonts w:ascii="Courier New" w:hAnsi="Courier New" w:cs="Courier New"/>
              </w:rPr>
              <w:t xml:space="preserve">  $prvaVarijabla = $drugaVarijabla;</w:t>
            </w:r>
          </w:p>
          <w:p w14:paraId="5938255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0AB55C95" w14:textId="72377397" w:rsidR="000B003E" w:rsidRPr="00060E85" w:rsidRDefault="00F87425" w:rsidP="007E2A4A">
      <w:pPr>
        <w:pStyle w:val="Heading2"/>
        <w:ind w:left="720"/>
      </w:pPr>
      <w:bookmarkStart w:id="323" w:name="_Toc119931667"/>
      <w:r w:rsidRPr="00060E85">
        <w:t>4</w:t>
      </w:r>
      <w:bookmarkStart w:id="324" w:name="_Toc178461193"/>
      <w:r w:rsidRPr="00060E85">
        <w:t>.4. Aritmetički operatori</w:t>
      </w:r>
      <w:bookmarkEnd w:id="323"/>
      <w:bookmarkEnd w:id="324"/>
    </w:p>
    <w:p w14:paraId="6AAD77B9" w14:textId="77777777" w:rsidR="000B003E" w:rsidRPr="00060E85" w:rsidRDefault="000B003E" w:rsidP="007E2A4A"/>
    <w:p w14:paraId="1BD6EBDF" w14:textId="257625C0" w:rsidR="000B003E" w:rsidRPr="00060E85" w:rsidRDefault="00F87425" w:rsidP="00B92CC2">
      <w:pPr>
        <w:rPr>
          <w:b/>
        </w:rPr>
      </w:pPr>
      <w:bookmarkStart w:id="325" w:name="_Toc95340265"/>
      <w:bookmarkStart w:id="326" w:name="_Toc98025132"/>
      <w:bookmarkStart w:id="327" w:name="_Toc94738644"/>
      <w:bookmarkStart w:id="328" w:name="_Toc94727936"/>
      <w:bookmarkStart w:id="329" w:name="_Toc95509910"/>
      <w:bookmarkStart w:id="330" w:name="_Toc95075462"/>
      <w:bookmarkStart w:id="331" w:name="_Toc94728080"/>
      <w:bookmarkStart w:id="332" w:name="_Toc98704260"/>
      <w:bookmarkStart w:id="333" w:name="_Toc98709165"/>
      <w:bookmarkStart w:id="334" w:name="_Toc106144109"/>
      <w:bookmarkStart w:id="335" w:name="_Toc106144409"/>
      <w:bookmarkStart w:id="336" w:name="_Toc114520022"/>
      <w:bookmarkStart w:id="337" w:name="_Toc116234613"/>
      <w:r w:rsidRPr="00060E85">
        <w:rPr>
          <w:b/>
        </w:rPr>
        <w:t>Osnovni aritmetički operatori</w:t>
      </w:r>
      <w:bookmarkEnd w:id="325"/>
      <w:bookmarkEnd w:id="326"/>
      <w:bookmarkEnd w:id="327"/>
      <w:bookmarkEnd w:id="328"/>
      <w:bookmarkEnd w:id="329"/>
      <w:bookmarkEnd w:id="330"/>
      <w:bookmarkEnd w:id="331"/>
      <w:bookmarkEnd w:id="332"/>
      <w:bookmarkEnd w:id="333"/>
      <w:bookmarkEnd w:id="334"/>
      <w:bookmarkEnd w:id="335"/>
      <w:bookmarkEnd w:id="336"/>
      <w:bookmarkEnd w:id="337"/>
    </w:p>
    <w:p w14:paraId="1F238090" w14:textId="77777777" w:rsidR="000B003E" w:rsidRPr="00060E85" w:rsidRDefault="000B003E" w:rsidP="007E2A4A">
      <w:pPr>
        <w:rPr>
          <w:b/>
        </w:rPr>
      </w:pPr>
    </w:p>
    <w:p w14:paraId="3007D0C8" w14:textId="780C0B43" w:rsidR="000B003E" w:rsidRPr="00060E85" w:rsidRDefault="00F87425" w:rsidP="009A7715">
      <w:pPr>
        <w:pStyle w:val="Closing"/>
        <w:ind w:left="0"/>
        <w:rPr>
          <w:rFonts w:ascii="Arial" w:hAnsi="Arial" w:cs="Arial"/>
          <w:sz w:val="22"/>
          <w:szCs w:val="22"/>
          <w:lang w:val="hr-HR"/>
        </w:rPr>
      </w:pPr>
      <w:r w:rsidRPr="00060E85">
        <w:rPr>
          <w:rFonts w:ascii="Arial" w:hAnsi="Arial" w:cs="Arial"/>
          <w:sz w:val="22"/>
          <w:szCs w:val="22"/>
          <w:lang w:val="hr-HR"/>
        </w:rPr>
        <w:t xml:space="preserve">Nad varijablama brojčanog tipa podataka moguće je obavljati razne aritmetičke operacije. Pregled aritmetičkih operatora dostupnih u jeziku PHP dan je u tablici: </w:t>
      </w:r>
    </w:p>
    <w:p w14:paraId="36E15289" w14:textId="3B25DA73" w:rsidR="000B003E" w:rsidRPr="00060E85" w:rsidRDefault="000B003E" w:rsidP="009A7715">
      <w:pPr>
        <w:pStyle w:val="Closing"/>
        <w:ind w:left="0"/>
        <w:rPr>
          <w:rFonts w:ascii="Arial" w:hAnsi="Arial" w:cs="Arial"/>
          <w:sz w:val="22"/>
          <w:szCs w:val="22"/>
          <w:lang w:val="hr-HR"/>
        </w:rPr>
      </w:pPr>
    </w:p>
    <w:tbl>
      <w:tblPr>
        <w:tblW w:w="671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471"/>
        <w:gridCol w:w="2907"/>
        <w:gridCol w:w="2334"/>
      </w:tblGrid>
      <w:tr w:rsidR="000B003E" w:rsidRPr="00060E85" w14:paraId="10839FCA" w14:textId="77777777">
        <w:trPr>
          <w:trHeight w:val="507"/>
          <w:jc w:val="center"/>
        </w:trPr>
        <w:tc>
          <w:tcPr>
            <w:tcW w:w="1471"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7D282F5A" w14:textId="77777777" w:rsidR="000B003E" w:rsidRPr="00060E85" w:rsidRDefault="00F87425" w:rsidP="009A7715">
            <w:pPr>
              <w:rPr>
                <w:rFonts w:cs="Arial"/>
                <w:b/>
                <w:bCs/>
                <w:szCs w:val="22"/>
              </w:rPr>
            </w:pPr>
            <w:r w:rsidRPr="00060E85">
              <w:rPr>
                <w:rFonts w:cs="Arial"/>
                <w:b/>
                <w:bCs/>
                <w:szCs w:val="22"/>
              </w:rPr>
              <w:t xml:space="preserve">Operator </w:t>
            </w:r>
          </w:p>
        </w:tc>
        <w:tc>
          <w:tcPr>
            <w:tcW w:w="2907"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09AD8AE2" w14:textId="77777777" w:rsidR="000B003E" w:rsidRPr="00060E85" w:rsidRDefault="00F87425" w:rsidP="009A7715">
            <w:pPr>
              <w:rPr>
                <w:rFonts w:cs="Arial"/>
                <w:b/>
                <w:bCs/>
                <w:szCs w:val="22"/>
              </w:rPr>
            </w:pPr>
            <w:r w:rsidRPr="00060E85">
              <w:rPr>
                <w:rFonts w:cs="Arial"/>
                <w:b/>
                <w:bCs/>
                <w:szCs w:val="22"/>
              </w:rPr>
              <w:t>Značenje</w:t>
            </w:r>
          </w:p>
        </w:tc>
        <w:tc>
          <w:tcPr>
            <w:tcW w:w="2334"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61B5A4E4" w14:textId="77777777" w:rsidR="000B003E" w:rsidRPr="00060E85" w:rsidRDefault="00F87425" w:rsidP="009A7715">
            <w:pPr>
              <w:rPr>
                <w:rFonts w:cs="Arial"/>
                <w:b/>
                <w:bCs/>
                <w:szCs w:val="22"/>
              </w:rPr>
            </w:pPr>
            <w:r w:rsidRPr="00060E85">
              <w:rPr>
                <w:rFonts w:cs="Arial"/>
                <w:b/>
                <w:bCs/>
                <w:szCs w:val="22"/>
              </w:rPr>
              <w:t>Primjer</w:t>
            </w:r>
          </w:p>
        </w:tc>
      </w:tr>
      <w:tr w:rsidR="000B003E" w:rsidRPr="00060E85" w14:paraId="76C0AB5B" w14:textId="77777777">
        <w:trPr>
          <w:trHeight w:val="443"/>
          <w:jc w:val="center"/>
        </w:trPr>
        <w:tc>
          <w:tcPr>
            <w:tcW w:w="14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95BD82"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w:t>
            </w:r>
          </w:p>
        </w:tc>
        <w:tc>
          <w:tcPr>
            <w:tcW w:w="290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93F5C0"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negativan predznak</w:t>
            </w:r>
          </w:p>
        </w:tc>
        <w:tc>
          <w:tcPr>
            <w:tcW w:w="2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479235" w14:textId="77777777" w:rsidR="000B003E" w:rsidRPr="00060E85" w:rsidRDefault="00F87425" w:rsidP="009A7715">
            <w:pPr>
              <w:pStyle w:val="NormalWeb"/>
              <w:spacing w:before="0" w:after="0"/>
              <w:rPr>
                <w:rFonts w:ascii="Courier New" w:hAnsi="Courier New" w:cs="Courier New"/>
                <w:sz w:val="20"/>
                <w:szCs w:val="20"/>
              </w:rPr>
            </w:pPr>
            <w:r w:rsidRPr="00060E85">
              <w:rPr>
                <w:rFonts w:ascii="Courier New" w:hAnsi="Courier New" w:cs="Courier New"/>
                <w:sz w:val="20"/>
                <w:szCs w:val="20"/>
              </w:rPr>
              <w:t>- $a</w:t>
            </w:r>
          </w:p>
        </w:tc>
      </w:tr>
      <w:tr w:rsidR="000B003E" w:rsidRPr="00060E85" w14:paraId="1AD0C0A7" w14:textId="77777777">
        <w:trPr>
          <w:trHeight w:val="443"/>
          <w:jc w:val="center"/>
        </w:trPr>
        <w:tc>
          <w:tcPr>
            <w:tcW w:w="14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7AB36D"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w:t>
            </w:r>
          </w:p>
        </w:tc>
        <w:tc>
          <w:tcPr>
            <w:tcW w:w="290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6422FB1"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zbrajanje</w:t>
            </w:r>
          </w:p>
        </w:tc>
        <w:tc>
          <w:tcPr>
            <w:tcW w:w="2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2C83FF" w14:textId="77777777" w:rsidR="000B003E" w:rsidRPr="00060E85" w:rsidRDefault="00F87425" w:rsidP="009A7715">
            <w:pPr>
              <w:pStyle w:val="NormalWeb"/>
              <w:spacing w:before="0" w:after="0"/>
              <w:rPr>
                <w:rFonts w:ascii="Courier New" w:hAnsi="Courier New" w:cs="Courier New"/>
                <w:sz w:val="20"/>
                <w:szCs w:val="20"/>
              </w:rPr>
            </w:pPr>
            <w:r w:rsidRPr="00060E85">
              <w:rPr>
                <w:rFonts w:ascii="Courier New" w:hAnsi="Courier New" w:cs="Courier New"/>
                <w:sz w:val="20"/>
                <w:szCs w:val="20"/>
              </w:rPr>
              <w:t>$a + $b</w:t>
            </w:r>
          </w:p>
        </w:tc>
      </w:tr>
      <w:tr w:rsidR="000B003E" w:rsidRPr="00060E85" w14:paraId="4769CB49" w14:textId="77777777">
        <w:trPr>
          <w:trHeight w:val="443"/>
          <w:jc w:val="center"/>
        </w:trPr>
        <w:tc>
          <w:tcPr>
            <w:tcW w:w="14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7B998A"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w:t>
            </w:r>
          </w:p>
        </w:tc>
        <w:tc>
          <w:tcPr>
            <w:tcW w:w="290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1BE18EE"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 xml:space="preserve">oduzimanje </w:t>
            </w:r>
          </w:p>
        </w:tc>
        <w:tc>
          <w:tcPr>
            <w:tcW w:w="2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CF151C" w14:textId="77777777" w:rsidR="000B003E" w:rsidRPr="00060E85" w:rsidRDefault="00F87425" w:rsidP="009A7715">
            <w:pPr>
              <w:pStyle w:val="NormalWeb"/>
              <w:spacing w:before="0" w:after="0"/>
              <w:rPr>
                <w:rFonts w:ascii="Courier New" w:hAnsi="Courier New" w:cs="Courier New"/>
                <w:sz w:val="20"/>
                <w:szCs w:val="20"/>
              </w:rPr>
            </w:pPr>
            <w:r w:rsidRPr="00060E85">
              <w:rPr>
                <w:rFonts w:ascii="Courier New" w:hAnsi="Courier New" w:cs="Courier New"/>
                <w:sz w:val="20"/>
                <w:szCs w:val="20"/>
              </w:rPr>
              <w:t>$a - $b</w:t>
            </w:r>
          </w:p>
        </w:tc>
      </w:tr>
      <w:tr w:rsidR="000B003E" w:rsidRPr="00060E85" w14:paraId="466ED278" w14:textId="77777777">
        <w:trPr>
          <w:trHeight w:val="443"/>
          <w:jc w:val="center"/>
        </w:trPr>
        <w:tc>
          <w:tcPr>
            <w:tcW w:w="14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A88084"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w:t>
            </w:r>
          </w:p>
        </w:tc>
        <w:tc>
          <w:tcPr>
            <w:tcW w:w="290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572F5B"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množenje</w:t>
            </w:r>
          </w:p>
        </w:tc>
        <w:tc>
          <w:tcPr>
            <w:tcW w:w="2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C08302" w14:textId="77777777" w:rsidR="000B003E" w:rsidRPr="00060E85" w:rsidRDefault="00F87425" w:rsidP="009A7715">
            <w:pPr>
              <w:pStyle w:val="NormalWeb"/>
              <w:spacing w:before="0" w:after="0"/>
              <w:rPr>
                <w:rFonts w:ascii="Courier New" w:hAnsi="Courier New" w:cs="Courier New"/>
                <w:sz w:val="20"/>
                <w:szCs w:val="20"/>
              </w:rPr>
            </w:pPr>
            <w:r w:rsidRPr="00060E85">
              <w:rPr>
                <w:rFonts w:ascii="Courier New" w:hAnsi="Courier New" w:cs="Courier New"/>
                <w:sz w:val="20"/>
                <w:szCs w:val="20"/>
              </w:rPr>
              <w:t>$a * $b</w:t>
            </w:r>
          </w:p>
        </w:tc>
      </w:tr>
      <w:tr w:rsidR="000B003E" w:rsidRPr="00060E85" w14:paraId="0185C170" w14:textId="77777777">
        <w:trPr>
          <w:trHeight w:val="443"/>
          <w:jc w:val="center"/>
        </w:trPr>
        <w:tc>
          <w:tcPr>
            <w:tcW w:w="14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8D316B"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softHyphen/>
              <w:t>/</w:t>
            </w:r>
          </w:p>
        </w:tc>
        <w:tc>
          <w:tcPr>
            <w:tcW w:w="290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AD97F5"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dijeljenje</w:t>
            </w:r>
          </w:p>
        </w:tc>
        <w:tc>
          <w:tcPr>
            <w:tcW w:w="2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AB73C9" w14:textId="77777777" w:rsidR="000B003E" w:rsidRPr="00060E85" w:rsidRDefault="00F87425" w:rsidP="009A7715">
            <w:pPr>
              <w:pStyle w:val="NormalWeb"/>
              <w:spacing w:before="0" w:after="0"/>
              <w:rPr>
                <w:rFonts w:ascii="Courier New" w:hAnsi="Courier New" w:cs="Courier New"/>
                <w:sz w:val="20"/>
                <w:szCs w:val="20"/>
              </w:rPr>
            </w:pPr>
            <w:r w:rsidRPr="00060E85">
              <w:rPr>
                <w:rFonts w:ascii="Courier New" w:hAnsi="Courier New" w:cs="Courier New"/>
                <w:sz w:val="20"/>
                <w:szCs w:val="20"/>
              </w:rPr>
              <w:t>$a / $b</w:t>
            </w:r>
          </w:p>
        </w:tc>
      </w:tr>
      <w:tr w:rsidR="000B003E" w:rsidRPr="00060E85" w14:paraId="4B549E45" w14:textId="77777777">
        <w:trPr>
          <w:trHeight w:val="443"/>
          <w:jc w:val="center"/>
        </w:trPr>
        <w:tc>
          <w:tcPr>
            <w:tcW w:w="14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5A89E2"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w:t>
            </w:r>
          </w:p>
        </w:tc>
        <w:tc>
          <w:tcPr>
            <w:tcW w:w="290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684C50"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 xml:space="preserve">operacija modulo – </w:t>
            </w:r>
          </w:p>
          <w:p w14:paraId="13447AA8"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(vraća ostatak pri dijeljenju)</w:t>
            </w:r>
          </w:p>
        </w:tc>
        <w:tc>
          <w:tcPr>
            <w:tcW w:w="2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222E3C" w14:textId="77777777" w:rsidR="000B003E" w:rsidRPr="00060E85" w:rsidRDefault="00F87425" w:rsidP="009A7715">
            <w:pPr>
              <w:pStyle w:val="NormalWeb"/>
              <w:spacing w:before="0" w:after="0"/>
              <w:rPr>
                <w:rFonts w:ascii="Courier New" w:hAnsi="Courier New" w:cs="Courier New"/>
                <w:sz w:val="20"/>
                <w:szCs w:val="20"/>
              </w:rPr>
            </w:pPr>
            <w:r w:rsidRPr="00060E85">
              <w:rPr>
                <w:rFonts w:ascii="Courier New" w:hAnsi="Courier New" w:cs="Courier New"/>
                <w:sz w:val="20"/>
                <w:szCs w:val="20"/>
              </w:rPr>
              <w:t>$a % $b</w:t>
            </w:r>
          </w:p>
        </w:tc>
      </w:tr>
    </w:tbl>
    <w:p w14:paraId="08489B2E" w14:textId="77777777" w:rsidR="000B003E" w:rsidRPr="00060E85" w:rsidRDefault="000B003E" w:rsidP="009A7715">
      <w:pPr>
        <w:pStyle w:val="Closing"/>
        <w:ind w:left="0"/>
        <w:rPr>
          <w:rFonts w:ascii="Arial" w:hAnsi="Arial" w:cs="Arial"/>
          <w:sz w:val="22"/>
          <w:szCs w:val="22"/>
          <w:lang w:val="hr-HR"/>
        </w:rPr>
      </w:pPr>
    </w:p>
    <w:p w14:paraId="6475EC94" w14:textId="77777777" w:rsidR="000B003E" w:rsidRPr="00060E85" w:rsidRDefault="00F87425" w:rsidP="009A7715">
      <w:pPr>
        <w:pStyle w:val="Closing"/>
        <w:spacing w:before="120" w:after="120"/>
        <w:ind w:left="0"/>
        <w:rPr>
          <w:rFonts w:ascii="Arial" w:hAnsi="Arial" w:cs="Arial"/>
          <w:sz w:val="22"/>
          <w:szCs w:val="22"/>
          <w:lang w:val="hr-HR"/>
        </w:rPr>
      </w:pPr>
      <w:r w:rsidRPr="00060E85">
        <w:rPr>
          <w:rFonts w:ascii="Arial" w:hAnsi="Arial" w:cs="Arial"/>
          <w:sz w:val="22"/>
          <w:szCs w:val="22"/>
          <w:lang w:val="hr-HR"/>
        </w:rPr>
        <w:t>Računanje zbroja vrijednosti dviju varijabli izgleda ovako:</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6FD6EF73"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1B01E4CD" w14:textId="7FC68A0C"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EAAEE1C" w14:textId="42694775" w:rsidR="000678C8" w:rsidRPr="00060E85" w:rsidRDefault="000678C8" w:rsidP="007E2A4A">
            <w:pPr>
              <w:spacing w:before="0"/>
              <w:rPr>
                <w:rFonts w:ascii="Courier New" w:hAnsi="Courier New" w:cs="Courier New"/>
                <w:szCs w:val="22"/>
              </w:rPr>
            </w:pPr>
            <w:r w:rsidRPr="00060E85">
              <w:rPr>
                <w:rFonts w:ascii="Courier New" w:hAnsi="Courier New" w:cs="Courier New"/>
                <w:szCs w:val="22"/>
              </w:rPr>
              <w:t xml:space="preserve">  $a = 2;</w:t>
            </w:r>
          </w:p>
          <w:p w14:paraId="5BE71BF5" w14:textId="5C9D6635" w:rsidR="000678C8" w:rsidRPr="00060E85" w:rsidRDefault="000678C8" w:rsidP="007E2A4A">
            <w:pPr>
              <w:spacing w:before="0"/>
              <w:rPr>
                <w:rFonts w:ascii="Courier New" w:hAnsi="Courier New" w:cs="Courier New"/>
                <w:szCs w:val="22"/>
              </w:rPr>
            </w:pPr>
            <w:r w:rsidRPr="00060E85">
              <w:rPr>
                <w:rFonts w:ascii="Courier New" w:hAnsi="Courier New" w:cs="Courier New"/>
                <w:szCs w:val="22"/>
              </w:rPr>
              <w:t xml:space="preserve">  $b = 3;</w:t>
            </w:r>
          </w:p>
          <w:p w14:paraId="32B349B1" w14:textId="77777777" w:rsidR="000B003E" w:rsidRPr="00060E85" w:rsidRDefault="00F87425" w:rsidP="007E2A4A">
            <w:pPr>
              <w:rPr>
                <w:rFonts w:ascii="Courier New" w:hAnsi="Courier New" w:cs="Courier New"/>
              </w:rPr>
            </w:pPr>
            <w:r w:rsidRPr="00060E85">
              <w:rPr>
                <w:rFonts w:ascii="Courier New" w:hAnsi="Courier New" w:cs="Courier New"/>
              </w:rPr>
              <w:t xml:space="preserve">  $zbroj = $a + $b;</w:t>
            </w:r>
          </w:p>
          <w:p w14:paraId="231ECE2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23AD0DB5" w14:textId="77777777" w:rsidR="000B003E" w:rsidRPr="00060E85" w:rsidRDefault="000B003E" w:rsidP="009A7715">
      <w:pPr>
        <w:pStyle w:val="Closing"/>
        <w:ind w:left="0"/>
        <w:rPr>
          <w:rFonts w:ascii="Arial" w:hAnsi="Arial" w:cs="Arial"/>
          <w:sz w:val="22"/>
          <w:szCs w:val="22"/>
          <w:lang w:val="hr-HR"/>
        </w:rPr>
      </w:pPr>
    </w:p>
    <w:p w14:paraId="40F3A734" w14:textId="77777777" w:rsidR="000B003E" w:rsidRPr="00060E85" w:rsidRDefault="00F87425" w:rsidP="009A7715">
      <w:pPr>
        <w:pStyle w:val="Closing"/>
        <w:spacing w:before="120" w:after="120"/>
        <w:ind w:left="0"/>
        <w:rPr>
          <w:rFonts w:ascii="Arial" w:hAnsi="Arial" w:cs="Arial"/>
          <w:sz w:val="22"/>
          <w:szCs w:val="22"/>
          <w:lang w:val="hr-HR"/>
        </w:rPr>
      </w:pPr>
      <w:r w:rsidRPr="00060E85">
        <w:rPr>
          <w:rFonts w:ascii="Arial" w:hAnsi="Arial" w:cs="Arial"/>
          <w:sz w:val="22"/>
          <w:szCs w:val="22"/>
          <w:lang w:val="hr-HR"/>
        </w:rPr>
        <w:t xml:space="preserve">Na desnoj strani u naredbi pridruživanja može se naći i složeniji aritmetički izraz: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23A464B5"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5E62568C" w14:textId="0A75FDC8"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6B958ED6" w14:textId="4C874275" w:rsidR="000678C8" w:rsidRPr="00060E85" w:rsidRDefault="000678C8" w:rsidP="007E2A4A">
            <w:pPr>
              <w:spacing w:before="0"/>
              <w:rPr>
                <w:rFonts w:ascii="Courier New" w:hAnsi="Courier New" w:cs="Courier New"/>
                <w:szCs w:val="22"/>
              </w:rPr>
            </w:pPr>
            <w:r w:rsidRPr="00060E85">
              <w:rPr>
                <w:rFonts w:ascii="Courier New" w:hAnsi="Courier New" w:cs="Courier New"/>
                <w:szCs w:val="22"/>
              </w:rPr>
              <w:t xml:space="preserve">  $a = 2;</w:t>
            </w:r>
          </w:p>
          <w:p w14:paraId="7C0D6B1A" w14:textId="3875CFB9" w:rsidR="000678C8" w:rsidRPr="00060E85" w:rsidRDefault="000678C8" w:rsidP="007E2A4A">
            <w:pPr>
              <w:spacing w:before="0"/>
              <w:rPr>
                <w:rFonts w:ascii="Courier New" w:hAnsi="Courier New" w:cs="Courier New"/>
                <w:szCs w:val="22"/>
              </w:rPr>
            </w:pPr>
            <w:r w:rsidRPr="00060E85">
              <w:rPr>
                <w:rFonts w:ascii="Courier New" w:hAnsi="Courier New" w:cs="Courier New"/>
                <w:szCs w:val="22"/>
              </w:rPr>
              <w:t xml:space="preserve">  $b = 3;</w:t>
            </w:r>
          </w:p>
          <w:p w14:paraId="7D9F1ED5" w14:textId="77777777" w:rsidR="000B003E" w:rsidRPr="00060E85" w:rsidRDefault="00F87425" w:rsidP="007E2A4A">
            <w:pPr>
              <w:rPr>
                <w:rFonts w:ascii="Courier New" w:hAnsi="Courier New" w:cs="Courier New"/>
              </w:rPr>
            </w:pPr>
            <w:r w:rsidRPr="00060E85">
              <w:rPr>
                <w:rFonts w:ascii="Courier New" w:hAnsi="Courier New" w:cs="Courier New"/>
              </w:rPr>
              <w:t xml:space="preserve">  $vrijednost = 2 + $a * $b;</w:t>
            </w:r>
          </w:p>
          <w:p w14:paraId="5C6ED9B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74B831F1" w14:textId="77777777" w:rsidR="000B003E" w:rsidRPr="00060E85" w:rsidRDefault="000B003E" w:rsidP="009A7715">
      <w:pPr>
        <w:pStyle w:val="Closing"/>
        <w:ind w:left="0"/>
        <w:rPr>
          <w:rFonts w:ascii="Arial" w:hAnsi="Arial" w:cs="Arial"/>
          <w:sz w:val="22"/>
          <w:szCs w:val="22"/>
          <w:lang w:val="hr-HR"/>
        </w:rPr>
      </w:pPr>
    </w:p>
    <w:p w14:paraId="5960E19C" w14:textId="77777777" w:rsidR="000B003E" w:rsidRPr="00060E85" w:rsidRDefault="000B003E" w:rsidP="009A7715">
      <w:pPr>
        <w:pStyle w:val="Closing"/>
        <w:ind w:left="0"/>
        <w:rPr>
          <w:rFonts w:ascii="Arial" w:hAnsi="Arial" w:cs="Arial"/>
          <w:sz w:val="22"/>
          <w:szCs w:val="22"/>
          <w:lang w:val="hr-HR"/>
        </w:rPr>
      </w:pPr>
    </w:p>
    <w:p w14:paraId="74BC0FA3" w14:textId="1B628671" w:rsidR="000B003E" w:rsidRPr="00060E85" w:rsidRDefault="00F87425" w:rsidP="00B92CC2">
      <w:pPr>
        <w:pStyle w:val="Closing"/>
        <w:ind w:left="0"/>
        <w:rPr>
          <w:rFonts w:ascii="Arial" w:hAnsi="Arial" w:cs="Arial"/>
          <w:b/>
          <w:sz w:val="22"/>
          <w:szCs w:val="22"/>
          <w:lang w:val="hr-HR"/>
        </w:rPr>
      </w:pPr>
      <w:bookmarkStart w:id="338" w:name="_Toc95075463"/>
      <w:bookmarkStart w:id="339" w:name="_Toc94728081"/>
      <w:bookmarkStart w:id="340" w:name="_Toc94727937"/>
      <w:bookmarkStart w:id="341" w:name="_Toc95340266"/>
      <w:bookmarkStart w:id="342" w:name="_Toc95509911"/>
      <w:bookmarkStart w:id="343" w:name="_Toc94738645"/>
      <w:bookmarkStart w:id="344" w:name="_Toc98025133"/>
      <w:bookmarkStart w:id="345" w:name="_Toc98704261"/>
      <w:bookmarkStart w:id="346" w:name="_Toc98709166"/>
      <w:bookmarkStart w:id="347" w:name="_Toc106144110"/>
      <w:bookmarkStart w:id="348" w:name="_Toc106144410"/>
      <w:bookmarkStart w:id="349" w:name="_Toc114520023"/>
      <w:bookmarkStart w:id="350" w:name="_Toc116234614"/>
      <w:r w:rsidRPr="00060E85">
        <w:rPr>
          <w:rFonts w:ascii="Arial" w:hAnsi="Arial" w:cs="Arial"/>
          <w:b/>
          <w:sz w:val="22"/>
          <w:szCs w:val="22"/>
          <w:lang w:val="hr-HR"/>
        </w:rPr>
        <w:t>Prioritet aritmetičkih operacija</w:t>
      </w:r>
      <w:bookmarkEnd w:id="338"/>
      <w:bookmarkEnd w:id="339"/>
      <w:bookmarkEnd w:id="340"/>
      <w:bookmarkEnd w:id="341"/>
      <w:bookmarkEnd w:id="342"/>
      <w:bookmarkEnd w:id="343"/>
      <w:bookmarkEnd w:id="344"/>
      <w:bookmarkEnd w:id="345"/>
      <w:bookmarkEnd w:id="346"/>
      <w:bookmarkEnd w:id="347"/>
      <w:bookmarkEnd w:id="348"/>
      <w:bookmarkEnd w:id="349"/>
      <w:bookmarkEnd w:id="350"/>
    </w:p>
    <w:p w14:paraId="6DB0C49E" w14:textId="77777777" w:rsidR="000B003E" w:rsidRPr="00060E85" w:rsidRDefault="000B003E" w:rsidP="009A7715">
      <w:pPr>
        <w:pStyle w:val="Closing"/>
        <w:ind w:left="0"/>
        <w:rPr>
          <w:rFonts w:ascii="Arial" w:hAnsi="Arial" w:cs="Arial"/>
          <w:sz w:val="22"/>
          <w:szCs w:val="22"/>
          <w:lang w:val="hr-HR"/>
        </w:rPr>
      </w:pPr>
    </w:p>
    <w:p w14:paraId="3173CA86" w14:textId="756EBB57" w:rsidR="000B003E" w:rsidRPr="00060E85" w:rsidRDefault="00F87425" w:rsidP="009A7715">
      <w:pPr>
        <w:pStyle w:val="Closing"/>
        <w:ind w:left="0"/>
        <w:rPr>
          <w:rFonts w:ascii="Arial" w:hAnsi="Arial" w:cs="Arial"/>
          <w:sz w:val="22"/>
          <w:szCs w:val="22"/>
          <w:lang w:val="hr-HR"/>
        </w:rPr>
      </w:pPr>
      <w:r w:rsidRPr="00060E85">
        <w:rPr>
          <w:rFonts w:ascii="Arial" w:hAnsi="Arial" w:cs="Arial"/>
          <w:sz w:val="22"/>
          <w:szCs w:val="22"/>
          <w:lang w:val="hr-HR"/>
        </w:rPr>
        <w:t>Prilikom izvršavanja operacije se neće izvršavati redoslijedom kojim su napisane, već prema prioritetu aritmetičkih operacija. Prioritet osnovnih aritmetičkih operacija dan je u tablici:</w:t>
      </w:r>
    </w:p>
    <w:tbl>
      <w:tblPr>
        <w:tblW w:w="69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238"/>
        <w:gridCol w:w="2849"/>
        <w:gridCol w:w="2850"/>
      </w:tblGrid>
      <w:tr w:rsidR="000B003E" w:rsidRPr="00060E85" w14:paraId="19BDA5FB" w14:textId="77777777">
        <w:trPr>
          <w:trHeight w:val="507"/>
          <w:jc w:val="center"/>
        </w:trPr>
        <w:tc>
          <w:tcPr>
            <w:tcW w:w="1238"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422D4A86" w14:textId="77777777" w:rsidR="000B003E" w:rsidRPr="00060E85" w:rsidRDefault="00F87425" w:rsidP="009A7715">
            <w:pPr>
              <w:rPr>
                <w:rFonts w:cs="Arial"/>
                <w:b/>
                <w:bCs/>
                <w:szCs w:val="22"/>
              </w:rPr>
            </w:pPr>
            <w:r w:rsidRPr="00060E85">
              <w:rPr>
                <w:rFonts w:cs="Arial"/>
                <w:b/>
                <w:bCs/>
                <w:szCs w:val="22"/>
              </w:rPr>
              <w:lastRenderedPageBreak/>
              <w:t>Prioritet</w:t>
            </w:r>
          </w:p>
        </w:tc>
        <w:tc>
          <w:tcPr>
            <w:tcW w:w="2849"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5E90DA55" w14:textId="77777777" w:rsidR="000B003E" w:rsidRPr="00060E85" w:rsidRDefault="00F87425" w:rsidP="009A7715">
            <w:pPr>
              <w:rPr>
                <w:rFonts w:cs="Arial"/>
                <w:b/>
                <w:bCs/>
                <w:szCs w:val="22"/>
              </w:rPr>
            </w:pPr>
            <w:r w:rsidRPr="00060E85">
              <w:rPr>
                <w:rFonts w:cs="Arial"/>
                <w:b/>
                <w:bCs/>
                <w:szCs w:val="22"/>
              </w:rPr>
              <w:t>Operatori</w:t>
            </w:r>
          </w:p>
        </w:tc>
        <w:tc>
          <w:tcPr>
            <w:tcW w:w="2850"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7614DF0B" w14:textId="77777777" w:rsidR="000B003E" w:rsidRPr="00060E85" w:rsidRDefault="00F87425" w:rsidP="009A7715">
            <w:pPr>
              <w:rPr>
                <w:rFonts w:cs="Arial"/>
                <w:b/>
                <w:bCs/>
                <w:szCs w:val="22"/>
              </w:rPr>
            </w:pPr>
            <w:r w:rsidRPr="00060E85">
              <w:rPr>
                <w:rFonts w:cs="Arial"/>
                <w:b/>
                <w:bCs/>
                <w:szCs w:val="22"/>
              </w:rPr>
              <w:t>Značenje</w:t>
            </w:r>
          </w:p>
        </w:tc>
      </w:tr>
      <w:tr w:rsidR="000B003E" w:rsidRPr="00060E85" w14:paraId="5E1AC977" w14:textId="77777777">
        <w:trPr>
          <w:trHeight w:val="443"/>
          <w:jc w:val="center"/>
        </w:trPr>
        <w:tc>
          <w:tcPr>
            <w:tcW w:w="123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9540C3"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1</w:t>
            </w:r>
          </w:p>
        </w:tc>
        <w:tc>
          <w:tcPr>
            <w:tcW w:w="284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E2439E" w14:textId="77777777" w:rsidR="000B003E" w:rsidRPr="00060E85" w:rsidRDefault="00F87425" w:rsidP="009A7715">
            <w:pPr>
              <w:pStyle w:val="NormalWeb"/>
              <w:spacing w:before="0" w:after="0"/>
              <w:rPr>
                <w:rFonts w:ascii="Courier New" w:hAnsi="Courier New" w:cs="Courier New"/>
                <w:sz w:val="20"/>
                <w:szCs w:val="20"/>
              </w:rPr>
            </w:pPr>
            <w:r w:rsidRPr="00060E85">
              <w:rPr>
                <w:rFonts w:ascii="Courier New" w:hAnsi="Courier New" w:cs="Courier New"/>
                <w:sz w:val="20"/>
                <w:szCs w:val="20"/>
              </w:rPr>
              <w:t>-</w:t>
            </w:r>
          </w:p>
        </w:tc>
        <w:tc>
          <w:tcPr>
            <w:tcW w:w="2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48E8E0"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negativan predznak</w:t>
            </w:r>
          </w:p>
        </w:tc>
      </w:tr>
      <w:tr w:rsidR="000B003E" w:rsidRPr="00060E85" w14:paraId="0D359C32" w14:textId="77777777">
        <w:trPr>
          <w:trHeight w:val="443"/>
          <w:jc w:val="center"/>
        </w:trPr>
        <w:tc>
          <w:tcPr>
            <w:tcW w:w="123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4AFD03E"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2</w:t>
            </w:r>
          </w:p>
        </w:tc>
        <w:tc>
          <w:tcPr>
            <w:tcW w:w="284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D4B796" w14:textId="77777777" w:rsidR="000B003E" w:rsidRPr="00060E85" w:rsidRDefault="00F87425" w:rsidP="009A7715">
            <w:pPr>
              <w:pStyle w:val="NormalWeb"/>
              <w:spacing w:before="0" w:after="0"/>
              <w:rPr>
                <w:rFonts w:ascii="Courier New" w:hAnsi="Courier New" w:cs="Courier New"/>
                <w:sz w:val="20"/>
                <w:szCs w:val="20"/>
              </w:rPr>
            </w:pPr>
            <w:r w:rsidRPr="00060E85">
              <w:rPr>
                <w:rFonts w:ascii="Courier New" w:hAnsi="Courier New" w:cs="Courier New"/>
                <w:sz w:val="20"/>
                <w:szCs w:val="20"/>
              </w:rPr>
              <w:t>*, /, %</w:t>
            </w:r>
          </w:p>
        </w:tc>
        <w:tc>
          <w:tcPr>
            <w:tcW w:w="2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93BFE6"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množenje, dijeljenje, modulo</w:t>
            </w:r>
          </w:p>
        </w:tc>
      </w:tr>
      <w:tr w:rsidR="000B003E" w:rsidRPr="00060E85" w14:paraId="5EF17BF8" w14:textId="77777777">
        <w:trPr>
          <w:trHeight w:val="443"/>
          <w:jc w:val="center"/>
        </w:trPr>
        <w:tc>
          <w:tcPr>
            <w:tcW w:w="123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B5E222"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3</w:t>
            </w:r>
          </w:p>
        </w:tc>
        <w:tc>
          <w:tcPr>
            <w:tcW w:w="284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B1267D" w14:textId="77777777" w:rsidR="000B003E" w:rsidRPr="00060E85" w:rsidRDefault="00F87425" w:rsidP="009A7715">
            <w:pPr>
              <w:pStyle w:val="NormalWeb"/>
              <w:spacing w:before="0" w:after="0"/>
              <w:rPr>
                <w:rFonts w:ascii="Courier New" w:hAnsi="Courier New" w:cs="Courier New"/>
                <w:sz w:val="20"/>
                <w:szCs w:val="20"/>
              </w:rPr>
            </w:pPr>
            <w:r w:rsidRPr="00060E85">
              <w:rPr>
                <w:rFonts w:ascii="Courier New" w:hAnsi="Courier New" w:cs="Courier New"/>
                <w:sz w:val="20"/>
                <w:szCs w:val="20"/>
              </w:rPr>
              <w:t>+, -</w:t>
            </w:r>
          </w:p>
        </w:tc>
        <w:tc>
          <w:tcPr>
            <w:tcW w:w="2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1E7814" w14:textId="77777777" w:rsidR="000B003E" w:rsidRPr="00060E85" w:rsidRDefault="00F87425" w:rsidP="009A7715">
            <w:pPr>
              <w:pStyle w:val="NormalWeb"/>
              <w:spacing w:before="0" w:after="0"/>
              <w:rPr>
                <w:rFonts w:ascii="Arial" w:hAnsi="Arial" w:cs="Arial"/>
                <w:sz w:val="20"/>
                <w:szCs w:val="20"/>
              </w:rPr>
            </w:pPr>
            <w:r w:rsidRPr="00060E85">
              <w:rPr>
                <w:rFonts w:ascii="Arial" w:hAnsi="Arial" w:cs="Arial"/>
                <w:sz w:val="20"/>
                <w:szCs w:val="20"/>
              </w:rPr>
              <w:t>zbrajanje, oduzimanje</w:t>
            </w:r>
          </w:p>
        </w:tc>
      </w:tr>
    </w:tbl>
    <w:p w14:paraId="01EE4439" w14:textId="77777777" w:rsidR="000B003E" w:rsidRPr="00EA774D" w:rsidRDefault="00F87425" w:rsidP="00EA774D">
      <w:pPr>
        <w:pStyle w:val="Closing"/>
        <w:ind w:left="0"/>
        <w:rPr>
          <w:lang w:val="hr-HR"/>
        </w:rPr>
      </w:pPr>
      <w:r w:rsidRPr="00060E85">
        <w:rPr>
          <w:rFonts w:ascii="Arial" w:hAnsi="Arial" w:cs="Arial"/>
          <w:sz w:val="22"/>
          <w:szCs w:val="22"/>
          <w:lang w:val="hr-HR"/>
        </w:rPr>
        <w:t xml:space="preserve">Dakle, u gornjem primjeru najprije bi se izračunao umnožak vrijednosti varijabli </w:t>
      </w:r>
      <w:r w:rsidRPr="00060E85">
        <w:rPr>
          <w:rFonts w:ascii="Arial" w:hAnsi="Arial" w:cs="Arial"/>
          <w:i/>
          <w:sz w:val="22"/>
          <w:szCs w:val="22"/>
          <w:lang w:val="hr-HR"/>
        </w:rPr>
        <w:t>$a</w:t>
      </w:r>
      <w:r w:rsidRPr="00060E85">
        <w:rPr>
          <w:rFonts w:ascii="Arial" w:hAnsi="Arial" w:cs="Arial"/>
          <w:sz w:val="22"/>
          <w:szCs w:val="22"/>
          <w:lang w:val="hr-HR"/>
        </w:rPr>
        <w:t xml:space="preserve"> i </w:t>
      </w:r>
      <w:r w:rsidRPr="00060E85">
        <w:rPr>
          <w:rFonts w:ascii="Arial" w:hAnsi="Arial" w:cs="Arial"/>
          <w:i/>
          <w:sz w:val="22"/>
          <w:szCs w:val="22"/>
          <w:lang w:val="hr-HR"/>
        </w:rPr>
        <w:t>$b</w:t>
      </w:r>
      <w:r w:rsidRPr="00060E85">
        <w:rPr>
          <w:rFonts w:ascii="Arial" w:hAnsi="Arial" w:cs="Arial"/>
          <w:sz w:val="22"/>
          <w:szCs w:val="22"/>
          <w:lang w:val="hr-HR"/>
        </w:rPr>
        <w:t>, a zatim bi se ta vrijednost zbrojila s 2.</w:t>
      </w:r>
    </w:p>
    <w:p w14:paraId="2CBBF6AE" w14:textId="13F8B783" w:rsidR="000B003E" w:rsidRPr="00060E85" w:rsidRDefault="00BB4A9A" w:rsidP="00EA774D">
      <w:pPr>
        <w:pStyle w:val="Closing"/>
        <w:ind w:left="0"/>
        <w:rPr>
          <w:rFonts w:ascii="Arial" w:hAnsi="Arial" w:cs="Arial"/>
          <w:sz w:val="22"/>
          <w:szCs w:val="22"/>
          <w:lang w:val="hr-HR"/>
        </w:rPr>
      </w:pPr>
      <w:r w:rsidRPr="005874CF">
        <w:rPr>
          <w:rFonts w:ascii="Arial" w:hAnsi="Arial" w:cs="Arial"/>
          <w:noProof/>
          <w:sz w:val="22"/>
          <w:szCs w:val="22"/>
          <w:lang w:val="hr-HR" w:eastAsia="hr-HR"/>
        </w:rPr>
        <mc:AlternateContent>
          <mc:Choice Requires="wps">
            <w:drawing>
              <wp:anchor distT="0" distB="0" distL="114300" distR="114300" simplePos="0" relativeHeight="341" behindDoc="0" locked="0" layoutInCell="1" allowOverlap="1" wp14:anchorId="2FEC0624" wp14:editId="543BA59C">
                <wp:simplePos x="0" y="0"/>
                <wp:positionH relativeFrom="column">
                  <wp:posOffset>4975800</wp:posOffset>
                </wp:positionH>
                <wp:positionV relativeFrom="paragraph">
                  <wp:posOffset>93488</wp:posOffset>
                </wp:positionV>
                <wp:extent cx="1620000" cy="6275527"/>
                <wp:effectExtent l="0" t="0" r="18415" b="11430"/>
                <wp:wrapNone/>
                <wp:docPr id="113" name="Text Box 225"/>
                <wp:cNvGraphicFramePr/>
                <a:graphic xmlns:a="http://schemas.openxmlformats.org/drawingml/2006/main">
                  <a:graphicData uri="http://schemas.microsoft.com/office/word/2010/wordprocessingShape">
                    <wps:wsp>
                      <wps:cNvSpPr/>
                      <wps:spPr>
                        <a:xfrm>
                          <a:off x="0" y="0"/>
                          <a:ext cx="1620000" cy="6275527"/>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50C63565" w14:textId="77777777" w:rsidR="00A14B3E" w:rsidRPr="00986A0D" w:rsidRDefault="00A14B3E" w:rsidP="000678C8">
                            <w:pPr>
                              <w:pBdr>
                                <w:bottom w:val="single" w:sz="6" w:space="1" w:color="auto"/>
                              </w:pBdr>
                              <w:rPr>
                                <w:rFonts w:cs="Arial"/>
                                <w:b/>
                                <w:sz w:val="18"/>
                                <w:szCs w:val="18"/>
                              </w:rPr>
                            </w:pPr>
                            <w:r w:rsidRPr="00986A0D">
                              <w:rPr>
                                <w:rFonts w:cs="Arial"/>
                                <w:b/>
                                <w:sz w:val="18"/>
                                <w:szCs w:val="18"/>
                              </w:rPr>
                              <w:t>Napomena</w:t>
                            </w:r>
                          </w:p>
                          <w:p w14:paraId="1AF7603B" w14:textId="11029180" w:rsidR="00A14B3E" w:rsidRDefault="00A14B3E">
                            <w:pPr>
                              <w:pStyle w:val="FrameContents"/>
                              <w:rPr>
                                <w:sz w:val="20"/>
                                <w:szCs w:val="20"/>
                              </w:rPr>
                            </w:pPr>
                            <w:r>
                              <w:rPr>
                                <w:color w:val="000000"/>
                                <w:sz w:val="20"/>
                                <w:szCs w:val="20"/>
                              </w:rPr>
                              <w:t xml:space="preserve">Potreban je velik oprez prilikom uporabe operatora ++ i -- u većim aritmetičkim izrazima. </w:t>
                            </w:r>
                          </w:p>
                          <w:p w14:paraId="1F33690A" w14:textId="4185A3C5" w:rsidR="00A14B3E" w:rsidRDefault="00A14B3E">
                            <w:pPr>
                              <w:pStyle w:val="FrameContents"/>
                              <w:rPr>
                                <w:color w:val="000000"/>
                              </w:rPr>
                            </w:pPr>
                            <w:r>
                              <w:rPr>
                                <w:color w:val="000000"/>
                                <w:sz w:val="20"/>
                                <w:szCs w:val="20"/>
                              </w:rPr>
                              <w:t xml:space="preserve">Kod </w:t>
                            </w:r>
                            <w:r>
                              <w:rPr>
                                <w:b/>
                                <w:color w:val="000000"/>
                                <w:sz w:val="20"/>
                                <w:szCs w:val="20"/>
                              </w:rPr>
                              <w:t>prefiksnog oblika</w:t>
                            </w:r>
                            <w:r>
                              <w:rPr>
                                <w:color w:val="000000"/>
                                <w:sz w:val="20"/>
                                <w:szCs w:val="20"/>
                              </w:rPr>
                              <w:t xml:space="preserve">  pisanja operatora ++$a, (u kojem operator dolazi prije varijable) povećavanje vrijednosti varijable za 1 izvršit će se prije ostatka izraza. </w:t>
                            </w:r>
                          </w:p>
                          <w:p w14:paraId="1251618D" w14:textId="77777777" w:rsidR="00A14B3E" w:rsidRDefault="00A14B3E">
                            <w:pPr>
                              <w:pStyle w:val="FrameContents"/>
                              <w:rPr>
                                <w:rFonts w:ascii="Courier New" w:hAnsi="Courier New" w:cs="Courier New"/>
                                <w:sz w:val="20"/>
                                <w:szCs w:val="20"/>
                              </w:rPr>
                            </w:pPr>
                            <w:r>
                              <w:rPr>
                                <w:rFonts w:ascii="Courier New" w:hAnsi="Courier New" w:cs="Courier New"/>
                                <w:color w:val="000000"/>
                                <w:sz w:val="20"/>
                                <w:szCs w:val="20"/>
                              </w:rPr>
                              <w:t>$a = 2;</w:t>
                            </w:r>
                            <w:r>
                              <w:rPr>
                                <w:rFonts w:ascii="Courier New" w:hAnsi="Courier New" w:cs="Courier New"/>
                                <w:color w:val="000000"/>
                                <w:sz w:val="20"/>
                                <w:szCs w:val="20"/>
                              </w:rPr>
                              <w:br/>
                              <w:t>$b = 1 + ++$a;</w:t>
                            </w:r>
                          </w:p>
                          <w:p w14:paraId="57182B8C" w14:textId="77777777" w:rsidR="00A14B3E" w:rsidRDefault="00A14B3E">
                            <w:pPr>
                              <w:pStyle w:val="FrameContents"/>
                              <w:rPr>
                                <w:rFonts w:cs="Arial"/>
                                <w:sz w:val="20"/>
                                <w:szCs w:val="20"/>
                              </w:rPr>
                            </w:pPr>
                            <w:r>
                              <w:rPr>
                                <w:rFonts w:cs="Arial"/>
                                <w:color w:val="000000"/>
                                <w:sz w:val="20"/>
                                <w:szCs w:val="20"/>
                              </w:rPr>
                              <w:t xml:space="preserve">Gornje naredbe ekvivalentne su: </w:t>
                            </w:r>
                          </w:p>
                          <w:p w14:paraId="554B8515" w14:textId="77777777" w:rsidR="00A14B3E" w:rsidRDefault="00A14B3E">
                            <w:pPr>
                              <w:pStyle w:val="FrameContents"/>
                              <w:rPr>
                                <w:color w:val="000000"/>
                              </w:rPr>
                            </w:pPr>
                            <w:r>
                              <w:rPr>
                                <w:rFonts w:ascii="Courier New" w:hAnsi="Courier New" w:cs="Courier New"/>
                                <w:color w:val="000000"/>
                                <w:sz w:val="20"/>
                                <w:szCs w:val="20"/>
                              </w:rPr>
                              <w:t>$a = 2;</w:t>
                            </w:r>
                            <w:r>
                              <w:rPr>
                                <w:rFonts w:ascii="Courier New" w:hAnsi="Courier New" w:cs="Courier New"/>
                                <w:color w:val="000000"/>
                                <w:sz w:val="20"/>
                                <w:szCs w:val="20"/>
                              </w:rPr>
                              <w:br/>
                              <w:t>$a = $a + 1;</w:t>
                            </w:r>
                            <w:r>
                              <w:rPr>
                                <w:rFonts w:ascii="Courier New" w:hAnsi="Courier New" w:cs="Courier New"/>
                                <w:color w:val="000000"/>
                                <w:sz w:val="20"/>
                                <w:szCs w:val="20"/>
                              </w:rPr>
                              <w:br/>
                              <w:t>$b = 1 + $a;</w:t>
                            </w:r>
                            <w:r>
                              <w:rPr>
                                <w:rFonts w:cs="Arial"/>
                                <w:color w:val="000000"/>
                                <w:sz w:val="20"/>
                                <w:szCs w:val="20"/>
                              </w:rPr>
                              <w:t xml:space="preserve"> </w:t>
                            </w:r>
                          </w:p>
                          <w:p w14:paraId="4D3D4DB2" w14:textId="7CE199CF" w:rsidR="00A14B3E" w:rsidRDefault="00A14B3E">
                            <w:pPr>
                              <w:pStyle w:val="FrameContents"/>
                              <w:rPr>
                                <w:color w:val="000000"/>
                              </w:rPr>
                            </w:pPr>
                            <w:r>
                              <w:rPr>
                                <w:color w:val="000000"/>
                                <w:sz w:val="20"/>
                                <w:szCs w:val="20"/>
                              </w:rPr>
                              <w:t xml:space="preserve">Kod </w:t>
                            </w:r>
                            <w:r>
                              <w:rPr>
                                <w:b/>
                                <w:color w:val="000000"/>
                                <w:sz w:val="20"/>
                                <w:szCs w:val="20"/>
                              </w:rPr>
                              <w:t>postfiksnog oblika</w:t>
                            </w:r>
                            <w:r>
                              <w:rPr>
                                <w:color w:val="000000"/>
                                <w:sz w:val="20"/>
                                <w:szCs w:val="20"/>
                              </w:rPr>
                              <w:t xml:space="preserve"> $a++ (u kojem operator dolazi poslije varijable) povećanje vrijednosti varijable za 1 dogodit će se tek nakon što je izraz već izračunat, dakle neće imati utjecaja na izračunavanje izraza.</w:t>
                            </w:r>
                          </w:p>
                          <w:p w14:paraId="43DA820D" w14:textId="77777777" w:rsidR="00A14B3E" w:rsidRDefault="00A14B3E">
                            <w:pPr>
                              <w:pStyle w:val="FrameContents"/>
                              <w:rPr>
                                <w:rFonts w:ascii="Courier New" w:hAnsi="Courier New" w:cs="Courier New"/>
                                <w:sz w:val="20"/>
                                <w:szCs w:val="20"/>
                              </w:rPr>
                            </w:pPr>
                            <w:r>
                              <w:rPr>
                                <w:rFonts w:ascii="Courier New" w:hAnsi="Courier New" w:cs="Courier New"/>
                                <w:color w:val="000000"/>
                                <w:sz w:val="20"/>
                                <w:szCs w:val="20"/>
                              </w:rPr>
                              <w:t>$a = 2;</w:t>
                            </w:r>
                            <w:r>
                              <w:rPr>
                                <w:rFonts w:ascii="Courier New" w:hAnsi="Courier New" w:cs="Courier New"/>
                                <w:color w:val="000000"/>
                                <w:sz w:val="20"/>
                                <w:szCs w:val="20"/>
                              </w:rPr>
                              <w:br/>
                              <w:t>$b = 1 + $a++;</w:t>
                            </w:r>
                          </w:p>
                          <w:p w14:paraId="30BC0524" w14:textId="77777777" w:rsidR="00A14B3E" w:rsidRDefault="00A14B3E">
                            <w:pPr>
                              <w:pStyle w:val="FrameContents"/>
                              <w:rPr>
                                <w:rFonts w:cs="Arial"/>
                                <w:sz w:val="20"/>
                                <w:szCs w:val="20"/>
                              </w:rPr>
                            </w:pPr>
                            <w:r>
                              <w:rPr>
                                <w:rFonts w:cs="Arial"/>
                                <w:color w:val="000000"/>
                                <w:sz w:val="20"/>
                                <w:szCs w:val="20"/>
                              </w:rPr>
                              <w:t xml:space="preserve">Gornje naredbe ekvivalentne su: </w:t>
                            </w:r>
                          </w:p>
                          <w:p w14:paraId="381DF671" w14:textId="77777777" w:rsidR="00A14B3E" w:rsidRDefault="00A14B3E">
                            <w:pPr>
                              <w:pStyle w:val="FrameContents"/>
                              <w:rPr>
                                <w:color w:val="000000"/>
                              </w:rPr>
                            </w:pPr>
                            <w:r>
                              <w:rPr>
                                <w:rFonts w:ascii="Courier New" w:hAnsi="Courier New" w:cs="Courier New"/>
                                <w:color w:val="000000"/>
                                <w:sz w:val="20"/>
                                <w:szCs w:val="20"/>
                              </w:rPr>
                              <w:t>$a = 2;</w:t>
                            </w:r>
                            <w:r>
                              <w:rPr>
                                <w:rFonts w:ascii="Courier New" w:hAnsi="Courier New" w:cs="Courier New"/>
                                <w:color w:val="000000"/>
                                <w:sz w:val="20"/>
                                <w:szCs w:val="20"/>
                              </w:rPr>
                              <w:br/>
                              <w:t>$b = 1 + $a;</w:t>
                            </w:r>
                            <w:r>
                              <w:rPr>
                                <w:rFonts w:cs="Arial"/>
                                <w:color w:val="000000"/>
                                <w:sz w:val="20"/>
                                <w:szCs w:val="20"/>
                              </w:rPr>
                              <w:t xml:space="preserve"> </w:t>
                            </w:r>
                            <w:r>
                              <w:rPr>
                                <w:rFonts w:cs="Arial"/>
                                <w:color w:val="000000"/>
                                <w:sz w:val="20"/>
                                <w:szCs w:val="20"/>
                              </w:rPr>
                              <w:br/>
                            </w:r>
                            <w:r>
                              <w:rPr>
                                <w:rFonts w:ascii="Courier New" w:hAnsi="Courier New" w:cs="Courier New"/>
                                <w:color w:val="000000"/>
                                <w:sz w:val="20"/>
                                <w:szCs w:val="20"/>
                              </w:rPr>
                              <w:t>$a = $a + 1;</w:t>
                            </w:r>
                          </w:p>
                          <w:p w14:paraId="70842803" w14:textId="77777777" w:rsidR="00A14B3E" w:rsidRDefault="00A14B3E">
                            <w:pPr>
                              <w:pStyle w:val="FrameContents"/>
                              <w:rPr>
                                <w:color w:val="000000"/>
                                <w:sz w:val="20"/>
                                <w:szCs w:val="20"/>
                              </w:rPr>
                            </w:pPr>
                          </w:p>
                          <w:p w14:paraId="18FFE890" w14:textId="77777777" w:rsidR="00A14B3E" w:rsidRDefault="00A14B3E">
                            <w:pPr>
                              <w:pStyle w:val="FrameContents"/>
                              <w:rPr>
                                <w:color w:val="00000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FEC0624" id="Text Box 225" o:spid="_x0000_s1077" style="position:absolute;margin-left:391.8pt;margin-top:7.35pt;width:127.55pt;height:494.15pt;z-index: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" filled="f" strokecolor="black [3213]">
                <v:textbox>
                  <w:txbxContent>
                    <w:p w14:paraId="50C63565" w14:textId="77777777" w:rsidR="00A14B3E" w:rsidRPr="00986A0D" w:rsidRDefault="00A14B3E" w:rsidP="000678C8">
                      <w:pPr>
                        <w:pBdr>
                          <w:bottom w:val="single" w:sz="6" w:space="1" w:color="auto"/>
                        </w:pBdr>
                        <w:rPr>
                          <w:rFonts w:cs="Arial"/>
                          <w:b/>
                          <w:sz w:val="18"/>
                          <w:szCs w:val="18"/>
                        </w:rPr>
                      </w:pPr>
                      <w:r w:rsidRPr="00986A0D">
                        <w:rPr>
                          <w:rFonts w:cs="Arial"/>
                          <w:b/>
                          <w:sz w:val="18"/>
                          <w:szCs w:val="18"/>
                        </w:rPr>
                        <w:t>Napomena</w:t>
                      </w:r>
                    </w:p>
                    <w:p w14:paraId="1AF7603B" w14:textId="11029180" w:rsidR="00A14B3E" w:rsidRDefault="00A14B3E">
                      <w:pPr>
                        <w:pStyle w:val="FrameContents"/>
                        <w:rPr>
                          <w:sz w:val="20"/>
                          <w:szCs w:val="20"/>
                        </w:rPr>
                      </w:pPr>
                      <w:r>
                        <w:rPr>
                          <w:color w:val="000000"/>
                          <w:sz w:val="20"/>
                          <w:szCs w:val="20"/>
                        </w:rPr>
                        <w:t xml:space="preserve">Potreban je velik oprez prilikom uporabe operatora ++ i -- u većim aritmetičkim izrazima. </w:t>
                      </w:r>
                    </w:p>
                    <w:p w14:paraId="1F33690A" w14:textId="4185A3C5" w:rsidR="00A14B3E" w:rsidRDefault="00A14B3E">
                      <w:pPr>
                        <w:pStyle w:val="FrameContents"/>
                        <w:rPr>
                          <w:color w:val="000000"/>
                        </w:rPr>
                      </w:pPr>
                      <w:r>
                        <w:rPr>
                          <w:color w:val="000000"/>
                          <w:sz w:val="20"/>
                          <w:szCs w:val="20"/>
                        </w:rPr>
                        <w:t xml:space="preserve">Kod </w:t>
                      </w:r>
                      <w:r>
                        <w:rPr>
                          <w:b/>
                          <w:color w:val="000000"/>
                          <w:sz w:val="20"/>
                          <w:szCs w:val="20"/>
                        </w:rPr>
                        <w:t>prefiksnog oblika</w:t>
                      </w:r>
                      <w:r>
                        <w:rPr>
                          <w:color w:val="000000"/>
                          <w:sz w:val="20"/>
                          <w:szCs w:val="20"/>
                        </w:rPr>
                        <w:t xml:space="preserve">  pisanja operatora ++$a, (u kojem operator dolazi prije varijable) povećavanje vrijednosti varijable za 1 izvršit će se prije ostatka izraza. </w:t>
                      </w:r>
                    </w:p>
                    <w:p w14:paraId="1251618D" w14:textId="77777777" w:rsidR="00A14B3E" w:rsidRDefault="00A14B3E">
                      <w:pPr>
                        <w:pStyle w:val="FrameContents"/>
                        <w:rPr>
                          <w:rFonts w:ascii="Courier New" w:hAnsi="Courier New" w:cs="Courier New"/>
                          <w:sz w:val="20"/>
                          <w:szCs w:val="20"/>
                        </w:rPr>
                      </w:pPr>
                      <w:r>
                        <w:rPr>
                          <w:rFonts w:ascii="Courier New" w:hAnsi="Courier New" w:cs="Courier New"/>
                          <w:color w:val="000000"/>
                          <w:sz w:val="20"/>
                          <w:szCs w:val="20"/>
                        </w:rPr>
                        <w:t>$a = 2;</w:t>
                      </w:r>
                      <w:r>
                        <w:rPr>
                          <w:rFonts w:ascii="Courier New" w:hAnsi="Courier New" w:cs="Courier New"/>
                          <w:color w:val="000000"/>
                          <w:sz w:val="20"/>
                          <w:szCs w:val="20"/>
                        </w:rPr>
                        <w:br/>
                        <w:t>$b = 1 + ++$a;</w:t>
                      </w:r>
                    </w:p>
                    <w:p w14:paraId="57182B8C" w14:textId="77777777" w:rsidR="00A14B3E" w:rsidRDefault="00A14B3E">
                      <w:pPr>
                        <w:pStyle w:val="FrameContents"/>
                        <w:rPr>
                          <w:rFonts w:cs="Arial"/>
                          <w:sz w:val="20"/>
                          <w:szCs w:val="20"/>
                        </w:rPr>
                      </w:pPr>
                      <w:r>
                        <w:rPr>
                          <w:rFonts w:cs="Arial"/>
                          <w:color w:val="000000"/>
                          <w:sz w:val="20"/>
                          <w:szCs w:val="20"/>
                        </w:rPr>
                        <w:t xml:space="preserve">Gornje naredbe ekvivalentne su: </w:t>
                      </w:r>
                    </w:p>
                    <w:p w14:paraId="554B8515" w14:textId="77777777" w:rsidR="00A14B3E" w:rsidRDefault="00A14B3E">
                      <w:pPr>
                        <w:pStyle w:val="FrameContents"/>
                        <w:rPr>
                          <w:color w:val="000000"/>
                        </w:rPr>
                      </w:pPr>
                      <w:r>
                        <w:rPr>
                          <w:rFonts w:ascii="Courier New" w:hAnsi="Courier New" w:cs="Courier New"/>
                          <w:color w:val="000000"/>
                          <w:sz w:val="20"/>
                          <w:szCs w:val="20"/>
                        </w:rPr>
                        <w:t>$a = 2;</w:t>
                      </w:r>
                      <w:r>
                        <w:rPr>
                          <w:rFonts w:ascii="Courier New" w:hAnsi="Courier New" w:cs="Courier New"/>
                          <w:color w:val="000000"/>
                          <w:sz w:val="20"/>
                          <w:szCs w:val="20"/>
                        </w:rPr>
                        <w:br/>
                        <w:t>$a = $a + 1;</w:t>
                      </w:r>
                      <w:r>
                        <w:rPr>
                          <w:rFonts w:ascii="Courier New" w:hAnsi="Courier New" w:cs="Courier New"/>
                          <w:color w:val="000000"/>
                          <w:sz w:val="20"/>
                          <w:szCs w:val="20"/>
                        </w:rPr>
                        <w:br/>
                        <w:t>$b = 1 + $a;</w:t>
                      </w:r>
                      <w:r>
                        <w:rPr>
                          <w:rFonts w:cs="Arial"/>
                          <w:color w:val="000000"/>
                          <w:sz w:val="20"/>
                          <w:szCs w:val="20"/>
                        </w:rPr>
                        <w:t xml:space="preserve"> </w:t>
                      </w:r>
                    </w:p>
                    <w:p w14:paraId="4D3D4DB2" w14:textId="7CE199CF" w:rsidR="00A14B3E" w:rsidRDefault="00A14B3E">
                      <w:pPr>
                        <w:pStyle w:val="FrameContents"/>
                        <w:rPr>
                          <w:color w:val="000000"/>
                        </w:rPr>
                      </w:pPr>
                      <w:r>
                        <w:rPr>
                          <w:color w:val="000000"/>
                          <w:sz w:val="20"/>
                          <w:szCs w:val="20"/>
                        </w:rPr>
                        <w:t xml:space="preserve">Kod </w:t>
                      </w:r>
                      <w:r>
                        <w:rPr>
                          <w:b/>
                          <w:color w:val="000000"/>
                          <w:sz w:val="20"/>
                          <w:szCs w:val="20"/>
                        </w:rPr>
                        <w:t>postfiksnog oblika</w:t>
                      </w:r>
                      <w:r>
                        <w:rPr>
                          <w:color w:val="000000"/>
                          <w:sz w:val="20"/>
                          <w:szCs w:val="20"/>
                        </w:rPr>
                        <w:t xml:space="preserve"> $a++ (u kojem operator dolazi poslije varijable) povećanje vrijednosti varijable za 1 dogodit će se tek nakon što je izraz već izračunat, dakle neće imati utjecaja na izračunavanje izraza.</w:t>
                      </w:r>
                    </w:p>
                    <w:p w14:paraId="43DA820D" w14:textId="77777777" w:rsidR="00A14B3E" w:rsidRDefault="00A14B3E">
                      <w:pPr>
                        <w:pStyle w:val="FrameContents"/>
                        <w:rPr>
                          <w:rFonts w:ascii="Courier New" w:hAnsi="Courier New" w:cs="Courier New"/>
                          <w:sz w:val="20"/>
                          <w:szCs w:val="20"/>
                        </w:rPr>
                      </w:pPr>
                      <w:r>
                        <w:rPr>
                          <w:rFonts w:ascii="Courier New" w:hAnsi="Courier New" w:cs="Courier New"/>
                          <w:color w:val="000000"/>
                          <w:sz w:val="20"/>
                          <w:szCs w:val="20"/>
                        </w:rPr>
                        <w:t>$a = 2;</w:t>
                      </w:r>
                      <w:r>
                        <w:rPr>
                          <w:rFonts w:ascii="Courier New" w:hAnsi="Courier New" w:cs="Courier New"/>
                          <w:color w:val="000000"/>
                          <w:sz w:val="20"/>
                          <w:szCs w:val="20"/>
                        </w:rPr>
                        <w:br/>
                        <w:t>$b = 1 + $a++;</w:t>
                      </w:r>
                    </w:p>
                    <w:p w14:paraId="30BC0524" w14:textId="77777777" w:rsidR="00A14B3E" w:rsidRDefault="00A14B3E">
                      <w:pPr>
                        <w:pStyle w:val="FrameContents"/>
                        <w:rPr>
                          <w:rFonts w:cs="Arial"/>
                          <w:sz w:val="20"/>
                          <w:szCs w:val="20"/>
                        </w:rPr>
                      </w:pPr>
                      <w:r>
                        <w:rPr>
                          <w:rFonts w:cs="Arial"/>
                          <w:color w:val="000000"/>
                          <w:sz w:val="20"/>
                          <w:szCs w:val="20"/>
                        </w:rPr>
                        <w:t xml:space="preserve">Gornje naredbe ekvivalentne su: </w:t>
                      </w:r>
                    </w:p>
                    <w:p w14:paraId="381DF671" w14:textId="77777777" w:rsidR="00A14B3E" w:rsidRDefault="00A14B3E">
                      <w:pPr>
                        <w:pStyle w:val="FrameContents"/>
                        <w:rPr>
                          <w:color w:val="000000"/>
                        </w:rPr>
                      </w:pPr>
                      <w:r>
                        <w:rPr>
                          <w:rFonts w:ascii="Courier New" w:hAnsi="Courier New" w:cs="Courier New"/>
                          <w:color w:val="000000"/>
                          <w:sz w:val="20"/>
                          <w:szCs w:val="20"/>
                        </w:rPr>
                        <w:t>$a = 2;</w:t>
                      </w:r>
                      <w:r>
                        <w:rPr>
                          <w:rFonts w:ascii="Courier New" w:hAnsi="Courier New" w:cs="Courier New"/>
                          <w:color w:val="000000"/>
                          <w:sz w:val="20"/>
                          <w:szCs w:val="20"/>
                        </w:rPr>
                        <w:br/>
                        <w:t>$b = 1 + $a;</w:t>
                      </w:r>
                      <w:r>
                        <w:rPr>
                          <w:rFonts w:cs="Arial"/>
                          <w:color w:val="000000"/>
                          <w:sz w:val="20"/>
                          <w:szCs w:val="20"/>
                        </w:rPr>
                        <w:t xml:space="preserve"> </w:t>
                      </w:r>
                      <w:r>
                        <w:rPr>
                          <w:rFonts w:cs="Arial"/>
                          <w:color w:val="000000"/>
                          <w:sz w:val="20"/>
                          <w:szCs w:val="20"/>
                        </w:rPr>
                        <w:br/>
                      </w:r>
                      <w:r>
                        <w:rPr>
                          <w:rFonts w:ascii="Courier New" w:hAnsi="Courier New" w:cs="Courier New"/>
                          <w:color w:val="000000"/>
                          <w:sz w:val="20"/>
                          <w:szCs w:val="20"/>
                        </w:rPr>
                        <w:t>$a = $a + 1;</w:t>
                      </w:r>
                    </w:p>
                    <w:p w14:paraId="70842803" w14:textId="77777777" w:rsidR="00A14B3E" w:rsidRDefault="00A14B3E">
                      <w:pPr>
                        <w:pStyle w:val="FrameContents"/>
                        <w:rPr>
                          <w:color w:val="000000"/>
                          <w:sz w:val="20"/>
                          <w:szCs w:val="20"/>
                        </w:rPr>
                      </w:pPr>
                    </w:p>
                    <w:p w14:paraId="18FFE890" w14:textId="77777777" w:rsidR="00A14B3E" w:rsidRDefault="00A14B3E">
                      <w:pPr>
                        <w:pStyle w:val="FrameContents"/>
                        <w:rPr>
                          <w:color w:val="000000"/>
                        </w:rPr>
                      </w:pPr>
                    </w:p>
                  </w:txbxContent>
                </v:textbox>
              </v:rect>
            </w:pict>
          </mc:Fallback>
        </mc:AlternateContent>
      </w:r>
    </w:p>
    <w:p w14:paraId="41F33EFD" w14:textId="4C7D44B1" w:rsidR="000B003E" w:rsidRPr="00060E85" w:rsidRDefault="001E4897" w:rsidP="00EA774D">
      <w:pPr>
        <w:pStyle w:val="Closing"/>
        <w:spacing w:before="120" w:after="120"/>
        <w:ind w:left="0"/>
        <w:rPr>
          <w:rFonts w:ascii="Arial" w:hAnsi="Arial" w:cs="Arial"/>
          <w:sz w:val="22"/>
          <w:szCs w:val="22"/>
          <w:lang w:val="hr-HR"/>
        </w:rPr>
      </w:pPr>
      <w:r w:rsidRPr="00060E85">
        <w:rPr>
          <w:rFonts w:ascii="Arial" w:hAnsi="Arial" w:cs="Arial"/>
          <w:sz w:val="22"/>
          <w:szCs w:val="22"/>
          <w:lang w:val="hr-HR"/>
        </w:rPr>
        <w:t xml:space="preserve">Ako </w:t>
      </w:r>
      <w:r w:rsidR="00F87425" w:rsidRPr="00060E85">
        <w:rPr>
          <w:rFonts w:ascii="Arial" w:hAnsi="Arial" w:cs="Arial"/>
          <w:sz w:val="22"/>
          <w:szCs w:val="22"/>
          <w:lang w:val="hr-HR"/>
        </w:rPr>
        <w:t>želimo drugačiji redoslijed izvršavanja operacija, možemo koristiti zagrade, koje su korisne i radi povećavanja čitljivosti aritmetičkog izraza. Primjer dolje dao bi drug</w:t>
      </w:r>
      <w:r w:rsidRPr="00060E85">
        <w:rPr>
          <w:rFonts w:ascii="Arial" w:hAnsi="Arial" w:cs="Arial"/>
          <w:sz w:val="22"/>
          <w:szCs w:val="22"/>
          <w:lang w:val="hr-HR"/>
        </w:rPr>
        <w:t>ačij</w:t>
      </w:r>
      <w:r w:rsidR="00F87425" w:rsidRPr="00060E85">
        <w:rPr>
          <w:rFonts w:ascii="Arial" w:hAnsi="Arial" w:cs="Arial"/>
          <w:sz w:val="22"/>
          <w:szCs w:val="22"/>
          <w:lang w:val="hr-HR"/>
        </w:rPr>
        <w:t>i rezultat od gornjeg primjera jer bi se prvo izvršila operacija zbrajanja:</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44A38B27"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2BC44F38" w14:textId="54AC0325"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66017AC8" w14:textId="725FF241" w:rsidR="000678C8" w:rsidRPr="00060E85" w:rsidRDefault="000678C8" w:rsidP="007E2A4A">
            <w:pPr>
              <w:spacing w:before="0"/>
              <w:rPr>
                <w:rFonts w:ascii="Courier New" w:hAnsi="Courier New" w:cs="Courier New"/>
                <w:szCs w:val="22"/>
              </w:rPr>
            </w:pPr>
            <w:r w:rsidRPr="00060E85">
              <w:rPr>
                <w:rFonts w:ascii="Courier New" w:hAnsi="Courier New" w:cs="Courier New"/>
                <w:szCs w:val="22"/>
              </w:rPr>
              <w:t xml:space="preserve">  $a = 2;</w:t>
            </w:r>
          </w:p>
          <w:p w14:paraId="65DD9096" w14:textId="2FB7EF03" w:rsidR="000678C8" w:rsidRPr="00060E85" w:rsidRDefault="000678C8" w:rsidP="007E2A4A">
            <w:pPr>
              <w:spacing w:before="0"/>
              <w:rPr>
                <w:rFonts w:ascii="Courier New" w:hAnsi="Courier New" w:cs="Courier New"/>
                <w:szCs w:val="22"/>
              </w:rPr>
            </w:pPr>
            <w:r w:rsidRPr="00060E85">
              <w:rPr>
                <w:rFonts w:ascii="Courier New" w:hAnsi="Courier New" w:cs="Courier New"/>
                <w:szCs w:val="22"/>
              </w:rPr>
              <w:t xml:space="preserve">  $b = 3;</w:t>
            </w:r>
          </w:p>
          <w:p w14:paraId="251FF2FC" w14:textId="77777777" w:rsidR="000B003E" w:rsidRPr="00060E85" w:rsidRDefault="00F87425" w:rsidP="007E2A4A">
            <w:pPr>
              <w:rPr>
                <w:rFonts w:ascii="Courier New" w:hAnsi="Courier New" w:cs="Courier New"/>
              </w:rPr>
            </w:pPr>
            <w:r w:rsidRPr="00060E85">
              <w:rPr>
                <w:rFonts w:ascii="Courier New" w:hAnsi="Courier New" w:cs="Courier New"/>
              </w:rPr>
              <w:t xml:space="preserve">  $vrijednost = (2 + $a) * $b;</w:t>
            </w:r>
          </w:p>
          <w:p w14:paraId="55B966A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511E2E62" w14:textId="21E61D24" w:rsidR="000B003E" w:rsidRPr="00060E85" w:rsidRDefault="000B003E" w:rsidP="00EA774D">
      <w:pPr>
        <w:pStyle w:val="Closing"/>
        <w:ind w:left="0"/>
        <w:rPr>
          <w:rFonts w:ascii="Arial" w:hAnsi="Arial" w:cs="Arial"/>
          <w:sz w:val="22"/>
          <w:szCs w:val="22"/>
          <w:lang w:val="hr-HR"/>
        </w:rPr>
      </w:pPr>
    </w:p>
    <w:p w14:paraId="0DE64FEE" w14:textId="45E4DE63" w:rsidR="000B003E" w:rsidRPr="00060E85" w:rsidRDefault="000B003E" w:rsidP="00EA774D">
      <w:pPr>
        <w:pStyle w:val="Closing"/>
        <w:ind w:left="0"/>
        <w:rPr>
          <w:rFonts w:ascii="Arial" w:hAnsi="Arial" w:cs="Arial"/>
          <w:b/>
          <w:sz w:val="22"/>
          <w:szCs w:val="22"/>
          <w:lang w:val="hr-HR"/>
        </w:rPr>
      </w:pPr>
    </w:p>
    <w:p w14:paraId="57950745" w14:textId="349B879B" w:rsidR="000B003E" w:rsidRPr="00060E85" w:rsidRDefault="00F87425" w:rsidP="00B92CC2">
      <w:pPr>
        <w:pStyle w:val="Closing"/>
        <w:ind w:left="0"/>
        <w:rPr>
          <w:rFonts w:ascii="Arial" w:hAnsi="Arial" w:cs="Arial"/>
          <w:b/>
          <w:sz w:val="22"/>
          <w:szCs w:val="22"/>
          <w:lang w:val="hr-HR"/>
        </w:rPr>
      </w:pPr>
      <w:bookmarkStart w:id="351" w:name="_Toc95075464"/>
      <w:bookmarkStart w:id="352" w:name="_Toc95340267"/>
      <w:bookmarkStart w:id="353" w:name="_Toc98025134"/>
      <w:bookmarkStart w:id="354" w:name="_Toc94738646"/>
      <w:bookmarkStart w:id="355" w:name="_Toc94727938"/>
      <w:bookmarkStart w:id="356" w:name="_Toc94728082"/>
      <w:bookmarkStart w:id="357" w:name="_Toc95509912"/>
      <w:bookmarkStart w:id="358" w:name="_Toc98704262"/>
      <w:bookmarkStart w:id="359" w:name="_Toc98709167"/>
      <w:bookmarkStart w:id="360" w:name="_Toc106144111"/>
      <w:bookmarkStart w:id="361" w:name="_Toc106144411"/>
      <w:bookmarkStart w:id="362" w:name="_Toc114520024"/>
      <w:bookmarkStart w:id="363" w:name="_Toc116234615"/>
      <w:r w:rsidRPr="00060E85">
        <w:rPr>
          <w:rFonts w:ascii="Arial" w:hAnsi="Arial" w:cs="Arial"/>
          <w:b/>
          <w:sz w:val="22"/>
          <w:szCs w:val="22"/>
          <w:lang w:val="hr-HR"/>
        </w:rPr>
        <w:t>Operatori uvećanja i umanjenja za 1</w:t>
      </w:r>
      <w:bookmarkEnd w:id="351"/>
      <w:bookmarkEnd w:id="352"/>
      <w:bookmarkEnd w:id="353"/>
      <w:bookmarkEnd w:id="354"/>
      <w:bookmarkEnd w:id="355"/>
      <w:bookmarkEnd w:id="356"/>
      <w:bookmarkEnd w:id="357"/>
      <w:bookmarkEnd w:id="358"/>
      <w:bookmarkEnd w:id="359"/>
      <w:bookmarkEnd w:id="360"/>
      <w:bookmarkEnd w:id="361"/>
      <w:bookmarkEnd w:id="362"/>
      <w:bookmarkEnd w:id="363"/>
    </w:p>
    <w:p w14:paraId="0B44C98C" w14:textId="22E82890" w:rsidR="000B003E" w:rsidRPr="00060E85" w:rsidRDefault="000B003E" w:rsidP="00EA774D">
      <w:pPr>
        <w:pStyle w:val="Closing"/>
        <w:ind w:left="0"/>
        <w:rPr>
          <w:rFonts w:ascii="Arial" w:hAnsi="Arial" w:cs="Arial"/>
          <w:sz w:val="22"/>
          <w:szCs w:val="22"/>
          <w:lang w:val="hr-HR"/>
        </w:rPr>
      </w:pPr>
    </w:p>
    <w:p w14:paraId="68F4AD6A" w14:textId="05D24665" w:rsidR="000B003E" w:rsidRPr="00060E85" w:rsidRDefault="00F87425" w:rsidP="00EA774D">
      <w:pPr>
        <w:pStyle w:val="Closing"/>
        <w:ind w:left="0"/>
        <w:rPr>
          <w:rFonts w:ascii="Arial" w:hAnsi="Arial" w:cs="Arial"/>
          <w:sz w:val="22"/>
          <w:szCs w:val="22"/>
          <w:lang w:val="hr-HR"/>
        </w:rPr>
      </w:pPr>
      <w:r w:rsidRPr="00060E85">
        <w:rPr>
          <w:rFonts w:ascii="Arial" w:hAnsi="Arial" w:cs="Arial"/>
          <w:sz w:val="22"/>
          <w:szCs w:val="22"/>
          <w:lang w:val="hr-HR"/>
        </w:rPr>
        <w:t>U jeziku PHP postoje i operatori uvećanja i umanjenja za 1. Pregled tih operatora dan je u tablici:</w:t>
      </w:r>
    </w:p>
    <w:p w14:paraId="0DADA622" w14:textId="71375504" w:rsidR="000B003E" w:rsidRPr="00060E85" w:rsidRDefault="000B003E" w:rsidP="00EA774D">
      <w:pPr>
        <w:pStyle w:val="Closing"/>
        <w:ind w:left="0"/>
        <w:rPr>
          <w:rFonts w:ascii="Arial" w:hAnsi="Arial" w:cs="Arial"/>
          <w:sz w:val="22"/>
          <w:szCs w:val="22"/>
          <w:lang w:val="hr-HR"/>
        </w:rPr>
      </w:pPr>
    </w:p>
    <w:tbl>
      <w:tblPr>
        <w:tblW w:w="671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2043"/>
        <w:gridCol w:w="2333"/>
        <w:gridCol w:w="2336"/>
      </w:tblGrid>
      <w:tr w:rsidR="000B003E" w:rsidRPr="00060E85" w14:paraId="1E7E7E04" w14:textId="77777777">
        <w:trPr>
          <w:trHeight w:val="507"/>
          <w:jc w:val="center"/>
        </w:trPr>
        <w:tc>
          <w:tcPr>
            <w:tcW w:w="2043"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59CB2C09" w14:textId="77777777" w:rsidR="000B003E" w:rsidRPr="00060E85" w:rsidRDefault="00F87425" w:rsidP="00EA774D">
            <w:pPr>
              <w:rPr>
                <w:rFonts w:cs="Arial"/>
                <w:b/>
                <w:bCs/>
                <w:szCs w:val="22"/>
              </w:rPr>
            </w:pPr>
            <w:r w:rsidRPr="00060E85">
              <w:rPr>
                <w:rFonts w:cs="Arial"/>
                <w:b/>
                <w:bCs/>
                <w:szCs w:val="22"/>
              </w:rPr>
              <w:t>Operator</w:t>
            </w:r>
          </w:p>
        </w:tc>
        <w:tc>
          <w:tcPr>
            <w:tcW w:w="2333"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62652C42" w14:textId="77777777" w:rsidR="000B003E" w:rsidRPr="00060E85" w:rsidRDefault="00F87425" w:rsidP="00EA774D">
            <w:pPr>
              <w:rPr>
                <w:rFonts w:cs="Arial"/>
                <w:b/>
                <w:bCs/>
                <w:szCs w:val="22"/>
              </w:rPr>
            </w:pPr>
            <w:r w:rsidRPr="00060E85">
              <w:rPr>
                <w:rFonts w:cs="Arial"/>
                <w:b/>
                <w:bCs/>
                <w:szCs w:val="22"/>
              </w:rPr>
              <w:t>Značenje</w:t>
            </w:r>
          </w:p>
        </w:tc>
        <w:tc>
          <w:tcPr>
            <w:tcW w:w="2336"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5E5FDBC2" w14:textId="77777777" w:rsidR="000B003E" w:rsidRPr="00060E85" w:rsidRDefault="00F87425" w:rsidP="00EA774D">
            <w:pPr>
              <w:rPr>
                <w:rFonts w:cs="Arial"/>
                <w:b/>
                <w:bCs/>
                <w:szCs w:val="22"/>
              </w:rPr>
            </w:pPr>
            <w:r w:rsidRPr="00060E85">
              <w:rPr>
                <w:rFonts w:cs="Arial"/>
                <w:b/>
                <w:bCs/>
                <w:szCs w:val="22"/>
              </w:rPr>
              <w:t>Primjer</w:t>
            </w:r>
          </w:p>
        </w:tc>
      </w:tr>
      <w:tr w:rsidR="000B003E" w:rsidRPr="00060E85" w14:paraId="0275BBFC" w14:textId="77777777">
        <w:trPr>
          <w:trHeight w:val="443"/>
          <w:jc w:val="center"/>
        </w:trPr>
        <w:tc>
          <w:tcPr>
            <w:tcW w:w="20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B51F70" w14:textId="77777777" w:rsidR="000B003E" w:rsidRPr="00060E85" w:rsidRDefault="00F87425" w:rsidP="00EA774D">
            <w:pPr>
              <w:pStyle w:val="NormalWeb"/>
              <w:spacing w:before="0" w:after="0"/>
              <w:rPr>
                <w:rFonts w:ascii="Courier New" w:hAnsi="Courier New" w:cs="Courier New"/>
                <w:sz w:val="20"/>
                <w:szCs w:val="20"/>
              </w:rPr>
            </w:pPr>
            <w:r w:rsidRPr="00060E85">
              <w:rPr>
                <w:rFonts w:ascii="Courier New" w:hAnsi="Courier New" w:cs="Courier New"/>
                <w:sz w:val="20"/>
                <w:szCs w:val="20"/>
              </w:rPr>
              <w:t>++</w:t>
            </w:r>
          </w:p>
        </w:tc>
        <w:tc>
          <w:tcPr>
            <w:tcW w:w="2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841089" w14:textId="77777777" w:rsidR="000B003E" w:rsidRPr="00060E85" w:rsidRDefault="00F87425" w:rsidP="00EA774D">
            <w:pPr>
              <w:pStyle w:val="NormalWeb"/>
              <w:spacing w:before="0" w:after="0"/>
              <w:rPr>
                <w:rFonts w:ascii="Arial" w:hAnsi="Arial" w:cs="Arial"/>
                <w:sz w:val="20"/>
                <w:szCs w:val="20"/>
              </w:rPr>
            </w:pPr>
            <w:r w:rsidRPr="00060E85">
              <w:rPr>
                <w:rFonts w:ascii="Arial" w:hAnsi="Arial" w:cs="Arial"/>
                <w:sz w:val="20"/>
                <w:szCs w:val="20"/>
              </w:rPr>
              <w:t>povećanje za 1</w:t>
            </w:r>
          </w:p>
        </w:tc>
        <w:tc>
          <w:tcPr>
            <w:tcW w:w="233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7B338F" w14:textId="77777777" w:rsidR="000B003E" w:rsidRPr="00060E85" w:rsidRDefault="00F87425" w:rsidP="00EA774D">
            <w:pPr>
              <w:pStyle w:val="NormalWeb"/>
              <w:spacing w:before="0" w:after="0"/>
              <w:rPr>
                <w:rFonts w:ascii="Courier New" w:hAnsi="Courier New" w:cs="Courier New"/>
                <w:sz w:val="20"/>
                <w:szCs w:val="20"/>
              </w:rPr>
            </w:pPr>
            <w:r w:rsidRPr="00060E85">
              <w:rPr>
                <w:rFonts w:ascii="Courier New" w:hAnsi="Courier New" w:cs="Courier New"/>
                <w:sz w:val="20"/>
                <w:szCs w:val="20"/>
              </w:rPr>
              <w:t>$a++</w:t>
            </w:r>
          </w:p>
        </w:tc>
      </w:tr>
      <w:tr w:rsidR="000B003E" w:rsidRPr="00060E85" w14:paraId="3AB7962A" w14:textId="77777777">
        <w:trPr>
          <w:trHeight w:val="443"/>
          <w:jc w:val="center"/>
        </w:trPr>
        <w:tc>
          <w:tcPr>
            <w:tcW w:w="20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B96D83" w14:textId="77777777" w:rsidR="000B003E" w:rsidRPr="00060E85" w:rsidRDefault="00F87425" w:rsidP="00EA774D">
            <w:pPr>
              <w:pStyle w:val="NormalWeb"/>
              <w:spacing w:before="0" w:after="0"/>
              <w:rPr>
                <w:rFonts w:ascii="Courier New" w:hAnsi="Courier New" w:cs="Courier New"/>
                <w:sz w:val="20"/>
                <w:szCs w:val="20"/>
              </w:rPr>
            </w:pPr>
            <w:r w:rsidRPr="00060E85">
              <w:rPr>
                <w:rFonts w:ascii="Courier New" w:hAnsi="Courier New" w:cs="Courier New"/>
                <w:sz w:val="20"/>
                <w:szCs w:val="20"/>
              </w:rPr>
              <w:t>--</w:t>
            </w:r>
          </w:p>
        </w:tc>
        <w:tc>
          <w:tcPr>
            <w:tcW w:w="2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AB38EC" w14:textId="77777777" w:rsidR="000B003E" w:rsidRPr="00060E85" w:rsidRDefault="00F87425" w:rsidP="00EA774D">
            <w:pPr>
              <w:pStyle w:val="NormalWeb"/>
              <w:spacing w:before="0" w:after="0"/>
              <w:rPr>
                <w:rFonts w:ascii="Arial" w:hAnsi="Arial" w:cs="Arial"/>
                <w:sz w:val="20"/>
                <w:szCs w:val="20"/>
              </w:rPr>
            </w:pPr>
            <w:r w:rsidRPr="00060E85">
              <w:rPr>
                <w:rFonts w:ascii="Arial" w:hAnsi="Arial" w:cs="Arial"/>
                <w:sz w:val="20"/>
                <w:szCs w:val="20"/>
              </w:rPr>
              <w:t>smanjenje za 1</w:t>
            </w:r>
          </w:p>
        </w:tc>
        <w:tc>
          <w:tcPr>
            <w:tcW w:w="233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B389BB" w14:textId="77777777" w:rsidR="000B003E" w:rsidRPr="00060E85" w:rsidRDefault="00F87425" w:rsidP="00EA774D">
            <w:pPr>
              <w:pStyle w:val="NormalWeb"/>
              <w:spacing w:before="0" w:after="0"/>
              <w:rPr>
                <w:rFonts w:ascii="Courier New" w:hAnsi="Courier New" w:cs="Courier New"/>
                <w:sz w:val="20"/>
                <w:szCs w:val="20"/>
              </w:rPr>
            </w:pPr>
            <w:r w:rsidRPr="00060E85">
              <w:rPr>
                <w:rFonts w:ascii="Courier New" w:hAnsi="Courier New" w:cs="Courier New"/>
                <w:sz w:val="20"/>
                <w:szCs w:val="20"/>
              </w:rPr>
              <w:t>$b--</w:t>
            </w:r>
          </w:p>
        </w:tc>
      </w:tr>
    </w:tbl>
    <w:p w14:paraId="30088AD2" w14:textId="77777777" w:rsidR="000B003E" w:rsidRPr="00060E85" w:rsidRDefault="000B003E" w:rsidP="00EA774D">
      <w:pPr>
        <w:pStyle w:val="Closing"/>
        <w:ind w:left="0"/>
        <w:rPr>
          <w:rFonts w:ascii="Arial" w:hAnsi="Arial" w:cs="Arial"/>
          <w:sz w:val="22"/>
          <w:szCs w:val="22"/>
          <w:lang w:val="hr-HR"/>
        </w:rPr>
      </w:pPr>
    </w:p>
    <w:p w14:paraId="52C271A8" w14:textId="77F5849F" w:rsidR="000B003E" w:rsidRPr="00060E85" w:rsidRDefault="00F87425" w:rsidP="00EA774D">
      <w:pPr>
        <w:pStyle w:val="Closing"/>
        <w:spacing w:before="120" w:after="120"/>
        <w:ind w:left="0"/>
        <w:rPr>
          <w:rFonts w:ascii="Arial" w:hAnsi="Arial" w:cs="Arial"/>
          <w:sz w:val="22"/>
          <w:szCs w:val="22"/>
          <w:lang w:val="hr-HR"/>
        </w:rPr>
      </w:pPr>
      <w:r w:rsidRPr="00060E85">
        <w:rPr>
          <w:rFonts w:ascii="Arial" w:hAnsi="Arial" w:cs="Arial"/>
          <w:sz w:val="22"/>
          <w:szCs w:val="22"/>
          <w:lang w:val="hr-HR"/>
        </w:rPr>
        <w:t xml:space="preserve">Vrijednost varijable </w:t>
      </w:r>
      <w:r w:rsidR="00166116" w:rsidRPr="00060E85">
        <w:rPr>
          <w:rFonts w:ascii="Arial" w:hAnsi="Arial" w:cs="Arial"/>
          <w:sz w:val="22"/>
          <w:szCs w:val="22"/>
          <w:lang w:val="hr-HR"/>
        </w:rPr>
        <w:t xml:space="preserve">može </w:t>
      </w:r>
      <w:r w:rsidRPr="00060E85">
        <w:rPr>
          <w:rFonts w:ascii="Arial" w:hAnsi="Arial" w:cs="Arial"/>
          <w:sz w:val="22"/>
          <w:szCs w:val="22"/>
          <w:lang w:val="hr-HR"/>
        </w:rPr>
        <w:t xml:space="preserve">se povećati za 1 na ovaj način: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3FB2A18A"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88F0BEE" w14:textId="06220CB9"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2C97164" w14:textId="77777777" w:rsidR="000B003E" w:rsidRPr="00060E85" w:rsidRDefault="00F87425" w:rsidP="007E2A4A">
            <w:pPr>
              <w:rPr>
                <w:rFonts w:ascii="Courier New" w:hAnsi="Courier New" w:cs="Courier New"/>
              </w:rPr>
            </w:pPr>
            <w:r w:rsidRPr="00060E85">
              <w:rPr>
                <w:rFonts w:ascii="Courier New" w:hAnsi="Courier New" w:cs="Courier New"/>
              </w:rPr>
              <w:t xml:space="preserve">  $broj = $broj + 1;</w:t>
            </w:r>
          </w:p>
          <w:p w14:paraId="350FF18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42EBF384" w14:textId="77777777" w:rsidR="000B003E" w:rsidRPr="00060E85" w:rsidRDefault="000B003E" w:rsidP="00EA774D">
      <w:pPr>
        <w:pStyle w:val="Closing"/>
        <w:ind w:left="0"/>
        <w:rPr>
          <w:rFonts w:ascii="Arial" w:hAnsi="Arial" w:cs="Arial"/>
          <w:sz w:val="22"/>
          <w:szCs w:val="22"/>
          <w:lang w:val="hr-HR"/>
        </w:rPr>
      </w:pPr>
    </w:p>
    <w:p w14:paraId="70E9D442" w14:textId="77777777" w:rsidR="000B003E" w:rsidRPr="00060E85" w:rsidRDefault="00F87425" w:rsidP="00EA774D">
      <w:pPr>
        <w:pStyle w:val="Closing"/>
        <w:spacing w:before="120" w:after="120"/>
        <w:ind w:left="0"/>
        <w:rPr>
          <w:rFonts w:ascii="Arial" w:hAnsi="Arial" w:cs="Arial"/>
          <w:sz w:val="22"/>
          <w:szCs w:val="22"/>
          <w:lang w:val="hr-HR"/>
        </w:rPr>
      </w:pPr>
      <w:r w:rsidRPr="00060E85">
        <w:rPr>
          <w:rFonts w:ascii="Arial" w:hAnsi="Arial" w:cs="Arial"/>
          <w:sz w:val="22"/>
          <w:szCs w:val="22"/>
          <w:lang w:val="hr-HR"/>
        </w:rPr>
        <w:t>Ili se može zamijeniti kraćim izrazom:</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5AAE8652"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5580E8D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4D71DD38" w14:textId="77777777" w:rsidR="000B003E" w:rsidRPr="00060E85" w:rsidRDefault="00F87425" w:rsidP="007E2A4A">
            <w:pPr>
              <w:rPr>
                <w:rFonts w:ascii="Courier New" w:hAnsi="Courier New" w:cs="Courier New"/>
              </w:rPr>
            </w:pPr>
            <w:r w:rsidRPr="00060E85">
              <w:rPr>
                <w:rFonts w:ascii="Courier New" w:hAnsi="Courier New" w:cs="Courier New"/>
              </w:rPr>
              <w:t xml:space="preserve">  $broj++;</w:t>
            </w:r>
          </w:p>
          <w:p w14:paraId="2440880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7463F092" w14:textId="77777777" w:rsidR="000B003E" w:rsidRPr="00060E85" w:rsidRDefault="000B003E" w:rsidP="00EA774D">
      <w:pPr>
        <w:pStyle w:val="Closing"/>
        <w:ind w:left="0"/>
        <w:rPr>
          <w:rFonts w:ascii="Arial" w:hAnsi="Arial" w:cs="Arial"/>
          <w:sz w:val="22"/>
          <w:szCs w:val="22"/>
          <w:lang w:val="hr-HR"/>
        </w:rPr>
      </w:pPr>
    </w:p>
    <w:p w14:paraId="391109C0" w14:textId="77777777" w:rsidR="000B003E" w:rsidRPr="00060E85" w:rsidRDefault="000B003E" w:rsidP="00EA774D">
      <w:pPr>
        <w:pStyle w:val="Closing"/>
        <w:ind w:left="0"/>
        <w:rPr>
          <w:rFonts w:ascii="Arial" w:hAnsi="Arial" w:cs="Arial"/>
          <w:b/>
          <w:sz w:val="22"/>
          <w:szCs w:val="22"/>
          <w:lang w:val="hr-HR"/>
        </w:rPr>
      </w:pPr>
    </w:p>
    <w:p w14:paraId="5DAFD634" w14:textId="35A68CD4" w:rsidR="000B003E" w:rsidRPr="00060E85" w:rsidRDefault="00F87425" w:rsidP="00B92CC2">
      <w:pPr>
        <w:pStyle w:val="Closing"/>
        <w:ind w:left="0"/>
        <w:rPr>
          <w:rFonts w:ascii="Arial" w:hAnsi="Arial" w:cs="Arial"/>
          <w:b/>
          <w:sz w:val="22"/>
          <w:szCs w:val="22"/>
          <w:lang w:val="hr-HR"/>
        </w:rPr>
      </w:pPr>
      <w:bookmarkStart w:id="364" w:name="_Toc98025135"/>
      <w:bookmarkStart w:id="365" w:name="_Toc94727939"/>
      <w:bookmarkStart w:id="366" w:name="_Toc94728083"/>
      <w:bookmarkStart w:id="367" w:name="_Toc95340268"/>
      <w:bookmarkStart w:id="368" w:name="_Toc95075465"/>
      <w:bookmarkStart w:id="369" w:name="_Toc94738647"/>
      <w:bookmarkStart w:id="370" w:name="_Toc95509913"/>
      <w:bookmarkStart w:id="371" w:name="_Toc98704263"/>
      <w:bookmarkStart w:id="372" w:name="_Toc98709168"/>
      <w:bookmarkStart w:id="373" w:name="_Toc106144112"/>
      <w:bookmarkStart w:id="374" w:name="_Toc106144412"/>
      <w:bookmarkStart w:id="375" w:name="_Toc114520025"/>
      <w:bookmarkStart w:id="376" w:name="_Toc116234616"/>
      <w:r w:rsidRPr="00060E85">
        <w:rPr>
          <w:rFonts w:ascii="Arial" w:hAnsi="Arial" w:cs="Arial"/>
          <w:b/>
          <w:sz w:val="22"/>
          <w:szCs w:val="22"/>
          <w:lang w:val="hr-HR"/>
        </w:rPr>
        <w:t>Složeni operatori pridruživanja</w:t>
      </w:r>
      <w:bookmarkEnd w:id="364"/>
      <w:bookmarkEnd w:id="365"/>
      <w:bookmarkEnd w:id="366"/>
      <w:bookmarkEnd w:id="367"/>
      <w:bookmarkEnd w:id="368"/>
      <w:bookmarkEnd w:id="369"/>
      <w:bookmarkEnd w:id="370"/>
      <w:bookmarkEnd w:id="371"/>
      <w:bookmarkEnd w:id="372"/>
      <w:bookmarkEnd w:id="373"/>
      <w:bookmarkEnd w:id="374"/>
      <w:bookmarkEnd w:id="375"/>
      <w:bookmarkEnd w:id="376"/>
    </w:p>
    <w:p w14:paraId="3DB95F5C" w14:textId="77777777" w:rsidR="000B003E" w:rsidRPr="00060E85" w:rsidRDefault="00F87425" w:rsidP="00EA774D">
      <w:pPr>
        <w:spacing w:after="120"/>
        <w:ind w:right="-9"/>
      </w:pPr>
      <w:r w:rsidRPr="00060E85">
        <w:t>Uz jednostavan operator pridruživanja (=), postoje i složeni operatori pridruživanja. Varijabla se može povećati za neku vrijednost na ovaj način:</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2E014AC3"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B8C176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186B839F" w14:textId="77777777" w:rsidR="000B003E" w:rsidRPr="00060E85" w:rsidRDefault="00F87425" w:rsidP="007E2A4A">
            <w:pPr>
              <w:rPr>
                <w:rFonts w:ascii="Courier New" w:hAnsi="Courier New" w:cs="Courier New"/>
              </w:rPr>
            </w:pPr>
            <w:r w:rsidRPr="00060E85">
              <w:rPr>
                <w:rFonts w:ascii="Courier New" w:hAnsi="Courier New" w:cs="Courier New"/>
              </w:rPr>
              <w:t xml:space="preserve">  $broj = $broj + 5;</w:t>
            </w:r>
          </w:p>
          <w:p w14:paraId="6FA5282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lastRenderedPageBreak/>
              <w:t>?&gt;</w:t>
            </w:r>
          </w:p>
        </w:tc>
      </w:tr>
    </w:tbl>
    <w:p w14:paraId="029DED7D" w14:textId="77777777" w:rsidR="000B003E" w:rsidRPr="00060E85" w:rsidRDefault="000B003E" w:rsidP="00EA774D">
      <w:pPr>
        <w:pStyle w:val="Closing"/>
        <w:ind w:left="0"/>
        <w:rPr>
          <w:rFonts w:ascii="Arial" w:hAnsi="Arial" w:cs="Arial"/>
          <w:sz w:val="22"/>
          <w:szCs w:val="22"/>
          <w:lang w:val="hr-HR"/>
        </w:rPr>
      </w:pPr>
    </w:p>
    <w:p w14:paraId="7FAC954B" w14:textId="77777777" w:rsidR="000B003E" w:rsidRPr="00EA774D" w:rsidRDefault="00F87425" w:rsidP="00EA774D">
      <w:pPr>
        <w:pStyle w:val="Closing"/>
        <w:spacing w:before="120" w:after="120"/>
        <w:ind w:left="0"/>
        <w:rPr>
          <w:lang w:val="hr-HR"/>
        </w:rPr>
      </w:pPr>
      <w:r w:rsidRPr="00060E85">
        <w:rPr>
          <w:rFonts w:ascii="Arial" w:hAnsi="Arial" w:cs="Arial"/>
          <w:sz w:val="22"/>
          <w:szCs w:val="22"/>
          <w:lang w:val="hr-HR"/>
        </w:rPr>
        <w:t xml:space="preserve">a može se napisati i jednostavnije pomoću operatora </w:t>
      </w:r>
      <w:r w:rsidRPr="00060E85">
        <w:rPr>
          <w:rFonts w:ascii="Arial" w:hAnsi="Arial" w:cs="Arial"/>
          <w:b/>
          <w:i/>
          <w:sz w:val="22"/>
          <w:szCs w:val="22"/>
          <w:lang w:val="hr-HR"/>
        </w:rPr>
        <w:t xml:space="preserve">+= </w:t>
      </w:r>
      <w:r w:rsidRPr="00060E85">
        <w:rPr>
          <w:rFonts w:ascii="Arial" w:hAnsi="Arial" w:cs="Arial"/>
          <w:sz w:val="22"/>
          <w:szCs w:val="22"/>
          <w:lang w:val="hr-HR"/>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5DA32781"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1AE869F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6136F689" w14:textId="77777777" w:rsidR="000B003E" w:rsidRPr="00060E85" w:rsidRDefault="00F87425" w:rsidP="007E2A4A">
            <w:pPr>
              <w:rPr>
                <w:rFonts w:ascii="Courier New" w:hAnsi="Courier New" w:cs="Courier New"/>
              </w:rPr>
            </w:pPr>
            <w:r w:rsidRPr="00060E85">
              <w:rPr>
                <w:rFonts w:ascii="Courier New" w:hAnsi="Courier New" w:cs="Courier New"/>
              </w:rPr>
              <w:t xml:space="preserve">  $broj += 5;</w:t>
            </w:r>
          </w:p>
          <w:p w14:paraId="149CC7A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51685F58" w14:textId="77777777" w:rsidR="000B003E" w:rsidRPr="00060E85" w:rsidRDefault="00F87425" w:rsidP="00EA774D">
      <w:pPr>
        <w:spacing w:after="120"/>
        <w:ind w:right="-9"/>
        <w:rPr>
          <w:rFonts w:cs="Arial"/>
          <w:szCs w:val="22"/>
        </w:rPr>
      </w:pPr>
      <w:r w:rsidRPr="00060E85">
        <w:rPr>
          <w:rFonts w:cs="Arial"/>
          <w:szCs w:val="22"/>
        </w:rPr>
        <w:t>Složeni operatori pridruživanja postoje za sve osnovne aritmetičke operacije:</w:t>
      </w:r>
    </w:p>
    <w:p w14:paraId="2C1E858B" w14:textId="77777777" w:rsidR="000B003E" w:rsidRPr="00060E85" w:rsidRDefault="000B003E" w:rsidP="00EA774D">
      <w:pPr>
        <w:spacing w:after="120"/>
        <w:ind w:right="-9"/>
        <w:rPr>
          <w:rFonts w:cs="Arial"/>
          <w:szCs w:val="22"/>
        </w:rPr>
      </w:pPr>
    </w:p>
    <w:tbl>
      <w:tblPr>
        <w:tblW w:w="873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328"/>
        <w:gridCol w:w="2233"/>
        <w:gridCol w:w="2435"/>
        <w:gridCol w:w="2738"/>
      </w:tblGrid>
      <w:tr w:rsidR="000B003E" w:rsidRPr="00060E85" w14:paraId="79FEFAB7" w14:textId="77777777">
        <w:trPr>
          <w:trHeight w:val="507"/>
          <w:jc w:val="center"/>
        </w:trPr>
        <w:tc>
          <w:tcPr>
            <w:tcW w:w="1327"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29F5DF6B" w14:textId="77777777" w:rsidR="000B003E" w:rsidRPr="00060E85" w:rsidRDefault="00F87425" w:rsidP="00EA774D">
            <w:pPr>
              <w:rPr>
                <w:rFonts w:cs="Arial"/>
                <w:b/>
                <w:bCs/>
                <w:szCs w:val="22"/>
              </w:rPr>
            </w:pPr>
            <w:r w:rsidRPr="00060E85">
              <w:rPr>
                <w:rFonts w:cs="Arial"/>
                <w:b/>
                <w:bCs/>
                <w:szCs w:val="22"/>
              </w:rPr>
              <w:t xml:space="preserve">Operator </w:t>
            </w:r>
          </w:p>
        </w:tc>
        <w:tc>
          <w:tcPr>
            <w:tcW w:w="2233"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5888CF01" w14:textId="77777777" w:rsidR="000B003E" w:rsidRPr="00060E85" w:rsidRDefault="00F87425" w:rsidP="00EA774D">
            <w:pPr>
              <w:rPr>
                <w:rFonts w:cs="Arial"/>
                <w:b/>
                <w:bCs/>
                <w:szCs w:val="22"/>
              </w:rPr>
            </w:pPr>
            <w:r w:rsidRPr="00060E85">
              <w:rPr>
                <w:rFonts w:cs="Arial"/>
                <w:b/>
                <w:bCs/>
                <w:szCs w:val="22"/>
              </w:rPr>
              <w:t>Značenje</w:t>
            </w:r>
          </w:p>
        </w:tc>
        <w:tc>
          <w:tcPr>
            <w:tcW w:w="2435"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137A4FFA" w14:textId="77777777" w:rsidR="000B003E" w:rsidRPr="00060E85" w:rsidRDefault="00F87425" w:rsidP="00EA774D">
            <w:pPr>
              <w:rPr>
                <w:rFonts w:cs="Arial"/>
                <w:b/>
                <w:bCs/>
                <w:szCs w:val="22"/>
              </w:rPr>
            </w:pPr>
            <w:r w:rsidRPr="00060E85">
              <w:rPr>
                <w:rFonts w:cs="Arial"/>
                <w:b/>
                <w:bCs/>
                <w:szCs w:val="22"/>
              </w:rPr>
              <w:t>Primjer</w:t>
            </w:r>
          </w:p>
        </w:tc>
        <w:tc>
          <w:tcPr>
            <w:tcW w:w="2738"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565AF1E6" w14:textId="77777777" w:rsidR="000B003E" w:rsidRPr="00060E85" w:rsidRDefault="00F87425" w:rsidP="00EA774D">
            <w:pPr>
              <w:rPr>
                <w:rFonts w:cs="Arial"/>
                <w:b/>
                <w:bCs/>
                <w:szCs w:val="22"/>
              </w:rPr>
            </w:pPr>
            <w:r w:rsidRPr="00060E85">
              <w:rPr>
                <w:rFonts w:cs="Arial"/>
                <w:b/>
                <w:bCs/>
                <w:szCs w:val="22"/>
              </w:rPr>
              <w:t>Ekvivalentna naredba</w:t>
            </w:r>
          </w:p>
        </w:tc>
      </w:tr>
      <w:tr w:rsidR="000B003E" w:rsidRPr="00060E85" w14:paraId="2E46CF25" w14:textId="77777777">
        <w:trPr>
          <w:trHeight w:val="443"/>
          <w:jc w:val="center"/>
        </w:trPr>
        <w:tc>
          <w:tcPr>
            <w:tcW w:w="132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E5297A" w14:textId="77777777" w:rsidR="000B003E" w:rsidRPr="00060E85" w:rsidRDefault="00F87425" w:rsidP="00EA774D">
            <w:pPr>
              <w:pStyle w:val="NormalWeb"/>
              <w:spacing w:before="0" w:after="0"/>
              <w:rPr>
                <w:rFonts w:ascii="Courier New" w:hAnsi="Courier New" w:cs="Courier New"/>
                <w:sz w:val="20"/>
                <w:szCs w:val="20"/>
              </w:rPr>
            </w:pPr>
            <w:r w:rsidRPr="00060E85">
              <w:rPr>
                <w:rFonts w:ascii="Courier New" w:hAnsi="Courier New" w:cs="Courier New"/>
                <w:sz w:val="20"/>
                <w:szCs w:val="20"/>
              </w:rPr>
              <w:t>+=</w:t>
            </w:r>
          </w:p>
        </w:tc>
        <w:tc>
          <w:tcPr>
            <w:tcW w:w="22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7515D9" w14:textId="77777777" w:rsidR="000B003E" w:rsidRPr="00060E85" w:rsidRDefault="00F87425" w:rsidP="00EA774D">
            <w:pPr>
              <w:pStyle w:val="NormalWeb"/>
              <w:spacing w:before="0" w:after="0"/>
              <w:rPr>
                <w:rFonts w:ascii="Arial" w:hAnsi="Arial" w:cs="Arial"/>
                <w:sz w:val="20"/>
                <w:szCs w:val="20"/>
              </w:rPr>
            </w:pPr>
            <w:r w:rsidRPr="00060E85">
              <w:rPr>
                <w:rFonts w:ascii="Arial" w:hAnsi="Arial" w:cs="Arial"/>
                <w:sz w:val="20"/>
                <w:szCs w:val="20"/>
              </w:rPr>
              <w:t>dodavanje vrijednosti s lijeve strane</w:t>
            </w:r>
          </w:p>
        </w:tc>
        <w:tc>
          <w:tcPr>
            <w:tcW w:w="243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D3E838" w14:textId="77777777" w:rsidR="000B003E" w:rsidRPr="00060E85" w:rsidRDefault="00F87425" w:rsidP="00EA774D">
            <w:pPr>
              <w:pStyle w:val="NormalWeb"/>
              <w:spacing w:before="0" w:after="0"/>
            </w:pPr>
            <w:r w:rsidRPr="00060E85">
              <w:rPr>
                <w:rFonts w:ascii="Courier New" w:hAnsi="Courier New" w:cs="Courier New"/>
                <w:sz w:val="20"/>
                <w:szCs w:val="20"/>
              </w:rPr>
              <w:t xml:space="preserve">$a += </w:t>
            </w:r>
            <w:r w:rsidRPr="00060E85">
              <w:rPr>
                <w:rFonts w:ascii="Courier New" w:hAnsi="Courier New" w:cs="Courier New"/>
                <w:i/>
                <w:sz w:val="20"/>
                <w:szCs w:val="20"/>
              </w:rPr>
              <w:t>vrijednost</w:t>
            </w:r>
          </w:p>
        </w:tc>
        <w:tc>
          <w:tcPr>
            <w:tcW w:w="273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8083A4" w14:textId="77777777" w:rsidR="000B003E" w:rsidRPr="00060E85" w:rsidRDefault="00F87425" w:rsidP="00EA774D">
            <w:pPr>
              <w:pStyle w:val="NormalWeb"/>
              <w:spacing w:before="0" w:after="0"/>
            </w:pPr>
            <w:r w:rsidRPr="00060E85">
              <w:rPr>
                <w:rFonts w:ascii="Courier New" w:hAnsi="Courier New" w:cs="Courier New"/>
                <w:sz w:val="20"/>
                <w:szCs w:val="20"/>
              </w:rPr>
              <w:t xml:space="preserve">$a = $a + </w:t>
            </w:r>
            <w:r w:rsidRPr="00060E85">
              <w:rPr>
                <w:rFonts w:ascii="Courier New" w:hAnsi="Courier New" w:cs="Courier New"/>
                <w:i/>
                <w:sz w:val="20"/>
                <w:szCs w:val="20"/>
              </w:rPr>
              <w:t>vrijednost</w:t>
            </w:r>
          </w:p>
        </w:tc>
      </w:tr>
      <w:tr w:rsidR="000B003E" w:rsidRPr="00060E85" w14:paraId="509CA15D" w14:textId="77777777">
        <w:trPr>
          <w:trHeight w:val="443"/>
          <w:jc w:val="center"/>
        </w:trPr>
        <w:tc>
          <w:tcPr>
            <w:tcW w:w="132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858A7E" w14:textId="77777777" w:rsidR="000B003E" w:rsidRPr="00060E85" w:rsidRDefault="00F87425" w:rsidP="00EA774D">
            <w:pPr>
              <w:pStyle w:val="NormalWeb"/>
              <w:spacing w:before="0" w:after="0"/>
              <w:rPr>
                <w:rFonts w:ascii="Courier New" w:hAnsi="Courier New" w:cs="Courier New"/>
                <w:sz w:val="20"/>
                <w:szCs w:val="20"/>
              </w:rPr>
            </w:pPr>
            <w:r w:rsidRPr="00060E85">
              <w:rPr>
                <w:rFonts w:ascii="Courier New" w:hAnsi="Courier New" w:cs="Courier New"/>
                <w:sz w:val="20"/>
                <w:szCs w:val="20"/>
              </w:rPr>
              <w:t>-=</w:t>
            </w:r>
          </w:p>
        </w:tc>
        <w:tc>
          <w:tcPr>
            <w:tcW w:w="22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1EEBA0" w14:textId="77777777" w:rsidR="000B003E" w:rsidRPr="00060E85" w:rsidRDefault="00F87425" w:rsidP="00EA774D">
            <w:pPr>
              <w:pStyle w:val="NormalWeb"/>
              <w:spacing w:before="0" w:after="0"/>
              <w:rPr>
                <w:rFonts w:ascii="Arial" w:hAnsi="Arial" w:cs="Arial"/>
                <w:sz w:val="20"/>
                <w:szCs w:val="20"/>
              </w:rPr>
            </w:pPr>
            <w:r w:rsidRPr="00060E85">
              <w:rPr>
                <w:rFonts w:ascii="Arial" w:hAnsi="Arial" w:cs="Arial"/>
                <w:sz w:val="20"/>
                <w:szCs w:val="20"/>
              </w:rPr>
              <w:t xml:space="preserve">oduzimanje vrijednosti s lijeve strane </w:t>
            </w:r>
          </w:p>
        </w:tc>
        <w:tc>
          <w:tcPr>
            <w:tcW w:w="243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4229AC" w14:textId="77777777" w:rsidR="000B003E" w:rsidRPr="00060E85" w:rsidRDefault="00F87425" w:rsidP="00EA774D">
            <w:pPr>
              <w:pStyle w:val="NormalWeb"/>
              <w:spacing w:before="0" w:after="0"/>
            </w:pPr>
            <w:r w:rsidRPr="00060E85">
              <w:rPr>
                <w:rFonts w:ascii="Courier New" w:hAnsi="Courier New" w:cs="Courier New"/>
                <w:sz w:val="20"/>
                <w:szCs w:val="20"/>
              </w:rPr>
              <w:t xml:space="preserve">$a -= </w:t>
            </w:r>
            <w:r w:rsidRPr="00060E85">
              <w:rPr>
                <w:rFonts w:ascii="Courier New" w:hAnsi="Courier New" w:cs="Courier New"/>
                <w:i/>
                <w:sz w:val="20"/>
                <w:szCs w:val="20"/>
              </w:rPr>
              <w:t>vrijednost</w:t>
            </w:r>
          </w:p>
        </w:tc>
        <w:tc>
          <w:tcPr>
            <w:tcW w:w="273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458F70" w14:textId="77777777" w:rsidR="000B003E" w:rsidRPr="00060E85" w:rsidRDefault="00F87425" w:rsidP="00EA774D">
            <w:pPr>
              <w:pStyle w:val="NormalWeb"/>
              <w:spacing w:before="0" w:after="0"/>
            </w:pPr>
            <w:r w:rsidRPr="00060E85">
              <w:rPr>
                <w:rFonts w:ascii="Courier New" w:hAnsi="Courier New" w:cs="Courier New"/>
                <w:sz w:val="20"/>
                <w:szCs w:val="20"/>
              </w:rPr>
              <w:t xml:space="preserve">$a = $a - </w:t>
            </w:r>
            <w:r w:rsidRPr="00060E85">
              <w:rPr>
                <w:rFonts w:ascii="Courier New" w:hAnsi="Courier New" w:cs="Courier New"/>
                <w:i/>
                <w:sz w:val="20"/>
                <w:szCs w:val="20"/>
              </w:rPr>
              <w:t>vrijednost</w:t>
            </w:r>
          </w:p>
        </w:tc>
      </w:tr>
      <w:tr w:rsidR="000B003E" w:rsidRPr="00060E85" w14:paraId="140691F2" w14:textId="77777777">
        <w:trPr>
          <w:trHeight w:val="443"/>
          <w:jc w:val="center"/>
        </w:trPr>
        <w:tc>
          <w:tcPr>
            <w:tcW w:w="132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E75949" w14:textId="77777777" w:rsidR="000B003E" w:rsidRPr="00060E85" w:rsidRDefault="00F87425" w:rsidP="00EA774D">
            <w:pPr>
              <w:pStyle w:val="NormalWeb"/>
              <w:spacing w:before="0" w:after="0"/>
              <w:rPr>
                <w:rFonts w:ascii="Courier New" w:hAnsi="Courier New" w:cs="Courier New"/>
                <w:sz w:val="20"/>
                <w:szCs w:val="20"/>
              </w:rPr>
            </w:pPr>
            <w:r w:rsidRPr="00060E85">
              <w:rPr>
                <w:rFonts w:ascii="Courier New" w:hAnsi="Courier New" w:cs="Courier New"/>
                <w:sz w:val="20"/>
                <w:szCs w:val="20"/>
              </w:rPr>
              <w:t>*=</w:t>
            </w:r>
          </w:p>
        </w:tc>
        <w:tc>
          <w:tcPr>
            <w:tcW w:w="22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58F997" w14:textId="77777777" w:rsidR="000B003E" w:rsidRPr="00060E85" w:rsidRDefault="00F87425" w:rsidP="00EA774D">
            <w:pPr>
              <w:pStyle w:val="NormalWeb"/>
              <w:spacing w:before="0" w:after="0"/>
              <w:rPr>
                <w:rFonts w:ascii="Arial" w:hAnsi="Arial" w:cs="Arial"/>
                <w:sz w:val="20"/>
                <w:szCs w:val="20"/>
              </w:rPr>
            </w:pPr>
            <w:r w:rsidRPr="00060E85">
              <w:rPr>
                <w:rFonts w:ascii="Arial" w:hAnsi="Arial" w:cs="Arial"/>
                <w:sz w:val="20"/>
                <w:szCs w:val="20"/>
              </w:rPr>
              <w:t>množenje s vrijednošću s lijeve strane</w:t>
            </w:r>
          </w:p>
        </w:tc>
        <w:tc>
          <w:tcPr>
            <w:tcW w:w="243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6C1F46" w14:textId="77777777" w:rsidR="000B003E" w:rsidRPr="00060E85" w:rsidRDefault="00F87425" w:rsidP="00EA774D">
            <w:pPr>
              <w:pStyle w:val="NormalWeb"/>
              <w:spacing w:before="0" w:after="0"/>
            </w:pPr>
            <w:r w:rsidRPr="00060E85">
              <w:rPr>
                <w:rFonts w:ascii="Courier New" w:hAnsi="Courier New" w:cs="Courier New"/>
                <w:sz w:val="20"/>
                <w:szCs w:val="20"/>
              </w:rPr>
              <w:t xml:space="preserve">$a *= </w:t>
            </w:r>
            <w:r w:rsidRPr="00060E85">
              <w:rPr>
                <w:rFonts w:ascii="Courier New" w:hAnsi="Courier New" w:cs="Courier New"/>
                <w:i/>
                <w:sz w:val="20"/>
                <w:szCs w:val="20"/>
              </w:rPr>
              <w:t>vrijednost</w:t>
            </w:r>
          </w:p>
        </w:tc>
        <w:tc>
          <w:tcPr>
            <w:tcW w:w="273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F89F5E" w14:textId="77777777" w:rsidR="000B003E" w:rsidRPr="00060E85" w:rsidRDefault="00F87425" w:rsidP="00EA774D">
            <w:pPr>
              <w:pStyle w:val="NormalWeb"/>
              <w:spacing w:before="0" w:after="0"/>
            </w:pPr>
            <w:r w:rsidRPr="00060E85">
              <w:rPr>
                <w:rFonts w:ascii="Courier New" w:hAnsi="Courier New" w:cs="Courier New"/>
                <w:sz w:val="20"/>
                <w:szCs w:val="20"/>
              </w:rPr>
              <w:t xml:space="preserve">$a = $a * </w:t>
            </w:r>
            <w:r w:rsidRPr="00060E85">
              <w:rPr>
                <w:rFonts w:ascii="Courier New" w:hAnsi="Courier New" w:cs="Courier New"/>
                <w:i/>
                <w:sz w:val="20"/>
                <w:szCs w:val="20"/>
              </w:rPr>
              <w:t>vrijednost</w:t>
            </w:r>
          </w:p>
        </w:tc>
      </w:tr>
      <w:tr w:rsidR="000B003E" w:rsidRPr="00060E85" w14:paraId="7FCE337C" w14:textId="77777777">
        <w:trPr>
          <w:trHeight w:val="443"/>
          <w:jc w:val="center"/>
        </w:trPr>
        <w:tc>
          <w:tcPr>
            <w:tcW w:w="132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19BE9D" w14:textId="77777777" w:rsidR="000B003E" w:rsidRPr="00060E85" w:rsidRDefault="00F87425" w:rsidP="00EA774D">
            <w:pPr>
              <w:pStyle w:val="NormalWeb"/>
              <w:spacing w:before="0" w:after="0"/>
              <w:rPr>
                <w:rFonts w:ascii="Courier New" w:hAnsi="Courier New" w:cs="Courier New"/>
                <w:sz w:val="20"/>
                <w:szCs w:val="20"/>
              </w:rPr>
            </w:pPr>
            <w:r w:rsidRPr="00060E85">
              <w:rPr>
                <w:rFonts w:ascii="Courier New" w:hAnsi="Courier New" w:cs="Courier New"/>
                <w:sz w:val="20"/>
                <w:szCs w:val="20"/>
              </w:rPr>
              <w:t>/=</w:t>
            </w:r>
          </w:p>
        </w:tc>
        <w:tc>
          <w:tcPr>
            <w:tcW w:w="22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B274BD" w14:textId="77777777" w:rsidR="000B003E" w:rsidRPr="00060E85" w:rsidRDefault="00F87425" w:rsidP="00EA774D">
            <w:pPr>
              <w:pStyle w:val="NormalWeb"/>
              <w:spacing w:before="0" w:after="0"/>
              <w:rPr>
                <w:rFonts w:ascii="Arial" w:hAnsi="Arial" w:cs="Arial"/>
                <w:sz w:val="20"/>
                <w:szCs w:val="20"/>
              </w:rPr>
            </w:pPr>
            <w:r w:rsidRPr="00060E85">
              <w:rPr>
                <w:rFonts w:ascii="Arial" w:hAnsi="Arial" w:cs="Arial"/>
                <w:sz w:val="20"/>
                <w:szCs w:val="20"/>
              </w:rPr>
              <w:t>dijeljenje s vrijednošću s lijeve strane</w:t>
            </w:r>
          </w:p>
        </w:tc>
        <w:tc>
          <w:tcPr>
            <w:tcW w:w="243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353920" w14:textId="77777777" w:rsidR="000B003E" w:rsidRPr="00060E85" w:rsidRDefault="00F87425" w:rsidP="00EA774D">
            <w:pPr>
              <w:pStyle w:val="NormalWeb"/>
              <w:spacing w:before="0" w:after="0"/>
            </w:pPr>
            <w:r w:rsidRPr="00060E85">
              <w:rPr>
                <w:rFonts w:ascii="Courier New" w:hAnsi="Courier New" w:cs="Courier New"/>
                <w:sz w:val="20"/>
                <w:szCs w:val="20"/>
              </w:rPr>
              <w:t xml:space="preserve">$a /= </w:t>
            </w:r>
            <w:r w:rsidRPr="00060E85">
              <w:rPr>
                <w:rFonts w:ascii="Courier New" w:hAnsi="Courier New" w:cs="Courier New"/>
                <w:i/>
                <w:sz w:val="20"/>
                <w:szCs w:val="20"/>
              </w:rPr>
              <w:t>vrijednost</w:t>
            </w:r>
          </w:p>
        </w:tc>
        <w:tc>
          <w:tcPr>
            <w:tcW w:w="273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DD3885" w14:textId="77777777" w:rsidR="000B003E" w:rsidRPr="00060E85" w:rsidRDefault="00F87425" w:rsidP="00EA774D">
            <w:pPr>
              <w:pStyle w:val="NormalWeb"/>
              <w:spacing w:before="0" w:after="0"/>
            </w:pPr>
            <w:r w:rsidRPr="00060E85">
              <w:rPr>
                <w:rFonts w:ascii="Courier New" w:hAnsi="Courier New" w:cs="Courier New"/>
                <w:sz w:val="20"/>
                <w:szCs w:val="20"/>
              </w:rPr>
              <w:t xml:space="preserve">$a = $a / </w:t>
            </w:r>
            <w:r w:rsidRPr="00060E85">
              <w:rPr>
                <w:rFonts w:ascii="Courier New" w:hAnsi="Courier New" w:cs="Courier New"/>
                <w:i/>
                <w:sz w:val="20"/>
                <w:szCs w:val="20"/>
              </w:rPr>
              <w:t>vrijednost</w:t>
            </w:r>
          </w:p>
        </w:tc>
      </w:tr>
      <w:tr w:rsidR="000B003E" w:rsidRPr="00060E85" w14:paraId="090C87E7" w14:textId="77777777">
        <w:trPr>
          <w:trHeight w:val="443"/>
          <w:jc w:val="center"/>
        </w:trPr>
        <w:tc>
          <w:tcPr>
            <w:tcW w:w="132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9A0ED7" w14:textId="77777777" w:rsidR="000B003E" w:rsidRPr="00060E85" w:rsidRDefault="00F87425" w:rsidP="00EA774D">
            <w:pPr>
              <w:pStyle w:val="NormalWeb"/>
              <w:spacing w:before="0" w:after="0"/>
              <w:rPr>
                <w:rFonts w:ascii="Courier New" w:hAnsi="Courier New" w:cs="Courier New"/>
                <w:sz w:val="20"/>
                <w:szCs w:val="20"/>
              </w:rPr>
            </w:pPr>
            <w:r w:rsidRPr="00060E85">
              <w:rPr>
                <w:rFonts w:ascii="Courier New" w:hAnsi="Courier New" w:cs="Courier New"/>
                <w:sz w:val="20"/>
                <w:szCs w:val="20"/>
              </w:rPr>
              <w:t>%=</w:t>
            </w:r>
          </w:p>
        </w:tc>
        <w:tc>
          <w:tcPr>
            <w:tcW w:w="22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380C12" w14:textId="77777777" w:rsidR="000B003E" w:rsidRPr="00060E85" w:rsidRDefault="00F87425" w:rsidP="00EA774D">
            <w:pPr>
              <w:pStyle w:val="NormalWeb"/>
              <w:spacing w:before="0" w:after="0"/>
              <w:rPr>
                <w:rFonts w:ascii="Arial" w:hAnsi="Arial" w:cs="Arial"/>
                <w:sz w:val="20"/>
                <w:szCs w:val="20"/>
              </w:rPr>
            </w:pPr>
            <w:r w:rsidRPr="00060E85">
              <w:rPr>
                <w:rFonts w:ascii="Arial" w:hAnsi="Arial" w:cs="Arial"/>
                <w:sz w:val="20"/>
                <w:szCs w:val="20"/>
              </w:rPr>
              <w:t>operacija modulo s vrijednošću s lijeve strane</w:t>
            </w:r>
          </w:p>
        </w:tc>
        <w:tc>
          <w:tcPr>
            <w:tcW w:w="243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33F0B3" w14:textId="77777777" w:rsidR="000B003E" w:rsidRPr="00060E85" w:rsidRDefault="00F87425" w:rsidP="00EA774D">
            <w:pPr>
              <w:pStyle w:val="NormalWeb"/>
              <w:spacing w:before="0" w:after="0"/>
            </w:pPr>
            <w:r w:rsidRPr="00060E85">
              <w:rPr>
                <w:rFonts w:ascii="Courier New" w:hAnsi="Courier New" w:cs="Courier New"/>
                <w:sz w:val="20"/>
                <w:szCs w:val="20"/>
              </w:rPr>
              <w:t xml:space="preserve">$a %= </w:t>
            </w:r>
            <w:r w:rsidRPr="00060E85">
              <w:rPr>
                <w:rFonts w:ascii="Courier New" w:hAnsi="Courier New" w:cs="Courier New"/>
                <w:i/>
                <w:sz w:val="20"/>
                <w:szCs w:val="20"/>
              </w:rPr>
              <w:t>vrijednost</w:t>
            </w:r>
          </w:p>
        </w:tc>
        <w:tc>
          <w:tcPr>
            <w:tcW w:w="273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A5B48D" w14:textId="77777777" w:rsidR="000B003E" w:rsidRPr="00060E85" w:rsidRDefault="00F87425" w:rsidP="00EA774D">
            <w:pPr>
              <w:pStyle w:val="NormalWeb"/>
              <w:spacing w:before="0" w:after="0"/>
            </w:pPr>
            <w:r w:rsidRPr="00060E85">
              <w:rPr>
                <w:rFonts w:ascii="Courier New" w:hAnsi="Courier New" w:cs="Courier New"/>
                <w:sz w:val="20"/>
                <w:szCs w:val="20"/>
              </w:rPr>
              <w:t xml:space="preserve">$a = $a % </w:t>
            </w:r>
            <w:r w:rsidRPr="00060E85">
              <w:rPr>
                <w:rFonts w:ascii="Courier New" w:hAnsi="Courier New" w:cs="Courier New"/>
                <w:i/>
                <w:sz w:val="20"/>
                <w:szCs w:val="20"/>
              </w:rPr>
              <w:t>vrijednost</w:t>
            </w:r>
          </w:p>
        </w:tc>
      </w:tr>
    </w:tbl>
    <w:p w14:paraId="13916EDA" w14:textId="13577FCF" w:rsidR="000B003E" w:rsidRPr="00060E85" w:rsidRDefault="00F87425" w:rsidP="007E2A4A">
      <w:pPr>
        <w:pStyle w:val="Heading2"/>
        <w:ind w:left="720"/>
      </w:pPr>
      <w:bookmarkStart w:id="377" w:name="_Toc119931668"/>
      <w:r w:rsidRPr="00060E85">
        <w:t>4</w:t>
      </w:r>
      <w:bookmarkStart w:id="378" w:name="_Toc178461194"/>
      <w:r w:rsidRPr="00060E85">
        <w:t>.5. Spajanje znakovnih nizova</w:t>
      </w:r>
      <w:bookmarkEnd w:id="377"/>
      <w:bookmarkEnd w:id="378"/>
    </w:p>
    <w:p w14:paraId="0417DADE" w14:textId="77777777" w:rsidR="000B003E" w:rsidRPr="00060E85" w:rsidRDefault="00F87425" w:rsidP="00EA774D">
      <w:r w:rsidRPr="00060E85">
        <w:rPr>
          <w:rFonts w:cs="Arial"/>
        </w:rPr>
        <w:t xml:space="preserve">Više znakovnih nizova moguće je pretvoriti u jedan koristeći se operatorom spajanja. Kao operator spajanja koristi se znak </w:t>
      </w:r>
      <w:r w:rsidRPr="00060E85">
        <w:rPr>
          <w:rFonts w:cs="Arial"/>
          <w:b/>
        </w:rPr>
        <w:t>.</w:t>
      </w:r>
      <w:r w:rsidRPr="00060E85">
        <w:rPr>
          <w:rFonts w:cs="Arial"/>
        </w:rPr>
        <w:t xml:space="preserve"> (točka).</w:t>
      </w:r>
    </w:p>
    <w:p w14:paraId="223426D4" w14:textId="77777777" w:rsidR="000B003E" w:rsidRPr="00060E85" w:rsidRDefault="00F87425" w:rsidP="00EA774D">
      <w:pPr>
        <w:spacing w:after="120"/>
        <w:ind w:right="-9"/>
        <w:rPr>
          <w:rFonts w:cs="Arial"/>
          <w:szCs w:val="22"/>
        </w:rPr>
      </w:pPr>
      <w:r w:rsidRPr="00060E85">
        <w:rPr>
          <w:rFonts w:cs="Arial"/>
          <w:szCs w:val="22"/>
        </w:rPr>
        <w:t xml:space="preserve">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20341E94"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45C264F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4DA90CCF" w14:textId="77777777" w:rsidR="000B003E" w:rsidRPr="00060E85" w:rsidRDefault="00F87425" w:rsidP="007E2A4A">
            <w:pPr>
              <w:rPr>
                <w:rFonts w:ascii="Courier New" w:hAnsi="Courier New" w:cs="Courier New"/>
              </w:rPr>
            </w:pPr>
            <w:r w:rsidRPr="00060E85">
              <w:rPr>
                <w:rFonts w:ascii="Courier New" w:hAnsi="Courier New" w:cs="Courier New"/>
              </w:rPr>
              <w:t xml:space="preserve">  $ime = "Ivan";</w:t>
            </w:r>
          </w:p>
          <w:p w14:paraId="695D454D" w14:textId="77777777" w:rsidR="000B003E" w:rsidRPr="00060E85" w:rsidRDefault="00F87425" w:rsidP="007E2A4A">
            <w:pPr>
              <w:rPr>
                <w:rFonts w:ascii="Courier New" w:hAnsi="Courier New" w:cs="Courier New"/>
              </w:rPr>
            </w:pPr>
            <w:r w:rsidRPr="00060E85">
              <w:rPr>
                <w:rFonts w:ascii="Courier New" w:hAnsi="Courier New" w:cs="Courier New"/>
              </w:rPr>
              <w:t xml:space="preserve">  $prezime = "Ivić";</w:t>
            </w:r>
          </w:p>
          <w:p w14:paraId="3A388E96" w14:textId="77777777" w:rsidR="000B003E" w:rsidRPr="00060E85" w:rsidRDefault="00F87425" w:rsidP="007E2A4A">
            <w:pPr>
              <w:rPr>
                <w:rFonts w:ascii="Courier New" w:hAnsi="Courier New" w:cs="Courier New"/>
              </w:rPr>
            </w:pPr>
            <w:r w:rsidRPr="00060E85">
              <w:rPr>
                <w:rFonts w:ascii="Courier New" w:hAnsi="Courier New" w:cs="Courier New"/>
              </w:rPr>
              <w:t xml:space="preserve">  echo $ime . $prezime;</w:t>
            </w:r>
          </w:p>
          <w:p w14:paraId="26C2F4C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0E31A5B2" w14:textId="77777777">
        <w:tc>
          <w:tcPr>
            <w:tcW w:w="7380" w:type="dxa"/>
            <w:tcBorders>
              <w:top w:val="dashed" w:sz="4" w:space="0" w:color="000000"/>
              <w:left w:val="dashed" w:sz="4" w:space="0" w:color="000000"/>
              <w:bottom w:val="dashed" w:sz="4" w:space="0" w:color="000000"/>
              <w:right w:val="dashed" w:sz="4" w:space="0" w:color="000000"/>
            </w:tcBorders>
            <w:shd w:val="clear" w:color="auto" w:fill="E0E0E0"/>
          </w:tcPr>
          <w:p w14:paraId="0A85C96B" w14:textId="77777777" w:rsidR="000B003E" w:rsidRPr="00060E85" w:rsidRDefault="000B003E" w:rsidP="007E2A4A">
            <w:pPr>
              <w:spacing w:before="0"/>
              <w:rPr>
                <w:rFonts w:cs="Arial"/>
              </w:rPr>
            </w:pPr>
          </w:p>
          <w:p w14:paraId="498CC372" w14:textId="77777777" w:rsidR="000B003E" w:rsidRPr="00060E85" w:rsidRDefault="00F87425" w:rsidP="007E2A4A">
            <w:pPr>
              <w:spacing w:before="0"/>
              <w:rPr>
                <w:rFonts w:cs="Arial"/>
              </w:rPr>
            </w:pPr>
            <w:r w:rsidRPr="00060E85">
              <w:rPr>
                <w:rFonts w:cs="Arial"/>
              </w:rPr>
              <w:t>IvanIvić</w:t>
            </w:r>
          </w:p>
          <w:p w14:paraId="3832C162" w14:textId="77777777" w:rsidR="000B003E" w:rsidRPr="00060E85" w:rsidRDefault="00F87425" w:rsidP="007E2A4A">
            <w:pPr>
              <w:spacing w:before="0"/>
              <w:rPr>
                <w:rFonts w:ascii="Times New Roman" w:hAnsi="Times New Roman"/>
                <w:szCs w:val="22"/>
                <w:lang w:eastAsia="hr-HR"/>
              </w:rPr>
            </w:pPr>
            <w:r w:rsidRPr="00060E85">
              <w:rPr>
                <w:rFonts w:ascii="Times New Roman" w:hAnsi="Times New Roman"/>
                <w:szCs w:val="22"/>
                <w:lang w:eastAsia="hr-HR"/>
              </w:rPr>
              <w:t xml:space="preserve"> </w:t>
            </w:r>
          </w:p>
        </w:tc>
      </w:tr>
    </w:tbl>
    <w:p w14:paraId="21AE5005" w14:textId="77777777" w:rsidR="000B003E" w:rsidRPr="00060E85" w:rsidRDefault="00F87425" w:rsidP="007E2A4A">
      <w:pPr>
        <w:rPr>
          <w:rFonts w:cs="Arial"/>
        </w:rPr>
      </w:pPr>
      <w:r w:rsidRPr="00060E85">
        <w:rPr>
          <w:rFonts w:cs="Arial"/>
        </w:rPr>
        <w:t xml:space="preserve">Rezultat je ispisani tekst „IvanIvić". </w:t>
      </w:r>
    </w:p>
    <w:p w14:paraId="374085B1" w14:textId="77777777" w:rsidR="000B003E" w:rsidRPr="00060E85" w:rsidRDefault="00F87425" w:rsidP="007E2A4A">
      <w:pPr>
        <w:ind w:right="-9"/>
        <w:rPr>
          <w:rFonts w:cs="Arial"/>
          <w:szCs w:val="22"/>
        </w:rPr>
      </w:pPr>
      <w:r w:rsidRPr="00060E85">
        <w:rPr>
          <w:rFonts w:cs="Arial"/>
          <w:szCs w:val="22"/>
        </w:rPr>
        <w:t>Ako se između imena „Ivan“ i prezimena „Ivić“ želi umetnuti razmak, to se može učiniti ovako:</w:t>
      </w:r>
    </w:p>
    <w:p w14:paraId="4155A1C8" w14:textId="77777777" w:rsidR="000B003E" w:rsidRPr="00060E85" w:rsidRDefault="000B003E" w:rsidP="007E2A4A">
      <w:pPr>
        <w:ind w:right="-9"/>
        <w:rPr>
          <w:rFonts w:cs="Arial"/>
          <w:szCs w:val="22"/>
        </w:rPr>
      </w:pP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3942F285"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D2C3E4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55D6A8D" w14:textId="77777777" w:rsidR="000B003E" w:rsidRPr="00060E85" w:rsidRDefault="00F87425" w:rsidP="007E2A4A">
            <w:pPr>
              <w:rPr>
                <w:rFonts w:ascii="Courier New" w:hAnsi="Courier New" w:cs="Courier New"/>
              </w:rPr>
            </w:pPr>
            <w:r w:rsidRPr="00060E85">
              <w:rPr>
                <w:rFonts w:ascii="Courier New" w:hAnsi="Courier New" w:cs="Courier New"/>
              </w:rPr>
              <w:t xml:space="preserve">  echo $ime . " " . $prezime;</w:t>
            </w:r>
          </w:p>
          <w:p w14:paraId="1BCD97B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48265EE1" w14:textId="77777777">
        <w:tc>
          <w:tcPr>
            <w:tcW w:w="7380" w:type="dxa"/>
            <w:tcBorders>
              <w:top w:val="dashed" w:sz="4" w:space="0" w:color="000000"/>
              <w:left w:val="dashed" w:sz="4" w:space="0" w:color="000000"/>
              <w:bottom w:val="dashed" w:sz="4" w:space="0" w:color="000000"/>
              <w:right w:val="dashed" w:sz="4" w:space="0" w:color="000000"/>
            </w:tcBorders>
            <w:shd w:val="clear" w:color="auto" w:fill="E0E0E0"/>
          </w:tcPr>
          <w:p w14:paraId="585EAF62" w14:textId="77777777" w:rsidR="000B003E" w:rsidRPr="00060E85" w:rsidRDefault="000B003E" w:rsidP="007E2A4A">
            <w:pPr>
              <w:spacing w:before="0"/>
              <w:rPr>
                <w:rFonts w:cs="Arial"/>
              </w:rPr>
            </w:pPr>
          </w:p>
          <w:p w14:paraId="437B1EFD" w14:textId="77777777" w:rsidR="000B003E" w:rsidRPr="00060E85" w:rsidRDefault="00F87425" w:rsidP="007E2A4A">
            <w:pPr>
              <w:spacing w:before="0"/>
              <w:rPr>
                <w:rFonts w:cs="Arial"/>
              </w:rPr>
            </w:pPr>
            <w:r w:rsidRPr="00060E85">
              <w:rPr>
                <w:rFonts w:cs="Arial"/>
              </w:rPr>
              <w:t>Ivan Ivić</w:t>
            </w:r>
          </w:p>
          <w:p w14:paraId="6560A853" w14:textId="77777777" w:rsidR="000B003E" w:rsidRPr="00060E85" w:rsidRDefault="00F87425" w:rsidP="007E2A4A">
            <w:pPr>
              <w:spacing w:before="0"/>
              <w:rPr>
                <w:rFonts w:ascii="Times New Roman" w:hAnsi="Times New Roman"/>
                <w:szCs w:val="22"/>
                <w:lang w:eastAsia="hr-HR"/>
              </w:rPr>
            </w:pPr>
            <w:r w:rsidRPr="00060E85">
              <w:rPr>
                <w:rFonts w:ascii="Times New Roman" w:hAnsi="Times New Roman"/>
                <w:szCs w:val="22"/>
                <w:lang w:eastAsia="hr-HR"/>
              </w:rPr>
              <w:t xml:space="preserve"> </w:t>
            </w:r>
          </w:p>
        </w:tc>
      </w:tr>
    </w:tbl>
    <w:p w14:paraId="00449880" w14:textId="69F8960C" w:rsidR="000B003E" w:rsidRPr="00060E85" w:rsidRDefault="008775F5" w:rsidP="007E2A4A">
      <w:pPr>
        <w:ind w:right="-9"/>
        <w:rPr>
          <w:rFonts w:cs="Arial"/>
          <w:szCs w:val="22"/>
        </w:rPr>
      </w:pPr>
      <w:r w:rsidRPr="00060E85">
        <w:rPr>
          <w:rFonts w:cs="Arial"/>
          <w:szCs w:val="22"/>
        </w:rPr>
        <w:lastRenderedPageBreak/>
        <w:t>K</w:t>
      </w:r>
      <w:r w:rsidR="00F87425" w:rsidRPr="00060E85">
        <w:rPr>
          <w:rFonts w:cs="Arial"/>
          <w:szCs w:val="22"/>
        </w:rPr>
        <w:t xml:space="preserve">ada se koristi kombinacija PHP elemenata s drugim </w:t>
      </w:r>
      <w:r w:rsidR="00F87425" w:rsidRPr="00EA774D">
        <w:rPr>
          <w:rFonts w:cs="Arial"/>
          <w:i/>
          <w:iCs/>
          <w:szCs w:val="22"/>
        </w:rPr>
        <w:t>web</w:t>
      </w:r>
      <w:r w:rsidRPr="00060E85">
        <w:rPr>
          <w:rFonts w:cs="Arial"/>
          <w:szCs w:val="22"/>
        </w:rPr>
        <w:t>-</w:t>
      </w:r>
      <w:r w:rsidR="00F87425" w:rsidRPr="00060E85">
        <w:rPr>
          <w:rFonts w:cs="Arial"/>
          <w:szCs w:val="22"/>
        </w:rPr>
        <w:t>tehnologijama</w:t>
      </w:r>
      <w:r w:rsidRPr="00060E85">
        <w:rPr>
          <w:rFonts w:cs="Arial"/>
          <w:szCs w:val="22"/>
        </w:rPr>
        <w:t>,</w:t>
      </w:r>
      <w:r w:rsidR="00F87425" w:rsidRPr="00060E85">
        <w:rPr>
          <w:rFonts w:cs="Arial"/>
          <w:szCs w:val="22"/>
        </w:rPr>
        <w:t xml:space="preserve"> </w:t>
      </w:r>
      <w:r w:rsidRPr="00060E85">
        <w:rPr>
          <w:rFonts w:cs="Arial"/>
          <w:szCs w:val="22"/>
        </w:rPr>
        <w:t>p</w:t>
      </w:r>
      <w:r w:rsidR="00F954F8" w:rsidRPr="00060E85">
        <w:rPr>
          <w:rFonts w:cs="Arial"/>
          <w:szCs w:val="22"/>
        </w:rPr>
        <w:t xml:space="preserve">onekad </w:t>
      </w:r>
      <w:r w:rsidR="00F87425" w:rsidRPr="00060E85">
        <w:rPr>
          <w:rFonts w:cs="Arial"/>
          <w:szCs w:val="22"/>
        </w:rPr>
        <w:t>može doći do problema s dvostrukim navodnicima</w:t>
      </w:r>
      <w:r w:rsidRPr="00060E85">
        <w:rPr>
          <w:rFonts w:cs="Arial"/>
          <w:szCs w:val="22"/>
        </w:rPr>
        <w:t>,</w:t>
      </w:r>
      <w:r w:rsidR="00F87425" w:rsidRPr="00060E85">
        <w:rPr>
          <w:rFonts w:cs="Arial"/>
          <w:szCs w:val="22"/>
        </w:rPr>
        <w:t xml:space="preserve"> pa je preporučljivo koristiti apostrofe.</w:t>
      </w:r>
    </w:p>
    <w:p w14:paraId="629B2870" w14:textId="77777777" w:rsidR="000B003E" w:rsidRPr="00060E85" w:rsidRDefault="00F87425" w:rsidP="007E2A4A">
      <w:pPr>
        <w:ind w:right="-9"/>
      </w:pPr>
      <w:r w:rsidRPr="00060E85">
        <w:rPr>
          <w:rFonts w:cs="Arial"/>
          <w:szCs w:val="22"/>
        </w:rPr>
        <w:t xml:space="preserve">I za operator </w:t>
      </w:r>
      <w:r w:rsidRPr="00060E85">
        <w:rPr>
          <w:rFonts w:cs="Arial"/>
          <w:b/>
          <w:szCs w:val="22"/>
        </w:rPr>
        <w:t>.</w:t>
      </w:r>
      <w:r w:rsidRPr="00060E85">
        <w:rPr>
          <w:rFonts w:cs="Arial"/>
          <w:szCs w:val="22"/>
        </w:rPr>
        <w:t xml:space="preserve"> može se koristiti skraćeni način pridruživanja:</w:t>
      </w:r>
    </w:p>
    <w:p w14:paraId="756B3B87" w14:textId="77777777" w:rsidR="000B003E" w:rsidRPr="00060E85" w:rsidRDefault="000B003E" w:rsidP="007E2A4A">
      <w:pPr>
        <w:ind w:right="-9"/>
        <w:rPr>
          <w:rFonts w:cs="Arial"/>
          <w:szCs w:val="22"/>
        </w:rPr>
      </w:pP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5A2CBBB2"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2DD79AB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4357FF54" w14:textId="77777777" w:rsidR="000B003E" w:rsidRPr="00060E85" w:rsidRDefault="00F87425" w:rsidP="007E2A4A">
            <w:pPr>
              <w:rPr>
                <w:rFonts w:ascii="Courier New" w:hAnsi="Courier New" w:cs="Courier New"/>
              </w:rPr>
            </w:pPr>
            <w:r w:rsidRPr="00060E85">
              <w:rPr>
                <w:rFonts w:ascii="Courier New" w:hAnsi="Courier New" w:cs="Courier New"/>
              </w:rPr>
              <w:t xml:space="preserve">  $niz = "Dobar";</w:t>
            </w:r>
          </w:p>
          <w:p w14:paraId="21EB1BF9" w14:textId="77777777" w:rsidR="000B003E" w:rsidRPr="00060E85" w:rsidRDefault="00F87425" w:rsidP="007E2A4A">
            <w:pPr>
              <w:rPr>
                <w:rFonts w:ascii="Courier New" w:hAnsi="Courier New" w:cs="Courier New"/>
              </w:rPr>
            </w:pPr>
            <w:r w:rsidRPr="00060E85">
              <w:rPr>
                <w:rFonts w:ascii="Courier New" w:hAnsi="Courier New" w:cs="Courier New"/>
              </w:rPr>
              <w:t xml:space="preserve">  $niz .= "dan";</w:t>
            </w:r>
          </w:p>
          <w:p w14:paraId="539CECDB" w14:textId="77777777" w:rsidR="000B003E" w:rsidRPr="00060E85" w:rsidRDefault="00F87425" w:rsidP="007E2A4A">
            <w:pPr>
              <w:rPr>
                <w:rFonts w:ascii="Courier New" w:hAnsi="Courier New" w:cs="Courier New"/>
              </w:rPr>
            </w:pPr>
            <w:r w:rsidRPr="00060E85">
              <w:rPr>
                <w:rFonts w:ascii="Courier New" w:hAnsi="Courier New" w:cs="Courier New"/>
              </w:rPr>
              <w:t xml:space="preserve">  echo $niz;</w:t>
            </w:r>
          </w:p>
          <w:p w14:paraId="46377FC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25BC9288" w14:textId="77777777">
        <w:tc>
          <w:tcPr>
            <w:tcW w:w="7380" w:type="dxa"/>
            <w:tcBorders>
              <w:top w:val="dashed" w:sz="4" w:space="0" w:color="000000"/>
              <w:left w:val="dashed" w:sz="4" w:space="0" w:color="000000"/>
              <w:bottom w:val="dashed" w:sz="4" w:space="0" w:color="000000"/>
              <w:right w:val="dashed" w:sz="4" w:space="0" w:color="000000"/>
            </w:tcBorders>
            <w:shd w:val="clear" w:color="auto" w:fill="E0E0E0"/>
          </w:tcPr>
          <w:p w14:paraId="0129786E" w14:textId="77777777" w:rsidR="000B003E" w:rsidRPr="00060E85" w:rsidRDefault="000B003E" w:rsidP="007E2A4A">
            <w:pPr>
              <w:spacing w:before="0"/>
              <w:rPr>
                <w:rFonts w:cs="Arial"/>
              </w:rPr>
            </w:pPr>
          </w:p>
          <w:p w14:paraId="2EFDC27E" w14:textId="77777777" w:rsidR="000B003E" w:rsidRPr="00060E85" w:rsidRDefault="00F87425" w:rsidP="007E2A4A">
            <w:pPr>
              <w:spacing w:before="0"/>
              <w:rPr>
                <w:rFonts w:cs="Arial"/>
              </w:rPr>
            </w:pPr>
            <w:r w:rsidRPr="00060E85">
              <w:rPr>
                <w:rFonts w:cs="Arial"/>
              </w:rPr>
              <w:t>Dobardan</w:t>
            </w:r>
          </w:p>
          <w:p w14:paraId="581B2DE5" w14:textId="77777777" w:rsidR="000B003E" w:rsidRPr="00060E85" w:rsidRDefault="00F87425" w:rsidP="007E2A4A">
            <w:pPr>
              <w:spacing w:before="0"/>
              <w:rPr>
                <w:rFonts w:ascii="Times New Roman" w:hAnsi="Times New Roman"/>
                <w:szCs w:val="22"/>
                <w:lang w:eastAsia="hr-HR"/>
              </w:rPr>
            </w:pPr>
            <w:r w:rsidRPr="00060E85">
              <w:rPr>
                <w:rFonts w:ascii="Times New Roman" w:hAnsi="Times New Roman"/>
                <w:szCs w:val="22"/>
                <w:lang w:eastAsia="hr-HR"/>
              </w:rPr>
              <w:t xml:space="preserve"> </w:t>
            </w:r>
          </w:p>
        </w:tc>
      </w:tr>
    </w:tbl>
    <w:p w14:paraId="4E4E2F97" w14:textId="77777777" w:rsidR="000B003E" w:rsidRPr="00060E85" w:rsidRDefault="000B003E" w:rsidP="007E2A4A">
      <w:pPr>
        <w:ind w:right="-9"/>
        <w:rPr>
          <w:rFonts w:cs="Arial"/>
          <w:szCs w:val="22"/>
        </w:rPr>
      </w:pPr>
    </w:p>
    <w:p w14:paraId="288498EF" w14:textId="7EF925E4" w:rsidR="000B003E" w:rsidRPr="00060E85" w:rsidRDefault="00F87425" w:rsidP="007E2A4A">
      <w:pPr>
        <w:pStyle w:val="Heading2"/>
        <w:ind w:left="720"/>
      </w:pPr>
      <w:bookmarkStart w:id="379" w:name="_Toc119931669"/>
      <w:r w:rsidRPr="00060E85">
        <w:t>4</w:t>
      </w:r>
      <w:bookmarkStart w:id="380" w:name="_Toc127081329"/>
      <w:bookmarkStart w:id="381" w:name="_Toc178461195"/>
      <w:r w:rsidRPr="00060E85">
        <w:t xml:space="preserve">.6. </w:t>
      </w:r>
      <w:bookmarkEnd w:id="380"/>
      <w:r w:rsidRPr="00060E85">
        <w:t>Pridruživanje i ispis vrijednosti</w:t>
      </w:r>
      <w:bookmarkEnd w:id="381"/>
      <w:r w:rsidRPr="00060E85">
        <w:t xml:space="preserve"> varijabli iz obrasca</w:t>
      </w:r>
      <w:bookmarkEnd w:id="379"/>
    </w:p>
    <w:p w14:paraId="01EBE3F1" w14:textId="161B8B4F" w:rsidR="000B003E" w:rsidRPr="00060E85" w:rsidRDefault="00F87425" w:rsidP="007E2A4A">
      <w:pPr>
        <w:spacing w:after="120"/>
      </w:pPr>
      <w:r w:rsidRPr="00060E85">
        <w:rPr>
          <w:rFonts w:cs="Arial"/>
          <w:szCs w:val="22"/>
        </w:rPr>
        <w:t xml:space="preserve">Otvorimo obrazac </w:t>
      </w:r>
      <w:r w:rsidRPr="00060E85">
        <w:rPr>
          <w:rFonts w:cs="Arial"/>
          <w:bCs/>
          <w:iCs/>
          <w:szCs w:val="22"/>
        </w:rPr>
        <w:t xml:space="preserve"> SpremiAdresu.php u program</w:t>
      </w:r>
      <w:r w:rsidR="008775F5" w:rsidRPr="00060E85">
        <w:rPr>
          <w:rFonts w:cs="Arial"/>
          <w:bCs/>
          <w:iCs/>
          <w:szCs w:val="22"/>
        </w:rPr>
        <w:t>u</w:t>
      </w:r>
      <w:r w:rsidRPr="00060E85">
        <w:rPr>
          <w:rFonts w:cs="Arial"/>
          <w:bCs/>
          <w:iCs/>
          <w:szCs w:val="22"/>
        </w:rPr>
        <w:t xml:space="preserve"> </w:t>
      </w:r>
      <w:r w:rsidRPr="004871A9">
        <w:rPr>
          <w:rFonts w:cs="Arial"/>
          <w:bCs/>
          <w:szCs w:val="22"/>
        </w:rPr>
        <w:t>Brackets</w:t>
      </w:r>
      <w:r w:rsidRPr="00060E85">
        <w:rPr>
          <w:rFonts w:cs="Arial"/>
          <w:bCs/>
          <w:iCs/>
          <w:szCs w:val="22"/>
        </w:rPr>
        <w:t xml:space="preserve"> (u mapi </w:t>
      </w:r>
      <w:r w:rsidR="00C44C72">
        <w:rPr>
          <w:rFonts w:cs="Arial"/>
          <w:bCs/>
          <w:iCs/>
          <w:szCs w:val="22"/>
        </w:rPr>
        <w:t>„</w:t>
      </w:r>
      <w:r w:rsidR="007D473A">
        <w:rPr>
          <w:rFonts w:cs="Arial"/>
          <w:bCs/>
          <w:iCs/>
          <w:szCs w:val="22"/>
        </w:rPr>
        <w:t>…</w:t>
      </w:r>
      <w:r w:rsidRPr="00060E85">
        <w:rPr>
          <w:rFonts w:cs="Arial"/>
          <w:bCs/>
          <w:iCs/>
          <w:szCs w:val="22"/>
        </w:rPr>
        <w:t>\</w:t>
      </w:r>
      <w:r w:rsidR="00AB4AE5">
        <w:rPr>
          <w:rFonts w:cs="Arial"/>
          <w:bCs/>
          <w:iCs/>
          <w:szCs w:val="22"/>
        </w:rPr>
        <w:t>D351</w:t>
      </w:r>
      <w:r w:rsidRPr="00060E85">
        <w:rPr>
          <w:rFonts w:cs="Arial"/>
          <w:bCs/>
          <w:iCs/>
          <w:szCs w:val="22"/>
        </w:rPr>
        <w:t>\primjeri\poglavlje4\</w:t>
      </w:r>
      <w:r w:rsidR="00C44C72">
        <w:rPr>
          <w:rFonts w:cs="Arial"/>
          <w:bCs/>
          <w:iCs/>
          <w:szCs w:val="22"/>
        </w:rPr>
        <w:t>“</w:t>
      </w:r>
      <w:r w:rsidRPr="00060E85">
        <w:rPr>
          <w:rFonts w:cs="Arial"/>
          <w:bCs/>
          <w:iCs/>
          <w:szCs w:val="22"/>
        </w:rPr>
        <w:t>)</w:t>
      </w:r>
    </w:p>
    <w:p w14:paraId="5194433B" w14:textId="7CF4DE42" w:rsidR="000B003E" w:rsidRPr="00060E85" w:rsidRDefault="00F87425" w:rsidP="007E2A4A">
      <w:pPr>
        <w:spacing w:after="120"/>
        <w:rPr>
          <w:rFonts w:cs="Arial"/>
          <w:bCs/>
          <w:iCs/>
          <w:szCs w:val="22"/>
        </w:rPr>
      </w:pPr>
      <w:r w:rsidRPr="00060E85">
        <w:rPr>
          <w:rFonts w:cs="Arial"/>
          <w:bCs/>
          <w:iCs/>
          <w:szCs w:val="22"/>
        </w:rPr>
        <w:t xml:space="preserve">Unutar PHP oznaka </w:t>
      </w:r>
      <w:r w:rsidR="008775F5" w:rsidRPr="00060E85">
        <w:rPr>
          <w:rFonts w:cs="Arial"/>
          <w:bCs/>
          <w:iCs/>
          <w:szCs w:val="22"/>
        </w:rPr>
        <w:t xml:space="preserve">varijablama ćemo </w:t>
      </w:r>
      <w:r w:rsidRPr="00060E85">
        <w:rPr>
          <w:rFonts w:cs="Arial"/>
          <w:bCs/>
          <w:iCs/>
          <w:szCs w:val="22"/>
        </w:rPr>
        <w:t>pridružit</w:t>
      </w:r>
      <w:r w:rsidR="008775F5" w:rsidRPr="00060E85">
        <w:rPr>
          <w:rFonts w:cs="Arial"/>
          <w:bCs/>
          <w:iCs/>
          <w:szCs w:val="22"/>
        </w:rPr>
        <w:t>i</w:t>
      </w:r>
      <w:r w:rsidRPr="00060E85">
        <w:rPr>
          <w:rFonts w:cs="Arial"/>
          <w:bCs/>
          <w:iCs/>
          <w:szCs w:val="22"/>
        </w:rPr>
        <w:t xml:space="preserve"> vrijednosti kojima će dohvatiti podatke iz obrasca UnosAdrese.php i dodati kôd za ispis podataka:</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47AFE936"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3FE40E7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2B0CE35F" w14:textId="77777777" w:rsidR="000B003E" w:rsidRPr="00060E85" w:rsidRDefault="00F87425" w:rsidP="007E2A4A">
            <w:pPr>
              <w:rPr>
                <w:rFonts w:ascii="Courier New" w:hAnsi="Courier New" w:cs="Courier New"/>
              </w:rPr>
            </w:pPr>
            <w:r w:rsidRPr="00060E85">
              <w:rPr>
                <w:rFonts w:ascii="Courier New" w:hAnsi="Courier New" w:cs="Courier New"/>
              </w:rPr>
              <w:t xml:space="preserve">  $ime = $_POST['ime'];</w:t>
            </w:r>
          </w:p>
          <w:p w14:paraId="287B870F" w14:textId="77777777" w:rsidR="000B003E" w:rsidRPr="00060E85" w:rsidRDefault="00F87425" w:rsidP="007E2A4A">
            <w:pPr>
              <w:rPr>
                <w:rFonts w:ascii="Courier New" w:hAnsi="Courier New" w:cs="Courier New"/>
              </w:rPr>
            </w:pPr>
            <w:r w:rsidRPr="00060E85">
              <w:rPr>
                <w:rFonts w:ascii="Courier New" w:hAnsi="Courier New" w:cs="Courier New"/>
              </w:rPr>
              <w:t xml:space="preserve">  $adresa =$_POST['adresa']; </w:t>
            </w:r>
          </w:p>
          <w:p w14:paraId="25F9123C" w14:textId="77777777" w:rsidR="000B003E" w:rsidRPr="00060E85" w:rsidRDefault="00F87425" w:rsidP="007E2A4A">
            <w:pPr>
              <w:rPr>
                <w:rFonts w:ascii="Courier New" w:hAnsi="Courier New" w:cs="Courier New"/>
              </w:rPr>
            </w:pPr>
            <w:r w:rsidRPr="00060E85">
              <w:rPr>
                <w:rFonts w:ascii="Courier New" w:hAnsi="Courier New" w:cs="Courier New"/>
              </w:rPr>
              <w:br/>
              <w:t xml:space="preserve">  echo $ime;</w:t>
            </w:r>
          </w:p>
          <w:p w14:paraId="5F3D3BB8" w14:textId="77777777" w:rsidR="000B003E" w:rsidRPr="00060E85" w:rsidRDefault="00F87425" w:rsidP="007E2A4A">
            <w:r w:rsidRPr="00060E85">
              <w:rPr>
                <w:rFonts w:ascii="Courier New" w:hAnsi="Courier New" w:cs="Courier New"/>
              </w:rPr>
              <w:t xml:space="preserve">  echo </w:t>
            </w:r>
            <w:r w:rsidRPr="00060E85">
              <w:rPr>
                <w:rFonts w:ascii="Courier New" w:hAnsi="Courier New" w:cs="Courier New"/>
                <w:szCs w:val="22"/>
              </w:rPr>
              <w:t>"</w:t>
            </w:r>
            <w:r w:rsidRPr="00060E85">
              <w:rPr>
                <w:rFonts w:ascii="Courier New" w:hAnsi="Courier New" w:cs="Courier New"/>
              </w:rPr>
              <w:t>&lt;br/&gt;</w:t>
            </w:r>
            <w:r w:rsidRPr="00060E85">
              <w:rPr>
                <w:rFonts w:ascii="Courier New" w:hAnsi="Courier New" w:cs="Courier New"/>
                <w:szCs w:val="22"/>
              </w:rPr>
              <w:t>"</w:t>
            </w:r>
            <w:r w:rsidRPr="00060E85">
              <w:rPr>
                <w:rFonts w:ascii="Courier New" w:hAnsi="Courier New" w:cs="Courier New"/>
              </w:rPr>
              <w:t>;</w:t>
            </w:r>
          </w:p>
          <w:p w14:paraId="4B28FD53" w14:textId="77777777" w:rsidR="000B003E" w:rsidRPr="00060E85" w:rsidRDefault="00F87425" w:rsidP="007E2A4A">
            <w:pPr>
              <w:rPr>
                <w:rFonts w:ascii="Courier New" w:hAnsi="Courier New" w:cs="Courier New"/>
              </w:rPr>
            </w:pPr>
            <w:r w:rsidRPr="00060E85">
              <w:rPr>
                <w:rFonts w:ascii="Courier New" w:hAnsi="Courier New" w:cs="Courier New"/>
              </w:rPr>
              <w:t xml:space="preserve">  echo $adresa;</w:t>
            </w:r>
          </w:p>
          <w:p w14:paraId="7E8B402D" w14:textId="77777777" w:rsidR="000B003E" w:rsidRPr="00060E85" w:rsidRDefault="000B003E" w:rsidP="007E2A4A">
            <w:pPr>
              <w:rPr>
                <w:rFonts w:ascii="Courier New" w:hAnsi="Courier New" w:cs="Courier New"/>
              </w:rPr>
            </w:pPr>
          </w:p>
          <w:p w14:paraId="3F29F52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31375218" w14:textId="77777777">
        <w:tc>
          <w:tcPr>
            <w:tcW w:w="7380" w:type="dxa"/>
            <w:tcBorders>
              <w:top w:val="dashed" w:sz="4" w:space="0" w:color="000000"/>
              <w:left w:val="dashed" w:sz="4" w:space="0" w:color="000000"/>
              <w:bottom w:val="dashed" w:sz="4" w:space="0" w:color="000000"/>
              <w:right w:val="dashed" w:sz="4" w:space="0" w:color="000000"/>
            </w:tcBorders>
            <w:shd w:val="clear" w:color="auto" w:fill="E0E0E0"/>
          </w:tcPr>
          <w:p w14:paraId="42928DFD" w14:textId="77777777" w:rsidR="000B003E" w:rsidRPr="00060E85" w:rsidRDefault="00F87425" w:rsidP="007E2A4A">
            <w:pPr>
              <w:spacing w:after="120"/>
              <w:rPr>
                <w:rFonts w:cs="Arial"/>
              </w:rPr>
            </w:pPr>
            <w:r w:rsidRPr="00060E85">
              <w:rPr>
                <w:rFonts w:cs="Arial"/>
              </w:rPr>
              <w:t>Ivan Ivić</w:t>
            </w:r>
          </w:p>
          <w:p w14:paraId="0B5E06CB" w14:textId="77777777" w:rsidR="000B003E" w:rsidRPr="00060E85" w:rsidRDefault="00F87425" w:rsidP="007E2A4A">
            <w:pPr>
              <w:spacing w:after="120"/>
              <w:rPr>
                <w:rFonts w:cs="Arial"/>
              </w:rPr>
            </w:pPr>
            <w:r w:rsidRPr="00060E85">
              <w:rPr>
                <w:rFonts w:cs="Arial"/>
              </w:rPr>
              <w:t>Ilica 200</w:t>
            </w:r>
          </w:p>
        </w:tc>
      </w:tr>
    </w:tbl>
    <w:p w14:paraId="32552CF9" w14:textId="58FF744C" w:rsidR="000B003E" w:rsidRPr="00060E85" w:rsidRDefault="00F87425" w:rsidP="007E2A4A">
      <w:pPr>
        <w:spacing w:before="240" w:after="120"/>
        <w:rPr>
          <w:rFonts w:cs="Arial"/>
          <w:szCs w:val="22"/>
        </w:rPr>
      </w:pPr>
      <w:r w:rsidRPr="00060E85">
        <w:rPr>
          <w:rFonts w:cs="Arial"/>
          <w:szCs w:val="22"/>
        </w:rPr>
        <w:t xml:space="preserve">Varijablama ćemo prilikom ispisa </w:t>
      </w:r>
      <w:r w:rsidR="008775F5" w:rsidRPr="00060E85">
        <w:rPr>
          <w:rFonts w:cs="Arial"/>
          <w:szCs w:val="22"/>
        </w:rPr>
        <w:t>pridružiti</w:t>
      </w:r>
      <w:r w:rsidRPr="00060E85">
        <w:rPr>
          <w:rFonts w:cs="Arial"/>
          <w:szCs w:val="22"/>
        </w:rPr>
        <w:t xml:space="preserve"> odgovarajući tekst.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13FACC6A"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8AB268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28F1A2E5"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rPr>
              <w:t xml:space="preserve"> $ime = $_POST['ime'];</w:t>
            </w:r>
          </w:p>
          <w:p w14:paraId="5902F837"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rPr>
              <w:t xml:space="preserve"> $adresa = $_POST['adresa'];</w:t>
            </w:r>
          </w:p>
          <w:p w14:paraId="61F94BB1" w14:textId="77777777" w:rsidR="000B003E" w:rsidRPr="00060E85" w:rsidRDefault="00F87425" w:rsidP="007E2A4A">
            <w:pPr>
              <w:spacing w:before="0"/>
            </w:pPr>
            <w:r w:rsidRPr="00060E85">
              <w:rPr>
                <w:rFonts w:ascii="Courier New" w:hAnsi="Courier New" w:cs="Courier New"/>
              </w:rPr>
              <w:br/>
              <w:t xml:space="preserve">  </w:t>
            </w:r>
            <w:r w:rsidRPr="00060E85">
              <w:rPr>
                <w:rFonts w:ascii="Courier New" w:hAnsi="Courier New" w:cs="Courier New"/>
                <w:szCs w:val="22"/>
              </w:rPr>
              <w:t>echo "</w:t>
            </w:r>
            <w:bookmarkStart w:id="382" w:name="__DdeLink__58509_987193953"/>
            <w:bookmarkEnd w:id="382"/>
            <w:r w:rsidRPr="00060E85">
              <w:rPr>
                <w:rFonts w:ascii="Courier New" w:hAnsi="Courier New" w:cs="Courier New"/>
                <w:szCs w:val="22"/>
              </w:rPr>
              <w:t>Ime: " . $ime;</w:t>
            </w:r>
          </w:p>
          <w:p w14:paraId="33D9ACDA" w14:textId="77777777" w:rsidR="000B003E" w:rsidRPr="00060E85" w:rsidRDefault="00F87425" w:rsidP="007E2A4A">
            <w:pPr>
              <w:rPr>
                <w:rFonts w:ascii="Courier New" w:hAnsi="Courier New" w:cs="Courier New"/>
                <w:szCs w:val="22"/>
              </w:rPr>
            </w:pPr>
            <w:r w:rsidRPr="00060E85">
              <w:rPr>
                <w:rFonts w:ascii="Courier New" w:hAnsi="Courier New" w:cs="Courier New"/>
                <w:szCs w:val="22"/>
              </w:rPr>
              <w:t xml:space="preserve">  echo "&lt;br/&gt;";</w:t>
            </w:r>
          </w:p>
          <w:p w14:paraId="40C90215" w14:textId="77777777" w:rsidR="000B003E" w:rsidRPr="00060E85" w:rsidRDefault="00F87425" w:rsidP="007E2A4A">
            <w:r w:rsidRPr="00060E85">
              <w:rPr>
                <w:rFonts w:ascii="Courier New" w:hAnsi="Courier New" w:cs="Courier New"/>
                <w:szCs w:val="22"/>
              </w:rPr>
              <w:t xml:space="preserve">  </w:t>
            </w:r>
            <w:bookmarkStart w:id="383" w:name="__DdeLink__57102_102930102"/>
            <w:r w:rsidRPr="00060E85">
              <w:rPr>
                <w:rFonts w:ascii="Courier New" w:hAnsi="Courier New" w:cs="Courier New"/>
                <w:szCs w:val="22"/>
              </w:rPr>
              <w:t>echo "Adresa: " . $adresa;</w:t>
            </w:r>
            <w:bookmarkEnd w:id="383"/>
          </w:p>
          <w:p w14:paraId="7A61C62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553098EB" w14:textId="77777777">
        <w:tc>
          <w:tcPr>
            <w:tcW w:w="7380" w:type="dxa"/>
            <w:tcBorders>
              <w:top w:val="dashed" w:sz="4" w:space="0" w:color="000000"/>
              <w:left w:val="dashed" w:sz="4" w:space="0" w:color="000000"/>
              <w:bottom w:val="dashed" w:sz="4" w:space="0" w:color="000000"/>
              <w:right w:val="dashed" w:sz="4" w:space="0" w:color="000000"/>
            </w:tcBorders>
            <w:shd w:val="clear" w:color="auto" w:fill="E0E0E0"/>
          </w:tcPr>
          <w:p w14:paraId="1780ABB1" w14:textId="77777777" w:rsidR="000B003E" w:rsidRPr="00060E85" w:rsidRDefault="00F87425" w:rsidP="007E2A4A">
            <w:pPr>
              <w:spacing w:after="120"/>
              <w:rPr>
                <w:rFonts w:cs="Arial"/>
              </w:rPr>
            </w:pPr>
            <w:r w:rsidRPr="00060E85">
              <w:rPr>
                <w:rFonts w:cs="Arial"/>
              </w:rPr>
              <w:lastRenderedPageBreak/>
              <w:t>Ime: Ivan Ivić</w:t>
            </w:r>
          </w:p>
          <w:p w14:paraId="3E476D15" w14:textId="77777777" w:rsidR="000B003E" w:rsidRPr="00060E85" w:rsidRDefault="00F87425" w:rsidP="007E2A4A">
            <w:pPr>
              <w:spacing w:after="120"/>
              <w:rPr>
                <w:rFonts w:cs="Arial"/>
              </w:rPr>
            </w:pPr>
            <w:r w:rsidRPr="00060E85">
              <w:rPr>
                <w:rFonts w:cs="Arial"/>
              </w:rPr>
              <w:t>Adresa: Ilica 200</w:t>
            </w:r>
          </w:p>
        </w:tc>
      </w:tr>
    </w:tbl>
    <w:p w14:paraId="4467447D" w14:textId="77777777" w:rsidR="000B003E" w:rsidRPr="00060E85" w:rsidRDefault="00F87425" w:rsidP="007E2A4A">
      <w:pPr>
        <w:spacing w:before="240" w:after="120"/>
        <w:rPr>
          <w:rFonts w:cs="Arial"/>
        </w:rPr>
      </w:pPr>
      <w:r w:rsidRPr="00060E85">
        <w:rPr>
          <w:rFonts w:cs="Arial"/>
        </w:rPr>
        <w:t>U jeziku PHP varijabla se može direktno napisati unutar navodnika, a rezultat će biti isti kao da je upotrijebljen operator spajanja.</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0C57C4CB"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48BB567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55EFD729" w14:textId="77777777" w:rsidR="000B003E" w:rsidRPr="00060E85" w:rsidRDefault="00F87425" w:rsidP="007E2A4A">
            <w:pPr>
              <w:spacing w:before="0"/>
              <w:rPr>
                <w:rFonts w:ascii="Courier New" w:hAnsi="Courier New" w:cs="Courier New"/>
              </w:rPr>
            </w:pPr>
            <w:r w:rsidRPr="00060E85">
              <w:rPr>
                <w:rFonts w:ascii="Courier New" w:hAnsi="Courier New" w:cs="Courier New"/>
              </w:rPr>
              <w:t xml:space="preserve"> $ime = $_POST['ime'];</w:t>
            </w:r>
          </w:p>
          <w:p w14:paraId="6D1E1CE1" w14:textId="77777777" w:rsidR="000B003E" w:rsidRPr="00060E85" w:rsidRDefault="00F87425" w:rsidP="007E2A4A">
            <w:pPr>
              <w:spacing w:before="0"/>
              <w:rPr>
                <w:rFonts w:ascii="Courier New" w:hAnsi="Courier New" w:cs="Courier New"/>
              </w:rPr>
            </w:pPr>
            <w:r w:rsidRPr="00060E85">
              <w:rPr>
                <w:rFonts w:ascii="Courier New" w:hAnsi="Courier New" w:cs="Courier New"/>
              </w:rPr>
              <w:t xml:space="preserve"> $adresa =$_POST['adresa'];</w:t>
            </w:r>
          </w:p>
          <w:p w14:paraId="3746CD8A" w14:textId="77777777" w:rsidR="000B003E" w:rsidRPr="00060E85" w:rsidRDefault="00F87425" w:rsidP="007E2A4A">
            <w:pPr>
              <w:spacing w:before="0"/>
              <w:rPr>
                <w:rFonts w:ascii="Courier New" w:hAnsi="Courier New" w:cs="Courier New"/>
              </w:rPr>
            </w:pPr>
            <w:r w:rsidRPr="00060E85">
              <w:rPr>
                <w:rFonts w:ascii="Courier New" w:hAnsi="Courier New" w:cs="Courier New"/>
              </w:rPr>
              <w:t xml:space="preserve"> </w:t>
            </w:r>
            <w:r w:rsidRPr="00060E85">
              <w:rPr>
                <w:rFonts w:ascii="Courier New" w:hAnsi="Courier New" w:cs="Courier New"/>
              </w:rPr>
              <w:br/>
              <w:t xml:space="preserve"> echo "Osoba $ime stanuje na adresi $adresa";</w:t>
            </w:r>
          </w:p>
          <w:p w14:paraId="3247ECE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17AED220" w14:textId="77777777">
        <w:tc>
          <w:tcPr>
            <w:tcW w:w="7380" w:type="dxa"/>
            <w:tcBorders>
              <w:top w:val="dashed" w:sz="4" w:space="0" w:color="000000"/>
              <w:left w:val="dashed" w:sz="4" w:space="0" w:color="000000"/>
              <w:bottom w:val="dashed" w:sz="4" w:space="0" w:color="000000"/>
              <w:right w:val="dashed" w:sz="4" w:space="0" w:color="000000"/>
            </w:tcBorders>
            <w:shd w:val="clear" w:color="auto" w:fill="E0E0E0"/>
          </w:tcPr>
          <w:p w14:paraId="1E254AAF" w14:textId="77777777" w:rsidR="000B003E" w:rsidRPr="00060E85" w:rsidRDefault="00F87425" w:rsidP="007E2A4A">
            <w:pPr>
              <w:spacing w:after="120"/>
              <w:rPr>
                <w:rFonts w:cs="Arial"/>
              </w:rPr>
            </w:pPr>
            <w:r w:rsidRPr="00060E85">
              <w:rPr>
                <w:rFonts w:cs="Arial"/>
              </w:rPr>
              <w:t>Osoba Ivan Ivić stanuje na adresi Ilica 200.</w:t>
            </w:r>
          </w:p>
        </w:tc>
      </w:tr>
    </w:tbl>
    <w:p w14:paraId="28BFD218" w14:textId="5B1D7E38" w:rsidR="000B003E" w:rsidRPr="00060E85" w:rsidRDefault="00F87425" w:rsidP="007E2A4A">
      <w:pPr>
        <w:rPr>
          <w:rFonts w:cs="Arial"/>
        </w:rPr>
      </w:pPr>
      <w:r w:rsidRPr="00060E85">
        <w:rPr>
          <w:rFonts w:cs="Arial"/>
        </w:rPr>
        <w:t>No, ako se varijabla napiše unutar jednostrukih navodnika, ispisat će se doslov</w:t>
      </w:r>
      <w:r w:rsidR="008775F5" w:rsidRPr="00060E85">
        <w:rPr>
          <w:rFonts w:cs="Arial"/>
        </w:rPr>
        <w:t>an</w:t>
      </w:r>
      <w:r w:rsidRPr="00060E85">
        <w:rPr>
          <w:rFonts w:cs="Arial"/>
        </w:rPr>
        <w:t xml:space="preserve"> sadržaj </w:t>
      </w:r>
      <w:r w:rsidRPr="004871A9">
        <w:rPr>
          <w:rFonts w:cs="Arial"/>
          <w:i/>
          <w:iCs/>
        </w:rPr>
        <w:t>stringa</w:t>
      </w:r>
      <w:r w:rsidRPr="00060E85">
        <w:rPr>
          <w:rFonts w:cs="Arial"/>
        </w:rPr>
        <w:t>, dakle neće biti ispisana vrijednost varijable</w:t>
      </w:r>
      <w:r w:rsidR="008775F5" w:rsidRPr="00060E85">
        <w:rPr>
          <w:rFonts w:cs="Arial"/>
        </w:rPr>
        <w:t>,</w:t>
      </w:r>
      <w:r w:rsidRPr="00060E85">
        <w:rPr>
          <w:rFonts w:cs="Arial"/>
        </w:rPr>
        <w:t xml:space="preserve"> već njeno ime.</w:t>
      </w:r>
    </w:p>
    <w:p w14:paraId="61EBAC99" w14:textId="742CDF1B" w:rsidR="000B003E" w:rsidRPr="00060E85" w:rsidRDefault="00F56BBA" w:rsidP="007E2A4A">
      <w:pPr>
        <w:rPr>
          <w:rFonts w:cs="Arial"/>
        </w:rPr>
      </w:pPr>
      <w:r w:rsidRPr="005874CF">
        <w:rPr>
          <w:noProof/>
          <w:lang w:eastAsia="hr-HR"/>
        </w:rPr>
        <mc:AlternateContent>
          <mc:Choice Requires="wps">
            <w:drawing>
              <wp:anchor distT="0" distB="0" distL="114300" distR="114300" simplePos="0" relativeHeight="342" behindDoc="0" locked="0" layoutInCell="1" allowOverlap="1" wp14:anchorId="064B1890" wp14:editId="5BAD87FD">
                <wp:simplePos x="0" y="0"/>
                <wp:positionH relativeFrom="column">
                  <wp:posOffset>-1864360</wp:posOffset>
                </wp:positionH>
                <wp:positionV relativeFrom="paragraph">
                  <wp:posOffset>883285</wp:posOffset>
                </wp:positionV>
                <wp:extent cx="1620000" cy="2239108"/>
                <wp:effectExtent l="0" t="0" r="18415" b="27940"/>
                <wp:wrapNone/>
                <wp:docPr id="117" name="Text Box 222"/>
                <wp:cNvGraphicFramePr/>
                <a:graphic xmlns:a="http://schemas.openxmlformats.org/drawingml/2006/main">
                  <a:graphicData uri="http://schemas.microsoft.com/office/word/2010/wordprocessingShape">
                    <wps:wsp>
                      <wps:cNvSpPr/>
                      <wps:spPr>
                        <a:xfrm>
                          <a:off x="0" y="0"/>
                          <a:ext cx="1620000" cy="2239108"/>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35EAFA78" w14:textId="77777777" w:rsidR="00A14B3E" w:rsidRPr="00986A0D" w:rsidRDefault="00A14B3E" w:rsidP="000678C8">
                            <w:pPr>
                              <w:pBdr>
                                <w:bottom w:val="single" w:sz="6" w:space="1" w:color="auto"/>
                              </w:pBdr>
                              <w:rPr>
                                <w:rFonts w:cs="Arial"/>
                                <w:b/>
                                <w:sz w:val="18"/>
                                <w:szCs w:val="18"/>
                              </w:rPr>
                            </w:pPr>
                            <w:r w:rsidRPr="00986A0D">
                              <w:rPr>
                                <w:rFonts w:cs="Arial"/>
                                <w:b/>
                                <w:sz w:val="18"/>
                                <w:szCs w:val="18"/>
                              </w:rPr>
                              <w:t>Napomena</w:t>
                            </w:r>
                          </w:p>
                          <w:p w14:paraId="3BC1D0F0" w14:textId="05A48066" w:rsidR="00A14B3E" w:rsidRDefault="00A14B3E">
                            <w:pPr>
                              <w:pStyle w:val="FrameContents"/>
                            </w:pPr>
                            <w:r>
                              <w:rPr>
                                <w:color w:val="000000"/>
                                <w:sz w:val="20"/>
                                <w:szCs w:val="20"/>
                              </w:rPr>
                              <w:t xml:space="preserve">Neki sustavi </w:t>
                            </w:r>
                            <w:r w:rsidRPr="008775F5">
                              <w:rPr>
                                <w:color w:val="000000"/>
                                <w:sz w:val="20"/>
                                <w:szCs w:val="20"/>
                              </w:rPr>
                              <w:t>(</w:t>
                            </w:r>
                            <w:r w:rsidRPr="004871A9">
                              <w:rPr>
                                <w:color w:val="000000"/>
                                <w:sz w:val="20"/>
                                <w:szCs w:val="20"/>
                              </w:rPr>
                              <w:t>UNIX, Linux</w:t>
                            </w:r>
                            <w:r w:rsidRPr="008775F5">
                              <w:rPr>
                                <w:color w:val="000000"/>
                                <w:sz w:val="20"/>
                                <w:szCs w:val="20"/>
                              </w:rPr>
                              <w:t>) za prelazak u novi</w:t>
                            </w:r>
                            <w:r>
                              <w:rPr>
                                <w:color w:val="000000"/>
                                <w:sz w:val="20"/>
                                <w:szCs w:val="20"/>
                              </w:rPr>
                              <w:t xml:space="preserve"> red rabe samo znak </w:t>
                            </w:r>
                            <w:r>
                              <w:rPr>
                                <w:i/>
                                <w:color w:val="000000"/>
                                <w:sz w:val="20"/>
                                <w:szCs w:val="20"/>
                              </w:rPr>
                              <w:t>line feed</w:t>
                            </w:r>
                            <w:r>
                              <w:rPr>
                                <w:color w:val="000000"/>
                                <w:sz w:val="20"/>
                                <w:szCs w:val="20"/>
                              </w:rPr>
                              <w:t xml:space="preserve"> (</w:t>
                            </w:r>
                            <w:r>
                              <w:rPr>
                                <w:i/>
                                <w:color w:val="000000"/>
                                <w:sz w:val="20"/>
                                <w:szCs w:val="20"/>
                              </w:rPr>
                              <w:t>\n</w:t>
                            </w:r>
                            <w:r>
                              <w:rPr>
                                <w:color w:val="000000"/>
                                <w:sz w:val="20"/>
                                <w:szCs w:val="20"/>
                              </w:rPr>
                              <w:t xml:space="preserve">), dok je na drugima </w:t>
                            </w:r>
                            <w:r w:rsidRPr="008775F5">
                              <w:rPr>
                                <w:color w:val="000000"/>
                                <w:sz w:val="20"/>
                                <w:szCs w:val="20"/>
                              </w:rPr>
                              <w:t>(</w:t>
                            </w:r>
                            <w:r w:rsidRPr="004871A9">
                              <w:rPr>
                                <w:color w:val="000000"/>
                                <w:sz w:val="20"/>
                                <w:szCs w:val="20"/>
                              </w:rPr>
                              <w:t>Windows</w:t>
                            </w:r>
                            <w:r w:rsidRPr="008775F5">
                              <w:rPr>
                                <w:color w:val="000000"/>
                                <w:sz w:val="20"/>
                                <w:szCs w:val="20"/>
                              </w:rPr>
                              <w:t>)</w:t>
                            </w:r>
                            <w:r>
                              <w:rPr>
                                <w:color w:val="000000"/>
                                <w:sz w:val="20"/>
                                <w:szCs w:val="20"/>
                              </w:rPr>
                              <w:t xml:space="preserve"> potrebna kombinacija znakova </w:t>
                            </w:r>
                            <w:r>
                              <w:rPr>
                                <w:i/>
                                <w:color w:val="000000"/>
                                <w:sz w:val="20"/>
                                <w:szCs w:val="20"/>
                              </w:rPr>
                              <w:t>carriage return</w:t>
                            </w:r>
                            <w:r>
                              <w:rPr>
                                <w:color w:val="000000"/>
                                <w:sz w:val="20"/>
                                <w:szCs w:val="20"/>
                              </w:rPr>
                              <w:t xml:space="preserve"> i </w:t>
                            </w:r>
                            <w:r>
                              <w:rPr>
                                <w:i/>
                                <w:color w:val="000000"/>
                                <w:sz w:val="20"/>
                                <w:szCs w:val="20"/>
                              </w:rPr>
                              <w:t>line feed</w:t>
                            </w:r>
                            <w:r>
                              <w:rPr>
                                <w:color w:val="000000"/>
                                <w:sz w:val="20"/>
                                <w:szCs w:val="20"/>
                              </w:rPr>
                              <w:t xml:space="preserve"> i </w:t>
                            </w:r>
                            <w:r>
                              <w:rPr>
                                <w:i/>
                                <w:color w:val="000000"/>
                                <w:sz w:val="20"/>
                                <w:szCs w:val="20"/>
                              </w:rPr>
                              <w:t>(\r\n</w:t>
                            </w:r>
                            <w:r>
                              <w:rPr>
                                <w:color w:val="000000"/>
                                <w:sz w:val="20"/>
                                <w:szCs w:val="20"/>
                              </w:rPr>
                              <w:t xml:space="preserve">). No, i kod većine Windows aplikacija dovoljan je znak </w:t>
                            </w:r>
                            <w:r>
                              <w:rPr>
                                <w:i/>
                                <w:color w:val="000000"/>
                                <w:sz w:val="20"/>
                                <w:szCs w:val="20"/>
                              </w:rPr>
                              <w:t>\n</w:t>
                            </w:r>
                            <w:r>
                              <w:rPr>
                                <w:color w:val="000000"/>
                                <w:sz w:val="20"/>
                                <w:szCs w:val="20"/>
                              </w:rPr>
                              <w:t xml:space="preserve"> za prelazak u novi red.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64B1890" id="Text Box 222" o:spid="_x0000_s1079" style="position:absolute;margin-left:-146.8pt;margin-top:69.55pt;width:127.55pt;height:176.3pt;z-index: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" filled="f" strokecolor="black [3213]">
                <v:textbox>
                  <w:txbxContent>
                    <w:p w14:paraId="35EAFA78" w14:textId="77777777" w:rsidR="00A14B3E" w:rsidRPr="00986A0D" w:rsidRDefault="00A14B3E" w:rsidP="000678C8">
                      <w:pPr>
                        <w:pBdr>
                          <w:bottom w:val="single" w:sz="6" w:space="1" w:color="auto"/>
                        </w:pBdr>
                        <w:rPr>
                          <w:rFonts w:cs="Arial"/>
                          <w:b/>
                          <w:sz w:val="18"/>
                          <w:szCs w:val="18"/>
                        </w:rPr>
                      </w:pPr>
                      <w:r w:rsidRPr="00986A0D">
                        <w:rPr>
                          <w:rFonts w:cs="Arial"/>
                          <w:b/>
                          <w:sz w:val="18"/>
                          <w:szCs w:val="18"/>
                        </w:rPr>
                        <w:t>Napomena</w:t>
                      </w:r>
                    </w:p>
                    <w:p w14:paraId="3BC1D0F0" w14:textId="05A48066" w:rsidR="00A14B3E" w:rsidRDefault="00A14B3E">
                      <w:pPr>
                        <w:pStyle w:val="FrameContents"/>
                      </w:pPr>
                      <w:r>
                        <w:rPr>
                          <w:color w:val="000000"/>
                          <w:sz w:val="20"/>
                          <w:szCs w:val="20"/>
                        </w:rPr>
                        <w:t xml:space="preserve">Neki sustavi </w:t>
                      </w:r>
                      <w:r w:rsidRPr="008775F5">
                        <w:rPr>
                          <w:color w:val="000000"/>
                          <w:sz w:val="20"/>
                          <w:szCs w:val="20"/>
                        </w:rPr>
                        <w:t>(</w:t>
                      </w:r>
                      <w:r w:rsidRPr="004871A9">
                        <w:rPr>
                          <w:color w:val="000000"/>
                          <w:sz w:val="20"/>
                          <w:szCs w:val="20"/>
                        </w:rPr>
                        <w:t>UNIX, Linux</w:t>
                      </w:r>
                      <w:r w:rsidRPr="008775F5">
                        <w:rPr>
                          <w:color w:val="000000"/>
                          <w:sz w:val="20"/>
                          <w:szCs w:val="20"/>
                        </w:rPr>
                        <w:t>) za prelazak u novi</w:t>
                      </w:r>
                      <w:r>
                        <w:rPr>
                          <w:color w:val="000000"/>
                          <w:sz w:val="20"/>
                          <w:szCs w:val="20"/>
                        </w:rPr>
                        <w:t xml:space="preserve"> red rabe samo znak </w:t>
                      </w:r>
                      <w:r>
                        <w:rPr>
                          <w:i/>
                          <w:color w:val="000000"/>
                          <w:sz w:val="20"/>
                          <w:szCs w:val="20"/>
                        </w:rPr>
                        <w:t>line feed</w:t>
                      </w:r>
                      <w:r>
                        <w:rPr>
                          <w:color w:val="000000"/>
                          <w:sz w:val="20"/>
                          <w:szCs w:val="20"/>
                        </w:rPr>
                        <w:t xml:space="preserve"> (</w:t>
                      </w:r>
                      <w:r>
                        <w:rPr>
                          <w:i/>
                          <w:color w:val="000000"/>
                          <w:sz w:val="20"/>
                          <w:szCs w:val="20"/>
                        </w:rPr>
                        <w:t>\n</w:t>
                      </w:r>
                      <w:r>
                        <w:rPr>
                          <w:color w:val="000000"/>
                          <w:sz w:val="20"/>
                          <w:szCs w:val="20"/>
                        </w:rPr>
                        <w:t xml:space="preserve">), dok je na drugima </w:t>
                      </w:r>
                      <w:r w:rsidRPr="008775F5">
                        <w:rPr>
                          <w:color w:val="000000"/>
                          <w:sz w:val="20"/>
                          <w:szCs w:val="20"/>
                        </w:rPr>
                        <w:t>(</w:t>
                      </w:r>
                      <w:r w:rsidRPr="004871A9">
                        <w:rPr>
                          <w:color w:val="000000"/>
                          <w:sz w:val="20"/>
                          <w:szCs w:val="20"/>
                        </w:rPr>
                        <w:t>Windows</w:t>
                      </w:r>
                      <w:r w:rsidRPr="008775F5">
                        <w:rPr>
                          <w:color w:val="000000"/>
                          <w:sz w:val="20"/>
                          <w:szCs w:val="20"/>
                        </w:rPr>
                        <w:t>)</w:t>
                      </w:r>
                      <w:r>
                        <w:rPr>
                          <w:color w:val="000000"/>
                          <w:sz w:val="20"/>
                          <w:szCs w:val="20"/>
                        </w:rPr>
                        <w:t xml:space="preserve"> potrebna kombinacija znakova </w:t>
                      </w:r>
                      <w:r>
                        <w:rPr>
                          <w:i/>
                          <w:color w:val="000000"/>
                          <w:sz w:val="20"/>
                          <w:szCs w:val="20"/>
                        </w:rPr>
                        <w:t>carriage return</w:t>
                      </w:r>
                      <w:r>
                        <w:rPr>
                          <w:color w:val="000000"/>
                          <w:sz w:val="20"/>
                          <w:szCs w:val="20"/>
                        </w:rPr>
                        <w:t xml:space="preserve"> i </w:t>
                      </w:r>
                      <w:r>
                        <w:rPr>
                          <w:i/>
                          <w:color w:val="000000"/>
                          <w:sz w:val="20"/>
                          <w:szCs w:val="20"/>
                        </w:rPr>
                        <w:t>line feed</w:t>
                      </w:r>
                      <w:r>
                        <w:rPr>
                          <w:color w:val="000000"/>
                          <w:sz w:val="20"/>
                          <w:szCs w:val="20"/>
                        </w:rPr>
                        <w:t xml:space="preserve"> i </w:t>
                      </w:r>
                      <w:r>
                        <w:rPr>
                          <w:i/>
                          <w:color w:val="000000"/>
                          <w:sz w:val="20"/>
                          <w:szCs w:val="20"/>
                        </w:rPr>
                        <w:t>(\r\n</w:t>
                      </w:r>
                      <w:r>
                        <w:rPr>
                          <w:color w:val="000000"/>
                          <w:sz w:val="20"/>
                          <w:szCs w:val="20"/>
                        </w:rPr>
                        <w:t xml:space="preserve">). No, i kod većine Windows aplikacija dovoljan je znak </w:t>
                      </w:r>
                      <w:r>
                        <w:rPr>
                          <w:i/>
                          <w:color w:val="000000"/>
                          <w:sz w:val="20"/>
                          <w:szCs w:val="20"/>
                        </w:rPr>
                        <w:t>\n</w:t>
                      </w:r>
                      <w:r>
                        <w:rPr>
                          <w:color w:val="000000"/>
                          <w:sz w:val="20"/>
                          <w:szCs w:val="20"/>
                        </w:rPr>
                        <w:t xml:space="preserve"> za prelazak u novi red.  </w:t>
                      </w:r>
                    </w:p>
                  </w:txbxContent>
                </v:textbox>
              </v:rect>
            </w:pict>
          </mc:Fallback>
        </mc:AlternateConten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283396ED"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2949472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B3C1170" w14:textId="77777777" w:rsidR="000B003E" w:rsidRPr="00060E85" w:rsidRDefault="00F87425" w:rsidP="007E2A4A">
            <w:pPr>
              <w:rPr>
                <w:rFonts w:ascii="Courier New" w:hAnsi="Courier New" w:cs="Courier New"/>
              </w:rPr>
            </w:pPr>
            <w:r w:rsidRPr="00060E85">
              <w:rPr>
                <w:rFonts w:ascii="Courier New" w:hAnsi="Courier New" w:cs="Courier New"/>
              </w:rPr>
              <w:t xml:space="preserve"> echo 'Osoba $ime stanuje na adresi $adresa';</w:t>
            </w:r>
          </w:p>
          <w:p w14:paraId="4A75E73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5F3835B7" w14:textId="77777777">
        <w:tc>
          <w:tcPr>
            <w:tcW w:w="7380" w:type="dxa"/>
            <w:tcBorders>
              <w:top w:val="dashed" w:sz="4" w:space="0" w:color="000000"/>
              <w:left w:val="dashed" w:sz="4" w:space="0" w:color="000000"/>
              <w:bottom w:val="dashed" w:sz="4" w:space="0" w:color="000000"/>
              <w:right w:val="dashed" w:sz="4" w:space="0" w:color="000000"/>
            </w:tcBorders>
            <w:shd w:val="clear" w:color="auto" w:fill="E0E0E0"/>
          </w:tcPr>
          <w:p w14:paraId="5E31BE30" w14:textId="2ADE7831" w:rsidR="000B003E" w:rsidRPr="00060E85" w:rsidRDefault="00F87425" w:rsidP="007E2A4A">
            <w:pPr>
              <w:rPr>
                <w:rFonts w:cs="Arial"/>
              </w:rPr>
            </w:pPr>
            <w:r w:rsidRPr="00060E85">
              <w:rPr>
                <w:rFonts w:cs="Arial"/>
              </w:rPr>
              <w:t>Osoba $ime stanuje na adresi $adresa.</w:t>
            </w:r>
          </w:p>
          <w:p w14:paraId="355A2B34" w14:textId="1641AA02" w:rsidR="000B003E" w:rsidRPr="00060E85" w:rsidRDefault="00F87425" w:rsidP="007E2A4A">
            <w:pPr>
              <w:spacing w:before="0"/>
              <w:rPr>
                <w:rFonts w:ascii="Times New Roman" w:hAnsi="Times New Roman"/>
                <w:szCs w:val="22"/>
                <w:lang w:eastAsia="hr-HR"/>
              </w:rPr>
            </w:pPr>
            <w:r w:rsidRPr="00060E85">
              <w:rPr>
                <w:rFonts w:ascii="Times New Roman" w:hAnsi="Times New Roman"/>
                <w:szCs w:val="22"/>
                <w:lang w:eastAsia="hr-HR"/>
              </w:rPr>
              <w:t xml:space="preserve"> </w:t>
            </w:r>
          </w:p>
        </w:tc>
      </w:tr>
    </w:tbl>
    <w:p w14:paraId="0A71A6CB" w14:textId="68F5FB1A" w:rsidR="000B003E" w:rsidRPr="00060E85" w:rsidRDefault="00F87425" w:rsidP="007E2A4A">
      <w:pPr>
        <w:ind w:right="-9"/>
        <w:rPr>
          <w:rFonts w:cs="Arial"/>
          <w:szCs w:val="22"/>
        </w:rPr>
      </w:pPr>
      <w:r w:rsidRPr="00060E85">
        <w:rPr>
          <w:rFonts w:cs="Arial"/>
          <w:szCs w:val="22"/>
        </w:rPr>
        <w:t>Ako se unutar dvostrukih navodnika žele spojiti dvije varijable, to se može učiniti ovako:</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7B58389F"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4518702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55931056" w14:textId="77777777" w:rsidR="000B003E" w:rsidRPr="00060E85" w:rsidRDefault="00F87425" w:rsidP="007E2A4A">
            <w:pPr>
              <w:spacing w:before="0"/>
              <w:rPr>
                <w:rFonts w:ascii="Courier New" w:hAnsi="Courier New" w:cs="Courier New"/>
              </w:rPr>
            </w:pPr>
            <w:r w:rsidRPr="00060E85">
              <w:rPr>
                <w:rFonts w:ascii="Courier New" w:hAnsi="Courier New" w:cs="Courier New"/>
              </w:rPr>
              <w:t xml:space="preserve">  $ime = $_POST['ime'];</w:t>
            </w:r>
          </w:p>
          <w:p w14:paraId="05E6855E" w14:textId="77777777" w:rsidR="000B003E" w:rsidRPr="00060E85" w:rsidRDefault="00F87425" w:rsidP="007E2A4A">
            <w:pPr>
              <w:spacing w:before="0"/>
              <w:rPr>
                <w:rFonts w:ascii="Courier New" w:hAnsi="Courier New" w:cs="Courier New"/>
              </w:rPr>
            </w:pPr>
            <w:r w:rsidRPr="00060E85">
              <w:rPr>
                <w:rFonts w:ascii="Courier New" w:hAnsi="Courier New" w:cs="Courier New"/>
              </w:rPr>
              <w:t xml:space="preserve">  $adresa =$_POST['adresa'];</w:t>
            </w:r>
            <w:r w:rsidRPr="00060E85">
              <w:rPr>
                <w:rFonts w:ascii="Courier New" w:hAnsi="Courier New" w:cs="Courier New"/>
              </w:rPr>
              <w:br/>
              <w:t xml:space="preserve">  echo "Osoba {$ime} stanuje na adresi {$adresa}.";</w:t>
            </w:r>
          </w:p>
          <w:p w14:paraId="77971D9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2EC008A7" w14:textId="77777777">
        <w:tc>
          <w:tcPr>
            <w:tcW w:w="7380" w:type="dxa"/>
            <w:tcBorders>
              <w:top w:val="dashed" w:sz="4" w:space="0" w:color="000000"/>
              <w:left w:val="dashed" w:sz="4" w:space="0" w:color="000000"/>
              <w:bottom w:val="dashed" w:sz="4" w:space="0" w:color="000000"/>
              <w:right w:val="dashed" w:sz="4" w:space="0" w:color="000000"/>
            </w:tcBorders>
            <w:shd w:val="clear" w:color="auto" w:fill="E0E0E0"/>
          </w:tcPr>
          <w:p w14:paraId="02812047" w14:textId="77777777" w:rsidR="000B003E" w:rsidRPr="00060E85" w:rsidRDefault="00F87425" w:rsidP="007E2A4A">
            <w:pPr>
              <w:spacing w:after="120"/>
              <w:rPr>
                <w:rFonts w:cs="Arial"/>
              </w:rPr>
            </w:pPr>
            <w:r w:rsidRPr="00060E85">
              <w:rPr>
                <w:rFonts w:cs="Arial"/>
              </w:rPr>
              <w:t>Osoba Ivan Ivić stanuje na adresi Ilica 200.</w:t>
            </w:r>
          </w:p>
        </w:tc>
      </w:tr>
    </w:tbl>
    <w:p w14:paraId="1818C5BD" w14:textId="77777777" w:rsidR="000B003E" w:rsidRPr="00060E85" w:rsidRDefault="00F87425" w:rsidP="007E2A4A">
      <w:pPr>
        <w:ind w:right="-9"/>
      </w:pPr>
      <w:r w:rsidRPr="00060E85">
        <w:rPr>
          <w:rFonts w:cs="Arial"/>
          <w:szCs w:val="22"/>
        </w:rPr>
        <w:t xml:space="preserve">Unutar dvostrukih navodnika moguće je ispisati i razne specijalne znakove, kao i same znakove </w:t>
      </w:r>
      <w:r w:rsidRPr="00060E85">
        <w:rPr>
          <w:rFonts w:cs="Arial"/>
          <w:b/>
          <w:i/>
          <w:szCs w:val="22"/>
        </w:rPr>
        <w:t>"</w:t>
      </w:r>
      <w:r w:rsidRPr="00060E85">
        <w:rPr>
          <w:rFonts w:cs="Arial"/>
          <w:szCs w:val="22"/>
        </w:rPr>
        <w:t xml:space="preserve"> ili </w:t>
      </w:r>
      <w:r w:rsidRPr="00060E85">
        <w:rPr>
          <w:rFonts w:cs="Arial"/>
          <w:b/>
          <w:i/>
          <w:szCs w:val="22"/>
        </w:rPr>
        <w:t>$</w:t>
      </w:r>
      <w:r w:rsidRPr="00060E85">
        <w:rPr>
          <w:rFonts w:cs="Arial"/>
          <w:szCs w:val="22"/>
        </w:rPr>
        <w:t>, navođenjem posebnog niza znakova. Pregled specijalnih znakova dan je u tablici:</w:t>
      </w:r>
    </w:p>
    <w:p w14:paraId="0966B0B1" w14:textId="7877F5E8" w:rsidR="000B003E" w:rsidRPr="00060E85" w:rsidRDefault="00F56BBA" w:rsidP="007E2A4A">
      <w:pPr>
        <w:ind w:right="-9"/>
        <w:rPr>
          <w:rFonts w:cs="Arial"/>
          <w:szCs w:val="22"/>
        </w:rPr>
      </w:pPr>
      <w:r w:rsidRPr="005874CF">
        <w:rPr>
          <w:rFonts w:cs="Arial"/>
          <w:noProof/>
          <w:szCs w:val="22"/>
          <w:lang w:eastAsia="hr-HR"/>
        </w:rPr>
        <mc:AlternateContent>
          <mc:Choice Requires="wps">
            <w:drawing>
              <wp:anchor distT="0" distB="0" distL="114300" distR="114300" simplePos="0" relativeHeight="343" behindDoc="0" locked="0" layoutInCell="1" allowOverlap="1" wp14:anchorId="561BE276" wp14:editId="7FA7CCD1">
                <wp:simplePos x="0" y="0"/>
                <wp:positionH relativeFrom="column">
                  <wp:posOffset>-1875790</wp:posOffset>
                </wp:positionH>
                <wp:positionV relativeFrom="paragraph">
                  <wp:posOffset>96520</wp:posOffset>
                </wp:positionV>
                <wp:extent cx="1620000" cy="2332892"/>
                <wp:effectExtent l="0" t="0" r="18415" b="10795"/>
                <wp:wrapNone/>
                <wp:docPr id="119" name="Text Box 224"/>
                <wp:cNvGraphicFramePr/>
                <a:graphic xmlns:a="http://schemas.openxmlformats.org/drawingml/2006/main">
                  <a:graphicData uri="http://schemas.microsoft.com/office/word/2010/wordprocessingShape">
                    <wps:wsp>
                      <wps:cNvSpPr/>
                      <wps:spPr>
                        <a:xfrm>
                          <a:off x="0" y="0"/>
                          <a:ext cx="1620000" cy="2332892"/>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52597F99" w14:textId="77777777" w:rsidR="00A14B3E" w:rsidRPr="00986A0D" w:rsidRDefault="00A14B3E" w:rsidP="000678C8">
                            <w:pPr>
                              <w:pBdr>
                                <w:bottom w:val="single" w:sz="6" w:space="1" w:color="auto"/>
                              </w:pBdr>
                              <w:rPr>
                                <w:rFonts w:cs="Arial"/>
                                <w:b/>
                                <w:sz w:val="18"/>
                                <w:szCs w:val="18"/>
                              </w:rPr>
                            </w:pPr>
                            <w:r w:rsidRPr="00986A0D">
                              <w:rPr>
                                <w:rFonts w:cs="Arial"/>
                                <w:b/>
                                <w:sz w:val="18"/>
                                <w:szCs w:val="18"/>
                              </w:rPr>
                              <w:t>Napomena</w:t>
                            </w:r>
                          </w:p>
                          <w:p w14:paraId="6B80D2B4" w14:textId="6053E978" w:rsidR="00A14B3E" w:rsidRDefault="00A14B3E">
                            <w:pPr>
                              <w:pStyle w:val="FrameContents"/>
                            </w:pPr>
                            <w:r>
                              <w:rPr>
                                <w:rFonts w:cs="Arial"/>
                                <w:color w:val="000000"/>
                                <w:sz w:val="20"/>
                                <w:szCs w:val="20"/>
                              </w:rPr>
                              <w:t xml:space="preserve">Znakovi </w:t>
                            </w:r>
                            <w:r>
                              <w:rPr>
                                <w:rFonts w:cs="Arial"/>
                                <w:i/>
                                <w:color w:val="000000"/>
                                <w:sz w:val="20"/>
                                <w:szCs w:val="20"/>
                              </w:rPr>
                              <w:t>\n, \r</w:t>
                            </w:r>
                            <w:r>
                              <w:rPr>
                                <w:rFonts w:cs="Arial"/>
                                <w:color w:val="000000"/>
                                <w:sz w:val="20"/>
                                <w:szCs w:val="20"/>
                              </w:rPr>
                              <w:t xml:space="preserve"> i </w:t>
                            </w:r>
                            <w:r>
                              <w:rPr>
                                <w:rFonts w:cs="Arial"/>
                                <w:i/>
                                <w:color w:val="000000"/>
                                <w:sz w:val="20"/>
                                <w:szCs w:val="20"/>
                              </w:rPr>
                              <w:t>\t</w:t>
                            </w:r>
                            <w:r>
                              <w:rPr>
                                <w:rFonts w:cs="Arial"/>
                                <w:color w:val="000000"/>
                                <w:sz w:val="20"/>
                                <w:szCs w:val="20"/>
                              </w:rPr>
                              <w:t xml:space="preserve"> imaju ulogu samo prilikom spremanja niza znakova u datoteku (ili ispisa niza znakova unutar naredbenog retka, što se također može raditi iz PHP-a).</w:t>
                            </w:r>
                          </w:p>
                          <w:p w14:paraId="48203AC0" w14:textId="12DE8EAB" w:rsidR="00A14B3E" w:rsidRDefault="00A14B3E">
                            <w:pPr>
                              <w:pStyle w:val="FrameContents"/>
                            </w:pPr>
                            <w:r>
                              <w:rPr>
                                <w:rFonts w:cs="Arial"/>
                                <w:color w:val="000000"/>
                                <w:sz w:val="20"/>
                                <w:szCs w:val="20"/>
                              </w:rPr>
                              <w:t>Za ispis novog retka u HTML-u potrebno je ispisati oznaku za novi red (</w:t>
                            </w:r>
                            <w:r>
                              <w:rPr>
                                <w:rFonts w:cs="Arial"/>
                                <w:i/>
                                <w:color w:val="000000"/>
                                <w:sz w:val="20"/>
                                <w:szCs w:val="20"/>
                              </w:rPr>
                              <w:t>&lt;br /&gt;</w:t>
                            </w:r>
                            <w:r>
                              <w:rPr>
                                <w:rFonts w:cs="Arial"/>
                                <w:color w:val="000000"/>
                                <w:sz w:val="20"/>
                                <w:szCs w:val="20"/>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61BE276" id="Text Box 224" o:spid="_x0000_s1080" style="position:absolute;margin-left:-147.7pt;margin-top:7.6pt;width:127.55pt;height:183.7pt;z-index: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" filled="f" strokecolor="black [3213]">
                <v:textbox>
                  <w:txbxContent>
                    <w:p w14:paraId="52597F99" w14:textId="77777777" w:rsidR="00A14B3E" w:rsidRPr="00986A0D" w:rsidRDefault="00A14B3E" w:rsidP="000678C8">
                      <w:pPr>
                        <w:pBdr>
                          <w:bottom w:val="single" w:sz="6" w:space="1" w:color="auto"/>
                        </w:pBdr>
                        <w:rPr>
                          <w:rFonts w:cs="Arial"/>
                          <w:b/>
                          <w:sz w:val="18"/>
                          <w:szCs w:val="18"/>
                        </w:rPr>
                      </w:pPr>
                      <w:r w:rsidRPr="00986A0D">
                        <w:rPr>
                          <w:rFonts w:cs="Arial"/>
                          <w:b/>
                          <w:sz w:val="18"/>
                          <w:szCs w:val="18"/>
                        </w:rPr>
                        <w:t>Napomena</w:t>
                      </w:r>
                    </w:p>
                    <w:p w14:paraId="6B80D2B4" w14:textId="6053E978" w:rsidR="00A14B3E" w:rsidRDefault="00A14B3E">
                      <w:pPr>
                        <w:pStyle w:val="FrameContents"/>
                      </w:pPr>
                      <w:r>
                        <w:rPr>
                          <w:rFonts w:cs="Arial"/>
                          <w:color w:val="000000"/>
                          <w:sz w:val="20"/>
                          <w:szCs w:val="20"/>
                        </w:rPr>
                        <w:t xml:space="preserve">Znakovi </w:t>
                      </w:r>
                      <w:r>
                        <w:rPr>
                          <w:rFonts w:cs="Arial"/>
                          <w:i/>
                          <w:color w:val="000000"/>
                          <w:sz w:val="20"/>
                          <w:szCs w:val="20"/>
                        </w:rPr>
                        <w:t>\n, \r</w:t>
                      </w:r>
                      <w:r>
                        <w:rPr>
                          <w:rFonts w:cs="Arial"/>
                          <w:color w:val="000000"/>
                          <w:sz w:val="20"/>
                          <w:szCs w:val="20"/>
                        </w:rPr>
                        <w:t xml:space="preserve"> i </w:t>
                      </w:r>
                      <w:r>
                        <w:rPr>
                          <w:rFonts w:cs="Arial"/>
                          <w:i/>
                          <w:color w:val="000000"/>
                          <w:sz w:val="20"/>
                          <w:szCs w:val="20"/>
                        </w:rPr>
                        <w:t>\t</w:t>
                      </w:r>
                      <w:r>
                        <w:rPr>
                          <w:rFonts w:cs="Arial"/>
                          <w:color w:val="000000"/>
                          <w:sz w:val="20"/>
                          <w:szCs w:val="20"/>
                        </w:rPr>
                        <w:t xml:space="preserve"> imaju ulogu samo prilikom spremanja niza znakova u datoteku (ili ispisa niza znakova unutar naredbenog retka, što se također može raditi iz PHP-a).</w:t>
                      </w:r>
                    </w:p>
                    <w:p w14:paraId="48203AC0" w14:textId="12DE8EAB" w:rsidR="00A14B3E" w:rsidRDefault="00A14B3E">
                      <w:pPr>
                        <w:pStyle w:val="FrameContents"/>
                      </w:pPr>
                      <w:r>
                        <w:rPr>
                          <w:rFonts w:cs="Arial"/>
                          <w:color w:val="000000"/>
                          <w:sz w:val="20"/>
                          <w:szCs w:val="20"/>
                        </w:rPr>
                        <w:t>Za ispis novog retka u HTML-u potrebno je ispisati oznaku za novi red (</w:t>
                      </w:r>
                      <w:r>
                        <w:rPr>
                          <w:rFonts w:cs="Arial"/>
                          <w:i/>
                          <w:color w:val="000000"/>
                          <w:sz w:val="20"/>
                          <w:szCs w:val="20"/>
                        </w:rPr>
                        <w:t>&lt;br /&gt;</w:t>
                      </w:r>
                      <w:r>
                        <w:rPr>
                          <w:rFonts w:cs="Arial"/>
                          <w:color w:val="000000"/>
                          <w:sz w:val="20"/>
                          <w:szCs w:val="20"/>
                        </w:rPr>
                        <w:t>).</w:t>
                      </w:r>
                    </w:p>
                  </w:txbxContent>
                </v:textbox>
              </v:rect>
            </w:pict>
          </mc:Fallback>
        </mc:AlternateContent>
      </w:r>
    </w:p>
    <w:tbl>
      <w:tblPr>
        <w:tblW w:w="542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543"/>
        <w:gridCol w:w="3878"/>
      </w:tblGrid>
      <w:tr w:rsidR="000B003E" w:rsidRPr="00060E85" w14:paraId="45C15C6D" w14:textId="77777777">
        <w:trPr>
          <w:trHeight w:val="507"/>
          <w:jc w:val="center"/>
        </w:trPr>
        <w:tc>
          <w:tcPr>
            <w:tcW w:w="1543"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43951F49" w14:textId="77777777" w:rsidR="000B003E" w:rsidRPr="00060E85" w:rsidRDefault="00F87425" w:rsidP="004871A9">
            <w:pPr>
              <w:rPr>
                <w:rFonts w:cs="Arial"/>
                <w:b/>
                <w:bCs/>
                <w:szCs w:val="22"/>
              </w:rPr>
            </w:pPr>
            <w:r w:rsidRPr="00060E85">
              <w:rPr>
                <w:rFonts w:cs="Arial"/>
                <w:b/>
                <w:bCs/>
                <w:szCs w:val="22"/>
              </w:rPr>
              <w:t>Niz znakova</w:t>
            </w:r>
          </w:p>
        </w:tc>
        <w:tc>
          <w:tcPr>
            <w:tcW w:w="3877"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4ADE1B12" w14:textId="77777777" w:rsidR="000B003E" w:rsidRPr="00060E85" w:rsidRDefault="00F87425" w:rsidP="004871A9">
            <w:pPr>
              <w:rPr>
                <w:rFonts w:cs="Arial"/>
                <w:b/>
                <w:bCs/>
                <w:szCs w:val="22"/>
              </w:rPr>
            </w:pPr>
            <w:r w:rsidRPr="00060E85">
              <w:rPr>
                <w:rFonts w:cs="Arial"/>
                <w:b/>
                <w:bCs/>
                <w:szCs w:val="22"/>
              </w:rPr>
              <w:t>Značenje</w:t>
            </w:r>
          </w:p>
        </w:tc>
      </w:tr>
      <w:tr w:rsidR="000B003E" w:rsidRPr="00060E85" w14:paraId="4D772F55" w14:textId="77777777">
        <w:trPr>
          <w:trHeight w:val="443"/>
          <w:jc w:val="center"/>
        </w:trPr>
        <w:tc>
          <w:tcPr>
            <w:tcW w:w="15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03A81A" w14:textId="77777777" w:rsidR="000B003E" w:rsidRPr="00060E85" w:rsidRDefault="00F87425" w:rsidP="004871A9">
            <w:pPr>
              <w:pStyle w:val="NormalWeb"/>
              <w:spacing w:before="0" w:after="0"/>
              <w:rPr>
                <w:rFonts w:ascii="Arial" w:hAnsi="Arial" w:cs="Arial"/>
                <w:i/>
                <w:iCs/>
                <w:color w:val="000000"/>
                <w:sz w:val="20"/>
                <w:szCs w:val="20"/>
              </w:rPr>
            </w:pPr>
            <w:r w:rsidRPr="00060E85">
              <w:rPr>
                <w:rFonts w:ascii="Arial" w:hAnsi="Arial" w:cs="Arial"/>
                <w:i/>
                <w:iCs/>
                <w:color w:val="000000"/>
                <w:sz w:val="20"/>
                <w:szCs w:val="20"/>
              </w:rPr>
              <w:t>\n</w:t>
            </w:r>
          </w:p>
        </w:tc>
        <w:tc>
          <w:tcPr>
            <w:tcW w:w="38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54B380" w14:textId="77777777" w:rsidR="000B003E" w:rsidRPr="00060E85" w:rsidRDefault="00F87425" w:rsidP="004871A9">
            <w:pPr>
              <w:pStyle w:val="NormalWeb"/>
              <w:spacing w:before="0" w:after="0"/>
            </w:pPr>
            <w:r w:rsidRPr="00060E85">
              <w:rPr>
                <w:rFonts w:ascii="Arial" w:hAnsi="Arial" w:cs="Arial"/>
                <w:sz w:val="20"/>
                <w:szCs w:val="20"/>
              </w:rPr>
              <w:t>znak za prelazak u novi red (</w:t>
            </w:r>
            <w:r w:rsidRPr="00060E85">
              <w:rPr>
                <w:rFonts w:ascii="Arial" w:hAnsi="Arial" w:cs="Arial"/>
                <w:i/>
                <w:sz w:val="20"/>
                <w:szCs w:val="20"/>
              </w:rPr>
              <w:t>line feed</w:t>
            </w:r>
            <w:r w:rsidRPr="00060E85">
              <w:rPr>
                <w:rFonts w:ascii="Arial" w:hAnsi="Arial" w:cs="Arial"/>
                <w:sz w:val="20"/>
                <w:szCs w:val="20"/>
              </w:rPr>
              <w:t>)</w:t>
            </w:r>
          </w:p>
        </w:tc>
      </w:tr>
      <w:tr w:rsidR="000B003E" w:rsidRPr="00060E85" w14:paraId="73081ACF" w14:textId="77777777">
        <w:trPr>
          <w:trHeight w:val="443"/>
          <w:jc w:val="center"/>
        </w:trPr>
        <w:tc>
          <w:tcPr>
            <w:tcW w:w="15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5FB734" w14:textId="77777777" w:rsidR="000B003E" w:rsidRPr="00060E85" w:rsidRDefault="00F87425" w:rsidP="004871A9">
            <w:pPr>
              <w:pStyle w:val="NormalWeb"/>
              <w:spacing w:before="0" w:after="0"/>
              <w:rPr>
                <w:rFonts w:ascii="Arial" w:hAnsi="Arial" w:cs="Arial"/>
                <w:i/>
                <w:iCs/>
                <w:color w:val="000000"/>
                <w:sz w:val="20"/>
                <w:szCs w:val="20"/>
              </w:rPr>
            </w:pPr>
            <w:r w:rsidRPr="00060E85">
              <w:rPr>
                <w:rFonts w:ascii="Arial" w:hAnsi="Arial" w:cs="Arial"/>
                <w:i/>
                <w:iCs/>
                <w:color w:val="000000"/>
                <w:sz w:val="20"/>
                <w:szCs w:val="20"/>
              </w:rPr>
              <w:t>\r</w:t>
            </w:r>
          </w:p>
        </w:tc>
        <w:tc>
          <w:tcPr>
            <w:tcW w:w="38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04323D" w14:textId="77777777" w:rsidR="000B003E" w:rsidRPr="00060E85" w:rsidRDefault="00F87425" w:rsidP="004871A9">
            <w:pPr>
              <w:pStyle w:val="NormalWeb"/>
              <w:spacing w:before="0" w:after="0"/>
            </w:pPr>
            <w:r w:rsidRPr="00060E85">
              <w:rPr>
                <w:rFonts w:ascii="Arial" w:hAnsi="Arial" w:cs="Arial"/>
                <w:sz w:val="20"/>
                <w:szCs w:val="20"/>
              </w:rPr>
              <w:t>dio kombinacije za prelazak u novi red (</w:t>
            </w:r>
            <w:r w:rsidRPr="00060E85">
              <w:rPr>
                <w:rFonts w:ascii="Arial" w:hAnsi="Arial" w:cs="Arial"/>
                <w:i/>
                <w:sz w:val="20"/>
                <w:szCs w:val="20"/>
              </w:rPr>
              <w:t>carriage return</w:t>
            </w:r>
            <w:r w:rsidRPr="00060E85">
              <w:rPr>
                <w:rFonts w:ascii="Arial" w:hAnsi="Arial" w:cs="Arial"/>
                <w:sz w:val="20"/>
                <w:szCs w:val="20"/>
              </w:rPr>
              <w:t>)</w:t>
            </w:r>
          </w:p>
        </w:tc>
      </w:tr>
      <w:tr w:rsidR="000B003E" w:rsidRPr="00060E85" w14:paraId="28249FA8" w14:textId="77777777">
        <w:trPr>
          <w:trHeight w:val="443"/>
          <w:jc w:val="center"/>
        </w:trPr>
        <w:tc>
          <w:tcPr>
            <w:tcW w:w="15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F97070" w14:textId="77777777" w:rsidR="000B003E" w:rsidRPr="00060E85" w:rsidRDefault="00F87425" w:rsidP="004871A9">
            <w:pPr>
              <w:spacing w:before="0"/>
              <w:rPr>
                <w:rFonts w:cs="Arial"/>
                <w:i/>
                <w:iCs/>
                <w:color w:val="000000"/>
                <w:sz w:val="20"/>
                <w:szCs w:val="20"/>
              </w:rPr>
            </w:pPr>
            <w:r w:rsidRPr="00060E85">
              <w:rPr>
                <w:rFonts w:cs="Arial"/>
                <w:i/>
                <w:iCs/>
                <w:color w:val="000000"/>
                <w:sz w:val="20"/>
                <w:szCs w:val="20"/>
              </w:rPr>
              <w:t>\t</w:t>
            </w:r>
          </w:p>
        </w:tc>
        <w:tc>
          <w:tcPr>
            <w:tcW w:w="38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5B2845" w14:textId="77777777" w:rsidR="000B003E" w:rsidRPr="00060E85" w:rsidRDefault="00F87425" w:rsidP="004871A9">
            <w:pPr>
              <w:pStyle w:val="NormalWeb"/>
              <w:spacing w:before="0" w:after="0"/>
              <w:rPr>
                <w:rFonts w:ascii="Arial" w:hAnsi="Arial" w:cs="Arial"/>
                <w:sz w:val="20"/>
                <w:szCs w:val="20"/>
              </w:rPr>
            </w:pPr>
            <w:r w:rsidRPr="00060E85">
              <w:rPr>
                <w:rFonts w:ascii="Arial" w:hAnsi="Arial" w:cs="Arial"/>
                <w:sz w:val="20"/>
                <w:szCs w:val="20"/>
              </w:rPr>
              <w:t>tabulator</w:t>
            </w:r>
          </w:p>
        </w:tc>
      </w:tr>
      <w:tr w:rsidR="000B003E" w:rsidRPr="00060E85" w14:paraId="3F1C83CD" w14:textId="77777777">
        <w:trPr>
          <w:trHeight w:val="443"/>
          <w:jc w:val="center"/>
        </w:trPr>
        <w:tc>
          <w:tcPr>
            <w:tcW w:w="15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0DB98A" w14:textId="77777777" w:rsidR="000B003E" w:rsidRPr="00060E85" w:rsidRDefault="00F87425" w:rsidP="004871A9">
            <w:pPr>
              <w:spacing w:before="0"/>
              <w:rPr>
                <w:rFonts w:cs="Arial"/>
                <w:i/>
                <w:iCs/>
                <w:color w:val="000000"/>
                <w:sz w:val="20"/>
                <w:szCs w:val="20"/>
              </w:rPr>
            </w:pPr>
            <w:r w:rsidRPr="00060E85">
              <w:rPr>
                <w:rFonts w:cs="Arial"/>
                <w:i/>
                <w:iCs/>
                <w:color w:val="000000"/>
                <w:sz w:val="20"/>
                <w:szCs w:val="20"/>
              </w:rPr>
              <w:t>\$</w:t>
            </w:r>
          </w:p>
        </w:tc>
        <w:tc>
          <w:tcPr>
            <w:tcW w:w="38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939DE0" w14:textId="77777777" w:rsidR="000B003E" w:rsidRPr="00060E85" w:rsidRDefault="00F87425" w:rsidP="004871A9">
            <w:pPr>
              <w:pStyle w:val="NormalWeb"/>
              <w:spacing w:before="0" w:after="0"/>
            </w:pPr>
            <w:r w:rsidRPr="00060E85">
              <w:rPr>
                <w:rFonts w:ascii="Arial" w:hAnsi="Arial" w:cs="Arial"/>
                <w:sz w:val="20"/>
                <w:szCs w:val="20"/>
              </w:rPr>
              <w:t xml:space="preserve">ispisuje znak </w:t>
            </w:r>
            <w:r w:rsidRPr="00060E85">
              <w:rPr>
                <w:rFonts w:ascii="Arial" w:hAnsi="Arial" w:cs="Arial"/>
                <w:i/>
                <w:sz w:val="20"/>
                <w:szCs w:val="20"/>
              </w:rPr>
              <w:t>$</w:t>
            </w:r>
          </w:p>
        </w:tc>
      </w:tr>
      <w:tr w:rsidR="000B003E" w:rsidRPr="00060E85" w14:paraId="57DCA2D9" w14:textId="77777777">
        <w:trPr>
          <w:trHeight w:val="443"/>
          <w:jc w:val="center"/>
        </w:trPr>
        <w:tc>
          <w:tcPr>
            <w:tcW w:w="15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F918C1" w14:textId="77777777" w:rsidR="000B003E" w:rsidRPr="00060E85" w:rsidRDefault="00F87425" w:rsidP="004871A9">
            <w:pPr>
              <w:spacing w:before="0"/>
              <w:rPr>
                <w:rFonts w:cs="Arial"/>
                <w:i/>
                <w:iCs/>
                <w:color w:val="000000"/>
                <w:sz w:val="20"/>
                <w:szCs w:val="20"/>
              </w:rPr>
            </w:pPr>
            <w:r w:rsidRPr="00060E85">
              <w:rPr>
                <w:rFonts w:cs="Arial"/>
                <w:i/>
                <w:iCs/>
                <w:color w:val="000000"/>
                <w:sz w:val="20"/>
                <w:szCs w:val="20"/>
              </w:rPr>
              <w:t>\"</w:t>
            </w:r>
          </w:p>
        </w:tc>
        <w:tc>
          <w:tcPr>
            <w:tcW w:w="38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377051" w14:textId="77777777" w:rsidR="000B003E" w:rsidRPr="00060E85" w:rsidRDefault="00F87425" w:rsidP="004871A9">
            <w:pPr>
              <w:pStyle w:val="NormalWeb"/>
              <w:spacing w:before="0" w:after="0"/>
            </w:pPr>
            <w:r w:rsidRPr="00060E85">
              <w:rPr>
                <w:rFonts w:ascii="Arial" w:hAnsi="Arial" w:cs="Arial"/>
                <w:sz w:val="20"/>
                <w:szCs w:val="20"/>
              </w:rPr>
              <w:t xml:space="preserve">ispisuje znak </w:t>
            </w:r>
            <w:r w:rsidRPr="00060E85">
              <w:rPr>
                <w:rFonts w:ascii="Arial" w:hAnsi="Arial" w:cs="Arial"/>
                <w:i/>
                <w:sz w:val="20"/>
                <w:szCs w:val="20"/>
              </w:rPr>
              <w:t>"</w:t>
            </w:r>
          </w:p>
        </w:tc>
      </w:tr>
      <w:tr w:rsidR="000B003E" w:rsidRPr="00060E85" w14:paraId="297631BF" w14:textId="77777777">
        <w:trPr>
          <w:trHeight w:val="443"/>
          <w:jc w:val="center"/>
        </w:trPr>
        <w:tc>
          <w:tcPr>
            <w:tcW w:w="15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604D5A" w14:textId="77777777" w:rsidR="000B003E" w:rsidRPr="00060E85" w:rsidRDefault="00F87425" w:rsidP="004871A9">
            <w:pPr>
              <w:spacing w:before="0"/>
              <w:rPr>
                <w:rFonts w:cs="Arial"/>
                <w:i/>
                <w:iCs/>
                <w:color w:val="000000"/>
                <w:sz w:val="20"/>
                <w:szCs w:val="20"/>
              </w:rPr>
            </w:pPr>
            <w:r w:rsidRPr="00060E85">
              <w:rPr>
                <w:rFonts w:cs="Arial"/>
                <w:i/>
                <w:iCs/>
                <w:color w:val="000000"/>
                <w:sz w:val="20"/>
                <w:szCs w:val="20"/>
              </w:rPr>
              <w:t>\\</w:t>
            </w:r>
          </w:p>
        </w:tc>
        <w:tc>
          <w:tcPr>
            <w:tcW w:w="38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844C76" w14:textId="77777777" w:rsidR="000B003E" w:rsidRPr="00060E85" w:rsidRDefault="00F87425" w:rsidP="004871A9">
            <w:pPr>
              <w:pStyle w:val="NormalWeb"/>
              <w:spacing w:before="0" w:after="0"/>
            </w:pPr>
            <w:r w:rsidRPr="00060E85">
              <w:rPr>
                <w:rFonts w:ascii="Arial" w:hAnsi="Arial" w:cs="Arial"/>
                <w:sz w:val="20"/>
                <w:szCs w:val="20"/>
              </w:rPr>
              <w:t xml:space="preserve">ispisuje znak </w:t>
            </w:r>
            <w:r w:rsidRPr="00060E85">
              <w:rPr>
                <w:rFonts w:ascii="Arial" w:hAnsi="Arial" w:cs="Arial"/>
                <w:i/>
                <w:sz w:val="20"/>
                <w:szCs w:val="20"/>
              </w:rPr>
              <w:t>\</w:t>
            </w:r>
          </w:p>
        </w:tc>
      </w:tr>
    </w:tbl>
    <w:p w14:paraId="365F2F00" w14:textId="77777777" w:rsidR="000B003E" w:rsidRPr="00060E85" w:rsidRDefault="000B003E" w:rsidP="007E2A4A">
      <w:pPr>
        <w:ind w:right="-9"/>
        <w:rPr>
          <w:rFonts w:cs="Arial"/>
          <w:szCs w:val="22"/>
        </w:rPr>
      </w:pPr>
    </w:p>
    <w:p w14:paraId="7C9AD8D4" w14:textId="77777777" w:rsidR="000B003E" w:rsidRPr="00060E85" w:rsidRDefault="00F87425" w:rsidP="007E2A4A">
      <w:pPr>
        <w:ind w:right="-9"/>
        <w:rPr>
          <w:rFonts w:cs="Arial"/>
          <w:szCs w:val="22"/>
        </w:rPr>
      </w:pPr>
      <w:r w:rsidRPr="00060E85">
        <w:rPr>
          <w:rFonts w:cs="Arial"/>
          <w:szCs w:val="22"/>
        </w:rPr>
        <w:lastRenderedPageBreak/>
        <w:t xml:space="preserve">Ovako bi izgledao niz znakova koji se želi prelomiti u dva reda: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26DC0D89"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5B7D484E" w14:textId="77777777" w:rsidR="000B003E" w:rsidRPr="00060E85" w:rsidRDefault="00F87425" w:rsidP="007E2A4A">
            <w:pPr>
              <w:rPr>
                <w:rFonts w:ascii="Courier New" w:hAnsi="Courier New" w:cs="Courier New"/>
              </w:rPr>
            </w:pPr>
            <w:r w:rsidRPr="00060E85">
              <w:rPr>
                <w:rFonts w:ascii="Courier New" w:hAnsi="Courier New" w:cs="Courier New"/>
              </w:rPr>
              <w:t xml:space="preserve"> "Dobar dan.\nHvala što ste došli."</w:t>
            </w:r>
          </w:p>
          <w:p w14:paraId="704BCBF3" w14:textId="77777777" w:rsidR="000B003E" w:rsidRPr="00060E85" w:rsidRDefault="000B003E" w:rsidP="007E2A4A">
            <w:pPr>
              <w:spacing w:before="0"/>
              <w:rPr>
                <w:rFonts w:ascii="Courier New" w:hAnsi="Courier New" w:cs="Courier New"/>
                <w:szCs w:val="22"/>
              </w:rPr>
            </w:pPr>
          </w:p>
        </w:tc>
      </w:tr>
      <w:tr w:rsidR="000B003E" w:rsidRPr="00060E85" w14:paraId="108363FA" w14:textId="77777777">
        <w:tc>
          <w:tcPr>
            <w:tcW w:w="7380" w:type="dxa"/>
            <w:tcBorders>
              <w:top w:val="dashed" w:sz="4" w:space="0" w:color="000000"/>
              <w:left w:val="dashed" w:sz="4" w:space="0" w:color="000000"/>
              <w:bottom w:val="dashed" w:sz="4" w:space="0" w:color="000000"/>
              <w:right w:val="dashed" w:sz="4" w:space="0" w:color="000000"/>
            </w:tcBorders>
            <w:shd w:val="clear" w:color="auto" w:fill="E0E0E0"/>
          </w:tcPr>
          <w:p w14:paraId="62FFF5BE" w14:textId="77777777" w:rsidR="000B003E" w:rsidRPr="00060E85" w:rsidRDefault="00F87425" w:rsidP="007E2A4A">
            <w:pPr>
              <w:spacing w:after="120"/>
              <w:rPr>
                <w:rFonts w:cs="Arial"/>
              </w:rPr>
            </w:pPr>
            <w:r w:rsidRPr="00060E85">
              <w:rPr>
                <w:rFonts w:cs="Arial"/>
              </w:rPr>
              <w:t>Dobar dan.</w:t>
            </w:r>
            <w:r w:rsidRPr="00060E85">
              <w:rPr>
                <w:rFonts w:cs="Arial"/>
              </w:rPr>
              <w:br/>
              <w:t>Hvala što ste došli.</w:t>
            </w:r>
          </w:p>
        </w:tc>
      </w:tr>
    </w:tbl>
    <w:p w14:paraId="1B9F1B28" w14:textId="2AD43CA1" w:rsidR="000B003E" w:rsidRPr="00060E85" w:rsidRDefault="00F87425" w:rsidP="00B92CC2">
      <w:pPr>
        <w:pStyle w:val="Style14ptBoldRight-002cmBefore18ptAfter12pt"/>
        <w:ind w:left="720"/>
      </w:pPr>
      <w:bookmarkStart w:id="384" w:name="_Toc119931670"/>
      <w:r w:rsidRPr="00060E85">
        <w:t>V</w:t>
      </w:r>
      <w:bookmarkStart w:id="385" w:name="_Toc1784611961"/>
      <w:r w:rsidRPr="00060E85">
        <w:t>ježba 4.1 – Rad s varijablama</w:t>
      </w:r>
      <w:bookmarkEnd w:id="384"/>
      <w:bookmarkEnd w:id="385"/>
    </w:p>
    <w:p w14:paraId="41E17CE3" w14:textId="7DF2526E" w:rsidR="000B003E" w:rsidRPr="00060E85" w:rsidRDefault="00F87425" w:rsidP="00B92CC2">
      <w:bookmarkStart w:id="386" w:name="_Toc98025139"/>
      <w:bookmarkStart w:id="387" w:name="_Toc95075469"/>
      <w:bookmarkStart w:id="388" w:name="_Toc94738651"/>
      <w:bookmarkStart w:id="389" w:name="_Toc94728087"/>
      <w:bookmarkStart w:id="390" w:name="_Toc95340272"/>
      <w:bookmarkStart w:id="391" w:name="_Toc95509917"/>
      <w:bookmarkStart w:id="392" w:name="_Toc94727943"/>
      <w:bookmarkStart w:id="393" w:name="_Toc98704267"/>
      <w:bookmarkStart w:id="394" w:name="_Toc98709172"/>
      <w:bookmarkStart w:id="395" w:name="_Toc106144116"/>
      <w:bookmarkStart w:id="396" w:name="_Toc106144416"/>
      <w:bookmarkStart w:id="397" w:name="_Toc114520029"/>
      <w:bookmarkStart w:id="398" w:name="_Toc116234620"/>
      <w:r w:rsidRPr="00060E85">
        <w:rPr>
          <w:rFonts w:cs="Arial"/>
          <w:szCs w:val="22"/>
        </w:rPr>
        <w:t xml:space="preserve">Pokrenite program </w:t>
      </w:r>
      <w:r w:rsidRPr="004871A9">
        <w:rPr>
          <w:rFonts w:cs="Arial"/>
          <w:iCs/>
          <w:szCs w:val="22"/>
        </w:rPr>
        <w:t>Brackets</w:t>
      </w:r>
      <w:r w:rsidRPr="00060E85">
        <w:rPr>
          <w:rFonts w:cs="Arial"/>
          <w:i/>
          <w:szCs w:val="22"/>
        </w:rPr>
        <w:t xml:space="preserve"> </w:t>
      </w:r>
      <w:r w:rsidRPr="00060E85">
        <w:rPr>
          <w:rFonts w:cs="Arial"/>
          <w:szCs w:val="22"/>
        </w:rPr>
        <w:t xml:space="preserve"> i otvorite datoteku </w:t>
      </w:r>
      <w:r w:rsidRPr="00060E85">
        <w:rPr>
          <w:rFonts w:cs="Arial"/>
          <w:i/>
          <w:iCs/>
          <w:szCs w:val="22"/>
        </w:rPr>
        <w:t>varijable.php</w:t>
      </w:r>
      <w:r w:rsidRPr="00060E85">
        <w:rPr>
          <w:rFonts w:cs="Arial"/>
          <w:szCs w:val="22"/>
        </w:rPr>
        <w:t xml:space="preserve"> u mapi </w:t>
      </w:r>
      <w:r w:rsidR="00866D70">
        <w:rPr>
          <w:rFonts w:cs="Arial"/>
          <w:szCs w:val="22"/>
        </w:rPr>
        <w:t>„</w:t>
      </w:r>
      <w:r w:rsidRPr="00060E85">
        <w:rPr>
          <w:rFonts w:cs="Arial"/>
          <w:szCs w:val="22"/>
        </w:rPr>
        <w:t>…\</w:t>
      </w:r>
      <w:r w:rsidR="00AB4AE5">
        <w:rPr>
          <w:rFonts w:cs="Arial"/>
          <w:szCs w:val="22"/>
        </w:rPr>
        <w:t>D351</w:t>
      </w:r>
      <w:r w:rsidRPr="00060E85">
        <w:rPr>
          <w:rFonts w:cs="Arial"/>
          <w:szCs w:val="22"/>
        </w:rPr>
        <w:t>\vjezbe\vjezba4.1</w:t>
      </w:r>
      <w:r w:rsidR="00866D70">
        <w:rPr>
          <w:rFonts w:cs="Arial"/>
          <w:szCs w:val="22"/>
        </w:rPr>
        <w:t>“</w:t>
      </w:r>
      <w:r w:rsidRPr="00060E85">
        <w:rPr>
          <w:rFonts w:cs="Arial"/>
          <w:i/>
          <w:szCs w:val="22"/>
        </w:rPr>
        <w:t>.</w:t>
      </w:r>
      <w:bookmarkEnd w:id="386"/>
      <w:bookmarkEnd w:id="387"/>
      <w:bookmarkEnd w:id="388"/>
      <w:bookmarkEnd w:id="389"/>
      <w:bookmarkEnd w:id="390"/>
      <w:bookmarkEnd w:id="391"/>
      <w:bookmarkEnd w:id="392"/>
      <w:bookmarkEnd w:id="393"/>
      <w:bookmarkEnd w:id="394"/>
      <w:bookmarkEnd w:id="395"/>
      <w:bookmarkEnd w:id="396"/>
      <w:bookmarkEnd w:id="397"/>
      <w:bookmarkEnd w:id="398"/>
      <w:r w:rsidRPr="00060E85">
        <w:rPr>
          <w:rFonts w:cs="Arial"/>
          <w:szCs w:val="22"/>
        </w:rPr>
        <w:t xml:space="preserve"> </w:t>
      </w:r>
    </w:p>
    <w:p w14:paraId="0280E284" w14:textId="77777777" w:rsidR="000B003E" w:rsidRPr="00060E85" w:rsidRDefault="00F87425" w:rsidP="005454B7">
      <w:pPr>
        <w:numPr>
          <w:ilvl w:val="0"/>
          <w:numId w:val="11"/>
        </w:numPr>
        <w:spacing w:before="200"/>
        <w:ind w:right="-9"/>
      </w:pPr>
      <w:r w:rsidRPr="00060E85">
        <w:rPr>
          <w:rFonts w:cs="Arial"/>
          <w:szCs w:val="22"/>
        </w:rPr>
        <w:t xml:space="preserve">U datoteku dodajte naredbe kojima ćete varijabli </w:t>
      </w:r>
      <w:r w:rsidRPr="00060E85">
        <w:rPr>
          <w:rFonts w:cs="Arial"/>
          <w:i/>
          <w:szCs w:val="22"/>
        </w:rPr>
        <w:t xml:space="preserve">$b </w:t>
      </w:r>
      <w:r w:rsidRPr="00060E85">
        <w:rPr>
          <w:rFonts w:cs="Arial"/>
          <w:szCs w:val="22"/>
        </w:rPr>
        <w:t>dodijeliti vrijednost 15 i ispisati tu vrijednost (masno otisnute naredbe):</w:t>
      </w:r>
    </w:p>
    <w:tbl>
      <w:tblPr>
        <w:tblW w:w="78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0"/>
      </w:tblGrid>
      <w:tr w:rsidR="000B003E" w:rsidRPr="00060E85" w14:paraId="24A34AAF" w14:textId="77777777">
        <w:trPr>
          <w:trHeight w:val="1339"/>
        </w:trPr>
        <w:tc>
          <w:tcPr>
            <w:tcW w:w="7860" w:type="dxa"/>
            <w:tcBorders>
              <w:top w:val="dashed" w:sz="4" w:space="0" w:color="000000"/>
              <w:left w:val="dashed" w:sz="4" w:space="0" w:color="000000"/>
              <w:bottom w:val="dashed" w:sz="4" w:space="0" w:color="000000"/>
              <w:right w:val="dashed" w:sz="4" w:space="0" w:color="000000"/>
            </w:tcBorders>
            <w:shd w:val="clear" w:color="auto" w:fill="auto"/>
          </w:tcPr>
          <w:p w14:paraId="257E9176" w14:textId="77777777" w:rsidR="000B003E" w:rsidRPr="00060E85" w:rsidRDefault="00F87425" w:rsidP="007E2A4A">
            <w:pPr>
              <w:spacing w:before="0"/>
              <w:ind w:left="360"/>
              <w:rPr>
                <w:rFonts w:ascii="Courier New" w:hAnsi="Courier New" w:cs="Courier New"/>
                <w:color w:val="808080"/>
                <w:sz w:val="20"/>
                <w:szCs w:val="20"/>
              </w:rPr>
            </w:pPr>
            <w:r w:rsidRPr="00060E85">
              <w:rPr>
                <w:rFonts w:ascii="Courier New" w:hAnsi="Courier New" w:cs="Courier New"/>
                <w:color w:val="808080"/>
                <w:sz w:val="20"/>
                <w:szCs w:val="20"/>
              </w:rPr>
              <w:t>&lt;?php</w:t>
            </w:r>
          </w:p>
          <w:p w14:paraId="039F157E" w14:textId="77777777" w:rsidR="000B003E" w:rsidRPr="00060E85" w:rsidRDefault="000B003E" w:rsidP="007E2A4A">
            <w:pPr>
              <w:spacing w:before="0"/>
              <w:ind w:left="360"/>
              <w:rPr>
                <w:rFonts w:ascii="Courier New" w:hAnsi="Courier New" w:cs="Courier New"/>
                <w:color w:val="808080"/>
                <w:sz w:val="20"/>
                <w:szCs w:val="20"/>
              </w:rPr>
            </w:pPr>
          </w:p>
          <w:p w14:paraId="0908410B" w14:textId="77777777" w:rsidR="000B003E" w:rsidRPr="00060E85" w:rsidRDefault="00F87425" w:rsidP="007E2A4A">
            <w:pPr>
              <w:spacing w:before="0"/>
              <w:ind w:left="360"/>
              <w:rPr>
                <w:rFonts w:ascii="Courier New" w:hAnsi="Courier New" w:cs="Courier New"/>
                <w:color w:val="808080"/>
                <w:sz w:val="20"/>
                <w:szCs w:val="20"/>
              </w:rPr>
            </w:pPr>
            <w:r w:rsidRPr="00060E85">
              <w:rPr>
                <w:rFonts w:ascii="Courier New" w:hAnsi="Courier New" w:cs="Courier New"/>
                <w:color w:val="808080"/>
                <w:sz w:val="20"/>
                <w:szCs w:val="20"/>
              </w:rPr>
              <w:t xml:space="preserve"> $a = 10;</w:t>
            </w:r>
          </w:p>
          <w:p w14:paraId="1CB3F44D" w14:textId="77777777" w:rsidR="000B003E" w:rsidRPr="00060E85" w:rsidRDefault="00F87425" w:rsidP="007E2A4A">
            <w:pPr>
              <w:spacing w:before="0"/>
              <w:ind w:left="360"/>
              <w:rPr>
                <w:rFonts w:ascii="Courier New" w:hAnsi="Courier New" w:cs="Courier New"/>
                <w:color w:val="808080"/>
                <w:sz w:val="20"/>
                <w:szCs w:val="20"/>
              </w:rPr>
            </w:pPr>
            <w:r w:rsidRPr="00060E85">
              <w:rPr>
                <w:rFonts w:ascii="Courier New" w:hAnsi="Courier New" w:cs="Courier New"/>
                <w:color w:val="808080"/>
                <w:sz w:val="20"/>
                <w:szCs w:val="20"/>
              </w:rPr>
              <w:t xml:space="preserve"> echo $a;</w:t>
            </w:r>
          </w:p>
          <w:p w14:paraId="3EAFF561" w14:textId="77777777" w:rsidR="000B003E" w:rsidRPr="00060E85" w:rsidRDefault="00F87425" w:rsidP="007E2A4A">
            <w:pPr>
              <w:spacing w:before="0"/>
              <w:ind w:left="360"/>
            </w:pPr>
            <w:r w:rsidRPr="00060E85">
              <w:rPr>
                <w:rFonts w:ascii="Courier New" w:hAnsi="Courier New" w:cs="Courier New"/>
                <w:color w:val="000000"/>
                <w:sz w:val="20"/>
                <w:szCs w:val="20"/>
              </w:rPr>
              <w:t xml:space="preserve"> echo </w:t>
            </w:r>
            <w:r w:rsidRPr="00060E85">
              <w:rPr>
                <w:rFonts w:ascii="Courier New" w:hAnsi="Courier New" w:cs="Courier New"/>
                <w:color w:val="808080"/>
                <w:sz w:val="20"/>
                <w:szCs w:val="20"/>
              </w:rPr>
              <w:t>"&lt;br/&gt;";</w:t>
            </w:r>
            <w:r w:rsidRPr="00060E85">
              <w:rPr>
                <w:rFonts w:ascii="Courier New" w:hAnsi="Courier New" w:cs="Courier New"/>
                <w:color w:val="000000"/>
                <w:sz w:val="20"/>
                <w:szCs w:val="20"/>
              </w:rPr>
              <w:t xml:space="preserve"> </w:t>
            </w:r>
          </w:p>
          <w:p w14:paraId="7F65680C" w14:textId="77777777" w:rsidR="000B003E" w:rsidRPr="00060E85" w:rsidRDefault="00F87425" w:rsidP="007E2A4A">
            <w:pPr>
              <w:spacing w:before="0"/>
              <w:ind w:left="360"/>
              <w:rPr>
                <w:rFonts w:ascii="Courier New" w:hAnsi="Courier New" w:cs="Courier New"/>
                <w:b/>
                <w:color w:val="000000"/>
                <w:sz w:val="20"/>
                <w:szCs w:val="20"/>
              </w:rPr>
            </w:pPr>
            <w:r w:rsidRPr="00060E85">
              <w:rPr>
                <w:rFonts w:ascii="Courier New" w:hAnsi="Courier New" w:cs="Courier New"/>
                <w:b/>
                <w:color w:val="000000"/>
                <w:sz w:val="20"/>
                <w:szCs w:val="20"/>
              </w:rPr>
              <w:t xml:space="preserve"> $b = 15;</w:t>
            </w:r>
          </w:p>
          <w:p w14:paraId="70557E15" w14:textId="77777777" w:rsidR="000B003E" w:rsidRPr="00060E85" w:rsidRDefault="00F87425" w:rsidP="007E2A4A">
            <w:pPr>
              <w:spacing w:before="0"/>
              <w:ind w:left="360"/>
              <w:rPr>
                <w:rFonts w:ascii="Courier New" w:hAnsi="Courier New" w:cs="Courier New"/>
                <w:b/>
                <w:color w:val="000000"/>
                <w:sz w:val="20"/>
                <w:szCs w:val="20"/>
              </w:rPr>
            </w:pPr>
            <w:r w:rsidRPr="00060E85">
              <w:rPr>
                <w:rFonts w:ascii="Courier New" w:hAnsi="Courier New" w:cs="Courier New"/>
                <w:b/>
                <w:color w:val="000000"/>
                <w:sz w:val="20"/>
                <w:szCs w:val="20"/>
              </w:rPr>
              <w:t xml:space="preserve"> echo $b;</w:t>
            </w:r>
          </w:p>
          <w:p w14:paraId="1AD2D0DC" w14:textId="77777777" w:rsidR="000B003E" w:rsidRPr="00060E85" w:rsidRDefault="00F87425" w:rsidP="007E2A4A">
            <w:pPr>
              <w:spacing w:before="0"/>
              <w:ind w:left="360"/>
              <w:rPr>
                <w:rFonts w:ascii="Courier New" w:hAnsi="Courier New" w:cs="Courier New"/>
                <w:color w:val="808080"/>
                <w:sz w:val="20"/>
                <w:szCs w:val="20"/>
              </w:rPr>
            </w:pPr>
            <w:r w:rsidRPr="00060E85">
              <w:rPr>
                <w:rFonts w:ascii="Courier New" w:hAnsi="Courier New" w:cs="Courier New"/>
                <w:color w:val="808080"/>
                <w:sz w:val="20"/>
                <w:szCs w:val="20"/>
              </w:rPr>
              <w:t>?&gt;</w:t>
            </w:r>
          </w:p>
        </w:tc>
      </w:tr>
    </w:tbl>
    <w:p w14:paraId="2774EF59" w14:textId="1CB875C7" w:rsidR="000B003E" w:rsidRPr="00060E85" w:rsidRDefault="000B003E" w:rsidP="004871A9">
      <w:pPr>
        <w:spacing w:before="0"/>
        <w:ind w:left="360" w:right="-9"/>
        <w:rPr>
          <w:rFonts w:cs="Arial"/>
          <w:szCs w:val="22"/>
        </w:rPr>
      </w:pPr>
    </w:p>
    <w:p w14:paraId="4C0EDFA8" w14:textId="4D651E83" w:rsidR="000B003E" w:rsidRPr="00060E85" w:rsidRDefault="000562D5" w:rsidP="005454B7">
      <w:pPr>
        <w:numPr>
          <w:ilvl w:val="0"/>
          <w:numId w:val="11"/>
        </w:numPr>
        <w:spacing w:before="0"/>
        <w:ind w:left="0" w:right="-9" w:firstLine="0"/>
      </w:pPr>
      <w:r w:rsidRPr="005874CF">
        <w:rPr>
          <w:rFonts w:cs="Arial"/>
          <w:noProof/>
          <w:szCs w:val="22"/>
          <w:lang w:eastAsia="hr-HR"/>
        </w:rPr>
        <w:drawing>
          <wp:anchor distT="0" distB="0" distL="0" distR="0" simplePos="0" relativeHeight="344" behindDoc="0" locked="0" layoutInCell="1" allowOverlap="1" wp14:anchorId="4D02AD5D" wp14:editId="7A20BA6E">
            <wp:simplePos x="0" y="0"/>
            <wp:positionH relativeFrom="column">
              <wp:posOffset>270811</wp:posOffset>
            </wp:positionH>
            <wp:positionV relativeFrom="paragraph">
              <wp:posOffset>212123</wp:posOffset>
            </wp:positionV>
            <wp:extent cx="212090" cy="160655"/>
            <wp:effectExtent l="0" t="0" r="0" b="0"/>
            <wp:wrapNone/>
            <wp:docPr id="121" name="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71"/>
                    <pic:cNvPicPr>
                      <a:picLocks noChangeAspect="1" noChangeArrowheads="1"/>
                    </pic:cNvPicPr>
                  </pic:nvPicPr>
                  <pic:blipFill>
                    <a:blip r:embed="rId17"/>
                    <a:stretch>
                      <a:fillRect/>
                    </a:stretch>
                  </pic:blipFill>
                  <pic:spPr bwMode="auto">
                    <a:xfrm>
                      <a:off x="0" y="0"/>
                      <a:ext cx="212090" cy="160655"/>
                    </a:xfrm>
                    <a:prstGeom prst="rect">
                      <a:avLst/>
                    </a:prstGeom>
                  </pic:spPr>
                </pic:pic>
              </a:graphicData>
            </a:graphic>
          </wp:anchor>
        </w:drawing>
      </w:r>
      <w:r w:rsidR="00F87425" w:rsidRPr="00060E85">
        <w:rPr>
          <w:rFonts w:cs="Arial"/>
          <w:szCs w:val="22"/>
        </w:rPr>
        <w:t xml:space="preserve">Spremite datoteku i otvorite stranicu u </w:t>
      </w:r>
      <w:r w:rsidR="00F87425" w:rsidRPr="004871A9">
        <w:rPr>
          <w:rFonts w:cs="Arial"/>
          <w:i/>
          <w:iCs/>
          <w:szCs w:val="22"/>
        </w:rPr>
        <w:t>web</w:t>
      </w:r>
      <w:r w:rsidR="009C19DB" w:rsidRPr="00060E85">
        <w:rPr>
          <w:rFonts w:cs="Arial"/>
          <w:szCs w:val="22"/>
        </w:rPr>
        <w:t>-</w:t>
      </w:r>
      <w:r w:rsidR="00F87425" w:rsidRPr="00060E85">
        <w:rPr>
          <w:rFonts w:cs="Arial"/>
          <w:szCs w:val="22"/>
        </w:rPr>
        <w:t>pregledniku (</w:t>
      </w:r>
      <w:r w:rsidRPr="00060E85">
        <w:rPr>
          <w:rFonts w:cs="Arial"/>
          <w:szCs w:val="22"/>
        </w:rPr>
        <w:t xml:space="preserve">pritiskom </w:t>
      </w:r>
      <w:r w:rsidR="00F87425" w:rsidRPr="00060E85">
        <w:rPr>
          <w:rFonts w:cs="Arial"/>
          <w:szCs w:val="22"/>
        </w:rPr>
        <w:t xml:space="preserve">na </w:t>
      </w:r>
      <w:r w:rsidR="009C19DB" w:rsidRPr="00060E85">
        <w:rPr>
          <w:rFonts w:cs="Arial"/>
          <w:szCs w:val="22"/>
        </w:rPr>
        <w:t>tipku</w:t>
      </w:r>
      <w:r w:rsidRPr="00060E85">
        <w:rPr>
          <w:rFonts w:cs="Arial"/>
          <w:szCs w:val="22"/>
        </w:rPr>
        <w:t xml:space="preserve"> </w:t>
      </w:r>
      <w:r w:rsidR="009C19DB" w:rsidRPr="00060E85">
        <w:rPr>
          <w:rFonts w:cs="Arial"/>
          <w:szCs w:val="22"/>
        </w:rPr>
        <w:t xml:space="preserve">  </w:t>
      </w:r>
      <w:r w:rsidRPr="00060E85">
        <w:rPr>
          <w:rFonts w:cs="Arial"/>
          <w:szCs w:val="22"/>
        </w:rPr>
        <w:t xml:space="preserve">ili </w:t>
      </w:r>
      <w:r w:rsidR="00F87425" w:rsidRPr="00060E85">
        <w:rPr>
          <w:rFonts w:cs="Arial"/>
          <w:szCs w:val="22"/>
        </w:rPr>
        <w:t xml:space="preserve">kombinacijom tipki Ctrl + F5).   </w:t>
      </w:r>
    </w:p>
    <w:p w14:paraId="71A6FDF4" w14:textId="3398BDA0" w:rsidR="000B003E" w:rsidRPr="00060E85" w:rsidRDefault="00F87425" w:rsidP="005454B7">
      <w:pPr>
        <w:numPr>
          <w:ilvl w:val="0"/>
          <w:numId w:val="11"/>
        </w:numPr>
        <w:spacing w:before="200"/>
        <w:ind w:right="-9"/>
        <w:rPr>
          <w:rFonts w:cs="Arial"/>
          <w:szCs w:val="22"/>
        </w:rPr>
      </w:pPr>
      <w:r w:rsidRPr="00060E85">
        <w:rPr>
          <w:rFonts w:cs="Arial"/>
          <w:szCs w:val="22"/>
        </w:rPr>
        <w:t xml:space="preserve">Dodajte naredbu koja računa vrijednost varijable $c tako da se vrijednost varijable $c računa kao rezultat izraza 3a – b / 2. </w:t>
      </w:r>
    </w:p>
    <w:tbl>
      <w:tblPr>
        <w:tblW w:w="78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0"/>
      </w:tblGrid>
      <w:tr w:rsidR="000B003E" w:rsidRPr="00060E85" w14:paraId="66C0ADD5" w14:textId="77777777">
        <w:trPr>
          <w:trHeight w:val="1339"/>
        </w:trPr>
        <w:tc>
          <w:tcPr>
            <w:tcW w:w="7860" w:type="dxa"/>
            <w:tcBorders>
              <w:top w:val="dashed" w:sz="4" w:space="0" w:color="000000"/>
              <w:left w:val="dashed" w:sz="4" w:space="0" w:color="000000"/>
              <w:bottom w:val="dashed" w:sz="4" w:space="0" w:color="000000"/>
              <w:right w:val="dashed" w:sz="4" w:space="0" w:color="000000"/>
            </w:tcBorders>
            <w:shd w:val="clear" w:color="auto" w:fill="auto"/>
          </w:tcPr>
          <w:p w14:paraId="2E69763F" w14:textId="77777777" w:rsidR="000B003E" w:rsidRPr="00060E85" w:rsidRDefault="000B003E" w:rsidP="007E2A4A">
            <w:pPr>
              <w:spacing w:before="0"/>
              <w:ind w:left="360"/>
              <w:rPr>
                <w:rFonts w:ascii="Courier New" w:hAnsi="Courier New" w:cs="Courier New"/>
                <w:b/>
                <w:sz w:val="20"/>
                <w:szCs w:val="20"/>
              </w:rPr>
            </w:pPr>
          </w:p>
          <w:p w14:paraId="1EEA2B6D" w14:textId="77777777" w:rsidR="000B003E" w:rsidRPr="00060E85" w:rsidRDefault="00F87425" w:rsidP="007E2A4A">
            <w:pPr>
              <w:spacing w:before="0"/>
              <w:ind w:left="360"/>
            </w:pPr>
            <w:r w:rsidRPr="00060E85">
              <w:rPr>
                <w:rFonts w:ascii="Courier New" w:hAnsi="Courier New" w:cs="Courier New"/>
                <w:b/>
                <w:sz w:val="20"/>
                <w:szCs w:val="20"/>
              </w:rPr>
              <w:t xml:space="preserve"> </w:t>
            </w:r>
            <w:r w:rsidRPr="00060E85">
              <w:rPr>
                <w:rFonts w:ascii="Courier New" w:hAnsi="Courier New" w:cs="Courier New"/>
                <w:color w:val="808080"/>
                <w:sz w:val="20"/>
                <w:szCs w:val="20"/>
              </w:rPr>
              <w:t>echo "&lt;hr /&gt;";</w:t>
            </w:r>
          </w:p>
          <w:p w14:paraId="1890B497" w14:textId="77777777" w:rsidR="000B003E" w:rsidRPr="00060E85" w:rsidRDefault="00F87425" w:rsidP="007E2A4A">
            <w:pPr>
              <w:spacing w:before="0"/>
              <w:ind w:left="360"/>
              <w:rPr>
                <w:rFonts w:ascii="Courier New" w:hAnsi="Courier New" w:cs="Courier New"/>
                <w:b/>
                <w:sz w:val="20"/>
                <w:szCs w:val="20"/>
              </w:rPr>
            </w:pPr>
            <w:r w:rsidRPr="00060E85">
              <w:rPr>
                <w:rFonts w:ascii="Courier New" w:hAnsi="Courier New" w:cs="Courier New"/>
                <w:b/>
                <w:sz w:val="20"/>
                <w:szCs w:val="20"/>
              </w:rPr>
              <w:t xml:space="preserve"> $c = 3*$a - $b / 2;</w:t>
            </w:r>
          </w:p>
          <w:p w14:paraId="026CBCFB" w14:textId="77777777" w:rsidR="000B003E" w:rsidRPr="00060E85" w:rsidRDefault="00F87425" w:rsidP="007E2A4A">
            <w:pPr>
              <w:spacing w:before="0"/>
              <w:ind w:left="360"/>
            </w:pPr>
            <w:r w:rsidRPr="00060E85">
              <w:rPr>
                <w:rFonts w:ascii="Courier New" w:hAnsi="Courier New" w:cs="Courier New"/>
                <w:b/>
                <w:sz w:val="20"/>
                <w:szCs w:val="20"/>
              </w:rPr>
              <w:t xml:space="preserve"> </w:t>
            </w:r>
            <w:r w:rsidRPr="00060E85">
              <w:rPr>
                <w:rFonts w:ascii="Courier New" w:hAnsi="Courier New" w:cs="Courier New"/>
                <w:color w:val="808080"/>
                <w:sz w:val="20"/>
                <w:szCs w:val="20"/>
              </w:rPr>
              <w:t>echo $c;</w:t>
            </w:r>
          </w:p>
          <w:p w14:paraId="209A9E89" w14:textId="77777777" w:rsidR="000B003E" w:rsidRPr="00060E85" w:rsidRDefault="00F87425" w:rsidP="007E2A4A">
            <w:pPr>
              <w:spacing w:before="0"/>
              <w:ind w:left="360"/>
              <w:rPr>
                <w:rFonts w:ascii="Courier New" w:hAnsi="Courier New" w:cs="Courier New"/>
                <w:color w:val="808080"/>
                <w:sz w:val="20"/>
                <w:szCs w:val="20"/>
              </w:rPr>
            </w:pPr>
            <w:r w:rsidRPr="00060E85">
              <w:rPr>
                <w:rFonts w:ascii="Courier New" w:hAnsi="Courier New" w:cs="Courier New"/>
                <w:color w:val="808080"/>
                <w:sz w:val="20"/>
                <w:szCs w:val="20"/>
              </w:rPr>
              <w:t>?&gt;</w:t>
            </w:r>
          </w:p>
        </w:tc>
      </w:tr>
    </w:tbl>
    <w:p w14:paraId="08D9C0D7" w14:textId="3B507164" w:rsidR="000B003E" w:rsidRPr="00060E85" w:rsidRDefault="00F87425" w:rsidP="005454B7">
      <w:pPr>
        <w:numPr>
          <w:ilvl w:val="0"/>
          <w:numId w:val="11"/>
        </w:numPr>
        <w:ind w:left="0" w:right="-9" w:firstLine="0"/>
        <w:rPr>
          <w:rFonts w:cs="Arial"/>
          <w:szCs w:val="22"/>
        </w:rPr>
      </w:pPr>
      <w:r w:rsidRPr="00060E85">
        <w:rPr>
          <w:rFonts w:cs="Arial"/>
          <w:szCs w:val="22"/>
        </w:rPr>
        <w:t xml:space="preserve">Spremite datoteku i osvježite stranicu u </w:t>
      </w:r>
      <w:r w:rsidRPr="004871A9">
        <w:rPr>
          <w:rFonts w:cs="Arial"/>
          <w:i/>
          <w:iCs/>
          <w:szCs w:val="22"/>
        </w:rPr>
        <w:t>web</w:t>
      </w:r>
      <w:r w:rsidR="000562D5" w:rsidRPr="00060E85">
        <w:rPr>
          <w:rFonts w:cs="Arial"/>
          <w:szCs w:val="22"/>
        </w:rPr>
        <w:t>-</w:t>
      </w:r>
      <w:r w:rsidRPr="00060E85">
        <w:rPr>
          <w:rFonts w:cs="Arial"/>
          <w:szCs w:val="22"/>
        </w:rPr>
        <w:t>pregledniku.</w:t>
      </w:r>
    </w:p>
    <w:p w14:paraId="24C7A045" w14:textId="77777777" w:rsidR="000B003E" w:rsidRPr="00060E85" w:rsidRDefault="00F87425" w:rsidP="007E2A4A">
      <w:pPr>
        <w:ind w:left="360" w:right="-9"/>
        <w:rPr>
          <w:rFonts w:cs="Arial"/>
          <w:szCs w:val="22"/>
        </w:rPr>
      </w:pPr>
      <w:r w:rsidRPr="005874CF">
        <w:rPr>
          <w:noProof/>
          <w:lang w:eastAsia="hr-HR"/>
        </w:rPr>
        <w:drawing>
          <wp:inline distT="0" distB="1270" distL="0" distR="0" wp14:anchorId="74FB1E17" wp14:editId="60BE5901">
            <wp:extent cx="4674235" cy="1675130"/>
            <wp:effectExtent l="0" t="0" r="0" b="0"/>
            <wp:docPr id="122"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ka 134"/>
                    <pic:cNvPicPr>
                      <a:picLocks noChangeAspect="1" noChangeArrowheads="1"/>
                    </pic:cNvPicPr>
                  </pic:nvPicPr>
                  <pic:blipFill>
                    <a:blip r:embed="rId60"/>
                    <a:stretch>
                      <a:fillRect/>
                    </a:stretch>
                  </pic:blipFill>
                  <pic:spPr bwMode="auto">
                    <a:xfrm>
                      <a:off x="0" y="0"/>
                      <a:ext cx="4674235" cy="1675130"/>
                    </a:xfrm>
                    <a:prstGeom prst="rect">
                      <a:avLst/>
                    </a:prstGeom>
                  </pic:spPr>
                </pic:pic>
              </a:graphicData>
            </a:graphic>
          </wp:inline>
        </w:drawing>
      </w:r>
    </w:p>
    <w:p w14:paraId="195C3855" w14:textId="77777777" w:rsidR="000B003E" w:rsidRPr="00060E85" w:rsidRDefault="000B003E" w:rsidP="007E2A4A">
      <w:pPr>
        <w:ind w:left="360" w:right="-9"/>
        <w:rPr>
          <w:rFonts w:cs="Arial"/>
          <w:szCs w:val="22"/>
        </w:rPr>
      </w:pPr>
    </w:p>
    <w:p w14:paraId="01E9D060" w14:textId="0446C51B" w:rsidR="000B003E" w:rsidRPr="00060E85" w:rsidRDefault="00F87425" w:rsidP="00B92CC2">
      <w:pPr>
        <w:rPr>
          <w:rFonts w:cs="Arial"/>
          <w:szCs w:val="22"/>
        </w:rPr>
      </w:pPr>
      <w:bookmarkStart w:id="399" w:name="_Toc94727944"/>
      <w:bookmarkStart w:id="400" w:name="_Toc95075470"/>
      <w:bookmarkStart w:id="401" w:name="_Toc95509918"/>
      <w:bookmarkStart w:id="402" w:name="_Toc95340273"/>
      <w:bookmarkStart w:id="403" w:name="_Toc98025140"/>
      <w:bookmarkStart w:id="404" w:name="_Toc94738652"/>
      <w:bookmarkStart w:id="405" w:name="_Toc94728088"/>
      <w:bookmarkStart w:id="406" w:name="_Toc98704268"/>
      <w:bookmarkStart w:id="407" w:name="_Toc98709173"/>
      <w:bookmarkStart w:id="408" w:name="_Toc106144417"/>
      <w:bookmarkStart w:id="409" w:name="_Toc114520030"/>
      <w:bookmarkStart w:id="410" w:name="_Toc116234621"/>
      <w:r w:rsidRPr="00060E85">
        <w:rPr>
          <w:rFonts w:cs="Arial"/>
          <w:szCs w:val="22"/>
        </w:rPr>
        <w:t>Dobiveni rezultat je 22.5</w:t>
      </w:r>
      <w:bookmarkEnd w:id="399"/>
      <w:bookmarkEnd w:id="400"/>
      <w:bookmarkEnd w:id="401"/>
      <w:bookmarkEnd w:id="402"/>
      <w:bookmarkEnd w:id="403"/>
      <w:bookmarkEnd w:id="404"/>
      <w:bookmarkEnd w:id="405"/>
      <w:bookmarkEnd w:id="406"/>
      <w:bookmarkEnd w:id="407"/>
      <w:bookmarkEnd w:id="408"/>
      <w:bookmarkEnd w:id="409"/>
      <w:bookmarkEnd w:id="410"/>
    </w:p>
    <w:p w14:paraId="01EBAEE6" w14:textId="77777777" w:rsidR="000B003E" w:rsidRPr="00060E85" w:rsidRDefault="00F87425" w:rsidP="005454B7">
      <w:pPr>
        <w:numPr>
          <w:ilvl w:val="0"/>
          <w:numId w:val="11"/>
        </w:numPr>
        <w:spacing w:before="200"/>
        <w:ind w:right="-9"/>
        <w:rPr>
          <w:rFonts w:cs="Arial"/>
          <w:szCs w:val="22"/>
        </w:rPr>
      </w:pPr>
      <w:r w:rsidRPr="00060E85">
        <w:rPr>
          <w:rFonts w:cs="Arial"/>
          <w:szCs w:val="22"/>
        </w:rPr>
        <w:t xml:space="preserve">Izmijenite naredbu koja računa vrijednost varijable $c. Dodajte zagrade tako da sada izraz koji se računa bude ( 3a – b ) / 2. </w:t>
      </w:r>
    </w:p>
    <w:tbl>
      <w:tblPr>
        <w:tblW w:w="78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0"/>
      </w:tblGrid>
      <w:tr w:rsidR="000B003E" w:rsidRPr="00060E85" w14:paraId="50D8E26D" w14:textId="77777777">
        <w:trPr>
          <w:trHeight w:val="1339"/>
        </w:trPr>
        <w:tc>
          <w:tcPr>
            <w:tcW w:w="7860" w:type="dxa"/>
            <w:tcBorders>
              <w:top w:val="dashed" w:sz="4" w:space="0" w:color="000000"/>
              <w:left w:val="dashed" w:sz="4" w:space="0" w:color="000000"/>
              <w:bottom w:val="dashed" w:sz="4" w:space="0" w:color="000000"/>
              <w:right w:val="dashed" w:sz="4" w:space="0" w:color="000000"/>
            </w:tcBorders>
            <w:shd w:val="clear" w:color="auto" w:fill="auto"/>
          </w:tcPr>
          <w:p w14:paraId="49A14DA0" w14:textId="77777777" w:rsidR="000B003E" w:rsidRPr="00060E85" w:rsidRDefault="000B003E" w:rsidP="007E2A4A">
            <w:pPr>
              <w:spacing w:before="0"/>
              <w:ind w:left="360"/>
              <w:rPr>
                <w:rFonts w:ascii="Courier New" w:hAnsi="Courier New" w:cs="Courier New"/>
                <w:b/>
                <w:sz w:val="20"/>
                <w:szCs w:val="20"/>
              </w:rPr>
            </w:pPr>
          </w:p>
          <w:p w14:paraId="4C2BDA12" w14:textId="77777777" w:rsidR="000B003E" w:rsidRPr="00060E85" w:rsidRDefault="00F87425" w:rsidP="007E2A4A">
            <w:pPr>
              <w:spacing w:before="0"/>
              <w:ind w:left="360"/>
            </w:pPr>
            <w:r w:rsidRPr="00060E85">
              <w:rPr>
                <w:rFonts w:ascii="Courier New" w:hAnsi="Courier New" w:cs="Courier New"/>
                <w:b/>
                <w:sz w:val="20"/>
                <w:szCs w:val="20"/>
              </w:rPr>
              <w:t xml:space="preserve"> </w:t>
            </w:r>
            <w:r w:rsidRPr="00060E85">
              <w:rPr>
                <w:rFonts w:ascii="Courier New" w:hAnsi="Courier New" w:cs="Courier New"/>
                <w:color w:val="808080"/>
                <w:sz w:val="20"/>
                <w:szCs w:val="20"/>
              </w:rPr>
              <w:t>echo "&lt;hr /&gt;";</w:t>
            </w:r>
          </w:p>
          <w:p w14:paraId="4959CCC4" w14:textId="77777777" w:rsidR="000B003E" w:rsidRPr="00060E85" w:rsidRDefault="00F87425" w:rsidP="007E2A4A">
            <w:pPr>
              <w:spacing w:before="0"/>
              <w:ind w:left="360"/>
              <w:rPr>
                <w:rFonts w:ascii="Courier New" w:hAnsi="Courier New" w:cs="Courier New"/>
                <w:b/>
                <w:sz w:val="20"/>
                <w:szCs w:val="20"/>
              </w:rPr>
            </w:pPr>
            <w:r w:rsidRPr="00060E85">
              <w:rPr>
                <w:rFonts w:ascii="Courier New" w:hAnsi="Courier New" w:cs="Courier New"/>
                <w:b/>
                <w:sz w:val="20"/>
                <w:szCs w:val="20"/>
              </w:rPr>
              <w:t xml:space="preserve"> $c = (3*$a - $b) / 2;</w:t>
            </w:r>
          </w:p>
          <w:p w14:paraId="15114815" w14:textId="77777777" w:rsidR="000B003E" w:rsidRPr="00060E85" w:rsidRDefault="00F87425" w:rsidP="007E2A4A">
            <w:pPr>
              <w:spacing w:before="0"/>
              <w:ind w:left="360"/>
            </w:pPr>
            <w:r w:rsidRPr="00060E85">
              <w:rPr>
                <w:rFonts w:ascii="Courier New" w:hAnsi="Courier New" w:cs="Courier New"/>
                <w:b/>
                <w:sz w:val="20"/>
                <w:szCs w:val="20"/>
              </w:rPr>
              <w:t xml:space="preserve"> </w:t>
            </w:r>
            <w:r w:rsidRPr="00060E85">
              <w:rPr>
                <w:rFonts w:ascii="Courier New" w:hAnsi="Courier New" w:cs="Courier New"/>
                <w:color w:val="808080"/>
                <w:sz w:val="20"/>
                <w:szCs w:val="20"/>
              </w:rPr>
              <w:t>echo $c;</w:t>
            </w:r>
          </w:p>
          <w:p w14:paraId="53070F0A" w14:textId="77777777" w:rsidR="000B003E" w:rsidRPr="00060E85" w:rsidRDefault="00F87425" w:rsidP="007E2A4A">
            <w:pPr>
              <w:spacing w:before="0"/>
              <w:ind w:left="360"/>
              <w:rPr>
                <w:rFonts w:ascii="Courier New" w:hAnsi="Courier New" w:cs="Courier New"/>
                <w:color w:val="808080"/>
                <w:sz w:val="20"/>
                <w:szCs w:val="20"/>
              </w:rPr>
            </w:pPr>
            <w:r w:rsidRPr="00060E85">
              <w:rPr>
                <w:rFonts w:ascii="Courier New" w:hAnsi="Courier New" w:cs="Courier New"/>
                <w:color w:val="808080"/>
                <w:sz w:val="20"/>
                <w:szCs w:val="20"/>
              </w:rPr>
              <w:t>?&gt;</w:t>
            </w:r>
          </w:p>
        </w:tc>
      </w:tr>
    </w:tbl>
    <w:p w14:paraId="2B7349BD" w14:textId="181ACF17" w:rsidR="000B003E" w:rsidRPr="00060E85" w:rsidRDefault="00F87425" w:rsidP="005454B7">
      <w:pPr>
        <w:numPr>
          <w:ilvl w:val="0"/>
          <w:numId w:val="11"/>
        </w:numPr>
        <w:ind w:left="0" w:right="-9" w:firstLine="0"/>
        <w:rPr>
          <w:rFonts w:cs="Arial"/>
          <w:szCs w:val="22"/>
        </w:rPr>
      </w:pPr>
      <w:r w:rsidRPr="00060E85">
        <w:rPr>
          <w:rFonts w:cs="Arial"/>
          <w:szCs w:val="22"/>
        </w:rPr>
        <w:t xml:space="preserve">Spremite datoteku i osvježite stranicu u </w:t>
      </w:r>
      <w:r w:rsidRPr="004871A9">
        <w:rPr>
          <w:rFonts w:cs="Arial"/>
          <w:i/>
          <w:iCs/>
          <w:szCs w:val="22"/>
        </w:rPr>
        <w:t>web</w:t>
      </w:r>
      <w:r w:rsidR="000562D5" w:rsidRPr="00060E85">
        <w:rPr>
          <w:rFonts w:cs="Arial"/>
          <w:szCs w:val="22"/>
        </w:rPr>
        <w:t>-</w:t>
      </w:r>
      <w:r w:rsidRPr="00060E85">
        <w:rPr>
          <w:rFonts w:cs="Arial"/>
          <w:szCs w:val="22"/>
        </w:rPr>
        <w:t>pregledniku.</w:t>
      </w:r>
    </w:p>
    <w:p w14:paraId="00E09ED9" w14:textId="77777777" w:rsidR="000B003E" w:rsidRPr="00060E85" w:rsidRDefault="00F87425" w:rsidP="004871A9">
      <w:pPr>
        <w:ind w:left="360" w:right="2259"/>
        <w:rPr>
          <w:rFonts w:cs="Arial"/>
          <w:szCs w:val="22"/>
        </w:rPr>
      </w:pPr>
      <w:r w:rsidRPr="005874CF">
        <w:rPr>
          <w:noProof/>
          <w:lang w:eastAsia="hr-HR"/>
        </w:rPr>
        <w:drawing>
          <wp:inline distT="0" distB="8255" distL="0" distR="0" wp14:anchorId="016976ED" wp14:editId="4604035E">
            <wp:extent cx="4674235" cy="1668145"/>
            <wp:effectExtent l="0" t="0" r="0" b="0"/>
            <wp:docPr id="123"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lika 107"/>
                    <pic:cNvPicPr>
                      <a:picLocks noChangeAspect="1" noChangeArrowheads="1"/>
                    </pic:cNvPicPr>
                  </pic:nvPicPr>
                  <pic:blipFill>
                    <a:blip r:embed="rId61"/>
                    <a:stretch>
                      <a:fillRect/>
                    </a:stretch>
                  </pic:blipFill>
                  <pic:spPr bwMode="auto">
                    <a:xfrm>
                      <a:off x="0" y="0"/>
                      <a:ext cx="4674235" cy="1668145"/>
                    </a:xfrm>
                    <a:prstGeom prst="rect">
                      <a:avLst/>
                    </a:prstGeom>
                  </pic:spPr>
                </pic:pic>
              </a:graphicData>
            </a:graphic>
          </wp:inline>
        </w:drawing>
      </w:r>
    </w:p>
    <w:p w14:paraId="443A8D60" w14:textId="77777777" w:rsidR="000B003E" w:rsidRPr="00060E85" w:rsidRDefault="00F87425" w:rsidP="005454B7">
      <w:pPr>
        <w:numPr>
          <w:ilvl w:val="0"/>
          <w:numId w:val="11"/>
        </w:numPr>
        <w:spacing w:before="0"/>
        <w:ind w:left="0" w:right="-9" w:firstLine="0"/>
        <w:rPr>
          <w:rFonts w:cs="Arial"/>
          <w:szCs w:val="22"/>
        </w:rPr>
      </w:pPr>
      <w:r w:rsidRPr="00060E85">
        <w:rPr>
          <w:rFonts w:cs="Arial"/>
          <w:szCs w:val="22"/>
        </w:rPr>
        <w:t>Dobivena vrijednost sada je 7.5 zato što je promijenjen redoslijed izvršavanja aritmetičkih operacija.</w:t>
      </w:r>
    </w:p>
    <w:p w14:paraId="154E6B9A" w14:textId="719EEE95" w:rsidR="000B003E" w:rsidRPr="00060E85" w:rsidRDefault="00F87425" w:rsidP="00B92CC2">
      <w:pPr>
        <w:pStyle w:val="Style14ptBoldRight-002cmBefore18ptAfter12pt"/>
        <w:ind w:left="720"/>
      </w:pPr>
      <w:bookmarkStart w:id="411" w:name="_Toc94727945"/>
      <w:bookmarkStart w:id="412" w:name="_Toc119931671"/>
      <w:r w:rsidRPr="00060E85">
        <w:t>V</w:t>
      </w:r>
      <w:bookmarkStart w:id="413" w:name="_Toc178461196"/>
      <w:r w:rsidRPr="00060E85">
        <w:t xml:space="preserve">ježba 4.2 – </w:t>
      </w:r>
      <w:bookmarkEnd w:id="413"/>
      <w:r w:rsidRPr="00060E85">
        <w:t>Ispis podataka iz obrasca</w:t>
      </w:r>
      <w:bookmarkEnd w:id="411"/>
      <w:bookmarkEnd w:id="412"/>
    </w:p>
    <w:p w14:paraId="7C82BC12" w14:textId="4C11D59C" w:rsidR="000B003E" w:rsidRPr="00060E85" w:rsidRDefault="00F87425" w:rsidP="005454B7">
      <w:pPr>
        <w:numPr>
          <w:ilvl w:val="0"/>
          <w:numId w:val="29"/>
        </w:numPr>
        <w:spacing w:before="200"/>
        <w:ind w:right="-9"/>
      </w:pPr>
      <w:r w:rsidRPr="00060E85">
        <w:rPr>
          <w:rFonts w:cs="Arial"/>
          <w:szCs w:val="22"/>
        </w:rPr>
        <w:t xml:space="preserve">Pokrenite program </w:t>
      </w:r>
      <w:r w:rsidRPr="004871A9">
        <w:rPr>
          <w:rFonts w:cs="Arial"/>
          <w:iCs/>
          <w:szCs w:val="22"/>
        </w:rPr>
        <w:t>Brackets</w:t>
      </w:r>
      <w:r w:rsidRPr="00060E85">
        <w:rPr>
          <w:rFonts w:cs="Arial"/>
          <w:i/>
          <w:szCs w:val="22"/>
        </w:rPr>
        <w:t xml:space="preserve"> </w:t>
      </w:r>
      <w:r w:rsidRPr="00060E85">
        <w:rPr>
          <w:rFonts w:cs="Arial"/>
          <w:szCs w:val="22"/>
        </w:rPr>
        <w:t xml:space="preserve"> i otvorite datoteku </w:t>
      </w:r>
      <w:r w:rsidRPr="00060E85">
        <w:rPr>
          <w:rFonts w:cs="Arial"/>
          <w:i/>
          <w:iCs/>
          <w:szCs w:val="22"/>
        </w:rPr>
        <w:t>SpremiAdresu.php</w:t>
      </w:r>
      <w:r w:rsidRPr="00060E85">
        <w:rPr>
          <w:rFonts w:cs="Arial"/>
          <w:szCs w:val="22"/>
        </w:rPr>
        <w:t xml:space="preserve"> u mapi </w:t>
      </w:r>
      <w:r w:rsidR="00866D70">
        <w:rPr>
          <w:rFonts w:cs="Arial"/>
          <w:szCs w:val="22"/>
        </w:rPr>
        <w:t>„</w:t>
      </w:r>
      <w:r w:rsidRPr="00060E85">
        <w:rPr>
          <w:rFonts w:cs="Arial"/>
          <w:szCs w:val="22"/>
        </w:rPr>
        <w:t>…\</w:t>
      </w:r>
      <w:r w:rsidR="00AB4AE5">
        <w:rPr>
          <w:rFonts w:cs="Arial"/>
          <w:szCs w:val="22"/>
        </w:rPr>
        <w:t>D351</w:t>
      </w:r>
      <w:r w:rsidRPr="00060E85">
        <w:rPr>
          <w:rFonts w:cs="Arial"/>
          <w:szCs w:val="22"/>
        </w:rPr>
        <w:t>\vjezbe\vjezba4.2</w:t>
      </w:r>
      <w:r w:rsidR="00866D70">
        <w:rPr>
          <w:rFonts w:cs="Arial"/>
          <w:szCs w:val="22"/>
        </w:rPr>
        <w:t>“</w:t>
      </w:r>
      <w:r w:rsidRPr="00060E85">
        <w:rPr>
          <w:rFonts w:cs="Arial"/>
          <w:i/>
          <w:szCs w:val="22"/>
        </w:rPr>
        <w:t>.</w:t>
      </w:r>
      <w:r w:rsidRPr="00060E85">
        <w:rPr>
          <w:rFonts w:cs="Arial"/>
          <w:szCs w:val="22"/>
        </w:rPr>
        <w:t xml:space="preserve"> </w:t>
      </w:r>
    </w:p>
    <w:p w14:paraId="3E760988" w14:textId="77777777" w:rsidR="000B003E" w:rsidRPr="00060E85" w:rsidRDefault="00F87425" w:rsidP="005454B7">
      <w:pPr>
        <w:numPr>
          <w:ilvl w:val="0"/>
          <w:numId w:val="29"/>
        </w:numPr>
        <w:spacing w:before="200"/>
        <w:ind w:right="-9"/>
      </w:pPr>
      <w:r w:rsidRPr="00060E85">
        <w:rPr>
          <w:rFonts w:cs="Arial"/>
          <w:szCs w:val="22"/>
        </w:rPr>
        <w:t xml:space="preserve">U datoteku napišite naredbe kojima ćete varijablama pridružiti vrijednosti imena i adrese iz datoteke </w:t>
      </w:r>
      <w:r w:rsidRPr="00060E85">
        <w:rPr>
          <w:rFonts w:cs="Arial"/>
          <w:i/>
          <w:szCs w:val="22"/>
        </w:rPr>
        <w:t xml:space="preserve">UnosAdrese.htm </w:t>
      </w:r>
      <w:r w:rsidRPr="00060E85">
        <w:rPr>
          <w:rFonts w:cs="Arial"/>
          <w:szCs w:val="22"/>
        </w:rPr>
        <w:t>i koje će iste vrijednosti ispisati na ekranu:</w:t>
      </w:r>
    </w:p>
    <w:tbl>
      <w:tblPr>
        <w:tblW w:w="78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0"/>
      </w:tblGrid>
      <w:tr w:rsidR="000B003E" w:rsidRPr="00060E85" w14:paraId="2C33457D" w14:textId="77777777">
        <w:trPr>
          <w:trHeight w:val="1339"/>
        </w:trPr>
        <w:tc>
          <w:tcPr>
            <w:tcW w:w="7860" w:type="dxa"/>
            <w:tcBorders>
              <w:top w:val="dashed" w:sz="4" w:space="0" w:color="000000"/>
              <w:left w:val="dashed" w:sz="4" w:space="0" w:color="000000"/>
              <w:bottom w:val="dashed" w:sz="4" w:space="0" w:color="000000"/>
              <w:right w:val="dashed" w:sz="4" w:space="0" w:color="000000"/>
            </w:tcBorders>
            <w:shd w:val="clear" w:color="auto" w:fill="auto"/>
          </w:tcPr>
          <w:p w14:paraId="51587E26"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&lt;?php</w:t>
            </w:r>
          </w:p>
          <w:p w14:paraId="4AEC462E" w14:textId="77777777" w:rsidR="000B003E" w:rsidRPr="00060E85" w:rsidRDefault="000B003E" w:rsidP="007E2A4A">
            <w:pPr>
              <w:spacing w:before="0"/>
              <w:rPr>
                <w:rFonts w:ascii="Courier New" w:hAnsi="Courier New" w:cs="Courier New"/>
                <w:color w:val="000000"/>
                <w:sz w:val="20"/>
                <w:szCs w:val="20"/>
              </w:rPr>
            </w:pPr>
          </w:p>
          <w:p w14:paraId="654D2C66"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$ime = $_POST['ime'];</w:t>
            </w:r>
          </w:p>
          <w:p w14:paraId="5CAD2F27" w14:textId="77777777" w:rsidR="000B003E" w:rsidRPr="00060E85" w:rsidRDefault="00F87425" w:rsidP="007E2A4A">
            <w:pPr>
              <w:spacing w:before="0"/>
            </w:pPr>
            <w:r w:rsidRPr="00060E85">
              <w:rPr>
                <w:rFonts w:ascii="Courier New" w:hAnsi="Courier New" w:cs="Courier New"/>
                <w:color w:val="000000"/>
                <w:sz w:val="20"/>
                <w:szCs w:val="20"/>
              </w:rPr>
              <w:t xml:space="preserve">  $adresa = $_POST['adresa'];</w:t>
            </w:r>
            <w:r w:rsidRPr="00060E85">
              <w:rPr>
                <w:rFonts w:ascii="Courier New" w:hAnsi="Courier New" w:cs="Courier New"/>
                <w:color w:val="000000"/>
                <w:sz w:val="20"/>
                <w:szCs w:val="20"/>
              </w:rPr>
              <w:br/>
              <w:t xml:space="preserve">  </w:t>
            </w:r>
            <w:r w:rsidRPr="00060E85">
              <w:rPr>
                <w:rFonts w:ascii="Courier New" w:hAnsi="Courier New" w:cs="Courier New"/>
                <w:color w:val="000000"/>
                <w:sz w:val="20"/>
                <w:szCs w:val="22"/>
              </w:rPr>
              <w:t>echo "Ime: " . $ime;</w:t>
            </w:r>
          </w:p>
          <w:p w14:paraId="7AF6CCCC" w14:textId="77777777" w:rsidR="000B003E" w:rsidRPr="00060E85" w:rsidRDefault="00F87425" w:rsidP="007E2A4A">
            <w:r w:rsidRPr="00060E85">
              <w:rPr>
                <w:rFonts w:ascii="Courier New" w:hAnsi="Courier New" w:cs="Courier New"/>
                <w:szCs w:val="22"/>
              </w:rPr>
              <w:t xml:space="preserve">  echo </w:t>
            </w:r>
            <w:r w:rsidRPr="00060E85">
              <w:rPr>
                <w:rFonts w:ascii="Courier New" w:hAnsi="Courier New" w:cs="Courier New"/>
                <w:color w:val="000000"/>
                <w:sz w:val="20"/>
                <w:szCs w:val="22"/>
              </w:rPr>
              <w:t>"</w:t>
            </w:r>
            <w:r w:rsidRPr="00060E85">
              <w:rPr>
                <w:rFonts w:ascii="Courier New" w:hAnsi="Courier New" w:cs="Courier New"/>
                <w:szCs w:val="22"/>
              </w:rPr>
              <w:t>&lt;br/&gt;</w:t>
            </w:r>
            <w:r w:rsidRPr="00060E85">
              <w:rPr>
                <w:rFonts w:ascii="Courier New" w:hAnsi="Courier New" w:cs="Courier New"/>
                <w:color w:val="000000"/>
                <w:sz w:val="20"/>
                <w:szCs w:val="22"/>
              </w:rPr>
              <w:t>"</w:t>
            </w:r>
            <w:r w:rsidRPr="00060E85">
              <w:rPr>
                <w:rFonts w:ascii="Courier New" w:hAnsi="Courier New" w:cs="Courier New"/>
                <w:szCs w:val="22"/>
              </w:rPr>
              <w:t>;</w:t>
            </w:r>
          </w:p>
          <w:p w14:paraId="691BA1F2" w14:textId="77777777" w:rsidR="000B003E" w:rsidRPr="00060E85" w:rsidRDefault="00F87425" w:rsidP="007E2A4A">
            <w:pPr>
              <w:spacing w:before="0"/>
              <w:rPr>
                <w:rFonts w:ascii="Courier New" w:hAnsi="Courier New" w:cs="Courier New"/>
                <w:color w:val="000000"/>
                <w:sz w:val="20"/>
                <w:szCs w:val="22"/>
              </w:rPr>
            </w:pPr>
            <w:r w:rsidRPr="00060E85">
              <w:rPr>
                <w:rFonts w:ascii="Courier New" w:hAnsi="Courier New" w:cs="Courier New"/>
                <w:color w:val="000000"/>
                <w:sz w:val="20"/>
                <w:szCs w:val="22"/>
              </w:rPr>
              <w:t xml:space="preserve">  echo "Adresa: " . $adresa;</w:t>
            </w:r>
          </w:p>
          <w:p w14:paraId="6420BA39" w14:textId="77777777" w:rsidR="000B003E" w:rsidRPr="00060E85" w:rsidRDefault="000B003E" w:rsidP="007E2A4A">
            <w:pPr>
              <w:spacing w:before="0"/>
              <w:rPr>
                <w:rFonts w:ascii="Courier New" w:hAnsi="Courier New" w:cs="Courier New"/>
                <w:color w:val="000000"/>
                <w:sz w:val="20"/>
                <w:szCs w:val="20"/>
              </w:rPr>
            </w:pPr>
          </w:p>
          <w:p w14:paraId="5694F978"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?&gt;</w:t>
            </w:r>
          </w:p>
        </w:tc>
      </w:tr>
    </w:tbl>
    <w:p w14:paraId="45FD9E88" w14:textId="1CBA4D1A" w:rsidR="000B003E" w:rsidRPr="00060E85" w:rsidRDefault="00E72142" w:rsidP="004871A9">
      <w:pPr>
        <w:spacing w:before="200"/>
        <w:ind w:right="-9"/>
      </w:pPr>
      <w:r w:rsidRPr="00060E85">
        <w:rPr>
          <w:rFonts w:cs="Arial"/>
          <w:szCs w:val="22"/>
        </w:rPr>
        <w:t>Izmijenjenu</w:t>
      </w:r>
      <w:r w:rsidR="00F87425" w:rsidRPr="00060E85">
        <w:rPr>
          <w:rFonts w:cs="Arial"/>
          <w:szCs w:val="22"/>
        </w:rPr>
        <w:t xml:space="preserve"> datoteku spremite</w:t>
      </w:r>
      <w:r w:rsidR="00F87425" w:rsidRPr="00060E85">
        <w:t>.</w:t>
      </w:r>
    </w:p>
    <w:p w14:paraId="2DB7A43E" w14:textId="322C9AEA" w:rsidR="000B003E" w:rsidRPr="00060E85" w:rsidRDefault="00F87425" w:rsidP="005454B7">
      <w:pPr>
        <w:numPr>
          <w:ilvl w:val="0"/>
          <w:numId w:val="29"/>
        </w:numPr>
        <w:spacing w:before="200"/>
        <w:ind w:right="-9"/>
      </w:pPr>
      <w:r w:rsidRPr="00060E85">
        <w:rPr>
          <w:rFonts w:cs="Arial"/>
          <w:szCs w:val="22"/>
        </w:rPr>
        <w:t xml:space="preserve"> Pokrenite servis </w:t>
      </w:r>
      <w:r w:rsidRPr="004871A9">
        <w:rPr>
          <w:rFonts w:cs="Arial"/>
          <w:iCs/>
          <w:szCs w:val="22"/>
        </w:rPr>
        <w:t>XAMPP</w:t>
      </w:r>
      <w:r w:rsidRPr="00060E85">
        <w:rPr>
          <w:rFonts w:cs="Arial"/>
          <w:szCs w:val="22"/>
        </w:rPr>
        <w:t xml:space="preserve"> ako nije već pokrenut.</w:t>
      </w:r>
    </w:p>
    <w:p w14:paraId="7924BA62" w14:textId="270723B0" w:rsidR="000B003E" w:rsidRPr="00866D70" w:rsidRDefault="00F87425" w:rsidP="005454B7">
      <w:pPr>
        <w:numPr>
          <w:ilvl w:val="0"/>
          <w:numId w:val="29"/>
        </w:numPr>
        <w:spacing w:before="200"/>
        <w:ind w:right="-9"/>
      </w:pPr>
      <w:r w:rsidRPr="00866D70">
        <w:rPr>
          <w:rFonts w:cs="Arial"/>
          <w:szCs w:val="22"/>
        </w:rPr>
        <w:t xml:space="preserve">U </w:t>
      </w:r>
      <w:r w:rsidRPr="004871A9">
        <w:rPr>
          <w:rFonts w:cs="Arial"/>
          <w:i/>
          <w:iCs/>
          <w:szCs w:val="22"/>
        </w:rPr>
        <w:t>web</w:t>
      </w:r>
      <w:r w:rsidR="004805B6" w:rsidRPr="00866D70">
        <w:rPr>
          <w:rFonts w:cs="Arial"/>
          <w:szCs w:val="22"/>
        </w:rPr>
        <w:t>-</w:t>
      </w:r>
      <w:r w:rsidRPr="00866D70">
        <w:rPr>
          <w:rFonts w:cs="Arial"/>
          <w:szCs w:val="22"/>
        </w:rPr>
        <w:t>preglednik upišite adresu:</w:t>
      </w:r>
      <w:r w:rsidRPr="004871A9">
        <w:rPr>
          <w:rFonts w:cs="Arial"/>
          <w:bCs/>
          <w:szCs w:val="22"/>
        </w:rPr>
        <w:t xml:space="preserve"> </w:t>
      </w:r>
      <w:hyperlink r:id="rId62">
        <w:r w:rsidRPr="004871A9">
          <w:rPr>
            <w:rStyle w:val="InternetLink"/>
            <w:rFonts w:cs="Arial"/>
            <w:bCs/>
            <w:szCs w:val="22"/>
          </w:rPr>
          <w:t>http://localhost/</w:t>
        </w:r>
        <w:r w:rsidR="00AB4AE5">
          <w:rPr>
            <w:rStyle w:val="InternetLink"/>
            <w:rFonts w:cs="Arial"/>
            <w:bCs/>
            <w:szCs w:val="22"/>
          </w:rPr>
          <w:t>D351</w:t>
        </w:r>
        <w:r w:rsidRPr="004871A9">
          <w:rPr>
            <w:rStyle w:val="InternetLink"/>
            <w:rFonts w:cs="Arial"/>
            <w:bCs/>
            <w:szCs w:val="22"/>
          </w:rPr>
          <w:t>/vjezbe/vjezba4.2/</w:t>
        </w:r>
      </w:hyperlink>
      <w:r w:rsidRPr="004871A9">
        <w:rPr>
          <w:rFonts w:cs="Arial"/>
          <w:bCs/>
          <w:szCs w:val="22"/>
          <w:u w:val="single"/>
        </w:rPr>
        <w:t>UnosAdrese.htm</w:t>
      </w:r>
      <w:r w:rsidRPr="004871A9">
        <w:rPr>
          <w:rFonts w:cs="Arial"/>
          <w:bCs/>
          <w:szCs w:val="22"/>
        </w:rPr>
        <w:t xml:space="preserve">  .</w:t>
      </w:r>
      <w:r w:rsidRPr="00866D70">
        <w:rPr>
          <w:rFonts w:cs="Arial"/>
          <w:bCs/>
          <w:szCs w:val="22"/>
        </w:rPr>
        <w:t xml:space="preserve"> </w:t>
      </w:r>
    </w:p>
    <w:p w14:paraId="110F35F8" w14:textId="74553884" w:rsidR="000B003E" w:rsidRPr="00060E85" w:rsidRDefault="00F87425" w:rsidP="005454B7">
      <w:pPr>
        <w:numPr>
          <w:ilvl w:val="0"/>
          <w:numId w:val="29"/>
        </w:numPr>
        <w:spacing w:before="200"/>
        <w:ind w:right="-9"/>
      </w:pPr>
      <w:r w:rsidRPr="00060E85">
        <w:rPr>
          <w:rFonts w:cs="Arial"/>
          <w:szCs w:val="22"/>
        </w:rPr>
        <w:t>Unesite proizvoljne vrijednosti u obrazac</w:t>
      </w:r>
      <w:r w:rsidR="004805B6" w:rsidRPr="00060E85">
        <w:rPr>
          <w:rFonts w:cs="Arial"/>
          <w:szCs w:val="22"/>
        </w:rPr>
        <w:t xml:space="preserve"> </w:t>
      </w:r>
      <w:r w:rsidRPr="00060E85">
        <w:rPr>
          <w:rFonts w:cs="Arial"/>
          <w:szCs w:val="22"/>
        </w:rPr>
        <w:t xml:space="preserve">i </w:t>
      </w:r>
      <w:r w:rsidR="004805B6" w:rsidRPr="00060E85">
        <w:rPr>
          <w:rFonts w:cs="Arial"/>
          <w:szCs w:val="22"/>
        </w:rPr>
        <w:t>pritisnite</w:t>
      </w:r>
      <w:r w:rsidRPr="00060E85">
        <w:rPr>
          <w:rFonts w:cs="Arial"/>
          <w:szCs w:val="22"/>
        </w:rPr>
        <w:t xml:space="preserve"> </w:t>
      </w:r>
      <w:r w:rsidRPr="00060E85">
        <w:rPr>
          <w:rFonts w:cs="Arial"/>
          <w:i/>
          <w:szCs w:val="22"/>
        </w:rPr>
        <w:t>Spremi</w:t>
      </w:r>
      <w:r w:rsidR="004805B6" w:rsidRPr="00060E85">
        <w:rPr>
          <w:rFonts w:cs="Arial"/>
          <w:szCs w:val="22"/>
        </w:rPr>
        <w:t xml:space="preserve">. </w:t>
      </w:r>
      <w:r w:rsidRPr="00060E85">
        <w:rPr>
          <w:rFonts w:cs="Arial"/>
          <w:bCs/>
          <w:iCs/>
          <w:szCs w:val="22"/>
        </w:rPr>
        <w:t>Provjerite ispis vrijednosti.</w:t>
      </w:r>
    </w:p>
    <w:p w14:paraId="3AC65A5E" w14:textId="71FE9A0E" w:rsidR="00E57E11" w:rsidRPr="00060E85" w:rsidRDefault="00F87425" w:rsidP="00BB4A9A">
      <w:pPr>
        <w:spacing w:before="200"/>
        <w:ind w:left="360" w:right="-9"/>
      </w:pPr>
      <w:r w:rsidRPr="005874CF">
        <w:rPr>
          <w:noProof/>
          <w:lang w:eastAsia="hr-HR"/>
        </w:rPr>
        <w:drawing>
          <wp:inline distT="0" distB="0" distL="0" distR="0" wp14:anchorId="2301F981" wp14:editId="72278AA4">
            <wp:extent cx="3891980" cy="1181819"/>
            <wp:effectExtent l="0" t="0" r="0" b="0"/>
            <wp:docPr id="124"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lika 138"/>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972330" cy="1206218"/>
                    </a:xfrm>
                    <a:prstGeom prst="rect">
                      <a:avLst/>
                    </a:prstGeom>
                  </pic:spPr>
                </pic:pic>
              </a:graphicData>
            </a:graphic>
          </wp:inline>
        </w:drawing>
      </w:r>
      <w:r w:rsidR="00E57E11" w:rsidRPr="00060E85">
        <w:br w:type="page"/>
      </w:r>
    </w:p>
    <w:bookmarkStart w:id="414" w:name="_Toc178461197"/>
    <w:bookmarkStart w:id="415" w:name="_Toc119931672"/>
    <w:p w14:paraId="1DD6C6D7" w14:textId="61921D73" w:rsidR="000B003E" w:rsidRDefault="00060DA4" w:rsidP="005454B7">
      <w:pPr>
        <w:pStyle w:val="Heading1"/>
        <w:numPr>
          <w:ilvl w:val="0"/>
          <w:numId w:val="40"/>
        </w:numPr>
      </w:pPr>
      <w:r>
        <w:rPr>
          <w:noProof/>
        </w:rPr>
        <w:lastRenderedPageBreak/>
        <mc:AlternateContent>
          <mc:Choice Requires="wpg">
            <w:drawing>
              <wp:anchor distT="0" distB="0" distL="114300" distR="114300" simplePos="0" relativeHeight="251696128" behindDoc="0" locked="0" layoutInCell="1" allowOverlap="1" wp14:anchorId="3D80BFCF" wp14:editId="4A3DECA2">
                <wp:simplePos x="0" y="0"/>
                <wp:positionH relativeFrom="column">
                  <wp:posOffset>5408762</wp:posOffset>
                </wp:positionH>
                <wp:positionV relativeFrom="paragraph">
                  <wp:posOffset>-129732</wp:posOffset>
                </wp:positionV>
                <wp:extent cx="819150" cy="1556385"/>
                <wp:effectExtent l="0" t="0" r="0" b="5715"/>
                <wp:wrapNone/>
                <wp:docPr id="271"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276"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77" name="Text Box 16"/>
                        <wps:cNvSpPr txBox="1">
                          <a:spLocks noChangeArrowheads="1"/>
                        </wps:cNvSpPr>
                        <wps:spPr bwMode="auto">
                          <a:xfrm>
                            <a:off x="10045" y="2340"/>
                            <a:ext cx="1292" cy="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D6455" w14:textId="77777777" w:rsidR="00A14B3E" w:rsidRPr="004F6159" w:rsidRDefault="00A14B3E" w:rsidP="00060DA4">
                              <w:pPr>
                                <w:jc w:val="center"/>
                                <w:rPr>
                                  <w:b/>
                                </w:rPr>
                              </w:pPr>
                              <w:r>
                                <w:rPr>
                                  <w:b/>
                                </w:rPr>
                                <w:t>2</w:t>
                              </w:r>
                              <w:r w:rsidRPr="004F6159">
                                <w:rPr>
                                  <w:b/>
                                </w:rPr>
                                <w:t>. dan</w:t>
                              </w:r>
                            </w:p>
                          </w:txbxContent>
                        </wps:txbx>
                        <wps:bodyPr rot="0" vert="horz" wrap="square" lIns="0" tIns="0" rIns="0" bIns="0" anchor="t" anchorCtr="0" upright="1">
                          <a:noAutofit/>
                        </wps:bodyPr>
                      </wps:wsp>
                      <wps:wsp>
                        <wps:cNvPr id="279"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F0CD0" w14:textId="77777777" w:rsidR="00A14B3E" w:rsidRPr="00986A0D" w:rsidRDefault="00A14B3E" w:rsidP="00060DA4">
                              <w:pPr>
                                <w:jc w:val="center"/>
                                <w:rPr>
                                  <w:rFonts w:cs="Arial"/>
                                  <w:b/>
                                  <w:bCs/>
                                </w:rPr>
                              </w:pPr>
                              <w:r w:rsidRPr="00986A0D">
                                <w:rPr>
                                  <w:rFonts w:cs="Arial"/>
                                  <w:b/>
                                  <w:bCs/>
                                </w:rPr>
                                <w:t>Trajanje poglavlja:</w:t>
                              </w:r>
                            </w:p>
                            <w:p w14:paraId="3A5B4BAC" w14:textId="77777777" w:rsidR="00A14B3E" w:rsidRPr="00986A0D" w:rsidRDefault="00A14B3E" w:rsidP="00060DA4">
                              <w:pPr>
                                <w:jc w:val="center"/>
                                <w:rPr>
                                  <w:rFonts w:cs="Arial"/>
                                  <w:b/>
                                  <w:bCs/>
                                </w:rPr>
                              </w:pPr>
                              <w:r>
                                <w:rPr>
                                  <w:rFonts w:cs="Arial"/>
                                  <w:b/>
                                  <w:bCs/>
                                </w:rPr>
                                <w:t>45</w:t>
                              </w:r>
                              <w:r w:rsidRPr="00986A0D">
                                <w:rPr>
                                  <w:rFonts w:cs="Arial"/>
                                  <w:b/>
                                  <w:bCs/>
                                </w:rPr>
                                <w:t xml:space="preserve"> min</w:t>
                              </w:r>
                            </w:p>
                            <w:p w14:paraId="5B72E398" w14:textId="77777777" w:rsidR="00A14B3E" w:rsidRPr="00986A0D" w:rsidRDefault="00A14B3E" w:rsidP="00060DA4">
                              <w:pPr>
                                <w:jc w:val="center"/>
                                <w:rPr>
                                  <w:rFonts w:cs="Arial"/>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0BFCF" id="_x0000_s1081" style="position:absolute;left:0;text-align:left;margin-left:425.9pt;margin-top:-10.2pt;width:64.5pt;height:122.55pt;z-index:251696128;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">
                <v:roundrect id="AutoShape 15" o:spid="_x0000_s1082"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" fillcolor="#95b3d7" stroked="f">
                  <v:textbox inset=".5mm,.3mm,.5mm,.3mm"/>
                </v:roundrect>
                <v:shape id="Text Box 16" o:spid="_x0000_s1083" type="#_x0000_t202" style="position:absolute;left:10045;top:2340;width:12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" fillcolor="black" stroked="f">
                  <v:textbox inset="0,0,0,0">
                    <w:txbxContent>
                      <w:p w14:paraId="62BD6455" w14:textId="77777777" w:rsidR="00A14B3E" w:rsidRPr="004F6159" w:rsidRDefault="00A14B3E" w:rsidP="00060DA4">
                        <w:pPr>
                          <w:jc w:val="center"/>
                          <w:rPr>
                            <w:b/>
                          </w:rPr>
                        </w:pPr>
                        <w:r>
                          <w:rPr>
                            <w:b/>
                          </w:rPr>
                          <w:t>2</w:t>
                        </w:r>
                        <w:r w:rsidRPr="004F6159">
                          <w:rPr>
                            <w:b/>
                          </w:rPr>
                          <w:t>. dan</w:t>
                        </w:r>
                      </w:p>
                    </w:txbxContent>
                  </v:textbox>
                </v:shape>
                <v:shape id="Text Box 17" o:spid="_x0000_s1084"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" filled="f" fillcolor="black" stroked="f">
                  <v:textbox inset=".5mm,0,.5mm,0">
                    <w:txbxContent>
                      <w:p w14:paraId="16BF0CD0" w14:textId="77777777" w:rsidR="00A14B3E" w:rsidRPr="00986A0D" w:rsidRDefault="00A14B3E" w:rsidP="00060DA4">
                        <w:pPr>
                          <w:jc w:val="center"/>
                          <w:rPr>
                            <w:rFonts w:cs="Arial"/>
                            <w:b/>
                            <w:bCs/>
                          </w:rPr>
                        </w:pPr>
                        <w:r w:rsidRPr="00986A0D">
                          <w:rPr>
                            <w:rFonts w:cs="Arial"/>
                            <w:b/>
                            <w:bCs/>
                          </w:rPr>
                          <w:t>Trajanje poglavlja:</w:t>
                        </w:r>
                      </w:p>
                      <w:p w14:paraId="3A5B4BAC" w14:textId="77777777" w:rsidR="00A14B3E" w:rsidRPr="00986A0D" w:rsidRDefault="00A14B3E" w:rsidP="00060DA4">
                        <w:pPr>
                          <w:jc w:val="center"/>
                          <w:rPr>
                            <w:rFonts w:cs="Arial"/>
                            <w:b/>
                            <w:bCs/>
                          </w:rPr>
                        </w:pPr>
                        <w:r>
                          <w:rPr>
                            <w:rFonts w:cs="Arial"/>
                            <w:b/>
                            <w:bCs/>
                          </w:rPr>
                          <w:t>45</w:t>
                        </w:r>
                        <w:r w:rsidRPr="00986A0D">
                          <w:rPr>
                            <w:rFonts w:cs="Arial"/>
                            <w:b/>
                            <w:bCs/>
                          </w:rPr>
                          <w:t xml:space="preserve"> min</w:t>
                        </w:r>
                      </w:p>
                      <w:p w14:paraId="5B72E398" w14:textId="77777777" w:rsidR="00A14B3E" w:rsidRPr="00986A0D" w:rsidRDefault="00A14B3E" w:rsidP="00060DA4">
                        <w:pPr>
                          <w:jc w:val="center"/>
                          <w:rPr>
                            <w:rFonts w:cs="Arial"/>
                            <w:b/>
                            <w:bCs/>
                          </w:rPr>
                        </w:pPr>
                      </w:p>
                    </w:txbxContent>
                  </v:textbox>
                </v:shape>
              </v:group>
            </w:pict>
          </mc:Fallback>
        </mc:AlternateContent>
      </w:r>
      <w:r w:rsidR="00F87425" w:rsidRPr="00060E85">
        <w:t>Operatori usporedbe, logički operatori i uvjetne strukture</w:t>
      </w:r>
      <w:bookmarkEnd w:id="414"/>
      <w:bookmarkEnd w:id="415"/>
    </w:p>
    <w:p w14:paraId="67528C59" w14:textId="2A683761" w:rsidR="001838E0" w:rsidRDefault="001838E0" w:rsidP="00BB4A9A">
      <w:r w:rsidRPr="009C581B">
        <w:rPr>
          <w:noProof/>
          <w:lang w:eastAsia="hr-HR"/>
        </w:rPr>
        <mc:AlternateContent>
          <mc:Choice Requires="wps">
            <w:drawing>
              <wp:anchor distT="0" distB="0" distL="114300" distR="114300" simplePos="0" relativeHeight="345" behindDoc="0" locked="0" layoutInCell="1" allowOverlap="1" wp14:anchorId="22F191BA" wp14:editId="12722E14">
                <wp:simplePos x="0" y="0"/>
                <wp:positionH relativeFrom="column">
                  <wp:posOffset>5038725</wp:posOffset>
                </wp:positionH>
                <wp:positionV relativeFrom="paragraph">
                  <wp:posOffset>910302</wp:posOffset>
                </wp:positionV>
                <wp:extent cx="1620000" cy="2414954"/>
                <wp:effectExtent l="0" t="0" r="18415" b="23495"/>
                <wp:wrapNone/>
                <wp:docPr id="128" name="Text Box 235"/>
                <wp:cNvGraphicFramePr/>
                <a:graphic xmlns:a="http://schemas.openxmlformats.org/drawingml/2006/main">
                  <a:graphicData uri="http://schemas.microsoft.com/office/word/2010/wordprocessingShape">
                    <wps:wsp>
                      <wps:cNvSpPr/>
                      <wps:spPr>
                        <a:xfrm>
                          <a:off x="0" y="0"/>
                          <a:ext cx="1620000" cy="2414954"/>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04E58CE4" w14:textId="77777777" w:rsidR="00A14B3E" w:rsidRPr="00986A0D" w:rsidRDefault="00A14B3E" w:rsidP="00AE0075">
                            <w:pPr>
                              <w:pBdr>
                                <w:bottom w:val="single" w:sz="6" w:space="1" w:color="auto"/>
                              </w:pBdr>
                              <w:rPr>
                                <w:rFonts w:cs="Arial"/>
                                <w:b/>
                                <w:sz w:val="18"/>
                                <w:szCs w:val="18"/>
                              </w:rPr>
                            </w:pPr>
                            <w:r w:rsidRPr="00986A0D">
                              <w:rPr>
                                <w:rFonts w:cs="Arial"/>
                                <w:b/>
                                <w:sz w:val="18"/>
                                <w:szCs w:val="18"/>
                              </w:rPr>
                              <w:t>Napomena</w:t>
                            </w:r>
                          </w:p>
                          <w:p w14:paraId="3C49A0AC" w14:textId="39FDF783" w:rsidR="00A14B3E" w:rsidRDefault="00A14B3E">
                            <w:pPr>
                              <w:pStyle w:val="FrameContents"/>
                              <w:rPr>
                                <w:sz w:val="20"/>
                                <w:szCs w:val="20"/>
                              </w:rPr>
                            </w:pPr>
                            <w:r>
                              <w:rPr>
                                <w:color w:val="000000"/>
                                <w:sz w:val="20"/>
                                <w:szCs w:val="20"/>
                              </w:rPr>
                              <w:t>Operator jednakosti (==) ne treba miješati s operatorom pridruživanja (=). Treba paziti da se prilikom uspoređivanja dviju vrijednosti greškom ne upotrijebi operator = umjesto operatora == (što je česta pogreška). PHP prevoditelj to neće prepoznati kao grešku, ali dobiveni rezultat neće biti točan.</w:t>
                            </w:r>
                          </w:p>
                          <w:p w14:paraId="6FA5BB9A" w14:textId="77777777" w:rsidR="00A14B3E" w:rsidRDefault="00A14B3E">
                            <w:pPr>
                              <w:pStyle w:val="FrameContents"/>
                              <w:rPr>
                                <w:color w:val="00000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2F191BA" id="Text Box 235" o:spid="_x0000_s1085" style="position:absolute;margin-left:396.75pt;margin-top:71.7pt;width:127.55pt;height:190.15pt;z-index: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" filled="f" strokecolor="black [3213]">
                <v:textbox>
                  <w:txbxContent>
                    <w:p w14:paraId="04E58CE4" w14:textId="77777777" w:rsidR="00A14B3E" w:rsidRPr="00986A0D" w:rsidRDefault="00A14B3E" w:rsidP="00AE0075">
                      <w:pPr>
                        <w:pBdr>
                          <w:bottom w:val="single" w:sz="6" w:space="1" w:color="auto"/>
                        </w:pBdr>
                        <w:rPr>
                          <w:rFonts w:cs="Arial"/>
                          <w:b/>
                          <w:sz w:val="18"/>
                          <w:szCs w:val="18"/>
                        </w:rPr>
                      </w:pPr>
                      <w:r w:rsidRPr="00986A0D">
                        <w:rPr>
                          <w:rFonts w:cs="Arial"/>
                          <w:b/>
                          <w:sz w:val="18"/>
                          <w:szCs w:val="18"/>
                        </w:rPr>
                        <w:t>Napomena</w:t>
                      </w:r>
                    </w:p>
                    <w:p w14:paraId="3C49A0AC" w14:textId="39FDF783" w:rsidR="00A14B3E" w:rsidRDefault="00A14B3E">
                      <w:pPr>
                        <w:pStyle w:val="FrameContents"/>
                        <w:rPr>
                          <w:sz w:val="20"/>
                          <w:szCs w:val="20"/>
                        </w:rPr>
                      </w:pPr>
                      <w:r>
                        <w:rPr>
                          <w:color w:val="000000"/>
                          <w:sz w:val="20"/>
                          <w:szCs w:val="20"/>
                        </w:rPr>
                        <w:t>Operator jednakosti (==) ne treba miješati s operatorom pridruživanja (=). Treba paziti da se prilikom uspoređivanja dviju vrijednosti greškom ne upotrijebi operator = umjesto operatora == (što je česta pogreška). PHP prevoditelj to neće prepoznati kao grešku, ali dobiveni rezultat neće biti točan.</w:t>
                      </w:r>
                    </w:p>
                    <w:p w14:paraId="6FA5BB9A" w14:textId="77777777" w:rsidR="00A14B3E" w:rsidRDefault="00A14B3E">
                      <w:pPr>
                        <w:pStyle w:val="FrameContents"/>
                        <w:rPr>
                          <w:color w:val="000000"/>
                        </w:rPr>
                      </w:pPr>
                    </w:p>
                  </w:txbxContent>
                </v:textbox>
              </v:rect>
            </w:pict>
          </mc:Fallback>
        </mc:AlternateContent>
      </w:r>
      <w:r>
        <w:rPr>
          <w:noProof/>
        </w:rPr>
        <mc:AlternateContent>
          <mc:Choice Requires="wps">
            <w:drawing>
              <wp:inline distT="0" distB="0" distL="0" distR="0" wp14:anchorId="3B3CD9A3" wp14:editId="3F374593">
                <wp:extent cx="4499610" cy="1603375"/>
                <wp:effectExtent l="0" t="0" r="0" b="9525"/>
                <wp:docPr id="24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603375"/>
                        </a:xfrm>
                        <a:prstGeom prst="rect">
                          <a:avLst/>
                        </a:prstGeom>
                        <a:solidFill>
                          <a:srgbClr val="DBE5F1"/>
                        </a:solidFill>
                        <a:ln w="9525">
                          <a:noFill/>
                          <a:miter lim="800000"/>
                          <a:headEnd/>
                          <a:tailEnd/>
                        </a:ln>
                      </wps:spPr>
                      <wps:txbx>
                        <w:txbxContent>
                          <w:p w14:paraId="64DF1B28" w14:textId="77777777" w:rsidR="00A14B3E" w:rsidRPr="002E5FDE" w:rsidRDefault="00A14B3E" w:rsidP="001838E0">
                            <w:pPr>
                              <w:pStyle w:val="TSishodi"/>
                              <w:shd w:val="clear" w:color="auto" w:fill="auto"/>
                              <w:ind w:left="0" w:firstLine="0"/>
                              <w:rPr>
                                <w:i w:val="0"/>
                              </w:rPr>
                            </w:pPr>
                            <w:r w:rsidRPr="002E5FDE">
                              <w:rPr>
                                <w:i w:val="0"/>
                              </w:rPr>
                              <w:t>Po završetku ovoga poglavlja moći ćete:</w:t>
                            </w:r>
                          </w:p>
                          <w:p w14:paraId="3F013CED" w14:textId="5DAFA0D8" w:rsidR="00A14B3E" w:rsidRPr="001838E0" w:rsidRDefault="00A14B3E" w:rsidP="005454B7">
                            <w:pPr>
                              <w:pStyle w:val="TSishodi"/>
                              <w:numPr>
                                <w:ilvl w:val="0"/>
                                <w:numId w:val="38"/>
                              </w:numPr>
                              <w:spacing w:before="60" w:after="60"/>
                              <w:rPr>
                                <w:i w:val="0"/>
                              </w:rPr>
                            </w:pPr>
                            <w:r>
                              <w:rPr>
                                <w:i w:val="0"/>
                              </w:rPr>
                              <w:t xml:space="preserve">definirati </w:t>
                            </w:r>
                            <w:r w:rsidRPr="001838E0">
                              <w:rPr>
                                <w:i w:val="0"/>
                              </w:rPr>
                              <w:t>operator</w:t>
                            </w:r>
                            <w:r>
                              <w:rPr>
                                <w:i w:val="0"/>
                              </w:rPr>
                              <w:t>e</w:t>
                            </w:r>
                            <w:r w:rsidRPr="001838E0">
                              <w:rPr>
                                <w:i w:val="0"/>
                              </w:rPr>
                              <w:t xml:space="preserve"> usporedbe i uspoređivanje varijabli</w:t>
                            </w:r>
                          </w:p>
                          <w:p w14:paraId="2D8B25F8" w14:textId="2B90DF15" w:rsidR="00A14B3E" w:rsidRPr="001838E0" w:rsidRDefault="00A14B3E" w:rsidP="005454B7">
                            <w:pPr>
                              <w:pStyle w:val="TSishodi"/>
                              <w:numPr>
                                <w:ilvl w:val="0"/>
                                <w:numId w:val="38"/>
                              </w:numPr>
                              <w:spacing w:before="60" w:after="60"/>
                              <w:rPr>
                                <w:i w:val="0"/>
                              </w:rPr>
                            </w:pPr>
                            <w:r>
                              <w:rPr>
                                <w:i w:val="0"/>
                              </w:rPr>
                              <w:t xml:space="preserve">razlikovati </w:t>
                            </w:r>
                            <w:r w:rsidRPr="001838E0">
                              <w:rPr>
                                <w:i w:val="0"/>
                              </w:rPr>
                              <w:t>logičk</w:t>
                            </w:r>
                            <w:r>
                              <w:rPr>
                                <w:i w:val="0"/>
                              </w:rPr>
                              <w:t>e</w:t>
                            </w:r>
                            <w:r w:rsidRPr="001838E0">
                              <w:rPr>
                                <w:i w:val="0"/>
                              </w:rPr>
                              <w:t xml:space="preserve"> operator</w:t>
                            </w:r>
                            <w:r>
                              <w:rPr>
                                <w:i w:val="0"/>
                              </w:rPr>
                              <w:t>e</w:t>
                            </w:r>
                            <w:r w:rsidRPr="001838E0">
                              <w:rPr>
                                <w:i w:val="0"/>
                              </w:rPr>
                              <w:t xml:space="preserve"> i logičk</w:t>
                            </w:r>
                            <w:r>
                              <w:rPr>
                                <w:i w:val="0"/>
                              </w:rPr>
                              <w:t>e</w:t>
                            </w:r>
                            <w:r w:rsidRPr="001838E0">
                              <w:rPr>
                                <w:i w:val="0"/>
                              </w:rPr>
                              <w:t xml:space="preserve"> izraz</w:t>
                            </w:r>
                            <w:r>
                              <w:rPr>
                                <w:i w:val="0"/>
                              </w:rPr>
                              <w:t>e</w:t>
                            </w:r>
                          </w:p>
                          <w:p w14:paraId="4E3C54B7" w14:textId="61202825" w:rsidR="00A14B3E" w:rsidRPr="001838E0" w:rsidRDefault="00A14B3E" w:rsidP="005454B7">
                            <w:pPr>
                              <w:pStyle w:val="TSishodi"/>
                              <w:numPr>
                                <w:ilvl w:val="0"/>
                                <w:numId w:val="38"/>
                              </w:numPr>
                              <w:spacing w:before="60" w:after="60"/>
                              <w:rPr>
                                <w:i w:val="0"/>
                              </w:rPr>
                            </w:pPr>
                            <w:r>
                              <w:rPr>
                                <w:i w:val="0"/>
                              </w:rPr>
                              <w:t xml:space="preserve">objasniti </w:t>
                            </w:r>
                            <w:r w:rsidRPr="001838E0">
                              <w:rPr>
                                <w:i w:val="0"/>
                              </w:rPr>
                              <w:t>jednostavne i složene uvjetne strukture</w:t>
                            </w:r>
                          </w:p>
                          <w:p w14:paraId="0E96CF08" w14:textId="2498958E" w:rsidR="00A14B3E" w:rsidRPr="001838E0" w:rsidRDefault="00A14B3E" w:rsidP="005454B7">
                            <w:pPr>
                              <w:pStyle w:val="TSishodi"/>
                              <w:numPr>
                                <w:ilvl w:val="0"/>
                                <w:numId w:val="38"/>
                              </w:numPr>
                              <w:shd w:val="clear" w:color="auto" w:fill="auto"/>
                              <w:spacing w:before="60" w:after="60"/>
                              <w:rPr>
                                <w:i w:val="0"/>
                              </w:rPr>
                            </w:pPr>
                            <w:r>
                              <w:rPr>
                                <w:i w:val="0"/>
                              </w:rPr>
                              <w:t xml:space="preserve">opisati </w:t>
                            </w:r>
                            <w:r w:rsidRPr="001838E0">
                              <w:rPr>
                                <w:i w:val="0"/>
                              </w:rPr>
                              <w:t>ugnježđivanje uvjetnih struktura.</w:t>
                            </w:r>
                          </w:p>
                        </w:txbxContent>
                      </wps:txbx>
                      <wps:bodyPr rot="0" vert="horz" wrap="square" lIns="91440" tIns="45720" rIns="91440" bIns="45720" anchor="t" anchorCtr="0">
                        <a:spAutoFit/>
                      </wps:bodyPr>
                    </wps:wsp>
                  </a:graphicData>
                </a:graphic>
              </wp:inline>
            </w:drawing>
          </mc:Choice>
          <mc:Fallback>
            <w:pict>
              <v:shape w14:anchorId="3B3CD9A3" id="_x0000_s1086" type="#_x0000_t202" style="width:354.3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" fillcolor="#dbe5f1" stroked="f">
                <v:textbox style="mso-fit-shape-to-text:t">
                  <w:txbxContent>
                    <w:p w14:paraId="64DF1B28" w14:textId="77777777" w:rsidR="00A14B3E" w:rsidRPr="002E5FDE" w:rsidRDefault="00A14B3E" w:rsidP="001838E0">
                      <w:pPr>
                        <w:pStyle w:val="TSishodi"/>
                        <w:shd w:val="clear" w:color="auto" w:fill="auto"/>
                        <w:ind w:left="0" w:firstLine="0"/>
                        <w:rPr>
                          <w:i w:val="0"/>
                        </w:rPr>
                      </w:pPr>
                      <w:r w:rsidRPr="002E5FDE">
                        <w:rPr>
                          <w:i w:val="0"/>
                        </w:rPr>
                        <w:t>Po završetku ovoga poglavlja moći ćete:</w:t>
                      </w:r>
                    </w:p>
                    <w:p w14:paraId="3F013CED" w14:textId="5DAFA0D8" w:rsidR="00A14B3E" w:rsidRPr="001838E0" w:rsidRDefault="00A14B3E" w:rsidP="005454B7">
                      <w:pPr>
                        <w:pStyle w:val="TSishodi"/>
                        <w:numPr>
                          <w:ilvl w:val="0"/>
                          <w:numId w:val="38"/>
                        </w:numPr>
                        <w:spacing w:before="60" w:after="60"/>
                        <w:rPr>
                          <w:i w:val="0"/>
                        </w:rPr>
                      </w:pPr>
                      <w:r>
                        <w:rPr>
                          <w:i w:val="0"/>
                        </w:rPr>
                        <w:t xml:space="preserve">definirati </w:t>
                      </w:r>
                      <w:r w:rsidRPr="001838E0">
                        <w:rPr>
                          <w:i w:val="0"/>
                        </w:rPr>
                        <w:t>operator</w:t>
                      </w:r>
                      <w:r>
                        <w:rPr>
                          <w:i w:val="0"/>
                        </w:rPr>
                        <w:t>e</w:t>
                      </w:r>
                      <w:r w:rsidRPr="001838E0">
                        <w:rPr>
                          <w:i w:val="0"/>
                        </w:rPr>
                        <w:t xml:space="preserve"> usporedbe i uspoređivanje varijabli</w:t>
                      </w:r>
                    </w:p>
                    <w:p w14:paraId="2D8B25F8" w14:textId="2B90DF15" w:rsidR="00A14B3E" w:rsidRPr="001838E0" w:rsidRDefault="00A14B3E" w:rsidP="005454B7">
                      <w:pPr>
                        <w:pStyle w:val="TSishodi"/>
                        <w:numPr>
                          <w:ilvl w:val="0"/>
                          <w:numId w:val="38"/>
                        </w:numPr>
                        <w:spacing w:before="60" w:after="60"/>
                        <w:rPr>
                          <w:i w:val="0"/>
                        </w:rPr>
                      </w:pPr>
                      <w:r>
                        <w:rPr>
                          <w:i w:val="0"/>
                        </w:rPr>
                        <w:t xml:space="preserve">razlikovati </w:t>
                      </w:r>
                      <w:r w:rsidRPr="001838E0">
                        <w:rPr>
                          <w:i w:val="0"/>
                        </w:rPr>
                        <w:t>logičk</w:t>
                      </w:r>
                      <w:r>
                        <w:rPr>
                          <w:i w:val="0"/>
                        </w:rPr>
                        <w:t>e</w:t>
                      </w:r>
                      <w:r w:rsidRPr="001838E0">
                        <w:rPr>
                          <w:i w:val="0"/>
                        </w:rPr>
                        <w:t xml:space="preserve"> operator</w:t>
                      </w:r>
                      <w:r>
                        <w:rPr>
                          <w:i w:val="0"/>
                        </w:rPr>
                        <w:t>e</w:t>
                      </w:r>
                      <w:r w:rsidRPr="001838E0">
                        <w:rPr>
                          <w:i w:val="0"/>
                        </w:rPr>
                        <w:t xml:space="preserve"> i logičk</w:t>
                      </w:r>
                      <w:r>
                        <w:rPr>
                          <w:i w:val="0"/>
                        </w:rPr>
                        <w:t>e</w:t>
                      </w:r>
                      <w:r w:rsidRPr="001838E0">
                        <w:rPr>
                          <w:i w:val="0"/>
                        </w:rPr>
                        <w:t xml:space="preserve"> izraz</w:t>
                      </w:r>
                      <w:r>
                        <w:rPr>
                          <w:i w:val="0"/>
                        </w:rPr>
                        <w:t>e</w:t>
                      </w:r>
                    </w:p>
                    <w:p w14:paraId="4E3C54B7" w14:textId="61202825" w:rsidR="00A14B3E" w:rsidRPr="001838E0" w:rsidRDefault="00A14B3E" w:rsidP="005454B7">
                      <w:pPr>
                        <w:pStyle w:val="TSishodi"/>
                        <w:numPr>
                          <w:ilvl w:val="0"/>
                          <w:numId w:val="38"/>
                        </w:numPr>
                        <w:spacing w:before="60" w:after="60"/>
                        <w:rPr>
                          <w:i w:val="0"/>
                        </w:rPr>
                      </w:pPr>
                      <w:r>
                        <w:rPr>
                          <w:i w:val="0"/>
                        </w:rPr>
                        <w:t xml:space="preserve">objasniti </w:t>
                      </w:r>
                      <w:r w:rsidRPr="001838E0">
                        <w:rPr>
                          <w:i w:val="0"/>
                        </w:rPr>
                        <w:t>jednostavne i složene uvjetne strukture</w:t>
                      </w:r>
                    </w:p>
                    <w:p w14:paraId="0E96CF08" w14:textId="2498958E" w:rsidR="00A14B3E" w:rsidRPr="001838E0" w:rsidRDefault="00A14B3E" w:rsidP="005454B7">
                      <w:pPr>
                        <w:pStyle w:val="TSishodi"/>
                        <w:numPr>
                          <w:ilvl w:val="0"/>
                          <w:numId w:val="38"/>
                        </w:numPr>
                        <w:shd w:val="clear" w:color="auto" w:fill="auto"/>
                        <w:spacing w:before="60" w:after="60"/>
                        <w:rPr>
                          <w:i w:val="0"/>
                        </w:rPr>
                      </w:pPr>
                      <w:r>
                        <w:rPr>
                          <w:i w:val="0"/>
                        </w:rPr>
                        <w:t xml:space="preserve">opisati </w:t>
                      </w:r>
                      <w:r w:rsidRPr="001838E0">
                        <w:rPr>
                          <w:i w:val="0"/>
                        </w:rPr>
                        <w:t>ugnježđivanje uvjetnih struktura.</w:t>
                      </w:r>
                    </w:p>
                  </w:txbxContent>
                </v:textbox>
                <w10:anchorlock/>
              </v:shape>
            </w:pict>
          </mc:Fallback>
        </mc:AlternateContent>
      </w:r>
    </w:p>
    <w:p w14:paraId="5396E14C" w14:textId="0D705B38" w:rsidR="000B003E" w:rsidRPr="00060E85" w:rsidRDefault="00F87425" w:rsidP="007E2A4A">
      <w:pPr>
        <w:pStyle w:val="Heading2"/>
        <w:ind w:left="720"/>
      </w:pPr>
      <w:bookmarkStart w:id="416" w:name="_Toc119931673"/>
      <w:r w:rsidRPr="00060E85">
        <w:t>5</w:t>
      </w:r>
      <w:bookmarkStart w:id="417" w:name="_Toc178461198"/>
      <w:r w:rsidRPr="00060E85">
        <w:t>.1. Operatori usporedbe</w:t>
      </w:r>
      <w:bookmarkEnd w:id="416"/>
      <w:bookmarkEnd w:id="417"/>
    </w:p>
    <w:p w14:paraId="5E4E0D7B" w14:textId="02DC4F01" w:rsidR="000B003E" w:rsidRPr="00060E85" w:rsidRDefault="00F87425" w:rsidP="007E2A4A">
      <w:r w:rsidRPr="00060E85">
        <w:t xml:space="preserve">Operatori usporedbe služe, kao što im ime kaže, za uspoređivanje vrijednosti. Rezultat koji vraća operacija usporedbe logička je vrijednost </w:t>
      </w:r>
      <w:r w:rsidRPr="00060E85">
        <w:rPr>
          <w:i/>
        </w:rPr>
        <w:t>TRUE</w:t>
      </w:r>
      <w:r w:rsidRPr="00060E85">
        <w:t xml:space="preserve"> ili </w:t>
      </w:r>
      <w:r w:rsidRPr="00060E85">
        <w:rPr>
          <w:i/>
        </w:rPr>
        <w:t>FALSE</w:t>
      </w:r>
      <w:r w:rsidRPr="00060E85">
        <w:t>, ovisno o istinitosti usporedbe.</w:t>
      </w:r>
    </w:p>
    <w:p w14:paraId="7367FE99" w14:textId="372F92E1" w:rsidR="000B003E" w:rsidRPr="00060E85" w:rsidRDefault="000B003E" w:rsidP="007E2A4A">
      <w:pPr>
        <w:rPr>
          <w:sz w:val="8"/>
          <w:szCs w:val="8"/>
        </w:rPr>
      </w:pPr>
    </w:p>
    <w:tbl>
      <w:tblPr>
        <w:tblW w:w="814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269"/>
        <w:gridCol w:w="1816"/>
        <w:gridCol w:w="1334"/>
        <w:gridCol w:w="3725"/>
      </w:tblGrid>
      <w:tr w:rsidR="000B003E" w:rsidRPr="00060E85" w14:paraId="0ED64ECE" w14:textId="77777777">
        <w:trPr>
          <w:trHeight w:val="507"/>
          <w:jc w:val="center"/>
        </w:trPr>
        <w:tc>
          <w:tcPr>
            <w:tcW w:w="1268"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779F2864" w14:textId="77777777" w:rsidR="000B003E" w:rsidRPr="00060E85" w:rsidRDefault="00F87425" w:rsidP="00CE2926">
            <w:pPr>
              <w:rPr>
                <w:rFonts w:cs="Arial"/>
                <w:b/>
                <w:bCs/>
                <w:szCs w:val="22"/>
              </w:rPr>
            </w:pPr>
            <w:r w:rsidRPr="00060E85">
              <w:rPr>
                <w:rFonts w:cs="Arial"/>
                <w:b/>
                <w:bCs/>
                <w:szCs w:val="22"/>
              </w:rPr>
              <w:t>Operator</w:t>
            </w:r>
          </w:p>
        </w:tc>
        <w:tc>
          <w:tcPr>
            <w:tcW w:w="1816"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2FDD8B6D" w14:textId="77777777" w:rsidR="000B003E" w:rsidRPr="00060E85" w:rsidRDefault="00F87425" w:rsidP="00CE2926">
            <w:pPr>
              <w:rPr>
                <w:rFonts w:cs="Arial"/>
                <w:b/>
                <w:bCs/>
                <w:szCs w:val="22"/>
              </w:rPr>
            </w:pPr>
            <w:r w:rsidRPr="00060E85">
              <w:rPr>
                <w:rFonts w:cs="Arial"/>
                <w:b/>
                <w:bCs/>
                <w:szCs w:val="22"/>
              </w:rPr>
              <w:t xml:space="preserve">Značenje </w:t>
            </w:r>
          </w:p>
        </w:tc>
        <w:tc>
          <w:tcPr>
            <w:tcW w:w="1334"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613A9B41" w14:textId="77777777" w:rsidR="000B003E" w:rsidRPr="00060E85" w:rsidRDefault="00F87425" w:rsidP="00CE2926">
            <w:pPr>
              <w:rPr>
                <w:rFonts w:cs="Arial"/>
                <w:b/>
                <w:bCs/>
                <w:szCs w:val="22"/>
              </w:rPr>
            </w:pPr>
            <w:r w:rsidRPr="00060E85">
              <w:rPr>
                <w:rFonts w:cs="Arial"/>
                <w:b/>
                <w:bCs/>
                <w:szCs w:val="22"/>
              </w:rPr>
              <w:t>Primjer</w:t>
            </w:r>
          </w:p>
        </w:tc>
        <w:tc>
          <w:tcPr>
            <w:tcW w:w="3725"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2062F178" w14:textId="77777777" w:rsidR="000B003E" w:rsidRPr="00060E85" w:rsidRDefault="00F87425" w:rsidP="00CE2926">
            <w:pPr>
              <w:rPr>
                <w:rFonts w:cs="Arial"/>
                <w:b/>
                <w:bCs/>
                <w:szCs w:val="22"/>
              </w:rPr>
            </w:pPr>
            <w:r w:rsidRPr="00060E85">
              <w:rPr>
                <w:rFonts w:cs="Arial"/>
                <w:b/>
                <w:bCs/>
                <w:szCs w:val="22"/>
              </w:rPr>
              <w:t>Rezultat</w:t>
            </w:r>
          </w:p>
        </w:tc>
      </w:tr>
      <w:tr w:rsidR="000B003E" w:rsidRPr="00060E85" w14:paraId="07E83749" w14:textId="77777777">
        <w:trPr>
          <w:trHeight w:val="443"/>
          <w:jc w:val="center"/>
        </w:trPr>
        <w:tc>
          <w:tcPr>
            <w:tcW w:w="126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99EFE1" w14:textId="77777777" w:rsidR="000B003E" w:rsidRPr="00060E85" w:rsidRDefault="00F87425" w:rsidP="00CE2926">
            <w:pPr>
              <w:pStyle w:val="NormalWeb"/>
              <w:spacing w:before="0" w:after="0"/>
              <w:rPr>
                <w:rFonts w:ascii="Courier New" w:hAnsi="Courier New" w:cs="Courier New"/>
                <w:sz w:val="20"/>
                <w:szCs w:val="20"/>
              </w:rPr>
            </w:pPr>
            <w:r w:rsidRPr="00060E85">
              <w:rPr>
                <w:rFonts w:ascii="Courier New" w:hAnsi="Courier New" w:cs="Courier New"/>
                <w:sz w:val="20"/>
                <w:szCs w:val="20"/>
              </w:rPr>
              <w:t>==</w:t>
            </w:r>
          </w:p>
        </w:tc>
        <w:tc>
          <w:tcPr>
            <w:tcW w:w="181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9469AD" w14:textId="77777777" w:rsidR="000B003E" w:rsidRPr="00060E85" w:rsidRDefault="00F87425" w:rsidP="00CE2926">
            <w:pPr>
              <w:pStyle w:val="NormalWeb"/>
              <w:spacing w:before="0" w:after="0"/>
              <w:rPr>
                <w:rFonts w:ascii="Arial" w:hAnsi="Arial" w:cs="Arial"/>
                <w:sz w:val="20"/>
                <w:szCs w:val="20"/>
              </w:rPr>
            </w:pPr>
            <w:r w:rsidRPr="00060E85">
              <w:rPr>
                <w:rFonts w:ascii="Arial" w:hAnsi="Arial" w:cs="Arial"/>
                <w:sz w:val="20"/>
                <w:szCs w:val="20"/>
              </w:rPr>
              <w:t>jednako</w:t>
            </w:r>
          </w:p>
        </w:tc>
        <w:tc>
          <w:tcPr>
            <w:tcW w:w="1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A6CAA5" w14:textId="77777777" w:rsidR="000B003E" w:rsidRPr="00060E85" w:rsidRDefault="00F87425" w:rsidP="00CE2926">
            <w:pPr>
              <w:pStyle w:val="NormalWeb"/>
              <w:spacing w:before="0" w:after="0"/>
              <w:rPr>
                <w:rFonts w:ascii="Courier New" w:hAnsi="Courier New" w:cs="Courier New"/>
                <w:sz w:val="20"/>
                <w:szCs w:val="20"/>
              </w:rPr>
            </w:pPr>
            <w:r w:rsidRPr="00060E85">
              <w:rPr>
                <w:rFonts w:ascii="Courier New" w:hAnsi="Courier New" w:cs="Courier New"/>
                <w:sz w:val="20"/>
                <w:szCs w:val="20"/>
              </w:rPr>
              <w:t>$a == $b</w:t>
            </w:r>
          </w:p>
        </w:tc>
        <w:tc>
          <w:tcPr>
            <w:tcW w:w="37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B8E9A5" w14:textId="77777777" w:rsidR="000B003E" w:rsidRPr="00060E85" w:rsidRDefault="00F87425" w:rsidP="00CE2926">
            <w:pPr>
              <w:pStyle w:val="NormalWeb"/>
              <w:spacing w:before="0" w:after="0"/>
            </w:pPr>
            <w:r w:rsidRPr="00060E85">
              <w:rPr>
                <w:rFonts w:ascii="Arial" w:hAnsi="Arial" w:cs="Arial"/>
                <w:i/>
                <w:sz w:val="20"/>
                <w:szCs w:val="20"/>
              </w:rPr>
              <w:t>Vraća TRUE</w:t>
            </w:r>
            <w:r w:rsidRPr="00060E85">
              <w:rPr>
                <w:rFonts w:ascii="Arial" w:hAnsi="Arial" w:cs="Arial"/>
                <w:sz w:val="20"/>
                <w:szCs w:val="20"/>
              </w:rPr>
              <w:t xml:space="preserve"> ako je </w:t>
            </w:r>
            <w:r w:rsidRPr="00060E85">
              <w:rPr>
                <w:rFonts w:ascii="Arial" w:hAnsi="Arial" w:cs="Arial"/>
                <w:i/>
                <w:sz w:val="20"/>
                <w:szCs w:val="20"/>
              </w:rPr>
              <w:t xml:space="preserve">$a </w:t>
            </w:r>
            <w:r w:rsidRPr="00060E85">
              <w:rPr>
                <w:rFonts w:ascii="Arial" w:hAnsi="Arial" w:cs="Arial"/>
                <w:sz w:val="20"/>
                <w:szCs w:val="20"/>
              </w:rPr>
              <w:t xml:space="preserve">jednako </w:t>
            </w:r>
            <w:r w:rsidRPr="00060E85">
              <w:rPr>
                <w:rFonts w:ascii="Arial" w:hAnsi="Arial" w:cs="Arial"/>
                <w:i/>
                <w:sz w:val="20"/>
                <w:szCs w:val="20"/>
              </w:rPr>
              <w:t>$b</w:t>
            </w:r>
          </w:p>
        </w:tc>
      </w:tr>
      <w:tr w:rsidR="000B003E" w:rsidRPr="00060E85" w14:paraId="653860E3" w14:textId="77777777">
        <w:trPr>
          <w:trHeight w:val="443"/>
          <w:jc w:val="center"/>
        </w:trPr>
        <w:tc>
          <w:tcPr>
            <w:tcW w:w="126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29DA4E9" w14:textId="77777777" w:rsidR="000B003E" w:rsidRPr="00060E85" w:rsidRDefault="00F87425" w:rsidP="00CE2926">
            <w:pPr>
              <w:pStyle w:val="NormalWeb"/>
              <w:spacing w:before="0" w:after="0"/>
              <w:rPr>
                <w:rFonts w:ascii="Courier New" w:hAnsi="Courier New" w:cs="Courier New"/>
                <w:sz w:val="20"/>
                <w:szCs w:val="20"/>
              </w:rPr>
            </w:pPr>
            <w:r w:rsidRPr="00060E85">
              <w:rPr>
                <w:rFonts w:ascii="Courier New" w:hAnsi="Courier New" w:cs="Courier New"/>
                <w:sz w:val="20"/>
                <w:szCs w:val="20"/>
              </w:rPr>
              <w:t>===</w:t>
            </w:r>
          </w:p>
        </w:tc>
        <w:tc>
          <w:tcPr>
            <w:tcW w:w="181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CC8418" w14:textId="77777777" w:rsidR="000B003E" w:rsidRPr="00060E85" w:rsidRDefault="00F87425" w:rsidP="00CE2926">
            <w:pPr>
              <w:pStyle w:val="NormalWeb"/>
              <w:spacing w:before="0" w:after="0"/>
              <w:rPr>
                <w:rFonts w:ascii="Arial" w:hAnsi="Arial" w:cs="Arial"/>
                <w:sz w:val="20"/>
                <w:szCs w:val="20"/>
              </w:rPr>
            </w:pPr>
            <w:r w:rsidRPr="00060E85">
              <w:rPr>
                <w:rFonts w:ascii="Arial" w:hAnsi="Arial" w:cs="Arial"/>
                <w:sz w:val="20"/>
                <w:szCs w:val="20"/>
              </w:rPr>
              <w:t>identično</w:t>
            </w:r>
          </w:p>
        </w:tc>
        <w:tc>
          <w:tcPr>
            <w:tcW w:w="1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4F45386" w14:textId="77777777" w:rsidR="000B003E" w:rsidRPr="00060E85" w:rsidRDefault="00F87425" w:rsidP="00CE2926">
            <w:pPr>
              <w:pStyle w:val="NormalWeb"/>
              <w:spacing w:before="0" w:after="0"/>
              <w:rPr>
                <w:rFonts w:ascii="Courier New" w:hAnsi="Courier New" w:cs="Courier New"/>
                <w:sz w:val="20"/>
                <w:szCs w:val="20"/>
              </w:rPr>
            </w:pPr>
            <w:r w:rsidRPr="00060E85">
              <w:rPr>
                <w:rFonts w:ascii="Courier New" w:hAnsi="Courier New" w:cs="Courier New"/>
                <w:sz w:val="20"/>
                <w:szCs w:val="20"/>
              </w:rPr>
              <w:t>$a === $b</w:t>
            </w:r>
          </w:p>
        </w:tc>
        <w:tc>
          <w:tcPr>
            <w:tcW w:w="37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352E78" w14:textId="77777777" w:rsidR="000B003E" w:rsidRPr="00060E85" w:rsidRDefault="00F87425" w:rsidP="00CE2926">
            <w:pPr>
              <w:pStyle w:val="NormalWeb"/>
              <w:spacing w:before="0" w:after="0"/>
            </w:pPr>
            <w:r w:rsidRPr="00060E85">
              <w:rPr>
                <w:rFonts w:ascii="Arial" w:hAnsi="Arial" w:cs="Arial"/>
                <w:i/>
                <w:sz w:val="20"/>
                <w:szCs w:val="20"/>
              </w:rPr>
              <w:t>Vraća TRUE</w:t>
            </w:r>
            <w:r w:rsidRPr="00060E85">
              <w:rPr>
                <w:rFonts w:ascii="Arial" w:hAnsi="Arial" w:cs="Arial"/>
                <w:sz w:val="20"/>
                <w:szCs w:val="20"/>
              </w:rPr>
              <w:t xml:space="preserve"> ako je </w:t>
            </w:r>
            <w:r w:rsidRPr="00060E85">
              <w:rPr>
                <w:rFonts w:ascii="Arial" w:hAnsi="Arial" w:cs="Arial"/>
                <w:i/>
                <w:sz w:val="20"/>
                <w:szCs w:val="20"/>
              </w:rPr>
              <w:t>$a</w:t>
            </w:r>
            <w:r w:rsidRPr="00060E85">
              <w:rPr>
                <w:rFonts w:ascii="Arial" w:hAnsi="Arial" w:cs="Arial"/>
                <w:sz w:val="20"/>
                <w:szCs w:val="20"/>
              </w:rPr>
              <w:t xml:space="preserve"> jednako </w:t>
            </w:r>
            <w:r w:rsidRPr="00060E85">
              <w:rPr>
                <w:rFonts w:ascii="Arial" w:hAnsi="Arial" w:cs="Arial"/>
                <w:i/>
                <w:sz w:val="20"/>
                <w:szCs w:val="20"/>
              </w:rPr>
              <w:t>$b</w:t>
            </w:r>
            <w:r w:rsidRPr="00060E85">
              <w:rPr>
                <w:rFonts w:ascii="Arial" w:hAnsi="Arial" w:cs="Arial"/>
                <w:sz w:val="20"/>
                <w:szCs w:val="20"/>
              </w:rPr>
              <w:t xml:space="preserve"> i ako su </w:t>
            </w:r>
          </w:p>
          <w:p w14:paraId="5F4495EC" w14:textId="77777777" w:rsidR="000B003E" w:rsidRPr="00060E85" w:rsidRDefault="00F87425" w:rsidP="00CE2926">
            <w:pPr>
              <w:pStyle w:val="NormalWeb"/>
              <w:spacing w:before="0" w:after="0"/>
            </w:pPr>
            <w:r w:rsidRPr="00060E85">
              <w:rPr>
                <w:rFonts w:ascii="Arial" w:hAnsi="Arial" w:cs="Arial"/>
                <w:i/>
                <w:sz w:val="20"/>
                <w:szCs w:val="20"/>
              </w:rPr>
              <w:t>$a</w:t>
            </w:r>
            <w:r w:rsidRPr="00060E85">
              <w:rPr>
                <w:rFonts w:ascii="Arial" w:hAnsi="Arial" w:cs="Arial"/>
                <w:sz w:val="20"/>
                <w:szCs w:val="20"/>
              </w:rPr>
              <w:t xml:space="preserve"> i </w:t>
            </w:r>
            <w:r w:rsidRPr="00060E85">
              <w:rPr>
                <w:rFonts w:ascii="Arial" w:hAnsi="Arial" w:cs="Arial"/>
                <w:i/>
                <w:sz w:val="20"/>
                <w:szCs w:val="20"/>
              </w:rPr>
              <w:t>$b</w:t>
            </w:r>
            <w:r w:rsidRPr="00060E85">
              <w:rPr>
                <w:rFonts w:ascii="Arial" w:hAnsi="Arial" w:cs="Arial"/>
                <w:sz w:val="20"/>
                <w:szCs w:val="20"/>
              </w:rPr>
              <w:t xml:space="preserve"> istog tipa podataka</w:t>
            </w:r>
          </w:p>
        </w:tc>
      </w:tr>
      <w:tr w:rsidR="000B003E" w:rsidRPr="00060E85" w14:paraId="5ED2EBB5" w14:textId="77777777">
        <w:trPr>
          <w:trHeight w:val="443"/>
          <w:jc w:val="center"/>
        </w:trPr>
        <w:tc>
          <w:tcPr>
            <w:tcW w:w="126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EE9E2B8" w14:textId="77777777" w:rsidR="000B003E" w:rsidRPr="00060E85" w:rsidRDefault="00F87425" w:rsidP="00CE2926">
            <w:pPr>
              <w:pStyle w:val="NormalWeb"/>
              <w:spacing w:before="0" w:after="0"/>
              <w:rPr>
                <w:rFonts w:ascii="Courier New" w:hAnsi="Courier New" w:cs="Courier New"/>
                <w:sz w:val="20"/>
                <w:szCs w:val="20"/>
              </w:rPr>
            </w:pPr>
            <w:r w:rsidRPr="00060E85">
              <w:rPr>
                <w:rFonts w:ascii="Courier New" w:hAnsi="Courier New" w:cs="Courier New"/>
                <w:sz w:val="20"/>
                <w:szCs w:val="20"/>
              </w:rPr>
              <w:t xml:space="preserve">!= </w:t>
            </w:r>
          </w:p>
        </w:tc>
        <w:tc>
          <w:tcPr>
            <w:tcW w:w="1816"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2DAB8928" w14:textId="77777777" w:rsidR="000B003E" w:rsidRPr="00060E85" w:rsidRDefault="00F87425" w:rsidP="00CE2926">
            <w:pPr>
              <w:pStyle w:val="NormalWeb"/>
              <w:spacing w:before="0" w:after="0"/>
              <w:rPr>
                <w:rFonts w:ascii="Arial" w:hAnsi="Arial" w:cs="Arial"/>
                <w:sz w:val="20"/>
                <w:szCs w:val="20"/>
              </w:rPr>
            </w:pPr>
            <w:r w:rsidRPr="00060E85">
              <w:rPr>
                <w:rFonts w:ascii="Arial" w:hAnsi="Arial" w:cs="Arial"/>
                <w:sz w:val="20"/>
                <w:szCs w:val="20"/>
              </w:rPr>
              <w:t>nije jednako</w:t>
            </w:r>
          </w:p>
        </w:tc>
        <w:tc>
          <w:tcPr>
            <w:tcW w:w="1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B994FB" w14:textId="77777777" w:rsidR="000B003E" w:rsidRPr="00060E85" w:rsidRDefault="00F87425" w:rsidP="00CE2926">
            <w:pPr>
              <w:pStyle w:val="NormalWeb"/>
              <w:spacing w:before="0" w:after="0"/>
              <w:rPr>
                <w:rFonts w:ascii="Courier New" w:hAnsi="Courier New" w:cs="Courier New"/>
                <w:sz w:val="20"/>
                <w:szCs w:val="20"/>
              </w:rPr>
            </w:pPr>
            <w:r w:rsidRPr="00060E85">
              <w:rPr>
                <w:rFonts w:ascii="Courier New" w:hAnsi="Courier New" w:cs="Courier New"/>
                <w:sz w:val="20"/>
                <w:szCs w:val="20"/>
              </w:rPr>
              <w:t>$a != $b</w:t>
            </w:r>
          </w:p>
        </w:tc>
        <w:tc>
          <w:tcPr>
            <w:tcW w:w="3725"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729525AA" w14:textId="77777777" w:rsidR="000B003E" w:rsidRPr="00060E85" w:rsidRDefault="00F87425" w:rsidP="00CE2926">
            <w:pPr>
              <w:pStyle w:val="NormalWeb"/>
              <w:spacing w:before="0" w:after="0"/>
            </w:pPr>
            <w:r w:rsidRPr="00060E85">
              <w:rPr>
                <w:rFonts w:ascii="Arial" w:hAnsi="Arial" w:cs="Arial"/>
                <w:i/>
                <w:sz w:val="20"/>
                <w:szCs w:val="20"/>
              </w:rPr>
              <w:t>Vraća TRUE</w:t>
            </w:r>
            <w:r w:rsidRPr="00060E85">
              <w:rPr>
                <w:rFonts w:ascii="Arial" w:hAnsi="Arial" w:cs="Arial"/>
                <w:sz w:val="20"/>
                <w:szCs w:val="20"/>
              </w:rPr>
              <w:t xml:space="preserve"> ako </w:t>
            </w:r>
            <w:r w:rsidRPr="00060E85">
              <w:rPr>
                <w:rFonts w:ascii="Arial" w:hAnsi="Arial" w:cs="Arial"/>
                <w:i/>
                <w:sz w:val="20"/>
                <w:szCs w:val="20"/>
              </w:rPr>
              <w:t>$a</w:t>
            </w:r>
            <w:r w:rsidRPr="00060E85">
              <w:rPr>
                <w:rFonts w:ascii="Arial" w:hAnsi="Arial" w:cs="Arial"/>
                <w:sz w:val="20"/>
                <w:szCs w:val="20"/>
              </w:rPr>
              <w:t xml:space="preserve"> nije jednako </w:t>
            </w:r>
            <w:r w:rsidRPr="00060E85">
              <w:rPr>
                <w:rFonts w:ascii="Arial" w:hAnsi="Arial" w:cs="Arial"/>
                <w:i/>
                <w:sz w:val="20"/>
                <w:szCs w:val="20"/>
              </w:rPr>
              <w:t>$b</w:t>
            </w:r>
          </w:p>
        </w:tc>
      </w:tr>
      <w:tr w:rsidR="000B003E" w:rsidRPr="00060E85" w14:paraId="0F02770E" w14:textId="77777777">
        <w:trPr>
          <w:trHeight w:val="443"/>
          <w:jc w:val="center"/>
        </w:trPr>
        <w:tc>
          <w:tcPr>
            <w:tcW w:w="126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A96FD2" w14:textId="77777777" w:rsidR="000B003E" w:rsidRPr="00060E85" w:rsidRDefault="00F87425" w:rsidP="00CE2926">
            <w:pPr>
              <w:pStyle w:val="NormalWeb"/>
              <w:spacing w:before="0" w:after="0"/>
              <w:rPr>
                <w:rFonts w:ascii="Courier New" w:hAnsi="Courier New" w:cs="Courier New"/>
                <w:sz w:val="20"/>
                <w:szCs w:val="20"/>
              </w:rPr>
            </w:pPr>
            <w:r w:rsidRPr="00060E85">
              <w:rPr>
                <w:rFonts w:ascii="Courier New" w:hAnsi="Courier New" w:cs="Courier New"/>
                <w:sz w:val="20"/>
                <w:szCs w:val="20"/>
              </w:rPr>
              <w:t xml:space="preserve">&lt;&gt; </w:t>
            </w:r>
          </w:p>
        </w:tc>
        <w:tc>
          <w:tcPr>
            <w:tcW w:w="1816" w:type="dxa"/>
            <w:vMerge/>
            <w:tcBorders>
              <w:top w:val="single" w:sz="2" w:space="0" w:color="000000"/>
              <w:left w:val="single" w:sz="2" w:space="0" w:color="000000"/>
              <w:bottom w:val="single" w:sz="2" w:space="0" w:color="000000"/>
              <w:right w:val="single" w:sz="2" w:space="0" w:color="000000"/>
            </w:tcBorders>
            <w:shd w:val="clear" w:color="auto" w:fill="auto"/>
            <w:vAlign w:val="center"/>
          </w:tcPr>
          <w:p w14:paraId="6B33A8CC" w14:textId="77777777" w:rsidR="000B003E" w:rsidRPr="00060E85" w:rsidRDefault="000B003E" w:rsidP="007E2A4A"/>
        </w:tc>
        <w:tc>
          <w:tcPr>
            <w:tcW w:w="1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DF8E53" w14:textId="77777777" w:rsidR="000B003E" w:rsidRPr="00060E85" w:rsidRDefault="00F87425" w:rsidP="00CE2926">
            <w:pPr>
              <w:pStyle w:val="NormalWeb"/>
              <w:spacing w:before="0" w:after="0"/>
              <w:rPr>
                <w:rFonts w:ascii="Courier New" w:hAnsi="Courier New" w:cs="Courier New"/>
                <w:sz w:val="20"/>
                <w:szCs w:val="20"/>
              </w:rPr>
            </w:pPr>
            <w:r w:rsidRPr="00060E85">
              <w:rPr>
                <w:rFonts w:ascii="Courier New" w:hAnsi="Courier New" w:cs="Courier New"/>
                <w:sz w:val="20"/>
                <w:szCs w:val="20"/>
              </w:rPr>
              <w:t>$a &lt;&gt; $b</w:t>
            </w:r>
          </w:p>
        </w:tc>
        <w:tc>
          <w:tcPr>
            <w:tcW w:w="3725" w:type="dxa"/>
            <w:vMerge/>
            <w:tcBorders>
              <w:top w:val="single" w:sz="2" w:space="0" w:color="000000"/>
              <w:left w:val="single" w:sz="2" w:space="0" w:color="000000"/>
              <w:bottom w:val="single" w:sz="2" w:space="0" w:color="000000"/>
              <w:right w:val="single" w:sz="2" w:space="0" w:color="000000"/>
            </w:tcBorders>
            <w:shd w:val="clear" w:color="auto" w:fill="auto"/>
            <w:vAlign w:val="center"/>
          </w:tcPr>
          <w:p w14:paraId="1663D581" w14:textId="77777777" w:rsidR="000B003E" w:rsidRPr="00060E85" w:rsidRDefault="000B003E" w:rsidP="007E2A4A"/>
        </w:tc>
      </w:tr>
      <w:tr w:rsidR="000B003E" w:rsidRPr="00060E85" w14:paraId="22AE5E02" w14:textId="77777777">
        <w:trPr>
          <w:trHeight w:val="443"/>
          <w:jc w:val="center"/>
        </w:trPr>
        <w:tc>
          <w:tcPr>
            <w:tcW w:w="126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C9E089C" w14:textId="77777777" w:rsidR="000B003E" w:rsidRPr="00060E85" w:rsidRDefault="00F87425" w:rsidP="00D50086">
            <w:pPr>
              <w:pStyle w:val="NormalWeb"/>
              <w:spacing w:before="0" w:after="0"/>
              <w:rPr>
                <w:rFonts w:ascii="Courier New" w:hAnsi="Courier New" w:cs="Courier New"/>
                <w:sz w:val="20"/>
                <w:szCs w:val="20"/>
              </w:rPr>
            </w:pPr>
            <w:r w:rsidRPr="00060E85">
              <w:rPr>
                <w:rFonts w:ascii="Courier New" w:hAnsi="Courier New" w:cs="Courier New"/>
                <w:sz w:val="20"/>
                <w:szCs w:val="20"/>
              </w:rPr>
              <w:t>!==</w:t>
            </w:r>
          </w:p>
        </w:tc>
        <w:tc>
          <w:tcPr>
            <w:tcW w:w="181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BD2F2D" w14:textId="77777777" w:rsidR="000B003E" w:rsidRPr="00060E85" w:rsidRDefault="00F87425" w:rsidP="00D50086">
            <w:pPr>
              <w:pStyle w:val="NormalWeb"/>
              <w:spacing w:before="0" w:after="0"/>
              <w:rPr>
                <w:rFonts w:ascii="Arial" w:hAnsi="Arial" w:cs="Arial"/>
                <w:sz w:val="20"/>
                <w:szCs w:val="20"/>
              </w:rPr>
            </w:pPr>
            <w:r w:rsidRPr="00060E85">
              <w:rPr>
                <w:rFonts w:ascii="Arial" w:hAnsi="Arial" w:cs="Arial"/>
                <w:sz w:val="20"/>
                <w:szCs w:val="20"/>
              </w:rPr>
              <w:t>nije identično</w:t>
            </w:r>
          </w:p>
        </w:tc>
        <w:tc>
          <w:tcPr>
            <w:tcW w:w="1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C79768" w14:textId="77777777" w:rsidR="000B003E" w:rsidRPr="00060E85" w:rsidRDefault="00F87425" w:rsidP="00D50086">
            <w:pPr>
              <w:pStyle w:val="NormalWeb"/>
              <w:spacing w:before="0" w:after="0"/>
              <w:rPr>
                <w:rFonts w:ascii="Courier New" w:hAnsi="Courier New" w:cs="Courier New"/>
                <w:sz w:val="20"/>
                <w:szCs w:val="20"/>
              </w:rPr>
            </w:pPr>
            <w:r w:rsidRPr="00060E85">
              <w:rPr>
                <w:rFonts w:ascii="Courier New" w:hAnsi="Courier New" w:cs="Courier New"/>
                <w:sz w:val="20"/>
                <w:szCs w:val="20"/>
              </w:rPr>
              <w:t>$a !== $b</w:t>
            </w:r>
          </w:p>
        </w:tc>
        <w:tc>
          <w:tcPr>
            <w:tcW w:w="37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084441" w14:textId="77777777" w:rsidR="000B003E" w:rsidRPr="00060E85" w:rsidRDefault="00F87425" w:rsidP="00D50086">
            <w:pPr>
              <w:pStyle w:val="NormalWeb"/>
              <w:spacing w:before="0" w:after="0"/>
            </w:pPr>
            <w:r w:rsidRPr="00060E85">
              <w:rPr>
                <w:rFonts w:ascii="Arial" w:hAnsi="Arial" w:cs="Arial"/>
                <w:i/>
                <w:sz w:val="20"/>
                <w:szCs w:val="20"/>
              </w:rPr>
              <w:t>Vraća TRUE</w:t>
            </w:r>
            <w:r w:rsidRPr="00060E85">
              <w:rPr>
                <w:rFonts w:ascii="Arial" w:hAnsi="Arial" w:cs="Arial"/>
                <w:sz w:val="20"/>
                <w:szCs w:val="20"/>
              </w:rPr>
              <w:t xml:space="preserve"> ako </w:t>
            </w:r>
            <w:r w:rsidRPr="00060E85">
              <w:rPr>
                <w:rFonts w:ascii="Arial" w:hAnsi="Arial" w:cs="Arial"/>
                <w:i/>
                <w:sz w:val="20"/>
                <w:szCs w:val="20"/>
              </w:rPr>
              <w:t>$a</w:t>
            </w:r>
            <w:r w:rsidRPr="00060E85">
              <w:rPr>
                <w:rFonts w:ascii="Arial" w:hAnsi="Arial" w:cs="Arial"/>
                <w:sz w:val="20"/>
                <w:szCs w:val="20"/>
              </w:rPr>
              <w:t xml:space="preserve"> nije jednako </w:t>
            </w:r>
            <w:r w:rsidRPr="00060E85">
              <w:rPr>
                <w:rFonts w:ascii="Arial" w:hAnsi="Arial" w:cs="Arial"/>
                <w:i/>
                <w:sz w:val="20"/>
                <w:szCs w:val="20"/>
              </w:rPr>
              <w:t>$b</w:t>
            </w:r>
            <w:r w:rsidRPr="00060E85">
              <w:rPr>
                <w:rFonts w:ascii="Arial" w:hAnsi="Arial" w:cs="Arial"/>
                <w:sz w:val="20"/>
                <w:szCs w:val="20"/>
              </w:rPr>
              <w:t xml:space="preserve"> ili </w:t>
            </w:r>
          </w:p>
          <w:p w14:paraId="792F326C" w14:textId="77777777" w:rsidR="000B003E" w:rsidRPr="00060E85" w:rsidRDefault="00F87425" w:rsidP="00D50086">
            <w:pPr>
              <w:pStyle w:val="NormalWeb"/>
              <w:spacing w:before="0" w:after="0"/>
              <w:rPr>
                <w:rFonts w:ascii="Arial" w:hAnsi="Arial" w:cs="Arial"/>
                <w:sz w:val="20"/>
                <w:szCs w:val="20"/>
              </w:rPr>
            </w:pPr>
            <w:r w:rsidRPr="00060E85">
              <w:rPr>
                <w:rFonts w:ascii="Arial" w:hAnsi="Arial" w:cs="Arial"/>
                <w:sz w:val="20"/>
                <w:szCs w:val="20"/>
              </w:rPr>
              <w:t>ako nisu istog tipa podataka</w:t>
            </w:r>
          </w:p>
        </w:tc>
      </w:tr>
      <w:tr w:rsidR="000B003E" w:rsidRPr="00060E85" w14:paraId="7CF3D2ED" w14:textId="77777777">
        <w:trPr>
          <w:trHeight w:val="443"/>
          <w:jc w:val="center"/>
        </w:trPr>
        <w:tc>
          <w:tcPr>
            <w:tcW w:w="126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594779" w14:textId="77777777" w:rsidR="000B003E" w:rsidRPr="00060E85" w:rsidRDefault="00F87425" w:rsidP="00D50086">
            <w:pPr>
              <w:pStyle w:val="NormalWeb"/>
              <w:spacing w:before="0" w:after="0"/>
              <w:rPr>
                <w:rFonts w:ascii="Courier New" w:hAnsi="Courier New" w:cs="Courier New"/>
                <w:sz w:val="20"/>
                <w:szCs w:val="20"/>
              </w:rPr>
            </w:pPr>
            <w:r w:rsidRPr="00060E85">
              <w:rPr>
                <w:rFonts w:ascii="Courier New" w:hAnsi="Courier New" w:cs="Courier New"/>
                <w:sz w:val="20"/>
                <w:szCs w:val="20"/>
              </w:rPr>
              <w:t xml:space="preserve">&lt; </w:t>
            </w:r>
          </w:p>
        </w:tc>
        <w:tc>
          <w:tcPr>
            <w:tcW w:w="181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17B123" w14:textId="77777777" w:rsidR="000B003E" w:rsidRPr="00060E85" w:rsidRDefault="00F87425" w:rsidP="00D50086">
            <w:pPr>
              <w:pStyle w:val="NormalWeb"/>
              <w:spacing w:before="0" w:after="0"/>
              <w:rPr>
                <w:rFonts w:ascii="Arial" w:hAnsi="Arial" w:cs="Arial"/>
                <w:sz w:val="20"/>
                <w:szCs w:val="20"/>
              </w:rPr>
            </w:pPr>
            <w:r w:rsidRPr="00060E85">
              <w:rPr>
                <w:rFonts w:ascii="Arial" w:hAnsi="Arial" w:cs="Arial"/>
                <w:sz w:val="20"/>
                <w:szCs w:val="20"/>
              </w:rPr>
              <w:t>manje od</w:t>
            </w:r>
          </w:p>
        </w:tc>
        <w:tc>
          <w:tcPr>
            <w:tcW w:w="1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F39727" w14:textId="77777777" w:rsidR="000B003E" w:rsidRPr="00060E85" w:rsidRDefault="00F87425" w:rsidP="00D50086">
            <w:pPr>
              <w:pStyle w:val="NormalWeb"/>
              <w:spacing w:before="0" w:after="0"/>
              <w:rPr>
                <w:rFonts w:ascii="Courier New" w:hAnsi="Courier New" w:cs="Courier New"/>
                <w:sz w:val="20"/>
                <w:szCs w:val="20"/>
              </w:rPr>
            </w:pPr>
            <w:r w:rsidRPr="00060E85">
              <w:rPr>
                <w:rFonts w:ascii="Courier New" w:hAnsi="Courier New" w:cs="Courier New"/>
                <w:sz w:val="20"/>
                <w:szCs w:val="20"/>
              </w:rPr>
              <w:t>$a &lt; $b</w:t>
            </w:r>
          </w:p>
        </w:tc>
        <w:tc>
          <w:tcPr>
            <w:tcW w:w="37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FAB4B9" w14:textId="77777777" w:rsidR="000B003E" w:rsidRPr="00060E85" w:rsidRDefault="00F87425" w:rsidP="00D50086">
            <w:pPr>
              <w:pStyle w:val="NormalWeb"/>
              <w:spacing w:before="0" w:after="0"/>
            </w:pPr>
            <w:r w:rsidRPr="00060E85">
              <w:rPr>
                <w:rFonts w:ascii="Arial" w:hAnsi="Arial" w:cs="Arial"/>
                <w:i/>
                <w:sz w:val="20"/>
                <w:szCs w:val="20"/>
              </w:rPr>
              <w:t>Vraća TRUE</w:t>
            </w:r>
            <w:r w:rsidRPr="00060E85">
              <w:rPr>
                <w:rFonts w:ascii="Arial" w:hAnsi="Arial" w:cs="Arial"/>
                <w:sz w:val="20"/>
                <w:szCs w:val="20"/>
              </w:rPr>
              <w:t xml:space="preserve"> ako je </w:t>
            </w:r>
            <w:r w:rsidRPr="00060E85">
              <w:rPr>
                <w:rFonts w:ascii="Arial" w:hAnsi="Arial" w:cs="Arial"/>
                <w:i/>
                <w:sz w:val="20"/>
                <w:szCs w:val="20"/>
              </w:rPr>
              <w:t>$a</w:t>
            </w:r>
            <w:r w:rsidRPr="00060E85">
              <w:rPr>
                <w:rFonts w:ascii="Arial" w:hAnsi="Arial" w:cs="Arial"/>
                <w:sz w:val="20"/>
                <w:szCs w:val="20"/>
              </w:rPr>
              <w:t xml:space="preserve"> strogo manje od </w:t>
            </w:r>
            <w:r w:rsidRPr="00060E85">
              <w:rPr>
                <w:rFonts w:ascii="Arial" w:hAnsi="Arial" w:cs="Arial"/>
                <w:i/>
                <w:sz w:val="20"/>
                <w:szCs w:val="20"/>
              </w:rPr>
              <w:t>$b</w:t>
            </w:r>
          </w:p>
        </w:tc>
      </w:tr>
      <w:tr w:rsidR="000B003E" w:rsidRPr="00060E85" w14:paraId="5A4841F3" w14:textId="77777777">
        <w:trPr>
          <w:trHeight w:val="443"/>
          <w:jc w:val="center"/>
        </w:trPr>
        <w:tc>
          <w:tcPr>
            <w:tcW w:w="126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EFD75E" w14:textId="77777777" w:rsidR="000B003E" w:rsidRPr="00060E85" w:rsidRDefault="00F87425" w:rsidP="00D50086">
            <w:pPr>
              <w:pStyle w:val="NormalWeb"/>
              <w:spacing w:before="0" w:after="0"/>
              <w:rPr>
                <w:rFonts w:ascii="Courier New" w:hAnsi="Courier New" w:cs="Courier New"/>
                <w:sz w:val="20"/>
                <w:szCs w:val="20"/>
              </w:rPr>
            </w:pPr>
            <w:r w:rsidRPr="00060E85">
              <w:rPr>
                <w:rFonts w:ascii="Courier New" w:hAnsi="Courier New" w:cs="Courier New"/>
                <w:sz w:val="20"/>
                <w:szCs w:val="20"/>
              </w:rPr>
              <w:t>&gt;</w:t>
            </w:r>
          </w:p>
        </w:tc>
        <w:tc>
          <w:tcPr>
            <w:tcW w:w="181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C2601FE" w14:textId="77777777" w:rsidR="000B003E" w:rsidRPr="00060E85" w:rsidRDefault="00F87425" w:rsidP="00D50086">
            <w:pPr>
              <w:pStyle w:val="NormalWeb"/>
              <w:spacing w:before="0" w:after="0"/>
              <w:rPr>
                <w:rFonts w:ascii="Arial" w:hAnsi="Arial" w:cs="Arial"/>
                <w:sz w:val="20"/>
                <w:szCs w:val="20"/>
              </w:rPr>
            </w:pPr>
            <w:r w:rsidRPr="00060E85">
              <w:rPr>
                <w:rFonts w:ascii="Arial" w:hAnsi="Arial" w:cs="Arial"/>
                <w:sz w:val="20"/>
                <w:szCs w:val="20"/>
              </w:rPr>
              <w:t>više od</w:t>
            </w:r>
          </w:p>
        </w:tc>
        <w:tc>
          <w:tcPr>
            <w:tcW w:w="1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276D1A" w14:textId="77777777" w:rsidR="000B003E" w:rsidRPr="00060E85" w:rsidRDefault="00F87425" w:rsidP="00D50086">
            <w:pPr>
              <w:pStyle w:val="NormalWeb"/>
              <w:spacing w:before="0" w:after="0"/>
              <w:rPr>
                <w:rFonts w:ascii="Courier New" w:hAnsi="Courier New" w:cs="Courier New"/>
                <w:sz w:val="20"/>
                <w:szCs w:val="20"/>
              </w:rPr>
            </w:pPr>
            <w:r w:rsidRPr="00060E85">
              <w:rPr>
                <w:rFonts w:ascii="Courier New" w:hAnsi="Courier New" w:cs="Courier New"/>
                <w:sz w:val="20"/>
                <w:szCs w:val="20"/>
              </w:rPr>
              <w:t>$a &gt; $b</w:t>
            </w:r>
          </w:p>
        </w:tc>
        <w:tc>
          <w:tcPr>
            <w:tcW w:w="37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9153CA" w14:textId="77777777" w:rsidR="000B003E" w:rsidRPr="00060E85" w:rsidRDefault="00F87425" w:rsidP="00D50086">
            <w:pPr>
              <w:pStyle w:val="NormalWeb"/>
              <w:spacing w:before="0" w:after="0"/>
            </w:pPr>
            <w:r w:rsidRPr="00060E85">
              <w:rPr>
                <w:rFonts w:ascii="Arial" w:hAnsi="Arial" w:cs="Arial"/>
                <w:i/>
                <w:sz w:val="20"/>
                <w:szCs w:val="20"/>
              </w:rPr>
              <w:t>Vraća TRUE</w:t>
            </w:r>
            <w:r w:rsidRPr="00060E85">
              <w:rPr>
                <w:rFonts w:ascii="Arial" w:hAnsi="Arial" w:cs="Arial"/>
                <w:sz w:val="20"/>
                <w:szCs w:val="20"/>
              </w:rPr>
              <w:t xml:space="preserve"> ako je </w:t>
            </w:r>
            <w:r w:rsidRPr="00060E85">
              <w:rPr>
                <w:rFonts w:ascii="Arial" w:hAnsi="Arial" w:cs="Arial"/>
                <w:i/>
                <w:sz w:val="20"/>
                <w:szCs w:val="20"/>
              </w:rPr>
              <w:t>$a</w:t>
            </w:r>
            <w:r w:rsidRPr="00060E85">
              <w:rPr>
                <w:rFonts w:ascii="Arial" w:hAnsi="Arial" w:cs="Arial"/>
                <w:sz w:val="20"/>
                <w:szCs w:val="20"/>
              </w:rPr>
              <w:t xml:space="preserve"> strogo više od </w:t>
            </w:r>
            <w:r w:rsidRPr="00060E85">
              <w:rPr>
                <w:rFonts w:ascii="Arial" w:hAnsi="Arial" w:cs="Arial"/>
                <w:i/>
                <w:sz w:val="20"/>
                <w:szCs w:val="20"/>
              </w:rPr>
              <w:t>$b</w:t>
            </w:r>
          </w:p>
        </w:tc>
      </w:tr>
      <w:tr w:rsidR="000B003E" w:rsidRPr="00060E85" w14:paraId="1ACFEE1C" w14:textId="77777777">
        <w:trPr>
          <w:trHeight w:val="443"/>
          <w:jc w:val="center"/>
        </w:trPr>
        <w:tc>
          <w:tcPr>
            <w:tcW w:w="126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116F1C1" w14:textId="77777777" w:rsidR="000B003E" w:rsidRPr="00060E85" w:rsidRDefault="00F87425" w:rsidP="00A87F5C">
            <w:pPr>
              <w:pStyle w:val="NormalWeb"/>
              <w:spacing w:before="0" w:after="0"/>
              <w:rPr>
                <w:rFonts w:ascii="Courier New" w:hAnsi="Courier New" w:cs="Courier New"/>
                <w:sz w:val="20"/>
                <w:szCs w:val="20"/>
              </w:rPr>
            </w:pPr>
            <w:r w:rsidRPr="00060E85">
              <w:rPr>
                <w:rFonts w:ascii="Courier New" w:hAnsi="Courier New" w:cs="Courier New"/>
                <w:sz w:val="20"/>
                <w:szCs w:val="20"/>
              </w:rPr>
              <w:t>&lt;=</w:t>
            </w:r>
          </w:p>
        </w:tc>
        <w:tc>
          <w:tcPr>
            <w:tcW w:w="181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84530DD" w14:textId="77777777" w:rsidR="000B003E" w:rsidRPr="00060E85" w:rsidRDefault="00F87425" w:rsidP="00A87F5C">
            <w:pPr>
              <w:pStyle w:val="NormalWeb"/>
              <w:spacing w:before="0" w:after="0"/>
              <w:rPr>
                <w:rFonts w:ascii="Arial" w:hAnsi="Arial" w:cs="Arial"/>
                <w:sz w:val="20"/>
                <w:szCs w:val="20"/>
              </w:rPr>
            </w:pPr>
            <w:r w:rsidRPr="00060E85">
              <w:rPr>
                <w:rFonts w:ascii="Arial" w:hAnsi="Arial" w:cs="Arial"/>
                <w:sz w:val="20"/>
                <w:szCs w:val="20"/>
              </w:rPr>
              <w:t>manje ili jednako</w:t>
            </w:r>
          </w:p>
        </w:tc>
        <w:tc>
          <w:tcPr>
            <w:tcW w:w="1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704727" w14:textId="77777777" w:rsidR="000B003E" w:rsidRPr="00060E85" w:rsidRDefault="00F87425" w:rsidP="00A87F5C">
            <w:pPr>
              <w:pStyle w:val="NormalWeb"/>
              <w:spacing w:before="0" w:after="0"/>
              <w:rPr>
                <w:rFonts w:ascii="Courier New" w:hAnsi="Courier New" w:cs="Courier New"/>
                <w:sz w:val="20"/>
                <w:szCs w:val="20"/>
              </w:rPr>
            </w:pPr>
            <w:r w:rsidRPr="00060E85">
              <w:rPr>
                <w:rFonts w:ascii="Courier New" w:hAnsi="Courier New" w:cs="Courier New"/>
                <w:sz w:val="20"/>
                <w:szCs w:val="20"/>
              </w:rPr>
              <w:t>$a &lt;= $b</w:t>
            </w:r>
          </w:p>
        </w:tc>
        <w:tc>
          <w:tcPr>
            <w:tcW w:w="37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669E34" w14:textId="77777777" w:rsidR="000B003E" w:rsidRPr="00060E85" w:rsidRDefault="00F87425" w:rsidP="00A87F5C">
            <w:pPr>
              <w:pStyle w:val="NormalWeb"/>
              <w:spacing w:before="0" w:after="0"/>
            </w:pPr>
            <w:r w:rsidRPr="00060E85">
              <w:rPr>
                <w:rFonts w:ascii="Arial" w:hAnsi="Arial" w:cs="Arial"/>
                <w:i/>
                <w:sz w:val="20"/>
                <w:szCs w:val="20"/>
              </w:rPr>
              <w:t>Vraća TRUE</w:t>
            </w:r>
            <w:r w:rsidRPr="00060E85">
              <w:rPr>
                <w:rFonts w:ascii="Arial" w:hAnsi="Arial" w:cs="Arial"/>
                <w:sz w:val="20"/>
                <w:szCs w:val="20"/>
              </w:rPr>
              <w:t xml:space="preserve"> ako je </w:t>
            </w:r>
            <w:r w:rsidRPr="00060E85">
              <w:rPr>
                <w:rFonts w:ascii="Arial" w:hAnsi="Arial" w:cs="Arial"/>
                <w:i/>
                <w:sz w:val="20"/>
                <w:szCs w:val="20"/>
              </w:rPr>
              <w:t>$a</w:t>
            </w:r>
            <w:r w:rsidRPr="00060E85">
              <w:rPr>
                <w:rFonts w:ascii="Arial" w:hAnsi="Arial" w:cs="Arial"/>
                <w:sz w:val="20"/>
                <w:szCs w:val="20"/>
              </w:rPr>
              <w:t xml:space="preserve"> manje ili jednako </w:t>
            </w:r>
            <w:r w:rsidRPr="00060E85">
              <w:rPr>
                <w:rFonts w:ascii="Arial" w:hAnsi="Arial" w:cs="Arial"/>
                <w:i/>
                <w:sz w:val="20"/>
                <w:szCs w:val="20"/>
              </w:rPr>
              <w:t>$b</w:t>
            </w:r>
          </w:p>
        </w:tc>
      </w:tr>
      <w:tr w:rsidR="000B003E" w:rsidRPr="00060E85" w14:paraId="355961DE" w14:textId="77777777">
        <w:trPr>
          <w:trHeight w:val="443"/>
          <w:jc w:val="center"/>
        </w:trPr>
        <w:tc>
          <w:tcPr>
            <w:tcW w:w="126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EE6B02" w14:textId="77777777" w:rsidR="000B003E" w:rsidRPr="00060E85" w:rsidRDefault="00F87425" w:rsidP="00A87F5C">
            <w:pPr>
              <w:pStyle w:val="NormalWeb"/>
              <w:spacing w:before="0" w:after="0"/>
              <w:rPr>
                <w:rFonts w:ascii="Courier New" w:hAnsi="Courier New" w:cs="Courier New"/>
                <w:sz w:val="20"/>
                <w:szCs w:val="20"/>
              </w:rPr>
            </w:pPr>
            <w:r w:rsidRPr="00060E85">
              <w:rPr>
                <w:rFonts w:ascii="Courier New" w:hAnsi="Courier New" w:cs="Courier New"/>
                <w:sz w:val="20"/>
                <w:szCs w:val="20"/>
              </w:rPr>
              <w:t>&gt;=</w:t>
            </w:r>
          </w:p>
        </w:tc>
        <w:tc>
          <w:tcPr>
            <w:tcW w:w="181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8C0678" w14:textId="77777777" w:rsidR="000B003E" w:rsidRPr="00060E85" w:rsidRDefault="00F87425" w:rsidP="00A87F5C">
            <w:pPr>
              <w:pStyle w:val="NormalWeb"/>
              <w:spacing w:before="0" w:after="0"/>
              <w:rPr>
                <w:rFonts w:ascii="Arial" w:hAnsi="Arial" w:cs="Arial"/>
                <w:sz w:val="20"/>
                <w:szCs w:val="20"/>
              </w:rPr>
            </w:pPr>
            <w:r w:rsidRPr="00060E85">
              <w:rPr>
                <w:rFonts w:ascii="Arial" w:hAnsi="Arial" w:cs="Arial"/>
                <w:sz w:val="20"/>
                <w:szCs w:val="20"/>
              </w:rPr>
              <w:t>više ili jednako</w:t>
            </w:r>
          </w:p>
        </w:tc>
        <w:tc>
          <w:tcPr>
            <w:tcW w:w="13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E0DBCC" w14:textId="77777777" w:rsidR="000B003E" w:rsidRPr="00060E85" w:rsidRDefault="00F87425" w:rsidP="00A87F5C">
            <w:pPr>
              <w:pStyle w:val="NormalWeb"/>
              <w:spacing w:before="0" w:after="0"/>
              <w:rPr>
                <w:rFonts w:ascii="Courier New" w:hAnsi="Courier New" w:cs="Courier New"/>
                <w:sz w:val="20"/>
                <w:szCs w:val="20"/>
              </w:rPr>
            </w:pPr>
            <w:r w:rsidRPr="00060E85">
              <w:rPr>
                <w:rFonts w:ascii="Courier New" w:hAnsi="Courier New" w:cs="Courier New"/>
                <w:sz w:val="20"/>
                <w:szCs w:val="20"/>
              </w:rPr>
              <w:t>$a &gt;= $b</w:t>
            </w:r>
          </w:p>
        </w:tc>
        <w:tc>
          <w:tcPr>
            <w:tcW w:w="372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15CEF6A" w14:textId="77777777" w:rsidR="000B003E" w:rsidRPr="00060E85" w:rsidRDefault="00F87425" w:rsidP="00A87F5C">
            <w:pPr>
              <w:pStyle w:val="NormalWeb"/>
              <w:spacing w:before="0" w:after="0"/>
            </w:pPr>
            <w:r w:rsidRPr="00060E85">
              <w:rPr>
                <w:rFonts w:ascii="Arial" w:hAnsi="Arial" w:cs="Arial"/>
                <w:i/>
                <w:sz w:val="20"/>
                <w:szCs w:val="20"/>
              </w:rPr>
              <w:t>Vraća TRUE</w:t>
            </w:r>
            <w:r w:rsidRPr="00060E85">
              <w:rPr>
                <w:rFonts w:ascii="Arial" w:hAnsi="Arial" w:cs="Arial"/>
                <w:sz w:val="20"/>
                <w:szCs w:val="20"/>
              </w:rPr>
              <w:t xml:space="preserve"> ako je </w:t>
            </w:r>
            <w:r w:rsidRPr="00060E85">
              <w:rPr>
                <w:rFonts w:ascii="Arial" w:hAnsi="Arial" w:cs="Arial"/>
                <w:i/>
                <w:sz w:val="20"/>
                <w:szCs w:val="20"/>
              </w:rPr>
              <w:t>$a</w:t>
            </w:r>
            <w:r w:rsidRPr="00060E85">
              <w:rPr>
                <w:rFonts w:ascii="Arial" w:hAnsi="Arial" w:cs="Arial"/>
                <w:sz w:val="20"/>
                <w:szCs w:val="20"/>
              </w:rPr>
              <w:t xml:space="preserve"> više ili jednako </w:t>
            </w:r>
            <w:r w:rsidRPr="00060E85">
              <w:rPr>
                <w:rFonts w:ascii="Arial" w:hAnsi="Arial" w:cs="Arial"/>
                <w:i/>
                <w:sz w:val="20"/>
                <w:szCs w:val="20"/>
              </w:rPr>
              <w:t>$b</w:t>
            </w:r>
          </w:p>
        </w:tc>
      </w:tr>
    </w:tbl>
    <w:p w14:paraId="410C4981" w14:textId="0FE17AEF" w:rsidR="000B003E" w:rsidRPr="00060E85" w:rsidRDefault="001838E0" w:rsidP="007E2A4A">
      <w:r w:rsidRPr="005874CF">
        <w:rPr>
          <w:noProof/>
          <w:lang w:eastAsia="hr-HR"/>
        </w:rPr>
        <mc:AlternateContent>
          <mc:Choice Requires="wps">
            <w:drawing>
              <wp:anchor distT="0" distB="0" distL="114300" distR="114300" simplePos="0" relativeHeight="346" behindDoc="0" locked="0" layoutInCell="1" allowOverlap="1" wp14:anchorId="7FA9AF64" wp14:editId="7FD0C5DF">
                <wp:simplePos x="0" y="0"/>
                <wp:positionH relativeFrom="column">
                  <wp:posOffset>5039995</wp:posOffset>
                </wp:positionH>
                <wp:positionV relativeFrom="paragraph">
                  <wp:posOffset>321657</wp:posOffset>
                </wp:positionV>
                <wp:extent cx="1620000" cy="2524506"/>
                <wp:effectExtent l="0" t="0" r="18415" b="28575"/>
                <wp:wrapNone/>
                <wp:docPr id="132" name="Text Box 236"/>
                <wp:cNvGraphicFramePr/>
                <a:graphic xmlns:a="http://schemas.openxmlformats.org/drawingml/2006/main">
                  <a:graphicData uri="http://schemas.microsoft.com/office/word/2010/wordprocessingShape">
                    <wps:wsp>
                      <wps:cNvSpPr/>
                      <wps:spPr>
                        <a:xfrm>
                          <a:off x="0" y="0"/>
                          <a:ext cx="1620000" cy="2524506"/>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5C24A441" w14:textId="77777777" w:rsidR="00A14B3E" w:rsidRPr="00986A0D" w:rsidRDefault="00A14B3E" w:rsidP="00AE0075">
                            <w:pPr>
                              <w:pBdr>
                                <w:bottom w:val="single" w:sz="6" w:space="1" w:color="auto"/>
                              </w:pBdr>
                              <w:rPr>
                                <w:rFonts w:cs="Arial"/>
                                <w:b/>
                                <w:sz w:val="18"/>
                                <w:szCs w:val="18"/>
                              </w:rPr>
                            </w:pPr>
                            <w:r w:rsidRPr="00986A0D">
                              <w:rPr>
                                <w:rFonts w:cs="Arial"/>
                                <w:b/>
                                <w:sz w:val="18"/>
                                <w:szCs w:val="18"/>
                              </w:rPr>
                              <w:t>Napomena</w:t>
                            </w:r>
                          </w:p>
                          <w:p w14:paraId="0AEACDFE" w14:textId="442AC829" w:rsidR="00A14B3E" w:rsidRDefault="00A14B3E">
                            <w:pPr>
                              <w:pStyle w:val="FrameContents"/>
                            </w:pPr>
                            <w:r>
                              <w:rPr>
                                <w:color w:val="000000"/>
                                <w:sz w:val="20"/>
                                <w:szCs w:val="20"/>
                              </w:rPr>
                              <w:t xml:space="preserve">U ovom bi primjeru naredba </w:t>
                            </w:r>
                            <w:r>
                              <w:rPr>
                                <w:i/>
                                <w:color w:val="000000"/>
                                <w:sz w:val="20"/>
                                <w:szCs w:val="20"/>
                              </w:rPr>
                              <w:t>echo</w:t>
                            </w:r>
                            <w:r>
                              <w:rPr>
                                <w:color w:val="000000"/>
                                <w:sz w:val="20"/>
                                <w:szCs w:val="20"/>
                              </w:rPr>
                              <w:t xml:space="preserve"> za svaku vrijednost </w:t>
                            </w:r>
                            <w:r>
                              <w:rPr>
                                <w:i/>
                                <w:color w:val="000000"/>
                                <w:sz w:val="20"/>
                                <w:szCs w:val="20"/>
                              </w:rPr>
                              <w:t>TRUE</w:t>
                            </w:r>
                            <w:r>
                              <w:rPr>
                                <w:color w:val="000000"/>
                                <w:sz w:val="20"/>
                                <w:szCs w:val="20"/>
                              </w:rPr>
                              <w:t xml:space="preserve"> ispisala "1", a za svaku vrijednost </w:t>
                            </w:r>
                            <w:r>
                              <w:rPr>
                                <w:i/>
                                <w:color w:val="000000"/>
                                <w:sz w:val="20"/>
                                <w:szCs w:val="20"/>
                              </w:rPr>
                              <w:t>FALSE</w:t>
                            </w:r>
                            <w:r>
                              <w:rPr>
                                <w:color w:val="000000"/>
                                <w:sz w:val="20"/>
                                <w:szCs w:val="20"/>
                              </w:rPr>
                              <w:t xml:space="preserve"> ispisala bi "", tj. prazan niz. Razlog tome je što naredba </w:t>
                            </w:r>
                            <w:r>
                              <w:rPr>
                                <w:i/>
                                <w:color w:val="000000"/>
                                <w:sz w:val="20"/>
                                <w:szCs w:val="20"/>
                              </w:rPr>
                              <w:t>echo</w:t>
                            </w:r>
                            <w:r>
                              <w:rPr>
                                <w:color w:val="000000"/>
                                <w:sz w:val="20"/>
                                <w:szCs w:val="20"/>
                              </w:rPr>
                              <w:t xml:space="preserve"> pretvara dobivene argumente u tekstualni tip podataka. Logički tip podatka (</w:t>
                            </w:r>
                            <w:r>
                              <w:rPr>
                                <w:i/>
                                <w:color w:val="000000"/>
                                <w:sz w:val="20"/>
                                <w:szCs w:val="20"/>
                              </w:rPr>
                              <w:t>boolean</w:t>
                            </w:r>
                            <w:r>
                              <w:rPr>
                                <w:color w:val="000000"/>
                                <w:sz w:val="20"/>
                                <w:szCs w:val="20"/>
                              </w:rPr>
                              <w:t>) pretvara se u tekstualni (</w:t>
                            </w:r>
                            <w:r>
                              <w:rPr>
                                <w:i/>
                                <w:color w:val="000000"/>
                                <w:sz w:val="20"/>
                                <w:szCs w:val="20"/>
                              </w:rPr>
                              <w:t>string</w:t>
                            </w:r>
                            <w:r>
                              <w:rPr>
                                <w:color w:val="000000"/>
                                <w:sz w:val="20"/>
                                <w:szCs w:val="20"/>
                              </w:rPr>
                              <w:t>) po gornjem principu.</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FA9AF64" id="Text Box 236" o:spid="_x0000_s1088" style="position:absolute;margin-left:396.85pt;margin-top:25.35pt;width:127.55pt;height:198.8pt;z-index: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" filled="f" strokecolor="black [3213]">
                <v:textbox>
                  <w:txbxContent>
                    <w:p w14:paraId="5C24A441" w14:textId="77777777" w:rsidR="00A14B3E" w:rsidRPr="00986A0D" w:rsidRDefault="00A14B3E" w:rsidP="00AE0075">
                      <w:pPr>
                        <w:pBdr>
                          <w:bottom w:val="single" w:sz="6" w:space="1" w:color="auto"/>
                        </w:pBdr>
                        <w:rPr>
                          <w:rFonts w:cs="Arial"/>
                          <w:b/>
                          <w:sz w:val="18"/>
                          <w:szCs w:val="18"/>
                        </w:rPr>
                      </w:pPr>
                      <w:r w:rsidRPr="00986A0D">
                        <w:rPr>
                          <w:rFonts w:cs="Arial"/>
                          <w:b/>
                          <w:sz w:val="18"/>
                          <w:szCs w:val="18"/>
                        </w:rPr>
                        <w:t>Napomena</w:t>
                      </w:r>
                    </w:p>
                    <w:p w14:paraId="0AEACDFE" w14:textId="442AC829" w:rsidR="00A14B3E" w:rsidRDefault="00A14B3E">
                      <w:pPr>
                        <w:pStyle w:val="FrameContents"/>
                      </w:pPr>
                      <w:r>
                        <w:rPr>
                          <w:color w:val="000000"/>
                          <w:sz w:val="20"/>
                          <w:szCs w:val="20"/>
                        </w:rPr>
                        <w:t xml:space="preserve">U ovom bi primjeru naredba </w:t>
                      </w:r>
                      <w:r>
                        <w:rPr>
                          <w:i/>
                          <w:color w:val="000000"/>
                          <w:sz w:val="20"/>
                          <w:szCs w:val="20"/>
                        </w:rPr>
                        <w:t>echo</w:t>
                      </w:r>
                      <w:r>
                        <w:rPr>
                          <w:color w:val="000000"/>
                          <w:sz w:val="20"/>
                          <w:szCs w:val="20"/>
                        </w:rPr>
                        <w:t xml:space="preserve"> za svaku vrijednost </w:t>
                      </w:r>
                      <w:r>
                        <w:rPr>
                          <w:i/>
                          <w:color w:val="000000"/>
                          <w:sz w:val="20"/>
                          <w:szCs w:val="20"/>
                        </w:rPr>
                        <w:t>TRUE</w:t>
                      </w:r>
                      <w:r>
                        <w:rPr>
                          <w:color w:val="000000"/>
                          <w:sz w:val="20"/>
                          <w:szCs w:val="20"/>
                        </w:rPr>
                        <w:t xml:space="preserve"> ispisala "1", a za svaku vrijednost </w:t>
                      </w:r>
                      <w:r>
                        <w:rPr>
                          <w:i/>
                          <w:color w:val="000000"/>
                          <w:sz w:val="20"/>
                          <w:szCs w:val="20"/>
                        </w:rPr>
                        <w:t>FALSE</w:t>
                      </w:r>
                      <w:r>
                        <w:rPr>
                          <w:color w:val="000000"/>
                          <w:sz w:val="20"/>
                          <w:szCs w:val="20"/>
                        </w:rPr>
                        <w:t xml:space="preserve"> ispisala bi "", tj. prazan niz. Razlog tome je što naredba </w:t>
                      </w:r>
                      <w:r>
                        <w:rPr>
                          <w:i/>
                          <w:color w:val="000000"/>
                          <w:sz w:val="20"/>
                          <w:szCs w:val="20"/>
                        </w:rPr>
                        <w:t>echo</w:t>
                      </w:r>
                      <w:r>
                        <w:rPr>
                          <w:color w:val="000000"/>
                          <w:sz w:val="20"/>
                          <w:szCs w:val="20"/>
                        </w:rPr>
                        <w:t xml:space="preserve"> pretvara dobivene argumente u tekstualni tip podataka. Logički tip podatka (</w:t>
                      </w:r>
                      <w:r>
                        <w:rPr>
                          <w:i/>
                          <w:color w:val="000000"/>
                          <w:sz w:val="20"/>
                          <w:szCs w:val="20"/>
                        </w:rPr>
                        <w:t>boolean</w:t>
                      </w:r>
                      <w:r>
                        <w:rPr>
                          <w:color w:val="000000"/>
                          <w:sz w:val="20"/>
                          <w:szCs w:val="20"/>
                        </w:rPr>
                        <w:t>) pretvara se u tekstualni (</w:t>
                      </w:r>
                      <w:r>
                        <w:rPr>
                          <w:i/>
                          <w:color w:val="000000"/>
                          <w:sz w:val="20"/>
                          <w:szCs w:val="20"/>
                        </w:rPr>
                        <w:t>string</w:t>
                      </w:r>
                      <w:r>
                        <w:rPr>
                          <w:color w:val="000000"/>
                          <w:sz w:val="20"/>
                          <w:szCs w:val="20"/>
                        </w:rPr>
                        <w:t>) po gornjem principu.</w:t>
                      </w:r>
                    </w:p>
                  </w:txbxContent>
                </v:textbox>
              </v:rect>
            </w:pict>
          </mc:Fallback>
        </mc:AlternateContent>
      </w:r>
      <w:r w:rsidR="00F87425" w:rsidRPr="00060E85">
        <w:t>PHP dozvoljava usporedbu vrijednosti različitih tipova podataka. Ako se uspoređuje brojčana vrijednost s tekstualnom, tekstualna vrijednost se pretvara u ekvivalentnu brojčanu i vrši se usporedba dvij</w:t>
      </w:r>
      <w:r w:rsidR="004805B6" w:rsidRPr="00060E85">
        <w:t>u</w:t>
      </w:r>
      <w:r w:rsidR="00F87425" w:rsidRPr="00060E85">
        <w:t xml:space="preserve"> brojčan</w:t>
      </w:r>
      <w:r w:rsidR="009C7E2B" w:rsidRPr="00060E85">
        <w:t>ih</w:t>
      </w:r>
      <w:r w:rsidR="00F87425" w:rsidRPr="00060E85">
        <w:t xml:space="preserve"> vrijednosti. Ako je pretvorba nemoguća, odnosno varijable nisu ekvivalentnih vrijednosti, rezultat usporedbe je </w:t>
      </w:r>
      <w:r w:rsidR="00F87425" w:rsidRPr="00060E85">
        <w:rPr>
          <w:i/>
        </w:rPr>
        <w:t>FALSE</w:t>
      </w:r>
      <w:r w:rsidR="00F87425" w:rsidRPr="00060E85">
        <w:t>.</w:t>
      </w:r>
    </w:p>
    <w:p w14:paraId="0F6CBB20" w14:textId="1CA8B982" w:rsidR="000B003E" w:rsidRPr="00060E85" w:rsidRDefault="00F87425" w:rsidP="007E2A4A">
      <w:r w:rsidRPr="00060E85">
        <w:t>Operator identičnosti (===) služi za provjeru jesu li dvije varijable, osim što sadržavaju ekvivalentne vrijednosti, i istog tipa podataka.</w:t>
      </w:r>
    </w:p>
    <w:p w14:paraId="59536542" w14:textId="1F52138E" w:rsidR="000B003E" w:rsidRPr="00060E85" w:rsidRDefault="00F87425" w:rsidP="007E2A4A">
      <w:r w:rsidRPr="00060E85">
        <w:t>Sljedeći primjer prikazuje uspoređivanje vrijednosti u jeziku PHP:</w:t>
      </w:r>
    </w:p>
    <w:tbl>
      <w:tblPr>
        <w:tblW w:w="725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250"/>
      </w:tblGrid>
      <w:tr w:rsidR="000B003E" w:rsidRPr="00060E85" w14:paraId="47D33F59" w14:textId="77777777">
        <w:trPr>
          <w:trHeight w:val="2807"/>
        </w:trPr>
        <w:tc>
          <w:tcPr>
            <w:tcW w:w="7250" w:type="dxa"/>
            <w:tcBorders>
              <w:top w:val="dashed" w:sz="4" w:space="0" w:color="000000"/>
              <w:left w:val="dashed" w:sz="4" w:space="0" w:color="000000"/>
              <w:bottom w:val="dashed" w:sz="4" w:space="0" w:color="000000"/>
              <w:right w:val="dashed" w:sz="4" w:space="0" w:color="000000"/>
            </w:tcBorders>
            <w:shd w:val="clear" w:color="auto" w:fill="auto"/>
          </w:tcPr>
          <w:p w14:paraId="6F607C6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lastRenderedPageBreak/>
              <w:t>&lt;?php</w:t>
            </w:r>
          </w:p>
          <w:p w14:paraId="6390623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 = 1;</w:t>
            </w:r>
          </w:p>
          <w:p w14:paraId="3513BA4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$b = 2;</w:t>
            </w:r>
          </w:p>
          <w:p w14:paraId="50DD424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$a_tekst = "1";</w:t>
            </w:r>
          </w:p>
          <w:p w14:paraId="53438E01" w14:textId="77777777" w:rsidR="000B003E" w:rsidRPr="00060E85" w:rsidRDefault="000B003E" w:rsidP="007E2A4A">
            <w:pPr>
              <w:spacing w:before="0"/>
              <w:rPr>
                <w:rFonts w:ascii="Courier New" w:hAnsi="Courier New" w:cs="Courier New"/>
                <w:szCs w:val="22"/>
              </w:rPr>
            </w:pPr>
          </w:p>
          <w:p w14:paraId="61ABA6C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 $b;        // vraća FALSE (ispisuje "")</w:t>
            </w:r>
          </w:p>
          <w:p w14:paraId="11295DF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&lt; $b;         // vraća TRUE (ispisuje "1")</w:t>
            </w:r>
          </w:p>
          <w:p w14:paraId="7B07498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 $a_tekst;  // vraća TRUE (ispisuje "1") </w:t>
            </w:r>
          </w:p>
          <w:p w14:paraId="619D076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 $a_tekst; // vraća FALSE (ispisuje "")</w:t>
            </w:r>
          </w:p>
          <w:p w14:paraId="6032C7C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$a_tekst &lt; $b;   // vraća TRUE (ispisuje "1")</w:t>
            </w:r>
          </w:p>
          <w:p w14:paraId="1726D55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0E3223E2" w14:textId="309CBFC7" w:rsidR="000B003E" w:rsidRPr="00060E85" w:rsidRDefault="00F87425" w:rsidP="007E2A4A">
      <w:r w:rsidRPr="00060E85">
        <w:t>Pored svake naredbe</w:t>
      </w:r>
      <w:r w:rsidR="00902C7A" w:rsidRPr="00060E85">
        <w:t>,</w:t>
      </w:r>
      <w:r w:rsidRPr="00060E85">
        <w:t xml:space="preserve"> u kojoj se vrši uspoređivanje, u komentarima je dan rezultat usporedbe. </w:t>
      </w:r>
    </w:p>
    <w:p w14:paraId="349753D1" w14:textId="26E2326C" w:rsidR="000B003E" w:rsidRPr="00060E85" w:rsidRDefault="00F87425" w:rsidP="007E2A4A">
      <w:r w:rsidRPr="00060E85">
        <w:t xml:space="preserve">Rezultat prve od tih naredbi je </w:t>
      </w:r>
      <w:r w:rsidRPr="00060E85">
        <w:rPr>
          <w:i/>
        </w:rPr>
        <w:t>FALSE</w:t>
      </w:r>
      <w:r w:rsidRPr="00060E85">
        <w:t xml:space="preserve">, a druge </w:t>
      </w:r>
      <w:r w:rsidRPr="00060E85">
        <w:rPr>
          <w:i/>
        </w:rPr>
        <w:t>TRUE</w:t>
      </w:r>
      <w:r w:rsidRPr="00060E85">
        <w:t xml:space="preserve"> jer je vrijednost </w:t>
      </w:r>
      <w:r w:rsidRPr="00060E85">
        <w:rPr>
          <w:i/>
        </w:rPr>
        <w:t>$a</w:t>
      </w:r>
      <w:r w:rsidRPr="00060E85">
        <w:t xml:space="preserve"> manja od vrijednosti </w:t>
      </w:r>
      <w:r w:rsidRPr="00060E85">
        <w:rPr>
          <w:i/>
        </w:rPr>
        <w:t>$b</w:t>
      </w:r>
      <w:r w:rsidRPr="00060E85">
        <w:t xml:space="preserve">. Treća naredba daje rezultat </w:t>
      </w:r>
      <w:r w:rsidRPr="00060E85">
        <w:rPr>
          <w:i/>
        </w:rPr>
        <w:t>TRUE</w:t>
      </w:r>
      <w:r w:rsidRPr="00060E85">
        <w:t xml:space="preserve"> jer su vrijednosti </w:t>
      </w:r>
      <w:r w:rsidRPr="00060E85">
        <w:rPr>
          <w:i/>
        </w:rPr>
        <w:t>$a</w:t>
      </w:r>
      <w:r w:rsidRPr="00060E85">
        <w:t xml:space="preserve"> i </w:t>
      </w:r>
      <w:r w:rsidRPr="00060E85">
        <w:rPr>
          <w:i/>
        </w:rPr>
        <w:t>$a_tekst</w:t>
      </w:r>
      <w:r w:rsidRPr="00060E85">
        <w:t xml:space="preserve"> ekvivalentne, no četvrta naredba, koja se koristi operatorom ===, daje rezultat </w:t>
      </w:r>
      <w:r w:rsidRPr="00060E85">
        <w:rPr>
          <w:i/>
        </w:rPr>
        <w:t>FALSE</w:t>
      </w:r>
      <w:r w:rsidRPr="00060E85">
        <w:t xml:space="preserve"> zato što su te dvije varijable različitih tipova podataka. Posljednja naredba daje rezultat </w:t>
      </w:r>
      <w:r w:rsidRPr="00060E85">
        <w:rPr>
          <w:i/>
        </w:rPr>
        <w:t>TRUE</w:t>
      </w:r>
      <w:r w:rsidRPr="00060E85">
        <w:t xml:space="preserve"> jer je pretvorena vrijednost varijable </w:t>
      </w:r>
      <w:r w:rsidRPr="00060E85">
        <w:rPr>
          <w:i/>
        </w:rPr>
        <w:t>$a_tekst</w:t>
      </w:r>
      <w:r w:rsidRPr="00060E85">
        <w:t xml:space="preserve"> manja od vrijednosti varijable </w:t>
      </w:r>
      <w:r w:rsidRPr="00060E85">
        <w:rPr>
          <w:i/>
        </w:rPr>
        <w:t>$b</w:t>
      </w:r>
      <w:r w:rsidRPr="00060E85">
        <w:t xml:space="preserve">.  </w:t>
      </w:r>
    </w:p>
    <w:p w14:paraId="2C77540A" w14:textId="3722A46B" w:rsidR="000B003E" w:rsidRPr="00060E85" w:rsidRDefault="00F87425" w:rsidP="007E2A4A">
      <w:pPr>
        <w:pStyle w:val="Heading2"/>
        <w:ind w:left="720"/>
      </w:pPr>
      <w:bookmarkStart w:id="418" w:name="_Toc119931674"/>
      <w:r w:rsidRPr="00060E85">
        <w:t>5</w:t>
      </w:r>
      <w:bookmarkStart w:id="419" w:name="_Toc178461199"/>
      <w:r w:rsidRPr="00060E85">
        <w:t>.2. Logički operatori</w:t>
      </w:r>
      <w:bookmarkEnd w:id="418"/>
      <w:bookmarkEnd w:id="419"/>
    </w:p>
    <w:p w14:paraId="78DFD8AC" w14:textId="08760E63" w:rsidR="000B003E" w:rsidRPr="00060E85" w:rsidRDefault="00F87425" w:rsidP="007E2A4A">
      <w:r w:rsidRPr="00060E85">
        <w:t xml:space="preserve">Uz aritmetičke operacije i operacije uspoređivanja, u programskim jezicima postoje i logičke operacije. Operandi, kao i rezultati u logičkim operacijama, logičke </w:t>
      </w:r>
      <w:r w:rsidR="00A85BA4" w:rsidRPr="00060E85">
        <w:t xml:space="preserve">su </w:t>
      </w:r>
      <w:r w:rsidRPr="00060E85">
        <w:t>vrijednosti (</w:t>
      </w:r>
      <w:r w:rsidRPr="00060E85">
        <w:rPr>
          <w:i/>
        </w:rPr>
        <w:t>TRUE</w:t>
      </w:r>
      <w:r w:rsidRPr="00060E85">
        <w:t xml:space="preserve"> i </w:t>
      </w:r>
      <w:r w:rsidRPr="00060E85">
        <w:rPr>
          <w:i/>
        </w:rPr>
        <w:t>FALSE</w:t>
      </w:r>
      <w:r w:rsidRPr="00060E85">
        <w:t>).  Za pisanje logičkih izraza koriste se logički operatori čiji je pregled dan u sljedećoj tablici:</w:t>
      </w:r>
    </w:p>
    <w:p w14:paraId="3E8844E8" w14:textId="54C31396" w:rsidR="000B003E" w:rsidRPr="00060E85" w:rsidRDefault="000B003E" w:rsidP="007E2A4A">
      <w:pPr>
        <w:rPr>
          <w:sz w:val="8"/>
          <w:szCs w:val="8"/>
        </w:rPr>
      </w:pPr>
    </w:p>
    <w:tbl>
      <w:tblPr>
        <w:tblW w:w="756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268"/>
        <w:gridCol w:w="1353"/>
        <w:gridCol w:w="1182"/>
        <w:gridCol w:w="1333"/>
        <w:gridCol w:w="2430"/>
      </w:tblGrid>
      <w:tr w:rsidR="000B003E" w:rsidRPr="00060E85" w14:paraId="324D63F5" w14:textId="77777777">
        <w:trPr>
          <w:trHeight w:val="507"/>
          <w:jc w:val="center"/>
        </w:trPr>
        <w:tc>
          <w:tcPr>
            <w:tcW w:w="1268"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0CC84D07" w14:textId="77777777" w:rsidR="000B003E" w:rsidRPr="00060E85" w:rsidRDefault="00F87425" w:rsidP="0017677A">
            <w:pPr>
              <w:rPr>
                <w:rFonts w:cs="Arial"/>
                <w:b/>
                <w:bCs/>
                <w:szCs w:val="22"/>
              </w:rPr>
            </w:pPr>
            <w:r w:rsidRPr="00060E85">
              <w:rPr>
                <w:rFonts w:cs="Arial"/>
                <w:b/>
                <w:bCs/>
                <w:szCs w:val="22"/>
              </w:rPr>
              <w:t>Operator</w:t>
            </w:r>
          </w:p>
        </w:tc>
        <w:tc>
          <w:tcPr>
            <w:tcW w:w="1353"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7B3FC9B9" w14:textId="77777777" w:rsidR="000B003E" w:rsidRPr="00060E85" w:rsidRDefault="00F87425" w:rsidP="0017677A">
            <w:pPr>
              <w:rPr>
                <w:rFonts w:cs="Arial"/>
                <w:b/>
                <w:bCs/>
                <w:szCs w:val="22"/>
              </w:rPr>
            </w:pPr>
            <w:r w:rsidRPr="00060E85">
              <w:rPr>
                <w:rFonts w:cs="Arial"/>
                <w:b/>
                <w:bCs/>
                <w:szCs w:val="22"/>
              </w:rPr>
              <w:t xml:space="preserve">Značenje </w:t>
            </w:r>
          </w:p>
        </w:tc>
        <w:tc>
          <w:tcPr>
            <w:tcW w:w="1182"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592AC9A6" w14:textId="5D4513C0" w:rsidR="000B003E" w:rsidRPr="00060E85" w:rsidRDefault="00F87425" w:rsidP="0017677A">
            <w:pPr>
              <w:rPr>
                <w:rFonts w:cs="Arial"/>
                <w:b/>
                <w:bCs/>
                <w:szCs w:val="22"/>
              </w:rPr>
            </w:pPr>
            <w:r w:rsidRPr="00060E85">
              <w:rPr>
                <w:rFonts w:cs="Arial"/>
                <w:b/>
                <w:bCs/>
                <w:szCs w:val="22"/>
              </w:rPr>
              <w:t>Prioritet</w:t>
            </w:r>
          </w:p>
        </w:tc>
        <w:tc>
          <w:tcPr>
            <w:tcW w:w="1333"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5986C07E" w14:textId="77777777" w:rsidR="000B003E" w:rsidRPr="00060E85" w:rsidRDefault="00F87425" w:rsidP="0017677A">
            <w:pPr>
              <w:rPr>
                <w:rFonts w:cs="Arial"/>
                <w:b/>
                <w:bCs/>
                <w:szCs w:val="22"/>
              </w:rPr>
            </w:pPr>
            <w:r w:rsidRPr="00060E85">
              <w:rPr>
                <w:rFonts w:cs="Arial"/>
                <w:b/>
                <w:bCs/>
                <w:szCs w:val="22"/>
              </w:rPr>
              <w:t>Primjer</w:t>
            </w:r>
          </w:p>
        </w:tc>
        <w:tc>
          <w:tcPr>
            <w:tcW w:w="2430"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21937DCA" w14:textId="77777777" w:rsidR="000B003E" w:rsidRPr="00060E85" w:rsidRDefault="00F87425" w:rsidP="0017677A">
            <w:pPr>
              <w:rPr>
                <w:rFonts w:cs="Arial"/>
                <w:b/>
                <w:bCs/>
                <w:szCs w:val="22"/>
              </w:rPr>
            </w:pPr>
            <w:r w:rsidRPr="00060E85">
              <w:rPr>
                <w:rFonts w:cs="Arial"/>
                <w:b/>
                <w:bCs/>
                <w:szCs w:val="22"/>
              </w:rPr>
              <w:t>Rezultat</w:t>
            </w:r>
          </w:p>
        </w:tc>
      </w:tr>
      <w:tr w:rsidR="000B003E" w:rsidRPr="00060E85" w14:paraId="12755B0F" w14:textId="77777777">
        <w:trPr>
          <w:trHeight w:val="443"/>
          <w:jc w:val="center"/>
        </w:trPr>
        <w:tc>
          <w:tcPr>
            <w:tcW w:w="126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0082F9" w14:textId="77777777" w:rsidR="000B003E" w:rsidRPr="00060E85" w:rsidRDefault="00F87425" w:rsidP="0017677A">
            <w:pPr>
              <w:pStyle w:val="NormalWeb"/>
              <w:spacing w:before="0" w:after="0"/>
              <w:rPr>
                <w:rFonts w:ascii="Courier New" w:hAnsi="Courier New" w:cs="Courier New"/>
                <w:sz w:val="20"/>
                <w:szCs w:val="20"/>
              </w:rPr>
            </w:pPr>
            <w:r w:rsidRPr="00060E85">
              <w:rPr>
                <w:rFonts w:ascii="Courier New" w:hAnsi="Courier New" w:cs="Courier New"/>
                <w:sz w:val="20"/>
                <w:szCs w:val="20"/>
              </w:rPr>
              <w:t>!</w:t>
            </w:r>
          </w:p>
        </w:tc>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4AD638C" w14:textId="77777777" w:rsidR="000B003E" w:rsidRPr="00060E85" w:rsidRDefault="00F87425" w:rsidP="0017677A">
            <w:pPr>
              <w:pStyle w:val="NormalWeb"/>
              <w:spacing w:before="0" w:after="0"/>
              <w:rPr>
                <w:rFonts w:ascii="Arial" w:hAnsi="Arial" w:cs="Arial"/>
                <w:sz w:val="20"/>
                <w:szCs w:val="20"/>
              </w:rPr>
            </w:pPr>
            <w:r w:rsidRPr="00060E85">
              <w:rPr>
                <w:rFonts w:ascii="Arial" w:hAnsi="Arial" w:cs="Arial"/>
                <w:sz w:val="20"/>
                <w:szCs w:val="20"/>
              </w:rPr>
              <w:t>negacija</w:t>
            </w:r>
          </w:p>
        </w:tc>
        <w:tc>
          <w:tcPr>
            <w:tcW w:w="11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D0CA94" w14:textId="77777777" w:rsidR="000B003E" w:rsidRPr="00060E85" w:rsidRDefault="00F87425" w:rsidP="0017677A">
            <w:pPr>
              <w:pStyle w:val="NormalWeb"/>
              <w:spacing w:before="0" w:after="0"/>
              <w:rPr>
                <w:rFonts w:ascii="Arial" w:hAnsi="Arial" w:cs="Arial"/>
                <w:sz w:val="20"/>
                <w:szCs w:val="20"/>
              </w:rPr>
            </w:pPr>
            <w:r w:rsidRPr="00060E85">
              <w:rPr>
                <w:rFonts w:ascii="Arial" w:hAnsi="Arial" w:cs="Arial"/>
                <w:sz w:val="20"/>
                <w:szCs w:val="20"/>
              </w:rPr>
              <w:t>1</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F845A3" w14:textId="0CD365CA" w:rsidR="000B003E" w:rsidRPr="00060E85" w:rsidRDefault="00F87425" w:rsidP="0017677A">
            <w:pPr>
              <w:pStyle w:val="NormalWeb"/>
              <w:spacing w:before="0" w:after="0"/>
              <w:rPr>
                <w:rFonts w:ascii="Courier New" w:hAnsi="Courier New" w:cs="Courier New"/>
                <w:sz w:val="20"/>
                <w:szCs w:val="20"/>
              </w:rPr>
            </w:pPr>
            <w:r w:rsidRPr="00060E85">
              <w:rPr>
                <w:rFonts w:ascii="Courier New" w:hAnsi="Courier New" w:cs="Courier New"/>
                <w:sz w:val="20"/>
                <w:szCs w:val="20"/>
              </w:rPr>
              <w:t>!$a</w:t>
            </w:r>
          </w:p>
        </w:tc>
        <w:tc>
          <w:tcPr>
            <w:tcW w:w="243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D946F0F" w14:textId="77777777" w:rsidR="000B003E" w:rsidRPr="00060E85" w:rsidRDefault="00F87425" w:rsidP="0017677A">
            <w:pPr>
              <w:pStyle w:val="NormalWeb"/>
              <w:spacing w:before="0" w:after="0"/>
            </w:pPr>
            <w:r w:rsidRPr="00060E85">
              <w:rPr>
                <w:rFonts w:ascii="Arial" w:hAnsi="Arial" w:cs="Arial"/>
                <w:i/>
                <w:sz w:val="20"/>
                <w:szCs w:val="20"/>
              </w:rPr>
              <w:t>Vraća TRUE</w:t>
            </w:r>
            <w:r w:rsidRPr="00060E85">
              <w:rPr>
                <w:rFonts w:ascii="Arial" w:hAnsi="Arial" w:cs="Arial"/>
                <w:sz w:val="20"/>
                <w:szCs w:val="20"/>
              </w:rPr>
              <w:t xml:space="preserve"> ako je </w:t>
            </w:r>
            <w:r w:rsidRPr="00060E85">
              <w:rPr>
                <w:rFonts w:ascii="Arial" w:hAnsi="Arial" w:cs="Arial"/>
                <w:i/>
                <w:sz w:val="20"/>
                <w:szCs w:val="20"/>
              </w:rPr>
              <w:t>$a FALSE</w:t>
            </w:r>
          </w:p>
        </w:tc>
      </w:tr>
      <w:tr w:rsidR="000B003E" w:rsidRPr="00060E85" w14:paraId="28E7892A" w14:textId="77777777">
        <w:trPr>
          <w:trHeight w:val="443"/>
          <w:jc w:val="center"/>
        </w:trPr>
        <w:tc>
          <w:tcPr>
            <w:tcW w:w="126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33024D" w14:textId="77777777" w:rsidR="000B003E" w:rsidRPr="00060E85" w:rsidRDefault="00F87425" w:rsidP="0017677A">
            <w:pPr>
              <w:pStyle w:val="NormalWeb"/>
              <w:spacing w:before="0" w:after="0"/>
              <w:rPr>
                <w:rFonts w:ascii="Courier New" w:hAnsi="Courier New" w:cs="Courier New"/>
                <w:sz w:val="20"/>
                <w:szCs w:val="20"/>
              </w:rPr>
            </w:pPr>
            <w:r w:rsidRPr="00060E85">
              <w:rPr>
                <w:rFonts w:ascii="Courier New" w:hAnsi="Courier New" w:cs="Courier New"/>
                <w:sz w:val="20"/>
                <w:szCs w:val="20"/>
              </w:rPr>
              <w:t>&amp;&amp;</w:t>
            </w:r>
          </w:p>
        </w:tc>
        <w:tc>
          <w:tcPr>
            <w:tcW w:w="135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2EEC1220" w14:textId="77777777" w:rsidR="000B003E" w:rsidRPr="00060E85" w:rsidRDefault="00F87425" w:rsidP="0017677A">
            <w:pPr>
              <w:pStyle w:val="NormalWeb"/>
              <w:spacing w:before="0" w:after="0"/>
              <w:rPr>
                <w:rFonts w:ascii="Arial" w:hAnsi="Arial" w:cs="Arial"/>
                <w:sz w:val="20"/>
                <w:szCs w:val="20"/>
              </w:rPr>
            </w:pPr>
            <w:r w:rsidRPr="00060E85">
              <w:rPr>
                <w:rFonts w:ascii="Arial" w:hAnsi="Arial" w:cs="Arial"/>
                <w:sz w:val="20"/>
                <w:szCs w:val="20"/>
              </w:rPr>
              <w:t>logičko i</w:t>
            </w:r>
          </w:p>
        </w:tc>
        <w:tc>
          <w:tcPr>
            <w:tcW w:w="11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801A69" w14:textId="77777777" w:rsidR="000B003E" w:rsidRPr="00060E85" w:rsidRDefault="00F87425" w:rsidP="0017677A">
            <w:pPr>
              <w:pStyle w:val="NormalWeb"/>
              <w:spacing w:before="0" w:after="0"/>
              <w:rPr>
                <w:rFonts w:ascii="Arial" w:hAnsi="Arial" w:cs="Arial"/>
                <w:sz w:val="20"/>
                <w:szCs w:val="20"/>
              </w:rPr>
            </w:pPr>
            <w:r w:rsidRPr="00060E85">
              <w:rPr>
                <w:rFonts w:ascii="Arial" w:hAnsi="Arial" w:cs="Arial"/>
                <w:sz w:val="20"/>
                <w:szCs w:val="20"/>
              </w:rPr>
              <w:t>2</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81FE3F" w14:textId="77777777" w:rsidR="000B003E" w:rsidRPr="00060E85" w:rsidRDefault="00F87425" w:rsidP="0017677A">
            <w:pPr>
              <w:pStyle w:val="NormalWeb"/>
              <w:spacing w:before="0" w:after="0"/>
              <w:rPr>
                <w:rFonts w:ascii="Courier New" w:hAnsi="Courier New" w:cs="Courier New"/>
                <w:sz w:val="20"/>
                <w:szCs w:val="20"/>
              </w:rPr>
            </w:pPr>
            <w:r w:rsidRPr="00060E85">
              <w:rPr>
                <w:rFonts w:ascii="Courier New" w:hAnsi="Courier New" w:cs="Courier New"/>
                <w:sz w:val="20"/>
                <w:szCs w:val="20"/>
              </w:rPr>
              <w:t>$a &amp;&amp; $b</w:t>
            </w:r>
          </w:p>
        </w:tc>
        <w:tc>
          <w:tcPr>
            <w:tcW w:w="243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08037109" w14:textId="37DDD664" w:rsidR="000B003E" w:rsidRPr="00060E85" w:rsidRDefault="00F87425" w:rsidP="0017677A">
            <w:pPr>
              <w:pStyle w:val="NormalWeb"/>
              <w:spacing w:before="0" w:after="0"/>
            </w:pPr>
            <w:r w:rsidRPr="00060E85">
              <w:rPr>
                <w:rFonts w:ascii="Arial" w:hAnsi="Arial" w:cs="Arial"/>
                <w:i/>
                <w:sz w:val="20"/>
                <w:szCs w:val="20"/>
              </w:rPr>
              <w:t>Vraća TRUE</w:t>
            </w:r>
            <w:r w:rsidRPr="00060E85">
              <w:rPr>
                <w:rFonts w:ascii="Arial" w:hAnsi="Arial" w:cs="Arial"/>
                <w:sz w:val="20"/>
                <w:szCs w:val="20"/>
              </w:rPr>
              <w:t xml:space="preserve"> ako su obje </w:t>
            </w:r>
          </w:p>
          <w:p w14:paraId="071417F3" w14:textId="77777777" w:rsidR="000B003E" w:rsidRPr="00060E85" w:rsidRDefault="00F87425" w:rsidP="0017677A">
            <w:pPr>
              <w:pStyle w:val="NormalWeb"/>
              <w:spacing w:before="0" w:after="0"/>
            </w:pPr>
            <w:r w:rsidRPr="00060E85">
              <w:rPr>
                <w:rFonts w:ascii="Arial" w:hAnsi="Arial" w:cs="Arial"/>
                <w:sz w:val="20"/>
                <w:szCs w:val="20"/>
              </w:rPr>
              <w:t xml:space="preserve">vrijednosti </w:t>
            </w:r>
            <w:r w:rsidRPr="00060E85">
              <w:rPr>
                <w:rFonts w:ascii="Arial" w:hAnsi="Arial" w:cs="Arial"/>
                <w:i/>
                <w:sz w:val="20"/>
                <w:szCs w:val="20"/>
              </w:rPr>
              <w:t>TRUE</w:t>
            </w:r>
          </w:p>
        </w:tc>
      </w:tr>
      <w:tr w:rsidR="000B003E" w:rsidRPr="00060E85" w14:paraId="0F9004EC" w14:textId="77777777">
        <w:trPr>
          <w:trHeight w:val="443"/>
          <w:jc w:val="center"/>
        </w:trPr>
        <w:tc>
          <w:tcPr>
            <w:tcW w:w="126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85D976" w14:textId="77777777" w:rsidR="000B003E" w:rsidRPr="00060E85" w:rsidRDefault="00F87425" w:rsidP="0017677A">
            <w:pPr>
              <w:pStyle w:val="NormalWeb"/>
              <w:spacing w:before="0" w:after="0"/>
              <w:rPr>
                <w:rFonts w:ascii="Courier New" w:hAnsi="Courier New" w:cs="Courier New"/>
                <w:sz w:val="20"/>
                <w:szCs w:val="20"/>
              </w:rPr>
            </w:pPr>
            <w:r w:rsidRPr="00060E85">
              <w:rPr>
                <w:rFonts w:ascii="Courier New" w:hAnsi="Courier New" w:cs="Courier New"/>
                <w:sz w:val="20"/>
                <w:szCs w:val="20"/>
              </w:rPr>
              <w:t>and</w:t>
            </w:r>
          </w:p>
        </w:tc>
        <w:tc>
          <w:tcPr>
            <w:tcW w:w="135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14:paraId="0AF46F78" w14:textId="77777777" w:rsidR="000B003E" w:rsidRPr="00060E85" w:rsidRDefault="000B003E" w:rsidP="007E2A4A"/>
        </w:tc>
        <w:tc>
          <w:tcPr>
            <w:tcW w:w="11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64FBC6" w14:textId="232A7977" w:rsidR="000B003E" w:rsidRPr="00060E85" w:rsidRDefault="004879C5" w:rsidP="0017677A">
            <w:pPr>
              <w:pStyle w:val="NormalWeb"/>
              <w:spacing w:before="0" w:after="0"/>
              <w:rPr>
                <w:rFonts w:ascii="Arial" w:hAnsi="Arial" w:cs="Arial"/>
                <w:sz w:val="20"/>
                <w:szCs w:val="20"/>
              </w:rPr>
            </w:pPr>
            <w:r w:rsidRPr="00060E85">
              <w:rPr>
                <w:rFonts w:ascii="Arial" w:hAnsi="Arial" w:cs="Arial"/>
                <w:sz w:val="20"/>
                <w:szCs w:val="20"/>
              </w:rPr>
              <w:t>4</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31BC913" w14:textId="77777777" w:rsidR="000B003E" w:rsidRPr="00060E85" w:rsidRDefault="00F87425" w:rsidP="0017677A">
            <w:pPr>
              <w:pStyle w:val="NormalWeb"/>
              <w:spacing w:before="0" w:after="0"/>
              <w:rPr>
                <w:rFonts w:ascii="Courier New" w:hAnsi="Courier New" w:cs="Courier New"/>
                <w:sz w:val="20"/>
                <w:szCs w:val="20"/>
              </w:rPr>
            </w:pPr>
            <w:r w:rsidRPr="00060E85">
              <w:rPr>
                <w:rFonts w:ascii="Courier New" w:hAnsi="Courier New" w:cs="Courier New"/>
                <w:sz w:val="20"/>
                <w:szCs w:val="20"/>
              </w:rPr>
              <w:t>$a and $b</w:t>
            </w:r>
          </w:p>
        </w:tc>
        <w:tc>
          <w:tcPr>
            <w:tcW w:w="2430" w:type="dxa"/>
            <w:vMerge/>
            <w:tcBorders>
              <w:top w:val="single" w:sz="2" w:space="0" w:color="000000"/>
              <w:left w:val="single" w:sz="2" w:space="0" w:color="000000"/>
              <w:bottom w:val="single" w:sz="2" w:space="0" w:color="000000"/>
              <w:right w:val="single" w:sz="2" w:space="0" w:color="000000"/>
            </w:tcBorders>
            <w:shd w:val="clear" w:color="auto" w:fill="auto"/>
            <w:vAlign w:val="center"/>
          </w:tcPr>
          <w:p w14:paraId="3BFDB831" w14:textId="77777777" w:rsidR="000B003E" w:rsidRPr="00060E85" w:rsidRDefault="000B003E" w:rsidP="007E2A4A"/>
        </w:tc>
      </w:tr>
      <w:tr w:rsidR="000B003E" w:rsidRPr="00060E85" w14:paraId="30DF05DB" w14:textId="77777777">
        <w:trPr>
          <w:trHeight w:val="443"/>
          <w:jc w:val="center"/>
        </w:trPr>
        <w:tc>
          <w:tcPr>
            <w:tcW w:w="126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199266" w14:textId="77777777" w:rsidR="000B003E" w:rsidRPr="00060E85" w:rsidRDefault="00F87425" w:rsidP="0017677A">
            <w:pPr>
              <w:pStyle w:val="NormalWeb"/>
              <w:spacing w:before="0" w:after="0"/>
              <w:rPr>
                <w:rFonts w:ascii="Courier New" w:hAnsi="Courier New" w:cs="Courier New"/>
                <w:sz w:val="20"/>
                <w:szCs w:val="20"/>
              </w:rPr>
            </w:pPr>
            <w:r w:rsidRPr="00060E85">
              <w:rPr>
                <w:rFonts w:ascii="Courier New" w:hAnsi="Courier New" w:cs="Courier New"/>
                <w:sz w:val="20"/>
                <w:szCs w:val="20"/>
              </w:rPr>
              <w:t>||</w:t>
            </w:r>
          </w:p>
        </w:tc>
        <w:tc>
          <w:tcPr>
            <w:tcW w:w="135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27122388" w14:textId="77777777" w:rsidR="000B003E" w:rsidRPr="00060E85" w:rsidRDefault="00F87425" w:rsidP="0017677A">
            <w:pPr>
              <w:pStyle w:val="NormalWeb"/>
              <w:spacing w:before="0" w:after="0"/>
              <w:rPr>
                <w:rFonts w:ascii="Arial" w:hAnsi="Arial" w:cs="Arial"/>
                <w:sz w:val="20"/>
                <w:szCs w:val="20"/>
              </w:rPr>
            </w:pPr>
            <w:r w:rsidRPr="00060E85">
              <w:rPr>
                <w:rFonts w:ascii="Arial" w:hAnsi="Arial" w:cs="Arial"/>
                <w:sz w:val="20"/>
                <w:szCs w:val="20"/>
              </w:rPr>
              <w:t>logičko ili</w:t>
            </w:r>
          </w:p>
        </w:tc>
        <w:tc>
          <w:tcPr>
            <w:tcW w:w="11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E9CF07" w14:textId="7EA7FC27" w:rsidR="000B003E" w:rsidRPr="00060E85" w:rsidRDefault="004879C5" w:rsidP="0017677A">
            <w:pPr>
              <w:pStyle w:val="NormalWeb"/>
              <w:spacing w:before="0" w:after="0"/>
              <w:rPr>
                <w:rFonts w:ascii="Arial" w:hAnsi="Arial" w:cs="Arial"/>
                <w:sz w:val="20"/>
                <w:szCs w:val="20"/>
              </w:rPr>
            </w:pPr>
            <w:r w:rsidRPr="00060E85">
              <w:rPr>
                <w:rFonts w:ascii="Arial" w:hAnsi="Arial" w:cs="Arial"/>
                <w:sz w:val="20"/>
                <w:szCs w:val="20"/>
              </w:rPr>
              <w:t>3</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DB82958" w14:textId="77777777" w:rsidR="000B003E" w:rsidRPr="00060E85" w:rsidRDefault="00F87425" w:rsidP="0017677A">
            <w:pPr>
              <w:pStyle w:val="NormalWeb"/>
              <w:spacing w:before="0" w:after="0"/>
              <w:rPr>
                <w:rFonts w:ascii="Courier New" w:hAnsi="Courier New" w:cs="Courier New"/>
                <w:sz w:val="20"/>
                <w:szCs w:val="20"/>
              </w:rPr>
            </w:pPr>
            <w:r w:rsidRPr="00060E85">
              <w:rPr>
                <w:rFonts w:ascii="Courier New" w:hAnsi="Courier New" w:cs="Courier New"/>
                <w:sz w:val="20"/>
                <w:szCs w:val="20"/>
              </w:rPr>
              <w:t>$a || $b</w:t>
            </w:r>
          </w:p>
        </w:tc>
        <w:tc>
          <w:tcPr>
            <w:tcW w:w="243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6D16DAB9" w14:textId="77777777" w:rsidR="000B003E" w:rsidRPr="00060E85" w:rsidRDefault="00F87425" w:rsidP="0017677A">
            <w:pPr>
              <w:pStyle w:val="NormalWeb"/>
              <w:spacing w:before="0" w:after="0"/>
            </w:pPr>
            <w:r w:rsidRPr="00060E85">
              <w:rPr>
                <w:rFonts w:ascii="Arial" w:hAnsi="Arial" w:cs="Arial"/>
                <w:i/>
                <w:sz w:val="20"/>
                <w:szCs w:val="20"/>
              </w:rPr>
              <w:t>Vraća TRUE</w:t>
            </w:r>
            <w:r w:rsidRPr="00060E85">
              <w:rPr>
                <w:rFonts w:ascii="Arial" w:hAnsi="Arial" w:cs="Arial"/>
                <w:sz w:val="20"/>
                <w:szCs w:val="20"/>
              </w:rPr>
              <w:t xml:space="preserve"> ako je bar jedna </w:t>
            </w:r>
          </w:p>
          <w:p w14:paraId="20D1EF88" w14:textId="77777777" w:rsidR="000B003E" w:rsidRPr="00060E85" w:rsidRDefault="00F87425" w:rsidP="0017677A">
            <w:pPr>
              <w:pStyle w:val="NormalWeb"/>
              <w:spacing w:before="0" w:after="0"/>
            </w:pPr>
            <w:r w:rsidRPr="00060E85">
              <w:rPr>
                <w:rFonts w:ascii="Arial" w:hAnsi="Arial" w:cs="Arial"/>
                <w:sz w:val="20"/>
                <w:szCs w:val="20"/>
              </w:rPr>
              <w:t xml:space="preserve">od vrijednosti </w:t>
            </w:r>
            <w:r w:rsidRPr="00060E85">
              <w:rPr>
                <w:rFonts w:ascii="Arial" w:hAnsi="Arial" w:cs="Arial"/>
                <w:i/>
                <w:sz w:val="20"/>
                <w:szCs w:val="20"/>
              </w:rPr>
              <w:t>TRUE</w:t>
            </w:r>
          </w:p>
        </w:tc>
      </w:tr>
      <w:tr w:rsidR="000B003E" w:rsidRPr="00060E85" w14:paraId="60684531" w14:textId="77777777">
        <w:trPr>
          <w:trHeight w:val="443"/>
          <w:jc w:val="center"/>
        </w:trPr>
        <w:tc>
          <w:tcPr>
            <w:tcW w:w="126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6F0670A" w14:textId="77777777" w:rsidR="000B003E" w:rsidRPr="00060E85" w:rsidRDefault="00F87425" w:rsidP="0017677A">
            <w:pPr>
              <w:pStyle w:val="NormalWeb"/>
              <w:spacing w:before="0" w:after="0"/>
              <w:rPr>
                <w:rFonts w:ascii="Courier New" w:hAnsi="Courier New" w:cs="Courier New"/>
                <w:sz w:val="20"/>
                <w:szCs w:val="20"/>
              </w:rPr>
            </w:pPr>
            <w:r w:rsidRPr="00060E85">
              <w:rPr>
                <w:rFonts w:ascii="Courier New" w:hAnsi="Courier New" w:cs="Courier New"/>
                <w:sz w:val="20"/>
                <w:szCs w:val="20"/>
              </w:rPr>
              <w:t>or</w:t>
            </w:r>
          </w:p>
        </w:tc>
        <w:tc>
          <w:tcPr>
            <w:tcW w:w="135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14:paraId="7FADEB95" w14:textId="77777777" w:rsidR="000B003E" w:rsidRPr="00060E85" w:rsidRDefault="000B003E" w:rsidP="007E2A4A"/>
        </w:tc>
        <w:tc>
          <w:tcPr>
            <w:tcW w:w="11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33A432" w14:textId="77777777" w:rsidR="000B003E" w:rsidRPr="00060E85" w:rsidRDefault="00F87425" w:rsidP="0017677A">
            <w:pPr>
              <w:pStyle w:val="NormalWeb"/>
              <w:spacing w:before="0" w:after="0"/>
              <w:rPr>
                <w:rFonts w:ascii="Arial" w:hAnsi="Arial" w:cs="Arial"/>
                <w:sz w:val="20"/>
                <w:szCs w:val="20"/>
              </w:rPr>
            </w:pPr>
            <w:r w:rsidRPr="00060E85">
              <w:rPr>
                <w:rFonts w:ascii="Arial" w:hAnsi="Arial" w:cs="Arial"/>
                <w:sz w:val="20"/>
                <w:szCs w:val="20"/>
              </w:rPr>
              <w:t>6</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E2EEFC0" w14:textId="77777777" w:rsidR="000B003E" w:rsidRPr="00060E85" w:rsidRDefault="00F87425" w:rsidP="0017677A">
            <w:pPr>
              <w:pStyle w:val="NormalWeb"/>
              <w:spacing w:before="0" w:after="0"/>
              <w:rPr>
                <w:rFonts w:ascii="Courier New" w:hAnsi="Courier New" w:cs="Courier New"/>
                <w:sz w:val="20"/>
                <w:szCs w:val="20"/>
              </w:rPr>
            </w:pPr>
            <w:r w:rsidRPr="00060E85">
              <w:rPr>
                <w:rFonts w:ascii="Courier New" w:hAnsi="Courier New" w:cs="Courier New"/>
                <w:sz w:val="20"/>
                <w:szCs w:val="20"/>
              </w:rPr>
              <w:t>$a or $b</w:t>
            </w:r>
          </w:p>
        </w:tc>
        <w:tc>
          <w:tcPr>
            <w:tcW w:w="2430" w:type="dxa"/>
            <w:vMerge/>
            <w:tcBorders>
              <w:top w:val="single" w:sz="2" w:space="0" w:color="000000"/>
              <w:left w:val="single" w:sz="2" w:space="0" w:color="000000"/>
              <w:bottom w:val="single" w:sz="2" w:space="0" w:color="000000"/>
              <w:right w:val="single" w:sz="2" w:space="0" w:color="000000"/>
            </w:tcBorders>
            <w:shd w:val="clear" w:color="auto" w:fill="auto"/>
            <w:vAlign w:val="center"/>
          </w:tcPr>
          <w:p w14:paraId="59B06D91" w14:textId="77777777" w:rsidR="000B003E" w:rsidRPr="00060E85" w:rsidRDefault="000B003E" w:rsidP="007E2A4A"/>
        </w:tc>
      </w:tr>
      <w:tr w:rsidR="000B003E" w:rsidRPr="00060E85" w14:paraId="75E11902" w14:textId="77777777">
        <w:trPr>
          <w:trHeight w:val="443"/>
          <w:jc w:val="center"/>
        </w:trPr>
        <w:tc>
          <w:tcPr>
            <w:tcW w:w="126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3349C3" w14:textId="77777777" w:rsidR="000B003E" w:rsidRPr="00060E85" w:rsidRDefault="00F87425" w:rsidP="0017677A">
            <w:pPr>
              <w:pStyle w:val="NormalWeb"/>
              <w:spacing w:before="0" w:after="0"/>
              <w:rPr>
                <w:rFonts w:ascii="Courier New" w:hAnsi="Courier New" w:cs="Courier New"/>
                <w:sz w:val="20"/>
                <w:szCs w:val="20"/>
              </w:rPr>
            </w:pPr>
            <w:r w:rsidRPr="00060E85">
              <w:rPr>
                <w:rFonts w:ascii="Courier New" w:hAnsi="Courier New" w:cs="Courier New"/>
                <w:sz w:val="20"/>
                <w:szCs w:val="20"/>
              </w:rPr>
              <w:t>xor</w:t>
            </w:r>
          </w:p>
        </w:tc>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A172F7" w14:textId="77777777" w:rsidR="000B003E" w:rsidRPr="00060E85" w:rsidRDefault="00F87425" w:rsidP="0017677A">
            <w:pPr>
              <w:pStyle w:val="NormalWeb"/>
              <w:spacing w:before="0" w:after="0"/>
              <w:rPr>
                <w:rFonts w:ascii="Arial" w:hAnsi="Arial" w:cs="Arial"/>
                <w:sz w:val="20"/>
                <w:szCs w:val="20"/>
              </w:rPr>
            </w:pPr>
            <w:r w:rsidRPr="00060E85">
              <w:rPr>
                <w:rFonts w:ascii="Arial" w:hAnsi="Arial" w:cs="Arial"/>
                <w:sz w:val="20"/>
                <w:szCs w:val="20"/>
              </w:rPr>
              <w:t>ekskluzivno ili</w:t>
            </w:r>
          </w:p>
        </w:tc>
        <w:tc>
          <w:tcPr>
            <w:tcW w:w="11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C43F40" w14:textId="77777777" w:rsidR="000B003E" w:rsidRPr="00060E85" w:rsidRDefault="00F87425" w:rsidP="0017677A">
            <w:pPr>
              <w:pStyle w:val="NormalWeb"/>
              <w:spacing w:before="0" w:after="0"/>
              <w:rPr>
                <w:rFonts w:ascii="Arial" w:hAnsi="Arial" w:cs="Arial"/>
                <w:sz w:val="20"/>
                <w:szCs w:val="20"/>
              </w:rPr>
            </w:pPr>
            <w:r w:rsidRPr="00060E85">
              <w:rPr>
                <w:rFonts w:ascii="Arial" w:hAnsi="Arial" w:cs="Arial"/>
                <w:sz w:val="20"/>
                <w:szCs w:val="20"/>
              </w:rPr>
              <w:t>5</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BB6C11" w14:textId="77777777" w:rsidR="000B003E" w:rsidRPr="00060E85" w:rsidRDefault="00F87425" w:rsidP="0017677A">
            <w:pPr>
              <w:pStyle w:val="NormalWeb"/>
              <w:spacing w:before="0" w:after="0"/>
              <w:rPr>
                <w:rFonts w:ascii="Courier New" w:hAnsi="Courier New" w:cs="Courier New"/>
                <w:sz w:val="20"/>
                <w:szCs w:val="20"/>
              </w:rPr>
            </w:pPr>
            <w:r w:rsidRPr="00060E85">
              <w:rPr>
                <w:rFonts w:ascii="Courier New" w:hAnsi="Courier New" w:cs="Courier New"/>
                <w:sz w:val="20"/>
                <w:szCs w:val="20"/>
              </w:rPr>
              <w:t>$a xor $b</w:t>
            </w:r>
          </w:p>
        </w:tc>
        <w:tc>
          <w:tcPr>
            <w:tcW w:w="243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2D9EA4" w14:textId="77777777" w:rsidR="000B003E" w:rsidRPr="00060E85" w:rsidRDefault="00F87425" w:rsidP="0017677A">
            <w:pPr>
              <w:pStyle w:val="NormalWeb"/>
              <w:spacing w:before="0" w:after="0"/>
            </w:pPr>
            <w:r w:rsidRPr="00060E85">
              <w:rPr>
                <w:rFonts w:ascii="Arial" w:hAnsi="Arial" w:cs="Arial"/>
                <w:i/>
                <w:sz w:val="20"/>
                <w:szCs w:val="20"/>
              </w:rPr>
              <w:t>Vraća TRUE</w:t>
            </w:r>
            <w:r w:rsidRPr="00060E85">
              <w:rPr>
                <w:rFonts w:ascii="Arial" w:hAnsi="Arial" w:cs="Arial"/>
                <w:sz w:val="20"/>
                <w:szCs w:val="20"/>
              </w:rPr>
              <w:t xml:space="preserve"> ako je samo </w:t>
            </w:r>
          </w:p>
          <w:p w14:paraId="7E2BEAF1" w14:textId="77777777" w:rsidR="000B003E" w:rsidRPr="00060E85" w:rsidRDefault="00F87425" w:rsidP="0017677A">
            <w:pPr>
              <w:pStyle w:val="NormalWeb"/>
              <w:spacing w:before="0" w:after="0"/>
            </w:pPr>
            <w:r w:rsidRPr="00060E85">
              <w:rPr>
                <w:rFonts w:ascii="Arial" w:hAnsi="Arial" w:cs="Arial"/>
                <w:sz w:val="20"/>
                <w:szCs w:val="20"/>
              </w:rPr>
              <w:t xml:space="preserve">jedna vrijednost </w:t>
            </w:r>
            <w:r w:rsidRPr="00060E85">
              <w:rPr>
                <w:rFonts w:ascii="Arial" w:hAnsi="Arial" w:cs="Arial"/>
                <w:i/>
                <w:sz w:val="20"/>
                <w:szCs w:val="20"/>
              </w:rPr>
              <w:t>TRUE</w:t>
            </w:r>
          </w:p>
        </w:tc>
      </w:tr>
    </w:tbl>
    <w:p w14:paraId="57894C80" w14:textId="34129E51" w:rsidR="000B003E" w:rsidRPr="00060E85" w:rsidRDefault="00F87425" w:rsidP="007E2A4A">
      <w:r w:rsidRPr="00060E85">
        <w:t xml:space="preserve">Operatori &amp;&amp; i </w:t>
      </w:r>
      <w:r w:rsidRPr="00060E85">
        <w:rPr>
          <w:i/>
        </w:rPr>
        <w:t>and</w:t>
      </w:r>
      <w:r w:rsidRPr="00060E85">
        <w:t xml:space="preserve"> su jednaki, baš kao i operatori || i </w:t>
      </w:r>
      <w:r w:rsidRPr="00060E85">
        <w:rPr>
          <w:i/>
        </w:rPr>
        <w:t>or</w:t>
      </w:r>
      <w:r w:rsidRPr="00060E85">
        <w:t>, samo što prvi ima viši prioritet pri redoslijedu izračunavanja logičkih izraza.</w:t>
      </w:r>
    </w:p>
    <w:p w14:paraId="49489E32" w14:textId="2722EC76" w:rsidR="000B003E" w:rsidRPr="00060E85" w:rsidRDefault="00F87425" w:rsidP="007E2A4A">
      <w:r w:rsidRPr="00060E85">
        <w:t>Slijedi jednostavan primjer upotrebe logičkih operatora:</w:t>
      </w:r>
    </w:p>
    <w:tbl>
      <w:tblPr>
        <w:tblW w:w="732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2"/>
      </w:tblGrid>
      <w:tr w:rsidR="000B003E" w:rsidRPr="00060E85" w14:paraId="79A10EDD" w14:textId="77777777">
        <w:trPr>
          <w:trHeight w:val="2108"/>
        </w:trPr>
        <w:tc>
          <w:tcPr>
            <w:tcW w:w="7322" w:type="dxa"/>
            <w:tcBorders>
              <w:top w:val="dashed" w:sz="4" w:space="0" w:color="000000"/>
              <w:left w:val="dashed" w:sz="4" w:space="0" w:color="000000"/>
              <w:bottom w:val="dashed" w:sz="4" w:space="0" w:color="000000"/>
              <w:right w:val="dashed" w:sz="4" w:space="0" w:color="000000"/>
            </w:tcBorders>
            <w:shd w:val="clear" w:color="auto" w:fill="auto"/>
          </w:tcPr>
          <w:p w14:paraId="01E9B9E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E8CE525" w14:textId="25DC0EC3"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 = TRUE;</w:t>
            </w:r>
          </w:p>
          <w:p w14:paraId="7E3FB8AC" w14:textId="6D4E3E8D"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$b = FALSE;</w:t>
            </w:r>
          </w:p>
          <w:p w14:paraId="6D9C958B" w14:textId="480C5C19" w:rsidR="000B003E" w:rsidRPr="00060E85" w:rsidRDefault="000B003E" w:rsidP="007E2A4A">
            <w:pPr>
              <w:spacing w:before="0"/>
              <w:rPr>
                <w:rFonts w:ascii="Courier New" w:hAnsi="Courier New" w:cs="Courier New"/>
                <w:szCs w:val="22"/>
              </w:rPr>
            </w:pPr>
          </w:p>
          <w:p w14:paraId="2B21E777" w14:textId="6E9797FB"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 vraća FALSE (ispisuje "")</w:t>
            </w:r>
          </w:p>
          <w:p w14:paraId="4EB97E58" w14:textId="5C77DDB5"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and $b;    // vraća FALSE (ispisuje "")</w:t>
            </w:r>
          </w:p>
          <w:p w14:paraId="3D30E610" w14:textId="219F6262"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or $b;     // vraća TRUE (ispisuje "1")</w:t>
            </w:r>
          </w:p>
          <w:p w14:paraId="17F6C377" w14:textId="68C66660"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xor $b;    // vraća TRUE (ispisuje "1")</w:t>
            </w:r>
          </w:p>
          <w:p w14:paraId="70B562E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32C41C5D" w14:textId="0743EA16" w:rsidR="000B003E" w:rsidRPr="00060E85" w:rsidRDefault="00F87425" w:rsidP="007E2A4A">
      <w:r w:rsidRPr="00060E85">
        <w:lastRenderedPageBreak/>
        <w:t xml:space="preserve">Prva u posljednjem bloku naredbi dat će rezultat </w:t>
      </w:r>
      <w:r w:rsidRPr="0017677A">
        <w:rPr>
          <w:i/>
          <w:iCs/>
        </w:rPr>
        <w:t>FALSE</w:t>
      </w:r>
      <w:r w:rsidRPr="00060E85">
        <w:t xml:space="preserve"> jer se negira vrijednost varijable </w:t>
      </w:r>
      <w:r w:rsidRPr="00060E85">
        <w:rPr>
          <w:i/>
        </w:rPr>
        <w:t>$a</w:t>
      </w:r>
      <w:r w:rsidRPr="00060E85">
        <w:t xml:space="preserve">. Druga će naredba dati rezultat </w:t>
      </w:r>
      <w:r w:rsidRPr="00060E85">
        <w:rPr>
          <w:i/>
        </w:rPr>
        <w:t>FALSE</w:t>
      </w:r>
      <w:r w:rsidRPr="00060E85">
        <w:t xml:space="preserve"> jer je jedna od vrijednosti jednaka </w:t>
      </w:r>
      <w:r w:rsidRPr="00060E85">
        <w:rPr>
          <w:i/>
        </w:rPr>
        <w:t>FALSE</w:t>
      </w:r>
      <w:r w:rsidRPr="00060E85">
        <w:t xml:space="preserve"> (</w:t>
      </w:r>
      <w:r w:rsidRPr="00060E85">
        <w:rPr>
          <w:i/>
        </w:rPr>
        <w:t>$b</w:t>
      </w:r>
      <w:r w:rsidRPr="00060E85">
        <w:t xml:space="preserve">). Treća naredba dat će rezultat </w:t>
      </w:r>
      <w:r w:rsidRPr="00060E85">
        <w:rPr>
          <w:i/>
        </w:rPr>
        <w:t>TRUE</w:t>
      </w:r>
      <w:r w:rsidRPr="00060E85">
        <w:t xml:space="preserve"> jer je jedna od vrijednosti (</w:t>
      </w:r>
      <w:r w:rsidRPr="00060E85">
        <w:rPr>
          <w:i/>
        </w:rPr>
        <w:t>$a</w:t>
      </w:r>
      <w:r w:rsidRPr="00060E85">
        <w:t>) jednaka</w:t>
      </w:r>
      <w:r w:rsidR="00AF42BA" w:rsidRPr="00060E85">
        <w:t xml:space="preserve"> </w:t>
      </w:r>
      <w:r w:rsidRPr="00060E85">
        <w:rPr>
          <w:i/>
        </w:rPr>
        <w:t>TRUE</w:t>
      </w:r>
      <w:r w:rsidRPr="00060E85">
        <w:t>. Četvrta naredba također će dati rezultat TRUE, i to zato što je samo vrijednost (</w:t>
      </w:r>
      <w:r w:rsidRPr="00060E85">
        <w:rPr>
          <w:i/>
        </w:rPr>
        <w:t>$a</w:t>
      </w:r>
      <w:r w:rsidRPr="00060E85">
        <w:t xml:space="preserve">) jednaka </w:t>
      </w:r>
      <w:r w:rsidRPr="00060E85">
        <w:rPr>
          <w:i/>
        </w:rPr>
        <w:t>TRUE</w:t>
      </w:r>
      <w:r w:rsidRPr="00060E85">
        <w:t xml:space="preserve">, a druga je vrijednost </w:t>
      </w:r>
      <w:r w:rsidRPr="00060E85">
        <w:rPr>
          <w:i/>
        </w:rPr>
        <w:t>($b</w:t>
      </w:r>
      <w:r w:rsidRPr="00060E85">
        <w:t xml:space="preserve">) </w:t>
      </w:r>
      <w:r w:rsidRPr="00060E85">
        <w:rPr>
          <w:i/>
        </w:rPr>
        <w:t>FALSE</w:t>
      </w:r>
      <w:r w:rsidRPr="00060E85">
        <w:t>.</w:t>
      </w:r>
    </w:p>
    <w:p w14:paraId="2880DACD" w14:textId="6BC4EDC3" w:rsidR="000B003E" w:rsidRPr="00060E85" w:rsidRDefault="00F87425" w:rsidP="007E2A4A">
      <w:r w:rsidRPr="00060E85">
        <w:t xml:space="preserve">Kod slaganja složenijih logičkih izraza također se, kao i kod aritmetičkih izraza, mogu koristiti zagrade za promjenu redoslijeda izvršavanja, ali i radi bolje čitljivosti izraza. </w:t>
      </w:r>
    </w:p>
    <w:tbl>
      <w:tblPr>
        <w:tblW w:w="731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6"/>
      </w:tblGrid>
      <w:tr w:rsidR="000B003E" w:rsidRPr="00060E85" w14:paraId="5325B383" w14:textId="77777777">
        <w:trPr>
          <w:trHeight w:val="1098"/>
        </w:trPr>
        <w:tc>
          <w:tcPr>
            <w:tcW w:w="7316" w:type="dxa"/>
            <w:tcBorders>
              <w:top w:val="dashed" w:sz="4" w:space="0" w:color="000000"/>
              <w:left w:val="dashed" w:sz="4" w:space="0" w:color="000000"/>
              <w:bottom w:val="dashed" w:sz="4" w:space="0" w:color="000000"/>
              <w:right w:val="dashed" w:sz="4" w:space="0" w:color="000000"/>
            </w:tcBorders>
            <w:shd w:val="clear" w:color="auto" w:fill="auto"/>
          </w:tcPr>
          <w:p w14:paraId="7256BB18" w14:textId="1449090F"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50ED35AD" w14:textId="3527EB84" w:rsidR="00AE0075" w:rsidRPr="00060E85" w:rsidRDefault="00AE0075" w:rsidP="007E2A4A">
            <w:pPr>
              <w:spacing w:before="0"/>
              <w:rPr>
                <w:rFonts w:ascii="Courier New" w:hAnsi="Courier New" w:cs="Courier New"/>
                <w:szCs w:val="22"/>
              </w:rPr>
            </w:pPr>
            <w:r w:rsidRPr="00060E85">
              <w:rPr>
                <w:rFonts w:ascii="Courier New" w:hAnsi="Courier New" w:cs="Courier New"/>
                <w:szCs w:val="22"/>
              </w:rPr>
              <w:t xml:space="preserve">  $a = </w:t>
            </w:r>
            <w:r w:rsidR="0074783A" w:rsidRPr="00060E85">
              <w:rPr>
                <w:rFonts w:ascii="Courier New" w:hAnsi="Courier New" w:cs="Courier New"/>
                <w:szCs w:val="22"/>
              </w:rPr>
              <w:t>TRUE</w:t>
            </w:r>
            <w:r w:rsidRPr="00060E85">
              <w:rPr>
                <w:rFonts w:ascii="Courier New" w:hAnsi="Courier New" w:cs="Courier New"/>
                <w:szCs w:val="22"/>
              </w:rPr>
              <w:t>;</w:t>
            </w:r>
          </w:p>
          <w:p w14:paraId="001CA373" w14:textId="722E4A7B" w:rsidR="00AE0075" w:rsidRPr="00060E85" w:rsidRDefault="00AE0075" w:rsidP="007E2A4A">
            <w:pPr>
              <w:spacing w:before="0"/>
              <w:rPr>
                <w:rFonts w:ascii="Courier New" w:hAnsi="Courier New" w:cs="Courier New"/>
                <w:szCs w:val="22"/>
              </w:rPr>
            </w:pPr>
            <w:r w:rsidRPr="00060E85">
              <w:rPr>
                <w:rFonts w:ascii="Courier New" w:hAnsi="Courier New" w:cs="Courier New"/>
                <w:szCs w:val="22"/>
              </w:rPr>
              <w:t xml:space="preserve">  $b = </w:t>
            </w:r>
            <w:r w:rsidR="0074783A" w:rsidRPr="00060E85">
              <w:rPr>
                <w:rFonts w:ascii="Courier New" w:hAnsi="Courier New" w:cs="Courier New"/>
                <w:szCs w:val="22"/>
              </w:rPr>
              <w:t>FALSE</w:t>
            </w:r>
            <w:r w:rsidRPr="00060E85">
              <w:rPr>
                <w:rFonts w:ascii="Courier New" w:hAnsi="Courier New" w:cs="Courier New"/>
                <w:szCs w:val="22"/>
              </w:rPr>
              <w:t>;</w:t>
            </w:r>
          </w:p>
          <w:p w14:paraId="045472A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$c = TRUE;</w:t>
            </w:r>
          </w:p>
          <w:p w14:paraId="36BEDF3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and ($b or !$c); //vraća FALSE (ispisuje"")  </w:t>
            </w:r>
          </w:p>
          <w:p w14:paraId="5385E81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68649DC7" w14:textId="7CE2526A" w:rsidR="000B003E" w:rsidRPr="00060E85" w:rsidRDefault="00F87425" w:rsidP="007E2A4A">
      <w:r w:rsidRPr="00060E85">
        <w:t xml:space="preserve">Uz vrijednosti varijabli $a i $b kao u prethodnim primjerima druga naredba u gornjem primjeru dala bi rezultat </w:t>
      </w:r>
      <w:r w:rsidRPr="00060E85">
        <w:rPr>
          <w:i/>
        </w:rPr>
        <w:t>FALSE</w:t>
      </w:r>
      <w:r w:rsidRPr="00060E85">
        <w:t xml:space="preserve">. </w:t>
      </w:r>
    </w:p>
    <w:p w14:paraId="7705B86D" w14:textId="4D2CFF5F" w:rsidR="000B003E" w:rsidRPr="00060E85" w:rsidRDefault="00F87425" w:rsidP="007E2A4A">
      <w:pPr>
        <w:pStyle w:val="Heading2"/>
        <w:ind w:left="720"/>
      </w:pPr>
      <w:bookmarkStart w:id="420" w:name="_Toc119931675"/>
      <w:r w:rsidRPr="00060E85">
        <w:t>5</w:t>
      </w:r>
      <w:bookmarkStart w:id="421" w:name="_Toc178461200"/>
      <w:r w:rsidRPr="00060E85">
        <w:t>.3. Jednostavne uvjetne strukture</w:t>
      </w:r>
      <w:bookmarkEnd w:id="420"/>
      <w:bookmarkEnd w:id="421"/>
    </w:p>
    <w:p w14:paraId="31812556" w14:textId="4A42DEB3" w:rsidR="000B003E" w:rsidRPr="00060E85" w:rsidRDefault="00F87425" w:rsidP="007E2A4A">
      <w:r w:rsidRPr="00060E85">
        <w:t xml:space="preserve">U svim programskim jezicima, pa tako i u skriptnom jeziku PHP, postoje uvjetne strukture koje se koriste za ispis podataka zavisno od postavljenog uvjeta. Ovisno o tome je li neki logički uvjet ispunjen (odnosno je li njegova vrijednost </w:t>
      </w:r>
      <w:r w:rsidRPr="00060E85">
        <w:rPr>
          <w:i/>
        </w:rPr>
        <w:t>TRUE</w:t>
      </w:r>
      <w:r w:rsidRPr="00060E85">
        <w:t xml:space="preserve"> ili </w:t>
      </w:r>
      <w:r w:rsidRPr="00060E85">
        <w:rPr>
          <w:i/>
        </w:rPr>
        <w:t>FALSE</w:t>
      </w:r>
      <w:r w:rsidRPr="00060E85">
        <w:t xml:space="preserve">) </w:t>
      </w:r>
      <w:r w:rsidR="00AF42BA" w:rsidRPr="00060E85">
        <w:t xml:space="preserve">neke naredbe </w:t>
      </w:r>
      <w:r w:rsidRPr="00060E85">
        <w:t xml:space="preserve">će </w:t>
      </w:r>
      <w:r w:rsidR="00AF42BA" w:rsidRPr="00060E85">
        <w:t>se izvršiti ili neće</w:t>
      </w:r>
      <w:r w:rsidRPr="00060E85">
        <w:t>.</w:t>
      </w:r>
    </w:p>
    <w:p w14:paraId="428211E9" w14:textId="2522B20A" w:rsidR="000B003E" w:rsidRPr="00060E85" w:rsidRDefault="00F87425" w:rsidP="00B92CC2">
      <w:bookmarkStart w:id="422" w:name="_Toc98025146"/>
      <w:bookmarkStart w:id="423" w:name="_Toc95075476"/>
      <w:bookmarkStart w:id="424" w:name="_Toc95340279"/>
      <w:bookmarkStart w:id="425" w:name="_Toc94727950"/>
      <w:bookmarkStart w:id="426" w:name="_Toc94738658"/>
      <w:bookmarkStart w:id="427" w:name="_Toc95509924"/>
      <w:bookmarkStart w:id="428" w:name="_Toc94728094"/>
      <w:bookmarkStart w:id="429" w:name="_Toc98704274"/>
      <w:bookmarkStart w:id="430" w:name="_Toc98709178"/>
      <w:bookmarkStart w:id="431" w:name="_Toc106144423"/>
      <w:bookmarkStart w:id="432" w:name="_Toc114520036"/>
      <w:bookmarkStart w:id="433" w:name="_Toc116234627"/>
      <w:r w:rsidRPr="00060E85">
        <w:rPr>
          <w:b/>
          <w:i/>
        </w:rPr>
        <w:t xml:space="preserve">If </w:t>
      </w:r>
      <w:r w:rsidRPr="00060E85">
        <w:rPr>
          <w:b/>
        </w:rPr>
        <w:t>struktura</w:t>
      </w:r>
      <w:bookmarkEnd w:id="422"/>
      <w:bookmarkEnd w:id="423"/>
      <w:bookmarkEnd w:id="424"/>
      <w:bookmarkEnd w:id="425"/>
      <w:bookmarkEnd w:id="426"/>
      <w:bookmarkEnd w:id="427"/>
      <w:bookmarkEnd w:id="428"/>
      <w:bookmarkEnd w:id="429"/>
      <w:bookmarkEnd w:id="430"/>
      <w:bookmarkEnd w:id="431"/>
      <w:bookmarkEnd w:id="432"/>
      <w:bookmarkEnd w:id="433"/>
    </w:p>
    <w:p w14:paraId="12F5DDEE" w14:textId="77777777" w:rsidR="000B003E" w:rsidRPr="00060E85" w:rsidRDefault="00F87425" w:rsidP="007E2A4A">
      <w:r w:rsidRPr="00060E85">
        <w:t xml:space="preserve">Jednostavna uvjetna struktura ima ovakav oblik:  </w:t>
      </w:r>
    </w:p>
    <w:tbl>
      <w:tblPr>
        <w:tblW w:w="731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9"/>
      </w:tblGrid>
      <w:tr w:rsidR="000B003E" w:rsidRPr="00060E85" w14:paraId="1196DEEF" w14:textId="77777777">
        <w:trPr>
          <w:trHeight w:val="816"/>
        </w:trPr>
        <w:tc>
          <w:tcPr>
            <w:tcW w:w="7319" w:type="dxa"/>
            <w:tcBorders>
              <w:top w:val="dashed" w:sz="4" w:space="0" w:color="000000"/>
              <w:left w:val="dashed" w:sz="4" w:space="0" w:color="000000"/>
              <w:bottom w:val="dashed" w:sz="4" w:space="0" w:color="000000"/>
              <w:right w:val="dashed" w:sz="4" w:space="0" w:color="000000"/>
            </w:tcBorders>
            <w:shd w:val="clear" w:color="auto" w:fill="auto"/>
          </w:tcPr>
          <w:p w14:paraId="7D4FB578" w14:textId="77777777" w:rsidR="000B003E" w:rsidRPr="00060E85" w:rsidRDefault="00F87425" w:rsidP="007E2A4A">
            <w:pPr>
              <w:spacing w:before="0"/>
            </w:pPr>
            <w:r w:rsidRPr="00060E85">
              <w:rPr>
                <w:rFonts w:ascii="Courier New" w:hAnsi="Courier New" w:cs="Courier New"/>
                <w:szCs w:val="22"/>
              </w:rPr>
              <w:t xml:space="preserve">  if (</w:t>
            </w:r>
            <w:r w:rsidRPr="00060E85">
              <w:rPr>
                <w:rFonts w:ascii="Courier New" w:hAnsi="Courier New" w:cs="Courier New"/>
                <w:i/>
                <w:szCs w:val="22"/>
              </w:rPr>
              <w:t>uvjet</w:t>
            </w:r>
            <w:r w:rsidRPr="00060E85">
              <w:rPr>
                <w:rFonts w:ascii="Courier New" w:hAnsi="Courier New" w:cs="Courier New"/>
                <w:szCs w:val="22"/>
              </w:rPr>
              <w:t>)</w:t>
            </w:r>
          </w:p>
          <w:p w14:paraId="75F1BDC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560A0E19"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i/>
                <w:szCs w:val="22"/>
              </w:rPr>
              <w:t>naredba1;</w:t>
            </w:r>
          </w:p>
          <w:p w14:paraId="5ACBC5B3"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i/>
                <w:szCs w:val="22"/>
              </w:rPr>
              <w:t>naredba2;</w:t>
            </w:r>
          </w:p>
          <w:p w14:paraId="566C3E1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tc>
      </w:tr>
    </w:tbl>
    <w:p w14:paraId="63F343D9" w14:textId="77777777" w:rsidR="000B003E" w:rsidRPr="00060E85" w:rsidRDefault="00F87425" w:rsidP="007E2A4A">
      <w:r w:rsidRPr="00060E85">
        <w:t xml:space="preserve">Nakon ključne riječi </w:t>
      </w:r>
      <w:r w:rsidRPr="00060E85">
        <w:rPr>
          <w:i/>
        </w:rPr>
        <w:t>if</w:t>
      </w:r>
      <w:r w:rsidRPr="00060E85">
        <w:t xml:space="preserve"> u zagradama se navodi uvjet (može biti logička vrijednost, varijabla ili logički izraz). Unutar vitičastih zagrada navode se naredbe koje će biti izvršene ako je uvjet ispunjen.</w:t>
      </w:r>
    </w:p>
    <w:p w14:paraId="067ED18C" w14:textId="2AE79BED" w:rsidR="000B003E" w:rsidRPr="00060E85" w:rsidRDefault="00F87425" w:rsidP="007E2A4A">
      <w:r w:rsidRPr="005874CF">
        <w:rPr>
          <w:noProof/>
          <w:lang w:eastAsia="hr-HR"/>
        </w:rPr>
        <mc:AlternateContent>
          <mc:Choice Requires="wps">
            <w:drawing>
              <wp:anchor distT="0" distB="0" distL="114300" distR="114300" simplePos="0" relativeHeight="347" behindDoc="0" locked="0" layoutInCell="1" allowOverlap="1" wp14:anchorId="2C9D4320" wp14:editId="63B5BD55">
                <wp:simplePos x="0" y="0"/>
                <wp:positionH relativeFrom="column">
                  <wp:posOffset>4985385</wp:posOffset>
                </wp:positionH>
                <wp:positionV relativeFrom="paragraph">
                  <wp:posOffset>375285</wp:posOffset>
                </wp:positionV>
                <wp:extent cx="1620000" cy="1353312"/>
                <wp:effectExtent l="0" t="0" r="18415" b="18415"/>
                <wp:wrapNone/>
                <wp:docPr id="134" name="Text Box 237"/>
                <wp:cNvGraphicFramePr/>
                <a:graphic xmlns:a="http://schemas.openxmlformats.org/drawingml/2006/main">
                  <a:graphicData uri="http://schemas.microsoft.com/office/word/2010/wordprocessingShape">
                    <wps:wsp>
                      <wps:cNvSpPr/>
                      <wps:spPr>
                        <a:xfrm>
                          <a:off x="0" y="0"/>
                          <a:ext cx="1620000" cy="1353312"/>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5472520B" w14:textId="77777777" w:rsidR="00A14B3E" w:rsidRPr="00986A0D" w:rsidRDefault="00A14B3E" w:rsidP="0074783A">
                            <w:pPr>
                              <w:pBdr>
                                <w:bottom w:val="single" w:sz="6" w:space="1" w:color="auto"/>
                              </w:pBdr>
                              <w:rPr>
                                <w:rFonts w:cs="Arial"/>
                                <w:b/>
                                <w:sz w:val="18"/>
                                <w:szCs w:val="18"/>
                              </w:rPr>
                            </w:pPr>
                            <w:r w:rsidRPr="00986A0D">
                              <w:rPr>
                                <w:rFonts w:cs="Arial"/>
                                <w:b/>
                                <w:sz w:val="18"/>
                                <w:szCs w:val="18"/>
                              </w:rPr>
                              <w:t>Napomena</w:t>
                            </w:r>
                          </w:p>
                          <w:p w14:paraId="65A4D362" w14:textId="07EBFC6C" w:rsidR="00A14B3E" w:rsidRDefault="00A14B3E">
                            <w:pPr>
                              <w:pStyle w:val="FrameContents"/>
                              <w:rPr>
                                <w:color w:val="000000"/>
                              </w:rPr>
                            </w:pPr>
                            <w:r>
                              <w:rPr>
                                <w:color w:val="000000"/>
                                <w:sz w:val="20"/>
                                <w:szCs w:val="20"/>
                              </w:rPr>
                              <w:t>Ako vrijednost ili varijabla unutar zagrada nije logičkog tipa, izvršit će se njena pretvorba u logičku vrijednost.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C9D4320" id="Text Box 237" o:spid="_x0000_s1090" style="position:absolute;margin-left:392.55pt;margin-top:29.55pt;width:127.55pt;height:106.55pt;z-index: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" filled="f" strokecolor="black [3213]">
                <v:textbox>
                  <w:txbxContent>
                    <w:p w14:paraId="5472520B" w14:textId="77777777" w:rsidR="00A14B3E" w:rsidRPr="00986A0D" w:rsidRDefault="00A14B3E" w:rsidP="0074783A">
                      <w:pPr>
                        <w:pBdr>
                          <w:bottom w:val="single" w:sz="6" w:space="1" w:color="auto"/>
                        </w:pBdr>
                        <w:rPr>
                          <w:rFonts w:cs="Arial"/>
                          <w:b/>
                          <w:sz w:val="18"/>
                          <w:szCs w:val="18"/>
                        </w:rPr>
                      </w:pPr>
                      <w:r w:rsidRPr="00986A0D">
                        <w:rPr>
                          <w:rFonts w:cs="Arial"/>
                          <w:b/>
                          <w:sz w:val="18"/>
                          <w:szCs w:val="18"/>
                        </w:rPr>
                        <w:t>Napomena</w:t>
                      </w:r>
                    </w:p>
                    <w:p w14:paraId="65A4D362" w14:textId="07EBFC6C" w:rsidR="00A14B3E" w:rsidRDefault="00A14B3E">
                      <w:pPr>
                        <w:pStyle w:val="FrameContents"/>
                        <w:rPr>
                          <w:color w:val="000000"/>
                        </w:rPr>
                      </w:pPr>
                      <w:r>
                        <w:rPr>
                          <w:color w:val="000000"/>
                          <w:sz w:val="20"/>
                          <w:szCs w:val="20"/>
                        </w:rPr>
                        <w:t>Ako vrijednost ili varijabla unutar zagrada nije logičkog tipa, izvršit će se njena pretvorba u logičku vrijednost.</w:t>
                      </w:r>
                    </w:p>
                  </w:txbxContent>
                </v:textbox>
              </v:rect>
            </w:pict>
          </mc:Fallback>
        </mc:AlternateContent>
      </w:r>
      <w:r w:rsidRPr="00060E85">
        <w:t xml:space="preserve">U sljedećem primjeru rečenica </w:t>
      </w:r>
      <w:r w:rsidR="00AF42BA" w:rsidRPr="00060E85">
        <w:t>„</w:t>
      </w:r>
      <w:r w:rsidRPr="00060E85">
        <w:t>a je veće od b</w:t>
      </w:r>
      <w:r w:rsidR="00AF42BA" w:rsidRPr="00060E85">
        <w:t>“</w:t>
      </w:r>
      <w:r w:rsidRPr="00060E85">
        <w:t xml:space="preserve"> ispisat će se samo ako je vrijednost </w:t>
      </w:r>
      <w:r w:rsidRPr="00060E85">
        <w:rPr>
          <w:i/>
        </w:rPr>
        <w:t>$a</w:t>
      </w:r>
      <w:r w:rsidRPr="00060E85">
        <w:t xml:space="preserve"> doista veća od vrijednosti </w:t>
      </w:r>
      <w:r w:rsidRPr="00060E85">
        <w:rPr>
          <w:i/>
        </w:rPr>
        <w:t>$b</w:t>
      </w:r>
      <w:r w:rsidRPr="00060E85">
        <w:t>.</w:t>
      </w:r>
    </w:p>
    <w:tbl>
      <w:tblPr>
        <w:tblW w:w="731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6"/>
      </w:tblGrid>
      <w:tr w:rsidR="000B003E" w:rsidRPr="00060E85" w14:paraId="712C6FE8" w14:textId="77777777">
        <w:trPr>
          <w:trHeight w:val="1098"/>
        </w:trPr>
        <w:tc>
          <w:tcPr>
            <w:tcW w:w="7316" w:type="dxa"/>
            <w:tcBorders>
              <w:top w:val="dashed" w:sz="4" w:space="0" w:color="000000"/>
              <w:left w:val="dashed" w:sz="4" w:space="0" w:color="000000"/>
              <w:bottom w:val="dashed" w:sz="4" w:space="0" w:color="000000"/>
              <w:right w:val="dashed" w:sz="4" w:space="0" w:color="000000"/>
            </w:tcBorders>
            <w:shd w:val="clear" w:color="auto" w:fill="auto"/>
          </w:tcPr>
          <w:p w14:paraId="4A39A90C" w14:textId="1FDEA136"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3ADB6936" w14:textId="62D52952" w:rsidR="0074783A" w:rsidRPr="00060E85" w:rsidRDefault="0074783A" w:rsidP="007E2A4A">
            <w:pPr>
              <w:spacing w:before="0"/>
              <w:rPr>
                <w:rFonts w:ascii="Courier New" w:hAnsi="Courier New" w:cs="Courier New"/>
                <w:szCs w:val="22"/>
              </w:rPr>
            </w:pPr>
            <w:r w:rsidRPr="00060E85">
              <w:rPr>
                <w:rFonts w:ascii="Courier New" w:hAnsi="Courier New" w:cs="Courier New"/>
                <w:szCs w:val="22"/>
              </w:rPr>
              <w:t xml:space="preserve">  $a = 2;</w:t>
            </w:r>
          </w:p>
          <w:p w14:paraId="269F1704" w14:textId="45C8631C" w:rsidR="0074783A" w:rsidRPr="00060E85" w:rsidRDefault="0074783A" w:rsidP="007E2A4A">
            <w:pPr>
              <w:spacing w:before="0"/>
              <w:rPr>
                <w:rFonts w:ascii="Courier New" w:hAnsi="Courier New" w:cs="Courier New"/>
                <w:szCs w:val="22"/>
              </w:rPr>
            </w:pPr>
            <w:r w:rsidRPr="00060E85">
              <w:rPr>
                <w:rFonts w:ascii="Courier New" w:hAnsi="Courier New" w:cs="Courier New"/>
                <w:szCs w:val="22"/>
              </w:rPr>
              <w:t xml:space="preserve">  $b = 2;</w:t>
            </w:r>
          </w:p>
          <w:p w14:paraId="21170C4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if ($a &gt; $b)</w:t>
            </w:r>
          </w:p>
          <w:p w14:paraId="0C3DB36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3617C96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je veće od b.";</w:t>
            </w:r>
          </w:p>
          <w:p w14:paraId="4995AE6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0E51BF8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50CE1263" w14:textId="77777777" w:rsidR="000B003E" w:rsidRPr="00060E85" w:rsidRDefault="00F87425" w:rsidP="007E2A4A">
      <w:r w:rsidRPr="00060E85">
        <w:t>Ako se unutar vitičastih zagrada nalazi samo jedna naredba, zagrade se mogu i izostaviti:</w:t>
      </w:r>
    </w:p>
    <w:tbl>
      <w:tblPr>
        <w:tblW w:w="731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6"/>
      </w:tblGrid>
      <w:tr w:rsidR="000B003E" w:rsidRPr="00060E85" w14:paraId="4325D488" w14:textId="77777777">
        <w:trPr>
          <w:trHeight w:val="1098"/>
        </w:trPr>
        <w:tc>
          <w:tcPr>
            <w:tcW w:w="7316" w:type="dxa"/>
            <w:tcBorders>
              <w:top w:val="dashed" w:sz="4" w:space="0" w:color="000000"/>
              <w:left w:val="dashed" w:sz="4" w:space="0" w:color="000000"/>
              <w:bottom w:val="dashed" w:sz="4" w:space="0" w:color="000000"/>
              <w:right w:val="dashed" w:sz="4" w:space="0" w:color="000000"/>
            </w:tcBorders>
            <w:shd w:val="clear" w:color="auto" w:fill="auto"/>
          </w:tcPr>
          <w:p w14:paraId="0CA44A97" w14:textId="4479DE5F"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1254B10A" w14:textId="09132832" w:rsidR="0074783A" w:rsidRPr="00060E85" w:rsidRDefault="0074783A" w:rsidP="007E2A4A">
            <w:pPr>
              <w:spacing w:before="0"/>
              <w:rPr>
                <w:rFonts w:ascii="Courier New" w:hAnsi="Courier New" w:cs="Courier New"/>
                <w:szCs w:val="22"/>
              </w:rPr>
            </w:pPr>
            <w:r w:rsidRPr="00060E85">
              <w:rPr>
                <w:rFonts w:ascii="Courier New" w:hAnsi="Courier New" w:cs="Courier New"/>
                <w:szCs w:val="22"/>
              </w:rPr>
              <w:t xml:space="preserve">  $a = 2;</w:t>
            </w:r>
          </w:p>
          <w:p w14:paraId="3EF9C9F9" w14:textId="74CBF7CC" w:rsidR="0074783A" w:rsidRPr="00060E85" w:rsidRDefault="0074783A" w:rsidP="007E2A4A">
            <w:pPr>
              <w:spacing w:before="0"/>
              <w:rPr>
                <w:rFonts w:ascii="Courier New" w:hAnsi="Courier New" w:cs="Courier New"/>
                <w:szCs w:val="22"/>
              </w:rPr>
            </w:pPr>
            <w:r w:rsidRPr="00060E85">
              <w:rPr>
                <w:rFonts w:ascii="Courier New" w:hAnsi="Courier New" w:cs="Courier New"/>
                <w:szCs w:val="22"/>
              </w:rPr>
              <w:t xml:space="preserve">  $b = 3;</w:t>
            </w:r>
          </w:p>
          <w:p w14:paraId="15CE488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if ($a &gt; $b)</w:t>
            </w:r>
          </w:p>
          <w:p w14:paraId="25C1AD2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je veće od b.";</w:t>
            </w:r>
          </w:p>
          <w:p w14:paraId="121B7A0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lastRenderedPageBreak/>
              <w:t>?&gt;</w:t>
            </w:r>
          </w:p>
        </w:tc>
      </w:tr>
    </w:tbl>
    <w:p w14:paraId="1D574BC3" w14:textId="5377FB06" w:rsidR="000B003E" w:rsidRPr="00060E85" w:rsidRDefault="000B003E" w:rsidP="007E2A4A">
      <w:pPr>
        <w:rPr>
          <w:b/>
          <w:i/>
        </w:rPr>
      </w:pPr>
    </w:p>
    <w:p w14:paraId="39022FF6" w14:textId="5CDA413C" w:rsidR="000B003E" w:rsidRPr="00060E85" w:rsidRDefault="00F87425" w:rsidP="00B92CC2">
      <w:bookmarkStart w:id="434" w:name="_Toc95509925"/>
      <w:bookmarkStart w:id="435" w:name="_Toc98025147"/>
      <w:bookmarkStart w:id="436" w:name="_Toc95075477"/>
      <w:bookmarkStart w:id="437" w:name="_Toc95340280"/>
      <w:bookmarkStart w:id="438" w:name="_Toc94727951"/>
      <w:bookmarkStart w:id="439" w:name="_Toc94728095"/>
      <w:bookmarkStart w:id="440" w:name="_Toc94738659"/>
      <w:bookmarkStart w:id="441" w:name="_Toc98704275"/>
      <w:bookmarkStart w:id="442" w:name="_Toc98709179"/>
      <w:bookmarkStart w:id="443" w:name="_Toc106144424"/>
      <w:bookmarkStart w:id="444" w:name="_Toc114520037"/>
      <w:bookmarkStart w:id="445" w:name="_Toc116234628"/>
      <w:r w:rsidRPr="00060E85">
        <w:rPr>
          <w:b/>
          <w:i/>
        </w:rPr>
        <w:t xml:space="preserve">If – else </w:t>
      </w:r>
      <w:r w:rsidRPr="00060E85">
        <w:rPr>
          <w:b/>
        </w:rPr>
        <w:t>struktura</w:t>
      </w:r>
      <w:bookmarkEnd w:id="434"/>
      <w:bookmarkEnd w:id="435"/>
      <w:bookmarkEnd w:id="436"/>
      <w:bookmarkEnd w:id="437"/>
      <w:bookmarkEnd w:id="438"/>
      <w:bookmarkEnd w:id="439"/>
      <w:bookmarkEnd w:id="440"/>
      <w:bookmarkEnd w:id="441"/>
      <w:bookmarkEnd w:id="442"/>
      <w:bookmarkEnd w:id="443"/>
      <w:bookmarkEnd w:id="444"/>
      <w:bookmarkEnd w:id="445"/>
    </w:p>
    <w:p w14:paraId="23F6CC15" w14:textId="77777777" w:rsidR="000B003E" w:rsidRPr="00060E85" w:rsidRDefault="00F87425" w:rsidP="007E2A4A">
      <w:r w:rsidRPr="00060E85">
        <w:t xml:space="preserve">Dodavanjem ključne riječi </w:t>
      </w:r>
      <w:r w:rsidRPr="00060E85">
        <w:rPr>
          <w:i/>
        </w:rPr>
        <w:t>else</w:t>
      </w:r>
      <w:r w:rsidRPr="00060E85">
        <w:t xml:space="preserve"> mogu se odrediti naredbe koje će biti izvršene ako uvjet nije ispunjen:</w:t>
      </w:r>
    </w:p>
    <w:tbl>
      <w:tblPr>
        <w:tblW w:w="731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6"/>
      </w:tblGrid>
      <w:tr w:rsidR="000B003E" w:rsidRPr="00060E85" w14:paraId="33988317" w14:textId="77777777">
        <w:trPr>
          <w:trHeight w:val="1098"/>
        </w:trPr>
        <w:tc>
          <w:tcPr>
            <w:tcW w:w="7316" w:type="dxa"/>
            <w:tcBorders>
              <w:top w:val="dashed" w:sz="4" w:space="0" w:color="000000"/>
              <w:left w:val="dashed" w:sz="4" w:space="0" w:color="000000"/>
              <w:bottom w:val="dashed" w:sz="4" w:space="0" w:color="000000"/>
              <w:right w:val="dashed" w:sz="4" w:space="0" w:color="000000"/>
            </w:tcBorders>
            <w:shd w:val="clear" w:color="auto" w:fill="auto"/>
          </w:tcPr>
          <w:p w14:paraId="4E0001B1" w14:textId="77777777" w:rsidR="000B003E" w:rsidRPr="00060E85" w:rsidRDefault="00F87425" w:rsidP="007E2A4A">
            <w:pPr>
              <w:spacing w:before="0"/>
            </w:pPr>
            <w:r w:rsidRPr="00060E85">
              <w:rPr>
                <w:rFonts w:ascii="Courier New" w:hAnsi="Courier New" w:cs="Courier New"/>
                <w:szCs w:val="22"/>
              </w:rPr>
              <w:t xml:space="preserve">  if (</w:t>
            </w:r>
            <w:r w:rsidRPr="00060E85">
              <w:rPr>
                <w:rFonts w:ascii="Courier New" w:hAnsi="Courier New" w:cs="Courier New"/>
                <w:i/>
                <w:szCs w:val="22"/>
              </w:rPr>
              <w:t>uvjet</w:t>
            </w:r>
            <w:r w:rsidRPr="00060E85">
              <w:rPr>
                <w:rFonts w:ascii="Courier New" w:hAnsi="Courier New" w:cs="Courier New"/>
                <w:szCs w:val="22"/>
              </w:rPr>
              <w:t>)</w:t>
            </w:r>
          </w:p>
          <w:p w14:paraId="714DC8C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501B6BB4"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i/>
                <w:szCs w:val="22"/>
              </w:rPr>
              <w:t>naredba1;</w:t>
            </w:r>
            <w:r w:rsidRPr="00060E85">
              <w:rPr>
                <w:rFonts w:ascii="Courier New" w:hAnsi="Courier New" w:cs="Courier New"/>
                <w:szCs w:val="22"/>
              </w:rPr>
              <w:t xml:space="preserve">    </w:t>
            </w:r>
          </w:p>
          <w:p w14:paraId="46FFBF4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5C597C9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else</w:t>
            </w:r>
          </w:p>
          <w:p w14:paraId="700E052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64E95208"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i/>
                <w:szCs w:val="22"/>
              </w:rPr>
              <w:t>naredba2;</w:t>
            </w:r>
          </w:p>
          <w:p w14:paraId="65FCF03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tc>
      </w:tr>
    </w:tbl>
    <w:p w14:paraId="7CE9CEA9" w14:textId="1C6632A9" w:rsidR="000B003E" w:rsidRPr="00060E85" w:rsidRDefault="002F43AA" w:rsidP="007E2A4A">
      <w:r w:rsidRPr="00060E85">
        <w:t xml:space="preserve">Ako je vrijednost </w:t>
      </w:r>
      <w:r w:rsidRPr="00060E85">
        <w:rPr>
          <w:i/>
        </w:rPr>
        <w:t>$a</w:t>
      </w:r>
      <w:r w:rsidRPr="00060E85">
        <w:t xml:space="preserve"> veća od vrijednosti </w:t>
      </w:r>
      <w:r w:rsidRPr="00060E85">
        <w:rPr>
          <w:i/>
        </w:rPr>
        <w:t>$b</w:t>
      </w:r>
      <w:r w:rsidRPr="00060E85">
        <w:t>, u</w:t>
      </w:r>
      <w:r w:rsidR="00F87425" w:rsidRPr="00060E85">
        <w:t xml:space="preserve"> sljedećem primjeru ispisat će s</w:t>
      </w:r>
      <w:r w:rsidRPr="00060E85">
        <w:t xml:space="preserve">e </w:t>
      </w:r>
      <w:r w:rsidR="00F87425" w:rsidRPr="00060E85">
        <w:t>jedna poruka, a u suprotnom (ako je manja ili jednaka) ispisat će se druga.</w:t>
      </w:r>
    </w:p>
    <w:tbl>
      <w:tblPr>
        <w:tblW w:w="731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6"/>
      </w:tblGrid>
      <w:tr w:rsidR="000B003E" w:rsidRPr="00060E85" w14:paraId="4A90B6B8" w14:textId="77777777">
        <w:trPr>
          <w:trHeight w:val="1098"/>
        </w:trPr>
        <w:tc>
          <w:tcPr>
            <w:tcW w:w="7316" w:type="dxa"/>
            <w:tcBorders>
              <w:top w:val="dashed" w:sz="4" w:space="0" w:color="000000"/>
              <w:left w:val="dashed" w:sz="4" w:space="0" w:color="000000"/>
              <w:bottom w:val="dashed" w:sz="4" w:space="0" w:color="000000"/>
              <w:right w:val="dashed" w:sz="4" w:space="0" w:color="000000"/>
            </w:tcBorders>
            <w:shd w:val="clear" w:color="auto" w:fill="auto"/>
          </w:tcPr>
          <w:p w14:paraId="30AA2A46" w14:textId="73626C82"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21E9A992" w14:textId="3E84C3CD" w:rsidR="0074783A" w:rsidRPr="00060E85" w:rsidRDefault="0074783A" w:rsidP="007E2A4A">
            <w:pPr>
              <w:spacing w:before="0"/>
              <w:rPr>
                <w:rFonts w:ascii="Courier New" w:hAnsi="Courier New" w:cs="Courier New"/>
                <w:szCs w:val="22"/>
              </w:rPr>
            </w:pPr>
            <w:r w:rsidRPr="00060E85">
              <w:rPr>
                <w:rFonts w:ascii="Courier New" w:hAnsi="Courier New" w:cs="Courier New"/>
                <w:szCs w:val="22"/>
              </w:rPr>
              <w:t xml:space="preserve">  $a = 2;</w:t>
            </w:r>
          </w:p>
          <w:p w14:paraId="065864AC" w14:textId="458EFFD4" w:rsidR="0074783A" w:rsidRPr="00060E85" w:rsidRDefault="0074783A" w:rsidP="007E2A4A">
            <w:pPr>
              <w:spacing w:before="0"/>
              <w:rPr>
                <w:rFonts w:ascii="Courier New" w:hAnsi="Courier New" w:cs="Courier New"/>
                <w:szCs w:val="22"/>
              </w:rPr>
            </w:pPr>
            <w:r w:rsidRPr="00060E85">
              <w:rPr>
                <w:rFonts w:ascii="Courier New" w:hAnsi="Courier New" w:cs="Courier New"/>
                <w:szCs w:val="22"/>
              </w:rPr>
              <w:t xml:space="preserve">  $b = 3;</w:t>
            </w:r>
          </w:p>
          <w:p w14:paraId="0B24831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if ($a &gt; $b)</w:t>
            </w:r>
          </w:p>
          <w:p w14:paraId="12C5E40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CC9656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je veće od b.";</w:t>
            </w:r>
          </w:p>
          <w:p w14:paraId="654465E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0C072DD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else</w:t>
            </w:r>
          </w:p>
          <w:p w14:paraId="0A75299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BC8E24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je manje ili jednako b.";</w:t>
            </w:r>
          </w:p>
          <w:p w14:paraId="749D19D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9F4ACA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2CBE9D31" w14:textId="2D0FF176" w:rsidR="000B003E" w:rsidRPr="00060E85" w:rsidRDefault="00F87425" w:rsidP="007E2A4A">
      <w:pPr>
        <w:pStyle w:val="Heading2"/>
        <w:spacing w:before="240" w:after="0"/>
        <w:ind w:left="720"/>
      </w:pPr>
      <w:bookmarkStart w:id="446" w:name="_Toc119931676"/>
      <w:r w:rsidRPr="00060E85">
        <w:t>5.4. Složene uvjetne strukture</w:t>
      </w:r>
      <w:bookmarkEnd w:id="446"/>
    </w:p>
    <w:p w14:paraId="27A12D4E" w14:textId="77777777" w:rsidR="000B003E" w:rsidRPr="00060E85" w:rsidRDefault="00F87425" w:rsidP="007E2A4A">
      <w:r w:rsidRPr="00060E85">
        <w:t xml:space="preserve">U složenijim situacijama moguće je ispitati više uvjeta prije nego što se izvrši neka naredba. </w:t>
      </w:r>
    </w:p>
    <w:p w14:paraId="6D53CE44" w14:textId="77777777" w:rsidR="000B003E" w:rsidRPr="00060E85" w:rsidRDefault="000B003E" w:rsidP="007E2A4A"/>
    <w:p w14:paraId="431D0B1A" w14:textId="3750E66F" w:rsidR="000B003E" w:rsidRPr="00060E85" w:rsidRDefault="00F87425" w:rsidP="00B92CC2">
      <w:bookmarkStart w:id="447" w:name="_Toc95340282"/>
      <w:bookmarkStart w:id="448" w:name="_Toc98025149"/>
      <w:bookmarkStart w:id="449" w:name="_Toc94738661"/>
      <w:bookmarkStart w:id="450" w:name="_Toc94728097"/>
      <w:bookmarkStart w:id="451" w:name="_Toc94727953"/>
      <w:bookmarkStart w:id="452" w:name="_Toc95509927"/>
      <w:bookmarkStart w:id="453" w:name="_Toc95075479"/>
      <w:bookmarkStart w:id="454" w:name="_Toc98704277"/>
      <w:bookmarkStart w:id="455" w:name="_Toc98709181"/>
      <w:bookmarkStart w:id="456" w:name="_Toc106144426"/>
      <w:bookmarkStart w:id="457" w:name="_Toc114520039"/>
      <w:bookmarkStart w:id="458" w:name="_Toc116234630"/>
      <w:r w:rsidRPr="00060E85">
        <w:rPr>
          <w:b/>
          <w:i/>
        </w:rPr>
        <w:t xml:space="preserve">If – elseif </w:t>
      </w:r>
      <w:r w:rsidRPr="00060E85">
        <w:rPr>
          <w:b/>
        </w:rPr>
        <w:t>struktura</w:t>
      </w:r>
      <w:bookmarkEnd w:id="447"/>
      <w:bookmarkEnd w:id="448"/>
      <w:bookmarkEnd w:id="449"/>
      <w:bookmarkEnd w:id="450"/>
      <w:bookmarkEnd w:id="451"/>
      <w:bookmarkEnd w:id="452"/>
      <w:bookmarkEnd w:id="453"/>
      <w:bookmarkEnd w:id="454"/>
      <w:bookmarkEnd w:id="455"/>
      <w:bookmarkEnd w:id="456"/>
      <w:bookmarkEnd w:id="457"/>
      <w:bookmarkEnd w:id="458"/>
    </w:p>
    <w:p w14:paraId="4C3FBCC9" w14:textId="77777777" w:rsidR="000B003E" w:rsidRPr="00060E85" w:rsidRDefault="00F87425" w:rsidP="007E2A4A">
      <w:r w:rsidRPr="00060E85">
        <w:t xml:space="preserve">Jednostavna uvjetna struktura može se proširiti dodavanjem novog uvjeta, uz korištenje ključne riječi </w:t>
      </w:r>
      <w:r w:rsidRPr="00060E85">
        <w:rPr>
          <w:i/>
        </w:rPr>
        <w:t>elseif</w:t>
      </w:r>
      <w:r w:rsidRPr="00060E85">
        <w:t>.</w:t>
      </w:r>
    </w:p>
    <w:tbl>
      <w:tblPr>
        <w:tblW w:w="731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6"/>
      </w:tblGrid>
      <w:tr w:rsidR="000B003E" w:rsidRPr="00060E85" w14:paraId="5C8740A0" w14:textId="77777777">
        <w:trPr>
          <w:trHeight w:val="1098"/>
        </w:trPr>
        <w:tc>
          <w:tcPr>
            <w:tcW w:w="7316" w:type="dxa"/>
            <w:tcBorders>
              <w:top w:val="dashed" w:sz="4" w:space="0" w:color="000000"/>
              <w:left w:val="dashed" w:sz="4" w:space="0" w:color="000000"/>
              <w:bottom w:val="dashed" w:sz="4" w:space="0" w:color="000000"/>
              <w:right w:val="dashed" w:sz="4" w:space="0" w:color="000000"/>
            </w:tcBorders>
            <w:shd w:val="clear" w:color="auto" w:fill="auto"/>
          </w:tcPr>
          <w:p w14:paraId="443A4AC7" w14:textId="77777777" w:rsidR="000B003E" w:rsidRPr="00060E85" w:rsidRDefault="00F87425" w:rsidP="007E2A4A">
            <w:pPr>
              <w:spacing w:before="0"/>
            </w:pPr>
            <w:r w:rsidRPr="00060E85">
              <w:rPr>
                <w:rFonts w:ascii="Courier New" w:hAnsi="Courier New" w:cs="Courier New"/>
                <w:szCs w:val="22"/>
              </w:rPr>
              <w:t xml:space="preserve">  if (</w:t>
            </w:r>
            <w:r w:rsidRPr="00060E85">
              <w:rPr>
                <w:rFonts w:ascii="Courier New" w:hAnsi="Courier New" w:cs="Courier New"/>
                <w:i/>
                <w:szCs w:val="22"/>
              </w:rPr>
              <w:t>uvjet1</w:t>
            </w:r>
            <w:r w:rsidRPr="00060E85">
              <w:rPr>
                <w:rFonts w:ascii="Courier New" w:hAnsi="Courier New" w:cs="Courier New"/>
                <w:szCs w:val="22"/>
              </w:rPr>
              <w:t>)</w:t>
            </w:r>
          </w:p>
          <w:p w14:paraId="0B53936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049B6F9"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i/>
                <w:szCs w:val="22"/>
              </w:rPr>
              <w:t>naredba1;</w:t>
            </w:r>
            <w:r w:rsidRPr="00060E85">
              <w:rPr>
                <w:rFonts w:ascii="Courier New" w:hAnsi="Courier New" w:cs="Courier New"/>
                <w:szCs w:val="22"/>
              </w:rPr>
              <w:t xml:space="preserve">    </w:t>
            </w:r>
          </w:p>
          <w:p w14:paraId="46FD33E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7ABD8074" w14:textId="77777777" w:rsidR="000B003E" w:rsidRPr="00060E85" w:rsidRDefault="00F87425" w:rsidP="007E2A4A">
            <w:pPr>
              <w:spacing w:before="0"/>
            </w:pPr>
            <w:r w:rsidRPr="00060E85">
              <w:rPr>
                <w:rFonts w:ascii="Courier New" w:hAnsi="Courier New" w:cs="Courier New"/>
                <w:szCs w:val="22"/>
              </w:rPr>
              <w:t xml:space="preserve">  elseif (</w:t>
            </w:r>
            <w:r w:rsidRPr="00060E85">
              <w:rPr>
                <w:rFonts w:ascii="Courier New" w:hAnsi="Courier New" w:cs="Courier New"/>
                <w:i/>
                <w:szCs w:val="22"/>
              </w:rPr>
              <w:t>uvjet2</w:t>
            </w:r>
            <w:r w:rsidRPr="00060E85">
              <w:rPr>
                <w:rFonts w:ascii="Courier New" w:hAnsi="Courier New" w:cs="Courier New"/>
                <w:szCs w:val="22"/>
              </w:rPr>
              <w:t>)</w:t>
            </w:r>
          </w:p>
          <w:p w14:paraId="52F5EA4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3F29CE02"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i/>
                <w:szCs w:val="22"/>
              </w:rPr>
              <w:t>naredba2;</w:t>
            </w:r>
          </w:p>
          <w:p w14:paraId="41D0F44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083706B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else</w:t>
            </w:r>
          </w:p>
          <w:p w14:paraId="4208FDD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6DFFABEC"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i/>
                <w:szCs w:val="22"/>
              </w:rPr>
              <w:t>naredba3;</w:t>
            </w:r>
          </w:p>
          <w:p w14:paraId="0473761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tc>
      </w:tr>
    </w:tbl>
    <w:p w14:paraId="33B9A9D6" w14:textId="63D30923" w:rsidR="000B003E" w:rsidRPr="00060E85" w:rsidRDefault="00F87425" w:rsidP="007E2A4A">
      <w:r w:rsidRPr="00060E85">
        <w:lastRenderedPageBreak/>
        <w:t>U slučaju da je prvi uvjet ispunjen izvršava se prva naredba. Ako prvi uvjet nije ispunjen, provjerit će se je li drugi uvjet ispunjen i</w:t>
      </w:r>
      <w:r w:rsidR="006010DA" w:rsidRPr="00060E85">
        <w:t>,</w:t>
      </w:r>
      <w:r w:rsidRPr="00060E85">
        <w:t xml:space="preserve"> ako jest, izvršava se druga naredba. Ako nijedan uvjet nije ispunjen, izvršava se treća naredba.</w:t>
      </w:r>
    </w:p>
    <w:p w14:paraId="74B5500E" w14:textId="0138ADD2" w:rsidR="000B003E" w:rsidRPr="00060E85" w:rsidRDefault="00F87425" w:rsidP="007E2A4A">
      <w:r w:rsidRPr="00060E85">
        <w:t>Sljedeći primjer će ispisati odgovarajuću poruku za svaki od tri</w:t>
      </w:r>
      <w:r w:rsidR="006010DA" w:rsidRPr="00060E85">
        <w:t>ju</w:t>
      </w:r>
      <w:r w:rsidRPr="00060E85">
        <w:t xml:space="preserve"> slučajeva – ako je </w:t>
      </w:r>
      <w:r w:rsidRPr="00060E85">
        <w:rPr>
          <w:i/>
        </w:rPr>
        <w:t>$a</w:t>
      </w:r>
      <w:r w:rsidRPr="00060E85">
        <w:t xml:space="preserve"> veće od </w:t>
      </w:r>
      <w:r w:rsidRPr="00060E85">
        <w:rPr>
          <w:i/>
        </w:rPr>
        <w:t>$b</w:t>
      </w:r>
      <w:r w:rsidRPr="00060E85">
        <w:t>, ako je manje i na kraju ako su vrijednosti jednake.</w:t>
      </w:r>
      <w:r w:rsidR="00C503BE">
        <w:br/>
      </w:r>
    </w:p>
    <w:tbl>
      <w:tblPr>
        <w:tblW w:w="731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6"/>
      </w:tblGrid>
      <w:tr w:rsidR="000B003E" w:rsidRPr="00060E85" w14:paraId="022807AB" w14:textId="77777777">
        <w:trPr>
          <w:trHeight w:val="1098"/>
        </w:trPr>
        <w:tc>
          <w:tcPr>
            <w:tcW w:w="7316" w:type="dxa"/>
            <w:tcBorders>
              <w:top w:val="dashed" w:sz="4" w:space="0" w:color="000000"/>
              <w:left w:val="dashed" w:sz="4" w:space="0" w:color="000000"/>
              <w:bottom w:val="dashed" w:sz="4" w:space="0" w:color="000000"/>
              <w:right w:val="dashed" w:sz="4" w:space="0" w:color="000000"/>
            </w:tcBorders>
            <w:shd w:val="clear" w:color="auto" w:fill="auto"/>
          </w:tcPr>
          <w:p w14:paraId="6ACD16B4" w14:textId="1C8595EC"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4BD5525B" w14:textId="40DB5928" w:rsidR="003173E5" w:rsidRPr="00060E85" w:rsidRDefault="003173E5" w:rsidP="007E2A4A">
            <w:pPr>
              <w:spacing w:before="0"/>
              <w:rPr>
                <w:rFonts w:ascii="Courier New" w:hAnsi="Courier New" w:cs="Courier New"/>
                <w:szCs w:val="22"/>
              </w:rPr>
            </w:pPr>
            <w:r w:rsidRPr="00060E85">
              <w:rPr>
                <w:rFonts w:ascii="Courier New" w:hAnsi="Courier New" w:cs="Courier New"/>
                <w:szCs w:val="22"/>
              </w:rPr>
              <w:t xml:space="preserve">  $a = 2;</w:t>
            </w:r>
          </w:p>
          <w:p w14:paraId="39F83709" w14:textId="7121E784" w:rsidR="003173E5" w:rsidRPr="00060E85" w:rsidRDefault="003173E5" w:rsidP="007E2A4A">
            <w:pPr>
              <w:spacing w:before="0"/>
              <w:rPr>
                <w:rFonts w:ascii="Courier New" w:hAnsi="Courier New" w:cs="Courier New"/>
                <w:szCs w:val="22"/>
              </w:rPr>
            </w:pPr>
            <w:r w:rsidRPr="00060E85">
              <w:rPr>
                <w:rFonts w:ascii="Courier New" w:hAnsi="Courier New" w:cs="Courier New"/>
                <w:szCs w:val="22"/>
              </w:rPr>
              <w:t xml:space="preserve">  $b = 3;</w:t>
            </w:r>
          </w:p>
          <w:p w14:paraId="58ECEDB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if ($a &gt; $b)</w:t>
            </w:r>
          </w:p>
          <w:p w14:paraId="1467E50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70CA718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je veće od b.";</w:t>
            </w:r>
          </w:p>
          <w:p w14:paraId="2171E0B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8C5DD5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elseif ($a &lt; $b)</w:t>
            </w:r>
          </w:p>
          <w:p w14:paraId="49CA045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66144E7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je manje od b.";</w:t>
            </w:r>
          </w:p>
          <w:p w14:paraId="34144B6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099CC20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else</w:t>
            </w:r>
          </w:p>
          <w:p w14:paraId="5DCB33D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5790C80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je jednako b.";</w:t>
            </w:r>
          </w:p>
          <w:p w14:paraId="68557C5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3291103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54BADDFF" w14:textId="77777777" w:rsidR="000B003E" w:rsidRPr="00060E85" w:rsidRDefault="000B003E" w:rsidP="007E2A4A"/>
    <w:p w14:paraId="1FE3664B" w14:textId="4AF056A4" w:rsidR="000B003E" w:rsidRPr="00060E85" w:rsidRDefault="00F87425" w:rsidP="007E2A4A">
      <w:r w:rsidRPr="00060E85">
        <w:t xml:space="preserve">Moguće je dodati proizvoljan broj </w:t>
      </w:r>
      <w:r w:rsidR="00583C97" w:rsidRPr="00060E85">
        <w:t>blokova</w:t>
      </w:r>
      <w:r w:rsidR="00583C97" w:rsidRPr="00060E85">
        <w:rPr>
          <w:i/>
        </w:rPr>
        <w:t xml:space="preserve"> </w:t>
      </w:r>
      <w:r w:rsidRPr="00060E85">
        <w:rPr>
          <w:i/>
        </w:rPr>
        <w:t>elseif</w:t>
      </w:r>
      <w:r w:rsidRPr="00060E85">
        <w:t>:</w:t>
      </w:r>
      <w:r w:rsidR="00C503BE">
        <w:br/>
      </w:r>
    </w:p>
    <w:tbl>
      <w:tblPr>
        <w:tblW w:w="731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6"/>
      </w:tblGrid>
      <w:tr w:rsidR="000B003E" w:rsidRPr="00060E85" w14:paraId="521DF1B4" w14:textId="77777777">
        <w:trPr>
          <w:trHeight w:val="1098"/>
        </w:trPr>
        <w:tc>
          <w:tcPr>
            <w:tcW w:w="7316" w:type="dxa"/>
            <w:tcBorders>
              <w:top w:val="dashed" w:sz="4" w:space="0" w:color="000000"/>
              <w:left w:val="dashed" w:sz="4" w:space="0" w:color="000000"/>
              <w:bottom w:val="dashed" w:sz="4" w:space="0" w:color="000000"/>
              <w:right w:val="dashed" w:sz="4" w:space="0" w:color="000000"/>
            </w:tcBorders>
            <w:shd w:val="clear" w:color="auto" w:fill="auto"/>
          </w:tcPr>
          <w:p w14:paraId="71D80FE1" w14:textId="6E54E152"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4954E63F" w14:textId="621371C3" w:rsidR="003173E5" w:rsidRPr="00060E85" w:rsidRDefault="003173E5" w:rsidP="007E2A4A">
            <w:pPr>
              <w:spacing w:before="0"/>
              <w:rPr>
                <w:rFonts w:ascii="Courier New" w:hAnsi="Courier New" w:cs="Courier New"/>
                <w:szCs w:val="22"/>
              </w:rPr>
            </w:pPr>
            <w:r w:rsidRPr="00060E85">
              <w:rPr>
                <w:rFonts w:ascii="Courier New" w:hAnsi="Courier New" w:cs="Courier New"/>
                <w:szCs w:val="22"/>
              </w:rPr>
              <w:t xml:space="preserve">  $a = 2;</w:t>
            </w:r>
          </w:p>
          <w:p w14:paraId="23C0BE95" w14:textId="6174B985" w:rsidR="003173E5" w:rsidRPr="00060E85" w:rsidRDefault="003173E5" w:rsidP="007E2A4A">
            <w:pPr>
              <w:spacing w:before="0"/>
              <w:rPr>
                <w:rFonts w:ascii="Courier New" w:hAnsi="Courier New" w:cs="Courier New"/>
                <w:szCs w:val="22"/>
              </w:rPr>
            </w:pPr>
            <w:r w:rsidRPr="00060E85">
              <w:rPr>
                <w:rFonts w:ascii="Courier New" w:hAnsi="Courier New" w:cs="Courier New"/>
                <w:szCs w:val="22"/>
              </w:rPr>
              <w:t xml:space="preserve">  $b = 3;</w:t>
            </w:r>
          </w:p>
          <w:p w14:paraId="08E6134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if ($a == 0)</w:t>
            </w:r>
          </w:p>
          <w:p w14:paraId="7D7DDA2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60275B8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je jednako 0.";</w:t>
            </w:r>
          </w:p>
          <w:p w14:paraId="60EEC44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2EC8BC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elseif ($a == 1)</w:t>
            </w:r>
          </w:p>
          <w:p w14:paraId="07BBC6D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9C7BC4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je jednako 1.";</w:t>
            </w:r>
          </w:p>
          <w:p w14:paraId="0E8F0D5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100A89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elseif ($a == 2)</w:t>
            </w:r>
          </w:p>
          <w:p w14:paraId="3151643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1A7EF31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je jednako 2.";</w:t>
            </w:r>
          </w:p>
          <w:p w14:paraId="133F9F8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0AD7DB6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else</w:t>
            </w:r>
          </w:p>
          <w:p w14:paraId="1608E4B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6E3A582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nije jednako 0, 1 niti 2.";</w:t>
            </w:r>
          </w:p>
          <w:p w14:paraId="4F55BC8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72F06A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61CE6E77" w14:textId="65C41D2D" w:rsidR="000B003E" w:rsidRPr="00060E85" w:rsidRDefault="00F87425" w:rsidP="007E2A4A">
      <w:r w:rsidRPr="00060E85">
        <w:t xml:space="preserve">Važno je zapamtiti da će se izvršiti naredbe uz prvi navedeni uvjet koji je istinit, a ako nijedan uvjet nije istinit, izvršavaju se naredbe unutar </w:t>
      </w:r>
      <w:r w:rsidR="00583C97" w:rsidRPr="00060E85">
        <w:t>bloka</w:t>
      </w:r>
      <w:r w:rsidR="00583C97" w:rsidRPr="00060E85">
        <w:rPr>
          <w:i/>
        </w:rPr>
        <w:t xml:space="preserve"> </w:t>
      </w:r>
      <w:r w:rsidRPr="00060E85">
        <w:rPr>
          <w:i/>
        </w:rPr>
        <w:t>else</w:t>
      </w:r>
      <w:r w:rsidRPr="00060E85">
        <w:t xml:space="preserve">.  </w:t>
      </w:r>
    </w:p>
    <w:p w14:paraId="4770B089" w14:textId="2FA0436E" w:rsidR="000B003E" w:rsidRPr="00060E85" w:rsidRDefault="00F87425" w:rsidP="007E2A4A">
      <w:r w:rsidRPr="00060E85">
        <w:t xml:space="preserve">U </w:t>
      </w:r>
      <w:r w:rsidRPr="00060E85">
        <w:rPr>
          <w:i/>
        </w:rPr>
        <w:t xml:space="preserve">if-elseif </w:t>
      </w:r>
      <w:r w:rsidRPr="00060E85">
        <w:t xml:space="preserve">strukturi </w:t>
      </w:r>
      <w:r w:rsidRPr="00060E85">
        <w:rPr>
          <w:i/>
        </w:rPr>
        <w:t>else</w:t>
      </w:r>
      <w:r w:rsidRPr="00060E85">
        <w:t xml:space="preserve"> blok </w:t>
      </w:r>
      <w:r w:rsidR="006010DA" w:rsidRPr="00060E85">
        <w:t xml:space="preserve">može </w:t>
      </w:r>
      <w:r w:rsidRPr="00060E85">
        <w:t>se i izostaviti.</w:t>
      </w:r>
    </w:p>
    <w:p w14:paraId="4931416C" w14:textId="77777777" w:rsidR="000B003E" w:rsidRPr="00060E85" w:rsidRDefault="000B003E" w:rsidP="007E2A4A"/>
    <w:p w14:paraId="5FB51D4C" w14:textId="77777777" w:rsidR="000B003E" w:rsidRPr="00060E85" w:rsidRDefault="000B003E" w:rsidP="007E2A4A"/>
    <w:p w14:paraId="0C923D33" w14:textId="08578DB3" w:rsidR="000B003E" w:rsidRPr="00060E85" w:rsidRDefault="00F87425" w:rsidP="00B92CC2">
      <w:bookmarkStart w:id="459" w:name="_Toc98025150"/>
      <w:bookmarkStart w:id="460" w:name="_Toc94728098"/>
      <w:bookmarkStart w:id="461" w:name="_Toc94727954"/>
      <w:bookmarkStart w:id="462" w:name="_Toc95509928"/>
      <w:bookmarkStart w:id="463" w:name="_Toc95340283"/>
      <w:bookmarkStart w:id="464" w:name="_Toc94738662"/>
      <w:bookmarkStart w:id="465" w:name="_Toc95075480"/>
      <w:bookmarkStart w:id="466" w:name="_Toc98704278"/>
      <w:bookmarkStart w:id="467" w:name="_Toc98709182"/>
      <w:bookmarkStart w:id="468" w:name="_Toc106144427"/>
      <w:bookmarkStart w:id="469" w:name="_Toc114520040"/>
      <w:bookmarkStart w:id="470" w:name="_Toc116234631"/>
      <w:r w:rsidRPr="00060E85">
        <w:rPr>
          <w:b/>
          <w:i/>
        </w:rPr>
        <w:lastRenderedPageBreak/>
        <w:t>Switch</w:t>
      </w:r>
      <w:r w:rsidRPr="00060E85">
        <w:rPr>
          <w:b/>
        </w:rPr>
        <w:t xml:space="preserve"> struktura</w:t>
      </w:r>
      <w:bookmarkEnd w:id="459"/>
      <w:bookmarkEnd w:id="460"/>
      <w:bookmarkEnd w:id="461"/>
      <w:bookmarkEnd w:id="462"/>
      <w:bookmarkEnd w:id="463"/>
      <w:bookmarkEnd w:id="464"/>
      <w:bookmarkEnd w:id="465"/>
      <w:bookmarkEnd w:id="466"/>
      <w:bookmarkEnd w:id="467"/>
      <w:bookmarkEnd w:id="468"/>
      <w:bookmarkEnd w:id="469"/>
      <w:bookmarkEnd w:id="470"/>
    </w:p>
    <w:p w14:paraId="61428A84" w14:textId="77777777" w:rsidR="000B003E" w:rsidRPr="00060E85" w:rsidRDefault="00F87425" w:rsidP="007E2A4A">
      <w:r w:rsidRPr="005874CF">
        <w:rPr>
          <w:noProof/>
          <w:lang w:eastAsia="hr-HR"/>
        </w:rPr>
        <mc:AlternateContent>
          <mc:Choice Requires="wps">
            <w:drawing>
              <wp:anchor distT="0" distB="0" distL="114300" distR="114300" simplePos="0" relativeHeight="348" behindDoc="0" locked="0" layoutInCell="1" allowOverlap="1" wp14:anchorId="298C85BB" wp14:editId="7905DFA8">
                <wp:simplePos x="0" y="0"/>
                <wp:positionH relativeFrom="column">
                  <wp:posOffset>-1972701</wp:posOffset>
                </wp:positionH>
                <wp:positionV relativeFrom="paragraph">
                  <wp:posOffset>526073</wp:posOffset>
                </wp:positionV>
                <wp:extent cx="1620000" cy="1559169"/>
                <wp:effectExtent l="0" t="0" r="18415" b="22225"/>
                <wp:wrapNone/>
                <wp:docPr id="136" name="Text Box 240"/>
                <wp:cNvGraphicFramePr/>
                <a:graphic xmlns:a="http://schemas.openxmlformats.org/drawingml/2006/main">
                  <a:graphicData uri="http://schemas.microsoft.com/office/word/2010/wordprocessingShape">
                    <wps:wsp>
                      <wps:cNvSpPr/>
                      <wps:spPr>
                        <a:xfrm>
                          <a:off x="0" y="0"/>
                          <a:ext cx="1620000" cy="1559169"/>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69693213" w14:textId="77777777" w:rsidR="00A14B3E" w:rsidRPr="00986A0D" w:rsidRDefault="00A14B3E" w:rsidP="00177828">
                            <w:pPr>
                              <w:pBdr>
                                <w:bottom w:val="single" w:sz="6" w:space="1" w:color="auto"/>
                              </w:pBdr>
                              <w:rPr>
                                <w:rFonts w:cs="Arial"/>
                                <w:b/>
                                <w:sz w:val="18"/>
                                <w:szCs w:val="18"/>
                              </w:rPr>
                            </w:pPr>
                            <w:r w:rsidRPr="00986A0D">
                              <w:rPr>
                                <w:rFonts w:cs="Arial"/>
                                <w:b/>
                                <w:sz w:val="18"/>
                                <w:szCs w:val="18"/>
                              </w:rPr>
                              <w:t>Napomena</w:t>
                            </w:r>
                          </w:p>
                          <w:p w14:paraId="7982043B" w14:textId="1610AB53" w:rsidR="00A14B3E" w:rsidRDefault="00A14B3E">
                            <w:pPr>
                              <w:pStyle w:val="FrameContents"/>
                            </w:pPr>
                            <w:r>
                              <w:rPr>
                                <w:color w:val="000000"/>
                                <w:sz w:val="20"/>
                                <w:szCs w:val="20"/>
                              </w:rPr>
                              <w:t xml:space="preserve">Bitno je ne izostaviti naredbu </w:t>
                            </w:r>
                            <w:r>
                              <w:rPr>
                                <w:i/>
                                <w:color w:val="000000"/>
                                <w:sz w:val="20"/>
                                <w:szCs w:val="20"/>
                              </w:rPr>
                              <w:t>break</w:t>
                            </w:r>
                            <w:r>
                              <w:rPr>
                                <w:color w:val="000000"/>
                                <w:sz w:val="20"/>
                                <w:szCs w:val="20"/>
                              </w:rPr>
                              <w:t xml:space="preserve"> na kraju bloka</w:t>
                            </w:r>
                            <w:r>
                              <w:rPr>
                                <w:i/>
                                <w:color w:val="000000"/>
                                <w:sz w:val="20"/>
                                <w:szCs w:val="20"/>
                              </w:rPr>
                              <w:t xml:space="preserve"> case</w:t>
                            </w:r>
                            <w:r>
                              <w:rPr>
                                <w:color w:val="000000"/>
                                <w:sz w:val="20"/>
                                <w:szCs w:val="20"/>
                              </w:rPr>
                              <w:t>. U suprotnom će se izvršiti i sve naredbe navedene u blokovima ispod bloka čiji je uvjet ispunjen.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98C85BB" id="Text Box 240" o:spid="_x0000_s1091" style="position:absolute;margin-left:-155.35pt;margin-top:41.4pt;width:127.55pt;height:122.75pt;z-index: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" filled="f" strokecolor="black [3213]">
                <v:textbox>
                  <w:txbxContent>
                    <w:p w14:paraId="69693213" w14:textId="77777777" w:rsidR="00A14B3E" w:rsidRPr="00986A0D" w:rsidRDefault="00A14B3E" w:rsidP="00177828">
                      <w:pPr>
                        <w:pBdr>
                          <w:bottom w:val="single" w:sz="6" w:space="1" w:color="auto"/>
                        </w:pBdr>
                        <w:rPr>
                          <w:rFonts w:cs="Arial"/>
                          <w:b/>
                          <w:sz w:val="18"/>
                          <w:szCs w:val="18"/>
                        </w:rPr>
                      </w:pPr>
                      <w:r w:rsidRPr="00986A0D">
                        <w:rPr>
                          <w:rFonts w:cs="Arial"/>
                          <w:b/>
                          <w:sz w:val="18"/>
                          <w:szCs w:val="18"/>
                        </w:rPr>
                        <w:t>Napomena</w:t>
                      </w:r>
                    </w:p>
                    <w:p w14:paraId="7982043B" w14:textId="1610AB53" w:rsidR="00A14B3E" w:rsidRDefault="00A14B3E">
                      <w:pPr>
                        <w:pStyle w:val="FrameContents"/>
                      </w:pPr>
                      <w:r>
                        <w:rPr>
                          <w:color w:val="000000"/>
                          <w:sz w:val="20"/>
                          <w:szCs w:val="20"/>
                        </w:rPr>
                        <w:t xml:space="preserve">Bitno je ne izostaviti naredbu </w:t>
                      </w:r>
                      <w:r>
                        <w:rPr>
                          <w:i/>
                          <w:color w:val="000000"/>
                          <w:sz w:val="20"/>
                          <w:szCs w:val="20"/>
                        </w:rPr>
                        <w:t>break</w:t>
                      </w:r>
                      <w:r>
                        <w:rPr>
                          <w:color w:val="000000"/>
                          <w:sz w:val="20"/>
                          <w:szCs w:val="20"/>
                        </w:rPr>
                        <w:t xml:space="preserve"> na kraju bloka</w:t>
                      </w:r>
                      <w:r>
                        <w:rPr>
                          <w:i/>
                          <w:color w:val="000000"/>
                          <w:sz w:val="20"/>
                          <w:szCs w:val="20"/>
                        </w:rPr>
                        <w:t xml:space="preserve"> case</w:t>
                      </w:r>
                      <w:r>
                        <w:rPr>
                          <w:color w:val="000000"/>
                          <w:sz w:val="20"/>
                          <w:szCs w:val="20"/>
                        </w:rPr>
                        <w:t>. U suprotnom će se izvršiti i sve naredbe navedene u blokovima ispod bloka čiji je uvjet ispunjen.</w:t>
                      </w:r>
                    </w:p>
                  </w:txbxContent>
                </v:textbox>
              </v:rect>
            </w:pict>
          </mc:Fallback>
        </mc:AlternateContent>
      </w:r>
      <w:r w:rsidRPr="00060E85">
        <w:rPr>
          <w:i/>
        </w:rPr>
        <w:t>If – elseif</w:t>
      </w:r>
      <w:r w:rsidRPr="00060E85">
        <w:t xml:space="preserve"> struktura u kojoj svi uvjeti provjeravaju vrijednost neke varijable ili izraza može se napisati na jednostavniji način, korištenjem ključne riječi </w:t>
      </w:r>
      <w:r w:rsidRPr="00060E85">
        <w:rPr>
          <w:i/>
        </w:rPr>
        <w:t>switch</w:t>
      </w:r>
      <w:r w:rsidRPr="00060E85">
        <w:t>.</w:t>
      </w:r>
    </w:p>
    <w:tbl>
      <w:tblPr>
        <w:tblW w:w="731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6"/>
      </w:tblGrid>
      <w:tr w:rsidR="000B003E" w:rsidRPr="00060E85" w14:paraId="41777640" w14:textId="77777777">
        <w:trPr>
          <w:trHeight w:val="1098"/>
        </w:trPr>
        <w:tc>
          <w:tcPr>
            <w:tcW w:w="7316" w:type="dxa"/>
            <w:tcBorders>
              <w:top w:val="dashed" w:sz="4" w:space="0" w:color="000000"/>
              <w:left w:val="dashed" w:sz="4" w:space="0" w:color="000000"/>
              <w:bottom w:val="dashed" w:sz="4" w:space="0" w:color="000000"/>
              <w:right w:val="dashed" w:sz="4" w:space="0" w:color="000000"/>
            </w:tcBorders>
            <w:shd w:val="clear" w:color="auto" w:fill="auto"/>
          </w:tcPr>
          <w:p w14:paraId="50C8E49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45F71BC6" w14:textId="77777777" w:rsidR="000B003E" w:rsidRPr="00060E85" w:rsidRDefault="00F87425" w:rsidP="007E2A4A">
            <w:pPr>
              <w:spacing w:before="0"/>
            </w:pPr>
            <w:r w:rsidRPr="00060E85">
              <w:rPr>
                <w:rFonts w:ascii="Courier New" w:hAnsi="Courier New" w:cs="Courier New"/>
                <w:szCs w:val="22"/>
              </w:rPr>
              <w:t xml:space="preserve">  switch (</w:t>
            </w:r>
            <w:r w:rsidRPr="00060E85">
              <w:rPr>
                <w:rFonts w:ascii="Courier New" w:hAnsi="Courier New" w:cs="Courier New"/>
                <w:i/>
                <w:szCs w:val="22"/>
              </w:rPr>
              <w:t>izraz</w:t>
            </w:r>
            <w:r w:rsidRPr="00060E85">
              <w:rPr>
                <w:rFonts w:ascii="Courier New" w:hAnsi="Courier New" w:cs="Courier New"/>
                <w:szCs w:val="22"/>
              </w:rPr>
              <w:t>)</w:t>
            </w:r>
          </w:p>
          <w:p w14:paraId="33F1525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BF1DF60" w14:textId="77777777" w:rsidR="000B003E" w:rsidRPr="00060E85" w:rsidRDefault="00F87425" w:rsidP="007E2A4A">
            <w:pPr>
              <w:spacing w:before="0"/>
            </w:pPr>
            <w:r w:rsidRPr="00060E85">
              <w:rPr>
                <w:rFonts w:ascii="Courier New" w:hAnsi="Courier New" w:cs="Courier New"/>
                <w:szCs w:val="22"/>
              </w:rPr>
              <w:t xml:space="preserve">    case </w:t>
            </w:r>
            <w:r w:rsidRPr="00060E85">
              <w:rPr>
                <w:rFonts w:ascii="Courier New" w:hAnsi="Courier New" w:cs="Courier New"/>
                <w:i/>
                <w:szCs w:val="22"/>
              </w:rPr>
              <w:t>vrijednost1</w:t>
            </w:r>
            <w:r w:rsidRPr="00060E85">
              <w:rPr>
                <w:rFonts w:ascii="Courier New" w:hAnsi="Courier New" w:cs="Courier New"/>
                <w:szCs w:val="22"/>
              </w:rPr>
              <w:t>:</w:t>
            </w:r>
          </w:p>
          <w:p w14:paraId="1913500D"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i/>
                <w:szCs w:val="22"/>
              </w:rPr>
              <w:t>naredba1</w:t>
            </w:r>
            <w:r w:rsidRPr="00060E85">
              <w:rPr>
                <w:rFonts w:ascii="Courier New" w:hAnsi="Courier New" w:cs="Courier New"/>
                <w:szCs w:val="22"/>
              </w:rPr>
              <w:t>;</w:t>
            </w:r>
          </w:p>
          <w:p w14:paraId="14F2C4F6"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i/>
                <w:szCs w:val="22"/>
              </w:rPr>
              <w:t>naredba2</w:t>
            </w:r>
            <w:r w:rsidRPr="00060E85">
              <w:rPr>
                <w:rFonts w:ascii="Courier New" w:hAnsi="Courier New" w:cs="Courier New"/>
                <w:szCs w:val="22"/>
              </w:rPr>
              <w:t>;</w:t>
            </w:r>
          </w:p>
          <w:p w14:paraId="407ADAB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break;</w:t>
            </w:r>
          </w:p>
          <w:p w14:paraId="4425BE61" w14:textId="77777777" w:rsidR="000B003E" w:rsidRPr="00060E85" w:rsidRDefault="00F87425" w:rsidP="007E2A4A">
            <w:pPr>
              <w:spacing w:before="0"/>
            </w:pPr>
            <w:r w:rsidRPr="00060E85">
              <w:rPr>
                <w:rFonts w:ascii="Courier New" w:hAnsi="Courier New" w:cs="Courier New"/>
                <w:szCs w:val="22"/>
              </w:rPr>
              <w:t xml:space="preserve">    case </w:t>
            </w:r>
            <w:r w:rsidRPr="00060E85">
              <w:rPr>
                <w:rFonts w:ascii="Courier New" w:hAnsi="Courier New" w:cs="Courier New"/>
                <w:i/>
                <w:szCs w:val="22"/>
              </w:rPr>
              <w:t>vrijednost2</w:t>
            </w:r>
            <w:r w:rsidRPr="00060E85">
              <w:rPr>
                <w:rFonts w:ascii="Courier New" w:hAnsi="Courier New" w:cs="Courier New"/>
                <w:szCs w:val="22"/>
              </w:rPr>
              <w:t>:</w:t>
            </w:r>
          </w:p>
          <w:p w14:paraId="77055A8A"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i/>
                <w:szCs w:val="22"/>
              </w:rPr>
              <w:t>naredba3</w:t>
            </w:r>
            <w:r w:rsidRPr="00060E85">
              <w:rPr>
                <w:rFonts w:ascii="Courier New" w:hAnsi="Courier New" w:cs="Courier New"/>
                <w:szCs w:val="22"/>
              </w:rPr>
              <w:t>;</w:t>
            </w:r>
          </w:p>
          <w:p w14:paraId="236F4F07"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i/>
                <w:szCs w:val="22"/>
              </w:rPr>
              <w:t>naredba4</w:t>
            </w:r>
            <w:r w:rsidRPr="00060E85">
              <w:rPr>
                <w:rFonts w:ascii="Courier New" w:hAnsi="Courier New" w:cs="Courier New"/>
                <w:szCs w:val="22"/>
              </w:rPr>
              <w:t>;</w:t>
            </w:r>
          </w:p>
          <w:p w14:paraId="003792C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break;</w:t>
            </w:r>
          </w:p>
          <w:p w14:paraId="6F0721A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default:</w:t>
            </w:r>
          </w:p>
          <w:p w14:paraId="7FA2EE70"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i/>
                <w:szCs w:val="22"/>
              </w:rPr>
              <w:t>naredba5</w:t>
            </w:r>
            <w:r w:rsidRPr="00060E85">
              <w:rPr>
                <w:rFonts w:ascii="Courier New" w:hAnsi="Courier New" w:cs="Courier New"/>
                <w:szCs w:val="22"/>
              </w:rPr>
              <w:t>;</w:t>
            </w:r>
          </w:p>
          <w:p w14:paraId="28A24722"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i/>
                <w:szCs w:val="22"/>
              </w:rPr>
              <w:t>naredba6</w:t>
            </w:r>
            <w:r w:rsidRPr="00060E85">
              <w:rPr>
                <w:rFonts w:ascii="Courier New" w:hAnsi="Courier New" w:cs="Courier New"/>
                <w:szCs w:val="22"/>
              </w:rPr>
              <w:t xml:space="preserve">; </w:t>
            </w:r>
          </w:p>
          <w:p w14:paraId="748FB45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806A1B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1F003DA2" w14:textId="01921399" w:rsidR="000B003E" w:rsidRPr="00060E85" w:rsidRDefault="00F87425" w:rsidP="007E2A4A">
      <w:r w:rsidRPr="00060E85">
        <w:t xml:space="preserve">Ovisno o vrijednosti izraza navedenog unutar zagrada poslije ključne riječi </w:t>
      </w:r>
      <w:r w:rsidRPr="00060E85">
        <w:rPr>
          <w:i/>
        </w:rPr>
        <w:t>switch</w:t>
      </w:r>
      <w:r w:rsidRPr="00060E85">
        <w:t xml:space="preserve">, izvršit će se naredbe koje se nalaze unutar odgovarajućeg </w:t>
      </w:r>
      <w:r w:rsidRPr="00060E85">
        <w:rPr>
          <w:i/>
        </w:rPr>
        <w:t>case</w:t>
      </w:r>
      <w:r w:rsidRPr="00060E85">
        <w:t xml:space="preserve"> bloka (onoga u kojem je navedena točna vrijednost). Nakon što se pronađe točan </w:t>
      </w:r>
      <w:r w:rsidRPr="00060E85">
        <w:rPr>
          <w:i/>
        </w:rPr>
        <w:t>case</w:t>
      </w:r>
      <w:r w:rsidRPr="00060E85">
        <w:t xml:space="preserve"> blok, izvršavaju se sve naredbe dok se ne naiđe na naredbu </w:t>
      </w:r>
      <w:r w:rsidRPr="00060E85">
        <w:rPr>
          <w:i/>
        </w:rPr>
        <w:t>break</w:t>
      </w:r>
      <w:r w:rsidRPr="00060E85">
        <w:t xml:space="preserve">. </w:t>
      </w:r>
      <w:r w:rsidR="009859C7" w:rsidRPr="00060E85">
        <w:t xml:space="preserve">Ako </w:t>
      </w:r>
      <w:r w:rsidRPr="00060E85">
        <w:t xml:space="preserve">odgovarajuća vrijednost nije pronađena, izvršavaju se naredbe navedene </w:t>
      </w:r>
      <w:r w:rsidR="009859C7" w:rsidRPr="00060E85">
        <w:t>nakon</w:t>
      </w:r>
      <w:r w:rsidRPr="00060E85">
        <w:t xml:space="preserve"> ključne riječi </w:t>
      </w:r>
      <w:r w:rsidRPr="00060E85">
        <w:rPr>
          <w:i/>
        </w:rPr>
        <w:t>default</w:t>
      </w:r>
      <w:r w:rsidRPr="00060E85">
        <w:t xml:space="preserve">. </w:t>
      </w:r>
    </w:p>
    <w:p w14:paraId="67493528" w14:textId="5C068E33" w:rsidR="000B003E" w:rsidRPr="00060E85" w:rsidRDefault="00F87425" w:rsidP="007E2A4A">
      <w:r w:rsidRPr="00060E85">
        <w:t xml:space="preserve">Primjer s provjerom vrijednosti varijable $a, napisan pomoću </w:t>
      </w:r>
      <w:r w:rsidRPr="00060E85">
        <w:rPr>
          <w:i/>
        </w:rPr>
        <w:t>switch</w:t>
      </w:r>
      <w:r w:rsidRPr="00060E85">
        <w:t xml:space="preserve"> strukture, </w:t>
      </w:r>
      <w:r w:rsidR="001C400C" w:rsidRPr="00060E85">
        <w:t xml:space="preserve">izgledao bi </w:t>
      </w:r>
      <w:r w:rsidRPr="00060E85">
        <w:t xml:space="preserve">ovako: </w:t>
      </w:r>
    </w:p>
    <w:tbl>
      <w:tblPr>
        <w:tblW w:w="731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6"/>
      </w:tblGrid>
      <w:tr w:rsidR="000B003E" w:rsidRPr="00060E85" w14:paraId="22CC644D" w14:textId="77777777">
        <w:trPr>
          <w:trHeight w:val="1098"/>
        </w:trPr>
        <w:tc>
          <w:tcPr>
            <w:tcW w:w="7316" w:type="dxa"/>
            <w:tcBorders>
              <w:top w:val="dashed" w:sz="4" w:space="0" w:color="000000"/>
              <w:left w:val="dashed" w:sz="4" w:space="0" w:color="000000"/>
              <w:bottom w:val="dashed" w:sz="4" w:space="0" w:color="000000"/>
              <w:right w:val="dashed" w:sz="4" w:space="0" w:color="000000"/>
            </w:tcBorders>
            <w:shd w:val="clear" w:color="auto" w:fill="auto"/>
          </w:tcPr>
          <w:p w14:paraId="7E894068" w14:textId="03FA3D60"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32114F9D" w14:textId="222B0D54" w:rsidR="00177828" w:rsidRPr="00060E85" w:rsidRDefault="00177828" w:rsidP="007E2A4A">
            <w:pPr>
              <w:spacing w:before="0"/>
              <w:rPr>
                <w:rFonts w:ascii="Courier New" w:hAnsi="Courier New" w:cs="Courier New"/>
                <w:szCs w:val="22"/>
              </w:rPr>
            </w:pPr>
            <w:r w:rsidRPr="00060E85">
              <w:rPr>
                <w:rFonts w:ascii="Courier New" w:hAnsi="Courier New" w:cs="Courier New"/>
                <w:szCs w:val="22"/>
              </w:rPr>
              <w:t xml:space="preserve">  $a = 2;</w:t>
            </w:r>
          </w:p>
          <w:p w14:paraId="7278BFC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switch ($a)</w:t>
            </w:r>
          </w:p>
          <w:p w14:paraId="1D631C9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7E4C0C0A" w14:textId="77777777" w:rsidR="000B003E" w:rsidRPr="00060E85" w:rsidRDefault="00F87425" w:rsidP="007E2A4A">
            <w:pPr>
              <w:spacing w:before="0"/>
            </w:pPr>
            <w:r w:rsidRPr="00060E85">
              <w:rPr>
                <w:rFonts w:ascii="Courier New" w:hAnsi="Courier New" w:cs="Courier New"/>
                <w:szCs w:val="22"/>
              </w:rPr>
              <w:t xml:space="preserve">    case</w:t>
            </w:r>
            <w:r w:rsidRPr="00060E85">
              <w:rPr>
                <w:rFonts w:ascii="Courier New" w:hAnsi="Courier New" w:cs="Courier New"/>
                <w:i/>
                <w:szCs w:val="22"/>
              </w:rPr>
              <w:t xml:space="preserve"> </w:t>
            </w:r>
            <w:r w:rsidRPr="00060E85">
              <w:rPr>
                <w:rFonts w:ascii="Courier New" w:hAnsi="Courier New" w:cs="Courier New"/>
                <w:szCs w:val="22"/>
              </w:rPr>
              <w:t>0:</w:t>
            </w:r>
          </w:p>
          <w:p w14:paraId="4676D74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je jednako 0.";</w:t>
            </w:r>
          </w:p>
          <w:p w14:paraId="582D1A7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break;</w:t>
            </w:r>
          </w:p>
          <w:p w14:paraId="555CAA4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case 1:</w:t>
            </w:r>
          </w:p>
          <w:p w14:paraId="5EFE6E3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je jednako 1.";</w:t>
            </w:r>
          </w:p>
          <w:p w14:paraId="61D6314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break;</w:t>
            </w:r>
          </w:p>
          <w:p w14:paraId="712E5F9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case 2:</w:t>
            </w:r>
          </w:p>
          <w:p w14:paraId="1B151C8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je jednako 2.";</w:t>
            </w:r>
          </w:p>
          <w:p w14:paraId="13F48C1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break;</w:t>
            </w:r>
          </w:p>
          <w:p w14:paraId="27AFEDE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default:</w:t>
            </w:r>
          </w:p>
          <w:p w14:paraId="2347A28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nije jednako 0, 1 niti 2.";</w:t>
            </w:r>
          </w:p>
          <w:p w14:paraId="0E339B9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6CE4DBA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1630998B" w14:textId="77777777" w:rsidR="000B003E" w:rsidRPr="00060E85" w:rsidRDefault="000B003E" w:rsidP="007E2A4A"/>
    <w:p w14:paraId="617F2C7B" w14:textId="77777777" w:rsidR="000B003E" w:rsidRPr="00060E85" w:rsidRDefault="000B003E" w:rsidP="007E2A4A"/>
    <w:p w14:paraId="66DA535B" w14:textId="77777777" w:rsidR="000B003E" w:rsidRPr="00060E85" w:rsidRDefault="000B003E" w:rsidP="007E2A4A"/>
    <w:p w14:paraId="60BCC0BE" w14:textId="77777777" w:rsidR="000B003E" w:rsidRPr="00060E85" w:rsidRDefault="000B003E" w:rsidP="007E2A4A"/>
    <w:p w14:paraId="443B2E70" w14:textId="77777777" w:rsidR="000B003E" w:rsidRPr="00060E85" w:rsidRDefault="000B003E" w:rsidP="007E2A4A"/>
    <w:p w14:paraId="2D714A5E" w14:textId="77777777" w:rsidR="000B003E" w:rsidRPr="00060E85" w:rsidRDefault="000B003E" w:rsidP="007E2A4A"/>
    <w:p w14:paraId="6E3EBD28" w14:textId="7670F567" w:rsidR="000B003E" w:rsidRPr="00060E85" w:rsidRDefault="00F87425" w:rsidP="007E2A4A">
      <w:r w:rsidRPr="00060E85">
        <w:lastRenderedPageBreak/>
        <w:t xml:space="preserve">Vrijednosti koje se ispituju mogu se grupirati. U ovom primjeru </w:t>
      </w:r>
      <w:r w:rsidR="001C400C" w:rsidRPr="00060E85">
        <w:t xml:space="preserve">izvršit </w:t>
      </w:r>
      <w:r w:rsidRPr="00060E85">
        <w:t xml:space="preserve">će se ista naredba ako je $a jednako 0 i ako je </w:t>
      </w:r>
      <w:r w:rsidRPr="00060E85">
        <w:rPr>
          <w:i/>
        </w:rPr>
        <w:t>$a</w:t>
      </w:r>
      <w:r w:rsidRPr="00060E85">
        <w:t xml:space="preserve"> = 1: </w:t>
      </w:r>
      <w:r w:rsidR="00C503BE">
        <w:br/>
      </w:r>
    </w:p>
    <w:tbl>
      <w:tblPr>
        <w:tblW w:w="731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6"/>
      </w:tblGrid>
      <w:tr w:rsidR="000B003E" w:rsidRPr="00060E85" w14:paraId="7FF9A67F" w14:textId="77777777">
        <w:trPr>
          <w:trHeight w:val="1098"/>
        </w:trPr>
        <w:tc>
          <w:tcPr>
            <w:tcW w:w="7316" w:type="dxa"/>
            <w:tcBorders>
              <w:top w:val="dashed" w:sz="4" w:space="0" w:color="000000"/>
              <w:left w:val="dashed" w:sz="4" w:space="0" w:color="000000"/>
              <w:bottom w:val="dashed" w:sz="4" w:space="0" w:color="000000"/>
              <w:right w:val="dashed" w:sz="4" w:space="0" w:color="000000"/>
            </w:tcBorders>
            <w:shd w:val="clear" w:color="auto" w:fill="auto"/>
          </w:tcPr>
          <w:p w14:paraId="77EB8C88" w14:textId="6F59E9F9"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6771D8BC" w14:textId="5809F16F" w:rsidR="00177828" w:rsidRPr="00060E85" w:rsidRDefault="00177828" w:rsidP="007E2A4A">
            <w:pPr>
              <w:spacing w:before="0"/>
              <w:rPr>
                <w:rFonts w:ascii="Courier New" w:hAnsi="Courier New" w:cs="Courier New"/>
                <w:szCs w:val="22"/>
              </w:rPr>
            </w:pPr>
            <w:r w:rsidRPr="00060E85">
              <w:rPr>
                <w:rFonts w:ascii="Courier New" w:hAnsi="Courier New" w:cs="Courier New"/>
                <w:szCs w:val="22"/>
              </w:rPr>
              <w:t xml:space="preserve">  $a = 2;</w:t>
            </w:r>
          </w:p>
          <w:p w14:paraId="227B37E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switch ($a)</w:t>
            </w:r>
          </w:p>
          <w:p w14:paraId="6C1CE53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B93888A" w14:textId="77777777" w:rsidR="000B003E" w:rsidRPr="00060E85" w:rsidRDefault="00F87425" w:rsidP="007E2A4A">
            <w:pPr>
              <w:spacing w:before="0"/>
            </w:pPr>
            <w:r w:rsidRPr="00060E85">
              <w:rPr>
                <w:rFonts w:ascii="Courier New" w:hAnsi="Courier New" w:cs="Courier New"/>
                <w:szCs w:val="22"/>
              </w:rPr>
              <w:t xml:space="preserve">    case</w:t>
            </w:r>
            <w:r w:rsidRPr="00060E85">
              <w:rPr>
                <w:rFonts w:ascii="Courier New" w:hAnsi="Courier New" w:cs="Courier New"/>
                <w:i/>
                <w:szCs w:val="22"/>
              </w:rPr>
              <w:t xml:space="preserve"> </w:t>
            </w:r>
            <w:r w:rsidRPr="00060E85">
              <w:rPr>
                <w:rFonts w:ascii="Courier New" w:hAnsi="Courier New" w:cs="Courier New"/>
                <w:szCs w:val="22"/>
              </w:rPr>
              <w:t>0:</w:t>
            </w:r>
          </w:p>
          <w:p w14:paraId="55E9EA47" w14:textId="77777777" w:rsidR="000B003E" w:rsidRPr="00060E85" w:rsidRDefault="00F87425" w:rsidP="007E2A4A">
            <w:pPr>
              <w:spacing w:before="0"/>
            </w:pPr>
            <w:r w:rsidRPr="00060E85">
              <w:rPr>
                <w:rFonts w:ascii="Courier New" w:hAnsi="Courier New" w:cs="Courier New"/>
                <w:szCs w:val="22"/>
              </w:rPr>
              <w:t xml:space="preserve">    case</w:t>
            </w:r>
            <w:r w:rsidRPr="00060E85">
              <w:rPr>
                <w:rFonts w:ascii="Courier New" w:hAnsi="Courier New" w:cs="Courier New"/>
                <w:i/>
                <w:szCs w:val="22"/>
              </w:rPr>
              <w:t xml:space="preserve"> </w:t>
            </w:r>
            <w:r w:rsidRPr="00060E85">
              <w:rPr>
                <w:rFonts w:ascii="Courier New" w:hAnsi="Courier New" w:cs="Courier New"/>
                <w:szCs w:val="22"/>
              </w:rPr>
              <w:t>1:</w:t>
            </w:r>
          </w:p>
          <w:p w14:paraId="09CD7EF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je jednako 0 ili 1.";</w:t>
            </w:r>
          </w:p>
          <w:p w14:paraId="2B8C5CB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break;</w:t>
            </w:r>
          </w:p>
          <w:p w14:paraId="42CCA40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case 2:</w:t>
            </w:r>
          </w:p>
          <w:p w14:paraId="3FBE77F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je jednako 2.";</w:t>
            </w:r>
          </w:p>
          <w:p w14:paraId="090C1DA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break;</w:t>
            </w:r>
          </w:p>
          <w:p w14:paraId="30D9BBD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default:</w:t>
            </w:r>
          </w:p>
          <w:p w14:paraId="2C075DA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nije jednako 0, 1 niti 2.";</w:t>
            </w:r>
          </w:p>
          <w:p w14:paraId="31A18F6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1E06A52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59870FE8" w14:textId="4460A9F0" w:rsidR="000B003E" w:rsidRPr="00060E85" w:rsidRDefault="00F87425" w:rsidP="007E2A4A">
      <w:pPr>
        <w:pStyle w:val="Heading2"/>
        <w:ind w:left="720"/>
      </w:pPr>
      <w:bookmarkStart w:id="471" w:name="_Toc119931677"/>
      <w:r w:rsidRPr="00060E85">
        <w:t>5</w:t>
      </w:r>
      <w:bookmarkStart w:id="472" w:name="_Toc178461202"/>
      <w:r w:rsidRPr="00060E85">
        <w:t>.5. Ugnježđivanje uvjetnih struktura</w:t>
      </w:r>
      <w:bookmarkEnd w:id="471"/>
      <w:bookmarkEnd w:id="472"/>
    </w:p>
    <w:p w14:paraId="2D7A2F51" w14:textId="252018BD" w:rsidR="000B003E" w:rsidRPr="00060E85" w:rsidRDefault="00F87425" w:rsidP="0017677A">
      <w:pPr>
        <w:spacing w:after="120"/>
        <w:ind w:right="-9"/>
        <w:rPr>
          <w:rFonts w:cs="Arial"/>
        </w:rPr>
      </w:pPr>
      <w:r w:rsidRPr="00060E85">
        <w:rPr>
          <w:rFonts w:cs="Arial"/>
        </w:rPr>
        <w:t>Kod ispitivanja složenih uvjeta moguće je ugnijezditi jednu uvjetnu strukturu unutar druge. Slijedi primjer takvog ugnježđivanja:</w:t>
      </w:r>
    </w:p>
    <w:tbl>
      <w:tblPr>
        <w:tblW w:w="731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6"/>
      </w:tblGrid>
      <w:tr w:rsidR="000B003E" w:rsidRPr="00060E85" w14:paraId="626B31C1" w14:textId="77777777">
        <w:trPr>
          <w:trHeight w:val="1098"/>
        </w:trPr>
        <w:tc>
          <w:tcPr>
            <w:tcW w:w="7316" w:type="dxa"/>
            <w:tcBorders>
              <w:top w:val="dashed" w:sz="4" w:space="0" w:color="000000"/>
              <w:left w:val="dashed" w:sz="4" w:space="0" w:color="000000"/>
              <w:bottom w:val="dashed" w:sz="4" w:space="0" w:color="000000"/>
              <w:right w:val="dashed" w:sz="4" w:space="0" w:color="000000"/>
            </w:tcBorders>
            <w:shd w:val="clear" w:color="auto" w:fill="auto"/>
          </w:tcPr>
          <w:p w14:paraId="43760FD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2349932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$pada_kisa = TRUE;</w:t>
            </w:r>
          </w:p>
          <w:p w14:paraId="589F0AE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$trava_raste = FALSE;  </w:t>
            </w:r>
          </w:p>
          <w:p w14:paraId="6872CBB6" w14:textId="77777777" w:rsidR="000B003E" w:rsidRPr="00060E85" w:rsidRDefault="000B003E" w:rsidP="007E2A4A">
            <w:pPr>
              <w:spacing w:before="0"/>
              <w:rPr>
                <w:rFonts w:ascii="Courier New" w:hAnsi="Courier New" w:cs="Courier New"/>
                <w:szCs w:val="22"/>
              </w:rPr>
            </w:pPr>
          </w:p>
          <w:p w14:paraId="16FDE60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if ($pada_kisa)</w:t>
            </w:r>
          </w:p>
          <w:p w14:paraId="256D628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70695DF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if ($trava_raste)</w:t>
            </w:r>
          </w:p>
          <w:p w14:paraId="1546717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A7AFC8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"Pada kiša, trava raste.";</w:t>
            </w:r>
          </w:p>
          <w:p w14:paraId="2BCB2B0F" w14:textId="77777777" w:rsidR="008825EC"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1A8DAF6E" w14:textId="70344BE0" w:rsidR="008825EC" w:rsidRPr="00060E85" w:rsidRDefault="008825EC" w:rsidP="007E2A4A">
            <w:pPr>
              <w:spacing w:before="0"/>
              <w:rPr>
                <w:rFonts w:ascii="Courier New" w:hAnsi="Courier New" w:cs="Courier New"/>
                <w:szCs w:val="22"/>
              </w:rPr>
            </w:pPr>
            <w:r w:rsidRPr="00060E85">
              <w:rPr>
                <w:rFonts w:ascii="Courier New" w:hAnsi="Courier New" w:cs="Courier New"/>
                <w:szCs w:val="22"/>
              </w:rPr>
              <w:t xml:space="preserve">    else </w:t>
            </w:r>
          </w:p>
          <w:p w14:paraId="488FDDC9" w14:textId="77777777" w:rsidR="008825EC" w:rsidRPr="00060E85" w:rsidRDefault="008825EC" w:rsidP="007E2A4A">
            <w:pPr>
              <w:spacing w:before="0"/>
              <w:rPr>
                <w:rFonts w:ascii="Courier New" w:hAnsi="Courier New" w:cs="Courier New"/>
                <w:szCs w:val="22"/>
              </w:rPr>
            </w:pPr>
            <w:r w:rsidRPr="00060E85">
              <w:rPr>
                <w:rFonts w:ascii="Courier New" w:hAnsi="Courier New" w:cs="Courier New"/>
                <w:szCs w:val="22"/>
              </w:rPr>
              <w:t xml:space="preserve">    {</w:t>
            </w:r>
          </w:p>
          <w:p w14:paraId="523C4528" w14:textId="77777777" w:rsidR="008825EC" w:rsidRPr="00060E85" w:rsidRDefault="008825EC" w:rsidP="007E2A4A">
            <w:pPr>
              <w:spacing w:before="0"/>
              <w:rPr>
                <w:rFonts w:ascii="Courier New" w:hAnsi="Courier New" w:cs="Courier New"/>
                <w:szCs w:val="22"/>
              </w:rPr>
            </w:pPr>
            <w:r w:rsidRPr="00060E85">
              <w:rPr>
                <w:rFonts w:ascii="Courier New" w:hAnsi="Courier New" w:cs="Courier New"/>
                <w:szCs w:val="22"/>
              </w:rPr>
              <w:t xml:space="preserve">      echo "Pada kiša, ali trava ne raste!?";</w:t>
            </w:r>
          </w:p>
          <w:p w14:paraId="6D35E0E7" w14:textId="77777777" w:rsidR="008825EC" w:rsidRPr="00060E85" w:rsidRDefault="008825EC" w:rsidP="007E2A4A">
            <w:pPr>
              <w:spacing w:before="0"/>
              <w:rPr>
                <w:rFonts w:ascii="Courier New" w:hAnsi="Courier New" w:cs="Courier New"/>
                <w:szCs w:val="22"/>
              </w:rPr>
            </w:pPr>
            <w:r w:rsidRPr="00060E85">
              <w:rPr>
                <w:rFonts w:ascii="Courier New" w:hAnsi="Courier New" w:cs="Courier New"/>
                <w:szCs w:val="22"/>
              </w:rPr>
              <w:t xml:space="preserve">    }</w:t>
            </w:r>
          </w:p>
          <w:p w14:paraId="4701E1CC" w14:textId="77777777" w:rsidR="008825EC" w:rsidRPr="00060E85" w:rsidRDefault="008825EC" w:rsidP="007E2A4A">
            <w:pPr>
              <w:spacing w:before="0"/>
              <w:rPr>
                <w:rFonts w:ascii="Courier New" w:hAnsi="Courier New" w:cs="Courier New"/>
                <w:szCs w:val="22"/>
              </w:rPr>
            </w:pPr>
            <w:r w:rsidRPr="00060E85">
              <w:rPr>
                <w:rFonts w:ascii="Courier New" w:hAnsi="Courier New" w:cs="Courier New"/>
                <w:szCs w:val="22"/>
              </w:rPr>
              <w:t xml:space="preserve">  } </w:t>
            </w:r>
          </w:p>
          <w:p w14:paraId="2E402DE5" w14:textId="77777777" w:rsidR="008825EC" w:rsidRPr="00060E85" w:rsidRDefault="008825EC" w:rsidP="007E2A4A">
            <w:pPr>
              <w:spacing w:before="0"/>
              <w:rPr>
                <w:rFonts w:ascii="Courier New" w:hAnsi="Courier New" w:cs="Courier New"/>
                <w:szCs w:val="22"/>
              </w:rPr>
            </w:pPr>
            <w:r w:rsidRPr="00060E85">
              <w:rPr>
                <w:rFonts w:ascii="Courier New" w:hAnsi="Courier New" w:cs="Courier New"/>
                <w:szCs w:val="22"/>
              </w:rPr>
              <w:t xml:space="preserve">  else</w:t>
            </w:r>
          </w:p>
          <w:p w14:paraId="6F2D7B69" w14:textId="77777777" w:rsidR="008825EC" w:rsidRPr="00060E85" w:rsidRDefault="008825EC" w:rsidP="007E2A4A">
            <w:pPr>
              <w:spacing w:before="0"/>
              <w:rPr>
                <w:rFonts w:ascii="Courier New" w:hAnsi="Courier New" w:cs="Courier New"/>
                <w:szCs w:val="22"/>
              </w:rPr>
            </w:pPr>
            <w:r w:rsidRPr="00060E85">
              <w:rPr>
                <w:rFonts w:ascii="Courier New" w:hAnsi="Courier New" w:cs="Courier New"/>
                <w:szCs w:val="22"/>
              </w:rPr>
              <w:t xml:space="preserve">  {</w:t>
            </w:r>
          </w:p>
          <w:p w14:paraId="3EE46773" w14:textId="77777777" w:rsidR="008825EC" w:rsidRPr="00060E85" w:rsidRDefault="008825EC" w:rsidP="007E2A4A">
            <w:pPr>
              <w:spacing w:before="0"/>
              <w:rPr>
                <w:rFonts w:ascii="Courier New" w:hAnsi="Courier New" w:cs="Courier New"/>
                <w:szCs w:val="22"/>
              </w:rPr>
            </w:pPr>
            <w:r w:rsidRPr="00060E85">
              <w:rPr>
                <w:rFonts w:ascii="Courier New" w:hAnsi="Courier New" w:cs="Courier New"/>
                <w:szCs w:val="22"/>
              </w:rPr>
              <w:t xml:space="preserve">    echo "Ne pada kiša.";</w:t>
            </w:r>
          </w:p>
          <w:p w14:paraId="5B618DCD" w14:textId="77777777" w:rsidR="008825EC" w:rsidRPr="00060E85" w:rsidRDefault="008825EC" w:rsidP="007E2A4A">
            <w:pPr>
              <w:spacing w:before="0"/>
              <w:rPr>
                <w:rFonts w:ascii="Courier New" w:hAnsi="Courier New" w:cs="Courier New"/>
                <w:szCs w:val="22"/>
              </w:rPr>
            </w:pPr>
            <w:r w:rsidRPr="00060E85">
              <w:rPr>
                <w:rFonts w:ascii="Courier New" w:hAnsi="Courier New" w:cs="Courier New"/>
                <w:szCs w:val="22"/>
              </w:rPr>
              <w:t xml:space="preserve">  }</w:t>
            </w:r>
          </w:p>
          <w:p w14:paraId="6B379AC4" w14:textId="4889E84F" w:rsidR="000B003E" w:rsidRPr="00060E85" w:rsidRDefault="008825EC" w:rsidP="007E2A4A">
            <w:pPr>
              <w:spacing w:before="0"/>
              <w:rPr>
                <w:rFonts w:ascii="Courier New" w:hAnsi="Courier New" w:cs="Courier New"/>
                <w:szCs w:val="22"/>
              </w:rPr>
            </w:pPr>
            <w:r w:rsidRPr="00060E85">
              <w:rPr>
                <w:rFonts w:ascii="Courier New" w:hAnsi="Courier New" w:cs="Courier New"/>
                <w:szCs w:val="22"/>
              </w:rPr>
              <w:t>?&gt;</w:t>
            </w:r>
          </w:p>
          <w:p w14:paraId="4F394079" w14:textId="77777777" w:rsidR="000B003E" w:rsidRPr="00060E85" w:rsidRDefault="000B003E" w:rsidP="007E2A4A">
            <w:pPr>
              <w:spacing w:before="0"/>
              <w:rPr>
                <w:rFonts w:ascii="Courier New" w:hAnsi="Courier New" w:cs="Courier New"/>
                <w:szCs w:val="22"/>
              </w:rPr>
            </w:pPr>
          </w:p>
        </w:tc>
      </w:tr>
    </w:tbl>
    <w:p w14:paraId="4560A41C" w14:textId="77777777" w:rsidR="000B003E" w:rsidRPr="00060E85" w:rsidRDefault="000B003E" w:rsidP="0017677A">
      <w:pPr>
        <w:spacing w:after="120"/>
        <w:ind w:right="-9"/>
        <w:rPr>
          <w:rFonts w:cs="Arial"/>
          <w:szCs w:val="22"/>
        </w:rPr>
      </w:pPr>
    </w:p>
    <w:p w14:paraId="3F85A8DC" w14:textId="5B61C877" w:rsidR="000B003E" w:rsidRPr="00060E85" w:rsidRDefault="00F87425" w:rsidP="0017677A">
      <w:pPr>
        <w:spacing w:after="120"/>
        <w:ind w:right="-9"/>
      </w:pPr>
      <w:r w:rsidRPr="00060E85">
        <w:rPr>
          <w:rFonts w:cs="Arial"/>
          <w:szCs w:val="22"/>
        </w:rPr>
        <w:t xml:space="preserve">U ovom je primjeru jedna provjera uvjeta </w:t>
      </w:r>
      <w:r w:rsidR="001C400C" w:rsidRPr="00060E85">
        <w:rPr>
          <w:rFonts w:cs="Arial"/>
          <w:szCs w:val="22"/>
        </w:rPr>
        <w:t>ugniježđena</w:t>
      </w:r>
      <w:r w:rsidRPr="00060E85">
        <w:rPr>
          <w:rFonts w:cs="Arial"/>
          <w:szCs w:val="22"/>
        </w:rPr>
        <w:t xml:space="preserve"> unutar druge. Samo kad je ispunjen prvi uvjet (ako je vrijednost </w:t>
      </w:r>
      <w:r w:rsidRPr="00060E85">
        <w:rPr>
          <w:rFonts w:cs="Arial"/>
          <w:i/>
          <w:szCs w:val="22"/>
        </w:rPr>
        <w:t>$pada_kisa</w:t>
      </w:r>
      <w:r w:rsidRPr="00060E85">
        <w:rPr>
          <w:rFonts w:cs="Arial"/>
          <w:szCs w:val="22"/>
        </w:rPr>
        <w:t xml:space="preserve"> jednaka </w:t>
      </w:r>
      <w:r w:rsidRPr="00060E85">
        <w:rPr>
          <w:rFonts w:cs="Arial"/>
          <w:i/>
          <w:szCs w:val="22"/>
        </w:rPr>
        <w:t>TRUE</w:t>
      </w:r>
      <w:r w:rsidRPr="00060E85">
        <w:rPr>
          <w:rFonts w:cs="Arial"/>
          <w:szCs w:val="22"/>
        </w:rPr>
        <w:t>), izvršit će se provjera drugog uvjeta.</w:t>
      </w:r>
    </w:p>
    <w:p w14:paraId="58EF3ECB" w14:textId="77777777" w:rsidR="00C503BE" w:rsidRDefault="00C503BE">
      <w:pPr>
        <w:spacing w:before="0"/>
        <w:rPr>
          <w:rFonts w:cs="Arial"/>
          <w:szCs w:val="22"/>
        </w:rPr>
      </w:pPr>
      <w:r>
        <w:rPr>
          <w:rFonts w:cs="Arial"/>
          <w:szCs w:val="22"/>
        </w:rPr>
        <w:br w:type="page"/>
      </w:r>
    </w:p>
    <w:p w14:paraId="05ABDB57" w14:textId="6D48C5D0" w:rsidR="000B003E" w:rsidRPr="00060E85" w:rsidRDefault="00F87425" w:rsidP="0017677A">
      <w:pPr>
        <w:spacing w:after="120"/>
        <w:ind w:right="-9"/>
      </w:pPr>
      <w:r w:rsidRPr="00060E85">
        <w:rPr>
          <w:rFonts w:cs="Arial"/>
          <w:szCs w:val="22"/>
        </w:rPr>
        <w:lastRenderedPageBreak/>
        <w:t xml:space="preserve">Više </w:t>
      </w:r>
      <w:r w:rsidR="001C400C" w:rsidRPr="00060E85">
        <w:rPr>
          <w:rFonts w:cs="Arial"/>
          <w:szCs w:val="22"/>
        </w:rPr>
        <w:t>ugniježđenih</w:t>
      </w:r>
      <w:r w:rsidRPr="00060E85">
        <w:rPr>
          <w:rFonts w:cs="Arial"/>
          <w:szCs w:val="22"/>
        </w:rPr>
        <w:t xml:space="preserve"> struktura može se uvijek napisati kao jedna </w:t>
      </w:r>
      <w:r w:rsidRPr="00060E85">
        <w:rPr>
          <w:rFonts w:cs="Arial"/>
          <w:i/>
          <w:szCs w:val="22"/>
        </w:rPr>
        <w:t xml:space="preserve">if-elseif </w:t>
      </w:r>
      <w:r w:rsidRPr="00060E85">
        <w:rPr>
          <w:rFonts w:cs="Arial"/>
          <w:szCs w:val="22"/>
        </w:rPr>
        <w:t>struktura, ali će se pritom često izgubiti na čitljivosti. Isti primjer napisan pomoću jedne strukture izgledat će ovako:</w:t>
      </w:r>
      <w:r w:rsidR="00C503BE">
        <w:rPr>
          <w:rFonts w:cs="Arial"/>
          <w:szCs w:val="22"/>
        </w:rPr>
        <w:br/>
      </w:r>
    </w:p>
    <w:tbl>
      <w:tblPr>
        <w:tblW w:w="731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6"/>
      </w:tblGrid>
      <w:tr w:rsidR="000B003E" w:rsidRPr="00060E85" w14:paraId="72131850" w14:textId="77777777">
        <w:trPr>
          <w:trHeight w:val="1098"/>
        </w:trPr>
        <w:tc>
          <w:tcPr>
            <w:tcW w:w="7316" w:type="dxa"/>
            <w:tcBorders>
              <w:top w:val="dashed" w:sz="4" w:space="0" w:color="000000"/>
              <w:left w:val="dashed" w:sz="4" w:space="0" w:color="000000"/>
              <w:bottom w:val="dashed" w:sz="4" w:space="0" w:color="000000"/>
              <w:right w:val="dashed" w:sz="4" w:space="0" w:color="000000"/>
            </w:tcBorders>
            <w:shd w:val="clear" w:color="auto" w:fill="auto"/>
          </w:tcPr>
          <w:p w14:paraId="2D0A3CC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CCB2DA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if ($pada_kisa &amp;&amp; $trava_raste)</w:t>
            </w:r>
          </w:p>
          <w:p w14:paraId="19A468A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535036B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"Pada kiša, trava raste.";</w:t>
            </w:r>
          </w:p>
          <w:p w14:paraId="47501F7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w:t>
            </w:r>
          </w:p>
          <w:p w14:paraId="67D2E96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else if ($pada_kisa &amp;&amp; !$trava_raste)</w:t>
            </w:r>
          </w:p>
          <w:p w14:paraId="2151B6F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56E5F12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"Pada kiša, ali trava ne raste!?";</w:t>
            </w:r>
          </w:p>
          <w:p w14:paraId="4E6279C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32E6C21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else</w:t>
            </w:r>
          </w:p>
          <w:p w14:paraId="59B12E1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7D432A7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"Ne pada kiša.";</w:t>
            </w:r>
          </w:p>
          <w:p w14:paraId="14C0CA7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324B3D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6198A886" w14:textId="77777777" w:rsidR="000B003E" w:rsidRPr="00060E85" w:rsidRDefault="000B003E" w:rsidP="0017677A">
      <w:pPr>
        <w:spacing w:after="120"/>
        <w:ind w:right="-9"/>
        <w:rPr>
          <w:rFonts w:cs="Arial"/>
          <w:szCs w:val="22"/>
        </w:rPr>
      </w:pPr>
    </w:p>
    <w:p w14:paraId="38861970" w14:textId="6721336F" w:rsidR="000B003E" w:rsidRPr="00060E85" w:rsidRDefault="00F87425" w:rsidP="000E095C">
      <w:pPr>
        <w:pStyle w:val="Style14ptBoldRight-002cmBefore18ptAfter12pt"/>
        <w:ind w:left="720"/>
      </w:pPr>
      <w:bookmarkStart w:id="473" w:name="_Toc178461203"/>
      <w:bookmarkStart w:id="474" w:name="_Toc119931678"/>
      <w:r w:rsidRPr="00060E85">
        <w:t>Vježba 5.1 – Uvjetne strukture</w:t>
      </w:r>
      <w:bookmarkEnd w:id="473"/>
      <w:bookmarkEnd w:id="474"/>
    </w:p>
    <w:p w14:paraId="0B8AA1BA" w14:textId="4C8C2AEE" w:rsidR="000B003E" w:rsidRPr="00060E85" w:rsidRDefault="00F87425" w:rsidP="005454B7">
      <w:pPr>
        <w:numPr>
          <w:ilvl w:val="0"/>
          <w:numId w:val="15"/>
        </w:numPr>
        <w:spacing w:before="200"/>
        <w:ind w:right="-9"/>
      </w:pPr>
      <w:r w:rsidRPr="00060E85">
        <w:rPr>
          <w:rFonts w:cs="Arial"/>
          <w:szCs w:val="22"/>
        </w:rPr>
        <w:t xml:space="preserve">Pokrenite program </w:t>
      </w:r>
      <w:r w:rsidRPr="0017677A">
        <w:rPr>
          <w:rFonts w:cs="Arial"/>
          <w:iCs/>
          <w:szCs w:val="22"/>
        </w:rPr>
        <w:t>Brackets</w:t>
      </w:r>
      <w:r w:rsidRPr="00060E85">
        <w:rPr>
          <w:rFonts w:cs="Arial"/>
          <w:i/>
          <w:szCs w:val="22"/>
        </w:rPr>
        <w:t xml:space="preserve"> </w:t>
      </w:r>
      <w:r w:rsidRPr="00060E85">
        <w:rPr>
          <w:rFonts w:cs="Arial"/>
          <w:szCs w:val="22"/>
        </w:rPr>
        <w:t xml:space="preserve">i otvorite datoteku </w:t>
      </w:r>
      <w:r w:rsidRPr="00060E85">
        <w:rPr>
          <w:rFonts w:cs="Arial"/>
          <w:bCs/>
          <w:i/>
          <w:iCs/>
          <w:szCs w:val="22"/>
        </w:rPr>
        <w:t>i</w:t>
      </w:r>
      <w:r w:rsidRPr="00060E85">
        <w:rPr>
          <w:rFonts w:cs="Arial"/>
          <w:i/>
          <w:szCs w:val="22"/>
        </w:rPr>
        <w:t xml:space="preserve">ndex.php </w:t>
      </w:r>
      <w:r w:rsidRPr="00060E85">
        <w:rPr>
          <w:rFonts w:cs="Arial"/>
          <w:szCs w:val="22"/>
        </w:rPr>
        <w:t xml:space="preserve">iz mape </w:t>
      </w:r>
      <w:r w:rsidR="00ED4ACD">
        <w:rPr>
          <w:rFonts w:cs="Arial"/>
          <w:szCs w:val="22"/>
        </w:rPr>
        <w:t>„</w:t>
      </w:r>
      <w:r w:rsidRPr="00060E85">
        <w:rPr>
          <w:rFonts w:cs="Arial"/>
          <w:szCs w:val="22"/>
        </w:rPr>
        <w:t>…\</w:t>
      </w:r>
      <w:r w:rsidR="00AB4AE5">
        <w:rPr>
          <w:rFonts w:cs="Arial"/>
          <w:szCs w:val="22"/>
        </w:rPr>
        <w:t>D351</w:t>
      </w:r>
      <w:r w:rsidRPr="00060E85">
        <w:rPr>
          <w:rFonts w:cs="Arial"/>
          <w:szCs w:val="22"/>
        </w:rPr>
        <w:t>\vjezbe\vjezba5.1</w:t>
      </w:r>
      <w:r w:rsidR="00ED4ACD">
        <w:rPr>
          <w:rFonts w:cs="Arial"/>
          <w:szCs w:val="22"/>
        </w:rPr>
        <w:t>“</w:t>
      </w:r>
      <w:r w:rsidRPr="00060E85">
        <w:rPr>
          <w:rFonts w:cs="Arial"/>
          <w:szCs w:val="22"/>
        </w:rPr>
        <w:t xml:space="preserve">. </w:t>
      </w:r>
    </w:p>
    <w:p w14:paraId="606B0D59" w14:textId="77777777" w:rsidR="000B003E" w:rsidRPr="00060E85" w:rsidRDefault="00F87425" w:rsidP="005454B7">
      <w:pPr>
        <w:numPr>
          <w:ilvl w:val="0"/>
          <w:numId w:val="15"/>
        </w:numPr>
        <w:spacing w:before="200"/>
        <w:ind w:right="-9"/>
        <w:rPr>
          <w:rFonts w:cs="Arial"/>
          <w:szCs w:val="22"/>
        </w:rPr>
      </w:pPr>
      <w:r w:rsidRPr="00060E85">
        <w:rPr>
          <w:rFonts w:cs="Arial"/>
          <w:szCs w:val="22"/>
        </w:rPr>
        <w:t>U datoteku upišite sljedeće naredbe:</w:t>
      </w:r>
    </w:p>
    <w:tbl>
      <w:tblPr>
        <w:tblW w:w="78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0"/>
      </w:tblGrid>
      <w:tr w:rsidR="000B003E" w:rsidRPr="00060E85" w14:paraId="2E87896C" w14:textId="77777777">
        <w:trPr>
          <w:trHeight w:val="1339"/>
        </w:trPr>
        <w:tc>
          <w:tcPr>
            <w:tcW w:w="7860" w:type="dxa"/>
            <w:tcBorders>
              <w:top w:val="dashed" w:sz="4" w:space="0" w:color="000000"/>
              <w:left w:val="dashed" w:sz="4" w:space="0" w:color="000000"/>
              <w:bottom w:val="dashed" w:sz="4" w:space="0" w:color="000000"/>
              <w:right w:val="dashed" w:sz="4" w:space="0" w:color="000000"/>
            </w:tcBorders>
            <w:shd w:val="clear" w:color="auto" w:fill="auto"/>
          </w:tcPr>
          <w:p w14:paraId="05EBF2B1"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&lt;?php</w:t>
            </w:r>
          </w:p>
          <w:p w14:paraId="47CA1E3B"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$a = 1;</w:t>
            </w:r>
          </w:p>
          <w:p w14:paraId="2FF6A489"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w:t>
            </w:r>
          </w:p>
          <w:p w14:paraId="2412F336"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if ($a &lt; 10)</w:t>
            </w:r>
          </w:p>
          <w:p w14:paraId="0609377C"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 </w:t>
            </w:r>
          </w:p>
          <w:p w14:paraId="2AA253DC"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echo "Broj a je manji od 10";</w:t>
            </w:r>
          </w:p>
          <w:p w14:paraId="3077E129"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w:t>
            </w:r>
          </w:p>
          <w:p w14:paraId="0205AB41"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?&gt;</w:t>
            </w:r>
          </w:p>
        </w:tc>
      </w:tr>
    </w:tbl>
    <w:p w14:paraId="20AFBF8B" w14:textId="77777777" w:rsidR="000B003E" w:rsidRPr="00060E85" w:rsidRDefault="00F87425" w:rsidP="0017677A">
      <w:pPr>
        <w:spacing w:before="200"/>
        <w:ind w:left="360" w:right="-9"/>
      </w:pPr>
      <w:r w:rsidRPr="00060E85">
        <w:rPr>
          <w:rFonts w:cs="Arial"/>
          <w:szCs w:val="22"/>
        </w:rPr>
        <w:t xml:space="preserve">Varijabli </w:t>
      </w:r>
      <w:r w:rsidRPr="00060E85">
        <w:rPr>
          <w:rFonts w:cs="Arial"/>
          <w:i/>
          <w:szCs w:val="22"/>
        </w:rPr>
        <w:t>$a</w:t>
      </w:r>
      <w:r w:rsidRPr="00060E85">
        <w:rPr>
          <w:rFonts w:cs="Arial"/>
          <w:szCs w:val="22"/>
        </w:rPr>
        <w:t xml:space="preserve"> pridružuje se vrijednost 1, a nakon toga se pomoću </w:t>
      </w:r>
      <w:r w:rsidRPr="00060E85">
        <w:rPr>
          <w:rFonts w:cs="Arial"/>
          <w:i/>
          <w:szCs w:val="22"/>
        </w:rPr>
        <w:t>if</w:t>
      </w:r>
      <w:r w:rsidRPr="00060E85">
        <w:rPr>
          <w:rFonts w:cs="Arial"/>
          <w:szCs w:val="22"/>
        </w:rPr>
        <w:t xml:space="preserve"> strukture provjerava je li vrijednost varijable manja od 10.</w:t>
      </w:r>
    </w:p>
    <w:p w14:paraId="1153F0AB" w14:textId="77777777" w:rsidR="000B003E" w:rsidRPr="00060E85" w:rsidRDefault="00F87425" w:rsidP="0017677A">
      <w:pPr>
        <w:spacing w:before="200"/>
        <w:ind w:left="360" w:right="-9"/>
      </w:pPr>
      <w:r w:rsidRPr="00060E85">
        <w:t>Spremite izmjene.</w:t>
      </w:r>
    </w:p>
    <w:p w14:paraId="5C449A4C" w14:textId="1FC88E86" w:rsidR="000B003E" w:rsidRPr="00060E85" w:rsidRDefault="00F87425" w:rsidP="005454B7">
      <w:pPr>
        <w:numPr>
          <w:ilvl w:val="0"/>
          <w:numId w:val="15"/>
        </w:numPr>
        <w:spacing w:before="200"/>
        <w:ind w:right="-9"/>
      </w:pPr>
      <w:r w:rsidRPr="00060E85">
        <w:rPr>
          <w:rFonts w:cs="Arial"/>
          <w:szCs w:val="22"/>
        </w:rPr>
        <w:t xml:space="preserve">Pokrenite servis </w:t>
      </w:r>
      <w:r w:rsidRPr="0017677A">
        <w:rPr>
          <w:rFonts w:cs="Arial"/>
          <w:iCs/>
          <w:szCs w:val="22"/>
        </w:rPr>
        <w:t>XAMPP</w:t>
      </w:r>
      <w:r w:rsidRPr="00060E85">
        <w:rPr>
          <w:rFonts w:cs="Arial"/>
          <w:szCs w:val="22"/>
        </w:rPr>
        <w:t xml:space="preserve"> ako nije već pokrenut.</w:t>
      </w:r>
    </w:p>
    <w:p w14:paraId="4EE04F11" w14:textId="18514150" w:rsidR="000B003E" w:rsidRPr="00060E85" w:rsidRDefault="00F87425" w:rsidP="005454B7">
      <w:pPr>
        <w:numPr>
          <w:ilvl w:val="0"/>
          <w:numId w:val="15"/>
        </w:numPr>
        <w:spacing w:before="200"/>
        <w:ind w:right="-9"/>
      </w:pPr>
      <w:r w:rsidRPr="00060E85">
        <w:rPr>
          <w:rFonts w:cs="Arial"/>
          <w:szCs w:val="22"/>
        </w:rPr>
        <w:t xml:space="preserve">U </w:t>
      </w:r>
      <w:r w:rsidRPr="0017677A">
        <w:rPr>
          <w:rFonts w:cs="Arial"/>
          <w:i/>
          <w:iCs/>
          <w:szCs w:val="22"/>
        </w:rPr>
        <w:t>web</w:t>
      </w:r>
      <w:r w:rsidR="00446411" w:rsidRPr="00060E85">
        <w:rPr>
          <w:rFonts w:cs="Arial"/>
          <w:szCs w:val="22"/>
        </w:rPr>
        <w:t>-</w:t>
      </w:r>
      <w:r w:rsidRPr="00060E85">
        <w:rPr>
          <w:rFonts w:cs="Arial"/>
          <w:szCs w:val="22"/>
        </w:rPr>
        <w:t xml:space="preserve">preglednik upišite adresu: </w:t>
      </w:r>
      <w:hyperlink r:id="rId64">
        <w:r w:rsidRPr="0017677A">
          <w:rPr>
            <w:rStyle w:val="InternetLink"/>
            <w:rFonts w:cs="Arial"/>
            <w:bCs/>
            <w:szCs w:val="22"/>
          </w:rPr>
          <w:t>http://localhost/</w:t>
        </w:r>
        <w:r w:rsidR="00AB4AE5">
          <w:rPr>
            <w:rStyle w:val="InternetLink"/>
            <w:rFonts w:cs="Arial"/>
            <w:bCs/>
            <w:szCs w:val="22"/>
          </w:rPr>
          <w:t>D351</w:t>
        </w:r>
        <w:r w:rsidRPr="0017677A">
          <w:rPr>
            <w:rStyle w:val="InternetLink"/>
            <w:rFonts w:cs="Arial"/>
            <w:bCs/>
            <w:szCs w:val="22"/>
          </w:rPr>
          <w:t>/vjezbe/vjezba5.1/</w:t>
        </w:r>
      </w:hyperlink>
      <w:r w:rsidRPr="00060E85">
        <w:rPr>
          <w:rFonts w:cs="Arial"/>
          <w:bCs/>
          <w:i/>
          <w:iCs/>
          <w:szCs w:val="22"/>
        </w:rPr>
        <w:t xml:space="preserve"> .</w:t>
      </w:r>
      <w:r w:rsidRPr="00060E85">
        <w:rPr>
          <w:rFonts w:cs="Arial"/>
          <w:bCs/>
          <w:iCs/>
          <w:szCs w:val="22"/>
        </w:rPr>
        <w:t xml:space="preserve"> Očekivano, ispisuje se poruka da je broj a manji od 10.</w:t>
      </w:r>
    </w:p>
    <w:p w14:paraId="0E4629E1" w14:textId="77777777" w:rsidR="000B003E" w:rsidRPr="00060E85" w:rsidRDefault="00F87425" w:rsidP="007E2A4A">
      <w:pPr>
        <w:spacing w:before="200"/>
        <w:ind w:left="360" w:right="-9"/>
        <w:rPr>
          <w:rFonts w:cs="Arial"/>
          <w:bCs/>
          <w:i/>
          <w:iCs/>
          <w:szCs w:val="22"/>
        </w:rPr>
      </w:pPr>
      <w:r w:rsidRPr="005874CF">
        <w:rPr>
          <w:noProof/>
          <w:lang w:eastAsia="hr-HR"/>
        </w:rPr>
        <w:drawing>
          <wp:inline distT="0" distB="0" distL="0" distR="0" wp14:anchorId="1E11023D" wp14:editId="0D8FACD7">
            <wp:extent cx="4674235" cy="1280160"/>
            <wp:effectExtent l="0" t="0" r="0" b="0"/>
            <wp:docPr id="138"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lika 141"/>
                    <pic:cNvPicPr>
                      <a:picLocks noChangeAspect="1" noChangeArrowheads="1"/>
                    </pic:cNvPicPr>
                  </pic:nvPicPr>
                  <pic:blipFill>
                    <a:blip r:embed="rId65"/>
                    <a:stretch>
                      <a:fillRect/>
                    </a:stretch>
                  </pic:blipFill>
                  <pic:spPr bwMode="auto">
                    <a:xfrm>
                      <a:off x="0" y="0"/>
                      <a:ext cx="4674235" cy="1280160"/>
                    </a:xfrm>
                    <a:prstGeom prst="rect">
                      <a:avLst/>
                    </a:prstGeom>
                  </pic:spPr>
                </pic:pic>
              </a:graphicData>
            </a:graphic>
          </wp:inline>
        </w:drawing>
      </w:r>
    </w:p>
    <w:p w14:paraId="34C14307" w14:textId="6AD78C42" w:rsidR="000B003E" w:rsidRPr="00060E85" w:rsidRDefault="00F87425" w:rsidP="005454B7">
      <w:pPr>
        <w:numPr>
          <w:ilvl w:val="0"/>
          <w:numId w:val="15"/>
        </w:numPr>
        <w:spacing w:before="200"/>
        <w:ind w:right="-9"/>
      </w:pPr>
      <w:r w:rsidRPr="00060E85">
        <w:rPr>
          <w:rFonts w:cs="Arial"/>
          <w:szCs w:val="22"/>
        </w:rPr>
        <w:lastRenderedPageBreak/>
        <w:t xml:space="preserve">Promijenite </w:t>
      </w:r>
      <w:r w:rsidRPr="00060E85">
        <w:rPr>
          <w:rFonts w:cs="Arial"/>
          <w:i/>
          <w:szCs w:val="22"/>
        </w:rPr>
        <w:t>if</w:t>
      </w:r>
      <w:r w:rsidRPr="00060E85">
        <w:rPr>
          <w:rFonts w:cs="Arial"/>
          <w:szCs w:val="22"/>
        </w:rPr>
        <w:t xml:space="preserve"> strukturu tako da joj dodate i </w:t>
      </w:r>
      <w:r w:rsidRPr="00060E85">
        <w:rPr>
          <w:rFonts w:cs="Arial"/>
          <w:i/>
          <w:szCs w:val="22"/>
        </w:rPr>
        <w:t>else</w:t>
      </w:r>
      <w:r w:rsidRPr="00060E85">
        <w:rPr>
          <w:rFonts w:cs="Arial"/>
          <w:szCs w:val="22"/>
        </w:rPr>
        <w:t xml:space="preserve"> blok koji će ispisivati poruku kad </w:t>
      </w:r>
      <w:r w:rsidRPr="00060E85">
        <w:rPr>
          <w:rFonts w:cs="Arial"/>
          <w:i/>
          <w:szCs w:val="22"/>
        </w:rPr>
        <w:t>$a</w:t>
      </w:r>
      <w:r w:rsidRPr="00060E85">
        <w:rPr>
          <w:rFonts w:cs="Arial"/>
          <w:szCs w:val="22"/>
        </w:rPr>
        <w:t xml:space="preserve"> ne bude manj</w:t>
      </w:r>
      <w:r w:rsidR="00ED4ACD">
        <w:rPr>
          <w:rFonts w:cs="Arial"/>
          <w:szCs w:val="22"/>
        </w:rPr>
        <w:t>a</w:t>
      </w:r>
      <w:r w:rsidRPr="00060E85">
        <w:rPr>
          <w:rFonts w:cs="Arial"/>
          <w:szCs w:val="22"/>
        </w:rPr>
        <w:t xml:space="preserve"> od 10. Promijenite vrijednost varijable $a tako da ona sad bude 11.</w:t>
      </w:r>
    </w:p>
    <w:tbl>
      <w:tblPr>
        <w:tblW w:w="78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0"/>
      </w:tblGrid>
      <w:tr w:rsidR="000B003E" w:rsidRPr="00060E85" w14:paraId="51D89F16" w14:textId="77777777">
        <w:trPr>
          <w:trHeight w:val="1339"/>
        </w:trPr>
        <w:tc>
          <w:tcPr>
            <w:tcW w:w="7860" w:type="dxa"/>
            <w:tcBorders>
              <w:top w:val="dashed" w:sz="4" w:space="0" w:color="000000"/>
              <w:left w:val="dashed" w:sz="4" w:space="0" w:color="000000"/>
              <w:bottom w:val="dashed" w:sz="4" w:space="0" w:color="000000"/>
              <w:right w:val="dashed" w:sz="4" w:space="0" w:color="000000"/>
            </w:tcBorders>
            <w:shd w:val="clear" w:color="auto" w:fill="auto"/>
          </w:tcPr>
          <w:p w14:paraId="75353669"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&lt;?php</w:t>
            </w:r>
          </w:p>
          <w:p w14:paraId="1575564E" w14:textId="77777777" w:rsidR="000B003E" w:rsidRPr="00060E85" w:rsidRDefault="00F87425" w:rsidP="007E2A4A">
            <w:pPr>
              <w:spacing w:before="0"/>
            </w:pPr>
            <w:r w:rsidRPr="00060E85">
              <w:rPr>
                <w:rFonts w:ascii="Courier New" w:hAnsi="Courier New" w:cs="Courier New"/>
                <w:color w:val="000000"/>
                <w:sz w:val="20"/>
                <w:szCs w:val="20"/>
              </w:rPr>
              <w:t xml:space="preserve">  </w:t>
            </w:r>
            <w:r w:rsidRPr="00060E85">
              <w:rPr>
                <w:rFonts w:ascii="Courier New" w:hAnsi="Courier New" w:cs="Courier New"/>
                <w:b/>
                <w:color w:val="000000"/>
                <w:sz w:val="20"/>
                <w:szCs w:val="20"/>
              </w:rPr>
              <w:t>$a = 11;</w:t>
            </w:r>
          </w:p>
          <w:p w14:paraId="517CA110"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w:t>
            </w:r>
          </w:p>
          <w:p w14:paraId="353BBB87"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 xml:space="preserve">  if ($a &lt; 10)</w:t>
            </w:r>
          </w:p>
          <w:p w14:paraId="4F960647"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 xml:space="preserve">  { </w:t>
            </w:r>
          </w:p>
          <w:p w14:paraId="497BC2A2"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 xml:space="preserve">    echo "Broj a je manji od 10";</w:t>
            </w:r>
          </w:p>
          <w:p w14:paraId="2BE6AFD2"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 xml:space="preserve">  }</w:t>
            </w:r>
          </w:p>
          <w:p w14:paraId="4BF3E581" w14:textId="77777777" w:rsidR="000B003E" w:rsidRPr="00060E85" w:rsidRDefault="00F87425" w:rsidP="007E2A4A">
            <w:pPr>
              <w:spacing w:before="0"/>
            </w:pPr>
            <w:r w:rsidRPr="00060E85">
              <w:rPr>
                <w:rFonts w:ascii="Courier New" w:hAnsi="Courier New" w:cs="Courier New"/>
                <w:color w:val="000000"/>
                <w:sz w:val="20"/>
                <w:szCs w:val="20"/>
              </w:rPr>
              <w:t xml:space="preserve">  </w:t>
            </w:r>
            <w:r w:rsidRPr="00060E85">
              <w:rPr>
                <w:rFonts w:ascii="Courier New" w:hAnsi="Courier New" w:cs="Courier New"/>
                <w:b/>
                <w:color w:val="000000"/>
                <w:sz w:val="20"/>
                <w:szCs w:val="20"/>
              </w:rPr>
              <w:t>else</w:t>
            </w:r>
          </w:p>
          <w:p w14:paraId="66B85403" w14:textId="77777777" w:rsidR="000B003E" w:rsidRPr="00060E85" w:rsidRDefault="00F87425" w:rsidP="007E2A4A">
            <w:pPr>
              <w:spacing w:before="0"/>
              <w:rPr>
                <w:rFonts w:ascii="Courier New" w:hAnsi="Courier New" w:cs="Courier New"/>
                <w:b/>
                <w:color w:val="000000"/>
                <w:sz w:val="20"/>
                <w:szCs w:val="20"/>
              </w:rPr>
            </w:pPr>
            <w:r w:rsidRPr="00060E85">
              <w:rPr>
                <w:rFonts w:ascii="Courier New" w:hAnsi="Courier New" w:cs="Courier New"/>
                <w:b/>
                <w:color w:val="000000"/>
                <w:sz w:val="20"/>
                <w:szCs w:val="20"/>
              </w:rPr>
              <w:t xml:space="preserve">  {</w:t>
            </w:r>
          </w:p>
          <w:p w14:paraId="487BE23D" w14:textId="77777777" w:rsidR="000B003E" w:rsidRPr="00060E85" w:rsidRDefault="00F87425" w:rsidP="007E2A4A">
            <w:pPr>
              <w:spacing w:before="0"/>
              <w:rPr>
                <w:rFonts w:ascii="Courier New" w:hAnsi="Courier New" w:cs="Courier New"/>
                <w:b/>
                <w:color w:val="000000"/>
                <w:sz w:val="20"/>
                <w:szCs w:val="20"/>
              </w:rPr>
            </w:pPr>
            <w:r w:rsidRPr="00060E85">
              <w:rPr>
                <w:rFonts w:ascii="Courier New" w:hAnsi="Courier New" w:cs="Courier New"/>
                <w:b/>
                <w:color w:val="000000"/>
                <w:sz w:val="20"/>
                <w:szCs w:val="20"/>
              </w:rPr>
              <w:t xml:space="preserve">    echo "Broj a je veći ili jednak 10";</w:t>
            </w:r>
          </w:p>
          <w:p w14:paraId="53A30E42" w14:textId="77777777" w:rsidR="000B003E" w:rsidRPr="00060E85" w:rsidRDefault="00F87425" w:rsidP="007E2A4A">
            <w:pPr>
              <w:spacing w:before="0"/>
              <w:rPr>
                <w:rFonts w:ascii="Courier New" w:hAnsi="Courier New" w:cs="Courier New"/>
                <w:b/>
                <w:color w:val="000000"/>
                <w:sz w:val="20"/>
                <w:szCs w:val="20"/>
              </w:rPr>
            </w:pPr>
            <w:r w:rsidRPr="00060E85">
              <w:rPr>
                <w:rFonts w:ascii="Courier New" w:hAnsi="Courier New" w:cs="Courier New"/>
                <w:b/>
                <w:color w:val="000000"/>
                <w:sz w:val="20"/>
                <w:szCs w:val="20"/>
              </w:rPr>
              <w:t xml:space="preserve">  }</w:t>
            </w:r>
          </w:p>
          <w:p w14:paraId="3166DA7C"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?&gt;</w:t>
            </w:r>
          </w:p>
        </w:tc>
      </w:tr>
    </w:tbl>
    <w:p w14:paraId="7E5BF93D" w14:textId="51F2352A" w:rsidR="000B003E" w:rsidRPr="00060E85" w:rsidRDefault="00F87425" w:rsidP="005454B7">
      <w:pPr>
        <w:numPr>
          <w:ilvl w:val="0"/>
          <w:numId w:val="15"/>
        </w:numPr>
        <w:spacing w:before="200"/>
        <w:ind w:right="-9"/>
        <w:rPr>
          <w:rFonts w:cs="Arial"/>
          <w:bCs/>
          <w:iCs/>
          <w:szCs w:val="22"/>
        </w:rPr>
      </w:pPr>
      <w:r w:rsidRPr="00060E85">
        <w:rPr>
          <w:rFonts w:cs="Arial"/>
          <w:bCs/>
          <w:iCs/>
          <w:szCs w:val="22"/>
        </w:rPr>
        <w:t xml:space="preserve">Osvježite stranicu u </w:t>
      </w:r>
      <w:r w:rsidRPr="0017677A">
        <w:rPr>
          <w:rFonts w:cs="Arial"/>
          <w:bCs/>
          <w:i/>
          <w:szCs w:val="22"/>
        </w:rPr>
        <w:t>web</w:t>
      </w:r>
      <w:r w:rsidR="00446411" w:rsidRPr="00060E85">
        <w:rPr>
          <w:rFonts w:cs="Arial"/>
          <w:bCs/>
          <w:iCs/>
          <w:szCs w:val="22"/>
        </w:rPr>
        <w:t>-</w:t>
      </w:r>
      <w:r w:rsidRPr="00060E85">
        <w:rPr>
          <w:rFonts w:cs="Arial"/>
          <w:bCs/>
          <w:iCs/>
          <w:szCs w:val="22"/>
        </w:rPr>
        <w:t xml:space="preserve">pregledniku. </w:t>
      </w:r>
      <w:r w:rsidR="00446411" w:rsidRPr="00060E85">
        <w:rPr>
          <w:rFonts w:cs="Arial"/>
          <w:bCs/>
          <w:iCs/>
          <w:szCs w:val="22"/>
        </w:rPr>
        <w:t>Budući da</w:t>
      </w:r>
      <w:r w:rsidRPr="00060E85">
        <w:rPr>
          <w:rFonts w:cs="Arial"/>
          <w:bCs/>
          <w:iCs/>
          <w:szCs w:val="22"/>
        </w:rPr>
        <w:t xml:space="preserve"> je vrijednost broja </w:t>
      </w:r>
      <w:r w:rsidRPr="0017677A">
        <w:rPr>
          <w:rFonts w:cs="Arial"/>
          <w:bCs/>
          <w:i/>
          <w:szCs w:val="22"/>
        </w:rPr>
        <w:t>a</w:t>
      </w:r>
      <w:r w:rsidRPr="00060E85">
        <w:rPr>
          <w:rFonts w:cs="Arial"/>
          <w:bCs/>
          <w:iCs/>
          <w:szCs w:val="22"/>
        </w:rPr>
        <w:t xml:space="preserve"> promijenjena, ispisat će se druga poruka:</w:t>
      </w:r>
    </w:p>
    <w:p w14:paraId="297588BB" w14:textId="77777777" w:rsidR="000B003E" w:rsidRPr="00060E85" w:rsidRDefault="00F87425" w:rsidP="0017677A">
      <w:pPr>
        <w:spacing w:before="200"/>
        <w:ind w:left="360" w:right="-9"/>
        <w:rPr>
          <w:rFonts w:cs="Arial"/>
          <w:bCs/>
          <w:iCs/>
          <w:szCs w:val="22"/>
        </w:rPr>
      </w:pPr>
      <w:r w:rsidRPr="005874CF">
        <w:rPr>
          <w:noProof/>
          <w:lang w:eastAsia="hr-HR"/>
        </w:rPr>
        <w:drawing>
          <wp:inline distT="0" distB="0" distL="0" distR="0" wp14:anchorId="5BE65CF1" wp14:editId="2F88632B">
            <wp:extent cx="4674235" cy="1111885"/>
            <wp:effectExtent l="0" t="0" r="0" b="0"/>
            <wp:docPr id="139"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lika 142"/>
                    <pic:cNvPicPr>
                      <a:picLocks noChangeAspect="1" noChangeArrowheads="1"/>
                    </pic:cNvPicPr>
                  </pic:nvPicPr>
                  <pic:blipFill>
                    <a:blip r:embed="rId66"/>
                    <a:stretch>
                      <a:fillRect/>
                    </a:stretch>
                  </pic:blipFill>
                  <pic:spPr bwMode="auto">
                    <a:xfrm>
                      <a:off x="0" y="0"/>
                      <a:ext cx="4674235" cy="1111885"/>
                    </a:xfrm>
                    <a:prstGeom prst="rect">
                      <a:avLst/>
                    </a:prstGeom>
                  </pic:spPr>
                </pic:pic>
              </a:graphicData>
            </a:graphic>
          </wp:inline>
        </w:drawing>
      </w:r>
    </w:p>
    <w:p w14:paraId="1D0B333F" w14:textId="3DEF0F87" w:rsidR="000B003E" w:rsidRPr="00060E85" w:rsidRDefault="00F87425" w:rsidP="000E095C">
      <w:pPr>
        <w:pStyle w:val="Style14ptBoldRight-002cmBefore18ptAfter12pt"/>
        <w:ind w:left="1080"/>
      </w:pPr>
      <w:bookmarkStart w:id="475" w:name="_Toc1784612031"/>
      <w:bookmarkStart w:id="476" w:name="_Toc119931679"/>
      <w:r w:rsidRPr="00060E85">
        <w:t>Vježba 5.2 – Uvjetne strukture</w:t>
      </w:r>
      <w:bookmarkEnd w:id="475"/>
      <w:bookmarkEnd w:id="476"/>
    </w:p>
    <w:p w14:paraId="51B9AC09" w14:textId="34B9EE00" w:rsidR="000B003E" w:rsidRPr="00060E85" w:rsidRDefault="00F87425" w:rsidP="005454B7">
      <w:pPr>
        <w:numPr>
          <w:ilvl w:val="0"/>
          <w:numId w:val="30"/>
        </w:numPr>
        <w:spacing w:before="200"/>
        <w:ind w:right="-9"/>
      </w:pPr>
      <w:r w:rsidRPr="00060E85">
        <w:rPr>
          <w:rFonts w:cs="Arial"/>
          <w:bCs/>
          <w:szCs w:val="22"/>
        </w:rPr>
        <w:t>Pokrenite program Brackets i otvorite datoteku</w:t>
      </w:r>
      <w:r w:rsidRPr="00060E85">
        <w:rPr>
          <w:rFonts w:cs="Arial"/>
          <w:bCs/>
          <w:i/>
          <w:iCs/>
          <w:szCs w:val="22"/>
        </w:rPr>
        <w:t xml:space="preserve"> SpremiAdresu.php</w:t>
      </w:r>
      <w:r w:rsidRPr="00060E85">
        <w:rPr>
          <w:rFonts w:cs="Arial"/>
          <w:bCs/>
          <w:szCs w:val="22"/>
        </w:rPr>
        <w:t xml:space="preserve"> iz mape „</w:t>
      </w:r>
      <w:r w:rsidR="007D473A">
        <w:rPr>
          <w:rFonts w:cs="Arial"/>
          <w:bCs/>
          <w:szCs w:val="22"/>
        </w:rPr>
        <w:t>…</w:t>
      </w:r>
      <w:r w:rsidR="00AB4AE5">
        <w:rPr>
          <w:rFonts w:cs="Arial"/>
          <w:bCs/>
          <w:szCs w:val="22"/>
        </w:rPr>
        <w:t>D351</w:t>
      </w:r>
      <w:r w:rsidRPr="00060E85">
        <w:rPr>
          <w:rFonts w:cs="Arial"/>
          <w:bCs/>
          <w:szCs w:val="22"/>
        </w:rPr>
        <w:t>\vjezbePHP\vjezbe\vjezba5.2</w:t>
      </w:r>
      <w:r w:rsidR="00ED4ACD">
        <w:rPr>
          <w:rFonts w:cs="Arial"/>
          <w:bCs/>
          <w:szCs w:val="22"/>
        </w:rPr>
        <w:t>“</w:t>
      </w:r>
      <w:r w:rsidRPr="00060E85">
        <w:rPr>
          <w:rFonts w:cs="Arial"/>
          <w:bCs/>
          <w:i/>
          <w:iCs/>
          <w:szCs w:val="22"/>
        </w:rPr>
        <w:t xml:space="preserve">. </w:t>
      </w:r>
    </w:p>
    <w:p w14:paraId="5B09BF4B" w14:textId="02847026" w:rsidR="000B003E" w:rsidRPr="00060E85" w:rsidRDefault="00F87425" w:rsidP="005454B7">
      <w:pPr>
        <w:numPr>
          <w:ilvl w:val="0"/>
          <w:numId w:val="30"/>
        </w:numPr>
        <w:spacing w:before="200"/>
        <w:ind w:right="-9"/>
        <w:rPr>
          <w:rFonts w:cs="Arial"/>
          <w:szCs w:val="22"/>
        </w:rPr>
      </w:pPr>
      <w:r w:rsidRPr="00060E85">
        <w:rPr>
          <w:rFonts w:cs="Arial"/>
          <w:szCs w:val="22"/>
        </w:rPr>
        <w:t>Unutar PHP skripte dodajte uvjetnu strukturu koja će temeljem odabira spola u obrascu ispisati tekstualni rezultat:</w:t>
      </w:r>
    </w:p>
    <w:tbl>
      <w:tblPr>
        <w:tblW w:w="78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0"/>
      </w:tblGrid>
      <w:tr w:rsidR="000B003E" w:rsidRPr="00060E85" w14:paraId="55BE2C6E" w14:textId="77777777">
        <w:trPr>
          <w:trHeight w:val="1339"/>
        </w:trPr>
        <w:tc>
          <w:tcPr>
            <w:tcW w:w="7860" w:type="dxa"/>
            <w:tcBorders>
              <w:top w:val="dashed" w:sz="4" w:space="0" w:color="000000"/>
              <w:left w:val="dashed" w:sz="4" w:space="0" w:color="000000"/>
              <w:bottom w:val="dashed" w:sz="4" w:space="0" w:color="000000"/>
              <w:right w:val="dashed" w:sz="4" w:space="0" w:color="000000"/>
            </w:tcBorders>
            <w:shd w:val="clear" w:color="auto" w:fill="auto"/>
          </w:tcPr>
          <w:p w14:paraId="1FFC7AE9"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&lt;?php</w:t>
            </w:r>
          </w:p>
          <w:p w14:paraId="34040E3E"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 xml:space="preserve">  echo "Adresa: $adresa &lt;br/&gt;";</w:t>
            </w:r>
          </w:p>
          <w:p w14:paraId="1AA332F2"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ab/>
              <w:t>echo "Grad: $grad &lt;br/&gt;";</w:t>
            </w:r>
          </w:p>
          <w:p w14:paraId="01E64044" w14:textId="77777777" w:rsidR="000B003E" w:rsidRPr="00060E85" w:rsidRDefault="00F87425" w:rsidP="007E2A4A">
            <w:pPr>
              <w:spacing w:before="0"/>
            </w:pPr>
            <w:r w:rsidRPr="00060E85">
              <w:rPr>
                <w:rFonts w:ascii="Courier New" w:hAnsi="Courier New" w:cs="Courier New"/>
                <w:color w:val="000000"/>
                <w:sz w:val="20"/>
                <w:szCs w:val="20"/>
              </w:rPr>
              <w:t xml:space="preserve">  </w:t>
            </w:r>
            <w:r w:rsidRPr="00060E85">
              <w:rPr>
                <w:rFonts w:ascii="Courier New" w:hAnsi="Courier New" w:cs="Courier New"/>
                <w:b/>
                <w:bCs/>
                <w:color w:val="000000"/>
                <w:sz w:val="20"/>
                <w:szCs w:val="22"/>
              </w:rPr>
              <w:t>if (isset($_POST['spol']))</w:t>
            </w:r>
          </w:p>
          <w:p w14:paraId="793C15B7" w14:textId="77777777" w:rsidR="000B003E" w:rsidRPr="00060E85" w:rsidRDefault="00F87425" w:rsidP="007E2A4A">
            <w:pPr>
              <w:spacing w:before="0"/>
              <w:rPr>
                <w:rFonts w:ascii="Courier New" w:hAnsi="Courier New" w:cs="Courier New"/>
                <w:b/>
                <w:bCs/>
                <w:color w:val="000000"/>
                <w:sz w:val="20"/>
                <w:szCs w:val="22"/>
              </w:rPr>
            </w:pPr>
            <w:r w:rsidRPr="00060E85">
              <w:rPr>
                <w:rFonts w:ascii="Courier New" w:hAnsi="Courier New" w:cs="Courier New"/>
                <w:b/>
                <w:bCs/>
                <w:color w:val="000000"/>
                <w:sz w:val="20"/>
                <w:szCs w:val="22"/>
              </w:rPr>
              <w:tab/>
              <w:t>{</w:t>
            </w:r>
            <w:r w:rsidRPr="00060E85">
              <w:rPr>
                <w:rFonts w:ascii="Courier New" w:hAnsi="Courier New" w:cs="Courier New"/>
                <w:b/>
                <w:bCs/>
                <w:color w:val="000000"/>
                <w:sz w:val="20"/>
                <w:szCs w:val="22"/>
              </w:rPr>
              <w:tab/>
            </w:r>
          </w:p>
          <w:p w14:paraId="111A0359" w14:textId="77777777" w:rsidR="000B003E" w:rsidRPr="00060E85" w:rsidRDefault="00F87425" w:rsidP="007E2A4A">
            <w:pPr>
              <w:spacing w:before="0"/>
              <w:rPr>
                <w:rFonts w:ascii="Courier New" w:hAnsi="Courier New" w:cs="Courier New"/>
                <w:b/>
                <w:bCs/>
                <w:color w:val="000000"/>
                <w:sz w:val="20"/>
                <w:szCs w:val="22"/>
              </w:rPr>
            </w:pPr>
            <w:r w:rsidRPr="00060E85">
              <w:rPr>
                <w:rFonts w:ascii="Courier New" w:hAnsi="Courier New" w:cs="Courier New"/>
                <w:b/>
                <w:bCs/>
                <w:color w:val="000000"/>
                <w:sz w:val="20"/>
                <w:szCs w:val="22"/>
              </w:rPr>
              <w:tab/>
              <w:t xml:space="preserve">  if ($_POST['spol'] == "M")</w:t>
            </w:r>
          </w:p>
          <w:p w14:paraId="2DFF2D19" w14:textId="77777777" w:rsidR="000B003E" w:rsidRPr="00060E85" w:rsidRDefault="00F87425" w:rsidP="007E2A4A">
            <w:pPr>
              <w:spacing w:before="0"/>
              <w:rPr>
                <w:rFonts w:ascii="Courier New" w:hAnsi="Courier New" w:cs="Courier New"/>
                <w:b/>
                <w:bCs/>
                <w:color w:val="000000"/>
                <w:sz w:val="20"/>
                <w:szCs w:val="22"/>
              </w:rPr>
            </w:pPr>
            <w:r w:rsidRPr="00060E85">
              <w:rPr>
                <w:rFonts w:ascii="Courier New" w:hAnsi="Courier New" w:cs="Courier New"/>
                <w:b/>
                <w:bCs/>
                <w:color w:val="000000"/>
                <w:sz w:val="20"/>
                <w:szCs w:val="22"/>
              </w:rPr>
              <w:t xml:space="preserve">          $spol = "muški";</w:t>
            </w:r>
          </w:p>
          <w:p w14:paraId="3171E1AA" w14:textId="77777777" w:rsidR="000B003E" w:rsidRPr="00060E85" w:rsidRDefault="00F87425" w:rsidP="007E2A4A">
            <w:pPr>
              <w:spacing w:before="0"/>
              <w:rPr>
                <w:rFonts w:ascii="Courier New" w:hAnsi="Courier New" w:cs="Courier New"/>
                <w:b/>
                <w:bCs/>
                <w:color w:val="000000"/>
                <w:sz w:val="20"/>
                <w:szCs w:val="22"/>
              </w:rPr>
            </w:pPr>
            <w:r w:rsidRPr="00060E85">
              <w:rPr>
                <w:rFonts w:ascii="Courier New" w:hAnsi="Courier New" w:cs="Courier New"/>
                <w:b/>
                <w:bCs/>
                <w:color w:val="000000"/>
                <w:sz w:val="20"/>
                <w:szCs w:val="22"/>
              </w:rPr>
              <w:t xml:space="preserve">        else</w:t>
            </w:r>
          </w:p>
          <w:p w14:paraId="78EAF877" w14:textId="77777777" w:rsidR="000B003E" w:rsidRPr="00060E85" w:rsidRDefault="00F87425" w:rsidP="007E2A4A">
            <w:pPr>
              <w:spacing w:before="0"/>
              <w:rPr>
                <w:rFonts w:ascii="Courier New" w:hAnsi="Courier New" w:cs="Courier New"/>
                <w:b/>
                <w:bCs/>
                <w:color w:val="000000"/>
                <w:sz w:val="20"/>
                <w:szCs w:val="22"/>
              </w:rPr>
            </w:pPr>
            <w:r w:rsidRPr="00060E85">
              <w:rPr>
                <w:rFonts w:ascii="Courier New" w:hAnsi="Courier New" w:cs="Courier New"/>
                <w:b/>
                <w:bCs/>
                <w:color w:val="000000"/>
                <w:sz w:val="20"/>
                <w:szCs w:val="22"/>
              </w:rPr>
              <w:t xml:space="preserve">          $spol = "ženski";</w:t>
            </w:r>
          </w:p>
          <w:p w14:paraId="694AF8E5" w14:textId="77777777" w:rsidR="000B003E" w:rsidRPr="00060E85" w:rsidRDefault="00F87425" w:rsidP="007E2A4A">
            <w:pPr>
              <w:spacing w:before="0"/>
              <w:rPr>
                <w:rFonts w:ascii="Courier New" w:hAnsi="Courier New" w:cs="Courier New"/>
                <w:b/>
                <w:bCs/>
                <w:color w:val="000000"/>
                <w:sz w:val="20"/>
                <w:szCs w:val="22"/>
              </w:rPr>
            </w:pPr>
            <w:r w:rsidRPr="00060E85">
              <w:rPr>
                <w:rFonts w:ascii="Courier New" w:hAnsi="Courier New" w:cs="Courier New"/>
                <w:b/>
                <w:bCs/>
                <w:color w:val="000000"/>
                <w:sz w:val="20"/>
                <w:szCs w:val="22"/>
              </w:rPr>
              <w:tab/>
              <w:t>}</w:t>
            </w:r>
          </w:p>
          <w:p w14:paraId="7C3B5935" w14:textId="77777777" w:rsidR="000B003E" w:rsidRPr="00060E85" w:rsidRDefault="00F87425" w:rsidP="007E2A4A">
            <w:pPr>
              <w:spacing w:before="0"/>
              <w:rPr>
                <w:rFonts w:ascii="Courier New" w:hAnsi="Courier New" w:cs="Courier New"/>
                <w:b/>
                <w:bCs/>
                <w:color w:val="000000"/>
                <w:sz w:val="20"/>
                <w:szCs w:val="22"/>
              </w:rPr>
            </w:pPr>
            <w:r w:rsidRPr="00060E85">
              <w:rPr>
                <w:rFonts w:ascii="Courier New" w:hAnsi="Courier New" w:cs="Courier New"/>
                <w:b/>
                <w:bCs/>
                <w:color w:val="000000"/>
                <w:sz w:val="20"/>
                <w:szCs w:val="22"/>
              </w:rPr>
              <w:tab/>
              <w:t xml:space="preserve"> else</w:t>
            </w:r>
          </w:p>
          <w:p w14:paraId="0BDA354D" w14:textId="77777777" w:rsidR="000B003E" w:rsidRPr="00060E85" w:rsidRDefault="00F87425" w:rsidP="007E2A4A">
            <w:pPr>
              <w:spacing w:before="0"/>
              <w:rPr>
                <w:rFonts w:ascii="Courier New" w:hAnsi="Courier New" w:cs="Courier New"/>
                <w:b/>
                <w:bCs/>
                <w:color w:val="000000"/>
                <w:sz w:val="20"/>
                <w:szCs w:val="22"/>
              </w:rPr>
            </w:pPr>
            <w:r w:rsidRPr="00060E85">
              <w:rPr>
                <w:rFonts w:ascii="Courier New" w:hAnsi="Courier New" w:cs="Courier New"/>
                <w:b/>
                <w:bCs/>
                <w:color w:val="000000"/>
                <w:sz w:val="20"/>
                <w:szCs w:val="22"/>
              </w:rPr>
              <w:tab/>
              <w:t xml:space="preserve">  $spol = "";</w:t>
            </w:r>
          </w:p>
          <w:p w14:paraId="4D3B85F1" w14:textId="77777777" w:rsidR="000B003E" w:rsidRPr="00060E85" w:rsidRDefault="000B003E" w:rsidP="007E2A4A">
            <w:pPr>
              <w:spacing w:before="0"/>
              <w:rPr>
                <w:rFonts w:ascii="Courier New" w:hAnsi="Courier New" w:cs="Courier New"/>
                <w:b/>
                <w:bCs/>
                <w:color w:val="000000"/>
                <w:sz w:val="20"/>
                <w:szCs w:val="22"/>
              </w:rPr>
            </w:pPr>
          </w:p>
          <w:p w14:paraId="7F8E4683" w14:textId="77777777" w:rsidR="000B003E" w:rsidRPr="00060E85" w:rsidRDefault="00F87425" w:rsidP="007E2A4A">
            <w:pPr>
              <w:spacing w:before="0"/>
              <w:rPr>
                <w:rFonts w:ascii="Courier New" w:hAnsi="Courier New" w:cs="Courier New"/>
                <w:b/>
                <w:bCs/>
                <w:color w:val="000000"/>
                <w:sz w:val="20"/>
                <w:szCs w:val="22"/>
              </w:rPr>
            </w:pPr>
            <w:r w:rsidRPr="00060E85">
              <w:rPr>
                <w:rFonts w:ascii="Courier New" w:hAnsi="Courier New" w:cs="Courier New"/>
                <w:b/>
                <w:bCs/>
                <w:color w:val="000000"/>
                <w:sz w:val="20"/>
                <w:szCs w:val="22"/>
              </w:rPr>
              <w:tab/>
              <w:t>if (isset($_POST['prijatelj']))</w:t>
            </w:r>
          </w:p>
          <w:p w14:paraId="1034193D" w14:textId="77777777" w:rsidR="000B003E" w:rsidRPr="00060E85" w:rsidRDefault="00F87425" w:rsidP="007E2A4A">
            <w:pPr>
              <w:spacing w:before="0"/>
              <w:rPr>
                <w:rFonts w:ascii="Courier New" w:hAnsi="Courier New" w:cs="Courier New"/>
                <w:b/>
                <w:bCs/>
                <w:color w:val="000000"/>
                <w:sz w:val="20"/>
                <w:szCs w:val="22"/>
              </w:rPr>
            </w:pPr>
            <w:r w:rsidRPr="00060E85">
              <w:rPr>
                <w:rFonts w:ascii="Courier New" w:hAnsi="Courier New" w:cs="Courier New"/>
                <w:b/>
                <w:bCs/>
                <w:color w:val="000000"/>
                <w:sz w:val="20"/>
                <w:szCs w:val="22"/>
              </w:rPr>
              <w:tab/>
            </w:r>
            <w:r w:rsidRPr="00060E85">
              <w:rPr>
                <w:rFonts w:ascii="Courier New" w:hAnsi="Courier New" w:cs="Courier New"/>
                <w:b/>
                <w:bCs/>
                <w:color w:val="000000"/>
                <w:sz w:val="20"/>
                <w:szCs w:val="22"/>
              </w:rPr>
              <w:tab/>
              <w:t>$prijatelj = "da";</w:t>
            </w:r>
          </w:p>
          <w:p w14:paraId="39B8E033" w14:textId="77777777" w:rsidR="000B003E" w:rsidRPr="00060E85" w:rsidRDefault="00F87425" w:rsidP="007E2A4A">
            <w:pPr>
              <w:spacing w:before="0"/>
              <w:rPr>
                <w:rFonts w:ascii="Courier New" w:hAnsi="Courier New" w:cs="Courier New"/>
                <w:b/>
                <w:bCs/>
                <w:color w:val="000000"/>
                <w:sz w:val="20"/>
                <w:szCs w:val="22"/>
              </w:rPr>
            </w:pPr>
            <w:r w:rsidRPr="00060E85">
              <w:rPr>
                <w:rFonts w:ascii="Courier New" w:hAnsi="Courier New" w:cs="Courier New"/>
                <w:b/>
                <w:bCs/>
                <w:color w:val="000000"/>
                <w:sz w:val="20"/>
                <w:szCs w:val="22"/>
              </w:rPr>
              <w:tab/>
              <w:t>else</w:t>
            </w:r>
          </w:p>
          <w:p w14:paraId="047DD05C" w14:textId="77777777" w:rsidR="000B003E" w:rsidRPr="00060E85" w:rsidRDefault="00F87425" w:rsidP="007E2A4A">
            <w:pPr>
              <w:spacing w:before="0"/>
              <w:rPr>
                <w:rFonts w:ascii="Courier New" w:hAnsi="Courier New" w:cs="Courier New"/>
                <w:b/>
                <w:bCs/>
                <w:color w:val="000000"/>
                <w:sz w:val="20"/>
                <w:szCs w:val="22"/>
              </w:rPr>
            </w:pPr>
            <w:r w:rsidRPr="00060E85">
              <w:rPr>
                <w:rFonts w:ascii="Courier New" w:hAnsi="Courier New" w:cs="Courier New"/>
                <w:b/>
                <w:bCs/>
                <w:color w:val="000000"/>
                <w:sz w:val="20"/>
                <w:szCs w:val="22"/>
              </w:rPr>
              <w:tab/>
            </w:r>
            <w:r w:rsidRPr="00060E85">
              <w:rPr>
                <w:rFonts w:ascii="Courier New" w:hAnsi="Courier New" w:cs="Courier New"/>
                <w:b/>
                <w:bCs/>
                <w:color w:val="000000"/>
                <w:sz w:val="20"/>
                <w:szCs w:val="22"/>
              </w:rPr>
              <w:tab/>
              <w:t>$prijatelj = "ne";</w:t>
            </w:r>
          </w:p>
          <w:p w14:paraId="69AF0601" w14:textId="77777777" w:rsidR="000B003E" w:rsidRPr="00060E85" w:rsidRDefault="00F87425" w:rsidP="007E2A4A">
            <w:pPr>
              <w:spacing w:before="0"/>
              <w:rPr>
                <w:rFonts w:ascii="Courier New" w:hAnsi="Courier New" w:cs="Courier New"/>
                <w:b/>
                <w:bCs/>
                <w:color w:val="000000"/>
                <w:sz w:val="20"/>
                <w:szCs w:val="22"/>
              </w:rPr>
            </w:pPr>
            <w:r w:rsidRPr="00060E85">
              <w:rPr>
                <w:rFonts w:ascii="Courier New" w:hAnsi="Courier New" w:cs="Courier New"/>
                <w:b/>
                <w:bCs/>
                <w:color w:val="000000"/>
                <w:sz w:val="20"/>
                <w:szCs w:val="22"/>
              </w:rPr>
              <w:tab/>
            </w:r>
          </w:p>
          <w:p w14:paraId="7A86311F" w14:textId="77777777" w:rsidR="000B003E" w:rsidRPr="00060E85" w:rsidRDefault="00F87425" w:rsidP="007E2A4A">
            <w:pPr>
              <w:spacing w:before="0"/>
              <w:rPr>
                <w:rFonts w:ascii="Courier New" w:hAnsi="Courier New" w:cs="Courier New"/>
                <w:b/>
                <w:bCs/>
                <w:color w:val="000000"/>
                <w:sz w:val="20"/>
                <w:szCs w:val="22"/>
              </w:rPr>
            </w:pPr>
            <w:r w:rsidRPr="00060E85">
              <w:rPr>
                <w:rFonts w:ascii="Courier New" w:hAnsi="Courier New" w:cs="Courier New"/>
                <w:b/>
                <w:bCs/>
                <w:color w:val="000000"/>
                <w:sz w:val="20"/>
                <w:szCs w:val="22"/>
              </w:rPr>
              <w:tab/>
              <w:t>echo "Spol: $spol &lt;br/&gt;";</w:t>
            </w:r>
            <w:r w:rsidRPr="00060E85">
              <w:rPr>
                <w:rFonts w:ascii="Courier New" w:hAnsi="Courier New" w:cs="Courier New"/>
                <w:b/>
                <w:bCs/>
                <w:color w:val="000000"/>
                <w:sz w:val="20"/>
                <w:szCs w:val="22"/>
              </w:rPr>
              <w:tab/>
            </w:r>
          </w:p>
          <w:p w14:paraId="09176D86" w14:textId="77777777" w:rsidR="000B003E" w:rsidRPr="00060E85" w:rsidRDefault="00F87425" w:rsidP="007E2A4A">
            <w:pPr>
              <w:spacing w:before="0"/>
              <w:rPr>
                <w:rFonts w:ascii="Courier New" w:hAnsi="Courier New" w:cs="Courier New"/>
                <w:b/>
                <w:bCs/>
                <w:color w:val="000000"/>
                <w:sz w:val="20"/>
                <w:szCs w:val="22"/>
              </w:rPr>
            </w:pPr>
            <w:r w:rsidRPr="00060E85">
              <w:rPr>
                <w:rFonts w:ascii="Courier New" w:hAnsi="Courier New" w:cs="Courier New"/>
                <w:b/>
                <w:bCs/>
                <w:color w:val="000000"/>
                <w:sz w:val="20"/>
                <w:szCs w:val="22"/>
              </w:rPr>
              <w:tab/>
              <w:t>echo "Prijatelj: $prijatelj &lt;br/&gt;";</w:t>
            </w:r>
            <w:r w:rsidRPr="00060E85">
              <w:rPr>
                <w:rFonts w:ascii="Courier New" w:hAnsi="Courier New" w:cs="Courier New"/>
                <w:b/>
                <w:bCs/>
                <w:color w:val="000000"/>
                <w:sz w:val="20"/>
                <w:szCs w:val="22"/>
              </w:rPr>
              <w:tab/>
            </w:r>
          </w:p>
          <w:p w14:paraId="62D15983" w14:textId="77777777" w:rsidR="000B003E" w:rsidRPr="00060E85" w:rsidRDefault="00F87425" w:rsidP="007E2A4A">
            <w:pPr>
              <w:spacing w:before="0"/>
              <w:rPr>
                <w:rFonts w:ascii="Courier New" w:hAnsi="Courier New" w:cs="Courier New"/>
                <w:b/>
                <w:bCs/>
                <w:color w:val="000000"/>
                <w:sz w:val="20"/>
                <w:szCs w:val="22"/>
              </w:rPr>
            </w:pPr>
            <w:r w:rsidRPr="00060E85">
              <w:rPr>
                <w:rFonts w:ascii="Courier New" w:hAnsi="Courier New" w:cs="Courier New"/>
                <w:b/>
                <w:bCs/>
                <w:color w:val="000000"/>
                <w:sz w:val="20"/>
                <w:szCs w:val="22"/>
              </w:rPr>
              <w:t xml:space="preserve">  </w:t>
            </w:r>
          </w:p>
          <w:p w14:paraId="1463DA66"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?&gt;</w:t>
            </w:r>
          </w:p>
        </w:tc>
      </w:tr>
    </w:tbl>
    <w:p w14:paraId="7BBB6CB2" w14:textId="77777777" w:rsidR="000B003E" w:rsidRPr="00060E85" w:rsidRDefault="000B003E" w:rsidP="0017677A">
      <w:pPr>
        <w:spacing w:before="200"/>
        <w:ind w:right="-9"/>
        <w:rPr>
          <w:rFonts w:cs="Arial"/>
          <w:bCs/>
          <w:iCs/>
          <w:szCs w:val="22"/>
        </w:rPr>
      </w:pPr>
    </w:p>
    <w:p w14:paraId="6045E8B7" w14:textId="107B50CD" w:rsidR="000B003E" w:rsidRPr="00060E85" w:rsidRDefault="00F87425" w:rsidP="005454B7">
      <w:pPr>
        <w:numPr>
          <w:ilvl w:val="0"/>
          <w:numId w:val="30"/>
        </w:numPr>
        <w:spacing w:before="200"/>
        <w:ind w:right="-9"/>
        <w:rPr>
          <w:rFonts w:cs="Arial"/>
          <w:bCs/>
          <w:iCs/>
          <w:szCs w:val="22"/>
        </w:rPr>
      </w:pPr>
      <w:r w:rsidRPr="00060E85">
        <w:rPr>
          <w:rFonts w:cs="Arial"/>
          <w:bCs/>
          <w:iCs/>
          <w:szCs w:val="22"/>
        </w:rPr>
        <w:lastRenderedPageBreak/>
        <w:t xml:space="preserve">Pokrenite stranicu: </w:t>
      </w:r>
      <w:hyperlink r:id="rId67">
        <w:r w:rsidRPr="0017677A">
          <w:rPr>
            <w:rStyle w:val="InternetLink"/>
            <w:rFonts w:cs="Arial"/>
            <w:bCs/>
            <w:szCs w:val="22"/>
          </w:rPr>
          <w:t>http://localhost/</w:t>
        </w:r>
        <w:r w:rsidR="00AB4AE5">
          <w:rPr>
            <w:rStyle w:val="InternetLink"/>
            <w:rFonts w:cs="Arial"/>
            <w:bCs/>
            <w:szCs w:val="22"/>
          </w:rPr>
          <w:t>D351</w:t>
        </w:r>
        <w:r w:rsidRPr="0017677A">
          <w:rPr>
            <w:rStyle w:val="InternetLink"/>
            <w:rFonts w:cs="Arial"/>
            <w:bCs/>
            <w:szCs w:val="22"/>
          </w:rPr>
          <w:t>/Vjezba5.2/UnosAdrese.</w:t>
        </w:r>
      </w:hyperlink>
      <w:r w:rsidRPr="0017677A">
        <w:rPr>
          <w:rStyle w:val="InternetLink"/>
          <w:rFonts w:cs="Arial"/>
          <w:bCs/>
          <w:szCs w:val="22"/>
        </w:rPr>
        <w:t>htm</w:t>
      </w:r>
    </w:p>
    <w:p w14:paraId="74FD9EA7" w14:textId="2DCF1C2D" w:rsidR="000B003E" w:rsidRPr="00060E85" w:rsidRDefault="00F87425" w:rsidP="005454B7">
      <w:pPr>
        <w:numPr>
          <w:ilvl w:val="0"/>
          <w:numId w:val="30"/>
        </w:numPr>
        <w:spacing w:before="200"/>
        <w:ind w:right="-9"/>
        <w:rPr>
          <w:rFonts w:cs="Arial"/>
          <w:bCs/>
          <w:iCs/>
          <w:szCs w:val="22"/>
        </w:rPr>
      </w:pPr>
      <w:r w:rsidRPr="00060E85">
        <w:rPr>
          <w:rFonts w:cs="Arial"/>
          <w:bCs/>
          <w:iCs/>
          <w:szCs w:val="22"/>
        </w:rPr>
        <w:t xml:space="preserve">Popunite podatke i </w:t>
      </w:r>
      <w:r w:rsidR="00446411" w:rsidRPr="00060E85">
        <w:rPr>
          <w:rFonts w:cs="Arial"/>
          <w:bCs/>
          <w:iCs/>
          <w:szCs w:val="22"/>
        </w:rPr>
        <w:t xml:space="preserve">pritisnite </w:t>
      </w:r>
      <w:r w:rsidRPr="00060E85">
        <w:rPr>
          <w:rFonts w:cs="Arial"/>
          <w:bCs/>
          <w:i/>
          <w:iCs/>
          <w:szCs w:val="22"/>
        </w:rPr>
        <w:t>Spremi</w:t>
      </w:r>
      <w:r w:rsidRPr="00060E85">
        <w:rPr>
          <w:rFonts w:cs="Arial"/>
          <w:bCs/>
          <w:iCs/>
          <w:szCs w:val="22"/>
        </w:rPr>
        <w:t>.</w:t>
      </w:r>
    </w:p>
    <w:p w14:paraId="40BC5545" w14:textId="7D78B0EE" w:rsidR="000B003E" w:rsidRPr="00060E85" w:rsidRDefault="00F87425" w:rsidP="005454B7">
      <w:pPr>
        <w:numPr>
          <w:ilvl w:val="0"/>
          <w:numId w:val="30"/>
        </w:numPr>
        <w:spacing w:before="200"/>
        <w:ind w:right="-9"/>
        <w:rPr>
          <w:rFonts w:cs="Arial"/>
          <w:bCs/>
          <w:iCs/>
          <w:szCs w:val="22"/>
        </w:rPr>
      </w:pPr>
      <w:r w:rsidRPr="00060E85">
        <w:rPr>
          <w:rFonts w:cs="Arial"/>
          <w:bCs/>
          <w:iCs/>
          <w:szCs w:val="22"/>
        </w:rPr>
        <w:t>Kao rezultat ispisat će vrijednosti iz obrasca:</w:t>
      </w:r>
    </w:p>
    <w:p w14:paraId="1420016D" w14:textId="77777777" w:rsidR="000B003E" w:rsidRPr="00060E85" w:rsidRDefault="00F87425" w:rsidP="0017677A">
      <w:pPr>
        <w:spacing w:before="200"/>
        <w:ind w:left="360" w:right="-9"/>
        <w:rPr>
          <w:rFonts w:cs="Arial"/>
          <w:bCs/>
          <w:iCs/>
          <w:szCs w:val="22"/>
        </w:rPr>
      </w:pPr>
      <w:r w:rsidRPr="005874CF">
        <w:rPr>
          <w:noProof/>
          <w:lang w:eastAsia="hr-HR"/>
        </w:rPr>
        <w:drawing>
          <wp:inline distT="0" distB="0" distL="0" distR="4445" wp14:anchorId="1E512564" wp14:editId="2A142CB8">
            <wp:extent cx="4681855" cy="1718945"/>
            <wp:effectExtent l="0" t="0" r="0" b="0"/>
            <wp:docPr id="140"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lika 144"/>
                    <pic:cNvPicPr>
                      <a:picLocks noChangeAspect="1" noChangeArrowheads="1"/>
                    </pic:cNvPicPr>
                  </pic:nvPicPr>
                  <pic:blipFill>
                    <a:blip r:embed="rId68"/>
                    <a:stretch>
                      <a:fillRect/>
                    </a:stretch>
                  </pic:blipFill>
                  <pic:spPr bwMode="auto">
                    <a:xfrm>
                      <a:off x="0" y="0"/>
                      <a:ext cx="4681855" cy="1718945"/>
                    </a:xfrm>
                    <a:prstGeom prst="rect">
                      <a:avLst/>
                    </a:prstGeom>
                  </pic:spPr>
                </pic:pic>
              </a:graphicData>
            </a:graphic>
          </wp:inline>
        </w:drawing>
      </w:r>
    </w:p>
    <w:p w14:paraId="2AE35F68" w14:textId="77777777" w:rsidR="000B003E" w:rsidRPr="00060E85" w:rsidRDefault="000B003E" w:rsidP="0017677A">
      <w:pPr>
        <w:spacing w:before="200"/>
        <w:ind w:right="-9"/>
        <w:rPr>
          <w:rFonts w:cs="Arial"/>
          <w:bCs/>
          <w:i/>
          <w:iCs/>
          <w:szCs w:val="22"/>
        </w:rPr>
      </w:pPr>
    </w:p>
    <w:p w14:paraId="6FCFE415" w14:textId="3CE5F563" w:rsidR="00E57E11" w:rsidRPr="00060E85" w:rsidRDefault="00E57E11" w:rsidP="0017677A">
      <w:pPr>
        <w:spacing w:before="200"/>
        <w:ind w:right="-9"/>
        <w:rPr>
          <w:rFonts w:cs="Arial"/>
          <w:bCs/>
          <w:i/>
          <w:iCs/>
          <w:szCs w:val="22"/>
        </w:rPr>
      </w:pPr>
    </w:p>
    <w:p w14:paraId="16E3172B" w14:textId="77777777" w:rsidR="00E57E11" w:rsidRPr="00060E85" w:rsidRDefault="00E57E11" w:rsidP="007E2A4A">
      <w:pPr>
        <w:spacing w:before="0"/>
        <w:rPr>
          <w:rFonts w:cs="Arial"/>
          <w:bCs/>
          <w:i/>
          <w:iCs/>
          <w:szCs w:val="22"/>
        </w:rPr>
      </w:pPr>
      <w:r w:rsidRPr="00060E85">
        <w:rPr>
          <w:rFonts w:cs="Arial"/>
          <w:bCs/>
          <w:i/>
          <w:iCs/>
          <w:szCs w:val="22"/>
        </w:rPr>
        <w:br w:type="page"/>
      </w:r>
    </w:p>
    <w:bookmarkStart w:id="477" w:name="_Toc119931680"/>
    <w:p w14:paraId="156DE887" w14:textId="6731CEE0" w:rsidR="000B003E" w:rsidRPr="00060E85" w:rsidRDefault="00060DA4" w:rsidP="007E2A4A">
      <w:pPr>
        <w:pStyle w:val="Heading1"/>
        <w:spacing w:before="240" w:after="0"/>
        <w:ind w:left="720"/>
      </w:pPr>
      <w:r>
        <w:rPr>
          <w:noProof/>
        </w:rPr>
        <w:lastRenderedPageBreak/>
        <mc:AlternateContent>
          <mc:Choice Requires="wpg">
            <w:drawing>
              <wp:anchor distT="0" distB="0" distL="114300" distR="114300" simplePos="0" relativeHeight="251698176" behindDoc="0" locked="0" layoutInCell="1" allowOverlap="1" wp14:anchorId="08087DBE" wp14:editId="1C207539">
                <wp:simplePos x="0" y="0"/>
                <wp:positionH relativeFrom="column">
                  <wp:posOffset>5399513</wp:posOffset>
                </wp:positionH>
                <wp:positionV relativeFrom="paragraph">
                  <wp:posOffset>250753</wp:posOffset>
                </wp:positionV>
                <wp:extent cx="819150" cy="1556385"/>
                <wp:effectExtent l="0" t="0" r="0" b="5715"/>
                <wp:wrapNone/>
                <wp:docPr id="28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284"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88" name="Text Box 16"/>
                        <wps:cNvSpPr txBox="1">
                          <a:spLocks noChangeArrowheads="1"/>
                        </wps:cNvSpPr>
                        <wps:spPr bwMode="auto">
                          <a:xfrm>
                            <a:off x="10045" y="2340"/>
                            <a:ext cx="1292" cy="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2F243" w14:textId="77777777" w:rsidR="00A14B3E" w:rsidRPr="004F6159" w:rsidRDefault="00A14B3E" w:rsidP="00060DA4">
                              <w:pPr>
                                <w:jc w:val="center"/>
                                <w:rPr>
                                  <w:b/>
                                </w:rPr>
                              </w:pPr>
                              <w:r>
                                <w:rPr>
                                  <w:b/>
                                </w:rPr>
                                <w:t>2</w:t>
                              </w:r>
                              <w:r w:rsidRPr="004F6159">
                                <w:rPr>
                                  <w:b/>
                                </w:rPr>
                                <w:t>. dan</w:t>
                              </w:r>
                            </w:p>
                          </w:txbxContent>
                        </wps:txbx>
                        <wps:bodyPr rot="0" vert="horz" wrap="square" lIns="0" tIns="0" rIns="0" bIns="0" anchor="t" anchorCtr="0" upright="1">
                          <a:noAutofit/>
                        </wps:bodyPr>
                      </wps:wsp>
                      <wps:wsp>
                        <wps:cNvPr id="291"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4CFE7" w14:textId="77777777" w:rsidR="00A14B3E" w:rsidRPr="00986A0D" w:rsidRDefault="00A14B3E" w:rsidP="00060DA4">
                              <w:pPr>
                                <w:jc w:val="center"/>
                                <w:rPr>
                                  <w:rFonts w:cs="Arial"/>
                                  <w:b/>
                                  <w:bCs/>
                                </w:rPr>
                              </w:pPr>
                              <w:r w:rsidRPr="00986A0D">
                                <w:rPr>
                                  <w:rFonts w:cs="Arial"/>
                                  <w:b/>
                                  <w:bCs/>
                                </w:rPr>
                                <w:t>Trajanje poglavlja:</w:t>
                              </w:r>
                            </w:p>
                            <w:p w14:paraId="76C8A968" w14:textId="77777777" w:rsidR="00A14B3E" w:rsidRPr="00986A0D" w:rsidRDefault="00A14B3E" w:rsidP="00060DA4">
                              <w:pPr>
                                <w:jc w:val="center"/>
                                <w:rPr>
                                  <w:rFonts w:cs="Arial"/>
                                  <w:b/>
                                  <w:bCs/>
                                </w:rPr>
                              </w:pPr>
                              <w:r>
                                <w:rPr>
                                  <w:rFonts w:cs="Arial"/>
                                  <w:b/>
                                  <w:bCs/>
                                </w:rPr>
                                <w:t>45</w:t>
                              </w:r>
                              <w:r w:rsidRPr="00986A0D">
                                <w:rPr>
                                  <w:rFonts w:cs="Arial"/>
                                  <w:b/>
                                  <w:bCs/>
                                </w:rPr>
                                <w:t xml:space="preserve"> min</w:t>
                              </w:r>
                            </w:p>
                            <w:p w14:paraId="0B17E87B" w14:textId="77777777" w:rsidR="00A14B3E" w:rsidRPr="00986A0D" w:rsidRDefault="00A14B3E" w:rsidP="00060DA4">
                              <w:pPr>
                                <w:jc w:val="center"/>
                                <w:rPr>
                                  <w:rFonts w:cs="Arial"/>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87DBE" id="_x0000_s1092" style="position:absolute;left:0;text-align:left;margin-left:425.15pt;margin-top:19.75pt;width:64.5pt;height:122.55pt;z-index:251698176;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">
                <v:roundrect id="AutoShape 15" o:spid="_x0000_s1093"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" fillcolor="#95b3d7" stroked="f">
                  <v:textbox inset=".5mm,.3mm,.5mm,.3mm"/>
                </v:roundrect>
                <v:shape id="Text Box 16" o:spid="_x0000_s1094" type="#_x0000_t202" style="position:absolute;left:10045;top:2340;width:12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" fillcolor="black" stroked="f">
                  <v:textbox inset="0,0,0,0">
                    <w:txbxContent>
                      <w:p w14:paraId="3ED2F243" w14:textId="77777777" w:rsidR="00A14B3E" w:rsidRPr="004F6159" w:rsidRDefault="00A14B3E" w:rsidP="00060DA4">
                        <w:pPr>
                          <w:jc w:val="center"/>
                          <w:rPr>
                            <w:b/>
                          </w:rPr>
                        </w:pPr>
                        <w:r>
                          <w:rPr>
                            <w:b/>
                          </w:rPr>
                          <w:t>2</w:t>
                        </w:r>
                        <w:r w:rsidRPr="004F6159">
                          <w:rPr>
                            <w:b/>
                          </w:rPr>
                          <w:t>. dan</w:t>
                        </w:r>
                      </w:p>
                    </w:txbxContent>
                  </v:textbox>
                </v:shape>
                <v:shape id="Text Box 17" o:spid="_x0000_s1095"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" filled="f" fillcolor="black" stroked="f">
                  <v:textbox inset=".5mm,0,.5mm,0">
                    <w:txbxContent>
                      <w:p w14:paraId="3DA4CFE7" w14:textId="77777777" w:rsidR="00A14B3E" w:rsidRPr="00986A0D" w:rsidRDefault="00A14B3E" w:rsidP="00060DA4">
                        <w:pPr>
                          <w:jc w:val="center"/>
                          <w:rPr>
                            <w:rFonts w:cs="Arial"/>
                            <w:b/>
                            <w:bCs/>
                          </w:rPr>
                        </w:pPr>
                        <w:r w:rsidRPr="00986A0D">
                          <w:rPr>
                            <w:rFonts w:cs="Arial"/>
                            <w:b/>
                            <w:bCs/>
                          </w:rPr>
                          <w:t>Trajanje poglavlja:</w:t>
                        </w:r>
                      </w:p>
                      <w:p w14:paraId="76C8A968" w14:textId="77777777" w:rsidR="00A14B3E" w:rsidRPr="00986A0D" w:rsidRDefault="00A14B3E" w:rsidP="00060DA4">
                        <w:pPr>
                          <w:jc w:val="center"/>
                          <w:rPr>
                            <w:rFonts w:cs="Arial"/>
                            <w:b/>
                            <w:bCs/>
                          </w:rPr>
                        </w:pPr>
                        <w:r>
                          <w:rPr>
                            <w:rFonts w:cs="Arial"/>
                            <w:b/>
                            <w:bCs/>
                          </w:rPr>
                          <w:t>45</w:t>
                        </w:r>
                        <w:r w:rsidRPr="00986A0D">
                          <w:rPr>
                            <w:rFonts w:cs="Arial"/>
                            <w:b/>
                            <w:bCs/>
                          </w:rPr>
                          <w:t xml:space="preserve"> min</w:t>
                        </w:r>
                      </w:p>
                      <w:p w14:paraId="0B17E87B" w14:textId="77777777" w:rsidR="00A14B3E" w:rsidRPr="00986A0D" w:rsidRDefault="00A14B3E" w:rsidP="00060DA4">
                        <w:pPr>
                          <w:jc w:val="center"/>
                          <w:rPr>
                            <w:rFonts w:cs="Arial"/>
                            <w:b/>
                            <w:bCs/>
                          </w:rPr>
                        </w:pPr>
                      </w:p>
                    </w:txbxContent>
                  </v:textbox>
                </v:shape>
              </v:group>
            </w:pict>
          </mc:Fallback>
        </mc:AlternateContent>
      </w:r>
      <w:r w:rsidR="00F87425" w:rsidRPr="00060E85">
        <w:t>6. Petlje</w:t>
      </w:r>
      <w:bookmarkEnd w:id="477"/>
    </w:p>
    <w:p w14:paraId="72F01181" w14:textId="47F04271" w:rsidR="001838E0" w:rsidRDefault="001838E0" w:rsidP="007E2A4A">
      <w:pPr>
        <w:rPr>
          <w:rFonts w:cs="Arial"/>
        </w:rPr>
      </w:pPr>
      <w:r>
        <w:rPr>
          <w:noProof/>
        </w:rPr>
        <mc:AlternateContent>
          <mc:Choice Requires="wps">
            <w:drawing>
              <wp:inline distT="0" distB="0" distL="0" distR="0" wp14:anchorId="4918101F" wp14:editId="3B2F5791">
                <wp:extent cx="4499610" cy="1603375"/>
                <wp:effectExtent l="0" t="0" r="0" b="9525"/>
                <wp:docPr id="24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603375"/>
                        </a:xfrm>
                        <a:prstGeom prst="rect">
                          <a:avLst/>
                        </a:prstGeom>
                        <a:solidFill>
                          <a:srgbClr val="DBE5F1"/>
                        </a:solidFill>
                        <a:ln w="9525">
                          <a:noFill/>
                          <a:miter lim="800000"/>
                          <a:headEnd/>
                          <a:tailEnd/>
                        </a:ln>
                      </wps:spPr>
                      <wps:txbx>
                        <w:txbxContent>
                          <w:p w14:paraId="0C48A37B" w14:textId="77777777" w:rsidR="00A14B3E" w:rsidRPr="002E5FDE" w:rsidRDefault="00A14B3E" w:rsidP="001838E0">
                            <w:pPr>
                              <w:pStyle w:val="TSishodi"/>
                              <w:shd w:val="clear" w:color="auto" w:fill="auto"/>
                              <w:ind w:left="0" w:firstLine="0"/>
                              <w:rPr>
                                <w:i w:val="0"/>
                              </w:rPr>
                            </w:pPr>
                            <w:r w:rsidRPr="002E5FDE">
                              <w:rPr>
                                <w:i w:val="0"/>
                              </w:rPr>
                              <w:t>Po završetku ovoga poglavlja moći ćete:</w:t>
                            </w:r>
                          </w:p>
                          <w:p w14:paraId="095E4F9C" w14:textId="06274B44" w:rsidR="00A14B3E" w:rsidRPr="001838E0" w:rsidRDefault="00A14B3E" w:rsidP="005454B7">
                            <w:pPr>
                              <w:pStyle w:val="TSishodi"/>
                              <w:numPr>
                                <w:ilvl w:val="0"/>
                                <w:numId w:val="38"/>
                              </w:numPr>
                              <w:spacing w:before="60" w:after="60"/>
                              <w:rPr>
                                <w:i w:val="0"/>
                              </w:rPr>
                            </w:pPr>
                            <w:r>
                              <w:rPr>
                                <w:i w:val="0"/>
                              </w:rPr>
                              <w:t xml:space="preserve">definirati </w:t>
                            </w:r>
                            <w:r w:rsidRPr="001838E0">
                              <w:rPr>
                                <w:i w:val="0"/>
                              </w:rPr>
                              <w:t>koncept petlje</w:t>
                            </w:r>
                          </w:p>
                          <w:p w14:paraId="0220C38E" w14:textId="77EEF2DE" w:rsidR="00A14B3E" w:rsidRPr="001838E0" w:rsidRDefault="00A14B3E" w:rsidP="005454B7">
                            <w:pPr>
                              <w:pStyle w:val="TSishodi"/>
                              <w:numPr>
                                <w:ilvl w:val="0"/>
                                <w:numId w:val="38"/>
                              </w:numPr>
                              <w:spacing w:before="60" w:after="60"/>
                              <w:rPr>
                                <w:i w:val="0"/>
                              </w:rPr>
                            </w:pPr>
                            <w:r>
                              <w:rPr>
                                <w:i w:val="0"/>
                              </w:rPr>
                              <w:t xml:space="preserve">objasniti </w:t>
                            </w:r>
                            <w:r w:rsidRPr="001838E0">
                              <w:rPr>
                                <w:i w:val="0"/>
                              </w:rPr>
                              <w:t>petlj</w:t>
                            </w:r>
                            <w:r>
                              <w:rPr>
                                <w:i w:val="0"/>
                              </w:rPr>
                              <w:t>u</w:t>
                            </w:r>
                            <w:r w:rsidRPr="001838E0">
                              <w:rPr>
                                <w:i w:val="0"/>
                              </w:rPr>
                              <w:t xml:space="preserve"> while</w:t>
                            </w:r>
                          </w:p>
                          <w:p w14:paraId="3DFAD4AF" w14:textId="1C961186" w:rsidR="00A14B3E" w:rsidRPr="001838E0" w:rsidRDefault="00A14B3E" w:rsidP="005454B7">
                            <w:pPr>
                              <w:pStyle w:val="TSishodi"/>
                              <w:numPr>
                                <w:ilvl w:val="0"/>
                                <w:numId w:val="38"/>
                              </w:numPr>
                              <w:spacing w:before="60" w:after="60"/>
                              <w:rPr>
                                <w:i w:val="0"/>
                              </w:rPr>
                            </w:pPr>
                            <w:r>
                              <w:rPr>
                                <w:i w:val="0"/>
                              </w:rPr>
                              <w:t xml:space="preserve">objasniti </w:t>
                            </w:r>
                            <w:r w:rsidRPr="001838E0">
                              <w:rPr>
                                <w:i w:val="0"/>
                              </w:rPr>
                              <w:t>petlj</w:t>
                            </w:r>
                            <w:r>
                              <w:rPr>
                                <w:i w:val="0"/>
                              </w:rPr>
                              <w:t>u</w:t>
                            </w:r>
                            <w:r w:rsidRPr="001838E0">
                              <w:rPr>
                                <w:i w:val="0"/>
                              </w:rPr>
                              <w:t xml:space="preserve"> do...while</w:t>
                            </w:r>
                          </w:p>
                          <w:p w14:paraId="5ABE1CF5" w14:textId="41420B35" w:rsidR="00A14B3E" w:rsidRPr="001838E0" w:rsidRDefault="00A14B3E" w:rsidP="005454B7">
                            <w:pPr>
                              <w:pStyle w:val="TSishodi"/>
                              <w:numPr>
                                <w:ilvl w:val="0"/>
                                <w:numId w:val="38"/>
                              </w:numPr>
                              <w:spacing w:before="60" w:after="60"/>
                              <w:rPr>
                                <w:i w:val="0"/>
                              </w:rPr>
                            </w:pPr>
                            <w:r>
                              <w:rPr>
                                <w:i w:val="0"/>
                              </w:rPr>
                              <w:t xml:space="preserve">objasniti </w:t>
                            </w:r>
                            <w:r w:rsidRPr="001838E0">
                              <w:rPr>
                                <w:i w:val="0"/>
                              </w:rPr>
                              <w:t>petlj</w:t>
                            </w:r>
                            <w:r>
                              <w:rPr>
                                <w:i w:val="0"/>
                              </w:rPr>
                              <w:t>u</w:t>
                            </w:r>
                            <w:r w:rsidRPr="001838E0">
                              <w:rPr>
                                <w:i w:val="0"/>
                              </w:rPr>
                              <w:t xml:space="preserve"> for</w:t>
                            </w:r>
                          </w:p>
                          <w:p w14:paraId="4A69DC9D" w14:textId="2E3228A8" w:rsidR="00A14B3E" w:rsidRPr="001838E0" w:rsidRDefault="00A14B3E" w:rsidP="005454B7">
                            <w:pPr>
                              <w:pStyle w:val="TSishodi"/>
                              <w:numPr>
                                <w:ilvl w:val="0"/>
                                <w:numId w:val="38"/>
                              </w:numPr>
                              <w:spacing w:before="60" w:after="60"/>
                              <w:rPr>
                                <w:i w:val="0"/>
                              </w:rPr>
                            </w:pPr>
                            <w:r>
                              <w:rPr>
                                <w:i w:val="0"/>
                              </w:rPr>
                              <w:t xml:space="preserve">opisati </w:t>
                            </w:r>
                            <w:r w:rsidRPr="001838E0">
                              <w:rPr>
                                <w:i w:val="0"/>
                              </w:rPr>
                              <w:t>ugnježđivanje petlji</w:t>
                            </w:r>
                          </w:p>
                          <w:p w14:paraId="0D85348F" w14:textId="6B95BCD4" w:rsidR="00A14B3E" w:rsidRPr="001838E0" w:rsidRDefault="00A14B3E" w:rsidP="005454B7">
                            <w:pPr>
                              <w:pStyle w:val="TSishodi"/>
                              <w:numPr>
                                <w:ilvl w:val="0"/>
                                <w:numId w:val="38"/>
                              </w:numPr>
                              <w:shd w:val="clear" w:color="auto" w:fill="auto"/>
                              <w:spacing w:before="60" w:after="60"/>
                              <w:rPr>
                                <w:i w:val="0"/>
                              </w:rPr>
                            </w:pPr>
                            <w:r>
                              <w:rPr>
                                <w:i w:val="0"/>
                              </w:rPr>
                              <w:t xml:space="preserve">prikazati </w:t>
                            </w:r>
                            <w:r w:rsidRPr="001838E0">
                              <w:rPr>
                                <w:i w:val="0"/>
                              </w:rPr>
                              <w:t>izlazak iz petlje pomoću naredbe break i preskakanje trenutnog kruga petlje pomoću naredbe continue.</w:t>
                            </w:r>
                          </w:p>
                        </w:txbxContent>
                      </wps:txbx>
                      <wps:bodyPr rot="0" vert="horz" wrap="square" lIns="91440" tIns="45720" rIns="91440" bIns="45720" anchor="t" anchorCtr="0">
                        <a:spAutoFit/>
                      </wps:bodyPr>
                    </wps:wsp>
                  </a:graphicData>
                </a:graphic>
              </wp:inline>
            </w:drawing>
          </mc:Choice>
          <mc:Fallback>
            <w:pict>
              <v:shape w14:anchorId="4918101F" id="_x0000_s1096" type="#_x0000_t202" style="width:354.3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" fillcolor="#dbe5f1" stroked="f">
                <v:textbox style="mso-fit-shape-to-text:t">
                  <w:txbxContent>
                    <w:p w14:paraId="0C48A37B" w14:textId="77777777" w:rsidR="00A14B3E" w:rsidRPr="002E5FDE" w:rsidRDefault="00A14B3E" w:rsidP="001838E0">
                      <w:pPr>
                        <w:pStyle w:val="TSishodi"/>
                        <w:shd w:val="clear" w:color="auto" w:fill="auto"/>
                        <w:ind w:left="0" w:firstLine="0"/>
                        <w:rPr>
                          <w:i w:val="0"/>
                        </w:rPr>
                      </w:pPr>
                      <w:r w:rsidRPr="002E5FDE">
                        <w:rPr>
                          <w:i w:val="0"/>
                        </w:rPr>
                        <w:t>Po završetku ovoga poglavlja moći ćete:</w:t>
                      </w:r>
                    </w:p>
                    <w:p w14:paraId="095E4F9C" w14:textId="06274B44" w:rsidR="00A14B3E" w:rsidRPr="001838E0" w:rsidRDefault="00A14B3E" w:rsidP="005454B7">
                      <w:pPr>
                        <w:pStyle w:val="TSishodi"/>
                        <w:numPr>
                          <w:ilvl w:val="0"/>
                          <w:numId w:val="38"/>
                        </w:numPr>
                        <w:spacing w:before="60" w:after="60"/>
                        <w:rPr>
                          <w:i w:val="0"/>
                        </w:rPr>
                      </w:pPr>
                      <w:r>
                        <w:rPr>
                          <w:i w:val="0"/>
                        </w:rPr>
                        <w:t xml:space="preserve">definirati </w:t>
                      </w:r>
                      <w:r w:rsidRPr="001838E0">
                        <w:rPr>
                          <w:i w:val="0"/>
                        </w:rPr>
                        <w:t>koncept petlje</w:t>
                      </w:r>
                    </w:p>
                    <w:p w14:paraId="0220C38E" w14:textId="77EEF2DE" w:rsidR="00A14B3E" w:rsidRPr="001838E0" w:rsidRDefault="00A14B3E" w:rsidP="005454B7">
                      <w:pPr>
                        <w:pStyle w:val="TSishodi"/>
                        <w:numPr>
                          <w:ilvl w:val="0"/>
                          <w:numId w:val="38"/>
                        </w:numPr>
                        <w:spacing w:before="60" w:after="60"/>
                        <w:rPr>
                          <w:i w:val="0"/>
                        </w:rPr>
                      </w:pPr>
                      <w:r>
                        <w:rPr>
                          <w:i w:val="0"/>
                        </w:rPr>
                        <w:t xml:space="preserve">objasniti </w:t>
                      </w:r>
                      <w:r w:rsidRPr="001838E0">
                        <w:rPr>
                          <w:i w:val="0"/>
                        </w:rPr>
                        <w:t>petlj</w:t>
                      </w:r>
                      <w:r>
                        <w:rPr>
                          <w:i w:val="0"/>
                        </w:rPr>
                        <w:t>u</w:t>
                      </w:r>
                      <w:r w:rsidRPr="001838E0">
                        <w:rPr>
                          <w:i w:val="0"/>
                        </w:rPr>
                        <w:t xml:space="preserve"> while</w:t>
                      </w:r>
                    </w:p>
                    <w:p w14:paraId="3DFAD4AF" w14:textId="1C961186" w:rsidR="00A14B3E" w:rsidRPr="001838E0" w:rsidRDefault="00A14B3E" w:rsidP="005454B7">
                      <w:pPr>
                        <w:pStyle w:val="TSishodi"/>
                        <w:numPr>
                          <w:ilvl w:val="0"/>
                          <w:numId w:val="38"/>
                        </w:numPr>
                        <w:spacing w:before="60" w:after="60"/>
                        <w:rPr>
                          <w:i w:val="0"/>
                        </w:rPr>
                      </w:pPr>
                      <w:r>
                        <w:rPr>
                          <w:i w:val="0"/>
                        </w:rPr>
                        <w:t xml:space="preserve">objasniti </w:t>
                      </w:r>
                      <w:r w:rsidRPr="001838E0">
                        <w:rPr>
                          <w:i w:val="0"/>
                        </w:rPr>
                        <w:t>petlj</w:t>
                      </w:r>
                      <w:r>
                        <w:rPr>
                          <w:i w:val="0"/>
                        </w:rPr>
                        <w:t>u</w:t>
                      </w:r>
                      <w:r w:rsidRPr="001838E0">
                        <w:rPr>
                          <w:i w:val="0"/>
                        </w:rPr>
                        <w:t xml:space="preserve"> do...while</w:t>
                      </w:r>
                    </w:p>
                    <w:p w14:paraId="5ABE1CF5" w14:textId="41420B35" w:rsidR="00A14B3E" w:rsidRPr="001838E0" w:rsidRDefault="00A14B3E" w:rsidP="005454B7">
                      <w:pPr>
                        <w:pStyle w:val="TSishodi"/>
                        <w:numPr>
                          <w:ilvl w:val="0"/>
                          <w:numId w:val="38"/>
                        </w:numPr>
                        <w:spacing w:before="60" w:after="60"/>
                        <w:rPr>
                          <w:i w:val="0"/>
                        </w:rPr>
                      </w:pPr>
                      <w:r>
                        <w:rPr>
                          <w:i w:val="0"/>
                        </w:rPr>
                        <w:t xml:space="preserve">objasniti </w:t>
                      </w:r>
                      <w:r w:rsidRPr="001838E0">
                        <w:rPr>
                          <w:i w:val="0"/>
                        </w:rPr>
                        <w:t>petlj</w:t>
                      </w:r>
                      <w:r>
                        <w:rPr>
                          <w:i w:val="0"/>
                        </w:rPr>
                        <w:t>u</w:t>
                      </w:r>
                      <w:r w:rsidRPr="001838E0">
                        <w:rPr>
                          <w:i w:val="0"/>
                        </w:rPr>
                        <w:t xml:space="preserve"> for</w:t>
                      </w:r>
                    </w:p>
                    <w:p w14:paraId="4A69DC9D" w14:textId="2E3228A8" w:rsidR="00A14B3E" w:rsidRPr="001838E0" w:rsidRDefault="00A14B3E" w:rsidP="005454B7">
                      <w:pPr>
                        <w:pStyle w:val="TSishodi"/>
                        <w:numPr>
                          <w:ilvl w:val="0"/>
                          <w:numId w:val="38"/>
                        </w:numPr>
                        <w:spacing w:before="60" w:after="60"/>
                        <w:rPr>
                          <w:i w:val="0"/>
                        </w:rPr>
                      </w:pPr>
                      <w:r>
                        <w:rPr>
                          <w:i w:val="0"/>
                        </w:rPr>
                        <w:t xml:space="preserve">opisati </w:t>
                      </w:r>
                      <w:r w:rsidRPr="001838E0">
                        <w:rPr>
                          <w:i w:val="0"/>
                        </w:rPr>
                        <w:t>ugnježđivanje petlji</w:t>
                      </w:r>
                    </w:p>
                    <w:p w14:paraId="0D85348F" w14:textId="6B95BCD4" w:rsidR="00A14B3E" w:rsidRPr="001838E0" w:rsidRDefault="00A14B3E" w:rsidP="005454B7">
                      <w:pPr>
                        <w:pStyle w:val="TSishodi"/>
                        <w:numPr>
                          <w:ilvl w:val="0"/>
                          <w:numId w:val="38"/>
                        </w:numPr>
                        <w:shd w:val="clear" w:color="auto" w:fill="auto"/>
                        <w:spacing w:before="60" w:after="60"/>
                        <w:rPr>
                          <w:i w:val="0"/>
                        </w:rPr>
                      </w:pPr>
                      <w:r>
                        <w:rPr>
                          <w:i w:val="0"/>
                        </w:rPr>
                        <w:t xml:space="preserve">prikazati </w:t>
                      </w:r>
                      <w:r w:rsidRPr="001838E0">
                        <w:rPr>
                          <w:i w:val="0"/>
                        </w:rPr>
                        <w:t>izlazak iz petlje pomoću naredbe break i preskakanje trenutnog kruga petlje pomoću naredbe continue.</w:t>
                      </w:r>
                    </w:p>
                  </w:txbxContent>
                </v:textbox>
                <w10:anchorlock/>
              </v:shape>
            </w:pict>
          </mc:Fallback>
        </mc:AlternateContent>
      </w:r>
    </w:p>
    <w:p w14:paraId="347E2FED" w14:textId="2E5EC85C" w:rsidR="000B003E" w:rsidRPr="00060E85" w:rsidRDefault="00F87425" w:rsidP="007E2A4A">
      <w:pPr>
        <w:rPr>
          <w:rFonts w:cs="Arial"/>
        </w:rPr>
      </w:pPr>
      <w:r w:rsidRPr="00060E85">
        <w:rPr>
          <w:rFonts w:cs="Arial"/>
        </w:rPr>
        <w:t xml:space="preserve">Petlje su izrazi kojima se ostvaruje ponavljanje određene naredbe ili bloka naredbi. </w:t>
      </w:r>
      <w:r w:rsidR="00480D1C" w:rsidRPr="00060E85">
        <w:rPr>
          <w:rFonts w:cs="Arial"/>
        </w:rPr>
        <w:t>Dakle,</w:t>
      </w:r>
      <w:r w:rsidRPr="00060E85">
        <w:rPr>
          <w:rFonts w:cs="Arial"/>
        </w:rPr>
        <w:t xml:space="preserve"> nije</w:t>
      </w:r>
      <w:r w:rsidR="00480D1C" w:rsidRPr="00060E85">
        <w:rPr>
          <w:rFonts w:cs="Arial"/>
        </w:rPr>
        <w:t xml:space="preserve"> </w:t>
      </w:r>
      <w:r w:rsidRPr="00060E85">
        <w:rPr>
          <w:rFonts w:cs="Arial"/>
        </w:rPr>
        <w:t>potrebno više puta napisati naredbe koje se trebaju izvršiti više puta, već ih je dovoljno napisati unutar petlje.</w:t>
      </w:r>
    </w:p>
    <w:p w14:paraId="6801695E" w14:textId="77777777" w:rsidR="000B003E" w:rsidRPr="00060E85" w:rsidRDefault="00F87425" w:rsidP="007E2A4A">
      <w:pPr>
        <w:rPr>
          <w:rFonts w:cs="Arial"/>
        </w:rPr>
      </w:pPr>
      <w:r w:rsidRPr="00060E85">
        <w:rPr>
          <w:rFonts w:cs="Arial"/>
        </w:rPr>
        <w:t>Naredbe će se ponavljati dok je ispunjen određeni logički uvjet.</w:t>
      </w:r>
    </w:p>
    <w:p w14:paraId="193425ED" w14:textId="470A7F2D" w:rsidR="000B003E" w:rsidRPr="00060E85" w:rsidRDefault="00F87425" w:rsidP="007E2A4A">
      <w:pPr>
        <w:pStyle w:val="Heading2"/>
        <w:ind w:left="720"/>
      </w:pPr>
      <w:bookmarkStart w:id="478" w:name="_Toc178461212"/>
      <w:bookmarkStart w:id="479" w:name="_Toc119931681"/>
      <w:r w:rsidRPr="00060E85">
        <w:t xml:space="preserve">6.1. Petlja </w:t>
      </w:r>
      <w:r w:rsidRPr="00060E85">
        <w:rPr>
          <w:i/>
        </w:rPr>
        <w:t>while</w:t>
      </w:r>
      <w:bookmarkEnd w:id="478"/>
      <w:bookmarkEnd w:id="479"/>
    </w:p>
    <w:p w14:paraId="009FA25C" w14:textId="77777777" w:rsidR="000B003E" w:rsidRPr="00060E85" w:rsidRDefault="00F87425" w:rsidP="00552FA1">
      <w:pPr>
        <w:ind w:right="-9"/>
      </w:pPr>
      <w:r w:rsidRPr="00060E85">
        <w:rPr>
          <w:rFonts w:cs="Arial"/>
        </w:rPr>
        <w:t xml:space="preserve">Najjednostavnija petlja je petlja </w:t>
      </w:r>
      <w:r w:rsidRPr="00060E85">
        <w:rPr>
          <w:rFonts w:cs="Arial"/>
          <w:i/>
        </w:rPr>
        <w:t>while</w:t>
      </w:r>
      <w:r w:rsidRPr="00060E85">
        <w:rPr>
          <w:rFonts w:cs="Arial"/>
        </w:rPr>
        <w:t>. Ovako izgleda njen osnovni oblik:</w:t>
      </w:r>
    </w:p>
    <w:tbl>
      <w:tblPr>
        <w:tblW w:w="713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139"/>
      </w:tblGrid>
      <w:tr w:rsidR="000B003E" w:rsidRPr="00060E85" w14:paraId="7F4748F8" w14:textId="77777777">
        <w:trPr>
          <w:trHeight w:val="932"/>
        </w:trPr>
        <w:tc>
          <w:tcPr>
            <w:tcW w:w="7139" w:type="dxa"/>
            <w:tcBorders>
              <w:top w:val="dashed" w:sz="4" w:space="0" w:color="000000"/>
              <w:left w:val="dashed" w:sz="4" w:space="0" w:color="000000"/>
              <w:bottom w:val="dashed" w:sz="4" w:space="0" w:color="000000"/>
              <w:right w:val="dashed" w:sz="4" w:space="0" w:color="000000"/>
            </w:tcBorders>
            <w:shd w:val="clear" w:color="auto" w:fill="auto"/>
          </w:tcPr>
          <w:p w14:paraId="07244BD0" w14:textId="77777777" w:rsidR="000B003E" w:rsidRPr="00552FA1" w:rsidRDefault="00F87425" w:rsidP="007E2A4A">
            <w:pPr>
              <w:pStyle w:val="HTMLPreformatted"/>
              <w:rPr>
                <w:lang w:val="hr-HR"/>
              </w:rPr>
            </w:pPr>
            <w:r w:rsidRPr="00552FA1">
              <w:rPr>
                <w:color w:val="000000"/>
                <w:sz w:val="22"/>
                <w:szCs w:val="22"/>
                <w:lang w:val="hr-HR"/>
              </w:rPr>
              <w:t>while (</w:t>
            </w:r>
            <w:r w:rsidRPr="00552FA1">
              <w:rPr>
                <w:i/>
                <w:iCs/>
                <w:color w:val="000000"/>
                <w:sz w:val="22"/>
                <w:szCs w:val="22"/>
                <w:lang w:val="hr-HR"/>
              </w:rPr>
              <w:t>uvjet</w:t>
            </w:r>
            <w:r w:rsidRPr="00552FA1">
              <w:rPr>
                <w:color w:val="000000"/>
                <w:sz w:val="22"/>
                <w:szCs w:val="22"/>
                <w:lang w:val="hr-HR"/>
              </w:rPr>
              <w:t>)</w:t>
            </w:r>
          </w:p>
          <w:p w14:paraId="167D1A5F" w14:textId="77777777" w:rsidR="000B003E" w:rsidRPr="00552FA1" w:rsidRDefault="00F87425" w:rsidP="007E2A4A">
            <w:pPr>
              <w:pStyle w:val="HTMLPreformatted"/>
              <w:rPr>
                <w:color w:val="000000"/>
                <w:sz w:val="22"/>
                <w:szCs w:val="22"/>
                <w:lang w:val="hr-HR"/>
              </w:rPr>
            </w:pPr>
            <w:r w:rsidRPr="00552FA1">
              <w:rPr>
                <w:color w:val="000000"/>
                <w:sz w:val="22"/>
                <w:szCs w:val="22"/>
                <w:lang w:val="hr-HR"/>
              </w:rPr>
              <w:t>{</w:t>
            </w:r>
          </w:p>
          <w:p w14:paraId="58696924" w14:textId="77777777" w:rsidR="000B003E" w:rsidRPr="00552FA1" w:rsidRDefault="00F87425" w:rsidP="007E2A4A">
            <w:pPr>
              <w:pStyle w:val="HTMLPreformatted"/>
              <w:rPr>
                <w:lang w:val="hr-HR"/>
              </w:rPr>
            </w:pPr>
            <w:r w:rsidRPr="00552FA1">
              <w:rPr>
                <w:color w:val="000000"/>
                <w:sz w:val="22"/>
                <w:szCs w:val="22"/>
                <w:lang w:val="hr-HR"/>
              </w:rPr>
              <w:t xml:space="preserve">  </w:t>
            </w:r>
            <w:r w:rsidRPr="00552FA1">
              <w:rPr>
                <w:i/>
                <w:iCs/>
                <w:color w:val="000000"/>
                <w:sz w:val="22"/>
                <w:szCs w:val="22"/>
                <w:lang w:val="hr-HR"/>
              </w:rPr>
              <w:t>naredba1;</w:t>
            </w:r>
          </w:p>
          <w:p w14:paraId="5EF37C3B" w14:textId="77777777" w:rsidR="000B003E" w:rsidRPr="00552FA1" w:rsidRDefault="00F87425" w:rsidP="007E2A4A">
            <w:pPr>
              <w:pStyle w:val="HTMLPreformatted"/>
              <w:rPr>
                <w:i/>
                <w:iCs/>
                <w:color w:val="000000"/>
                <w:sz w:val="22"/>
                <w:szCs w:val="22"/>
                <w:lang w:val="hr-HR"/>
              </w:rPr>
            </w:pPr>
            <w:r w:rsidRPr="00552FA1">
              <w:rPr>
                <w:i/>
                <w:iCs/>
                <w:color w:val="000000"/>
                <w:sz w:val="22"/>
                <w:szCs w:val="22"/>
                <w:lang w:val="hr-HR"/>
              </w:rPr>
              <w:t xml:space="preserve">  naredba2;</w:t>
            </w:r>
          </w:p>
          <w:p w14:paraId="3DF1C60A" w14:textId="77777777" w:rsidR="000B003E" w:rsidRPr="00552FA1" w:rsidRDefault="00F87425" w:rsidP="007E2A4A">
            <w:pPr>
              <w:pStyle w:val="HTMLPreformatted"/>
              <w:rPr>
                <w:sz w:val="22"/>
                <w:szCs w:val="22"/>
                <w:lang w:val="hr-HR"/>
              </w:rPr>
            </w:pPr>
            <w:r w:rsidRPr="00552FA1">
              <w:rPr>
                <w:sz w:val="22"/>
                <w:szCs w:val="22"/>
                <w:lang w:val="hr-HR"/>
              </w:rPr>
              <w:t>}</w:t>
            </w:r>
          </w:p>
        </w:tc>
      </w:tr>
    </w:tbl>
    <w:p w14:paraId="6CC73C0A" w14:textId="11E7C24E" w:rsidR="000B003E" w:rsidRPr="00060E85" w:rsidRDefault="00F87425" w:rsidP="007E2A4A">
      <w:r w:rsidRPr="00060E85">
        <w:rPr>
          <w:rFonts w:cs="Arial"/>
        </w:rPr>
        <w:t xml:space="preserve">Poslije ključne riječi </w:t>
      </w:r>
      <w:r w:rsidRPr="00060E85">
        <w:rPr>
          <w:rFonts w:cs="Arial"/>
          <w:i/>
        </w:rPr>
        <w:t>while</w:t>
      </w:r>
      <w:r w:rsidRPr="00060E85">
        <w:rPr>
          <w:rFonts w:cs="Arial"/>
        </w:rPr>
        <w:t xml:space="preserve"> u zagradama se piše uvjet ponavljanja. Nakon njega dolazi tijelo petlje – unutar vitičastih zagrada </w:t>
      </w:r>
      <w:r w:rsidR="00480D1C" w:rsidRPr="00060E85">
        <w:rPr>
          <w:rFonts w:cs="Arial"/>
        </w:rPr>
        <w:t xml:space="preserve">navodi </w:t>
      </w:r>
      <w:r w:rsidRPr="00060E85">
        <w:rPr>
          <w:rFonts w:cs="Arial"/>
        </w:rPr>
        <w:t xml:space="preserve">se naredba ili naredbe koje će se ponavljati dok god uvjet vrijedi. Kao i kod uvjetnih struktura, moguće je izostaviti vitičaste zagrade ako </w:t>
      </w:r>
      <w:r w:rsidR="00480D1C" w:rsidRPr="00060E85">
        <w:rPr>
          <w:rFonts w:cs="Arial"/>
        </w:rPr>
        <w:t>je riječ</w:t>
      </w:r>
      <w:r w:rsidRPr="00060E85">
        <w:rPr>
          <w:rFonts w:cs="Arial"/>
        </w:rPr>
        <w:t xml:space="preserve"> samo o jednoj naredbi. </w:t>
      </w:r>
    </w:p>
    <w:p w14:paraId="325745D8" w14:textId="0315F0C6" w:rsidR="000B003E" w:rsidRPr="00060E85" w:rsidRDefault="00F87425" w:rsidP="007E2A4A">
      <w:pPr>
        <w:rPr>
          <w:rFonts w:cs="Arial"/>
        </w:rPr>
      </w:pPr>
      <w:r w:rsidRPr="00060E85">
        <w:rPr>
          <w:rFonts w:cs="Arial"/>
        </w:rPr>
        <w:t xml:space="preserve">Istinitost uvjeta </w:t>
      </w:r>
      <w:r w:rsidR="00480D1C" w:rsidRPr="00060E85">
        <w:rPr>
          <w:rFonts w:cs="Arial"/>
        </w:rPr>
        <w:t xml:space="preserve">provjerava </w:t>
      </w:r>
      <w:r w:rsidRPr="00060E85">
        <w:rPr>
          <w:rFonts w:cs="Arial"/>
        </w:rPr>
        <w:t>se svaki put prije nego što se izvrše naredbe iz tijela petlje. Nakon što uvjet prestane vrijediti, izvršavanje programa se nastavlja od prve naredbe koja slijedi nakon petlje. Ako uvjet petlje nije bio ispunjen na početku, naredbe u tijelu petlje neće biti izvršene nijednom.</w:t>
      </w:r>
    </w:p>
    <w:p w14:paraId="591F2CD5" w14:textId="23D7461C" w:rsidR="000B003E" w:rsidRPr="00060E85" w:rsidRDefault="00F87425" w:rsidP="007E2A4A">
      <w:pPr>
        <w:spacing w:after="120"/>
        <w:rPr>
          <w:rFonts w:cs="Arial"/>
        </w:rPr>
      </w:pPr>
      <w:r w:rsidRPr="00060E85">
        <w:rPr>
          <w:rFonts w:cs="Arial"/>
        </w:rPr>
        <w:t xml:space="preserve">Istinitost uvjeta </w:t>
      </w:r>
      <w:r w:rsidR="00480D1C" w:rsidRPr="00060E85">
        <w:rPr>
          <w:rFonts w:cs="Arial"/>
        </w:rPr>
        <w:t xml:space="preserve">može </w:t>
      </w:r>
      <w:r w:rsidRPr="00060E85">
        <w:rPr>
          <w:rFonts w:cs="Arial"/>
        </w:rPr>
        <w:t>se promijeniti kao rezultat izvršavanja naredbi u tijelu petlje ili zb</w:t>
      </w:r>
      <w:r w:rsidR="00480D1C" w:rsidRPr="00060E85">
        <w:rPr>
          <w:rFonts w:cs="Arial"/>
        </w:rPr>
        <w:t>og</w:t>
      </w:r>
      <w:r w:rsidRPr="00060E85">
        <w:rPr>
          <w:rFonts w:cs="Arial"/>
        </w:rPr>
        <w:t xml:space="preserve"> nekog vanjskog uzroka. Sljedeća petlja izvršit će se 10 puta zato što nakon 10. izvršavanja uvjet petlje više neće vrijediti: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444D8398"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1C07DE8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4F04072"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$i = 0;</w:t>
            </w:r>
          </w:p>
          <w:p w14:paraId="3FE5551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while($i &lt; 10)</w:t>
            </w:r>
          </w:p>
          <w:p w14:paraId="5BFE40F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40F86B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$i . " ";</w:t>
            </w:r>
          </w:p>
          <w:p w14:paraId="22AF264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w:t>
            </w:r>
          </w:p>
          <w:p w14:paraId="345BE31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4246BE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58E6A435"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6CBE3AE7"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O 1 2 3 4 5 6 7 8 9</w:t>
            </w:r>
          </w:p>
        </w:tc>
      </w:tr>
    </w:tbl>
    <w:p w14:paraId="23365B80" w14:textId="2D05A9FF" w:rsidR="000B003E" w:rsidRPr="00060E85" w:rsidRDefault="00F87425" w:rsidP="007E2A4A">
      <w:r w:rsidRPr="00060E85">
        <w:rPr>
          <w:rFonts w:cs="Arial"/>
        </w:rPr>
        <w:t xml:space="preserve">U gornjem </w:t>
      </w:r>
      <w:r w:rsidR="00480D1C" w:rsidRPr="00060E85">
        <w:rPr>
          <w:rFonts w:cs="Arial"/>
        </w:rPr>
        <w:t xml:space="preserve">je </w:t>
      </w:r>
      <w:r w:rsidRPr="00060E85">
        <w:rPr>
          <w:rFonts w:cs="Arial"/>
        </w:rPr>
        <w:t xml:space="preserve">primjeru najprije stvorena varijabla </w:t>
      </w:r>
      <w:r w:rsidRPr="00060E85">
        <w:rPr>
          <w:rFonts w:cs="Arial"/>
          <w:i/>
        </w:rPr>
        <w:t>$i</w:t>
      </w:r>
      <w:r w:rsidRPr="00060E85">
        <w:rPr>
          <w:rFonts w:cs="Arial"/>
        </w:rPr>
        <w:t xml:space="preserve">, kojoj je pridružena početna vrijednost 0. </w:t>
      </w:r>
      <w:r w:rsidR="00480D1C" w:rsidRPr="00060E85">
        <w:rPr>
          <w:rFonts w:cs="Arial"/>
        </w:rPr>
        <w:t>S</w:t>
      </w:r>
      <w:r w:rsidRPr="00060E85">
        <w:rPr>
          <w:rFonts w:cs="Arial"/>
        </w:rPr>
        <w:t xml:space="preserve">lijedi petlja čiji je uvjet ponavljanja da je </w:t>
      </w:r>
      <w:r w:rsidRPr="00060E85">
        <w:rPr>
          <w:rFonts w:cs="Arial"/>
          <w:i/>
        </w:rPr>
        <w:t>$i</w:t>
      </w:r>
      <w:r w:rsidRPr="00060E85">
        <w:rPr>
          <w:rFonts w:cs="Arial"/>
        </w:rPr>
        <w:t xml:space="preserve"> manje od </w:t>
      </w:r>
      <w:r w:rsidRPr="00060E85">
        <w:rPr>
          <w:rFonts w:cs="Arial"/>
        </w:rPr>
        <w:lastRenderedPageBreak/>
        <w:t xml:space="preserve">10. Pri svakom krugu petlje (izvršavanju naredbi iz tijela petlje) najprije se ispiše vrijednost varijable </w:t>
      </w:r>
      <w:r w:rsidRPr="00060E85">
        <w:rPr>
          <w:rFonts w:cs="Arial"/>
          <w:i/>
        </w:rPr>
        <w:t>$i</w:t>
      </w:r>
      <w:r w:rsidRPr="00060E85">
        <w:rPr>
          <w:rFonts w:cs="Arial"/>
        </w:rPr>
        <w:t xml:space="preserve"> (zajedno s razmakom), a nakon toga se varijabla $i poveća za 1. Kad se varijabla $i deseti put poveća za 1, njena vrijednost </w:t>
      </w:r>
      <w:r w:rsidR="00480D1C" w:rsidRPr="00060E85">
        <w:rPr>
          <w:rFonts w:cs="Arial"/>
        </w:rPr>
        <w:t xml:space="preserve">iznosit </w:t>
      </w:r>
      <w:r w:rsidRPr="00060E85">
        <w:rPr>
          <w:rFonts w:cs="Arial"/>
        </w:rPr>
        <w:t xml:space="preserve">će 10 i uvjet </w:t>
      </w:r>
      <w:r w:rsidRPr="00060E85">
        <w:rPr>
          <w:rFonts w:cs="Arial"/>
          <w:i/>
        </w:rPr>
        <w:t>$i</w:t>
      </w:r>
      <w:r w:rsidRPr="00060E85">
        <w:rPr>
          <w:rFonts w:cs="Arial"/>
        </w:rPr>
        <w:t xml:space="preserve"> &lt; 10 više neće vrijediti. Zbog toga naredba za ispis vrijednosti više neće biti izvršena.</w:t>
      </w:r>
    </w:p>
    <w:p w14:paraId="7760F398" w14:textId="4D57782C" w:rsidR="000B003E" w:rsidRPr="00060E85" w:rsidRDefault="00F87425" w:rsidP="007E2A4A">
      <w:pPr>
        <w:rPr>
          <w:rFonts w:cs="Arial"/>
        </w:rPr>
      </w:pPr>
      <w:r w:rsidRPr="00060E85">
        <w:rPr>
          <w:rFonts w:cs="Arial"/>
        </w:rPr>
        <w:t xml:space="preserve">Moguće je pojavljivanje tzv. beskonačne petlje, slučaja u kojem izvršavanje petlje neće nikada prestati jer uvjet ponavljanja neće nikada prestati vrijediti. </w:t>
      </w:r>
    </w:p>
    <w:p w14:paraId="6300CD69" w14:textId="77777777" w:rsidR="000B003E" w:rsidRPr="00060E85" w:rsidRDefault="000B003E" w:rsidP="007E2A4A">
      <w:pPr>
        <w:rPr>
          <w:rFonts w:cs="Arial"/>
        </w:rPr>
      </w:pPr>
    </w:p>
    <w:p w14:paraId="30D51774" w14:textId="78BDC72C" w:rsidR="000B003E" w:rsidRPr="00060E85" w:rsidRDefault="00F87425" w:rsidP="007E2A4A">
      <w:pPr>
        <w:rPr>
          <w:rFonts w:cs="Arial"/>
        </w:rPr>
      </w:pPr>
      <w:r w:rsidRPr="00060E85">
        <w:rPr>
          <w:rFonts w:cs="Arial"/>
        </w:rPr>
        <w:t>Primjer jednostavne beskonačne petlje:</w:t>
      </w:r>
    </w:p>
    <w:tbl>
      <w:tblPr>
        <w:tblW w:w="713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139"/>
      </w:tblGrid>
      <w:tr w:rsidR="000B003E" w:rsidRPr="00060E85" w14:paraId="06944084" w14:textId="77777777">
        <w:trPr>
          <w:trHeight w:val="932"/>
        </w:trPr>
        <w:tc>
          <w:tcPr>
            <w:tcW w:w="7139" w:type="dxa"/>
            <w:tcBorders>
              <w:top w:val="dashed" w:sz="4" w:space="0" w:color="000000"/>
              <w:left w:val="dashed" w:sz="4" w:space="0" w:color="000000"/>
              <w:bottom w:val="dashed" w:sz="4" w:space="0" w:color="000000"/>
              <w:right w:val="dashed" w:sz="4" w:space="0" w:color="000000"/>
            </w:tcBorders>
            <w:shd w:val="clear" w:color="auto" w:fill="auto"/>
          </w:tcPr>
          <w:p w14:paraId="79F17C9A" w14:textId="77777777" w:rsidR="000B003E" w:rsidRPr="00552FA1" w:rsidRDefault="00F87425" w:rsidP="007E2A4A">
            <w:pPr>
              <w:pStyle w:val="HTMLPreformatted"/>
              <w:rPr>
                <w:lang w:val="hr-HR"/>
              </w:rPr>
            </w:pPr>
            <w:r w:rsidRPr="00552FA1">
              <w:rPr>
                <w:color w:val="000000"/>
                <w:sz w:val="22"/>
                <w:szCs w:val="22"/>
                <w:lang w:val="hr-HR"/>
              </w:rPr>
              <w:t>while (</w:t>
            </w:r>
            <w:r w:rsidRPr="00552FA1">
              <w:rPr>
                <w:iCs/>
                <w:color w:val="000000"/>
                <w:sz w:val="22"/>
                <w:szCs w:val="22"/>
                <w:lang w:val="hr-HR"/>
              </w:rPr>
              <w:t>TRUE</w:t>
            </w:r>
            <w:r w:rsidRPr="00552FA1">
              <w:rPr>
                <w:color w:val="000000"/>
                <w:sz w:val="22"/>
                <w:szCs w:val="22"/>
                <w:lang w:val="hr-HR"/>
              </w:rPr>
              <w:t>)</w:t>
            </w:r>
          </w:p>
          <w:p w14:paraId="40461A61" w14:textId="77777777" w:rsidR="000B003E" w:rsidRPr="00552FA1" w:rsidRDefault="00F87425" w:rsidP="007E2A4A">
            <w:pPr>
              <w:pStyle w:val="HTMLPreformatted"/>
              <w:rPr>
                <w:color w:val="000000"/>
                <w:sz w:val="22"/>
                <w:szCs w:val="22"/>
                <w:lang w:val="hr-HR"/>
              </w:rPr>
            </w:pPr>
            <w:r w:rsidRPr="00552FA1">
              <w:rPr>
                <w:color w:val="000000"/>
                <w:sz w:val="22"/>
                <w:szCs w:val="22"/>
                <w:lang w:val="hr-HR"/>
              </w:rPr>
              <w:t>{</w:t>
            </w:r>
          </w:p>
          <w:p w14:paraId="5C6ECD95" w14:textId="77777777" w:rsidR="000B003E" w:rsidRPr="00552FA1" w:rsidRDefault="00F87425" w:rsidP="007E2A4A">
            <w:pPr>
              <w:pStyle w:val="HTMLPreformatted"/>
              <w:rPr>
                <w:lang w:val="hr-HR"/>
              </w:rPr>
            </w:pPr>
            <w:r w:rsidRPr="00552FA1">
              <w:rPr>
                <w:color w:val="000000"/>
                <w:sz w:val="22"/>
                <w:szCs w:val="22"/>
                <w:lang w:val="hr-HR"/>
              </w:rPr>
              <w:t xml:space="preserve">  </w:t>
            </w:r>
            <w:r w:rsidRPr="00552FA1">
              <w:rPr>
                <w:iCs/>
                <w:color w:val="000000"/>
                <w:sz w:val="22"/>
                <w:szCs w:val="22"/>
                <w:lang w:val="hr-HR"/>
              </w:rPr>
              <w:t>echo "Petlja se izvršava";</w:t>
            </w:r>
          </w:p>
          <w:p w14:paraId="21D1BEDF" w14:textId="1A741A86" w:rsidR="000B003E" w:rsidRPr="00552FA1" w:rsidRDefault="00F87425" w:rsidP="007E2A4A">
            <w:pPr>
              <w:pStyle w:val="HTMLPreformatted"/>
              <w:rPr>
                <w:sz w:val="22"/>
                <w:szCs w:val="22"/>
                <w:lang w:val="hr-HR"/>
              </w:rPr>
            </w:pPr>
            <w:r w:rsidRPr="00552FA1">
              <w:rPr>
                <w:sz w:val="22"/>
                <w:szCs w:val="22"/>
                <w:lang w:val="hr-HR"/>
              </w:rPr>
              <w:t>}</w:t>
            </w:r>
          </w:p>
        </w:tc>
      </w:tr>
    </w:tbl>
    <w:p w14:paraId="007BB0B8" w14:textId="2B27BFBA" w:rsidR="000B003E" w:rsidRPr="00060E85" w:rsidRDefault="00F87425" w:rsidP="007E2A4A">
      <w:pPr>
        <w:rPr>
          <w:rFonts w:cs="Arial"/>
        </w:rPr>
      </w:pPr>
      <w:r w:rsidRPr="00060E85">
        <w:rPr>
          <w:rFonts w:cs="Arial"/>
        </w:rPr>
        <w:t xml:space="preserve">Budući da je uvjet </w:t>
      </w:r>
      <w:r w:rsidR="002150C6" w:rsidRPr="00060E85">
        <w:rPr>
          <w:rFonts w:cs="Arial"/>
        </w:rPr>
        <w:t>ponavljanja</w:t>
      </w:r>
      <w:r w:rsidRPr="00060E85">
        <w:rPr>
          <w:rFonts w:cs="Arial"/>
        </w:rPr>
        <w:t xml:space="preserve"> uvijek istinit, ova petlja </w:t>
      </w:r>
      <w:r w:rsidR="002150C6" w:rsidRPr="00060E85">
        <w:rPr>
          <w:rFonts w:cs="Arial"/>
        </w:rPr>
        <w:t xml:space="preserve">nikada </w:t>
      </w:r>
      <w:r w:rsidRPr="00060E85">
        <w:rPr>
          <w:rFonts w:cs="Arial"/>
        </w:rPr>
        <w:t>se ne bi prestala izvršavati.</w:t>
      </w:r>
    </w:p>
    <w:p w14:paraId="24372F21" w14:textId="158631CA" w:rsidR="000B003E" w:rsidRPr="00060E85" w:rsidRDefault="00F87425" w:rsidP="007E2A4A">
      <w:pPr>
        <w:pStyle w:val="Heading2"/>
        <w:spacing w:before="240" w:after="0"/>
        <w:ind w:left="720"/>
      </w:pPr>
      <w:bookmarkStart w:id="480" w:name="_Toc178461213"/>
      <w:bookmarkStart w:id="481" w:name="_Toc119931682"/>
      <w:r w:rsidRPr="00060E85">
        <w:t xml:space="preserve">6.2. Petlja </w:t>
      </w:r>
      <w:r w:rsidRPr="00060E85">
        <w:rPr>
          <w:i/>
        </w:rPr>
        <w:t>do...while</w:t>
      </w:r>
      <w:bookmarkEnd w:id="480"/>
      <w:bookmarkEnd w:id="481"/>
      <w:r w:rsidRPr="00060E85">
        <w:rPr>
          <w:i/>
        </w:rPr>
        <w:t xml:space="preserve"> </w:t>
      </w:r>
    </w:p>
    <w:p w14:paraId="7417C5E0" w14:textId="581DA6B8" w:rsidR="000B003E" w:rsidRPr="00060E85" w:rsidRDefault="00F87425" w:rsidP="007E2A4A">
      <w:r w:rsidRPr="00060E85">
        <w:rPr>
          <w:rFonts w:cs="Arial"/>
        </w:rPr>
        <w:t xml:space="preserve">Ovaj tip petlje </w:t>
      </w:r>
      <w:r w:rsidR="00532B21" w:rsidRPr="00060E85">
        <w:rPr>
          <w:rFonts w:cs="Arial"/>
        </w:rPr>
        <w:t xml:space="preserve">sličan </w:t>
      </w:r>
      <w:r w:rsidRPr="00060E85">
        <w:rPr>
          <w:rFonts w:cs="Arial"/>
        </w:rPr>
        <w:t xml:space="preserve">je petlji </w:t>
      </w:r>
      <w:r w:rsidRPr="00060E85">
        <w:rPr>
          <w:rFonts w:cs="Arial"/>
          <w:i/>
        </w:rPr>
        <w:t>while</w:t>
      </w:r>
      <w:r w:rsidRPr="00060E85">
        <w:rPr>
          <w:rFonts w:cs="Arial"/>
        </w:rPr>
        <w:t>. Naredbe u tijelu petlje izvršavat će se ako je ispunjen uvjet ponavljanja, s razlikom</w:t>
      </w:r>
      <w:r w:rsidR="002150C6" w:rsidRPr="00060E85">
        <w:rPr>
          <w:rFonts w:cs="Arial"/>
        </w:rPr>
        <w:t xml:space="preserve"> što </w:t>
      </w:r>
      <w:r w:rsidRPr="00060E85">
        <w:rPr>
          <w:rFonts w:cs="Arial"/>
        </w:rPr>
        <w:t xml:space="preserve">će se kod petlje </w:t>
      </w:r>
      <w:r w:rsidRPr="00060E85">
        <w:rPr>
          <w:rFonts w:cs="Arial"/>
          <w:i/>
        </w:rPr>
        <w:t>do...while</w:t>
      </w:r>
      <w:r w:rsidRPr="00060E85">
        <w:rPr>
          <w:rFonts w:cs="Arial"/>
        </w:rPr>
        <w:t xml:space="preserve"> izvršiti barem jedanput, čak i ako uvjet nije ispunjen. Razlog tome je što se uvjet ponavljanja ne provjerava prije izvršavanja naredbi iz tijela petlje, već </w:t>
      </w:r>
      <w:r w:rsidR="00532B21">
        <w:rPr>
          <w:rFonts w:cs="Arial"/>
        </w:rPr>
        <w:t xml:space="preserve">nakon </w:t>
      </w:r>
      <w:r w:rsidRPr="00060E85">
        <w:rPr>
          <w:rFonts w:cs="Arial"/>
        </w:rPr>
        <w:t xml:space="preserve">njega. Oblik pisanja petlje </w:t>
      </w:r>
      <w:r w:rsidRPr="00060E85">
        <w:rPr>
          <w:rFonts w:cs="Arial"/>
          <w:i/>
        </w:rPr>
        <w:t>do...while</w:t>
      </w:r>
      <w:r w:rsidRPr="00060E85">
        <w:rPr>
          <w:rFonts w:cs="Arial"/>
        </w:rPr>
        <w:t xml:space="preserve"> je ovakav:</w:t>
      </w:r>
    </w:p>
    <w:p w14:paraId="4F0F1341" w14:textId="77777777" w:rsidR="000B003E" w:rsidRPr="00060E85" w:rsidRDefault="00F87425" w:rsidP="007E2A4A">
      <w:pPr>
        <w:rPr>
          <w:rFonts w:cs="Arial"/>
        </w:rPr>
      </w:pPr>
      <w:r w:rsidRPr="005874CF">
        <w:rPr>
          <w:rFonts w:cs="Arial"/>
          <w:noProof/>
          <w:lang w:eastAsia="hr-HR"/>
        </w:rPr>
        <mc:AlternateContent>
          <mc:Choice Requires="wps">
            <w:drawing>
              <wp:anchor distT="0" distB="0" distL="114300" distR="114300" simplePos="0" relativeHeight="401" behindDoc="0" locked="0" layoutInCell="1" allowOverlap="1" wp14:anchorId="0772EE16" wp14:editId="5F246821">
                <wp:simplePos x="0" y="0"/>
                <wp:positionH relativeFrom="page">
                  <wp:posOffset>2089150</wp:posOffset>
                </wp:positionH>
                <wp:positionV relativeFrom="paragraph">
                  <wp:posOffset>39370</wp:posOffset>
                </wp:positionV>
                <wp:extent cx="4731385" cy="1040130"/>
                <wp:effectExtent l="0" t="0" r="0" b="0"/>
                <wp:wrapSquare wrapText="bothSides"/>
                <wp:docPr id="146" name="Frame76"/>
                <wp:cNvGraphicFramePr/>
                <a:graphic xmlns:a="http://schemas.openxmlformats.org/drawingml/2006/main">
                  <a:graphicData uri="http://schemas.microsoft.com/office/word/2010/wordprocessingShape">
                    <wps:wsp>
                      <wps:cNvSpPr/>
                      <wps:spPr>
                        <a:xfrm>
                          <a:off x="0" y="0"/>
                          <a:ext cx="4730760" cy="103932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id="shape_0" ID="Frame76" stroked="f" style="position:absolute;margin-left:164.5pt;margin-top:3.1pt;width:372.45pt;height:81.8pt;mso-position-horizontal-relative:page" wp14:anchorId="4C8D00BA">
                <w10:wrap type="none"/>
                <v:fill o:detectmouseclick="t" on="false"/>
                <v:stroke color="#3465a4" joinstyle="round" endcap="flat"/>
              </v:rect>
            </w:pict>
          </mc:Fallback>
        </mc:AlternateContent>
      </w:r>
      <w:r w:rsidRPr="009C581B">
        <w:rPr>
          <w:rFonts w:cs="Arial"/>
          <w:noProof/>
          <w:lang w:eastAsia="hr-HR"/>
        </w:rPr>
        <mc:AlternateContent>
          <mc:Choice Requires="wps">
            <w:drawing>
              <wp:anchor distT="0" distB="0" distL="0" distR="0" simplePos="0" relativeHeight="402" behindDoc="0" locked="0" layoutInCell="1" allowOverlap="1" wp14:anchorId="12BBA54A" wp14:editId="43C0BF8E">
                <wp:simplePos x="0" y="0"/>
                <wp:positionH relativeFrom="column">
                  <wp:posOffset>24130</wp:posOffset>
                </wp:positionH>
                <wp:positionV relativeFrom="paragraph">
                  <wp:posOffset>39370</wp:posOffset>
                </wp:positionV>
                <wp:extent cx="4731385" cy="1274445"/>
                <wp:effectExtent l="0" t="0" r="0" b="0"/>
                <wp:wrapNone/>
                <wp:docPr id="147" name="Frame46"/>
                <wp:cNvGraphicFramePr/>
                <a:graphic xmlns:a="http://schemas.openxmlformats.org/drawingml/2006/main">
                  <a:graphicData uri="http://schemas.microsoft.com/office/word/2010/wordprocessingShape">
                    <wps:wsp>
                      <wps:cNvSpPr/>
                      <wps:spPr>
                        <a:xfrm>
                          <a:off x="0" y="0"/>
                          <a:ext cx="4730760" cy="1273680"/>
                        </a:xfrm>
                        <a:prstGeom prst="rect">
                          <a:avLst/>
                        </a:prstGeom>
                        <a:noFill/>
                        <a:ln>
                          <a:noFill/>
                        </a:ln>
                      </wps:spPr>
                      <wps:style>
                        <a:lnRef idx="0">
                          <a:scrgbClr r="0" g="0" b="0"/>
                        </a:lnRef>
                        <a:fillRef idx="0">
                          <a:scrgbClr r="0" g="0" b="0"/>
                        </a:fillRef>
                        <a:effectRef idx="0">
                          <a:scrgbClr r="0" g="0" b="0"/>
                        </a:effectRef>
                        <a:fontRef idx="minor"/>
                      </wps:style>
                      <wps:txbx>
                        <w:txbxContent>
                          <w:tbl>
                            <w:tblPr>
                              <w:tblW w:w="9738" w:type="dxa"/>
                              <w:tblInd w:w="-10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9738"/>
                            </w:tblGrid>
                            <w:tr w:rsidR="00A14B3E" w14:paraId="6F9E8055" w14:textId="77777777">
                              <w:trPr>
                                <w:trHeight w:val="1625"/>
                              </w:trPr>
                              <w:tc>
                                <w:tcPr>
                                  <w:tcW w:w="9738" w:type="dxa"/>
                                  <w:tcBorders>
                                    <w:top w:val="dashed" w:sz="4" w:space="0" w:color="000000"/>
                                    <w:left w:val="dashed" w:sz="4" w:space="0" w:color="000000"/>
                                    <w:bottom w:val="dashed" w:sz="4" w:space="0" w:color="000000"/>
                                    <w:right w:val="dashed" w:sz="4" w:space="0" w:color="000000"/>
                                  </w:tcBorders>
                                  <w:shd w:val="clear" w:color="auto" w:fill="auto"/>
                                </w:tcPr>
                                <w:p w14:paraId="1A0AF817" w14:textId="77777777" w:rsidR="00A14B3E" w:rsidRDefault="00A14B3E">
                                  <w:pPr>
                                    <w:pStyle w:val="HTMLPreformatted"/>
                                    <w:ind w:left="180" w:hanging="180"/>
                                    <w:rPr>
                                      <w:color w:val="000000"/>
                                      <w:sz w:val="22"/>
                                      <w:szCs w:val="22"/>
                                    </w:rPr>
                                  </w:pPr>
                                  <w:r>
                                    <w:rPr>
                                      <w:color w:val="000000"/>
                                      <w:sz w:val="22"/>
                                      <w:szCs w:val="22"/>
                                    </w:rPr>
                                    <w:t>do</w:t>
                                  </w:r>
                                </w:p>
                                <w:p w14:paraId="31DC37B0" w14:textId="77777777" w:rsidR="00A14B3E" w:rsidRDefault="00A14B3E">
                                  <w:pPr>
                                    <w:pStyle w:val="HTMLPreformatted"/>
                                    <w:ind w:left="180" w:hanging="180"/>
                                    <w:rPr>
                                      <w:color w:val="000000"/>
                                      <w:sz w:val="22"/>
                                      <w:szCs w:val="22"/>
                                    </w:rPr>
                                  </w:pPr>
                                  <w:r>
                                    <w:rPr>
                                      <w:color w:val="000000"/>
                                      <w:sz w:val="22"/>
                                      <w:szCs w:val="22"/>
                                    </w:rPr>
                                    <w:t>{</w:t>
                                  </w:r>
                                </w:p>
                                <w:p w14:paraId="685130A7" w14:textId="77777777" w:rsidR="00A14B3E" w:rsidRDefault="00A14B3E">
                                  <w:pPr>
                                    <w:pStyle w:val="HTMLPreformatted"/>
                                    <w:ind w:left="180" w:hanging="180"/>
                                  </w:pPr>
                                  <w:r>
                                    <w:rPr>
                                      <w:color w:val="000000"/>
                                      <w:sz w:val="22"/>
                                      <w:szCs w:val="22"/>
                                    </w:rPr>
                                    <w:t xml:space="preserve">  </w:t>
                                  </w:r>
                                  <w:r>
                                    <w:rPr>
                                      <w:i/>
                                      <w:iCs/>
                                      <w:color w:val="000000"/>
                                      <w:sz w:val="22"/>
                                      <w:szCs w:val="22"/>
                                    </w:rPr>
                                    <w:t>naredba1;</w:t>
                                  </w:r>
                                </w:p>
                                <w:p w14:paraId="0DC46F15" w14:textId="77777777" w:rsidR="00A14B3E" w:rsidRDefault="00A14B3E">
                                  <w:pPr>
                                    <w:pStyle w:val="HTMLPreformatted"/>
                                    <w:ind w:left="180" w:hanging="180"/>
                                    <w:rPr>
                                      <w:i/>
                                      <w:iCs/>
                                      <w:color w:val="000000"/>
                                      <w:sz w:val="22"/>
                                      <w:szCs w:val="22"/>
                                    </w:rPr>
                                  </w:pPr>
                                  <w:r>
                                    <w:rPr>
                                      <w:i/>
                                      <w:iCs/>
                                      <w:color w:val="000000"/>
                                      <w:sz w:val="22"/>
                                      <w:szCs w:val="22"/>
                                    </w:rPr>
                                    <w:t xml:space="preserve">  naredba2;</w:t>
                                  </w:r>
                                </w:p>
                                <w:p w14:paraId="43E62822" w14:textId="77777777" w:rsidR="00A14B3E" w:rsidRDefault="00A14B3E">
                                  <w:pPr>
                                    <w:pStyle w:val="HTMLPreformatted"/>
                                    <w:ind w:left="180" w:hanging="180"/>
                                  </w:pPr>
                                  <w:r>
                                    <w:rPr>
                                      <w:sz w:val="22"/>
                                      <w:szCs w:val="22"/>
                                    </w:rPr>
                                    <w:t>}</w:t>
                                  </w:r>
                                  <w:r>
                                    <w:rPr>
                                      <w:color w:val="000000"/>
                                      <w:sz w:val="22"/>
                                      <w:szCs w:val="22"/>
                                    </w:rPr>
                                    <w:t xml:space="preserve"> while (</w:t>
                                  </w:r>
                                  <w:r>
                                    <w:rPr>
                                      <w:i/>
                                      <w:iCs/>
                                      <w:color w:val="000000"/>
                                      <w:sz w:val="22"/>
                                      <w:szCs w:val="22"/>
                                    </w:rPr>
                                    <w:t>uvjet</w:t>
                                  </w:r>
                                  <w:r>
                                    <w:rPr>
                                      <w:color w:val="000000"/>
                                      <w:sz w:val="22"/>
                                      <w:szCs w:val="22"/>
                                    </w:rPr>
                                    <w:t>);</w:t>
                                  </w:r>
                                </w:p>
                              </w:tc>
                            </w:tr>
                          </w:tbl>
                          <w:p w14:paraId="2EAE30DF" w14:textId="77777777" w:rsidR="00A14B3E" w:rsidRDefault="00A14B3E">
                            <w:pPr>
                              <w:pStyle w:val="FrameContents"/>
                            </w:pPr>
                          </w:p>
                        </w:txbxContent>
                      </wps:txbx>
                      <wps:bodyPr lIns="0" tIns="0" rIns="0" bIns="0">
                        <a:spAutoFit/>
                      </wps:bodyPr>
                    </wps:wsp>
                  </a:graphicData>
                </a:graphic>
              </wp:anchor>
            </w:drawing>
          </mc:Choice>
          <mc:Fallback>
            <w:pict>
              <v:rect w14:anchorId="12BBA54A" id="Frame46" o:spid="_x0000_s1082" style="position:absolute;margin-left:1.9pt;margin-top:3.1pt;width:372.55pt;height:100.35pt;z-index:40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" filled="f" stroked="f">
                <v:textbox style="mso-fit-shape-to-text:t" inset="0,0,0,0">
                  <w:txbxContent>
                    <w:tbl>
                      <w:tblPr>
                        <w:tblW w:w="9738" w:type="dxa"/>
                        <w:tblInd w:w="-10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9738"/>
                      </w:tblGrid>
                      <w:tr w:rsidR="00A14B3E" w14:paraId="6F9E8055" w14:textId="77777777">
                        <w:trPr>
                          <w:trHeight w:val="1625"/>
                        </w:trPr>
                        <w:tc>
                          <w:tcPr>
                            <w:tcW w:w="9738" w:type="dxa"/>
                            <w:tcBorders>
                              <w:top w:val="dashed" w:sz="4" w:space="0" w:color="000000"/>
                              <w:left w:val="dashed" w:sz="4" w:space="0" w:color="000000"/>
                              <w:bottom w:val="dashed" w:sz="4" w:space="0" w:color="000000"/>
                              <w:right w:val="dashed" w:sz="4" w:space="0" w:color="000000"/>
                            </w:tcBorders>
                            <w:shd w:val="clear" w:color="auto" w:fill="auto"/>
                          </w:tcPr>
                          <w:p w14:paraId="1A0AF817" w14:textId="77777777" w:rsidR="00A14B3E" w:rsidRDefault="00A14B3E">
                            <w:pPr>
                              <w:pStyle w:val="HTMLPreformatted"/>
                              <w:ind w:left="180" w:hanging="180"/>
                              <w:rPr>
                                <w:color w:val="000000"/>
                                <w:sz w:val="22"/>
                                <w:szCs w:val="22"/>
                              </w:rPr>
                            </w:pPr>
                            <w:r>
                              <w:rPr>
                                <w:color w:val="000000"/>
                                <w:sz w:val="22"/>
                                <w:szCs w:val="22"/>
                              </w:rPr>
                              <w:t>do</w:t>
                            </w:r>
                          </w:p>
                          <w:p w14:paraId="31DC37B0" w14:textId="77777777" w:rsidR="00A14B3E" w:rsidRDefault="00A14B3E">
                            <w:pPr>
                              <w:pStyle w:val="HTMLPreformatted"/>
                              <w:ind w:left="180" w:hanging="180"/>
                              <w:rPr>
                                <w:color w:val="000000"/>
                                <w:sz w:val="22"/>
                                <w:szCs w:val="22"/>
                              </w:rPr>
                            </w:pPr>
                            <w:r>
                              <w:rPr>
                                <w:color w:val="000000"/>
                                <w:sz w:val="22"/>
                                <w:szCs w:val="22"/>
                              </w:rPr>
                              <w:t>{</w:t>
                            </w:r>
                          </w:p>
                          <w:p w14:paraId="685130A7" w14:textId="77777777" w:rsidR="00A14B3E" w:rsidRDefault="00A14B3E">
                            <w:pPr>
                              <w:pStyle w:val="HTMLPreformatted"/>
                              <w:ind w:left="180" w:hanging="180"/>
                            </w:pPr>
                            <w:r>
                              <w:rPr>
                                <w:color w:val="000000"/>
                                <w:sz w:val="22"/>
                                <w:szCs w:val="22"/>
                              </w:rPr>
                              <w:t xml:space="preserve">  </w:t>
                            </w:r>
                            <w:r>
                              <w:rPr>
                                <w:i/>
                                <w:iCs/>
                                <w:color w:val="000000"/>
                                <w:sz w:val="22"/>
                                <w:szCs w:val="22"/>
                              </w:rPr>
                              <w:t>naredba1;</w:t>
                            </w:r>
                          </w:p>
                          <w:p w14:paraId="0DC46F15" w14:textId="77777777" w:rsidR="00A14B3E" w:rsidRDefault="00A14B3E">
                            <w:pPr>
                              <w:pStyle w:val="HTMLPreformatted"/>
                              <w:ind w:left="180" w:hanging="180"/>
                              <w:rPr>
                                <w:i/>
                                <w:iCs/>
                                <w:color w:val="000000"/>
                                <w:sz w:val="22"/>
                                <w:szCs w:val="22"/>
                              </w:rPr>
                            </w:pPr>
                            <w:r>
                              <w:rPr>
                                <w:i/>
                                <w:iCs/>
                                <w:color w:val="000000"/>
                                <w:sz w:val="22"/>
                                <w:szCs w:val="22"/>
                              </w:rPr>
                              <w:t xml:space="preserve">  naredba2;</w:t>
                            </w:r>
                          </w:p>
                          <w:p w14:paraId="43E62822" w14:textId="77777777" w:rsidR="00A14B3E" w:rsidRDefault="00A14B3E">
                            <w:pPr>
                              <w:pStyle w:val="HTMLPreformatted"/>
                              <w:ind w:left="180" w:hanging="180"/>
                            </w:pPr>
                            <w:r>
                              <w:rPr>
                                <w:sz w:val="22"/>
                                <w:szCs w:val="22"/>
                              </w:rPr>
                              <w:t>}</w:t>
                            </w:r>
                            <w:r>
                              <w:rPr>
                                <w:color w:val="000000"/>
                                <w:sz w:val="22"/>
                                <w:szCs w:val="22"/>
                              </w:rPr>
                              <w:t xml:space="preserve"> while (</w:t>
                            </w:r>
                            <w:r>
                              <w:rPr>
                                <w:i/>
                                <w:iCs/>
                                <w:color w:val="000000"/>
                                <w:sz w:val="22"/>
                                <w:szCs w:val="22"/>
                              </w:rPr>
                              <w:t>uvjet</w:t>
                            </w:r>
                            <w:r>
                              <w:rPr>
                                <w:color w:val="000000"/>
                                <w:sz w:val="22"/>
                                <w:szCs w:val="22"/>
                              </w:rPr>
                              <w:t>);</w:t>
                            </w:r>
                          </w:p>
                        </w:tc>
                      </w:tr>
                    </w:tbl>
                    <w:p w14:paraId="2EAE30DF" w14:textId="77777777" w:rsidR="00A14B3E" w:rsidRDefault="00A14B3E">
                      <w:pPr>
                        <w:pStyle w:val="FrameContents"/>
                      </w:pPr>
                    </w:p>
                  </w:txbxContent>
                </v:textbox>
              </v:rect>
            </w:pict>
          </mc:Fallback>
        </mc:AlternateContent>
      </w:r>
    </w:p>
    <w:p w14:paraId="749C78B4" w14:textId="77777777" w:rsidR="000B003E" w:rsidRPr="00060E85" w:rsidRDefault="00F87425" w:rsidP="007E2A4A">
      <w:pPr>
        <w:spacing w:after="120"/>
        <w:rPr>
          <w:rFonts w:cs="Arial"/>
        </w:rPr>
      </w:pPr>
      <w:r w:rsidRPr="00060E85">
        <w:rPr>
          <w:rFonts w:cs="Arial"/>
        </w:rPr>
        <w:t xml:space="preserve">Primjer ispisivanja brojeva od 0 do 9 korištenjem petlje </w:t>
      </w:r>
      <w:r w:rsidRPr="00552FA1">
        <w:rPr>
          <w:rFonts w:cs="Arial"/>
          <w:i/>
          <w:iCs/>
        </w:rPr>
        <w:t>do...while</w:t>
      </w:r>
      <w:r w:rsidRPr="00060E85">
        <w:rPr>
          <w:rFonts w:cs="Arial"/>
        </w:rPr>
        <w:t xml:space="preserve"> izgledat će ovako:</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21355C4B"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31CF8D7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02732D02"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$i = 0;</w:t>
            </w:r>
          </w:p>
          <w:p w14:paraId="1792553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do</w:t>
            </w:r>
          </w:p>
          <w:p w14:paraId="63DC986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0D0258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$i . " ";</w:t>
            </w:r>
          </w:p>
          <w:p w14:paraId="6C3B772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w:t>
            </w:r>
          </w:p>
          <w:p w14:paraId="4057740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while($i &lt; 10);</w:t>
            </w:r>
          </w:p>
          <w:p w14:paraId="760B0E6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1D5FEA77"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172263EB"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O 1 2 3 4 5 6 7 8 9</w:t>
            </w:r>
          </w:p>
        </w:tc>
      </w:tr>
    </w:tbl>
    <w:p w14:paraId="03B2A4A3" w14:textId="0491C7A6" w:rsidR="000B003E" w:rsidRPr="00060E85" w:rsidRDefault="00F87425" w:rsidP="007E2A4A">
      <w:pPr>
        <w:spacing w:after="120"/>
      </w:pPr>
      <w:r w:rsidRPr="00060E85">
        <w:rPr>
          <w:rFonts w:cs="Arial"/>
        </w:rPr>
        <w:t xml:space="preserve">Ako obrnemo uvjet ponavljanja petlje tako da sada </w:t>
      </w:r>
      <w:r w:rsidRPr="00060E85">
        <w:rPr>
          <w:rFonts w:cs="Arial"/>
          <w:i/>
        </w:rPr>
        <w:t>$i</w:t>
      </w:r>
      <w:r w:rsidRPr="00060E85">
        <w:rPr>
          <w:rFonts w:cs="Arial"/>
        </w:rPr>
        <w:t xml:space="preserve"> treba biti veći, a ne manji od 10, naredbe iz tijela petlje </w:t>
      </w:r>
      <w:r w:rsidR="002150C6" w:rsidRPr="00060E85">
        <w:rPr>
          <w:rFonts w:cs="Arial"/>
        </w:rPr>
        <w:t xml:space="preserve">svejedno </w:t>
      </w:r>
      <w:r w:rsidRPr="00060E85">
        <w:rPr>
          <w:rFonts w:cs="Arial"/>
        </w:rPr>
        <w:t xml:space="preserve">će se izvršiti jedanput: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3B55A3B4"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7762A6A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1EA13429"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$i = 0;</w:t>
            </w:r>
          </w:p>
          <w:p w14:paraId="295ABF5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do</w:t>
            </w:r>
          </w:p>
          <w:p w14:paraId="196C550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6C06221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$i . " ";</w:t>
            </w:r>
          </w:p>
          <w:p w14:paraId="4256A99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lastRenderedPageBreak/>
              <w:t xml:space="preserve">    $i++;</w:t>
            </w:r>
          </w:p>
          <w:p w14:paraId="11B3F80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while($i &gt; 10);</w:t>
            </w:r>
          </w:p>
          <w:p w14:paraId="403E913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4B964C15"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5F75F71F"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lastRenderedPageBreak/>
              <w:t>O</w:t>
            </w:r>
          </w:p>
        </w:tc>
      </w:tr>
    </w:tbl>
    <w:p w14:paraId="5516A30C" w14:textId="5A6AAC53" w:rsidR="000B003E" w:rsidRPr="00060E85" w:rsidRDefault="00F87425" w:rsidP="007E2A4A">
      <w:pPr>
        <w:pStyle w:val="Heading2"/>
        <w:spacing w:before="240" w:after="0"/>
        <w:ind w:left="720"/>
      </w:pPr>
      <w:bookmarkStart w:id="482" w:name="_Toc119931683"/>
      <w:r w:rsidRPr="00060E85">
        <w:t xml:space="preserve">6.3. Petlja </w:t>
      </w:r>
      <w:r w:rsidRPr="00060E85">
        <w:rPr>
          <w:i/>
        </w:rPr>
        <w:t>for</w:t>
      </w:r>
      <w:bookmarkEnd w:id="482"/>
    </w:p>
    <w:p w14:paraId="6079DEC5" w14:textId="77777777" w:rsidR="000B003E" w:rsidRPr="00060E85" w:rsidRDefault="00F87425" w:rsidP="00552FA1">
      <w:pPr>
        <w:ind w:right="-9"/>
      </w:pPr>
      <w:r w:rsidRPr="00060E85">
        <w:rPr>
          <w:rFonts w:cs="Arial"/>
        </w:rPr>
        <w:t xml:space="preserve">Petlja </w:t>
      </w:r>
      <w:r w:rsidRPr="00060E85">
        <w:rPr>
          <w:rFonts w:cs="Arial"/>
          <w:i/>
        </w:rPr>
        <w:t>for</w:t>
      </w:r>
      <w:r w:rsidRPr="00060E85">
        <w:rPr>
          <w:rFonts w:cs="Arial"/>
        </w:rPr>
        <w:t xml:space="preserve"> ima poseban način pisanja.</w:t>
      </w:r>
    </w:p>
    <w:tbl>
      <w:tblPr>
        <w:tblW w:w="7208"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208"/>
      </w:tblGrid>
      <w:tr w:rsidR="000B003E" w:rsidRPr="00060E85" w14:paraId="43A5D58B" w14:textId="77777777">
        <w:trPr>
          <w:trHeight w:val="913"/>
        </w:trPr>
        <w:tc>
          <w:tcPr>
            <w:tcW w:w="7208" w:type="dxa"/>
            <w:tcBorders>
              <w:top w:val="dashed" w:sz="4" w:space="0" w:color="000000"/>
              <w:left w:val="dashed" w:sz="4" w:space="0" w:color="000000"/>
              <w:bottom w:val="dashed" w:sz="4" w:space="0" w:color="000000"/>
              <w:right w:val="dashed" w:sz="4" w:space="0" w:color="000000"/>
            </w:tcBorders>
            <w:shd w:val="clear" w:color="auto" w:fill="auto"/>
          </w:tcPr>
          <w:p w14:paraId="3E641C7C" w14:textId="77777777" w:rsidR="000B003E" w:rsidRPr="00552FA1" w:rsidRDefault="00F87425" w:rsidP="007E2A4A">
            <w:pPr>
              <w:pStyle w:val="HTMLPreformatted"/>
              <w:rPr>
                <w:lang w:val="hr-HR"/>
              </w:rPr>
            </w:pPr>
            <w:r w:rsidRPr="00552FA1">
              <w:rPr>
                <w:color w:val="000000"/>
                <w:sz w:val="22"/>
                <w:szCs w:val="22"/>
                <w:lang w:val="hr-HR"/>
              </w:rPr>
              <w:t>for</w:t>
            </w:r>
            <w:r w:rsidRPr="00060E85">
              <w:rPr>
                <w:color w:val="000000"/>
                <w:sz w:val="22"/>
                <w:szCs w:val="22"/>
                <w:lang w:val="hr-HR"/>
              </w:rPr>
              <w:t xml:space="preserve"> (</w:t>
            </w:r>
            <w:r w:rsidRPr="00552FA1">
              <w:rPr>
                <w:i/>
                <w:iCs/>
                <w:color w:val="000000"/>
                <w:sz w:val="22"/>
                <w:szCs w:val="22"/>
                <w:lang w:val="hr-HR"/>
              </w:rPr>
              <w:t>pocetniIzraz</w:t>
            </w:r>
            <w:r w:rsidRPr="00060E85">
              <w:rPr>
                <w:color w:val="000000"/>
                <w:sz w:val="22"/>
                <w:szCs w:val="22"/>
                <w:lang w:val="hr-HR"/>
              </w:rPr>
              <w:t xml:space="preserve">; </w:t>
            </w:r>
            <w:r w:rsidRPr="00552FA1">
              <w:rPr>
                <w:i/>
                <w:iCs/>
                <w:color w:val="000000"/>
                <w:sz w:val="22"/>
                <w:szCs w:val="22"/>
                <w:lang w:val="hr-HR"/>
              </w:rPr>
              <w:t>uvjet</w:t>
            </w:r>
            <w:r w:rsidRPr="00060E85">
              <w:rPr>
                <w:color w:val="000000"/>
                <w:sz w:val="22"/>
                <w:szCs w:val="22"/>
                <w:lang w:val="hr-HR"/>
              </w:rPr>
              <w:t xml:space="preserve">; </w:t>
            </w:r>
            <w:r w:rsidRPr="00552FA1">
              <w:rPr>
                <w:i/>
                <w:iCs/>
                <w:color w:val="000000"/>
                <w:sz w:val="22"/>
                <w:szCs w:val="22"/>
                <w:lang w:val="hr-HR"/>
              </w:rPr>
              <w:t>ponavljajuciIzraz</w:t>
            </w:r>
            <w:r w:rsidRPr="00060E85">
              <w:rPr>
                <w:color w:val="000000"/>
                <w:sz w:val="22"/>
                <w:szCs w:val="22"/>
                <w:lang w:val="hr-HR"/>
              </w:rPr>
              <w:t>)</w:t>
            </w:r>
          </w:p>
          <w:p w14:paraId="21A5909F" w14:textId="77777777" w:rsidR="000B003E" w:rsidRPr="00060E85" w:rsidRDefault="00F87425" w:rsidP="007E2A4A">
            <w:pPr>
              <w:pStyle w:val="HTMLPreformatted"/>
              <w:rPr>
                <w:color w:val="000000"/>
                <w:sz w:val="22"/>
                <w:szCs w:val="22"/>
                <w:lang w:val="hr-HR"/>
              </w:rPr>
            </w:pPr>
            <w:r w:rsidRPr="00060E85">
              <w:rPr>
                <w:color w:val="000000"/>
                <w:sz w:val="22"/>
                <w:szCs w:val="22"/>
                <w:lang w:val="hr-HR"/>
              </w:rPr>
              <w:t>{</w:t>
            </w:r>
          </w:p>
          <w:p w14:paraId="67A9F9DA" w14:textId="77777777" w:rsidR="000B003E" w:rsidRPr="00552FA1" w:rsidRDefault="00F87425" w:rsidP="007E2A4A">
            <w:pPr>
              <w:pStyle w:val="HTMLPreformatted"/>
              <w:rPr>
                <w:lang w:val="hr-HR"/>
              </w:rPr>
            </w:pPr>
            <w:r w:rsidRPr="00060E85">
              <w:rPr>
                <w:color w:val="000000"/>
                <w:sz w:val="22"/>
                <w:szCs w:val="22"/>
                <w:lang w:val="hr-HR"/>
              </w:rPr>
              <w:t xml:space="preserve">  </w:t>
            </w:r>
            <w:r w:rsidRPr="00552FA1">
              <w:rPr>
                <w:i/>
                <w:iCs/>
                <w:color w:val="000000"/>
                <w:sz w:val="22"/>
                <w:szCs w:val="22"/>
                <w:lang w:val="hr-HR"/>
              </w:rPr>
              <w:t>naredba</w:t>
            </w:r>
            <w:r w:rsidRPr="00060E85">
              <w:rPr>
                <w:i/>
                <w:iCs/>
                <w:color w:val="000000"/>
                <w:sz w:val="22"/>
                <w:szCs w:val="22"/>
                <w:lang w:val="hr-HR"/>
              </w:rPr>
              <w:t>1;</w:t>
            </w:r>
          </w:p>
          <w:p w14:paraId="7EE31514" w14:textId="77777777" w:rsidR="000B003E" w:rsidRPr="00552FA1" w:rsidRDefault="00F87425" w:rsidP="007E2A4A">
            <w:pPr>
              <w:pStyle w:val="HTMLPreformatted"/>
              <w:rPr>
                <w:lang w:val="hr-HR"/>
              </w:rPr>
            </w:pPr>
            <w:r w:rsidRPr="00060E85">
              <w:rPr>
                <w:i/>
                <w:iCs/>
                <w:color w:val="000000"/>
                <w:sz w:val="22"/>
                <w:szCs w:val="22"/>
                <w:lang w:val="hr-HR"/>
              </w:rPr>
              <w:t xml:space="preserve">  </w:t>
            </w:r>
            <w:r w:rsidRPr="00552FA1">
              <w:rPr>
                <w:i/>
                <w:iCs/>
                <w:color w:val="000000"/>
                <w:sz w:val="22"/>
                <w:szCs w:val="22"/>
                <w:lang w:val="hr-HR"/>
              </w:rPr>
              <w:t>naredba2;</w:t>
            </w:r>
          </w:p>
          <w:p w14:paraId="68ACAE41" w14:textId="77777777" w:rsidR="000B003E" w:rsidRPr="00552FA1" w:rsidRDefault="00F87425" w:rsidP="007E2A4A">
            <w:pPr>
              <w:pStyle w:val="HTMLPreformatted"/>
              <w:rPr>
                <w:sz w:val="22"/>
                <w:szCs w:val="22"/>
                <w:lang w:val="hr-HR"/>
              </w:rPr>
            </w:pPr>
            <w:r w:rsidRPr="00552FA1">
              <w:rPr>
                <w:sz w:val="22"/>
                <w:szCs w:val="22"/>
                <w:lang w:val="hr-HR"/>
              </w:rPr>
              <w:t>}</w:t>
            </w:r>
          </w:p>
        </w:tc>
      </w:tr>
    </w:tbl>
    <w:p w14:paraId="4BFE1ED8" w14:textId="77777777" w:rsidR="000B003E" w:rsidRPr="00060E85" w:rsidRDefault="00F87425" w:rsidP="007E2A4A">
      <w:r w:rsidRPr="00060E85">
        <w:rPr>
          <w:rFonts w:cs="Arial"/>
        </w:rPr>
        <w:t xml:space="preserve">U zagradi nakon ključne riječi </w:t>
      </w:r>
      <w:r w:rsidRPr="00060E85">
        <w:rPr>
          <w:rFonts w:cs="Arial"/>
          <w:i/>
        </w:rPr>
        <w:t>for</w:t>
      </w:r>
      <w:r w:rsidRPr="00060E85">
        <w:rPr>
          <w:rFonts w:cs="Arial"/>
        </w:rPr>
        <w:t xml:space="preserve"> nalaze se tri izraza odvojena znakom </w:t>
      </w:r>
      <w:r w:rsidRPr="00060E85">
        <w:rPr>
          <w:rFonts w:cs="Arial"/>
          <w:b/>
        </w:rPr>
        <w:t xml:space="preserve">; </w:t>
      </w:r>
      <w:r w:rsidRPr="00060E85">
        <w:rPr>
          <w:rFonts w:cs="Arial"/>
        </w:rPr>
        <w:t xml:space="preserve">.  </w:t>
      </w:r>
    </w:p>
    <w:p w14:paraId="6EF22D24" w14:textId="77777777" w:rsidR="000B003E" w:rsidRPr="00060E85" w:rsidRDefault="00F87425" w:rsidP="005454B7">
      <w:pPr>
        <w:numPr>
          <w:ilvl w:val="0"/>
          <w:numId w:val="4"/>
        </w:numPr>
      </w:pPr>
      <w:r w:rsidRPr="00060E85">
        <w:rPr>
          <w:rFonts w:cs="Arial"/>
          <w:i/>
        </w:rPr>
        <w:t>pocetniIzraz</w:t>
      </w:r>
      <w:r w:rsidRPr="00060E85">
        <w:rPr>
          <w:rFonts w:cs="Arial"/>
        </w:rPr>
        <w:t xml:space="preserve"> je početna vrijednost petlje</w:t>
      </w:r>
    </w:p>
    <w:p w14:paraId="5BBAB4C3" w14:textId="67A4E6DF" w:rsidR="000B003E" w:rsidRPr="00060E85" w:rsidRDefault="00F87425" w:rsidP="005454B7">
      <w:pPr>
        <w:numPr>
          <w:ilvl w:val="0"/>
          <w:numId w:val="4"/>
        </w:numPr>
      </w:pPr>
      <w:r w:rsidRPr="00060E85">
        <w:rPr>
          <w:rFonts w:cs="Arial"/>
          <w:i/>
          <w:iCs/>
        </w:rPr>
        <w:t>uvjet</w:t>
      </w:r>
      <w:r w:rsidRPr="00060E85">
        <w:rPr>
          <w:rFonts w:cs="Arial"/>
          <w:iCs/>
        </w:rPr>
        <w:t xml:space="preserve"> je uvjet ponavlja</w:t>
      </w:r>
      <w:r w:rsidR="002150C6" w:rsidRPr="00060E85">
        <w:rPr>
          <w:rFonts w:cs="Arial"/>
          <w:iCs/>
        </w:rPr>
        <w:t>nj</w:t>
      </w:r>
      <w:r w:rsidRPr="00060E85">
        <w:rPr>
          <w:rFonts w:cs="Arial"/>
          <w:iCs/>
        </w:rPr>
        <w:t>a i provjerava se prije svakog kruga petlje</w:t>
      </w:r>
    </w:p>
    <w:p w14:paraId="24B59241" w14:textId="3C39E25D" w:rsidR="000B003E" w:rsidRPr="00060E85" w:rsidRDefault="00F87425" w:rsidP="005454B7">
      <w:pPr>
        <w:numPr>
          <w:ilvl w:val="0"/>
          <w:numId w:val="4"/>
        </w:numPr>
      </w:pPr>
      <w:r w:rsidRPr="00060E85">
        <w:rPr>
          <w:rFonts w:cs="Arial"/>
          <w:i/>
          <w:iCs/>
          <w:lang w:eastAsia="hr-HR"/>
        </w:rPr>
        <w:t>ponavljajuciIzraz</w:t>
      </w:r>
      <w:r w:rsidRPr="00060E85">
        <w:rPr>
          <w:rFonts w:cs="Arial"/>
          <w:iCs/>
          <w:lang w:eastAsia="hr-HR"/>
        </w:rPr>
        <w:t xml:space="preserve"> </w:t>
      </w:r>
      <w:r w:rsidR="002150C6" w:rsidRPr="00060E85">
        <w:rPr>
          <w:rFonts w:cs="Arial"/>
          <w:iCs/>
          <w:lang w:eastAsia="hr-HR"/>
        </w:rPr>
        <w:t xml:space="preserve">izvršava </w:t>
      </w:r>
      <w:r w:rsidRPr="00060E85">
        <w:rPr>
          <w:rFonts w:cs="Arial"/>
          <w:iCs/>
          <w:lang w:eastAsia="hr-HR"/>
        </w:rPr>
        <w:t>se nakon svakog kruga petlje</w:t>
      </w:r>
      <w:r w:rsidR="00532B21">
        <w:rPr>
          <w:rFonts w:cs="Arial"/>
          <w:iCs/>
          <w:lang w:eastAsia="hr-HR"/>
        </w:rPr>
        <w:t>.</w:t>
      </w:r>
    </w:p>
    <w:p w14:paraId="64B8934A" w14:textId="13ADCC1A" w:rsidR="000B003E" w:rsidRPr="00060E85" w:rsidRDefault="00F87425" w:rsidP="00552FA1">
      <w:pPr>
        <w:ind w:right="-9"/>
      </w:pPr>
      <w:r w:rsidRPr="00060E85">
        <w:rPr>
          <w:rFonts w:cs="Arial"/>
        </w:rPr>
        <w:t>Svaki od t</w:t>
      </w:r>
      <w:r w:rsidR="002150C6" w:rsidRPr="00060E85">
        <w:rPr>
          <w:rFonts w:cs="Arial"/>
        </w:rPr>
        <w:t>ih</w:t>
      </w:r>
      <w:r w:rsidRPr="00060E85">
        <w:rPr>
          <w:rFonts w:cs="Arial"/>
        </w:rPr>
        <w:t xml:space="preserve"> tri</w:t>
      </w:r>
      <w:r w:rsidR="002150C6" w:rsidRPr="00060E85">
        <w:rPr>
          <w:rFonts w:cs="Arial"/>
        </w:rPr>
        <w:t>ju</w:t>
      </w:r>
      <w:r w:rsidRPr="00060E85">
        <w:rPr>
          <w:rFonts w:cs="Arial"/>
        </w:rPr>
        <w:t xml:space="preserve"> izraza može se izostaviti. Ako se izostavi </w:t>
      </w:r>
      <w:r w:rsidRPr="00060E85">
        <w:rPr>
          <w:rFonts w:cs="Arial"/>
          <w:i/>
        </w:rPr>
        <w:t>uvjet</w:t>
      </w:r>
      <w:r w:rsidRPr="00060E85">
        <w:rPr>
          <w:rFonts w:cs="Arial"/>
        </w:rPr>
        <w:t xml:space="preserve">, petlja će se izvršavati zauvijek. Izrazi </w:t>
      </w:r>
      <w:r w:rsidRPr="00060E85">
        <w:rPr>
          <w:rFonts w:cs="Arial"/>
          <w:i/>
        </w:rPr>
        <w:t>pocetniIzraz</w:t>
      </w:r>
      <w:r w:rsidRPr="00060E85">
        <w:rPr>
          <w:rFonts w:cs="Arial"/>
        </w:rPr>
        <w:t xml:space="preserve"> i </w:t>
      </w:r>
      <w:r w:rsidRPr="00060E85">
        <w:rPr>
          <w:rFonts w:cs="Arial"/>
          <w:i/>
        </w:rPr>
        <w:t>ponavljajuciIzraz</w:t>
      </w:r>
      <w:r w:rsidRPr="00060E85">
        <w:rPr>
          <w:rFonts w:cs="Arial"/>
        </w:rPr>
        <w:t xml:space="preserve"> mogu sadržavati više naredbi, a u tom slučaju one su odvojene zarezima. </w:t>
      </w:r>
    </w:p>
    <w:p w14:paraId="17F76942" w14:textId="77777777" w:rsidR="000B003E" w:rsidRPr="00060E85" w:rsidRDefault="00F87425" w:rsidP="00552FA1">
      <w:pPr>
        <w:spacing w:after="120"/>
        <w:ind w:right="-11"/>
        <w:rPr>
          <w:rFonts w:cs="Arial"/>
        </w:rPr>
      </w:pPr>
      <w:r w:rsidRPr="00060E85">
        <w:rPr>
          <w:rFonts w:cs="Arial"/>
        </w:rPr>
        <w:t xml:space="preserve">Primjer ispisivanja brojeva od 0 do 9 pomoću petlje </w:t>
      </w:r>
      <w:r w:rsidRPr="00552FA1">
        <w:rPr>
          <w:rFonts w:cs="Arial"/>
          <w:i/>
          <w:iCs/>
        </w:rPr>
        <w:t>for</w:t>
      </w:r>
      <w:r w:rsidRPr="00060E85">
        <w:rPr>
          <w:rFonts w:cs="Arial"/>
        </w:rPr>
        <w:t xml:space="preserve"> izgledat će ovako:</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3F2086AA"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98DC79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1F2FCC8C"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 xml:space="preserve"> for ($i = 0; $i &lt; 10; $i++)</w:t>
            </w:r>
          </w:p>
          <w:p w14:paraId="07C6C9A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7033381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$i . " ";</w:t>
            </w:r>
          </w:p>
          <w:p w14:paraId="77FB2F6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w:t>
            </w:r>
          </w:p>
          <w:p w14:paraId="7A558D7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33DF3304"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5DDAF468"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O 1 2 3 4 5 6 7 8 9</w:t>
            </w:r>
          </w:p>
        </w:tc>
      </w:tr>
    </w:tbl>
    <w:p w14:paraId="14B4F640" w14:textId="23AD4E0F" w:rsidR="000B003E" w:rsidRPr="00060E85" w:rsidRDefault="00F87425" w:rsidP="00552FA1">
      <w:pPr>
        <w:ind w:right="-9"/>
      </w:pPr>
      <w:r w:rsidRPr="00060E85">
        <w:rPr>
          <w:rFonts w:cs="Arial"/>
        </w:rPr>
        <w:t xml:space="preserve">Petlja </w:t>
      </w:r>
      <w:r w:rsidRPr="00060E85">
        <w:rPr>
          <w:rFonts w:cs="Arial"/>
          <w:i/>
        </w:rPr>
        <w:t>for</w:t>
      </w:r>
      <w:r w:rsidRPr="00060E85">
        <w:rPr>
          <w:rFonts w:cs="Arial"/>
        </w:rPr>
        <w:t xml:space="preserve"> najčešće se koristi kada je broj ponavljanja petlje zadan. U takvim slučajevima kao brojač koristi </w:t>
      </w:r>
      <w:r w:rsidR="002150C6" w:rsidRPr="00060E85">
        <w:rPr>
          <w:rFonts w:cs="Arial"/>
        </w:rPr>
        <w:t xml:space="preserve">se </w:t>
      </w:r>
      <w:r w:rsidRPr="00060E85">
        <w:rPr>
          <w:rFonts w:cs="Arial"/>
        </w:rPr>
        <w:t xml:space="preserve">varijabla (u gornjem primjeru </w:t>
      </w:r>
      <w:r w:rsidRPr="00060E85">
        <w:rPr>
          <w:rFonts w:cs="Arial"/>
          <w:i/>
        </w:rPr>
        <w:t>$i</w:t>
      </w:r>
      <w:r w:rsidRPr="00060E85">
        <w:rPr>
          <w:rFonts w:cs="Arial"/>
        </w:rPr>
        <w:t xml:space="preserve">). U početnom izrazu </w:t>
      </w:r>
      <w:r w:rsidR="002150C6" w:rsidRPr="00060E85">
        <w:rPr>
          <w:rFonts w:cs="Arial"/>
        </w:rPr>
        <w:t xml:space="preserve">postavlja </w:t>
      </w:r>
      <w:r w:rsidRPr="00060E85">
        <w:rPr>
          <w:rFonts w:cs="Arial"/>
        </w:rPr>
        <w:t xml:space="preserve">se početna vrijednost brojača (0), a u uvjetu konačna vrijednost brojača (10). U ponavljajućem izrazu </w:t>
      </w:r>
      <w:r w:rsidR="002150C6" w:rsidRPr="00060E85">
        <w:rPr>
          <w:rFonts w:cs="Arial"/>
        </w:rPr>
        <w:t xml:space="preserve">obavlja </w:t>
      </w:r>
      <w:r w:rsidRPr="00060E85">
        <w:rPr>
          <w:rFonts w:cs="Arial"/>
        </w:rPr>
        <w:t>se povećanje (ili ponekad smanjivanje) vrijednosti brojača.</w:t>
      </w:r>
    </w:p>
    <w:p w14:paraId="7D57A7E6" w14:textId="77777777" w:rsidR="000B003E" w:rsidRPr="00060E85" w:rsidRDefault="00F87425" w:rsidP="00552FA1">
      <w:pPr>
        <w:spacing w:after="120"/>
        <w:ind w:right="-11"/>
        <w:rPr>
          <w:rFonts w:cs="Arial"/>
        </w:rPr>
      </w:pPr>
      <w:r w:rsidRPr="00060E85">
        <w:rPr>
          <w:rFonts w:cs="Arial"/>
        </w:rPr>
        <w:t xml:space="preserve">Iznos za koji se povećava brojač petlje naziva se još i korak petlje. Ovako bi izgledala petlja koja ima korak 2, odnosno kod koje se brojač povećava za 2 nakon svakog kruga petlje: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64EC3F6A"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26D11AA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3EF8CC31"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 xml:space="preserve"> for ($i = 0; $i &lt; 10; $i=$i+2)</w:t>
            </w:r>
          </w:p>
          <w:p w14:paraId="69BE44D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3650D6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$i . " ";</w:t>
            </w:r>
          </w:p>
          <w:p w14:paraId="16BF316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w:t>
            </w:r>
          </w:p>
          <w:p w14:paraId="3FD8381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64360B30"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5649B1C7"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O 2 4 6 8</w:t>
            </w:r>
          </w:p>
        </w:tc>
      </w:tr>
    </w:tbl>
    <w:p w14:paraId="08581FDC" w14:textId="77777777" w:rsidR="000B003E" w:rsidRPr="00060E85" w:rsidRDefault="00F87425" w:rsidP="00552FA1">
      <w:pPr>
        <w:ind w:right="-9"/>
        <w:rPr>
          <w:rFonts w:cs="Arial"/>
        </w:rPr>
      </w:pPr>
      <w:r w:rsidRPr="00060E85">
        <w:rPr>
          <w:rFonts w:cs="Arial"/>
        </w:rPr>
        <w:t>Ova petlja će ispisati samo parne brojeve između 0 i 9.</w:t>
      </w:r>
    </w:p>
    <w:p w14:paraId="37CAF238" w14:textId="77777777" w:rsidR="000B003E" w:rsidRPr="00060E85" w:rsidRDefault="000B003E" w:rsidP="00552FA1">
      <w:pPr>
        <w:ind w:right="-9"/>
        <w:rPr>
          <w:rFonts w:cs="Arial"/>
        </w:rPr>
      </w:pPr>
    </w:p>
    <w:p w14:paraId="4A4C2162" w14:textId="77777777" w:rsidR="000B003E" w:rsidRPr="00060E85" w:rsidRDefault="00F87425" w:rsidP="007E2A4A">
      <w:pPr>
        <w:pStyle w:val="Heading2"/>
        <w:ind w:left="720"/>
      </w:pPr>
      <w:bookmarkStart w:id="483" w:name="_Toc178461215"/>
      <w:bookmarkStart w:id="484" w:name="_Toc119931684"/>
      <w:r w:rsidRPr="00060E85">
        <w:lastRenderedPageBreak/>
        <w:t>6.4</w:t>
      </w:r>
      <w:bookmarkStart w:id="485" w:name="_Toc178461217"/>
      <w:bookmarkEnd w:id="483"/>
      <w:r w:rsidRPr="00060E85">
        <w:t>. Ugnježđivanje petlji</w:t>
      </w:r>
      <w:bookmarkEnd w:id="484"/>
    </w:p>
    <w:p w14:paraId="65A98DEE" w14:textId="51D31F82" w:rsidR="000B003E" w:rsidRPr="00060E85" w:rsidRDefault="00F87425" w:rsidP="00552FA1">
      <w:pPr>
        <w:spacing w:after="120"/>
        <w:ind w:right="-11"/>
        <w:rPr>
          <w:rFonts w:cs="Arial"/>
          <w:szCs w:val="22"/>
        </w:rPr>
      </w:pPr>
      <w:r w:rsidRPr="00060E85">
        <w:rPr>
          <w:rFonts w:cs="Arial"/>
          <w:szCs w:val="22"/>
        </w:rPr>
        <w:t>Kao i uvjetne strukture</w:t>
      </w:r>
      <w:r w:rsidR="003B024F" w:rsidRPr="00060E85">
        <w:rPr>
          <w:rFonts w:cs="Arial"/>
          <w:szCs w:val="22"/>
        </w:rPr>
        <w:t xml:space="preserve">, </w:t>
      </w:r>
      <w:r w:rsidRPr="00060E85">
        <w:rPr>
          <w:rFonts w:cs="Arial"/>
          <w:szCs w:val="22"/>
        </w:rPr>
        <w:t>petlje se mogu ugnježđivati jedn</w:t>
      </w:r>
      <w:r w:rsidR="003B024F" w:rsidRPr="00060E85">
        <w:rPr>
          <w:rFonts w:cs="Arial"/>
          <w:szCs w:val="22"/>
        </w:rPr>
        <w:t>a</w:t>
      </w:r>
      <w:r w:rsidRPr="00060E85">
        <w:rPr>
          <w:rFonts w:cs="Arial"/>
          <w:szCs w:val="22"/>
        </w:rPr>
        <w:t xml:space="preserve"> u drugu. Unutrašnja petlja može se promatrati kao zaseban blok kôda. Sljedeći primjer pokazuje</w:t>
      </w:r>
      <w:r w:rsidR="0009389C" w:rsidRPr="00060E85">
        <w:rPr>
          <w:rFonts w:cs="Arial"/>
          <w:szCs w:val="22"/>
        </w:rPr>
        <w:t xml:space="preserve"> </w:t>
      </w:r>
      <w:r w:rsidRPr="00060E85">
        <w:rPr>
          <w:rFonts w:cs="Arial"/>
          <w:szCs w:val="22"/>
        </w:rPr>
        <w:t>da vanjska petlja 3 puta poziva izvršavanje unutrašnje petlje, koja se izvršava 5 puta. To znači da se naredba za ispis</w:t>
      </w:r>
      <w:r w:rsidR="0009389C" w:rsidRPr="00060E85">
        <w:rPr>
          <w:rFonts w:cs="Arial"/>
          <w:szCs w:val="22"/>
        </w:rPr>
        <w:t>,</w:t>
      </w:r>
      <w:r w:rsidRPr="00060E85">
        <w:rPr>
          <w:rFonts w:cs="Arial"/>
          <w:szCs w:val="22"/>
        </w:rPr>
        <w:t xml:space="preserve"> koja se nalazi u tijelu unutrašnje petlje, izvršava 3 x 5 = 15 puta.</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74AD5868"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34B6E1C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6700E5A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for ($i = 1; $i &lt;= 3; $i++)</w:t>
            </w:r>
          </w:p>
          <w:p w14:paraId="2877781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0A46A8D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for ($j = 1; $j &lt;= 5; $j++)</w:t>
            </w:r>
          </w:p>
          <w:p w14:paraId="53C88A4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F6D08B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"$i.$j ";</w:t>
            </w:r>
          </w:p>
          <w:p w14:paraId="24F49FF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57AA6D4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"&lt;br /&gt;";</w:t>
            </w:r>
          </w:p>
          <w:p w14:paraId="402EF16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w:t>
            </w:r>
          </w:p>
          <w:p w14:paraId="63EF76C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6FDED8A3"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392587FD"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1.1 1.2 1.3 1.4 1.5</w:t>
            </w:r>
            <w:r w:rsidRPr="00060E85">
              <w:rPr>
                <w:rFonts w:ascii="Courier New" w:hAnsi="Courier New" w:cs="Courier New"/>
                <w:szCs w:val="22"/>
                <w:lang w:eastAsia="hr-HR"/>
              </w:rPr>
              <w:br/>
              <w:t>2.1 2.2 2.3 2.4 2.5</w:t>
            </w:r>
            <w:r w:rsidRPr="00060E85">
              <w:rPr>
                <w:rFonts w:ascii="Courier New" w:hAnsi="Courier New" w:cs="Courier New"/>
                <w:szCs w:val="22"/>
                <w:lang w:eastAsia="hr-HR"/>
              </w:rPr>
              <w:br/>
              <w:t>3.1 3.2 3.3 3.4 3.5</w:t>
            </w:r>
          </w:p>
        </w:tc>
      </w:tr>
    </w:tbl>
    <w:p w14:paraId="5329DC5A" w14:textId="7F381FAC" w:rsidR="000B003E" w:rsidRPr="00060E85" w:rsidRDefault="00F87425" w:rsidP="00552FA1">
      <w:pPr>
        <w:spacing w:after="120"/>
        <w:ind w:right="-11"/>
      </w:pPr>
      <w:r w:rsidRPr="00060E85">
        <w:rPr>
          <w:rFonts w:cs="Arial"/>
          <w:szCs w:val="22"/>
        </w:rPr>
        <w:t>Naredba za ispis svaki put ispisuje vrijednost brojača vanjske petlje i vrijednost brojača unutrašnje petlje odvojen</w:t>
      </w:r>
      <w:r w:rsidR="0009389C" w:rsidRPr="00060E85">
        <w:rPr>
          <w:rFonts w:cs="Arial"/>
          <w:szCs w:val="22"/>
        </w:rPr>
        <w:t>u</w:t>
      </w:r>
      <w:r w:rsidRPr="00060E85">
        <w:rPr>
          <w:rFonts w:cs="Arial"/>
          <w:szCs w:val="22"/>
        </w:rPr>
        <w:t xml:space="preserve"> točkom.</w:t>
      </w:r>
    </w:p>
    <w:p w14:paraId="07F73B58" w14:textId="702F5DA6" w:rsidR="000B003E" w:rsidRPr="00060E85" w:rsidRDefault="00F87425" w:rsidP="007E2A4A">
      <w:pPr>
        <w:pStyle w:val="Heading2"/>
        <w:ind w:left="720"/>
      </w:pPr>
      <w:bookmarkStart w:id="486" w:name="_Toc119931685"/>
      <w:r w:rsidRPr="00060E85">
        <w:t>6.5 Prijevremeni izlazak iz petlje</w:t>
      </w:r>
      <w:bookmarkEnd w:id="485"/>
      <w:bookmarkEnd w:id="486"/>
    </w:p>
    <w:p w14:paraId="32AC5FDC" w14:textId="0FB1F974" w:rsidR="000B003E" w:rsidRPr="00060E85" w:rsidRDefault="0009389C" w:rsidP="00552FA1">
      <w:pPr>
        <w:spacing w:after="120"/>
        <w:ind w:right="-11"/>
      </w:pPr>
      <w:r w:rsidRPr="00060E85">
        <w:rPr>
          <w:rFonts w:cs="Arial"/>
          <w:szCs w:val="22"/>
        </w:rPr>
        <w:t>A</w:t>
      </w:r>
      <w:r w:rsidR="00F87425" w:rsidRPr="00060E85">
        <w:rPr>
          <w:rFonts w:cs="Arial"/>
          <w:szCs w:val="22"/>
        </w:rPr>
        <w:t xml:space="preserve">ko je neki uvjet ispunjen, </w:t>
      </w:r>
      <w:r w:rsidRPr="00060E85">
        <w:rPr>
          <w:rFonts w:cs="Arial"/>
          <w:szCs w:val="22"/>
        </w:rPr>
        <w:t xml:space="preserve">ponekad je </w:t>
      </w:r>
      <w:r w:rsidR="00F87425" w:rsidRPr="00060E85">
        <w:rPr>
          <w:rFonts w:cs="Arial"/>
          <w:szCs w:val="22"/>
        </w:rPr>
        <w:t xml:space="preserve">potrebno prijevremeno završiti s izvođenjem petlje. Izvršavanje petlje može se prekinuti navođenjem ključne riječi </w:t>
      </w:r>
      <w:r w:rsidR="00F87425" w:rsidRPr="00060E85">
        <w:rPr>
          <w:rFonts w:cs="Arial"/>
          <w:i/>
          <w:szCs w:val="22"/>
        </w:rPr>
        <w:t>break</w:t>
      </w:r>
      <w:r w:rsidR="00F87425" w:rsidRPr="00060E85">
        <w:rPr>
          <w:rFonts w:cs="Arial"/>
          <w:szCs w:val="22"/>
        </w:rPr>
        <w:t>.</w:t>
      </w:r>
    </w:p>
    <w:p w14:paraId="19E639F0" w14:textId="68CA2D9B" w:rsidR="000B003E" w:rsidRPr="00060E85" w:rsidRDefault="00F87425" w:rsidP="00552FA1">
      <w:pPr>
        <w:spacing w:after="120"/>
        <w:ind w:right="-11"/>
      </w:pPr>
      <w:r w:rsidRPr="00060E85">
        <w:rPr>
          <w:rFonts w:cs="Arial"/>
          <w:szCs w:val="22"/>
        </w:rPr>
        <w:t>U ovom primjeru petlja bi trebala ispisati br</w:t>
      </w:r>
      <w:r w:rsidR="002C0E4E" w:rsidRPr="00060E85">
        <w:rPr>
          <w:rFonts w:cs="Arial"/>
          <w:szCs w:val="22"/>
        </w:rPr>
        <w:t>o</w:t>
      </w:r>
      <w:r w:rsidRPr="00060E85">
        <w:rPr>
          <w:rFonts w:cs="Arial"/>
          <w:szCs w:val="22"/>
        </w:rPr>
        <w:t xml:space="preserve">jeve od 0 do 9, ali se zbog ključne riječi </w:t>
      </w:r>
      <w:r w:rsidRPr="00060E85">
        <w:rPr>
          <w:rFonts w:cs="Arial"/>
          <w:i/>
          <w:szCs w:val="22"/>
        </w:rPr>
        <w:t>break</w:t>
      </w:r>
      <w:r w:rsidRPr="00060E85">
        <w:rPr>
          <w:rFonts w:cs="Arial"/>
          <w:szCs w:val="22"/>
        </w:rPr>
        <w:t xml:space="preserve"> izvršavanje petlje prekida nakon što se </w:t>
      </w:r>
      <w:r w:rsidRPr="00060E85">
        <w:rPr>
          <w:rFonts w:cs="Arial"/>
          <w:i/>
          <w:szCs w:val="22"/>
        </w:rPr>
        <w:t>$i</w:t>
      </w:r>
      <w:r w:rsidRPr="00060E85">
        <w:rPr>
          <w:rFonts w:cs="Arial"/>
          <w:szCs w:val="22"/>
        </w:rPr>
        <w:t xml:space="preserve"> poveća na 6:</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348024F4"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30497CD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0E45FC20"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 xml:space="preserve"> for ($i = 0; $i &lt; 10; $i++)</w:t>
            </w:r>
          </w:p>
          <w:p w14:paraId="2DE612D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6E6CC8C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if ($i == 6)</w:t>
            </w:r>
          </w:p>
          <w:p w14:paraId="5E60110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67A07F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break;</w:t>
            </w:r>
          </w:p>
          <w:p w14:paraId="32917BE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124C3F7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$i . " ";</w:t>
            </w:r>
          </w:p>
          <w:p w14:paraId="122A8DB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w:t>
            </w:r>
          </w:p>
          <w:p w14:paraId="058AAF9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7FA05621"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33167557"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O 1 2 3 4 5</w:t>
            </w:r>
          </w:p>
        </w:tc>
      </w:tr>
    </w:tbl>
    <w:p w14:paraId="451533CA" w14:textId="72101A76" w:rsidR="000B003E" w:rsidRPr="00060E85" w:rsidRDefault="00F87425" w:rsidP="00552FA1">
      <w:pPr>
        <w:spacing w:after="120"/>
        <w:ind w:right="-11"/>
      </w:pPr>
      <w:r w:rsidRPr="00060E85">
        <w:rPr>
          <w:rFonts w:cs="Arial"/>
          <w:szCs w:val="22"/>
        </w:rPr>
        <w:t xml:space="preserve">Također je moguće preskakanje ostatka naredbi u petlji i nastavak izvođenja petlje od sljedećeg kruga. Tome služi ključna riječ </w:t>
      </w:r>
      <w:r w:rsidRPr="00060E85">
        <w:rPr>
          <w:rFonts w:cs="Arial"/>
          <w:i/>
          <w:szCs w:val="22"/>
        </w:rPr>
        <w:t>continue</w:t>
      </w:r>
      <w:r w:rsidRPr="00060E85">
        <w:rPr>
          <w:rFonts w:cs="Arial"/>
          <w:szCs w:val="22"/>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53EBF5D1"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5970935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4ED14AF8"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 xml:space="preserve"> for ($i = 0; $i &lt; 10; $i++)</w:t>
            </w:r>
          </w:p>
          <w:p w14:paraId="4E35E82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05190F9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if ($i == 6)</w:t>
            </w:r>
          </w:p>
          <w:p w14:paraId="2D78F13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13CBD75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continue;</w:t>
            </w:r>
          </w:p>
          <w:p w14:paraId="0E116CE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D8B2E7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lastRenderedPageBreak/>
              <w:t xml:space="preserve">    echo $i . " ";</w:t>
            </w:r>
          </w:p>
          <w:p w14:paraId="6F82313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w:t>
            </w:r>
          </w:p>
          <w:p w14:paraId="70A70EB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6D7C98B3"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1E423875"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lastRenderedPageBreak/>
              <w:t>O 1 2 3 4 5 7 8 9</w:t>
            </w:r>
          </w:p>
        </w:tc>
      </w:tr>
    </w:tbl>
    <w:p w14:paraId="5FFAEDB5" w14:textId="6ED416F4" w:rsidR="000B003E" w:rsidRPr="00060E85" w:rsidRDefault="00F87425" w:rsidP="00552FA1">
      <w:pPr>
        <w:ind w:right="-9"/>
        <w:rPr>
          <w:rFonts w:cs="Arial"/>
          <w:szCs w:val="22"/>
        </w:rPr>
      </w:pPr>
      <w:r w:rsidRPr="00060E85">
        <w:rPr>
          <w:rFonts w:cs="Arial"/>
          <w:szCs w:val="22"/>
        </w:rPr>
        <w:t xml:space="preserve">U gornjem primjeru tako </w:t>
      </w:r>
      <w:r w:rsidR="00831147" w:rsidRPr="00060E85">
        <w:rPr>
          <w:rFonts w:cs="Arial"/>
          <w:szCs w:val="22"/>
        </w:rPr>
        <w:t xml:space="preserve">će </w:t>
      </w:r>
      <w:r w:rsidRPr="00060E85">
        <w:rPr>
          <w:rFonts w:cs="Arial"/>
          <w:szCs w:val="22"/>
        </w:rPr>
        <w:t>biti preskočen ispis broja 6, ali će se svi brojevi nakon njega ispisati.</w:t>
      </w:r>
    </w:p>
    <w:p w14:paraId="387E1B23" w14:textId="5904A14B" w:rsidR="000B003E" w:rsidRPr="00060E85" w:rsidRDefault="00F87425" w:rsidP="000E095C">
      <w:pPr>
        <w:pStyle w:val="Style14ptBoldRight-002cmBefore18ptAfter12pt"/>
        <w:ind w:left="720"/>
      </w:pPr>
      <w:bookmarkStart w:id="487" w:name="_Toc178461218"/>
      <w:bookmarkStart w:id="488" w:name="_Toc119931686"/>
      <w:r w:rsidRPr="00060E85">
        <w:t xml:space="preserve">Vježba 6.1 – Korištenje petlje </w:t>
      </w:r>
      <w:r w:rsidRPr="00060E85">
        <w:rPr>
          <w:i/>
        </w:rPr>
        <w:t>for</w:t>
      </w:r>
      <w:bookmarkEnd w:id="487"/>
      <w:bookmarkEnd w:id="488"/>
    </w:p>
    <w:p w14:paraId="58E3D425" w14:textId="598172AB" w:rsidR="000B003E" w:rsidRPr="00060E85" w:rsidRDefault="00F87425" w:rsidP="005454B7">
      <w:pPr>
        <w:numPr>
          <w:ilvl w:val="0"/>
          <w:numId w:val="20"/>
        </w:numPr>
        <w:spacing w:before="200"/>
        <w:ind w:right="-9"/>
      </w:pPr>
      <w:r w:rsidRPr="00060E85">
        <w:rPr>
          <w:rFonts w:cs="Arial"/>
          <w:szCs w:val="22"/>
        </w:rPr>
        <w:t xml:space="preserve">Pokrenite program </w:t>
      </w:r>
      <w:r w:rsidRPr="00552FA1">
        <w:rPr>
          <w:rFonts w:cs="Arial"/>
          <w:iCs/>
          <w:szCs w:val="22"/>
        </w:rPr>
        <w:t>Brackets</w:t>
      </w:r>
      <w:r w:rsidRPr="00060E85">
        <w:rPr>
          <w:rFonts w:cs="Arial"/>
          <w:i/>
          <w:szCs w:val="22"/>
        </w:rPr>
        <w:t xml:space="preserve"> </w:t>
      </w:r>
      <w:r w:rsidRPr="00060E85">
        <w:rPr>
          <w:rFonts w:cs="Arial"/>
          <w:szCs w:val="22"/>
        </w:rPr>
        <w:t xml:space="preserve"> i </w:t>
      </w:r>
      <w:r w:rsidR="00177828" w:rsidRPr="00060E85">
        <w:rPr>
          <w:rFonts w:cs="Arial"/>
          <w:szCs w:val="22"/>
        </w:rPr>
        <w:t>pokrenite stvaranje</w:t>
      </w:r>
      <w:r w:rsidRPr="00060E85">
        <w:rPr>
          <w:rFonts w:cs="Arial"/>
          <w:szCs w:val="22"/>
        </w:rPr>
        <w:t xml:space="preserve"> </w:t>
      </w:r>
      <w:r w:rsidR="002C0E4E" w:rsidRPr="00060E85">
        <w:rPr>
          <w:rFonts w:cs="Arial"/>
          <w:szCs w:val="22"/>
        </w:rPr>
        <w:t>PHP</w:t>
      </w:r>
      <w:r w:rsidR="00177828" w:rsidRPr="00060E85">
        <w:rPr>
          <w:rFonts w:cs="Arial"/>
          <w:szCs w:val="22"/>
        </w:rPr>
        <w:t xml:space="preserve"> </w:t>
      </w:r>
      <w:r w:rsidRPr="00060E85">
        <w:rPr>
          <w:rFonts w:cs="Arial"/>
          <w:szCs w:val="22"/>
        </w:rPr>
        <w:t>datot</w:t>
      </w:r>
      <w:r w:rsidR="00177828" w:rsidRPr="00060E85">
        <w:rPr>
          <w:rFonts w:cs="Arial"/>
          <w:szCs w:val="22"/>
        </w:rPr>
        <w:t>eke</w:t>
      </w:r>
      <w:r w:rsidRPr="00060E85">
        <w:rPr>
          <w:rFonts w:cs="Arial"/>
          <w:szCs w:val="22"/>
        </w:rPr>
        <w:t xml:space="preserve">. </w:t>
      </w:r>
    </w:p>
    <w:p w14:paraId="374E85C1" w14:textId="77777777" w:rsidR="000B003E" w:rsidRPr="00060E85" w:rsidRDefault="00F87425" w:rsidP="005454B7">
      <w:pPr>
        <w:numPr>
          <w:ilvl w:val="0"/>
          <w:numId w:val="20"/>
        </w:numPr>
        <w:spacing w:before="200"/>
        <w:ind w:right="-9"/>
        <w:rPr>
          <w:rFonts w:cs="Arial"/>
          <w:szCs w:val="22"/>
        </w:rPr>
      </w:pPr>
      <w:r w:rsidRPr="00060E85">
        <w:rPr>
          <w:rFonts w:cs="Arial"/>
          <w:szCs w:val="22"/>
        </w:rPr>
        <w:t>U datoteku upišite oznake za PHP kôd i unutar njih petlju koja će ispisati brojeve od 1 do 10:</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2D20B72B" w14:textId="77777777">
        <w:trPr>
          <w:trHeight w:val="780"/>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5A6E0FAF" w14:textId="77777777" w:rsidR="000B003E" w:rsidRPr="00552FA1" w:rsidRDefault="00F87425" w:rsidP="007E2A4A">
            <w:pPr>
              <w:spacing w:before="0"/>
              <w:rPr>
                <w:rFonts w:ascii="Courier New" w:hAnsi="Courier New" w:cs="Courier New"/>
                <w:color w:val="000000"/>
                <w:sz w:val="20"/>
                <w:szCs w:val="20"/>
              </w:rPr>
            </w:pPr>
            <w:r w:rsidRPr="00552FA1">
              <w:rPr>
                <w:rFonts w:ascii="Courier New" w:hAnsi="Courier New" w:cs="Courier New"/>
                <w:color w:val="000000"/>
                <w:sz w:val="20"/>
                <w:szCs w:val="20"/>
              </w:rPr>
              <w:t>&lt;?php</w:t>
            </w:r>
          </w:p>
          <w:p w14:paraId="4B5C8CDB" w14:textId="77777777" w:rsidR="000B003E" w:rsidRPr="00552FA1" w:rsidRDefault="00F87425" w:rsidP="007E2A4A">
            <w:pPr>
              <w:spacing w:before="0"/>
              <w:rPr>
                <w:rFonts w:ascii="Courier New" w:hAnsi="Courier New" w:cs="Courier New"/>
                <w:color w:val="000000"/>
                <w:sz w:val="20"/>
                <w:szCs w:val="20"/>
              </w:rPr>
            </w:pPr>
            <w:r w:rsidRPr="00552FA1">
              <w:rPr>
                <w:rFonts w:ascii="Courier New" w:hAnsi="Courier New" w:cs="Courier New"/>
                <w:color w:val="000000"/>
                <w:sz w:val="20"/>
                <w:szCs w:val="20"/>
              </w:rPr>
              <w:t xml:space="preserve">  for ($i = 1; $i&lt;=10; $i++)</w:t>
            </w:r>
          </w:p>
          <w:p w14:paraId="3894970F" w14:textId="77777777" w:rsidR="000B003E" w:rsidRPr="00552FA1" w:rsidRDefault="00F87425" w:rsidP="007E2A4A">
            <w:pPr>
              <w:spacing w:before="0"/>
              <w:rPr>
                <w:rFonts w:ascii="Courier New" w:hAnsi="Courier New" w:cs="Courier New"/>
                <w:color w:val="000000"/>
                <w:sz w:val="20"/>
                <w:szCs w:val="20"/>
              </w:rPr>
            </w:pPr>
            <w:r w:rsidRPr="00552FA1">
              <w:rPr>
                <w:rFonts w:ascii="Courier New" w:hAnsi="Courier New" w:cs="Courier New"/>
                <w:color w:val="000000"/>
                <w:sz w:val="20"/>
                <w:szCs w:val="20"/>
              </w:rPr>
              <w:t xml:space="preserve">  {</w:t>
            </w:r>
          </w:p>
          <w:p w14:paraId="3773EAB3" w14:textId="77777777" w:rsidR="000B003E" w:rsidRPr="00552FA1" w:rsidRDefault="00F87425" w:rsidP="007E2A4A">
            <w:pPr>
              <w:spacing w:before="0"/>
              <w:rPr>
                <w:rFonts w:ascii="Courier New" w:hAnsi="Courier New" w:cs="Courier New"/>
                <w:color w:val="000000"/>
                <w:sz w:val="20"/>
                <w:szCs w:val="20"/>
              </w:rPr>
            </w:pPr>
            <w:r w:rsidRPr="00552FA1">
              <w:rPr>
                <w:rFonts w:ascii="Courier New" w:hAnsi="Courier New" w:cs="Courier New"/>
                <w:color w:val="000000"/>
                <w:sz w:val="20"/>
                <w:szCs w:val="20"/>
              </w:rPr>
              <w:t xml:space="preserve">    echo $i . " ";</w:t>
            </w:r>
          </w:p>
          <w:p w14:paraId="74FF9D1B" w14:textId="77777777" w:rsidR="000B003E" w:rsidRPr="00552FA1" w:rsidRDefault="00F87425" w:rsidP="007E2A4A">
            <w:pPr>
              <w:spacing w:before="0"/>
              <w:rPr>
                <w:rFonts w:ascii="Courier New" w:hAnsi="Courier New" w:cs="Courier New"/>
                <w:color w:val="000000"/>
                <w:sz w:val="20"/>
                <w:szCs w:val="20"/>
              </w:rPr>
            </w:pPr>
            <w:r w:rsidRPr="00552FA1">
              <w:rPr>
                <w:rFonts w:ascii="Courier New" w:hAnsi="Courier New" w:cs="Courier New"/>
                <w:color w:val="000000"/>
                <w:sz w:val="20"/>
                <w:szCs w:val="20"/>
              </w:rPr>
              <w:t xml:space="preserve">  }</w:t>
            </w:r>
          </w:p>
          <w:p w14:paraId="0D3B0AF9" w14:textId="77777777" w:rsidR="000B003E" w:rsidRPr="00552FA1" w:rsidRDefault="00F87425" w:rsidP="007E2A4A">
            <w:pPr>
              <w:spacing w:before="0"/>
              <w:rPr>
                <w:rFonts w:ascii="Courier New" w:hAnsi="Courier New" w:cs="Courier New"/>
                <w:color w:val="000000"/>
                <w:sz w:val="20"/>
                <w:szCs w:val="20"/>
              </w:rPr>
            </w:pPr>
            <w:r w:rsidRPr="00552FA1">
              <w:rPr>
                <w:rFonts w:ascii="Courier New" w:hAnsi="Courier New" w:cs="Courier New"/>
                <w:color w:val="000000"/>
                <w:sz w:val="20"/>
                <w:szCs w:val="20"/>
              </w:rPr>
              <w:t>?&gt;</w:t>
            </w:r>
          </w:p>
        </w:tc>
      </w:tr>
    </w:tbl>
    <w:p w14:paraId="5B1FB5C0" w14:textId="177002CE" w:rsidR="000B003E" w:rsidRPr="00060E85" w:rsidRDefault="00F87425" w:rsidP="00552FA1">
      <w:pPr>
        <w:spacing w:before="200"/>
        <w:ind w:left="360" w:right="-9"/>
      </w:pPr>
      <w:r w:rsidRPr="00060E85">
        <w:rPr>
          <w:rFonts w:cs="Arial"/>
          <w:szCs w:val="22"/>
        </w:rPr>
        <w:t xml:space="preserve">Spremite datoteku u mapu </w:t>
      </w:r>
      <w:r w:rsidR="00831147">
        <w:rPr>
          <w:rFonts w:cs="Arial"/>
          <w:szCs w:val="22"/>
        </w:rPr>
        <w:t>„</w:t>
      </w:r>
      <w:r w:rsidR="007D473A">
        <w:t>…</w:t>
      </w:r>
      <w:r w:rsidRPr="00060E85">
        <w:t>\</w:t>
      </w:r>
      <w:r w:rsidR="00AB4AE5">
        <w:t>D351</w:t>
      </w:r>
      <w:r w:rsidRPr="00060E85">
        <w:t>\vjezbe\vjezba6.1</w:t>
      </w:r>
      <w:r w:rsidR="00831147">
        <w:t>“</w:t>
      </w:r>
      <w:r w:rsidRPr="00060E85">
        <w:rPr>
          <w:rFonts w:cs="Arial"/>
          <w:szCs w:val="22"/>
        </w:rPr>
        <w:t xml:space="preserve"> </w:t>
      </w:r>
      <w:r w:rsidR="00177828" w:rsidRPr="00060E85">
        <w:rPr>
          <w:rFonts w:cs="Arial"/>
          <w:szCs w:val="22"/>
        </w:rPr>
        <w:t xml:space="preserve">pod nazivom </w:t>
      </w:r>
      <w:r w:rsidR="00177828" w:rsidRPr="00060E85">
        <w:rPr>
          <w:rFonts w:cs="Arial"/>
          <w:i/>
          <w:szCs w:val="22"/>
        </w:rPr>
        <w:t>indeks</w:t>
      </w:r>
      <w:r w:rsidR="00177828" w:rsidRPr="00552FA1">
        <w:rPr>
          <w:rFonts w:cs="Arial"/>
          <w:iCs/>
          <w:szCs w:val="22"/>
        </w:rPr>
        <w:t>.</w:t>
      </w:r>
      <w:r w:rsidR="00177828" w:rsidRPr="00060E85">
        <w:rPr>
          <w:rFonts w:cs="Arial"/>
          <w:i/>
          <w:szCs w:val="22"/>
        </w:rPr>
        <w:t>php</w:t>
      </w:r>
      <w:r w:rsidRPr="00060E85">
        <w:rPr>
          <w:rFonts w:cs="Arial"/>
          <w:szCs w:val="22"/>
        </w:rPr>
        <w:t>.</w:t>
      </w:r>
    </w:p>
    <w:p w14:paraId="6A8C6B60" w14:textId="21A2D281" w:rsidR="000B003E" w:rsidRPr="00060E85" w:rsidRDefault="00F87425" w:rsidP="005454B7">
      <w:pPr>
        <w:numPr>
          <w:ilvl w:val="0"/>
          <w:numId w:val="20"/>
        </w:numPr>
        <w:spacing w:before="200"/>
        <w:ind w:right="-9"/>
      </w:pPr>
      <w:r w:rsidRPr="00060E85">
        <w:rPr>
          <w:rFonts w:cs="Arial"/>
          <w:szCs w:val="22"/>
        </w:rPr>
        <w:t>Pokrenite servis</w:t>
      </w:r>
      <w:r w:rsidRPr="00060E85">
        <w:rPr>
          <w:rFonts w:cs="Arial"/>
          <w:i/>
          <w:szCs w:val="22"/>
        </w:rPr>
        <w:t xml:space="preserve"> </w:t>
      </w:r>
      <w:r w:rsidRPr="00552FA1">
        <w:rPr>
          <w:rFonts w:cs="Arial"/>
          <w:iCs/>
          <w:szCs w:val="22"/>
        </w:rPr>
        <w:t>XAMPP</w:t>
      </w:r>
      <w:r w:rsidRPr="00060E85">
        <w:rPr>
          <w:rFonts w:cs="Arial"/>
          <w:szCs w:val="22"/>
        </w:rPr>
        <w:t xml:space="preserve"> ako već nije pokrenut.</w:t>
      </w:r>
    </w:p>
    <w:p w14:paraId="28003FE8" w14:textId="09493C20" w:rsidR="000B003E" w:rsidRPr="00060E85" w:rsidRDefault="00F87425" w:rsidP="005454B7">
      <w:pPr>
        <w:numPr>
          <w:ilvl w:val="0"/>
          <w:numId w:val="20"/>
        </w:numPr>
        <w:spacing w:before="200"/>
        <w:ind w:right="-9"/>
      </w:pPr>
      <w:r w:rsidRPr="00060E85">
        <w:rPr>
          <w:rFonts w:cs="Arial"/>
          <w:szCs w:val="22"/>
        </w:rPr>
        <w:t xml:space="preserve">U </w:t>
      </w:r>
      <w:r w:rsidRPr="00552FA1">
        <w:rPr>
          <w:rFonts w:cs="Arial"/>
          <w:i/>
          <w:iCs/>
          <w:szCs w:val="22"/>
        </w:rPr>
        <w:t>web</w:t>
      </w:r>
      <w:r w:rsidR="002C0E4E" w:rsidRPr="00060E85">
        <w:rPr>
          <w:rFonts w:cs="Arial"/>
          <w:szCs w:val="22"/>
        </w:rPr>
        <w:t>-</w:t>
      </w:r>
      <w:r w:rsidRPr="00060E85">
        <w:rPr>
          <w:rFonts w:cs="Arial"/>
          <w:szCs w:val="22"/>
        </w:rPr>
        <w:t xml:space="preserve">preglednik upišite adresu: </w:t>
      </w:r>
      <w:hyperlink r:id="rId69">
        <w:r w:rsidRPr="00552FA1">
          <w:rPr>
            <w:rStyle w:val="InternetLink"/>
            <w:rFonts w:cs="Arial"/>
            <w:bCs/>
            <w:szCs w:val="22"/>
          </w:rPr>
          <w:t>http://localhost/</w:t>
        </w:r>
        <w:r w:rsidR="00AB4AE5">
          <w:rPr>
            <w:rStyle w:val="InternetLink"/>
            <w:rFonts w:cs="Arial"/>
            <w:bCs/>
            <w:szCs w:val="22"/>
          </w:rPr>
          <w:t>D351</w:t>
        </w:r>
        <w:r w:rsidRPr="00552FA1">
          <w:rPr>
            <w:rStyle w:val="InternetLink"/>
            <w:rFonts w:cs="Arial"/>
            <w:bCs/>
            <w:szCs w:val="22"/>
          </w:rPr>
          <w:t>/vjezbe/vjezba6.1/</w:t>
        </w:r>
      </w:hyperlink>
    </w:p>
    <w:p w14:paraId="2CA06EB0" w14:textId="4B882247" w:rsidR="000B003E" w:rsidRPr="00060E85" w:rsidRDefault="00F87425" w:rsidP="00552FA1">
      <w:pPr>
        <w:ind w:right="-9"/>
        <w:rPr>
          <w:rFonts w:cs="Arial"/>
          <w:szCs w:val="22"/>
        </w:rPr>
      </w:pPr>
      <w:r w:rsidRPr="005874CF">
        <w:rPr>
          <w:noProof/>
          <w:lang w:eastAsia="hr-HR"/>
        </w:rPr>
        <w:drawing>
          <wp:inline distT="0" distB="635" distL="0" distR="4445" wp14:anchorId="548182DA" wp14:editId="27B7A6D6">
            <wp:extent cx="4681855" cy="1017917"/>
            <wp:effectExtent l="0" t="0" r="4445" b="0"/>
            <wp:docPr id="149"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lika 152"/>
                    <pic:cNvPicPr>
                      <a:picLocks noChangeAspect="1" noChangeArrowheads="1"/>
                    </pic:cNvPicPr>
                  </pic:nvPicPr>
                  <pic:blipFill rotWithShape="1">
                    <a:blip r:embed="rId70"/>
                    <a:srcRect b="15139"/>
                    <a:stretch/>
                  </pic:blipFill>
                  <pic:spPr bwMode="auto">
                    <a:xfrm>
                      <a:off x="0" y="0"/>
                      <a:ext cx="4681855" cy="1017917"/>
                    </a:xfrm>
                    <a:prstGeom prst="rect">
                      <a:avLst/>
                    </a:prstGeom>
                    <a:ln>
                      <a:noFill/>
                    </a:ln>
                    <a:extLst>
                      <a:ext uri="{53640926-AAD7-44D8-BBD7-CCE9431645EC}">
                        <a14:shadowObscured xmlns:a14="http://schemas.microsoft.com/office/drawing/2010/main"/>
                      </a:ext>
                    </a:extLst>
                  </pic:spPr>
                </pic:pic>
              </a:graphicData>
            </a:graphic>
          </wp:inline>
        </w:drawing>
      </w:r>
    </w:p>
    <w:p w14:paraId="21C333C0" w14:textId="77777777" w:rsidR="000B003E" w:rsidRPr="00060E85" w:rsidRDefault="00F87425" w:rsidP="005454B7">
      <w:pPr>
        <w:numPr>
          <w:ilvl w:val="0"/>
          <w:numId w:val="20"/>
        </w:numPr>
        <w:spacing w:before="200"/>
        <w:ind w:right="-9"/>
      </w:pPr>
      <w:r w:rsidRPr="00060E85">
        <w:rPr>
          <w:rFonts w:cs="Arial"/>
          <w:szCs w:val="22"/>
        </w:rPr>
        <w:t xml:space="preserve">Unutar petlje, umjesto naredbe </w:t>
      </w:r>
      <w:r w:rsidRPr="00060E85">
        <w:rPr>
          <w:rFonts w:cs="Arial"/>
          <w:i/>
          <w:szCs w:val="22"/>
        </w:rPr>
        <w:t>echo</w:t>
      </w:r>
      <w:r w:rsidRPr="00060E85">
        <w:rPr>
          <w:rFonts w:cs="Arial"/>
          <w:szCs w:val="22"/>
        </w:rPr>
        <w:t>, dodajte još jednu petlju čiji brojač također ide od 1 do 10. U tijelu unutrašnje petlje napišite naredbu koja će ispisati umnožak brojača vanjske petlje ($i) i brojača unutrašnje petlje ($j):</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2DB44015" w14:textId="77777777">
        <w:trPr>
          <w:trHeight w:val="780"/>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58A5101C" w14:textId="77777777" w:rsidR="000B003E" w:rsidRPr="00552FA1" w:rsidRDefault="00F87425" w:rsidP="007E2A4A">
            <w:pPr>
              <w:spacing w:before="0"/>
              <w:rPr>
                <w:rFonts w:ascii="Courier New" w:hAnsi="Courier New" w:cs="Courier New"/>
                <w:color w:val="808080"/>
                <w:sz w:val="20"/>
                <w:szCs w:val="20"/>
              </w:rPr>
            </w:pPr>
            <w:r w:rsidRPr="00552FA1">
              <w:rPr>
                <w:rFonts w:ascii="Courier New" w:hAnsi="Courier New" w:cs="Courier New"/>
                <w:color w:val="808080"/>
                <w:sz w:val="20"/>
                <w:szCs w:val="20"/>
              </w:rPr>
              <w:t>&lt;?php</w:t>
            </w:r>
          </w:p>
          <w:p w14:paraId="4F67E753" w14:textId="77777777" w:rsidR="000B003E" w:rsidRPr="00552FA1" w:rsidRDefault="00F87425" w:rsidP="007E2A4A">
            <w:pPr>
              <w:spacing w:before="0"/>
              <w:rPr>
                <w:rFonts w:ascii="Courier New" w:hAnsi="Courier New" w:cs="Courier New"/>
                <w:color w:val="808080"/>
                <w:sz w:val="20"/>
                <w:szCs w:val="20"/>
              </w:rPr>
            </w:pPr>
            <w:r w:rsidRPr="00552FA1">
              <w:rPr>
                <w:rFonts w:ascii="Courier New" w:hAnsi="Courier New" w:cs="Courier New"/>
                <w:color w:val="808080"/>
                <w:sz w:val="20"/>
                <w:szCs w:val="20"/>
              </w:rPr>
              <w:t xml:space="preserve">  for ($i = 1; $i &lt;= 10; $i++)</w:t>
            </w:r>
          </w:p>
          <w:p w14:paraId="60223D3B" w14:textId="77777777" w:rsidR="000B003E" w:rsidRPr="00552FA1" w:rsidRDefault="00F87425" w:rsidP="007E2A4A">
            <w:pPr>
              <w:spacing w:before="0"/>
              <w:rPr>
                <w:rFonts w:ascii="Courier New" w:hAnsi="Courier New" w:cs="Courier New"/>
                <w:color w:val="808080"/>
                <w:sz w:val="20"/>
                <w:szCs w:val="20"/>
              </w:rPr>
            </w:pPr>
            <w:r w:rsidRPr="00552FA1">
              <w:rPr>
                <w:rFonts w:ascii="Courier New" w:hAnsi="Courier New" w:cs="Courier New"/>
                <w:color w:val="808080"/>
                <w:sz w:val="20"/>
                <w:szCs w:val="20"/>
              </w:rPr>
              <w:t xml:space="preserve">  {</w:t>
            </w:r>
          </w:p>
          <w:p w14:paraId="1C93F7B9" w14:textId="77777777" w:rsidR="000B003E" w:rsidRPr="00060E85" w:rsidRDefault="00F87425" w:rsidP="007E2A4A">
            <w:pPr>
              <w:spacing w:before="0"/>
            </w:pPr>
            <w:r w:rsidRPr="00552FA1">
              <w:rPr>
                <w:rFonts w:ascii="Courier New" w:hAnsi="Courier New" w:cs="Courier New"/>
                <w:color w:val="000000"/>
                <w:sz w:val="20"/>
                <w:szCs w:val="20"/>
              </w:rPr>
              <w:t xml:space="preserve"> </w:t>
            </w:r>
            <w:r w:rsidRPr="00552FA1">
              <w:rPr>
                <w:rFonts w:ascii="Courier New" w:hAnsi="Courier New" w:cs="Courier New"/>
                <w:b/>
                <w:color w:val="000000"/>
                <w:sz w:val="20"/>
                <w:szCs w:val="20"/>
              </w:rPr>
              <w:t xml:space="preserve">   for ($j = 1; $j &lt;= 10; $j++)</w:t>
            </w:r>
          </w:p>
          <w:p w14:paraId="73932E46" w14:textId="77777777" w:rsidR="000B003E" w:rsidRPr="00552FA1" w:rsidRDefault="00F87425" w:rsidP="007E2A4A">
            <w:pPr>
              <w:spacing w:before="0"/>
              <w:rPr>
                <w:rFonts w:ascii="Courier New" w:hAnsi="Courier New" w:cs="Courier New"/>
                <w:b/>
                <w:color w:val="000000"/>
                <w:sz w:val="20"/>
                <w:szCs w:val="20"/>
              </w:rPr>
            </w:pPr>
            <w:r w:rsidRPr="00552FA1">
              <w:rPr>
                <w:rFonts w:ascii="Courier New" w:hAnsi="Courier New" w:cs="Courier New"/>
                <w:b/>
                <w:color w:val="000000"/>
                <w:sz w:val="20"/>
                <w:szCs w:val="20"/>
              </w:rPr>
              <w:t xml:space="preserve">    {</w:t>
            </w:r>
          </w:p>
          <w:p w14:paraId="70632ADD" w14:textId="77777777" w:rsidR="000B003E" w:rsidRPr="00552FA1" w:rsidRDefault="00F87425" w:rsidP="007E2A4A">
            <w:pPr>
              <w:spacing w:before="0"/>
              <w:rPr>
                <w:rFonts w:ascii="Courier New" w:hAnsi="Courier New" w:cs="Courier New"/>
                <w:b/>
                <w:color w:val="000000"/>
                <w:sz w:val="20"/>
                <w:szCs w:val="20"/>
              </w:rPr>
            </w:pPr>
            <w:r w:rsidRPr="00552FA1">
              <w:rPr>
                <w:rFonts w:ascii="Courier New" w:hAnsi="Courier New" w:cs="Courier New"/>
                <w:b/>
                <w:color w:val="000000"/>
                <w:sz w:val="20"/>
                <w:szCs w:val="20"/>
              </w:rPr>
              <w:t xml:space="preserve">      echo $i*$j . " ";</w:t>
            </w:r>
          </w:p>
          <w:p w14:paraId="27704ECE" w14:textId="77777777" w:rsidR="000B003E" w:rsidRPr="00552FA1" w:rsidRDefault="00F87425" w:rsidP="007E2A4A">
            <w:pPr>
              <w:spacing w:before="0"/>
              <w:rPr>
                <w:rFonts w:ascii="Courier New" w:hAnsi="Courier New" w:cs="Courier New"/>
                <w:b/>
                <w:color w:val="000000"/>
                <w:sz w:val="20"/>
                <w:szCs w:val="20"/>
              </w:rPr>
            </w:pPr>
            <w:r w:rsidRPr="00552FA1">
              <w:rPr>
                <w:rFonts w:ascii="Courier New" w:hAnsi="Courier New" w:cs="Courier New"/>
                <w:b/>
                <w:color w:val="000000"/>
                <w:sz w:val="20"/>
                <w:szCs w:val="20"/>
              </w:rPr>
              <w:t xml:space="preserve">    }</w:t>
            </w:r>
          </w:p>
          <w:p w14:paraId="1A8C0BAE" w14:textId="77777777" w:rsidR="000B003E" w:rsidRPr="00552FA1" w:rsidRDefault="00F87425" w:rsidP="007E2A4A">
            <w:pPr>
              <w:spacing w:before="0"/>
              <w:rPr>
                <w:rFonts w:ascii="Courier New" w:hAnsi="Courier New" w:cs="Courier New"/>
                <w:color w:val="808080"/>
                <w:sz w:val="20"/>
                <w:szCs w:val="20"/>
              </w:rPr>
            </w:pPr>
            <w:r w:rsidRPr="00552FA1">
              <w:rPr>
                <w:rFonts w:ascii="Courier New" w:hAnsi="Courier New" w:cs="Courier New"/>
                <w:color w:val="808080"/>
                <w:sz w:val="20"/>
                <w:szCs w:val="20"/>
              </w:rPr>
              <w:t xml:space="preserve">  } </w:t>
            </w:r>
          </w:p>
          <w:p w14:paraId="09A8D9B2" w14:textId="77777777" w:rsidR="000B003E" w:rsidRPr="00552FA1" w:rsidRDefault="00F87425" w:rsidP="007E2A4A">
            <w:pPr>
              <w:spacing w:before="0"/>
              <w:rPr>
                <w:rFonts w:ascii="Courier New" w:hAnsi="Courier New" w:cs="Courier New"/>
                <w:color w:val="808080"/>
                <w:sz w:val="20"/>
                <w:szCs w:val="20"/>
              </w:rPr>
            </w:pPr>
            <w:r w:rsidRPr="00552FA1">
              <w:rPr>
                <w:rFonts w:ascii="Courier New" w:hAnsi="Courier New" w:cs="Courier New"/>
                <w:color w:val="808080"/>
                <w:sz w:val="20"/>
                <w:szCs w:val="20"/>
              </w:rPr>
              <w:t>?&gt;</w:t>
            </w:r>
          </w:p>
        </w:tc>
      </w:tr>
    </w:tbl>
    <w:p w14:paraId="770B24DE" w14:textId="6CB45257" w:rsidR="000B003E" w:rsidRPr="00060E85" w:rsidRDefault="00F87425" w:rsidP="005454B7">
      <w:pPr>
        <w:numPr>
          <w:ilvl w:val="0"/>
          <w:numId w:val="20"/>
        </w:numPr>
        <w:spacing w:before="200"/>
        <w:ind w:right="-9"/>
        <w:rPr>
          <w:rFonts w:cs="Arial"/>
          <w:bCs/>
          <w:iCs/>
          <w:szCs w:val="22"/>
        </w:rPr>
      </w:pPr>
      <w:r w:rsidRPr="00060E85">
        <w:rPr>
          <w:rFonts w:cs="Arial"/>
          <w:bCs/>
          <w:iCs/>
          <w:szCs w:val="22"/>
        </w:rPr>
        <w:t xml:space="preserve">U tijelo vanjske petlje dodajte naredbu </w:t>
      </w:r>
      <w:r w:rsidRPr="00552FA1">
        <w:rPr>
          <w:rFonts w:cs="Arial"/>
          <w:bCs/>
          <w:i/>
          <w:szCs w:val="22"/>
        </w:rPr>
        <w:t>echo</w:t>
      </w:r>
      <w:r w:rsidRPr="00060E85">
        <w:rPr>
          <w:rFonts w:cs="Arial"/>
          <w:bCs/>
          <w:iCs/>
          <w:szCs w:val="22"/>
        </w:rPr>
        <w:t xml:space="preserve"> koja će ispisati HTML oznaku za novi red:</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48AF0C6C" w14:textId="77777777">
        <w:trPr>
          <w:trHeight w:val="780"/>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01923E2E" w14:textId="77777777" w:rsidR="000B003E" w:rsidRPr="00552FA1" w:rsidRDefault="00F87425" w:rsidP="007E2A4A">
            <w:pPr>
              <w:spacing w:before="0"/>
              <w:rPr>
                <w:rFonts w:ascii="Courier New" w:hAnsi="Courier New" w:cs="Courier New"/>
                <w:color w:val="808080"/>
                <w:sz w:val="20"/>
                <w:szCs w:val="20"/>
              </w:rPr>
            </w:pPr>
            <w:r w:rsidRPr="00552FA1">
              <w:rPr>
                <w:rFonts w:ascii="Courier New" w:hAnsi="Courier New" w:cs="Courier New"/>
                <w:color w:val="808080"/>
                <w:sz w:val="20"/>
                <w:szCs w:val="20"/>
              </w:rPr>
              <w:t>&lt;?php</w:t>
            </w:r>
          </w:p>
          <w:p w14:paraId="626822FB" w14:textId="77777777" w:rsidR="000B003E" w:rsidRPr="00552FA1" w:rsidRDefault="00F87425" w:rsidP="007E2A4A">
            <w:pPr>
              <w:spacing w:before="0"/>
              <w:rPr>
                <w:rFonts w:ascii="Courier New" w:hAnsi="Courier New" w:cs="Courier New"/>
                <w:color w:val="808080"/>
                <w:sz w:val="20"/>
                <w:szCs w:val="20"/>
              </w:rPr>
            </w:pPr>
            <w:r w:rsidRPr="00552FA1">
              <w:rPr>
                <w:rFonts w:ascii="Courier New" w:hAnsi="Courier New" w:cs="Courier New"/>
                <w:color w:val="808080"/>
                <w:sz w:val="20"/>
                <w:szCs w:val="20"/>
              </w:rPr>
              <w:t xml:space="preserve">  for ($i = 1; $i &lt;= 10; $i++)</w:t>
            </w:r>
          </w:p>
          <w:p w14:paraId="5012E0D5" w14:textId="77777777" w:rsidR="000B003E" w:rsidRPr="00552FA1" w:rsidRDefault="00F87425" w:rsidP="007E2A4A">
            <w:pPr>
              <w:spacing w:before="0"/>
              <w:rPr>
                <w:rFonts w:ascii="Courier New" w:hAnsi="Courier New" w:cs="Courier New"/>
                <w:color w:val="808080"/>
                <w:sz w:val="20"/>
                <w:szCs w:val="20"/>
              </w:rPr>
            </w:pPr>
            <w:r w:rsidRPr="00552FA1">
              <w:rPr>
                <w:rFonts w:ascii="Courier New" w:hAnsi="Courier New" w:cs="Courier New"/>
                <w:color w:val="808080"/>
                <w:sz w:val="20"/>
                <w:szCs w:val="20"/>
              </w:rPr>
              <w:t xml:space="preserve">  {</w:t>
            </w:r>
          </w:p>
          <w:p w14:paraId="7F483506" w14:textId="77777777" w:rsidR="000B003E" w:rsidRPr="00552FA1" w:rsidRDefault="00F87425" w:rsidP="007E2A4A">
            <w:pPr>
              <w:spacing w:before="0"/>
              <w:rPr>
                <w:rFonts w:ascii="Courier New" w:hAnsi="Courier New" w:cs="Courier New"/>
                <w:color w:val="808080"/>
                <w:sz w:val="20"/>
                <w:szCs w:val="20"/>
              </w:rPr>
            </w:pPr>
            <w:r w:rsidRPr="00552FA1">
              <w:rPr>
                <w:rFonts w:ascii="Courier New" w:hAnsi="Courier New" w:cs="Courier New"/>
                <w:color w:val="808080"/>
                <w:sz w:val="20"/>
                <w:szCs w:val="20"/>
              </w:rPr>
              <w:t xml:space="preserve">    for ($j = 1; $j &lt;= 10; $j++)</w:t>
            </w:r>
          </w:p>
          <w:p w14:paraId="10272BBB" w14:textId="77777777" w:rsidR="000B003E" w:rsidRPr="00060E85" w:rsidRDefault="00F87425" w:rsidP="007E2A4A">
            <w:pPr>
              <w:spacing w:before="0"/>
            </w:pPr>
            <w:r w:rsidRPr="00552FA1">
              <w:rPr>
                <w:rFonts w:ascii="Courier New" w:hAnsi="Courier New" w:cs="Courier New"/>
                <w:color w:val="808080"/>
                <w:sz w:val="20"/>
                <w:szCs w:val="20"/>
              </w:rPr>
              <w:t xml:space="preserve">    {</w:t>
            </w:r>
          </w:p>
          <w:p w14:paraId="49C564D9" w14:textId="77777777" w:rsidR="000B003E" w:rsidRPr="00552FA1" w:rsidRDefault="00F87425" w:rsidP="007E2A4A">
            <w:pPr>
              <w:spacing w:before="0"/>
              <w:rPr>
                <w:rFonts w:ascii="Courier New" w:hAnsi="Courier New" w:cs="Courier New"/>
                <w:color w:val="808080"/>
                <w:sz w:val="20"/>
                <w:szCs w:val="20"/>
              </w:rPr>
            </w:pPr>
            <w:r w:rsidRPr="00552FA1">
              <w:rPr>
                <w:rFonts w:ascii="Courier New" w:hAnsi="Courier New" w:cs="Courier New"/>
                <w:color w:val="808080"/>
                <w:sz w:val="20"/>
                <w:szCs w:val="20"/>
              </w:rPr>
              <w:lastRenderedPageBreak/>
              <w:t xml:space="preserve">      echo $i*$j . " ";</w:t>
            </w:r>
          </w:p>
          <w:p w14:paraId="34BAB059" w14:textId="77777777" w:rsidR="000B003E" w:rsidRPr="00552FA1" w:rsidRDefault="00F87425" w:rsidP="007E2A4A">
            <w:pPr>
              <w:spacing w:before="0"/>
              <w:rPr>
                <w:rFonts w:ascii="Courier New" w:hAnsi="Courier New" w:cs="Courier New"/>
                <w:color w:val="808080"/>
                <w:sz w:val="20"/>
                <w:szCs w:val="20"/>
              </w:rPr>
            </w:pPr>
            <w:r w:rsidRPr="00552FA1">
              <w:rPr>
                <w:rFonts w:ascii="Courier New" w:hAnsi="Courier New" w:cs="Courier New"/>
                <w:color w:val="808080"/>
                <w:sz w:val="20"/>
                <w:szCs w:val="20"/>
              </w:rPr>
              <w:t xml:space="preserve">    }</w:t>
            </w:r>
          </w:p>
          <w:p w14:paraId="790C262A" w14:textId="77777777" w:rsidR="000B003E" w:rsidRPr="00060E85" w:rsidRDefault="00F87425" w:rsidP="007E2A4A">
            <w:pPr>
              <w:spacing w:before="0"/>
            </w:pPr>
            <w:r w:rsidRPr="00552FA1">
              <w:rPr>
                <w:rFonts w:ascii="Courier New" w:hAnsi="Courier New" w:cs="Courier New"/>
                <w:color w:val="808080"/>
                <w:sz w:val="20"/>
                <w:szCs w:val="20"/>
              </w:rPr>
              <w:t xml:space="preserve">    </w:t>
            </w:r>
            <w:r w:rsidRPr="00552FA1">
              <w:rPr>
                <w:rFonts w:ascii="Courier New" w:hAnsi="Courier New" w:cs="Courier New"/>
                <w:b/>
                <w:sz w:val="20"/>
                <w:szCs w:val="20"/>
              </w:rPr>
              <w:t>echo "&lt;br /&gt;";</w:t>
            </w:r>
          </w:p>
          <w:p w14:paraId="6220FF4F" w14:textId="77777777" w:rsidR="000B003E" w:rsidRPr="00060E85" w:rsidRDefault="00F87425" w:rsidP="007E2A4A">
            <w:pPr>
              <w:spacing w:before="0"/>
            </w:pPr>
            <w:r w:rsidRPr="00DA0AD8">
              <w:rPr>
                <w:rFonts w:ascii="Courier New" w:hAnsi="Courier New" w:cs="Courier New"/>
                <w:color w:val="808080"/>
                <w:sz w:val="20"/>
                <w:szCs w:val="20"/>
              </w:rPr>
              <w:t xml:space="preserve">  } </w:t>
            </w:r>
          </w:p>
          <w:p w14:paraId="26EF62D3" w14:textId="77777777" w:rsidR="000B003E" w:rsidRPr="00DA0AD8" w:rsidRDefault="00F87425" w:rsidP="007E2A4A">
            <w:pPr>
              <w:spacing w:before="0"/>
              <w:rPr>
                <w:rFonts w:ascii="Courier New" w:hAnsi="Courier New" w:cs="Courier New"/>
                <w:color w:val="808080"/>
                <w:sz w:val="20"/>
                <w:szCs w:val="20"/>
              </w:rPr>
            </w:pPr>
            <w:r w:rsidRPr="00DA0AD8">
              <w:rPr>
                <w:rFonts w:ascii="Courier New" w:hAnsi="Courier New" w:cs="Courier New"/>
                <w:color w:val="808080"/>
                <w:sz w:val="20"/>
                <w:szCs w:val="20"/>
              </w:rPr>
              <w:t>?&gt;</w:t>
            </w:r>
          </w:p>
        </w:tc>
      </w:tr>
    </w:tbl>
    <w:p w14:paraId="7E7C67EB" w14:textId="77777777" w:rsidR="000B003E" w:rsidRPr="00060E85" w:rsidRDefault="00F87425" w:rsidP="007E2A4A">
      <w:pPr>
        <w:spacing w:before="200"/>
        <w:ind w:right="-9" w:firstLine="360"/>
        <w:rPr>
          <w:rFonts w:cs="Arial"/>
          <w:szCs w:val="22"/>
        </w:rPr>
      </w:pPr>
      <w:r w:rsidRPr="00060E85">
        <w:rPr>
          <w:rFonts w:cs="Arial"/>
          <w:szCs w:val="22"/>
        </w:rPr>
        <w:lastRenderedPageBreak/>
        <w:t>Spremite datoteku.</w:t>
      </w:r>
    </w:p>
    <w:p w14:paraId="05AB96AA" w14:textId="5CC7C2F3" w:rsidR="000B003E" w:rsidRPr="00060E85" w:rsidRDefault="00F87425" w:rsidP="005454B7">
      <w:pPr>
        <w:numPr>
          <w:ilvl w:val="0"/>
          <w:numId w:val="20"/>
        </w:numPr>
        <w:spacing w:before="200"/>
        <w:ind w:right="-9"/>
        <w:rPr>
          <w:rFonts w:cs="Arial"/>
          <w:szCs w:val="22"/>
        </w:rPr>
      </w:pPr>
      <w:r w:rsidRPr="00060E85">
        <w:rPr>
          <w:rFonts w:cs="Arial"/>
          <w:szCs w:val="22"/>
        </w:rPr>
        <w:t xml:space="preserve">Osvježite stranicu u </w:t>
      </w:r>
      <w:r w:rsidRPr="00DA0AD8">
        <w:rPr>
          <w:rFonts w:cs="Arial"/>
          <w:i/>
          <w:iCs/>
          <w:szCs w:val="22"/>
        </w:rPr>
        <w:t>web</w:t>
      </w:r>
      <w:r w:rsidR="00AC6ADA" w:rsidRPr="00060E85">
        <w:rPr>
          <w:rFonts w:cs="Arial"/>
          <w:szCs w:val="22"/>
        </w:rPr>
        <w:t>-</w:t>
      </w:r>
      <w:r w:rsidRPr="00060E85">
        <w:rPr>
          <w:rFonts w:cs="Arial"/>
          <w:szCs w:val="22"/>
        </w:rPr>
        <w:t>pregledniku.</w:t>
      </w:r>
    </w:p>
    <w:p w14:paraId="22BFA7A4" w14:textId="77777777" w:rsidR="000B003E" w:rsidRPr="00060E85" w:rsidRDefault="00F87425" w:rsidP="00DA0AD8">
      <w:pPr>
        <w:ind w:right="-9"/>
        <w:rPr>
          <w:rFonts w:cs="Arial"/>
          <w:szCs w:val="22"/>
        </w:rPr>
      </w:pPr>
      <w:r w:rsidRPr="005874CF">
        <w:rPr>
          <w:noProof/>
          <w:lang w:eastAsia="hr-HR"/>
        </w:rPr>
        <w:drawing>
          <wp:inline distT="0" distB="6350" distL="0" distR="0" wp14:anchorId="30D64FC1" wp14:editId="3892988E">
            <wp:extent cx="3916392" cy="1894084"/>
            <wp:effectExtent l="0" t="0" r="8255" b="0"/>
            <wp:docPr id="150"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lika 153"/>
                    <pic:cNvPicPr>
                      <a:picLocks noChangeAspect="1" noChangeArrowheads="1"/>
                    </pic:cNvPicPr>
                  </pic:nvPicPr>
                  <pic:blipFill>
                    <a:blip r:embed="rId71"/>
                    <a:stretch>
                      <a:fillRect/>
                    </a:stretch>
                  </pic:blipFill>
                  <pic:spPr bwMode="auto">
                    <a:xfrm>
                      <a:off x="0" y="0"/>
                      <a:ext cx="3946433" cy="1908613"/>
                    </a:xfrm>
                    <a:prstGeom prst="rect">
                      <a:avLst/>
                    </a:prstGeom>
                  </pic:spPr>
                </pic:pic>
              </a:graphicData>
            </a:graphic>
          </wp:inline>
        </w:drawing>
      </w:r>
    </w:p>
    <w:p w14:paraId="2D8EF4AE" w14:textId="768EBB1E" w:rsidR="000B003E" w:rsidRPr="00060E85" w:rsidRDefault="00F87425" w:rsidP="00DA0AD8">
      <w:pPr>
        <w:ind w:right="-9"/>
      </w:pPr>
      <w:r w:rsidRPr="00060E85">
        <w:rPr>
          <w:rFonts w:cs="Arial"/>
          <w:szCs w:val="22"/>
        </w:rPr>
        <w:t xml:space="preserve">Dobiveni rezultat </w:t>
      </w:r>
      <w:r w:rsidR="00AC6ADA" w:rsidRPr="00060E85">
        <w:rPr>
          <w:rFonts w:cs="Arial"/>
          <w:szCs w:val="22"/>
        </w:rPr>
        <w:t xml:space="preserve">zapravo </w:t>
      </w:r>
      <w:r w:rsidRPr="00060E85">
        <w:rPr>
          <w:rFonts w:cs="Arial"/>
          <w:szCs w:val="22"/>
        </w:rPr>
        <w:t>je tablica množenja za brojeve od 1 do 10.</w:t>
      </w:r>
    </w:p>
    <w:p w14:paraId="604D703B" w14:textId="77777777" w:rsidR="000B003E" w:rsidRPr="00060E85" w:rsidRDefault="00F87425" w:rsidP="005454B7">
      <w:pPr>
        <w:numPr>
          <w:ilvl w:val="0"/>
          <w:numId w:val="20"/>
        </w:numPr>
        <w:spacing w:before="200"/>
        <w:ind w:right="-9"/>
      </w:pPr>
      <w:r w:rsidRPr="00060E85">
        <w:rPr>
          <w:rFonts w:cs="Arial"/>
          <w:szCs w:val="22"/>
        </w:rPr>
        <w:t>Izmijenite kôd tako da tablicu množenja ispišete pomoću HTML tablice:</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72E24C93" w14:textId="77777777">
        <w:trPr>
          <w:trHeight w:val="780"/>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15D76A0B" w14:textId="77777777" w:rsidR="000B003E" w:rsidRPr="00DA0AD8" w:rsidRDefault="00F87425" w:rsidP="007E2A4A">
            <w:pPr>
              <w:spacing w:before="0"/>
              <w:rPr>
                <w:rFonts w:ascii="Courier New" w:hAnsi="Courier New" w:cs="Courier New"/>
                <w:b/>
                <w:sz w:val="20"/>
                <w:szCs w:val="20"/>
              </w:rPr>
            </w:pPr>
            <w:r w:rsidRPr="00DA0AD8">
              <w:rPr>
                <w:rFonts w:ascii="Courier New" w:hAnsi="Courier New" w:cs="Courier New"/>
                <w:b/>
                <w:sz w:val="20"/>
                <w:szCs w:val="20"/>
              </w:rPr>
              <w:t>&lt;table border="1" cellpadding="3"&gt;</w:t>
            </w:r>
          </w:p>
          <w:p w14:paraId="040BDCF9" w14:textId="77777777" w:rsidR="000B003E" w:rsidRPr="00DA0AD8" w:rsidRDefault="00F87425" w:rsidP="007E2A4A">
            <w:pPr>
              <w:spacing w:before="0"/>
              <w:rPr>
                <w:rFonts w:ascii="Courier New" w:hAnsi="Courier New" w:cs="Courier New"/>
                <w:color w:val="808080"/>
                <w:sz w:val="20"/>
                <w:szCs w:val="20"/>
              </w:rPr>
            </w:pPr>
            <w:r w:rsidRPr="00DA0AD8">
              <w:rPr>
                <w:rFonts w:ascii="Courier New" w:hAnsi="Courier New" w:cs="Courier New"/>
                <w:color w:val="808080"/>
                <w:sz w:val="20"/>
                <w:szCs w:val="20"/>
              </w:rPr>
              <w:t>&lt;?php</w:t>
            </w:r>
          </w:p>
          <w:p w14:paraId="5629000B" w14:textId="77777777" w:rsidR="000B003E" w:rsidRPr="00DA0AD8" w:rsidRDefault="00F87425" w:rsidP="007E2A4A">
            <w:pPr>
              <w:spacing w:before="0"/>
              <w:rPr>
                <w:rFonts w:ascii="Courier New" w:hAnsi="Courier New" w:cs="Courier New"/>
                <w:color w:val="808080"/>
                <w:sz w:val="20"/>
                <w:szCs w:val="20"/>
              </w:rPr>
            </w:pPr>
            <w:r w:rsidRPr="00DA0AD8">
              <w:rPr>
                <w:rFonts w:ascii="Courier New" w:hAnsi="Courier New" w:cs="Courier New"/>
                <w:color w:val="808080"/>
                <w:sz w:val="20"/>
                <w:szCs w:val="20"/>
              </w:rPr>
              <w:t xml:space="preserve">  for ($i = 1; $i &lt;= 10; $i++)</w:t>
            </w:r>
          </w:p>
          <w:p w14:paraId="7DF379B0" w14:textId="77777777" w:rsidR="000B003E" w:rsidRPr="00DA0AD8" w:rsidRDefault="00F87425" w:rsidP="007E2A4A">
            <w:pPr>
              <w:spacing w:before="0"/>
              <w:rPr>
                <w:rFonts w:ascii="Courier New" w:hAnsi="Courier New" w:cs="Courier New"/>
                <w:color w:val="808080"/>
                <w:sz w:val="20"/>
                <w:szCs w:val="20"/>
              </w:rPr>
            </w:pPr>
            <w:r w:rsidRPr="00DA0AD8">
              <w:rPr>
                <w:rFonts w:ascii="Courier New" w:hAnsi="Courier New" w:cs="Courier New"/>
                <w:color w:val="808080"/>
                <w:sz w:val="20"/>
                <w:szCs w:val="20"/>
              </w:rPr>
              <w:t xml:space="preserve">  {</w:t>
            </w:r>
          </w:p>
          <w:p w14:paraId="00905106" w14:textId="77777777" w:rsidR="000B003E" w:rsidRPr="00060E85" w:rsidRDefault="00F87425" w:rsidP="007E2A4A">
            <w:pPr>
              <w:spacing w:before="0"/>
            </w:pPr>
            <w:r w:rsidRPr="00DA0AD8">
              <w:rPr>
                <w:rFonts w:ascii="Courier New" w:hAnsi="Courier New" w:cs="Courier New"/>
                <w:color w:val="808080"/>
                <w:sz w:val="20"/>
                <w:szCs w:val="20"/>
              </w:rPr>
              <w:t xml:space="preserve">    </w:t>
            </w:r>
            <w:r w:rsidRPr="00DA0AD8">
              <w:rPr>
                <w:rFonts w:ascii="Courier New" w:hAnsi="Courier New" w:cs="Courier New"/>
                <w:b/>
                <w:sz w:val="20"/>
                <w:szCs w:val="20"/>
              </w:rPr>
              <w:t>echo "&lt;tr&gt;";</w:t>
            </w:r>
          </w:p>
          <w:p w14:paraId="3B80FEDD" w14:textId="77777777" w:rsidR="000B003E" w:rsidRPr="00DA0AD8" w:rsidRDefault="00F87425" w:rsidP="007E2A4A">
            <w:pPr>
              <w:spacing w:before="0"/>
              <w:rPr>
                <w:rFonts w:ascii="Courier New" w:hAnsi="Courier New" w:cs="Courier New"/>
                <w:color w:val="808080"/>
                <w:sz w:val="20"/>
                <w:szCs w:val="20"/>
              </w:rPr>
            </w:pPr>
            <w:r w:rsidRPr="00DA0AD8">
              <w:rPr>
                <w:rFonts w:ascii="Courier New" w:hAnsi="Courier New" w:cs="Courier New"/>
                <w:color w:val="808080"/>
                <w:sz w:val="20"/>
                <w:szCs w:val="20"/>
              </w:rPr>
              <w:t xml:space="preserve">    for ($j = 1; $j &lt;= 10; $j++)</w:t>
            </w:r>
          </w:p>
          <w:p w14:paraId="5EBE3A27" w14:textId="77777777" w:rsidR="000B003E" w:rsidRPr="00060E85" w:rsidRDefault="00F87425" w:rsidP="007E2A4A">
            <w:pPr>
              <w:spacing w:before="0"/>
            </w:pPr>
            <w:r w:rsidRPr="00DA0AD8">
              <w:rPr>
                <w:rFonts w:ascii="Courier New" w:hAnsi="Courier New" w:cs="Courier New"/>
                <w:color w:val="808080"/>
                <w:sz w:val="20"/>
                <w:szCs w:val="20"/>
              </w:rPr>
              <w:t xml:space="preserve">    {</w:t>
            </w:r>
          </w:p>
          <w:p w14:paraId="42C9D59E" w14:textId="77777777" w:rsidR="000B003E" w:rsidRPr="00060E85" w:rsidRDefault="00F87425" w:rsidP="007E2A4A">
            <w:pPr>
              <w:spacing w:before="0"/>
            </w:pPr>
            <w:r w:rsidRPr="00DA0AD8">
              <w:rPr>
                <w:rFonts w:ascii="Courier New" w:hAnsi="Courier New" w:cs="Courier New"/>
                <w:color w:val="808080"/>
                <w:sz w:val="20"/>
                <w:szCs w:val="20"/>
              </w:rPr>
              <w:t xml:space="preserve">      </w:t>
            </w:r>
            <w:r w:rsidRPr="00DA0AD8">
              <w:rPr>
                <w:rFonts w:ascii="Courier New" w:hAnsi="Courier New" w:cs="Courier New"/>
                <w:b/>
                <w:sz w:val="20"/>
                <w:szCs w:val="20"/>
              </w:rPr>
              <w:t>echo "&lt;td&gt;";</w:t>
            </w:r>
          </w:p>
          <w:p w14:paraId="5414D402" w14:textId="77777777" w:rsidR="000B003E" w:rsidRPr="00DA0AD8" w:rsidRDefault="00F87425" w:rsidP="007E2A4A">
            <w:pPr>
              <w:spacing w:before="0"/>
              <w:rPr>
                <w:rFonts w:ascii="Courier New" w:hAnsi="Courier New" w:cs="Courier New"/>
                <w:color w:val="808080"/>
                <w:sz w:val="20"/>
                <w:szCs w:val="20"/>
              </w:rPr>
            </w:pPr>
            <w:r w:rsidRPr="00DA0AD8">
              <w:rPr>
                <w:rFonts w:ascii="Courier New" w:hAnsi="Courier New" w:cs="Courier New"/>
                <w:color w:val="808080"/>
                <w:sz w:val="20"/>
                <w:szCs w:val="20"/>
              </w:rPr>
              <w:t xml:space="preserve">      echo $i*$j;</w:t>
            </w:r>
          </w:p>
          <w:p w14:paraId="3E1620C0" w14:textId="77777777" w:rsidR="000B003E" w:rsidRPr="00060E85" w:rsidRDefault="00F87425" w:rsidP="007E2A4A">
            <w:pPr>
              <w:spacing w:before="0"/>
            </w:pPr>
            <w:r w:rsidRPr="00DA0AD8">
              <w:rPr>
                <w:rFonts w:ascii="Courier New" w:hAnsi="Courier New" w:cs="Courier New"/>
                <w:color w:val="808080"/>
                <w:sz w:val="20"/>
                <w:szCs w:val="20"/>
              </w:rPr>
              <w:t xml:space="preserve">      </w:t>
            </w:r>
            <w:r w:rsidRPr="00DA0AD8">
              <w:rPr>
                <w:rFonts w:ascii="Courier New" w:hAnsi="Courier New" w:cs="Courier New"/>
                <w:b/>
                <w:sz w:val="20"/>
                <w:szCs w:val="20"/>
              </w:rPr>
              <w:t>echo "&lt;/td&gt;";</w:t>
            </w:r>
          </w:p>
          <w:p w14:paraId="71F33F49" w14:textId="77777777" w:rsidR="000B003E" w:rsidRPr="00DA0AD8" w:rsidRDefault="00F87425" w:rsidP="007E2A4A">
            <w:pPr>
              <w:spacing w:before="0"/>
              <w:rPr>
                <w:rFonts w:ascii="Courier New" w:hAnsi="Courier New" w:cs="Courier New"/>
                <w:color w:val="808080"/>
                <w:sz w:val="20"/>
                <w:szCs w:val="20"/>
              </w:rPr>
            </w:pPr>
            <w:r w:rsidRPr="00DA0AD8">
              <w:rPr>
                <w:rFonts w:ascii="Courier New" w:hAnsi="Courier New" w:cs="Courier New"/>
                <w:color w:val="808080"/>
                <w:sz w:val="20"/>
                <w:szCs w:val="20"/>
              </w:rPr>
              <w:t xml:space="preserve">    }</w:t>
            </w:r>
          </w:p>
          <w:p w14:paraId="1BCFD60C" w14:textId="77777777" w:rsidR="000B003E" w:rsidRPr="00060E85" w:rsidRDefault="00F87425" w:rsidP="007E2A4A">
            <w:pPr>
              <w:spacing w:before="0"/>
            </w:pPr>
            <w:r w:rsidRPr="00DA0AD8">
              <w:rPr>
                <w:rFonts w:ascii="Courier New" w:hAnsi="Courier New" w:cs="Courier New"/>
                <w:color w:val="808080"/>
                <w:sz w:val="20"/>
                <w:szCs w:val="20"/>
              </w:rPr>
              <w:t xml:space="preserve">    </w:t>
            </w:r>
            <w:r w:rsidRPr="00DA0AD8">
              <w:rPr>
                <w:rFonts w:ascii="Courier New" w:hAnsi="Courier New" w:cs="Courier New"/>
                <w:b/>
                <w:sz w:val="20"/>
                <w:szCs w:val="20"/>
              </w:rPr>
              <w:t>echo "&lt;/tr&gt;";</w:t>
            </w:r>
          </w:p>
          <w:p w14:paraId="0F534E06" w14:textId="77777777" w:rsidR="000B003E" w:rsidRPr="00DA0AD8" w:rsidRDefault="00F87425" w:rsidP="007E2A4A">
            <w:pPr>
              <w:spacing w:before="0"/>
              <w:rPr>
                <w:rFonts w:ascii="Courier New" w:hAnsi="Courier New" w:cs="Courier New"/>
                <w:color w:val="808080"/>
                <w:sz w:val="20"/>
                <w:szCs w:val="20"/>
              </w:rPr>
            </w:pPr>
            <w:r w:rsidRPr="00DA0AD8">
              <w:rPr>
                <w:rFonts w:ascii="Courier New" w:hAnsi="Courier New" w:cs="Courier New"/>
                <w:color w:val="808080"/>
                <w:sz w:val="20"/>
                <w:szCs w:val="20"/>
              </w:rPr>
              <w:t xml:space="preserve">  } </w:t>
            </w:r>
          </w:p>
          <w:p w14:paraId="09E4F07C" w14:textId="77777777" w:rsidR="000B003E" w:rsidRPr="00DA0AD8" w:rsidRDefault="00F87425" w:rsidP="007E2A4A">
            <w:pPr>
              <w:spacing w:before="0"/>
              <w:rPr>
                <w:rFonts w:ascii="Courier New" w:hAnsi="Courier New" w:cs="Courier New"/>
                <w:color w:val="808080"/>
                <w:sz w:val="20"/>
                <w:szCs w:val="20"/>
              </w:rPr>
            </w:pPr>
            <w:r w:rsidRPr="00DA0AD8">
              <w:rPr>
                <w:rFonts w:ascii="Courier New" w:hAnsi="Courier New" w:cs="Courier New"/>
                <w:color w:val="808080"/>
                <w:sz w:val="20"/>
                <w:szCs w:val="20"/>
              </w:rPr>
              <w:t>?&gt;</w:t>
            </w:r>
          </w:p>
          <w:p w14:paraId="2EEA7048" w14:textId="77777777" w:rsidR="000B003E" w:rsidRPr="00DA0AD8" w:rsidRDefault="00F87425" w:rsidP="007E2A4A">
            <w:pPr>
              <w:spacing w:before="0"/>
              <w:rPr>
                <w:rFonts w:ascii="Courier New" w:hAnsi="Courier New" w:cs="Courier New"/>
                <w:b/>
                <w:sz w:val="20"/>
                <w:szCs w:val="20"/>
              </w:rPr>
            </w:pPr>
            <w:r w:rsidRPr="00DA0AD8">
              <w:rPr>
                <w:rFonts w:ascii="Courier New" w:hAnsi="Courier New" w:cs="Courier New"/>
                <w:b/>
                <w:sz w:val="20"/>
                <w:szCs w:val="20"/>
              </w:rPr>
              <w:t>&lt;/table&gt;</w:t>
            </w:r>
          </w:p>
        </w:tc>
      </w:tr>
    </w:tbl>
    <w:p w14:paraId="6EA09C1C" w14:textId="77777777" w:rsidR="000B003E" w:rsidRPr="00060E85" w:rsidRDefault="00F87425" w:rsidP="007E2A4A">
      <w:pPr>
        <w:spacing w:before="200"/>
        <w:ind w:right="-9"/>
      </w:pPr>
      <w:r w:rsidRPr="00060E85">
        <w:rPr>
          <w:rFonts w:cs="Arial"/>
          <w:bCs/>
          <w:i/>
          <w:iCs/>
          <w:szCs w:val="22"/>
        </w:rPr>
        <w:t xml:space="preserve">      </w:t>
      </w:r>
      <w:r w:rsidRPr="00060E85">
        <w:rPr>
          <w:rFonts w:cs="Arial"/>
          <w:szCs w:val="22"/>
        </w:rPr>
        <w:t>Spremite datoteku.</w:t>
      </w:r>
    </w:p>
    <w:p w14:paraId="2291CFFD" w14:textId="5CAD5BBE" w:rsidR="000B003E" w:rsidRPr="00060E85" w:rsidRDefault="00F87425" w:rsidP="005454B7">
      <w:pPr>
        <w:numPr>
          <w:ilvl w:val="0"/>
          <w:numId w:val="20"/>
        </w:numPr>
        <w:spacing w:before="200"/>
        <w:ind w:right="-9"/>
      </w:pPr>
      <w:r w:rsidRPr="00060E85">
        <w:rPr>
          <w:rFonts w:cs="Arial"/>
          <w:szCs w:val="22"/>
        </w:rPr>
        <w:t xml:space="preserve">Osvježite stranicu u </w:t>
      </w:r>
      <w:r w:rsidRPr="00DA0AD8">
        <w:rPr>
          <w:rFonts w:cs="Arial"/>
          <w:i/>
          <w:iCs/>
          <w:szCs w:val="22"/>
        </w:rPr>
        <w:t>web</w:t>
      </w:r>
      <w:r w:rsidR="00AC6ADA" w:rsidRPr="00060E85">
        <w:rPr>
          <w:rFonts w:cs="Arial"/>
          <w:szCs w:val="22"/>
        </w:rPr>
        <w:t>-</w:t>
      </w:r>
      <w:r w:rsidRPr="00060E85">
        <w:rPr>
          <w:rFonts w:cs="Arial"/>
          <w:szCs w:val="22"/>
        </w:rPr>
        <w:t>pregledniku.</w:t>
      </w:r>
    </w:p>
    <w:p w14:paraId="13F17352" w14:textId="50DC3EA3" w:rsidR="009D1D02" w:rsidRDefault="00F87425" w:rsidP="00C503BE">
      <w:pPr>
        <w:ind w:right="-9"/>
        <w:rPr>
          <w:rFonts w:cs="Arial"/>
          <w:bCs/>
          <w:i/>
          <w:iCs/>
          <w:szCs w:val="22"/>
        </w:rPr>
      </w:pPr>
      <w:r w:rsidRPr="005874CF">
        <w:rPr>
          <w:noProof/>
          <w:lang w:eastAsia="hr-HR"/>
        </w:rPr>
        <w:drawing>
          <wp:inline distT="0" distB="0" distL="0" distR="0" wp14:anchorId="2B479BF0" wp14:editId="22CDEBD0">
            <wp:extent cx="3361945" cy="2225615"/>
            <wp:effectExtent l="0" t="0" r="0" b="3810"/>
            <wp:docPr id="151"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lika 156"/>
                    <pic:cNvPicPr>
                      <a:picLocks noChangeAspect="1" noChangeArrowheads="1"/>
                    </pic:cNvPicPr>
                  </pic:nvPicPr>
                  <pic:blipFill>
                    <a:blip r:embed="rId72"/>
                    <a:stretch>
                      <a:fillRect/>
                    </a:stretch>
                  </pic:blipFill>
                  <pic:spPr bwMode="auto">
                    <a:xfrm>
                      <a:off x="0" y="0"/>
                      <a:ext cx="3420773" cy="2264559"/>
                    </a:xfrm>
                    <a:prstGeom prst="rect">
                      <a:avLst/>
                    </a:prstGeom>
                  </pic:spPr>
                </pic:pic>
              </a:graphicData>
            </a:graphic>
          </wp:inline>
        </w:drawing>
      </w:r>
      <w:r w:rsidR="009D1D02">
        <w:rPr>
          <w:rFonts w:cs="Arial"/>
          <w:bCs/>
          <w:i/>
          <w:iCs/>
          <w:szCs w:val="22"/>
        </w:rPr>
        <w:br w:type="page"/>
      </w:r>
    </w:p>
    <w:bookmarkStart w:id="489" w:name="_Toc119931687"/>
    <w:p w14:paraId="3199A5E8" w14:textId="3FF8B892" w:rsidR="000B003E" w:rsidRPr="00060E85" w:rsidRDefault="00060DA4" w:rsidP="007E2A4A">
      <w:pPr>
        <w:pStyle w:val="Heading1"/>
        <w:spacing w:before="0" w:after="0"/>
        <w:ind w:left="720"/>
      </w:pPr>
      <w:r>
        <w:rPr>
          <w:noProof/>
        </w:rPr>
        <w:lastRenderedPageBreak/>
        <mc:AlternateContent>
          <mc:Choice Requires="wpg">
            <w:drawing>
              <wp:anchor distT="0" distB="0" distL="114300" distR="114300" simplePos="0" relativeHeight="251700224" behindDoc="0" locked="0" layoutInCell="1" allowOverlap="1" wp14:anchorId="0EC0B96E" wp14:editId="51E31E67">
                <wp:simplePos x="0" y="0"/>
                <wp:positionH relativeFrom="column">
                  <wp:posOffset>5453691</wp:posOffset>
                </wp:positionH>
                <wp:positionV relativeFrom="paragraph">
                  <wp:posOffset>97885</wp:posOffset>
                </wp:positionV>
                <wp:extent cx="819150" cy="1556385"/>
                <wp:effectExtent l="0" t="0" r="0" b="5715"/>
                <wp:wrapNone/>
                <wp:docPr id="29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295"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97" name="Text Box 16"/>
                        <wps:cNvSpPr txBox="1">
                          <a:spLocks noChangeArrowheads="1"/>
                        </wps:cNvSpPr>
                        <wps:spPr bwMode="auto">
                          <a:xfrm>
                            <a:off x="10045" y="2340"/>
                            <a:ext cx="1292" cy="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A61CE" w14:textId="531E05A1" w:rsidR="00A14B3E" w:rsidRPr="004F6159" w:rsidRDefault="00A14B3E" w:rsidP="00060DA4">
                              <w:pPr>
                                <w:jc w:val="center"/>
                                <w:rPr>
                                  <w:b/>
                                </w:rPr>
                              </w:pPr>
                              <w:r>
                                <w:rPr>
                                  <w:b/>
                                </w:rPr>
                                <w:t>3</w:t>
                              </w:r>
                              <w:r w:rsidRPr="004F6159">
                                <w:rPr>
                                  <w:b/>
                                </w:rPr>
                                <w:t>. dan</w:t>
                              </w:r>
                            </w:p>
                          </w:txbxContent>
                        </wps:txbx>
                        <wps:bodyPr rot="0" vert="horz" wrap="square" lIns="0" tIns="0" rIns="0" bIns="0" anchor="t" anchorCtr="0" upright="1">
                          <a:noAutofit/>
                        </wps:bodyPr>
                      </wps:wsp>
                      <wps:wsp>
                        <wps:cNvPr id="298"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71465" w14:textId="77777777" w:rsidR="00A14B3E" w:rsidRPr="00986A0D" w:rsidRDefault="00A14B3E" w:rsidP="00060DA4">
                              <w:pPr>
                                <w:jc w:val="center"/>
                                <w:rPr>
                                  <w:rFonts w:cs="Arial"/>
                                  <w:b/>
                                  <w:bCs/>
                                </w:rPr>
                              </w:pPr>
                              <w:r w:rsidRPr="00986A0D">
                                <w:rPr>
                                  <w:rFonts w:cs="Arial"/>
                                  <w:b/>
                                  <w:bCs/>
                                </w:rPr>
                                <w:t>Trajanje poglavlja:</w:t>
                              </w:r>
                            </w:p>
                            <w:p w14:paraId="1C064A93" w14:textId="391732D3" w:rsidR="00A14B3E" w:rsidRPr="00986A0D" w:rsidRDefault="00A14B3E" w:rsidP="00060DA4">
                              <w:pPr>
                                <w:jc w:val="center"/>
                                <w:rPr>
                                  <w:rFonts w:cs="Arial"/>
                                  <w:b/>
                                  <w:bCs/>
                                </w:rPr>
                              </w:pPr>
                              <w:r>
                                <w:rPr>
                                  <w:rFonts w:cs="Arial"/>
                                  <w:b/>
                                  <w:bCs/>
                                </w:rPr>
                                <w:t>90</w:t>
                              </w:r>
                              <w:r w:rsidRPr="00986A0D">
                                <w:rPr>
                                  <w:rFonts w:cs="Arial"/>
                                  <w:b/>
                                  <w:bCs/>
                                </w:rPr>
                                <w:t xml:space="preserve"> min</w:t>
                              </w:r>
                            </w:p>
                            <w:p w14:paraId="3867A1C0" w14:textId="77777777" w:rsidR="00A14B3E" w:rsidRPr="00986A0D" w:rsidRDefault="00A14B3E" w:rsidP="00060DA4">
                              <w:pPr>
                                <w:jc w:val="center"/>
                                <w:rPr>
                                  <w:rFonts w:cs="Arial"/>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0B96E" id="_x0000_s1100" style="position:absolute;left:0;text-align:left;margin-left:429.4pt;margin-top:7.7pt;width:64.5pt;height:122.55pt;z-index:251700224;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">
                <v:roundrect id="AutoShape 15" o:spid="_x0000_s1101"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" fillcolor="#95b3d7" stroked="f">
                  <v:textbox inset=".5mm,.3mm,.5mm,.3mm"/>
                </v:roundrect>
                <v:shape id="Text Box 16" o:spid="_x0000_s1102" type="#_x0000_t202" style="position:absolute;left:10045;top:2340;width:12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" fillcolor="black" stroked="f">
                  <v:textbox inset="0,0,0,0">
                    <w:txbxContent>
                      <w:p w14:paraId="7CDA61CE" w14:textId="531E05A1" w:rsidR="00A14B3E" w:rsidRPr="004F6159" w:rsidRDefault="00A14B3E" w:rsidP="00060DA4">
                        <w:pPr>
                          <w:jc w:val="center"/>
                          <w:rPr>
                            <w:b/>
                          </w:rPr>
                        </w:pPr>
                        <w:r>
                          <w:rPr>
                            <w:b/>
                          </w:rPr>
                          <w:t>3</w:t>
                        </w:r>
                        <w:r w:rsidRPr="004F6159">
                          <w:rPr>
                            <w:b/>
                          </w:rPr>
                          <w:t>. dan</w:t>
                        </w:r>
                      </w:p>
                    </w:txbxContent>
                  </v:textbox>
                </v:shape>
                <v:shape id="Text Box 17" o:spid="_x0000_s1103"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" filled="f" fillcolor="black" stroked="f">
                  <v:textbox inset=".5mm,0,.5mm,0">
                    <w:txbxContent>
                      <w:p w14:paraId="60E71465" w14:textId="77777777" w:rsidR="00A14B3E" w:rsidRPr="00986A0D" w:rsidRDefault="00A14B3E" w:rsidP="00060DA4">
                        <w:pPr>
                          <w:jc w:val="center"/>
                          <w:rPr>
                            <w:rFonts w:cs="Arial"/>
                            <w:b/>
                            <w:bCs/>
                          </w:rPr>
                        </w:pPr>
                        <w:r w:rsidRPr="00986A0D">
                          <w:rPr>
                            <w:rFonts w:cs="Arial"/>
                            <w:b/>
                            <w:bCs/>
                          </w:rPr>
                          <w:t>Trajanje poglavlja:</w:t>
                        </w:r>
                      </w:p>
                      <w:p w14:paraId="1C064A93" w14:textId="391732D3" w:rsidR="00A14B3E" w:rsidRPr="00986A0D" w:rsidRDefault="00A14B3E" w:rsidP="00060DA4">
                        <w:pPr>
                          <w:jc w:val="center"/>
                          <w:rPr>
                            <w:rFonts w:cs="Arial"/>
                            <w:b/>
                            <w:bCs/>
                          </w:rPr>
                        </w:pPr>
                        <w:r>
                          <w:rPr>
                            <w:rFonts w:cs="Arial"/>
                            <w:b/>
                            <w:bCs/>
                          </w:rPr>
                          <w:t>90</w:t>
                        </w:r>
                        <w:r w:rsidRPr="00986A0D">
                          <w:rPr>
                            <w:rFonts w:cs="Arial"/>
                            <w:b/>
                            <w:bCs/>
                          </w:rPr>
                          <w:t xml:space="preserve"> min</w:t>
                        </w:r>
                      </w:p>
                      <w:p w14:paraId="3867A1C0" w14:textId="77777777" w:rsidR="00A14B3E" w:rsidRPr="00986A0D" w:rsidRDefault="00A14B3E" w:rsidP="00060DA4">
                        <w:pPr>
                          <w:jc w:val="center"/>
                          <w:rPr>
                            <w:rFonts w:cs="Arial"/>
                            <w:b/>
                            <w:bCs/>
                          </w:rPr>
                        </w:pPr>
                      </w:p>
                    </w:txbxContent>
                  </v:textbox>
                </v:shape>
              </v:group>
            </w:pict>
          </mc:Fallback>
        </mc:AlternateContent>
      </w:r>
      <w:r w:rsidR="00F87425" w:rsidRPr="00060E85">
        <w:t>7. PHP i MySQL</w:t>
      </w:r>
      <w:bookmarkEnd w:id="489"/>
    </w:p>
    <w:p w14:paraId="4C5D78F9" w14:textId="1EE12FEF" w:rsidR="009D1D02" w:rsidRDefault="009D1D02" w:rsidP="007E2A4A">
      <w:pPr>
        <w:rPr>
          <w:rFonts w:cs="Arial"/>
        </w:rPr>
      </w:pPr>
      <w:r>
        <w:rPr>
          <w:noProof/>
        </w:rPr>
        <mc:AlternateContent>
          <mc:Choice Requires="wps">
            <w:drawing>
              <wp:inline distT="0" distB="0" distL="0" distR="0" wp14:anchorId="0FE13E63" wp14:editId="4F231309">
                <wp:extent cx="4499610" cy="1603375"/>
                <wp:effectExtent l="0" t="0" r="0" b="9525"/>
                <wp:docPr id="24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603375"/>
                        </a:xfrm>
                        <a:prstGeom prst="rect">
                          <a:avLst/>
                        </a:prstGeom>
                        <a:solidFill>
                          <a:srgbClr val="DBE5F1"/>
                        </a:solidFill>
                        <a:ln w="9525">
                          <a:noFill/>
                          <a:miter lim="800000"/>
                          <a:headEnd/>
                          <a:tailEnd/>
                        </a:ln>
                      </wps:spPr>
                      <wps:txbx>
                        <w:txbxContent>
                          <w:p w14:paraId="48A45032" w14:textId="77777777" w:rsidR="00A14B3E" w:rsidRPr="002E5FDE" w:rsidRDefault="00A14B3E" w:rsidP="009D1D02">
                            <w:pPr>
                              <w:pStyle w:val="TSishodi"/>
                              <w:shd w:val="clear" w:color="auto" w:fill="auto"/>
                              <w:ind w:left="0" w:firstLine="0"/>
                              <w:rPr>
                                <w:i w:val="0"/>
                              </w:rPr>
                            </w:pPr>
                            <w:r w:rsidRPr="002E5FDE">
                              <w:rPr>
                                <w:i w:val="0"/>
                              </w:rPr>
                              <w:t>Po završetku ovoga poglavlja moći ćete:</w:t>
                            </w:r>
                          </w:p>
                          <w:p w14:paraId="0E04BCFD" w14:textId="636CBAD6" w:rsidR="00A14B3E" w:rsidRPr="009D1D02" w:rsidRDefault="00A14B3E" w:rsidP="005454B7">
                            <w:pPr>
                              <w:pStyle w:val="TSishodi"/>
                              <w:numPr>
                                <w:ilvl w:val="0"/>
                                <w:numId w:val="38"/>
                              </w:numPr>
                              <w:spacing w:before="60" w:after="60"/>
                              <w:rPr>
                                <w:i w:val="0"/>
                              </w:rPr>
                            </w:pPr>
                            <w:r>
                              <w:rPr>
                                <w:i w:val="0"/>
                              </w:rPr>
                              <w:t xml:space="preserve">prikazati </w:t>
                            </w:r>
                            <w:r w:rsidRPr="009D1D02">
                              <w:rPr>
                                <w:i w:val="0"/>
                              </w:rPr>
                              <w:t xml:space="preserve">povezivanje s bazom bodataka MySQL – funkcija </w:t>
                            </w:r>
                            <w:r w:rsidRPr="009D1D02">
                              <w:rPr>
                                <w:b/>
                                <w:i w:val="0"/>
                              </w:rPr>
                              <w:t>mysqli_connect</w:t>
                            </w:r>
                            <w:r w:rsidRPr="009D1D02">
                              <w:rPr>
                                <w:i w:val="0"/>
                              </w:rPr>
                              <w:t xml:space="preserve"> </w:t>
                            </w:r>
                          </w:p>
                          <w:p w14:paraId="66D2E8C9" w14:textId="234F84A9" w:rsidR="00A14B3E" w:rsidRPr="009D1D02" w:rsidRDefault="00A14B3E" w:rsidP="005454B7">
                            <w:pPr>
                              <w:pStyle w:val="TSishodi"/>
                              <w:numPr>
                                <w:ilvl w:val="0"/>
                                <w:numId w:val="38"/>
                              </w:numPr>
                              <w:spacing w:before="60" w:after="60"/>
                              <w:rPr>
                                <w:i w:val="0"/>
                              </w:rPr>
                            </w:pPr>
                            <w:r>
                              <w:rPr>
                                <w:i w:val="0"/>
                              </w:rPr>
                              <w:t xml:space="preserve">objasniti </w:t>
                            </w:r>
                            <w:r w:rsidRPr="009D1D02">
                              <w:rPr>
                                <w:i w:val="0"/>
                              </w:rPr>
                              <w:t xml:space="preserve">zatvaranje veze – funkcija </w:t>
                            </w:r>
                            <w:r w:rsidRPr="009D1D02">
                              <w:rPr>
                                <w:b/>
                                <w:i w:val="0"/>
                              </w:rPr>
                              <w:t>mysqli_close</w:t>
                            </w:r>
                            <w:r w:rsidRPr="009D1D02">
                              <w:rPr>
                                <w:i w:val="0"/>
                              </w:rPr>
                              <w:t xml:space="preserve"> </w:t>
                            </w:r>
                          </w:p>
                          <w:p w14:paraId="44394DAC" w14:textId="64B1994E" w:rsidR="00A14B3E" w:rsidRPr="009D1D02" w:rsidRDefault="00A14B3E" w:rsidP="005454B7">
                            <w:pPr>
                              <w:pStyle w:val="TSishodi"/>
                              <w:numPr>
                                <w:ilvl w:val="0"/>
                                <w:numId w:val="38"/>
                              </w:numPr>
                              <w:spacing w:before="60" w:after="60"/>
                              <w:rPr>
                                <w:i w:val="0"/>
                              </w:rPr>
                            </w:pPr>
                            <w:r>
                              <w:rPr>
                                <w:i w:val="0"/>
                              </w:rPr>
                              <w:t xml:space="preserve">opisati </w:t>
                            </w:r>
                            <w:r w:rsidRPr="009D1D02">
                              <w:rPr>
                                <w:i w:val="0"/>
                              </w:rPr>
                              <w:t xml:space="preserve">izvršavanje SQL upita − funkcija </w:t>
                            </w:r>
                            <w:r w:rsidRPr="009D1D02">
                              <w:rPr>
                                <w:b/>
                                <w:i w:val="0"/>
                              </w:rPr>
                              <w:t>mysqli_query</w:t>
                            </w:r>
                          </w:p>
                          <w:p w14:paraId="0FC8EB35" w14:textId="00FDF336" w:rsidR="00A14B3E" w:rsidRPr="001838E0" w:rsidRDefault="00A14B3E" w:rsidP="005454B7">
                            <w:pPr>
                              <w:pStyle w:val="TSishodi"/>
                              <w:numPr>
                                <w:ilvl w:val="0"/>
                                <w:numId w:val="38"/>
                              </w:numPr>
                              <w:shd w:val="clear" w:color="auto" w:fill="auto"/>
                              <w:spacing w:before="60" w:after="60"/>
                              <w:rPr>
                                <w:i w:val="0"/>
                              </w:rPr>
                            </w:pPr>
                            <w:r>
                              <w:rPr>
                                <w:i w:val="0"/>
                              </w:rPr>
                              <w:t xml:space="preserve">prikazati </w:t>
                            </w:r>
                            <w:r w:rsidRPr="009D1D02">
                              <w:rPr>
                                <w:i w:val="0"/>
                              </w:rPr>
                              <w:t xml:space="preserve">dohvaćanje rezultata SELECT upita – funkcija </w:t>
                            </w:r>
                            <w:r w:rsidRPr="009D1D02">
                              <w:rPr>
                                <w:b/>
                                <w:i w:val="0"/>
                              </w:rPr>
                              <w:t>mysqli_fetch_array</w:t>
                            </w:r>
                            <w:r w:rsidRPr="001838E0">
                              <w:rPr>
                                <w:i w:val="0"/>
                              </w:rPr>
                              <w:t>.</w:t>
                            </w:r>
                          </w:p>
                        </w:txbxContent>
                      </wps:txbx>
                      <wps:bodyPr rot="0" vert="horz" wrap="square" lIns="91440" tIns="45720" rIns="91440" bIns="45720" anchor="t" anchorCtr="0">
                        <a:spAutoFit/>
                      </wps:bodyPr>
                    </wps:wsp>
                  </a:graphicData>
                </a:graphic>
              </wp:inline>
            </w:drawing>
          </mc:Choice>
          <mc:Fallback>
            <w:pict>
              <v:shape w14:anchorId="0FE13E63" id="_x0000_s1104" type="#_x0000_t202" style="width:354.3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" fillcolor="#dbe5f1" stroked="f">
                <v:textbox style="mso-fit-shape-to-text:t">
                  <w:txbxContent>
                    <w:p w14:paraId="48A45032" w14:textId="77777777" w:rsidR="00A14B3E" w:rsidRPr="002E5FDE" w:rsidRDefault="00A14B3E" w:rsidP="009D1D02">
                      <w:pPr>
                        <w:pStyle w:val="TSishodi"/>
                        <w:shd w:val="clear" w:color="auto" w:fill="auto"/>
                        <w:ind w:left="0" w:firstLine="0"/>
                        <w:rPr>
                          <w:i w:val="0"/>
                        </w:rPr>
                      </w:pPr>
                      <w:r w:rsidRPr="002E5FDE">
                        <w:rPr>
                          <w:i w:val="0"/>
                        </w:rPr>
                        <w:t>Po završetku ovoga poglavlja moći ćete:</w:t>
                      </w:r>
                    </w:p>
                    <w:p w14:paraId="0E04BCFD" w14:textId="636CBAD6" w:rsidR="00A14B3E" w:rsidRPr="009D1D02" w:rsidRDefault="00A14B3E" w:rsidP="005454B7">
                      <w:pPr>
                        <w:pStyle w:val="TSishodi"/>
                        <w:numPr>
                          <w:ilvl w:val="0"/>
                          <w:numId w:val="38"/>
                        </w:numPr>
                        <w:spacing w:before="60" w:after="60"/>
                        <w:rPr>
                          <w:i w:val="0"/>
                        </w:rPr>
                      </w:pPr>
                      <w:r>
                        <w:rPr>
                          <w:i w:val="0"/>
                        </w:rPr>
                        <w:t xml:space="preserve">prikazati </w:t>
                      </w:r>
                      <w:r w:rsidRPr="009D1D02">
                        <w:rPr>
                          <w:i w:val="0"/>
                        </w:rPr>
                        <w:t xml:space="preserve">povezivanje s bazom bodataka MySQL – funkcija </w:t>
                      </w:r>
                      <w:r w:rsidRPr="009D1D02">
                        <w:rPr>
                          <w:b/>
                          <w:i w:val="0"/>
                        </w:rPr>
                        <w:t>mysqli_connect</w:t>
                      </w:r>
                      <w:r w:rsidRPr="009D1D02">
                        <w:rPr>
                          <w:i w:val="0"/>
                        </w:rPr>
                        <w:t xml:space="preserve"> </w:t>
                      </w:r>
                    </w:p>
                    <w:p w14:paraId="66D2E8C9" w14:textId="234F84A9" w:rsidR="00A14B3E" w:rsidRPr="009D1D02" w:rsidRDefault="00A14B3E" w:rsidP="005454B7">
                      <w:pPr>
                        <w:pStyle w:val="TSishodi"/>
                        <w:numPr>
                          <w:ilvl w:val="0"/>
                          <w:numId w:val="38"/>
                        </w:numPr>
                        <w:spacing w:before="60" w:after="60"/>
                        <w:rPr>
                          <w:i w:val="0"/>
                        </w:rPr>
                      </w:pPr>
                      <w:r>
                        <w:rPr>
                          <w:i w:val="0"/>
                        </w:rPr>
                        <w:t xml:space="preserve">objasniti </w:t>
                      </w:r>
                      <w:r w:rsidRPr="009D1D02">
                        <w:rPr>
                          <w:i w:val="0"/>
                        </w:rPr>
                        <w:t xml:space="preserve">zatvaranje veze – funkcija </w:t>
                      </w:r>
                      <w:r w:rsidRPr="009D1D02">
                        <w:rPr>
                          <w:b/>
                          <w:i w:val="0"/>
                        </w:rPr>
                        <w:t>mysqli_close</w:t>
                      </w:r>
                      <w:r w:rsidRPr="009D1D02">
                        <w:rPr>
                          <w:i w:val="0"/>
                        </w:rPr>
                        <w:t xml:space="preserve"> </w:t>
                      </w:r>
                    </w:p>
                    <w:p w14:paraId="44394DAC" w14:textId="64B1994E" w:rsidR="00A14B3E" w:rsidRPr="009D1D02" w:rsidRDefault="00A14B3E" w:rsidP="005454B7">
                      <w:pPr>
                        <w:pStyle w:val="TSishodi"/>
                        <w:numPr>
                          <w:ilvl w:val="0"/>
                          <w:numId w:val="38"/>
                        </w:numPr>
                        <w:spacing w:before="60" w:after="60"/>
                        <w:rPr>
                          <w:i w:val="0"/>
                        </w:rPr>
                      </w:pPr>
                      <w:r>
                        <w:rPr>
                          <w:i w:val="0"/>
                        </w:rPr>
                        <w:t xml:space="preserve">opisati </w:t>
                      </w:r>
                      <w:r w:rsidRPr="009D1D02">
                        <w:rPr>
                          <w:i w:val="0"/>
                        </w:rPr>
                        <w:t xml:space="preserve">izvršavanje SQL upita − funkcija </w:t>
                      </w:r>
                      <w:r w:rsidRPr="009D1D02">
                        <w:rPr>
                          <w:b/>
                          <w:i w:val="0"/>
                        </w:rPr>
                        <w:t>mysqli_query</w:t>
                      </w:r>
                    </w:p>
                    <w:p w14:paraId="0FC8EB35" w14:textId="00FDF336" w:rsidR="00A14B3E" w:rsidRPr="001838E0" w:rsidRDefault="00A14B3E" w:rsidP="005454B7">
                      <w:pPr>
                        <w:pStyle w:val="TSishodi"/>
                        <w:numPr>
                          <w:ilvl w:val="0"/>
                          <w:numId w:val="38"/>
                        </w:numPr>
                        <w:shd w:val="clear" w:color="auto" w:fill="auto"/>
                        <w:spacing w:before="60" w:after="60"/>
                        <w:rPr>
                          <w:i w:val="0"/>
                        </w:rPr>
                      </w:pPr>
                      <w:r>
                        <w:rPr>
                          <w:i w:val="0"/>
                        </w:rPr>
                        <w:t xml:space="preserve">prikazati </w:t>
                      </w:r>
                      <w:r w:rsidRPr="009D1D02">
                        <w:rPr>
                          <w:i w:val="0"/>
                        </w:rPr>
                        <w:t xml:space="preserve">dohvaćanje rezultata SELECT upita – funkcija </w:t>
                      </w:r>
                      <w:r w:rsidRPr="009D1D02">
                        <w:rPr>
                          <w:b/>
                          <w:i w:val="0"/>
                        </w:rPr>
                        <w:t>mysqli_fetch_array</w:t>
                      </w:r>
                      <w:r w:rsidRPr="001838E0">
                        <w:rPr>
                          <w:i w:val="0"/>
                        </w:rPr>
                        <w:t>.</w:t>
                      </w:r>
                    </w:p>
                  </w:txbxContent>
                </v:textbox>
                <w10:anchorlock/>
              </v:shape>
            </w:pict>
          </mc:Fallback>
        </mc:AlternateContent>
      </w:r>
    </w:p>
    <w:p w14:paraId="6E7E7DE2" w14:textId="38F6D5EE" w:rsidR="000B003E" w:rsidRPr="00060E85" w:rsidRDefault="00F87425" w:rsidP="007E2A4A">
      <w:r w:rsidRPr="00060E85">
        <w:rPr>
          <w:rFonts w:cs="Arial"/>
        </w:rPr>
        <w:t>U ovom poglavlju bit će obrađeno komuniciranje s bazom podataka MySQL iz PHP skripte. Koraci koje je pritom potrebno napraviti su:</w:t>
      </w:r>
    </w:p>
    <w:p w14:paraId="05B047AF" w14:textId="45BFCADB" w:rsidR="000B003E" w:rsidRPr="00060E85" w:rsidRDefault="00F87425" w:rsidP="005454B7">
      <w:pPr>
        <w:widowControl w:val="0"/>
        <w:numPr>
          <w:ilvl w:val="0"/>
          <w:numId w:val="4"/>
        </w:numPr>
        <w:spacing w:before="60" w:after="60"/>
        <w:ind w:right="1332"/>
      </w:pPr>
      <w:r w:rsidRPr="00060E85">
        <w:rPr>
          <w:szCs w:val="22"/>
        </w:rPr>
        <w:t xml:space="preserve">stvaranje veze (konekcije) na MySQL </w:t>
      </w:r>
    </w:p>
    <w:p w14:paraId="56BAAC5C" w14:textId="442221A8" w:rsidR="000B003E" w:rsidRPr="00060E85" w:rsidRDefault="00F87425" w:rsidP="005454B7">
      <w:pPr>
        <w:widowControl w:val="0"/>
        <w:numPr>
          <w:ilvl w:val="0"/>
          <w:numId w:val="4"/>
        </w:numPr>
        <w:spacing w:before="60" w:after="60"/>
        <w:ind w:right="1332"/>
      </w:pPr>
      <w:r w:rsidRPr="00060E85">
        <w:rPr>
          <w:szCs w:val="22"/>
        </w:rPr>
        <w:t>odabir baze podataka na koju se spajamo</w:t>
      </w:r>
    </w:p>
    <w:p w14:paraId="52733092" w14:textId="7A95DCAF" w:rsidR="000B003E" w:rsidRPr="00060E85" w:rsidRDefault="00F87425" w:rsidP="005454B7">
      <w:pPr>
        <w:widowControl w:val="0"/>
        <w:numPr>
          <w:ilvl w:val="0"/>
          <w:numId w:val="4"/>
        </w:numPr>
        <w:spacing w:before="60" w:after="60"/>
        <w:ind w:right="1332"/>
      </w:pPr>
      <w:r w:rsidRPr="00060E85">
        <w:rPr>
          <w:szCs w:val="22"/>
        </w:rPr>
        <w:t>izvršavanje SQL upita</w:t>
      </w:r>
    </w:p>
    <w:p w14:paraId="281B2124" w14:textId="01A56CF5" w:rsidR="000B003E" w:rsidRPr="00060E85" w:rsidRDefault="00F87425" w:rsidP="005454B7">
      <w:pPr>
        <w:widowControl w:val="0"/>
        <w:numPr>
          <w:ilvl w:val="0"/>
          <w:numId w:val="4"/>
        </w:numPr>
        <w:spacing w:before="60" w:after="60"/>
        <w:ind w:right="1332"/>
      </w:pPr>
      <w:r w:rsidRPr="00060E85">
        <w:rPr>
          <w:szCs w:val="22"/>
        </w:rPr>
        <w:t xml:space="preserve">dohvaćanje rezultata (ako smo postavili </w:t>
      </w:r>
      <w:r w:rsidR="00AC6ADA" w:rsidRPr="00060E85">
        <w:rPr>
          <w:szCs w:val="22"/>
        </w:rPr>
        <w:t xml:space="preserve">upit </w:t>
      </w:r>
      <w:r w:rsidRPr="00060E85">
        <w:rPr>
          <w:szCs w:val="22"/>
        </w:rPr>
        <w:t>SELECT)</w:t>
      </w:r>
    </w:p>
    <w:p w14:paraId="33D31C39" w14:textId="238EDD6B" w:rsidR="000B003E" w:rsidRPr="00060E85" w:rsidRDefault="00F87425" w:rsidP="005454B7">
      <w:pPr>
        <w:widowControl w:val="0"/>
        <w:numPr>
          <w:ilvl w:val="0"/>
          <w:numId w:val="4"/>
        </w:numPr>
        <w:spacing w:before="60" w:after="60"/>
        <w:ind w:right="1332"/>
      </w:pPr>
      <w:r w:rsidRPr="00060E85">
        <w:rPr>
          <w:szCs w:val="22"/>
        </w:rPr>
        <w:t>zatvaranje veze.</w:t>
      </w:r>
      <w:r w:rsidRPr="00060E85">
        <w:rPr>
          <w:lang w:eastAsia="hr-HR"/>
        </w:rPr>
        <w:t xml:space="preserve"> </w:t>
      </w:r>
    </w:p>
    <w:p w14:paraId="44EE8EBF" w14:textId="697A61C6" w:rsidR="000B003E" w:rsidRPr="00060E85" w:rsidRDefault="00F87425" w:rsidP="007E2A4A">
      <w:pPr>
        <w:pStyle w:val="Heading2"/>
        <w:ind w:left="720"/>
      </w:pPr>
      <w:bookmarkStart w:id="490" w:name="_Toc178461267"/>
      <w:bookmarkStart w:id="491" w:name="_Toc119931688"/>
      <w:r w:rsidRPr="00060E85">
        <w:t>7.1. Otvaranje i zatvaranje veze s bazom podataka</w:t>
      </w:r>
      <w:bookmarkEnd w:id="490"/>
      <w:bookmarkEnd w:id="491"/>
    </w:p>
    <w:p w14:paraId="0EE71FA3" w14:textId="00223665" w:rsidR="000B003E" w:rsidRPr="00060E85" w:rsidRDefault="00F87425" w:rsidP="007E2A4A">
      <w:pPr>
        <w:pStyle w:val="-TEKST"/>
        <w:ind w:right="-9"/>
        <w:jc w:val="left"/>
      </w:pPr>
      <w:r w:rsidRPr="00060E85">
        <w:t>Veza ili konekcija je termin koji se koristi u radu s bazama podataka, a označava korisnikov proces kojim se spaja na bazu podataka. Sustav za upravljanje bazama podataka MySQL postavlja predefinirani broj od 151 istovremen</w:t>
      </w:r>
      <w:r w:rsidR="00AC6ADA" w:rsidRPr="00060E85">
        <w:t>e</w:t>
      </w:r>
      <w:r w:rsidRPr="00060E85">
        <w:t xml:space="preserve"> konekcij</w:t>
      </w:r>
      <w:r w:rsidR="00DD464F" w:rsidRPr="00060E85">
        <w:t>e</w:t>
      </w:r>
      <w:r w:rsidR="00AC6ADA" w:rsidRPr="00060E85">
        <w:t>,</w:t>
      </w:r>
      <w:r w:rsidRPr="00060E85">
        <w:t xml:space="preserve"> što znači da korisnik koji se spoji 152. mora čekati da se zatvori neka od prethodno otvorenih veza, odnosno dobiva poruku o preopterećenju. Taj broj </w:t>
      </w:r>
      <w:r w:rsidR="00DD464F" w:rsidRPr="00060E85">
        <w:t xml:space="preserve">može </w:t>
      </w:r>
      <w:r w:rsidRPr="00060E85">
        <w:t>se podesiti unutar konfiguracije MySQL-a.</w:t>
      </w:r>
    </w:p>
    <w:p w14:paraId="53B5796B" w14:textId="03126EAD" w:rsidR="000B003E" w:rsidRPr="00060E85" w:rsidRDefault="00002573" w:rsidP="007E2A4A">
      <w:pPr>
        <w:pStyle w:val="-TEKST"/>
        <w:ind w:right="-9"/>
        <w:jc w:val="left"/>
      </w:pPr>
      <w:r w:rsidRPr="005874CF">
        <w:rPr>
          <w:noProof/>
        </w:rPr>
        <mc:AlternateContent>
          <mc:Choice Requires="wps">
            <w:drawing>
              <wp:anchor distT="0" distB="0" distL="0" distR="0" simplePos="0" relativeHeight="404" behindDoc="0" locked="0" layoutInCell="1" allowOverlap="1" wp14:anchorId="7D309835" wp14:editId="37A12864">
                <wp:simplePos x="0" y="0"/>
                <wp:positionH relativeFrom="column">
                  <wp:posOffset>4953946</wp:posOffset>
                </wp:positionH>
                <wp:positionV relativeFrom="paragraph">
                  <wp:posOffset>339761</wp:posOffset>
                </wp:positionV>
                <wp:extent cx="1620000" cy="1302106"/>
                <wp:effectExtent l="0" t="0" r="18415" b="12700"/>
                <wp:wrapNone/>
                <wp:docPr id="157" name="Frame84"/>
                <wp:cNvGraphicFramePr/>
                <a:graphic xmlns:a="http://schemas.openxmlformats.org/drawingml/2006/main">
                  <a:graphicData uri="http://schemas.microsoft.com/office/word/2010/wordprocessingShape">
                    <wps:wsp>
                      <wps:cNvSpPr/>
                      <wps:spPr>
                        <a:xfrm>
                          <a:off x="0" y="0"/>
                          <a:ext cx="1620000" cy="1302106"/>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42CC2E9B" w14:textId="77777777" w:rsidR="00A14B3E" w:rsidRPr="00986A0D" w:rsidRDefault="00A14B3E" w:rsidP="00002573">
                            <w:pPr>
                              <w:pBdr>
                                <w:bottom w:val="single" w:sz="6" w:space="1" w:color="auto"/>
                              </w:pBdr>
                              <w:rPr>
                                <w:rFonts w:cs="Arial"/>
                                <w:b/>
                                <w:sz w:val="18"/>
                                <w:szCs w:val="18"/>
                              </w:rPr>
                            </w:pPr>
                            <w:r w:rsidRPr="00986A0D">
                              <w:rPr>
                                <w:rFonts w:cs="Arial"/>
                                <w:b/>
                                <w:sz w:val="18"/>
                                <w:szCs w:val="18"/>
                              </w:rPr>
                              <w:t>Napomena</w:t>
                            </w:r>
                          </w:p>
                          <w:p w14:paraId="7836304E" w14:textId="371CA51A" w:rsidR="00A14B3E" w:rsidRDefault="00A14B3E">
                            <w:pPr>
                              <w:pStyle w:val="FrameContents"/>
                              <w:rPr>
                                <w:color w:val="000000"/>
                              </w:rPr>
                            </w:pPr>
                            <w:r>
                              <w:rPr>
                                <w:color w:val="000000"/>
                                <w:sz w:val="20"/>
                                <w:szCs w:val="20"/>
                                <w:lang w:val="pl-PL"/>
                              </w:rPr>
                              <w:t xml:space="preserve">U prijašnjim PHP verzijama koristila se i funkcija </w:t>
                            </w:r>
                            <w:r>
                              <w:rPr>
                                <w:b/>
                                <w:i/>
                                <w:color w:val="000000"/>
                                <w:sz w:val="20"/>
                                <w:szCs w:val="20"/>
                                <w:lang w:val="pl-PL"/>
                              </w:rPr>
                              <w:t>mysql</w:t>
                            </w:r>
                            <w:r>
                              <w:rPr>
                                <w:color w:val="000000"/>
                                <w:sz w:val="20"/>
                                <w:szCs w:val="20"/>
                                <w:lang w:val="pl-PL"/>
                              </w:rPr>
                              <w:t xml:space="preserve">, no ona je u novim verzijama zamijenjena sa </w:t>
                            </w:r>
                            <w:r>
                              <w:rPr>
                                <w:b/>
                                <w:i/>
                                <w:color w:val="000000"/>
                                <w:sz w:val="20"/>
                                <w:szCs w:val="20"/>
                                <w:lang w:val="pl-PL"/>
                              </w:rPr>
                              <w:t>mysqli</w:t>
                            </w:r>
                            <w:r>
                              <w:rPr>
                                <w:color w:val="000000"/>
                                <w:sz w:val="20"/>
                                <w:szCs w:val="20"/>
                                <w:lang w:val="pl-PL"/>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D309835" id="Frame84" o:spid="_x0000_s1106" style="position:absolute;margin-left:390.05pt;margin-top:26.75pt;width:127.55pt;height:102.55pt;z-index:4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" filled="f" strokecolor="black [3213]">
                <v:textbox>
                  <w:txbxContent>
                    <w:p w14:paraId="42CC2E9B" w14:textId="77777777" w:rsidR="00A14B3E" w:rsidRPr="00986A0D" w:rsidRDefault="00A14B3E" w:rsidP="00002573">
                      <w:pPr>
                        <w:pBdr>
                          <w:bottom w:val="single" w:sz="6" w:space="1" w:color="auto"/>
                        </w:pBdr>
                        <w:rPr>
                          <w:rFonts w:cs="Arial"/>
                          <w:b/>
                          <w:sz w:val="18"/>
                          <w:szCs w:val="18"/>
                        </w:rPr>
                      </w:pPr>
                      <w:r w:rsidRPr="00986A0D">
                        <w:rPr>
                          <w:rFonts w:cs="Arial"/>
                          <w:b/>
                          <w:sz w:val="18"/>
                          <w:szCs w:val="18"/>
                        </w:rPr>
                        <w:t>Napomena</w:t>
                      </w:r>
                    </w:p>
                    <w:p w14:paraId="7836304E" w14:textId="371CA51A" w:rsidR="00A14B3E" w:rsidRDefault="00A14B3E">
                      <w:pPr>
                        <w:pStyle w:val="FrameContents"/>
                        <w:rPr>
                          <w:color w:val="000000"/>
                        </w:rPr>
                      </w:pPr>
                      <w:r>
                        <w:rPr>
                          <w:color w:val="000000"/>
                          <w:sz w:val="20"/>
                          <w:szCs w:val="20"/>
                          <w:lang w:val="pl-PL"/>
                        </w:rPr>
                        <w:t xml:space="preserve">U prijašnjim PHP verzijama koristila se i funkcija </w:t>
                      </w:r>
                      <w:r>
                        <w:rPr>
                          <w:b/>
                          <w:i/>
                          <w:color w:val="000000"/>
                          <w:sz w:val="20"/>
                          <w:szCs w:val="20"/>
                          <w:lang w:val="pl-PL"/>
                        </w:rPr>
                        <w:t>mysql</w:t>
                      </w:r>
                      <w:r>
                        <w:rPr>
                          <w:color w:val="000000"/>
                          <w:sz w:val="20"/>
                          <w:szCs w:val="20"/>
                          <w:lang w:val="pl-PL"/>
                        </w:rPr>
                        <w:t xml:space="preserve">, no ona je u novim verzijama zamijenjena sa </w:t>
                      </w:r>
                      <w:r>
                        <w:rPr>
                          <w:b/>
                          <w:i/>
                          <w:color w:val="000000"/>
                          <w:sz w:val="20"/>
                          <w:szCs w:val="20"/>
                          <w:lang w:val="pl-PL"/>
                        </w:rPr>
                        <w:t>mysqli</w:t>
                      </w:r>
                      <w:r>
                        <w:rPr>
                          <w:color w:val="000000"/>
                          <w:sz w:val="20"/>
                          <w:szCs w:val="20"/>
                          <w:lang w:val="pl-PL"/>
                        </w:rPr>
                        <w:t>.</w:t>
                      </w:r>
                    </w:p>
                  </w:txbxContent>
                </v:textbox>
              </v:rect>
            </w:pict>
          </mc:Fallback>
        </mc:AlternateContent>
      </w:r>
      <w:r w:rsidR="00F87425" w:rsidRPr="00060E85">
        <w:t>Preporučuje se da se konekcija zatvori odmah po izvršenju obrade podataka nad MySQL bazom, ali se može prekinuti po izvršenju pojedine skripte.</w:t>
      </w:r>
    </w:p>
    <w:p w14:paraId="73FFE977" w14:textId="3B8D6DF3" w:rsidR="000B003E" w:rsidRPr="00060E85" w:rsidRDefault="00F87425" w:rsidP="007E2A4A">
      <w:pPr>
        <w:pStyle w:val="-TEKST"/>
        <w:ind w:right="-9"/>
        <w:jc w:val="left"/>
      </w:pPr>
      <w:r w:rsidRPr="00060E85">
        <w:t xml:space="preserve">PHP može koristiti tri načina povezivanja s bazom podataka: </w:t>
      </w:r>
    </w:p>
    <w:p w14:paraId="3BAC7424" w14:textId="77777777" w:rsidR="000B003E" w:rsidRPr="00060E85" w:rsidRDefault="00F87425" w:rsidP="005454B7">
      <w:pPr>
        <w:pStyle w:val="-TEKST"/>
        <w:numPr>
          <w:ilvl w:val="0"/>
          <w:numId w:val="37"/>
        </w:numPr>
        <w:ind w:right="-9"/>
        <w:jc w:val="left"/>
      </w:pPr>
      <w:r w:rsidRPr="00060E85">
        <w:t>PDO</w:t>
      </w:r>
    </w:p>
    <w:p w14:paraId="61F050EF" w14:textId="3BBFD207" w:rsidR="000B003E" w:rsidRPr="00060E85" w:rsidRDefault="00F87425" w:rsidP="005454B7">
      <w:pPr>
        <w:pStyle w:val="-TEKST"/>
        <w:numPr>
          <w:ilvl w:val="0"/>
          <w:numId w:val="37"/>
        </w:numPr>
        <w:ind w:right="-9"/>
        <w:jc w:val="left"/>
      </w:pPr>
      <w:r w:rsidRPr="00060E85">
        <w:t>MySQLi (objektno or</w:t>
      </w:r>
      <w:r w:rsidR="00052B33" w:rsidRPr="00060E85">
        <w:t>i</w:t>
      </w:r>
      <w:r w:rsidRPr="00060E85">
        <w:t>jentirani)</w:t>
      </w:r>
    </w:p>
    <w:p w14:paraId="5B5DC214" w14:textId="2DC23401" w:rsidR="000B003E" w:rsidRPr="00060E85" w:rsidRDefault="00F87425" w:rsidP="005454B7">
      <w:pPr>
        <w:pStyle w:val="-TEKST"/>
        <w:numPr>
          <w:ilvl w:val="0"/>
          <w:numId w:val="37"/>
        </w:numPr>
        <w:ind w:right="-9"/>
        <w:jc w:val="left"/>
      </w:pPr>
      <w:r w:rsidRPr="00060E85">
        <w:t>MySQLi (proceduralni)</w:t>
      </w:r>
      <w:r w:rsidR="00052B33" w:rsidRPr="00060E85">
        <w:t>.</w:t>
      </w:r>
    </w:p>
    <w:p w14:paraId="36EB70A1" w14:textId="1A448A7A" w:rsidR="000B003E" w:rsidRPr="00060E85" w:rsidRDefault="00984670" w:rsidP="007E2A4A">
      <w:pPr>
        <w:pStyle w:val="-TEKST"/>
        <w:ind w:right="-9"/>
        <w:jc w:val="left"/>
      </w:pPr>
      <w:r>
        <w:t>P</w:t>
      </w:r>
      <w:r w:rsidRPr="00060E85">
        <w:t xml:space="preserve">rihvatljivi </w:t>
      </w:r>
      <w:r>
        <w:t xml:space="preserve">su i </w:t>
      </w:r>
      <w:r w:rsidR="00F87425" w:rsidRPr="00060E85">
        <w:t>PDO i MySQLi, samo je razlika što PDO može raditi s 12 različitih sustava baza podataka, dok MySQLi radi samo s MySQL bazama podataka.</w:t>
      </w:r>
    </w:p>
    <w:p w14:paraId="014C9188" w14:textId="5281175A" w:rsidR="000B003E" w:rsidRPr="00060E85" w:rsidRDefault="00002573" w:rsidP="007E2A4A">
      <w:pPr>
        <w:pStyle w:val="-TEKST"/>
        <w:ind w:right="-1"/>
        <w:jc w:val="left"/>
      </w:pPr>
      <w:r w:rsidRPr="005874CF">
        <w:rPr>
          <w:noProof/>
        </w:rPr>
        <mc:AlternateContent>
          <mc:Choice Requires="wps">
            <w:drawing>
              <wp:anchor distT="0" distB="0" distL="0" distR="0" simplePos="0" relativeHeight="400" behindDoc="0" locked="0" layoutInCell="1" allowOverlap="1" wp14:anchorId="1F0D9434" wp14:editId="12E82D1F">
                <wp:simplePos x="0" y="0"/>
                <wp:positionH relativeFrom="column">
                  <wp:posOffset>4952676</wp:posOffset>
                </wp:positionH>
                <wp:positionV relativeFrom="paragraph">
                  <wp:posOffset>16546</wp:posOffset>
                </wp:positionV>
                <wp:extent cx="1620000" cy="1389888"/>
                <wp:effectExtent l="0" t="0" r="18415" b="20320"/>
                <wp:wrapNone/>
                <wp:docPr id="159" name="Frame84"/>
                <wp:cNvGraphicFramePr/>
                <a:graphic xmlns:a="http://schemas.openxmlformats.org/drawingml/2006/main">
                  <a:graphicData uri="http://schemas.microsoft.com/office/word/2010/wordprocessingShape">
                    <wps:wsp>
                      <wps:cNvSpPr/>
                      <wps:spPr>
                        <a:xfrm>
                          <a:off x="0" y="0"/>
                          <a:ext cx="1620000" cy="1389888"/>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06E66F4C" w14:textId="77777777" w:rsidR="00A14B3E" w:rsidRPr="00986A0D" w:rsidRDefault="00A14B3E" w:rsidP="00002573">
                            <w:pPr>
                              <w:pBdr>
                                <w:bottom w:val="single" w:sz="6" w:space="1" w:color="auto"/>
                              </w:pBdr>
                              <w:rPr>
                                <w:rFonts w:cs="Arial"/>
                                <w:b/>
                                <w:sz w:val="18"/>
                                <w:szCs w:val="18"/>
                              </w:rPr>
                            </w:pPr>
                            <w:r w:rsidRPr="00986A0D">
                              <w:rPr>
                                <w:rFonts w:cs="Arial"/>
                                <w:b/>
                                <w:sz w:val="18"/>
                                <w:szCs w:val="18"/>
                              </w:rPr>
                              <w:t>Napomena</w:t>
                            </w:r>
                          </w:p>
                          <w:p w14:paraId="4E74DFA4" w14:textId="51576F95" w:rsidR="00A14B3E" w:rsidRDefault="00A14B3E">
                            <w:pPr>
                              <w:pStyle w:val="FrameContents"/>
                              <w:rPr>
                                <w:color w:val="000000"/>
                              </w:rPr>
                            </w:pPr>
                            <w:r>
                              <w:rPr>
                                <w:color w:val="000000"/>
                                <w:sz w:val="20"/>
                                <w:szCs w:val="20"/>
                                <w:lang w:val="pl-PL"/>
                              </w:rPr>
                              <w:t>Uporaba "prazne" lozinke nikako nije preporučljiva u stvarnim primjenama jer se podatke uvijek želi zaštititi od neovlaštenog pristupa.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F0D9434" id="_x0000_s1107" style="position:absolute;margin-left:389.95pt;margin-top:1.3pt;width:127.55pt;height:109.45pt;z-index: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" filled="f" strokecolor="black [3213]">
                <v:textbox>
                  <w:txbxContent>
                    <w:p w14:paraId="06E66F4C" w14:textId="77777777" w:rsidR="00A14B3E" w:rsidRPr="00986A0D" w:rsidRDefault="00A14B3E" w:rsidP="00002573">
                      <w:pPr>
                        <w:pBdr>
                          <w:bottom w:val="single" w:sz="6" w:space="1" w:color="auto"/>
                        </w:pBdr>
                        <w:rPr>
                          <w:rFonts w:cs="Arial"/>
                          <w:b/>
                          <w:sz w:val="18"/>
                          <w:szCs w:val="18"/>
                        </w:rPr>
                      </w:pPr>
                      <w:r w:rsidRPr="00986A0D">
                        <w:rPr>
                          <w:rFonts w:cs="Arial"/>
                          <w:b/>
                          <w:sz w:val="18"/>
                          <w:szCs w:val="18"/>
                        </w:rPr>
                        <w:t>Napomena</w:t>
                      </w:r>
                    </w:p>
                    <w:p w14:paraId="4E74DFA4" w14:textId="51576F95" w:rsidR="00A14B3E" w:rsidRDefault="00A14B3E">
                      <w:pPr>
                        <w:pStyle w:val="FrameContents"/>
                        <w:rPr>
                          <w:color w:val="000000"/>
                        </w:rPr>
                      </w:pPr>
                      <w:r>
                        <w:rPr>
                          <w:color w:val="000000"/>
                          <w:sz w:val="20"/>
                          <w:szCs w:val="20"/>
                          <w:lang w:val="pl-PL"/>
                        </w:rPr>
                        <w:t>Uporaba "prazne" lozinke nikako nije preporučljiva u stvarnim primjenama jer se podatke uvijek želi zaštititi od neovlaštenog pristupa.</w:t>
                      </w:r>
                    </w:p>
                  </w:txbxContent>
                </v:textbox>
              </v:rect>
            </w:pict>
          </mc:Fallback>
        </mc:AlternateContent>
      </w:r>
      <w:r w:rsidR="00F87425" w:rsidRPr="00060E85">
        <w:t>PDO primjer komunikacije s bazom:</w:t>
      </w:r>
    </w:p>
    <w:tbl>
      <w:tblPr>
        <w:tblW w:w="750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00"/>
      </w:tblGrid>
      <w:tr w:rsidR="000B003E" w:rsidRPr="00060E85" w14:paraId="3FDB4BEA" w14:textId="77777777">
        <w:trPr>
          <w:trHeight w:val="3383"/>
        </w:trPr>
        <w:tc>
          <w:tcPr>
            <w:tcW w:w="7500" w:type="dxa"/>
            <w:tcBorders>
              <w:top w:val="dashed" w:sz="4" w:space="0" w:color="000000"/>
              <w:left w:val="dashed" w:sz="4" w:space="0" w:color="000000"/>
              <w:bottom w:val="dashed" w:sz="4" w:space="0" w:color="000000"/>
              <w:right w:val="dashed" w:sz="4" w:space="0" w:color="000000"/>
            </w:tcBorders>
            <w:shd w:val="clear" w:color="auto" w:fill="auto"/>
          </w:tcPr>
          <w:p w14:paraId="7177B4FE" w14:textId="2955A50E" w:rsidR="000B003E" w:rsidRPr="00060E85" w:rsidRDefault="00F87425" w:rsidP="007E2A4A">
            <w:r w:rsidRPr="00060E85">
              <w:rPr>
                <w:rFonts w:ascii="Courier New" w:hAnsi="Courier New" w:cs="Courier New"/>
                <w:sz w:val="20"/>
                <w:szCs w:val="20"/>
              </w:rPr>
              <w:lastRenderedPageBreak/>
              <w:t>&lt;?php</w:t>
            </w:r>
          </w:p>
          <w:p w14:paraId="18676305" w14:textId="77777777" w:rsidR="000B003E" w:rsidRPr="00060E85" w:rsidRDefault="00F87425" w:rsidP="007E2A4A">
            <w:pPr>
              <w:spacing w:before="0"/>
            </w:pPr>
            <w:r w:rsidRPr="00060E85">
              <w:rPr>
                <w:rFonts w:ascii="Courier New" w:hAnsi="Courier New" w:cs="Courier New"/>
                <w:color w:val="000000"/>
                <w:sz w:val="20"/>
                <w:szCs w:val="20"/>
              </w:rPr>
              <w:t xml:space="preserve">  $servername="</w:t>
            </w:r>
            <w:r w:rsidRPr="00060E85">
              <w:rPr>
                <w:rFonts w:ascii="Courier New" w:hAnsi="Courier New" w:cs="Courier New"/>
                <w:i/>
                <w:iCs/>
                <w:color w:val="000000"/>
                <w:sz w:val="20"/>
                <w:szCs w:val="20"/>
              </w:rPr>
              <w:t>poslužitelj</w:t>
            </w:r>
            <w:r w:rsidRPr="00060E85">
              <w:rPr>
                <w:rFonts w:ascii="Courier New" w:hAnsi="Courier New" w:cs="Courier New"/>
                <w:color w:val="000000"/>
                <w:sz w:val="20"/>
                <w:szCs w:val="20"/>
              </w:rPr>
              <w:t xml:space="preserve">";      </w:t>
            </w:r>
          </w:p>
          <w:p w14:paraId="514E87AA" w14:textId="77777777" w:rsidR="000B003E" w:rsidRPr="00060E85" w:rsidRDefault="00F87425" w:rsidP="007E2A4A">
            <w:pPr>
              <w:spacing w:before="0"/>
            </w:pPr>
            <w:r w:rsidRPr="00060E85">
              <w:rPr>
                <w:rFonts w:ascii="Courier New" w:hAnsi="Courier New" w:cs="Courier New"/>
                <w:color w:val="000000"/>
                <w:sz w:val="20"/>
                <w:szCs w:val="20"/>
              </w:rPr>
              <w:t xml:space="preserve">  $username="</w:t>
            </w:r>
            <w:r w:rsidRPr="00060E85">
              <w:rPr>
                <w:rFonts w:ascii="Courier New" w:hAnsi="Courier New" w:cs="Courier New"/>
                <w:i/>
                <w:iCs/>
                <w:color w:val="000000"/>
                <w:sz w:val="20"/>
                <w:szCs w:val="20"/>
              </w:rPr>
              <w:t>korisnik</w:t>
            </w:r>
            <w:r w:rsidRPr="00060E85">
              <w:rPr>
                <w:rFonts w:ascii="Courier New" w:hAnsi="Courier New" w:cs="Courier New"/>
                <w:color w:val="000000"/>
                <w:sz w:val="20"/>
                <w:szCs w:val="20"/>
              </w:rPr>
              <w:t xml:space="preserve">"; </w:t>
            </w:r>
          </w:p>
          <w:p w14:paraId="4CB75E39" w14:textId="77777777" w:rsidR="000B003E" w:rsidRPr="00060E85" w:rsidRDefault="00F87425" w:rsidP="007E2A4A">
            <w:pPr>
              <w:spacing w:before="0"/>
            </w:pPr>
            <w:r w:rsidRPr="00060E85">
              <w:rPr>
                <w:rFonts w:ascii="Courier New" w:hAnsi="Courier New" w:cs="Courier New"/>
                <w:color w:val="000000"/>
                <w:sz w:val="20"/>
                <w:szCs w:val="20"/>
              </w:rPr>
              <w:t xml:space="preserve">  $password="</w:t>
            </w:r>
            <w:r w:rsidRPr="00060E85">
              <w:rPr>
                <w:rFonts w:ascii="Courier New" w:hAnsi="Courier New" w:cs="Courier New"/>
                <w:i/>
                <w:iCs/>
                <w:color w:val="000000"/>
                <w:sz w:val="20"/>
                <w:szCs w:val="20"/>
              </w:rPr>
              <w:t>Lozinka</w:t>
            </w:r>
            <w:r w:rsidRPr="00060E85">
              <w:rPr>
                <w:rFonts w:ascii="Courier New" w:hAnsi="Courier New" w:cs="Courier New"/>
                <w:color w:val="000000"/>
                <w:sz w:val="20"/>
                <w:szCs w:val="20"/>
              </w:rPr>
              <w:t xml:space="preserve">"; </w:t>
            </w:r>
          </w:p>
          <w:p w14:paraId="31A685E7" w14:textId="77777777" w:rsidR="000B003E" w:rsidRPr="00060E85" w:rsidRDefault="00F87425" w:rsidP="007E2A4A">
            <w:pPr>
              <w:spacing w:before="0"/>
            </w:pPr>
            <w:r w:rsidRPr="00060E85">
              <w:rPr>
                <w:rFonts w:ascii="Courier New" w:hAnsi="Courier New" w:cs="Courier New"/>
                <w:color w:val="000000"/>
                <w:sz w:val="20"/>
                <w:szCs w:val="20"/>
              </w:rPr>
              <w:t xml:space="preserve">  $database="</w:t>
            </w:r>
            <w:r w:rsidRPr="00060E85">
              <w:rPr>
                <w:rFonts w:ascii="Courier New" w:hAnsi="Courier New" w:cs="Courier New"/>
                <w:i/>
                <w:iCs/>
                <w:color w:val="000000"/>
                <w:sz w:val="20"/>
                <w:szCs w:val="20"/>
              </w:rPr>
              <w:t>Baza</w:t>
            </w:r>
            <w:r w:rsidRPr="00060E85">
              <w:rPr>
                <w:rFonts w:ascii="Courier New" w:hAnsi="Courier New" w:cs="Courier New"/>
                <w:color w:val="000000"/>
                <w:sz w:val="20"/>
                <w:szCs w:val="20"/>
              </w:rPr>
              <w:t xml:space="preserve">"; </w:t>
            </w:r>
          </w:p>
          <w:p w14:paraId="5C6BB68C" w14:textId="77777777" w:rsidR="000B003E" w:rsidRPr="00060E85" w:rsidRDefault="000B003E" w:rsidP="007E2A4A">
            <w:pPr>
              <w:spacing w:before="0"/>
              <w:rPr>
                <w:rFonts w:ascii="Courier New" w:hAnsi="Courier New" w:cs="Courier New"/>
                <w:color w:val="000000"/>
                <w:sz w:val="20"/>
                <w:szCs w:val="20"/>
              </w:rPr>
            </w:pPr>
          </w:p>
          <w:p w14:paraId="2B470B94"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try {</w:t>
            </w:r>
          </w:p>
          <w:p w14:paraId="5F93E3C3"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$conn = new PDO("mysql:host=$servername;dbname=$database", $username, $password);</w:t>
            </w:r>
          </w:p>
          <w:p w14:paraId="4795961E"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 set the PDO error mode to exception</w:t>
            </w:r>
          </w:p>
          <w:p w14:paraId="50ACD46A"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$conn-&gt;setAttribute(PDO::ATTR_ERRMODE, PDO::ERRMODE_EXCEPTION);</w:t>
            </w:r>
          </w:p>
          <w:p w14:paraId="115DC658"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echo "Connected successfully";</w:t>
            </w:r>
          </w:p>
          <w:p w14:paraId="558EDDA8"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catch(PDOException $e) {</w:t>
            </w:r>
          </w:p>
          <w:p w14:paraId="64DA5F01"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echo "Connection failed: " . $e-&gt;getMessage();</w:t>
            </w:r>
          </w:p>
          <w:p w14:paraId="287B9590"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w:t>
            </w:r>
          </w:p>
          <w:p w14:paraId="282573E1" w14:textId="77777777" w:rsidR="000B003E" w:rsidRPr="00060E85" w:rsidRDefault="00F87425" w:rsidP="007E2A4A">
            <w:pPr>
              <w:spacing w:before="0"/>
            </w:pPr>
            <w:r w:rsidRPr="00060E85">
              <w:rPr>
                <w:rFonts w:ascii="Courier New" w:hAnsi="Courier New" w:cs="Courier New"/>
                <w:sz w:val="20"/>
                <w:szCs w:val="20"/>
              </w:rPr>
              <w:t>?&gt;</w:t>
            </w:r>
          </w:p>
        </w:tc>
      </w:tr>
    </w:tbl>
    <w:p w14:paraId="5AFC2D4B" w14:textId="77777777" w:rsidR="000B003E" w:rsidRPr="00060E85" w:rsidRDefault="000B003E" w:rsidP="007E2A4A">
      <w:pPr>
        <w:pStyle w:val="-TEKST"/>
        <w:ind w:right="-1"/>
        <w:jc w:val="left"/>
      </w:pPr>
    </w:p>
    <w:p w14:paraId="1762758F" w14:textId="77777777" w:rsidR="000B003E" w:rsidRPr="00060E85" w:rsidRDefault="000B003E" w:rsidP="007E2A4A">
      <w:pPr>
        <w:pStyle w:val="-TEKST"/>
        <w:ind w:right="-1"/>
        <w:jc w:val="left"/>
      </w:pPr>
    </w:p>
    <w:p w14:paraId="3744A439" w14:textId="3AD12438" w:rsidR="000B003E" w:rsidRPr="00060E85" w:rsidRDefault="00F87425" w:rsidP="007E2A4A">
      <w:pPr>
        <w:pStyle w:val="-TEKST"/>
        <w:ind w:right="-1"/>
        <w:jc w:val="left"/>
      </w:pPr>
      <w:r w:rsidRPr="00060E85">
        <w:t>MySQLi (objektno</w:t>
      </w:r>
      <w:r w:rsidR="00052B33" w:rsidRPr="00060E85">
        <w:t xml:space="preserve"> </w:t>
      </w:r>
      <w:r w:rsidRPr="00060E85">
        <w:t>or</w:t>
      </w:r>
      <w:r w:rsidR="00984670">
        <w:t>i</w:t>
      </w:r>
      <w:r w:rsidRPr="00060E85">
        <w:t>jentirani) primjer komunikacije s bazom:</w:t>
      </w:r>
    </w:p>
    <w:tbl>
      <w:tblPr>
        <w:tblW w:w="750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00"/>
      </w:tblGrid>
      <w:tr w:rsidR="000B003E" w:rsidRPr="00060E85" w14:paraId="6849F2DA" w14:textId="77777777">
        <w:trPr>
          <w:trHeight w:val="3383"/>
        </w:trPr>
        <w:tc>
          <w:tcPr>
            <w:tcW w:w="7500" w:type="dxa"/>
            <w:tcBorders>
              <w:top w:val="dashed" w:sz="4" w:space="0" w:color="000000"/>
              <w:left w:val="dashed" w:sz="4" w:space="0" w:color="000000"/>
              <w:bottom w:val="dashed" w:sz="4" w:space="0" w:color="000000"/>
              <w:right w:val="dashed" w:sz="4" w:space="0" w:color="000000"/>
            </w:tcBorders>
            <w:shd w:val="clear" w:color="auto" w:fill="auto"/>
          </w:tcPr>
          <w:p w14:paraId="5F5CFE2A" w14:textId="77777777" w:rsidR="000B003E" w:rsidRPr="00060E85" w:rsidRDefault="00F87425" w:rsidP="007E2A4A">
            <w:r w:rsidRPr="00060E85">
              <w:rPr>
                <w:rFonts w:ascii="Courier New" w:hAnsi="Courier New" w:cs="Courier New"/>
                <w:sz w:val="20"/>
                <w:szCs w:val="20"/>
              </w:rPr>
              <w:t>&lt;?php</w:t>
            </w:r>
          </w:p>
          <w:p w14:paraId="0D8F7AD6" w14:textId="77777777" w:rsidR="000B003E" w:rsidRPr="00060E85" w:rsidRDefault="00F87425" w:rsidP="007E2A4A">
            <w:pPr>
              <w:spacing w:before="0"/>
            </w:pPr>
            <w:r w:rsidRPr="00060E85">
              <w:rPr>
                <w:rFonts w:ascii="Courier New" w:hAnsi="Courier New" w:cs="Courier New"/>
                <w:color w:val="000000"/>
                <w:sz w:val="20"/>
                <w:szCs w:val="20"/>
              </w:rPr>
              <w:t xml:space="preserve">  $servername="</w:t>
            </w:r>
            <w:r w:rsidRPr="00060E85">
              <w:rPr>
                <w:rFonts w:ascii="Courier New" w:hAnsi="Courier New" w:cs="Courier New"/>
                <w:i/>
                <w:iCs/>
                <w:color w:val="000000"/>
                <w:sz w:val="20"/>
                <w:szCs w:val="20"/>
              </w:rPr>
              <w:t>poslužitelj</w:t>
            </w:r>
            <w:r w:rsidRPr="00060E85">
              <w:rPr>
                <w:rFonts w:ascii="Courier New" w:hAnsi="Courier New" w:cs="Courier New"/>
                <w:color w:val="000000"/>
                <w:sz w:val="20"/>
                <w:szCs w:val="20"/>
              </w:rPr>
              <w:t xml:space="preserve">";      </w:t>
            </w:r>
          </w:p>
          <w:p w14:paraId="54681498" w14:textId="77777777" w:rsidR="000B003E" w:rsidRPr="00060E85" w:rsidRDefault="00F87425" w:rsidP="007E2A4A">
            <w:pPr>
              <w:spacing w:before="0"/>
            </w:pPr>
            <w:r w:rsidRPr="00060E85">
              <w:rPr>
                <w:rFonts w:ascii="Courier New" w:hAnsi="Courier New" w:cs="Courier New"/>
                <w:color w:val="000000"/>
                <w:sz w:val="20"/>
                <w:szCs w:val="20"/>
              </w:rPr>
              <w:t xml:space="preserve">  $username="</w:t>
            </w:r>
            <w:r w:rsidRPr="00060E85">
              <w:rPr>
                <w:rFonts w:ascii="Courier New" w:hAnsi="Courier New" w:cs="Courier New"/>
                <w:i/>
                <w:iCs/>
                <w:color w:val="000000"/>
                <w:sz w:val="20"/>
                <w:szCs w:val="20"/>
              </w:rPr>
              <w:t>korisnik</w:t>
            </w:r>
            <w:r w:rsidRPr="00060E85">
              <w:rPr>
                <w:rFonts w:ascii="Courier New" w:hAnsi="Courier New" w:cs="Courier New"/>
                <w:color w:val="000000"/>
                <w:sz w:val="20"/>
                <w:szCs w:val="20"/>
              </w:rPr>
              <w:t xml:space="preserve">"; </w:t>
            </w:r>
          </w:p>
          <w:p w14:paraId="37EAF58B" w14:textId="77777777" w:rsidR="000B003E" w:rsidRPr="00060E85" w:rsidRDefault="00F87425" w:rsidP="007E2A4A">
            <w:pPr>
              <w:spacing w:before="0"/>
            </w:pPr>
            <w:r w:rsidRPr="00060E85">
              <w:rPr>
                <w:rFonts w:ascii="Courier New" w:hAnsi="Courier New" w:cs="Courier New"/>
                <w:color w:val="000000"/>
                <w:sz w:val="20"/>
                <w:szCs w:val="20"/>
              </w:rPr>
              <w:t xml:space="preserve">  $password="</w:t>
            </w:r>
            <w:r w:rsidRPr="00060E85">
              <w:rPr>
                <w:rFonts w:ascii="Courier New" w:hAnsi="Courier New" w:cs="Courier New"/>
                <w:i/>
                <w:iCs/>
                <w:color w:val="000000"/>
                <w:sz w:val="20"/>
                <w:szCs w:val="20"/>
              </w:rPr>
              <w:t>Lozinka</w:t>
            </w:r>
            <w:r w:rsidRPr="00060E85">
              <w:rPr>
                <w:rFonts w:ascii="Courier New" w:hAnsi="Courier New" w:cs="Courier New"/>
                <w:color w:val="000000"/>
                <w:sz w:val="20"/>
                <w:szCs w:val="20"/>
              </w:rPr>
              <w:t xml:space="preserve">"; </w:t>
            </w:r>
          </w:p>
          <w:p w14:paraId="4BDAA5AB" w14:textId="77777777" w:rsidR="000B003E" w:rsidRPr="00060E85" w:rsidRDefault="00F87425" w:rsidP="007E2A4A">
            <w:pPr>
              <w:spacing w:before="0"/>
            </w:pPr>
            <w:r w:rsidRPr="00060E85">
              <w:rPr>
                <w:rFonts w:ascii="Courier New" w:hAnsi="Courier New" w:cs="Courier New"/>
                <w:color w:val="000000"/>
                <w:sz w:val="20"/>
                <w:szCs w:val="20"/>
              </w:rPr>
              <w:t xml:space="preserve">  $database="</w:t>
            </w:r>
            <w:r w:rsidRPr="00060E85">
              <w:rPr>
                <w:rFonts w:ascii="Courier New" w:hAnsi="Courier New" w:cs="Courier New"/>
                <w:i/>
                <w:iCs/>
                <w:color w:val="000000"/>
                <w:sz w:val="20"/>
                <w:szCs w:val="20"/>
              </w:rPr>
              <w:t>Baza</w:t>
            </w:r>
            <w:r w:rsidRPr="00060E85">
              <w:rPr>
                <w:rFonts w:ascii="Courier New" w:hAnsi="Courier New" w:cs="Courier New"/>
                <w:color w:val="000000"/>
                <w:sz w:val="20"/>
                <w:szCs w:val="20"/>
              </w:rPr>
              <w:t xml:space="preserve">"; </w:t>
            </w:r>
          </w:p>
          <w:p w14:paraId="1E127899" w14:textId="77777777" w:rsidR="000B003E" w:rsidRPr="00060E85" w:rsidRDefault="000B003E" w:rsidP="007E2A4A">
            <w:pPr>
              <w:spacing w:before="0"/>
              <w:rPr>
                <w:rFonts w:ascii="Courier New" w:hAnsi="Courier New" w:cs="Courier New"/>
                <w:color w:val="000000"/>
                <w:sz w:val="20"/>
                <w:szCs w:val="20"/>
              </w:rPr>
            </w:pPr>
          </w:p>
          <w:p w14:paraId="45A95980"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 Create connection</w:t>
            </w:r>
          </w:p>
          <w:p w14:paraId="0CDB6E20"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$conn = new mysqli($servername, $username, $password, $database);</w:t>
            </w:r>
          </w:p>
          <w:p w14:paraId="591C874F" w14:textId="77777777" w:rsidR="000B003E" w:rsidRPr="00060E85" w:rsidRDefault="000B003E" w:rsidP="007E2A4A">
            <w:pPr>
              <w:spacing w:before="0"/>
              <w:rPr>
                <w:rFonts w:ascii="Courier New" w:hAnsi="Courier New" w:cs="Courier New"/>
                <w:color w:val="000000"/>
                <w:sz w:val="20"/>
                <w:szCs w:val="20"/>
              </w:rPr>
            </w:pPr>
          </w:p>
          <w:p w14:paraId="367FB8B1"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Check connection</w:t>
            </w:r>
          </w:p>
          <w:p w14:paraId="5CDD33B8"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if ($conn-&gt;connect_error) {</w:t>
            </w:r>
          </w:p>
          <w:p w14:paraId="2D15F662"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die("Connection failed: " . $conn-&gt;connect_error);</w:t>
            </w:r>
          </w:p>
          <w:p w14:paraId="3E99CD97"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w:t>
            </w:r>
          </w:p>
          <w:p w14:paraId="2D70F857"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color w:val="000000"/>
                <w:sz w:val="20"/>
                <w:szCs w:val="20"/>
              </w:rPr>
              <w:t>echo "Connected successfully";</w:t>
            </w:r>
            <w:r w:rsidRPr="00060E85">
              <w:rPr>
                <w:rFonts w:ascii="Courier New" w:hAnsi="Courier New" w:cs="Courier New"/>
                <w:sz w:val="20"/>
                <w:szCs w:val="20"/>
              </w:rPr>
              <w:t xml:space="preserve"> </w:t>
            </w:r>
          </w:p>
          <w:p w14:paraId="61F3FD51" w14:textId="77777777" w:rsidR="000B003E" w:rsidRPr="00060E85" w:rsidRDefault="00F87425" w:rsidP="007E2A4A">
            <w:pPr>
              <w:spacing w:before="0"/>
            </w:pPr>
            <w:r w:rsidRPr="00060E85">
              <w:rPr>
                <w:rFonts w:ascii="Courier New" w:hAnsi="Courier New" w:cs="Courier New"/>
                <w:sz w:val="20"/>
                <w:szCs w:val="20"/>
              </w:rPr>
              <w:t>?&gt;</w:t>
            </w:r>
          </w:p>
        </w:tc>
      </w:tr>
    </w:tbl>
    <w:p w14:paraId="77F67AA5" w14:textId="77777777" w:rsidR="000B003E" w:rsidRPr="00060E85" w:rsidRDefault="000B003E" w:rsidP="007E2A4A">
      <w:pPr>
        <w:pStyle w:val="-TEKST"/>
        <w:ind w:right="-1"/>
        <w:jc w:val="left"/>
      </w:pPr>
    </w:p>
    <w:p w14:paraId="45CC09E5" w14:textId="557B3F25" w:rsidR="000B003E" w:rsidRPr="00060E85" w:rsidRDefault="00F87425" w:rsidP="007E2A4A">
      <w:pPr>
        <w:pStyle w:val="-TEKST"/>
        <w:ind w:right="-1"/>
        <w:jc w:val="left"/>
      </w:pPr>
      <w:r w:rsidRPr="00060E85">
        <w:t>MySQLi (proceduralni) primjer komunikacije s bazom:</w:t>
      </w:r>
    </w:p>
    <w:tbl>
      <w:tblPr>
        <w:tblW w:w="750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00"/>
      </w:tblGrid>
      <w:tr w:rsidR="000B003E" w:rsidRPr="00060E85" w14:paraId="17888298" w14:textId="77777777" w:rsidTr="00584BB4">
        <w:trPr>
          <w:trHeight w:val="983"/>
        </w:trPr>
        <w:tc>
          <w:tcPr>
            <w:tcW w:w="7500" w:type="dxa"/>
            <w:tcBorders>
              <w:top w:val="dashed" w:sz="4" w:space="0" w:color="000000"/>
              <w:left w:val="dashed" w:sz="4" w:space="0" w:color="000000"/>
              <w:bottom w:val="dashed" w:sz="4" w:space="0" w:color="000000"/>
              <w:right w:val="dashed" w:sz="4" w:space="0" w:color="000000"/>
            </w:tcBorders>
            <w:shd w:val="clear" w:color="auto" w:fill="auto"/>
          </w:tcPr>
          <w:p w14:paraId="3FA47D11" w14:textId="77777777" w:rsidR="000B003E" w:rsidRPr="00060E85" w:rsidRDefault="00F87425" w:rsidP="007E2A4A">
            <w:r w:rsidRPr="00060E85">
              <w:rPr>
                <w:rFonts w:ascii="Courier New" w:hAnsi="Courier New" w:cs="Courier New"/>
                <w:sz w:val="20"/>
                <w:szCs w:val="20"/>
              </w:rPr>
              <w:t>&lt;?php</w:t>
            </w:r>
          </w:p>
          <w:p w14:paraId="245EDE14" w14:textId="77777777" w:rsidR="000B003E" w:rsidRPr="00060E85" w:rsidRDefault="00F87425" w:rsidP="007E2A4A">
            <w:pPr>
              <w:spacing w:before="0"/>
            </w:pPr>
            <w:r w:rsidRPr="00060E85">
              <w:rPr>
                <w:rFonts w:ascii="Courier New" w:hAnsi="Courier New" w:cs="Courier New"/>
                <w:color w:val="000000"/>
                <w:sz w:val="20"/>
                <w:szCs w:val="20"/>
              </w:rPr>
              <w:t xml:space="preserve">  $servername="</w:t>
            </w:r>
            <w:r w:rsidRPr="00060E85">
              <w:rPr>
                <w:rFonts w:ascii="Courier New" w:hAnsi="Courier New" w:cs="Courier New"/>
                <w:i/>
                <w:iCs/>
                <w:color w:val="000000"/>
                <w:sz w:val="20"/>
                <w:szCs w:val="20"/>
              </w:rPr>
              <w:t>poslužitelj</w:t>
            </w:r>
            <w:r w:rsidRPr="00060E85">
              <w:rPr>
                <w:rFonts w:ascii="Courier New" w:hAnsi="Courier New" w:cs="Courier New"/>
                <w:color w:val="000000"/>
                <w:sz w:val="20"/>
                <w:szCs w:val="20"/>
              </w:rPr>
              <w:t xml:space="preserve">";      </w:t>
            </w:r>
          </w:p>
          <w:p w14:paraId="667A6421" w14:textId="77777777" w:rsidR="000B003E" w:rsidRPr="00060E85" w:rsidRDefault="00F87425" w:rsidP="007E2A4A">
            <w:pPr>
              <w:spacing w:before="0"/>
            </w:pPr>
            <w:r w:rsidRPr="00060E85">
              <w:rPr>
                <w:rFonts w:ascii="Courier New" w:hAnsi="Courier New" w:cs="Courier New"/>
                <w:color w:val="000000"/>
                <w:sz w:val="20"/>
                <w:szCs w:val="20"/>
              </w:rPr>
              <w:t xml:space="preserve">  $username="</w:t>
            </w:r>
            <w:r w:rsidRPr="00060E85">
              <w:rPr>
                <w:rFonts w:ascii="Courier New" w:hAnsi="Courier New" w:cs="Courier New"/>
                <w:i/>
                <w:iCs/>
                <w:color w:val="000000"/>
                <w:sz w:val="20"/>
                <w:szCs w:val="20"/>
              </w:rPr>
              <w:t>korisnik</w:t>
            </w:r>
            <w:r w:rsidRPr="00060E85">
              <w:rPr>
                <w:rFonts w:ascii="Courier New" w:hAnsi="Courier New" w:cs="Courier New"/>
                <w:color w:val="000000"/>
                <w:sz w:val="20"/>
                <w:szCs w:val="20"/>
              </w:rPr>
              <w:t xml:space="preserve">"; </w:t>
            </w:r>
          </w:p>
          <w:p w14:paraId="00602F0B" w14:textId="77777777" w:rsidR="000B003E" w:rsidRPr="00060E85" w:rsidRDefault="00F87425" w:rsidP="007E2A4A">
            <w:pPr>
              <w:spacing w:before="0"/>
            </w:pPr>
            <w:r w:rsidRPr="00060E85">
              <w:rPr>
                <w:rFonts w:ascii="Courier New" w:hAnsi="Courier New" w:cs="Courier New"/>
                <w:color w:val="000000"/>
                <w:sz w:val="20"/>
                <w:szCs w:val="20"/>
              </w:rPr>
              <w:t xml:space="preserve">  $password="</w:t>
            </w:r>
            <w:r w:rsidRPr="00060E85">
              <w:rPr>
                <w:rFonts w:ascii="Courier New" w:hAnsi="Courier New" w:cs="Courier New"/>
                <w:i/>
                <w:iCs/>
                <w:color w:val="000000"/>
                <w:sz w:val="20"/>
                <w:szCs w:val="20"/>
              </w:rPr>
              <w:t>Lozinka</w:t>
            </w:r>
            <w:r w:rsidRPr="00060E85">
              <w:rPr>
                <w:rFonts w:ascii="Courier New" w:hAnsi="Courier New" w:cs="Courier New"/>
                <w:color w:val="000000"/>
                <w:sz w:val="20"/>
                <w:szCs w:val="20"/>
              </w:rPr>
              <w:t xml:space="preserve">"; </w:t>
            </w:r>
          </w:p>
          <w:p w14:paraId="04F95F70" w14:textId="77777777" w:rsidR="000B003E" w:rsidRPr="00060E85" w:rsidRDefault="00F87425" w:rsidP="007E2A4A">
            <w:pPr>
              <w:spacing w:before="0"/>
            </w:pPr>
            <w:r w:rsidRPr="00060E85">
              <w:rPr>
                <w:rFonts w:ascii="Courier New" w:hAnsi="Courier New" w:cs="Courier New"/>
                <w:color w:val="000000"/>
                <w:sz w:val="20"/>
                <w:szCs w:val="20"/>
              </w:rPr>
              <w:t xml:space="preserve">  $database="</w:t>
            </w:r>
            <w:r w:rsidRPr="00060E85">
              <w:rPr>
                <w:rFonts w:ascii="Courier New" w:hAnsi="Courier New" w:cs="Courier New"/>
                <w:i/>
                <w:iCs/>
                <w:color w:val="000000"/>
                <w:sz w:val="20"/>
                <w:szCs w:val="20"/>
              </w:rPr>
              <w:t>Baza</w:t>
            </w:r>
            <w:r w:rsidRPr="00060E85">
              <w:rPr>
                <w:rFonts w:ascii="Courier New" w:hAnsi="Courier New" w:cs="Courier New"/>
                <w:color w:val="000000"/>
                <w:sz w:val="20"/>
                <w:szCs w:val="20"/>
              </w:rPr>
              <w:t xml:space="preserve">"; </w:t>
            </w:r>
          </w:p>
          <w:p w14:paraId="6DCF0621" w14:textId="77777777" w:rsidR="000B003E" w:rsidRPr="00060E85" w:rsidRDefault="000B003E" w:rsidP="007E2A4A">
            <w:pPr>
              <w:spacing w:before="0"/>
              <w:rPr>
                <w:rFonts w:ascii="Courier New" w:hAnsi="Courier New" w:cs="Courier New"/>
                <w:color w:val="000000"/>
                <w:sz w:val="20"/>
                <w:szCs w:val="20"/>
              </w:rPr>
            </w:pPr>
          </w:p>
          <w:p w14:paraId="3A2B2246" w14:textId="77777777" w:rsidR="000B003E" w:rsidRPr="00060E85" w:rsidRDefault="00F87425" w:rsidP="007E2A4A">
            <w:pPr>
              <w:spacing w:before="0"/>
            </w:pPr>
            <w:r w:rsidRPr="00060E85">
              <w:rPr>
                <w:rFonts w:ascii="Courier New" w:hAnsi="Courier New" w:cs="Courier New"/>
                <w:color w:val="000000"/>
                <w:sz w:val="20"/>
                <w:szCs w:val="20"/>
              </w:rPr>
              <w:t xml:space="preserve">  $veza = mysqli_connect($servername,$username,    </w:t>
            </w:r>
          </w:p>
          <w:p w14:paraId="23CEBBE9" w14:textId="77777777" w:rsidR="000B003E" w:rsidRPr="00060E85" w:rsidRDefault="00F87425" w:rsidP="007E2A4A">
            <w:pPr>
              <w:spacing w:before="0"/>
            </w:pPr>
            <w:r w:rsidRPr="00060E85">
              <w:rPr>
                <w:rFonts w:ascii="Courier New" w:hAnsi="Courier New" w:cs="Courier New"/>
                <w:color w:val="000000"/>
                <w:sz w:val="20"/>
                <w:szCs w:val="20"/>
              </w:rPr>
              <w:t xml:space="preserve">  $password,$database);</w:t>
            </w:r>
          </w:p>
          <w:p w14:paraId="4D0BA360" w14:textId="77777777" w:rsidR="000B003E" w:rsidRPr="00060E85" w:rsidRDefault="000B003E" w:rsidP="007E2A4A">
            <w:pPr>
              <w:spacing w:before="0"/>
              <w:rPr>
                <w:rFonts w:ascii="Courier New" w:hAnsi="Courier New" w:cs="Courier New"/>
                <w:color w:val="000000"/>
                <w:sz w:val="20"/>
                <w:szCs w:val="20"/>
              </w:rPr>
            </w:pPr>
          </w:p>
          <w:p w14:paraId="52876986" w14:textId="77777777" w:rsidR="000B003E" w:rsidRPr="00060E85" w:rsidRDefault="00F87425" w:rsidP="007E2A4A">
            <w:pPr>
              <w:spacing w:before="0"/>
            </w:pPr>
            <w:r w:rsidRPr="00060E85">
              <w:rPr>
                <w:rFonts w:ascii="Courier New" w:hAnsi="Courier New" w:cs="Courier New"/>
                <w:color w:val="000000"/>
                <w:sz w:val="20"/>
                <w:szCs w:val="20"/>
              </w:rPr>
              <w:t xml:space="preserve">  if (mysqli_connect_errno()) </w:t>
            </w:r>
          </w:p>
          <w:p w14:paraId="2FE816BE" w14:textId="77777777" w:rsidR="000B003E" w:rsidRPr="00060E85" w:rsidRDefault="00F87425" w:rsidP="007E2A4A">
            <w:pPr>
              <w:spacing w:before="0"/>
            </w:pPr>
            <w:r w:rsidRPr="00060E85">
              <w:rPr>
                <w:rFonts w:ascii="Courier New" w:hAnsi="Courier New" w:cs="Courier New"/>
                <w:color w:val="000000"/>
                <w:sz w:val="20"/>
                <w:szCs w:val="20"/>
              </w:rPr>
              <w:t xml:space="preserve">     {</w:t>
            </w:r>
          </w:p>
          <w:p w14:paraId="75BD416D" w14:textId="77777777" w:rsidR="000B003E" w:rsidRPr="00060E85" w:rsidRDefault="00F87425" w:rsidP="007E2A4A">
            <w:pPr>
              <w:spacing w:before="0"/>
            </w:pPr>
            <w:r w:rsidRPr="00060E85">
              <w:rPr>
                <w:rFonts w:ascii="Courier New" w:hAnsi="Courier New" w:cs="Courier New"/>
                <w:color w:val="000000"/>
                <w:sz w:val="20"/>
                <w:szCs w:val="20"/>
              </w:rPr>
              <w:t xml:space="preserve">       echo "Pogreška kod spajanja na poslužitelj: " .     </w:t>
            </w:r>
          </w:p>
          <w:p w14:paraId="7883DA98" w14:textId="77777777" w:rsidR="000B003E" w:rsidRPr="00060E85" w:rsidRDefault="00F87425" w:rsidP="007E2A4A">
            <w:pPr>
              <w:spacing w:before="0"/>
            </w:pPr>
            <w:r w:rsidRPr="00060E85">
              <w:rPr>
                <w:rFonts w:ascii="Courier New" w:hAnsi="Courier New" w:cs="Courier New"/>
                <w:color w:val="000000"/>
                <w:sz w:val="20"/>
                <w:szCs w:val="20"/>
              </w:rPr>
              <w:t xml:space="preserve">       mysqli_connect_error();</w:t>
            </w:r>
          </w:p>
          <w:p w14:paraId="7565FDEA" w14:textId="77777777" w:rsidR="000B003E" w:rsidRPr="00060E85" w:rsidRDefault="00F87425" w:rsidP="007E2A4A">
            <w:pPr>
              <w:spacing w:before="0"/>
            </w:pPr>
            <w:r w:rsidRPr="00060E85">
              <w:rPr>
                <w:rFonts w:ascii="Courier New" w:hAnsi="Courier New" w:cs="Courier New"/>
                <w:color w:val="000000"/>
                <w:sz w:val="20"/>
                <w:szCs w:val="20"/>
              </w:rPr>
              <w:t xml:space="preserve">       //exit();</w:t>
            </w:r>
          </w:p>
          <w:p w14:paraId="64CAEE38" w14:textId="77777777" w:rsidR="000B003E" w:rsidRPr="00060E85" w:rsidRDefault="00F87425" w:rsidP="007E2A4A">
            <w:pPr>
              <w:spacing w:before="0"/>
            </w:pPr>
            <w:r w:rsidRPr="00060E85">
              <w:rPr>
                <w:rFonts w:ascii="Courier New" w:hAnsi="Courier New" w:cs="Courier New"/>
                <w:color w:val="000000"/>
                <w:sz w:val="20"/>
                <w:szCs w:val="20"/>
              </w:rPr>
              <w:t xml:space="preserve">     }</w:t>
            </w:r>
          </w:p>
          <w:p w14:paraId="5821D00E" w14:textId="77777777" w:rsidR="000B003E" w:rsidRPr="00060E85" w:rsidRDefault="00F87425" w:rsidP="007E2A4A">
            <w:pPr>
              <w:spacing w:before="0"/>
            </w:pPr>
            <w:r w:rsidRPr="00060E85">
              <w:rPr>
                <w:rFonts w:ascii="Courier New" w:hAnsi="Courier New" w:cs="Courier New"/>
                <w:color w:val="000000"/>
                <w:sz w:val="20"/>
                <w:szCs w:val="20"/>
              </w:rPr>
              <w:t xml:space="preserve">       else</w:t>
            </w:r>
          </w:p>
          <w:p w14:paraId="243790A4" w14:textId="77777777" w:rsidR="000B003E" w:rsidRPr="00060E85" w:rsidRDefault="00F87425" w:rsidP="007E2A4A">
            <w:pPr>
              <w:spacing w:before="0"/>
            </w:pPr>
            <w:r w:rsidRPr="00060E85">
              <w:rPr>
                <w:rFonts w:ascii="Courier New" w:hAnsi="Courier New" w:cs="Courier New"/>
                <w:color w:val="000000"/>
                <w:sz w:val="20"/>
                <w:szCs w:val="20"/>
              </w:rPr>
              <w:t xml:space="preserve">     {</w:t>
            </w:r>
          </w:p>
          <w:p w14:paraId="02B4981B" w14:textId="77777777" w:rsidR="000B003E" w:rsidRPr="00060E85" w:rsidRDefault="00F87425" w:rsidP="007E2A4A">
            <w:pPr>
              <w:spacing w:before="0"/>
            </w:pPr>
            <w:r w:rsidRPr="00060E85">
              <w:rPr>
                <w:rFonts w:ascii="Courier New" w:hAnsi="Courier New" w:cs="Courier New"/>
                <w:color w:val="000000"/>
                <w:sz w:val="20"/>
                <w:szCs w:val="20"/>
              </w:rPr>
              <w:t xml:space="preserve">    </w:t>
            </w:r>
            <w:r w:rsidRPr="00060E85">
              <w:rPr>
                <w:rFonts w:ascii="Courier New" w:hAnsi="Courier New" w:cs="Courier New"/>
                <w:color w:val="000000"/>
                <w:sz w:val="20"/>
                <w:szCs w:val="20"/>
              </w:rPr>
              <w:tab/>
              <w:t xml:space="preserve"> echo "Spojeni ste na poslužitelj!";</w:t>
            </w:r>
          </w:p>
          <w:p w14:paraId="653C03F2" w14:textId="77777777" w:rsidR="000B003E" w:rsidRPr="00060E85" w:rsidRDefault="00F87425" w:rsidP="007E2A4A">
            <w:pPr>
              <w:spacing w:before="0"/>
            </w:pPr>
            <w:r w:rsidRPr="00060E85">
              <w:rPr>
                <w:rFonts w:ascii="Courier New" w:hAnsi="Courier New" w:cs="Courier New"/>
                <w:color w:val="000000"/>
                <w:sz w:val="20"/>
                <w:szCs w:val="20"/>
              </w:rPr>
              <w:lastRenderedPageBreak/>
              <w:t xml:space="preserve">     }</w:t>
            </w:r>
          </w:p>
          <w:p w14:paraId="4A704756" w14:textId="77777777" w:rsidR="000B003E" w:rsidRPr="00060E85" w:rsidRDefault="00F87425" w:rsidP="007E2A4A">
            <w:pPr>
              <w:spacing w:before="0"/>
            </w:pPr>
            <w:r w:rsidRPr="00060E85">
              <w:rPr>
                <w:rFonts w:ascii="Courier New" w:hAnsi="Courier New" w:cs="Courier New"/>
                <w:sz w:val="20"/>
                <w:szCs w:val="20"/>
              </w:rPr>
              <w:t xml:space="preserve">  mysqli_close($veza); </w:t>
            </w:r>
          </w:p>
          <w:p w14:paraId="506D98B7" w14:textId="77777777" w:rsidR="000B003E" w:rsidRPr="00060E85" w:rsidRDefault="00F87425" w:rsidP="007E2A4A">
            <w:r w:rsidRPr="00060E85">
              <w:rPr>
                <w:rFonts w:ascii="Courier New" w:hAnsi="Courier New" w:cs="Courier New"/>
                <w:sz w:val="20"/>
                <w:szCs w:val="20"/>
              </w:rPr>
              <w:t>4?&gt;</w:t>
            </w:r>
          </w:p>
        </w:tc>
      </w:tr>
    </w:tbl>
    <w:p w14:paraId="6B06BA16" w14:textId="77777777" w:rsidR="000B003E" w:rsidRPr="00060E85" w:rsidRDefault="000B003E" w:rsidP="00FA0024">
      <w:pPr>
        <w:pStyle w:val="-TEKST"/>
        <w:tabs>
          <w:tab w:val="left" w:pos="7020"/>
          <w:tab w:val="left" w:pos="7380"/>
        </w:tabs>
        <w:ind w:right="171"/>
        <w:jc w:val="left"/>
      </w:pPr>
    </w:p>
    <w:p w14:paraId="7C1DD905" w14:textId="74325C82" w:rsidR="000B003E" w:rsidRPr="00060E85" w:rsidRDefault="00F87425" w:rsidP="00FA0024">
      <w:pPr>
        <w:pStyle w:val="-TEKST"/>
        <w:tabs>
          <w:tab w:val="left" w:pos="7020"/>
          <w:tab w:val="left" w:pos="7380"/>
        </w:tabs>
        <w:ind w:right="171"/>
        <w:jc w:val="left"/>
      </w:pPr>
      <w:r w:rsidRPr="00060E85">
        <w:t xml:space="preserve">Za potrebe ovog tečaja mi ćemo koristiti MySQLi proceduralni način povezivanja s bazom. </w:t>
      </w:r>
    </w:p>
    <w:p w14:paraId="201B9EE9" w14:textId="5FF73371" w:rsidR="000B003E" w:rsidRPr="00060E85" w:rsidRDefault="00395D33" w:rsidP="00FA0024">
      <w:pPr>
        <w:pStyle w:val="-TEKST"/>
        <w:tabs>
          <w:tab w:val="left" w:pos="7020"/>
          <w:tab w:val="left" w:pos="7380"/>
        </w:tabs>
        <w:ind w:right="171"/>
        <w:jc w:val="left"/>
      </w:pPr>
      <w:r w:rsidRPr="005874CF">
        <w:rPr>
          <w:noProof/>
        </w:rPr>
        <mc:AlternateContent>
          <mc:Choice Requires="wps">
            <w:drawing>
              <wp:anchor distT="0" distB="0" distL="0" distR="0" simplePos="0" relativeHeight="396" behindDoc="0" locked="0" layoutInCell="1" allowOverlap="1" wp14:anchorId="06C0C2DA" wp14:editId="6B918C8E">
                <wp:simplePos x="0" y="0"/>
                <wp:positionH relativeFrom="column">
                  <wp:posOffset>4912995</wp:posOffset>
                </wp:positionH>
                <wp:positionV relativeFrom="paragraph">
                  <wp:posOffset>168898</wp:posOffset>
                </wp:positionV>
                <wp:extent cx="1620000" cy="3306471"/>
                <wp:effectExtent l="0" t="0" r="18415" b="27305"/>
                <wp:wrapNone/>
                <wp:docPr id="163" name="Frame84"/>
                <wp:cNvGraphicFramePr/>
                <a:graphic xmlns:a="http://schemas.openxmlformats.org/drawingml/2006/main">
                  <a:graphicData uri="http://schemas.microsoft.com/office/word/2010/wordprocessingShape">
                    <wps:wsp>
                      <wps:cNvSpPr/>
                      <wps:spPr>
                        <a:xfrm>
                          <a:off x="0" y="0"/>
                          <a:ext cx="1620000" cy="3306471"/>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14544739" w14:textId="77777777" w:rsidR="00A14B3E" w:rsidRPr="00986A0D" w:rsidRDefault="00A14B3E" w:rsidP="00002573">
                            <w:pPr>
                              <w:pBdr>
                                <w:bottom w:val="single" w:sz="6" w:space="1" w:color="auto"/>
                              </w:pBdr>
                              <w:rPr>
                                <w:rFonts w:cs="Arial"/>
                                <w:b/>
                                <w:sz w:val="18"/>
                                <w:szCs w:val="18"/>
                              </w:rPr>
                            </w:pPr>
                            <w:r w:rsidRPr="00986A0D">
                              <w:rPr>
                                <w:rFonts w:cs="Arial"/>
                                <w:b/>
                                <w:sz w:val="18"/>
                                <w:szCs w:val="18"/>
                              </w:rPr>
                              <w:t>Napomena</w:t>
                            </w:r>
                          </w:p>
                          <w:p w14:paraId="1E4DEFF7" w14:textId="1BE9B96A" w:rsidR="00A14B3E" w:rsidRDefault="00A14B3E">
                            <w:pPr>
                              <w:pStyle w:val="FrameContents"/>
                              <w:rPr>
                                <w:sz w:val="20"/>
                                <w:szCs w:val="20"/>
                                <w:lang w:val="pl-PL"/>
                              </w:rPr>
                            </w:pPr>
                            <w:r>
                              <w:rPr>
                                <w:color w:val="000000"/>
                                <w:sz w:val="20"/>
                                <w:szCs w:val="20"/>
                                <w:lang w:val="pl-PL"/>
                              </w:rPr>
                              <w:t>Za udaljeno spajanje na poslužitelje obično se koristi IP adresa poslužitelja ili naziv poslužitelja.</w:t>
                            </w:r>
                          </w:p>
                          <w:p w14:paraId="2EFB8616" w14:textId="479D857B" w:rsidR="00A14B3E" w:rsidRDefault="00A14B3E">
                            <w:pPr>
                              <w:pStyle w:val="FrameContents"/>
                              <w:rPr>
                                <w:color w:val="000000"/>
                              </w:rPr>
                            </w:pPr>
                            <w:r>
                              <w:rPr>
                                <w:i/>
                                <w:color w:val="000000"/>
                                <w:sz w:val="20"/>
                                <w:szCs w:val="20"/>
                                <w:lang w:val="pl-PL"/>
                              </w:rPr>
                              <w:t>Root</w:t>
                            </w:r>
                            <w:r>
                              <w:rPr>
                                <w:color w:val="000000"/>
                                <w:sz w:val="20"/>
                                <w:szCs w:val="20"/>
                                <w:lang w:val="pl-PL"/>
                              </w:rPr>
                              <w:t xml:space="preserve"> korisnik rijetko se koristi za pristup MySQL poslužitelju budući da je to glavni administrativni korisnički račun za upravljanje MySQL sustavom, pa samim time predstavlja sigurnosni rizik. Uobičajeno je da se postavi neko drugo korisničko ime i dodijele potrebna prava za pristup.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6C0C2DA" id="_x0000_s1109" style="position:absolute;margin-left:386.85pt;margin-top:13.3pt;width:127.55pt;height:260.35pt;z-index:3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" filled="f" strokecolor="black [3213]">
                <v:textbox>
                  <w:txbxContent>
                    <w:p w14:paraId="14544739" w14:textId="77777777" w:rsidR="00A14B3E" w:rsidRPr="00986A0D" w:rsidRDefault="00A14B3E" w:rsidP="00002573">
                      <w:pPr>
                        <w:pBdr>
                          <w:bottom w:val="single" w:sz="6" w:space="1" w:color="auto"/>
                        </w:pBdr>
                        <w:rPr>
                          <w:rFonts w:cs="Arial"/>
                          <w:b/>
                          <w:sz w:val="18"/>
                          <w:szCs w:val="18"/>
                        </w:rPr>
                      </w:pPr>
                      <w:r w:rsidRPr="00986A0D">
                        <w:rPr>
                          <w:rFonts w:cs="Arial"/>
                          <w:b/>
                          <w:sz w:val="18"/>
                          <w:szCs w:val="18"/>
                        </w:rPr>
                        <w:t>Napomena</w:t>
                      </w:r>
                    </w:p>
                    <w:p w14:paraId="1E4DEFF7" w14:textId="1BE9B96A" w:rsidR="00A14B3E" w:rsidRDefault="00A14B3E">
                      <w:pPr>
                        <w:pStyle w:val="FrameContents"/>
                        <w:rPr>
                          <w:sz w:val="20"/>
                          <w:szCs w:val="20"/>
                          <w:lang w:val="pl-PL"/>
                        </w:rPr>
                      </w:pPr>
                      <w:r>
                        <w:rPr>
                          <w:color w:val="000000"/>
                          <w:sz w:val="20"/>
                          <w:szCs w:val="20"/>
                          <w:lang w:val="pl-PL"/>
                        </w:rPr>
                        <w:t>Za udaljeno spajanje na poslužitelje obično se koristi IP adresa poslužitelja ili naziv poslužitelja.</w:t>
                      </w:r>
                    </w:p>
                    <w:p w14:paraId="2EFB8616" w14:textId="479D857B" w:rsidR="00A14B3E" w:rsidRDefault="00A14B3E">
                      <w:pPr>
                        <w:pStyle w:val="FrameContents"/>
                        <w:rPr>
                          <w:color w:val="000000"/>
                        </w:rPr>
                      </w:pPr>
                      <w:r>
                        <w:rPr>
                          <w:i/>
                          <w:color w:val="000000"/>
                          <w:sz w:val="20"/>
                          <w:szCs w:val="20"/>
                          <w:lang w:val="pl-PL"/>
                        </w:rPr>
                        <w:t>Root</w:t>
                      </w:r>
                      <w:r>
                        <w:rPr>
                          <w:color w:val="000000"/>
                          <w:sz w:val="20"/>
                          <w:szCs w:val="20"/>
                          <w:lang w:val="pl-PL"/>
                        </w:rPr>
                        <w:t xml:space="preserve"> korisnik rijetko se koristi za pristup MySQL poslužitelju budući da je to glavni administrativni korisnički račun za upravljanje MySQL sustavom, pa samim time predstavlja sigurnosni rizik. Uobičajeno je da se postavi neko drugo korisničko ime i dodijele potrebna prava za pristup.  </w:t>
                      </w:r>
                    </w:p>
                  </w:txbxContent>
                </v:textbox>
              </v:rect>
            </w:pict>
          </mc:Fallback>
        </mc:AlternateContent>
      </w:r>
      <w:r w:rsidR="00F87425" w:rsidRPr="00060E85">
        <w:t xml:space="preserve">Za stvaranje veze koristi se funkcija </w:t>
      </w:r>
      <w:r w:rsidR="00F87425" w:rsidRPr="00060E85">
        <w:rPr>
          <w:b/>
          <w:bCs w:val="0"/>
          <w:i/>
          <w:iCs/>
        </w:rPr>
        <w:t>mysqli_connect</w:t>
      </w:r>
      <w:r w:rsidR="00F87425" w:rsidRPr="00060E85">
        <w:t xml:space="preserve"> kojoj je potrebno zadati ime računala na kojem se baza podataka nalazi te korisničko ime i lozinku za korisnički račun koji ima pravo pristupa toj bazi podataka na sustavu MySQL. U primjerima i vježbama navedenima u ovom tečaju funkciju </w:t>
      </w:r>
      <w:r w:rsidR="00F87425" w:rsidRPr="00060E85">
        <w:rPr>
          <w:i/>
          <w:iCs/>
        </w:rPr>
        <w:t>mysqli_connect</w:t>
      </w:r>
      <w:r w:rsidR="00F87425" w:rsidRPr="00060E85">
        <w:t xml:space="preserve"> pozivat ćemo ovako:</w:t>
      </w:r>
    </w:p>
    <w:tbl>
      <w:tblPr>
        <w:tblW w:w="732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0"/>
      </w:tblGrid>
      <w:tr w:rsidR="000B003E" w:rsidRPr="00060E85" w14:paraId="792957B0" w14:textId="77777777">
        <w:trPr>
          <w:trHeight w:val="1283"/>
        </w:trPr>
        <w:tc>
          <w:tcPr>
            <w:tcW w:w="7320" w:type="dxa"/>
            <w:tcBorders>
              <w:top w:val="dashed" w:sz="4" w:space="0" w:color="000000"/>
              <w:left w:val="dashed" w:sz="4" w:space="0" w:color="000000"/>
              <w:bottom w:val="dashed" w:sz="4" w:space="0" w:color="000000"/>
              <w:right w:val="dashed" w:sz="4" w:space="0" w:color="000000"/>
            </w:tcBorders>
            <w:shd w:val="clear" w:color="auto" w:fill="auto"/>
          </w:tcPr>
          <w:p w14:paraId="5EAC217E" w14:textId="77777777" w:rsidR="000B003E" w:rsidRPr="00060E85" w:rsidRDefault="00F87425" w:rsidP="007E2A4A">
            <w:r w:rsidRPr="00060E85">
              <w:rPr>
                <w:rFonts w:ascii="Courier New" w:hAnsi="Courier New" w:cs="Courier New"/>
                <w:sz w:val="20"/>
                <w:szCs w:val="20"/>
              </w:rPr>
              <w:t>&lt;?php</w:t>
            </w:r>
          </w:p>
          <w:p w14:paraId="0C8DB83E" w14:textId="77777777" w:rsidR="000B003E" w:rsidRPr="00060E85" w:rsidRDefault="00F87425" w:rsidP="007E2A4A">
            <w:r w:rsidRPr="00060E85">
              <w:rPr>
                <w:rFonts w:ascii="Courier New" w:hAnsi="Courier New" w:cs="Courier New"/>
                <w:sz w:val="20"/>
                <w:szCs w:val="20"/>
              </w:rPr>
              <w:t xml:space="preserve">  $veza = mysqli_connect("localhost", "root", "","test" );</w:t>
            </w:r>
            <w:r w:rsidRPr="00060E85">
              <w:rPr>
                <w:rFonts w:ascii="Courier New" w:hAnsi="Courier New" w:cs="Courier New"/>
                <w:sz w:val="20"/>
                <w:szCs w:val="20"/>
              </w:rPr>
              <w:tab/>
            </w:r>
          </w:p>
          <w:p w14:paraId="33E1D15B" w14:textId="77777777" w:rsidR="000B003E" w:rsidRPr="00060E85" w:rsidRDefault="00F87425" w:rsidP="007E2A4A">
            <w:r w:rsidRPr="00060E85">
              <w:rPr>
                <w:rFonts w:ascii="Courier New" w:hAnsi="Courier New" w:cs="Courier New"/>
                <w:sz w:val="20"/>
                <w:szCs w:val="20"/>
              </w:rPr>
              <w:t>?&gt;</w:t>
            </w:r>
          </w:p>
        </w:tc>
      </w:tr>
    </w:tbl>
    <w:p w14:paraId="4215EDA7" w14:textId="6D8D475A" w:rsidR="000B003E" w:rsidRPr="00060E85" w:rsidRDefault="00F87425" w:rsidP="007E2A4A">
      <w:pPr>
        <w:pStyle w:val="-TEKST"/>
        <w:ind w:right="171"/>
        <w:jc w:val="left"/>
      </w:pPr>
      <w:r w:rsidRPr="00060E85">
        <w:rPr>
          <w:i/>
          <w:iCs/>
        </w:rPr>
        <w:t>Localhost</w:t>
      </w:r>
      <w:r w:rsidRPr="00060E85">
        <w:t xml:space="preserve"> je podrazumijevani naziv lokalnog računala, a korisničko ime </w:t>
      </w:r>
      <w:r w:rsidR="003F1475">
        <w:t>„</w:t>
      </w:r>
      <w:r w:rsidRPr="00060E85">
        <w:t>root</w:t>
      </w:r>
      <w:r w:rsidR="003F1475">
        <w:t>“</w:t>
      </w:r>
      <w:r w:rsidRPr="00060E85">
        <w:t xml:space="preserve"> i prazna lozinka preddefinirani </w:t>
      </w:r>
      <w:r w:rsidR="003F1475" w:rsidRPr="00060E85">
        <w:t xml:space="preserve">su </w:t>
      </w:r>
      <w:r w:rsidRPr="00060E85">
        <w:t xml:space="preserve">podaci za pristup bazi podataka. Naziv baze podataka na koji se korisnik spaja definiran je varijablom </w:t>
      </w:r>
      <w:r w:rsidRPr="00060E85">
        <w:rPr>
          <w:i/>
        </w:rPr>
        <w:t>$database</w:t>
      </w:r>
      <w:r w:rsidRPr="00060E85">
        <w:t>.</w:t>
      </w:r>
    </w:p>
    <w:p w14:paraId="5E4AFD1A" w14:textId="77777777" w:rsidR="000B003E" w:rsidRPr="00060E85" w:rsidRDefault="00F87425" w:rsidP="007E2A4A">
      <w:pPr>
        <w:pStyle w:val="-TEKST"/>
        <w:ind w:right="-9"/>
        <w:jc w:val="left"/>
      </w:pPr>
      <w:r w:rsidRPr="00060E85">
        <w:t xml:space="preserve">Funkcija vraća identifikator veze koju je otvorila ili logičku vrijednost </w:t>
      </w:r>
      <w:r w:rsidRPr="00060E85">
        <w:rPr>
          <w:i/>
          <w:iCs/>
        </w:rPr>
        <w:t>false</w:t>
      </w:r>
      <w:r w:rsidRPr="00060E85">
        <w:t xml:space="preserve"> u slučaju pogreške.</w:t>
      </w:r>
    </w:p>
    <w:p w14:paraId="7DDCBBB0" w14:textId="77777777" w:rsidR="000B003E" w:rsidRPr="00060E85" w:rsidRDefault="00F87425" w:rsidP="007E2A4A">
      <w:pPr>
        <w:pStyle w:val="-TEKST"/>
        <w:ind w:right="-9"/>
        <w:jc w:val="left"/>
      </w:pPr>
      <w:r w:rsidRPr="00060E85">
        <w:t xml:space="preserve">Zatvaranje veze obavlja funkcija </w:t>
      </w:r>
      <w:r w:rsidRPr="00060E85">
        <w:rPr>
          <w:b/>
          <w:bCs w:val="0"/>
          <w:i/>
          <w:iCs/>
        </w:rPr>
        <w:t>mysqli_close</w:t>
      </w:r>
      <w:r w:rsidRPr="00060E85">
        <w:t xml:space="preserve"> kojoj kao argument zadajemo identifikator na vezu.</w:t>
      </w:r>
    </w:p>
    <w:p w14:paraId="181948B3" w14:textId="77777777" w:rsidR="000B003E" w:rsidRPr="00060E85" w:rsidRDefault="00F87425" w:rsidP="007E2A4A">
      <w:pPr>
        <w:pStyle w:val="-TEKST"/>
        <w:ind w:right="-9"/>
        <w:jc w:val="left"/>
      </w:pPr>
      <w:r w:rsidRPr="00060E85">
        <w:t xml:space="preserve">Na kraju, može se primijetiti da sve funkcije imaju prefiks </w:t>
      </w:r>
      <w:r w:rsidRPr="00060E85">
        <w:rPr>
          <w:i/>
          <w:iCs/>
        </w:rPr>
        <w:t>mysqli</w:t>
      </w:r>
      <w:r w:rsidRPr="00060E85">
        <w:t>, što znači da pripadaju biblioteci funkcija za komunikaciju s bazom podataka MySQL.</w:t>
      </w:r>
    </w:p>
    <w:p w14:paraId="1D06B4F3" w14:textId="046743BA" w:rsidR="000B003E" w:rsidRPr="00060E85" w:rsidRDefault="00F87425" w:rsidP="007E2A4A">
      <w:pPr>
        <w:pStyle w:val="-TEKST"/>
        <w:ind w:right="-9"/>
        <w:jc w:val="left"/>
      </w:pPr>
      <w:r w:rsidRPr="00060E85">
        <w:t xml:space="preserve">Spomenuto je da funkcija </w:t>
      </w:r>
      <w:r w:rsidRPr="00060E85">
        <w:rPr>
          <w:i/>
          <w:iCs/>
        </w:rPr>
        <w:t xml:space="preserve">mysqli_connect </w:t>
      </w:r>
      <w:r w:rsidRPr="00060E85">
        <w:t xml:space="preserve">vraća </w:t>
      </w:r>
      <w:r w:rsidRPr="00FA0024">
        <w:rPr>
          <w:i/>
          <w:iCs/>
        </w:rPr>
        <w:t>false</w:t>
      </w:r>
      <w:r w:rsidRPr="00060E85">
        <w:t xml:space="preserve"> u slučaju pogreške. U praksi je dobro provjeravati je li spajanje na bazu podataka uspjelo, pa ako nije, treba ispisati poruku i prekinuti s izvođenjem daljnjih naredbi. U tu svrhu može se koristiti funkcija </w:t>
      </w:r>
      <w:r w:rsidRPr="00060E85">
        <w:rPr>
          <w:b/>
          <w:i/>
        </w:rPr>
        <w:t>exit</w:t>
      </w:r>
      <w:r w:rsidRPr="00060E85">
        <w:t xml:space="preserve"> koja ispisuje predani tekst i prekida izvođenje skripte.</w:t>
      </w:r>
    </w:p>
    <w:p w14:paraId="2558916A" w14:textId="2834A014" w:rsidR="000B003E" w:rsidRPr="00060E85" w:rsidRDefault="00F87425" w:rsidP="007E2A4A">
      <w:pPr>
        <w:pStyle w:val="-TEKST"/>
        <w:ind w:right="171"/>
        <w:jc w:val="left"/>
      </w:pPr>
      <w:r w:rsidRPr="00060E85">
        <w:t xml:space="preserve">Za primjer ćemo stvoriti novu PHP datoteku </w:t>
      </w:r>
      <w:r w:rsidRPr="00060E85">
        <w:rPr>
          <w:i/>
          <w:iCs/>
        </w:rPr>
        <w:t>otvoriVezu.php</w:t>
      </w:r>
      <w:r w:rsidRPr="00060E85">
        <w:t xml:space="preserve"> u map</w:t>
      </w:r>
      <w:r w:rsidR="00325530" w:rsidRPr="00060E85">
        <w:t>i</w:t>
      </w:r>
      <w:r w:rsidRPr="00060E85">
        <w:t xml:space="preserve"> </w:t>
      </w:r>
      <w:r w:rsidR="00325530" w:rsidRPr="00060E85">
        <w:t>„</w:t>
      </w:r>
      <w:r w:rsidRPr="00060E85">
        <w:t>…\</w:t>
      </w:r>
      <w:r w:rsidR="00AB4AE5">
        <w:t>D351</w:t>
      </w:r>
      <w:r w:rsidRPr="00060E85">
        <w:t>\primjeri\poglavlje6</w:t>
      </w:r>
      <w:r w:rsidR="00325530" w:rsidRPr="00060E85">
        <w:t>“</w:t>
      </w:r>
      <w:r w:rsidRPr="00060E85">
        <w:t xml:space="preserve"> i u datoteku ćemo unijeti </w:t>
      </w:r>
      <w:bookmarkStart w:id="492" w:name="_Hlk116143545"/>
      <w:r w:rsidRPr="00060E85">
        <w:t>kôd</w:t>
      </w:r>
      <w:bookmarkEnd w:id="492"/>
      <w:r w:rsidRPr="00060E85">
        <w:t xml:space="preserve"> koji provjerava je li spajanje na bazu podataka uspjelo:</w:t>
      </w:r>
    </w:p>
    <w:tbl>
      <w:tblPr>
        <w:tblW w:w="731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7"/>
      </w:tblGrid>
      <w:tr w:rsidR="000B003E" w:rsidRPr="00060E85" w14:paraId="076D3A76" w14:textId="77777777" w:rsidTr="00584BB4">
        <w:trPr>
          <w:trHeight w:val="1260"/>
        </w:trPr>
        <w:tc>
          <w:tcPr>
            <w:tcW w:w="7317" w:type="dxa"/>
            <w:tcBorders>
              <w:top w:val="dashed" w:sz="4" w:space="0" w:color="000000"/>
              <w:left w:val="dashed" w:sz="4" w:space="0" w:color="000000"/>
              <w:bottom w:val="dashed" w:sz="4" w:space="0" w:color="000000"/>
              <w:right w:val="dashed" w:sz="4" w:space="0" w:color="000000"/>
            </w:tcBorders>
            <w:shd w:val="clear" w:color="auto" w:fill="auto"/>
          </w:tcPr>
          <w:p w14:paraId="51CF5FC1" w14:textId="561F0C56" w:rsidR="000B003E" w:rsidRPr="00060E85" w:rsidRDefault="00F87425" w:rsidP="007E2A4A">
            <w:pPr>
              <w:spacing w:before="0"/>
            </w:pPr>
            <w:r w:rsidRPr="00060E85">
              <w:rPr>
                <w:rFonts w:ascii="Courier New" w:hAnsi="Courier New" w:cs="Arial"/>
                <w:sz w:val="20"/>
                <w:szCs w:val="20"/>
              </w:rPr>
              <w:t>&lt;?php</w:t>
            </w:r>
          </w:p>
          <w:p w14:paraId="1B995D8F" w14:textId="789E0D7E" w:rsidR="000B003E" w:rsidRPr="00060E85" w:rsidRDefault="00F87425" w:rsidP="007E2A4A">
            <w:pPr>
              <w:spacing w:before="0"/>
            </w:pPr>
            <w:r w:rsidRPr="00060E85">
              <w:rPr>
                <w:rFonts w:ascii="Courier New" w:hAnsi="Courier New" w:cs="Arial"/>
                <w:sz w:val="20"/>
                <w:szCs w:val="20"/>
              </w:rPr>
              <w:t xml:space="preserve">  $servername="localhost";      </w:t>
            </w:r>
          </w:p>
          <w:p w14:paraId="65A706BF" w14:textId="3541DB14" w:rsidR="000B003E" w:rsidRPr="00060E85" w:rsidRDefault="00F87425" w:rsidP="007E2A4A">
            <w:pPr>
              <w:spacing w:before="0"/>
            </w:pPr>
            <w:r w:rsidRPr="00060E85">
              <w:rPr>
                <w:rFonts w:ascii="Courier New" w:hAnsi="Courier New" w:cs="Arial"/>
                <w:sz w:val="20"/>
                <w:szCs w:val="20"/>
              </w:rPr>
              <w:t xml:space="preserve">  $username="root"; </w:t>
            </w:r>
          </w:p>
          <w:p w14:paraId="53BAB862" w14:textId="77777777" w:rsidR="000B003E" w:rsidRPr="00060E85" w:rsidRDefault="00F87425" w:rsidP="007E2A4A">
            <w:pPr>
              <w:spacing w:before="0"/>
            </w:pPr>
            <w:r w:rsidRPr="00060E85">
              <w:rPr>
                <w:rFonts w:ascii="Courier New" w:hAnsi="Courier New" w:cs="Arial"/>
                <w:sz w:val="20"/>
                <w:szCs w:val="20"/>
              </w:rPr>
              <w:t xml:space="preserve">  $password=""; </w:t>
            </w:r>
          </w:p>
          <w:p w14:paraId="3D407021" w14:textId="77777777" w:rsidR="000B003E" w:rsidRPr="00060E85" w:rsidRDefault="00F87425" w:rsidP="007E2A4A">
            <w:pPr>
              <w:spacing w:before="0"/>
            </w:pPr>
            <w:r w:rsidRPr="00060E85">
              <w:rPr>
                <w:rFonts w:ascii="Courier New" w:hAnsi="Courier New" w:cs="Arial"/>
                <w:sz w:val="20"/>
                <w:szCs w:val="20"/>
              </w:rPr>
              <w:t xml:space="preserve">  $database="tecajevi"; </w:t>
            </w:r>
          </w:p>
          <w:p w14:paraId="6C1A645F" w14:textId="77777777" w:rsidR="000B003E" w:rsidRPr="00060E85" w:rsidRDefault="000B003E" w:rsidP="007E2A4A">
            <w:pPr>
              <w:spacing w:before="0"/>
              <w:rPr>
                <w:rFonts w:ascii="Courier New" w:hAnsi="Courier New" w:cs="Arial"/>
                <w:sz w:val="20"/>
                <w:szCs w:val="20"/>
              </w:rPr>
            </w:pPr>
          </w:p>
          <w:p w14:paraId="4B898E2B" w14:textId="77777777" w:rsidR="000B003E" w:rsidRPr="00060E85" w:rsidRDefault="00F87425" w:rsidP="007E2A4A">
            <w:pPr>
              <w:spacing w:before="0"/>
            </w:pPr>
            <w:r w:rsidRPr="00060E85">
              <w:rPr>
                <w:rFonts w:ascii="Courier New" w:hAnsi="Courier New" w:cs="Arial"/>
                <w:sz w:val="20"/>
                <w:szCs w:val="20"/>
              </w:rPr>
              <w:t xml:space="preserve">  $veza = mysqli_connect($servername,$username,    </w:t>
            </w:r>
          </w:p>
          <w:p w14:paraId="771FD29F" w14:textId="77777777" w:rsidR="000B003E" w:rsidRPr="00060E85" w:rsidRDefault="00F87425" w:rsidP="007E2A4A">
            <w:pPr>
              <w:spacing w:before="0"/>
            </w:pPr>
            <w:r w:rsidRPr="00060E85">
              <w:rPr>
                <w:rFonts w:ascii="Courier New" w:hAnsi="Courier New" w:cs="Arial"/>
                <w:sz w:val="20"/>
                <w:szCs w:val="20"/>
              </w:rPr>
              <w:t xml:space="preserve">  $password,$database);</w:t>
            </w:r>
          </w:p>
          <w:p w14:paraId="1AE01726" w14:textId="77777777" w:rsidR="000B003E" w:rsidRPr="00060E85" w:rsidRDefault="000B003E" w:rsidP="007E2A4A">
            <w:pPr>
              <w:spacing w:before="0"/>
              <w:rPr>
                <w:rFonts w:ascii="Courier New" w:hAnsi="Courier New" w:cs="Arial"/>
                <w:sz w:val="20"/>
                <w:szCs w:val="20"/>
              </w:rPr>
            </w:pPr>
          </w:p>
          <w:p w14:paraId="21E4CA2C" w14:textId="77777777" w:rsidR="000B003E" w:rsidRPr="00060E85" w:rsidRDefault="00F87425" w:rsidP="007E2A4A">
            <w:pPr>
              <w:spacing w:before="0"/>
            </w:pPr>
            <w:r w:rsidRPr="00060E85">
              <w:rPr>
                <w:rFonts w:ascii="Courier New" w:hAnsi="Courier New" w:cs="Arial"/>
                <w:sz w:val="20"/>
                <w:szCs w:val="20"/>
              </w:rPr>
              <w:t xml:space="preserve">  if (mysqli_connect_errno()) </w:t>
            </w:r>
          </w:p>
          <w:p w14:paraId="612CCAC1" w14:textId="77777777" w:rsidR="000B003E" w:rsidRPr="00060E85" w:rsidRDefault="00F87425" w:rsidP="007E2A4A">
            <w:pPr>
              <w:spacing w:before="0"/>
            </w:pPr>
            <w:r w:rsidRPr="00060E85">
              <w:rPr>
                <w:rFonts w:ascii="Courier New" w:hAnsi="Courier New" w:cs="Arial"/>
                <w:sz w:val="20"/>
                <w:szCs w:val="20"/>
              </w:rPr>
              <w:t xml:space="preserve">     {</w:t>
            </w:r>
          </w:p>
          <w:p w14:paraId="0E6B46FA" w14:textId="77777777" w:rsidR="000B003E" w:rsidRPr="00060E85" w:rsidRDefault="00F87425" w:rsidP="007E2A4A">
            <w:pPr>
              <w:spacing w:before="0"/>
            </w:pPr>
            <w:r w:rsidRPr="00060E85">
              <w:rPr>
                <w:rFonts w:ascii="Courier New" w:hAnsi="Courier New" w:cs="Arial"/>
                <w:sz w:val="20"/>
                <w:szCs w:val="20"/>
              </w:rPr>
              <w:t xml:space="preserve">       echo "Pogreška kod spajanja na poslužitelj: " .     </w:t>
            </w:r>
          </w:p>
          <w:p w14:paraId="448E97C6" w14:textId="77777777" w:rsidR="000B003E" w:rsidRPr="00060E85" w:rsidRDefault="00F87425" w:rsidP="007E2A4A">
            <w:pPr>
              <w:spacing w:before="0"/>
            </w:pPr>
            <w:r w:rsidRPr="00060E85">
              <w:rPr>
                <w:rFonts w:ascii="Courier New" w:hAnsi="Courier New" w:cs="Arial"/>
                <w:sz w:val="20"/>
                <w:szCs w:val="20"/>
              </w:rPr>
              <w:t xml:space="preserve">       mysqli_connect_error();</w:t>
            </w:r>
          </w:p>
          <w:p w14:paraId="2D614E30" w14:textId="77777777" w:rsidR="000B003E" w:rsidRPr="00060E85" w:rsidRDefault="00F87425" w:rsidP="007E2A4A">
            <w:pPr>
              <w:spacing w:before="0"/>
            </w:pPr>
            <w:r w:rsidRPr="00060E85">
              <w:rPr>
                <w:rFonts w:ascii="Courier New" w:hAnsi="Courier New" w:cs="Arial"/>
                <w:sz w:val="20"/>
                <w:szCs w:val="20"/>
              </w:rPr>
              <w:t xml:space="preserve">       //exit();</w:t>
            </w:r>
          </w:p>
          <w:p w14:paraId="09015751" w14:textId="77777777" w:rsidR="000B003E" w:rsidRPr="00060E85" w:rsidRDefault="00F87425" w:rsidP="007E2A4A">
            <w:pPr>
              <w:spacing w:before="0"/>
            </w:pPr>
            <w:r w:rsidRPr="00060E85">
              <w:rPr>
                <w:rFonts w:ascii="Courier New" w:hAnsi="Courier New" w:cs="Arial"/>
                <w:sz w:val="20"/>
                <w:szCs w:val="20"/>
              </w:rPr>
              <w:t xml:space="preserve">     }</w:t>
            </w:r>
          </w:p>
          <w:p w14:paraId="137F63AB" w14:textId="77777777" w:rsidR="000B003E" w:rsidRPr="00060E85" w:rsidRDefault="00F87425" w:rsidP="007E2A4A">
            <w:pPr>
              <w:spacing w:before="0"/>
            </w:pPr>
            <w:r w:rsidRPr="00060E85">
              <w:rPr>
                <w:rFonts w:ascii="Courier New" w:hAnsi="Courier New" w:cs="Arial"/>
                <w:sz w:val="20"/>
                <w:szCs w:val="20"/>
              </w:rPr>
              <w:t xml:space="preserve">       else</w:t>
            </w:r>
          </w:p>
          <w:p w14:paraId="191F552A" w14:textId="77777777" w:rsidR="000B003E" w:rsidRPr="00060E85" w:rsidRDefault="00F87425" w:rsidP="007E2A4A">
            <w:pPr>
              <w:spacing w:before="0"/>
            </w:pPr>
            <w:r w:rsidRPr="00060E85">
              <w:rPr>
                <w:rFonts w:ascii="Courier New" w:hAnsi="Courier New" w:cs="Arial"/>
                <w:sz w:val="20"/>
                <w:szCs w:val="20"/>
              </w:rPr>
              <w:t xml:space="preserve">     {</w:t>
            </w:r>
          </w:p>
          <w:p w14:paraId="6212EF04" w14:textId="77777777" w:rsidR="000B003E" w:rsidRPr="00060E85" w:rsidRDefault="00F87425" w:rsidP="007E2A4A">
            <w:pPr>
              <w:spacing w:before="0"/>
            </w:pPr>
            <w:r w:rsidRPr="00060E85">
              <w:rPr>
                <w:rFonts w:ascii="Courier New" w:hAnsi="Courier New" w:cs="Arial"/>
                <w:sz w:val="20"/>
                <w:szCs w:val="20"/>
              </w:rPr>
              <w:lastRenderedPageBreak/>
              <w:t xml:space="preserve">    </w:t>
            </w:r>
            <w:r w:rsidRPr="00060E85">
              <w:rPr>
                <w:rFonts w:ascii="Courier New" w:hAnsi="Courier New" w:cs="Arial"/>
                <w:sz w:val="20"/>
                <w:szCs w:val="20"/>
              </w:rPr>
              <w:tab/>
              <w:t xml:space="preserve"> echo "Spojeni ste na poslužitelj!";</w:t>
            </w:r>
          </w:p>
          <w:p w14:paraId="0B686697" w14:textId="77777777" w:rsidR="000B003E" w:rsidRPr="00060E85" w:rsidRDefault="00F87425" w:rsidP="007E2A4A">
            <w:pPr>
              <w:spacing w:before="0"/>
            </w:pPr>
            <w:r w:rsidRPr="00060E85">
              <w:rPr>
                <w:rFonts w:ascii="Courier New" w:hAnsi="Courier New" w:cs="Arial"/>
                <w:sz w:val="20"/>
                <w:szCs w:val="20"/>
              </w:rPr>
              <w:t xml:space="preserve">     }</w:t>
            </w:r>
          </w:p>
          <w:p w14:paraId="3F34652E" w14:textId="77777777" w:rsidR="000B003E" w:rsidRPr="00060E85" w:rsidRDefault="00F87425" w:rsidP="007E2A4A">
            <w:pPr>
              <w:spacing w:before="0"/>
            </w:pPr>
            <w:r w:rsidRPr="00060E85">
              <w:rPr>
                <w:rFonts w:ascii="Courier New" w:hAnsi="Courier New" w:cs="Arial"/>
                <w:sz w:val="20"/>
                <w:szCs w:val="20"/>
              </w:rPr>
              <w:t xml:space="preserve">  mysqli_close($veza); </w:t>
            </w:r>
          </w:p>
          <w:p w14:paraId="581A63A3" w14:textId="77777777" w:rsidR="000B003E" w:rsidRPr="00060E85" w:rsidRDefault="00F87425" w:rsidP="007E2A4A">
            <w:pPr>
              <w:spacing w:before="0"/>
            </w:pPr>
            <w:r w:rsidRPr="00060E85">
              <w:rPr>
                <w:rFonts w:ascii="Courier New" w:hAnsi="Courier New" w:cs="Arial"/>
                <w:sz w:val="20"/>
                <w:szCs w:val="20"/>
              </w:rPr>
              <w:t>?&gt;</w:t>
            </w:r>
          </w:p>
        </w:tc>
      </w:tr>
    </w:tbl>
    <w:p w14:paraId="046876F8" w14:textId="77777777" w:rsidR="000B003E" w:rsidRPr="00060E85" w:rsidRDefault="000B003E" w:rsidP="007E2A4A">
      <w:pPr>
        <w:pStyle w:val="-TEKST"/>
        <w:jc w:val="left"/>
      </w:pPr>
    </w:p>
    <w:p w14:paraId="36A8C11D" w14:textId="01CA4C80" w:rsidR="000B003E" w:rsidRPr="00060E85" w:rsidRDefault="00F87425" w:rsidP="007E2A4A">
      <w:pPr>
        <w:pStyle w:val="-TEKST"/>
        <w:ind w:right="171"/>
        <w:jc w:val="left"/>
      </w:pPr>
      <w:r w:rsidRPr="00060E85">
        <w:t>U gornjem kôdu otvorit će se veza na MySQL poslužitelj i povezati s bazom podataka. U slučaju da jedan od koraka nije bio uspješan ispisat će se poruka o grešci i prek</w:t>
      </w:r>
      <w:r w:rsidR="00325530" w:rsidRPr="00060E85">
        <w:t>i</w:t>
      </w:r>
      <w:r w:rsidRPr="00060E85">
        <w:t xml:space="preserve">nut će se izvođenje ostatka kôda pomoću funkcije </w:t>
      </w:r>
      <w:r w:rsidRPr="00060E85">
        <w:rPr>
          <w:i/>
        </w:rPr>
        <w:t>exit</w:t>
      </w:r>
      <w:r w:rsidRPr="00060E85">
        <w:t>.</w:t>
      </w:r>
    </w:p>
    <w:p w14:paraId="03055825" w14:textId="77777777" w:rsidR="000B003E" w:rsidRPr="00060E85" w:rsidRDefault="00F87425" w:rsidP="007E2A4A">
      <w:pPr>
        <w:pStyle w:val="-TEKST"/>
        <w:ind w:right="171"/>
        <w:jc w:val="left"/>
      </w:pPr>
      <w:r w:rsidRPr="005874CF">
        <w:rPr>
          <w:noProof/>
        </w:rPr>
        <w:drawing>
          <wp:inline distT="0" distB="8890" distL="0" distR="0" wp14:anchorId="7BF88B95" wp14:editId="090FD44F">
            <wp:extent cx="4674235" cy="943610"/>
            <wp:effectExtent l="0" t="0" r="0" b="0"/>
            <wp:docPr id="167" name="Sl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lika 165"/>
                    <pic:cNvPicPr>
                      <a:picLocks noChangeAspect="1" noChangeArrowheads="1"/>
                    </pic:cNvPicPr>
                  </pic:nvPicPr>
                  <pic:blipFill>
                    <a:blip r:embed="rId73"/>
                    <a:stretch>
                      <a:fillRect/>
                    </a:stretch>
                  </pic:blipFill>
                  <pic:spPr bwMode="auto">
                    <a:xfrm>
                      <a:off x="0" y="0"/>
                      <a:ext cx="4674235" cy="943610"/>
                    </a:xfrm>
                    <a:prstGeom prst="rect">
                      <a:avLst/>
                    </a:prstGeom>
                  </pic:spPr>
                </pic:pic>
              </a:graphicData>
            </a:graphic>
          </wp:inline>
        </w:drawing>
      </w:r>
    </w:p>
    <w:p w14:paraId="794B8746" w14:textId="089DDFB6" w:rsidR="000B003E" w:rsidRPr="00060E85" w:rsidRDefault="00F87425" w:rsidP="007E2A4A">
      <w:pPr>
        <w:pStyle w:val="Style14ptBoldRight-002cmBefore18ptAfter12pt"/>
        <w:ind w:left="720"/>
      </w:pPr>
      <w:bookmarkStart w:id="493" w:name="_Toc119931689"/>
      <w:r w:rsidRPr="00060E85">
        <w:t>Vježba 7.1 – Povezivanje na bazu podataka</w:t>
      </w:r>
      <w:bookmarkEnd w:id="493"/>
    </w:p>
    <w:p w14:paraId="61918269" w14:textId="269A7772" w:rsidR="000B003E" w:rsidRPr="00060E85" w:rsidRDefault="00F87425" w:rsidP="007E2A4A">
      <w:pPr>
        <w:spacing w:before="200"/>
        <w:ind w:right="-9"/>
      </w:pPr>
      <w:r w:rsidRPr="00060E85">
        <w:rPr>
          <w:rFonts w:cs="Arial"/>
          <w:bCs/>
          <w:iCs/>
          <w:szCs w:val="22"/>
        </w:rPr>
        <w:t>U ovoj vježbi napravit ćemo povezivanje PHP</w:t>
      </w:r>
      <w:r w:rsidR="00F61A44">
        <w:rPr>
          <w:rFonts w:cs="Arial"/>
          <w:bCs/>
          <w:iCs/>
          <w:szCs w:val="22"/>
        </w:rPr>
        <w:t>-a</w:t>
      </w:r>
      <w:r w:rsidRPr="00060E85">
        <w:rPr>
          <w:rFonts w:cs="Arial"/>
          <w:bCs/>
          <w:iCs/>
          <w:szCs w:val="22"/>
        </w:rPr>
        <w:t xml:space="preserve"> s bazom podataka</w:t>
      </w:r>
    </w:p>
    <w:p w14:paraId="2644EB42" w14:textId="05DE1075" w:rsidR="000B003E" w:rsidRPr="00060E85" w:rsidRDefault="00F87425" w:rsidP="005454B7">
      <w:pPr>
        <w:numPr>
          <w:ilvl w:val="0"/>
          <w:numId w:val="27"/>
        </w:numPr>
        <w:spacing w:before="200"/>
        <w:ind w:right="-9"/>
      </w:pPr>
      <w:r w:rsidRPr="00060E85">
        <w:rPr>
          <w:rFonts w:cs="Arial"/>
          <w:szCs w:val="22"/>
        </w:rPr>
        <w:t xml:space="preserve">Pokrenite program </w:t>
      </w:r>
      <w:r w:rsidRPr="00FA0024">
        <w:rPr>
          <w:rFonts w:cs="Arial"/>
          <w:iCs/>
          <w:szCs w:val="22"/>
        </w:rPr>
        <w:t>Brackets</w:t>
      </w:r>
      <w:r w:rsidRPr="00060E85">
        <w:rPr>
          <w:rFonts w:cs="Arial"/>
          <w:szCs w:val="22"/>
        </w:rPr>
        <w:t xml:space="preserve"> i </w:t>
      </w:r>
      <w:r w:rsidR="00002573" w:rsidRPr="00060E85">
        <w:rPr>
          <w:rFonts w:cs="Arial"/>
          <w:szCs w:val="22"/>
        </w:rPr>
        <w:t xml:space="preserve">pokrenite stvaranje </w:t>
      </w:r>
      <w:r w:rsidR="00C370D8" w:rsidRPr="00060E85">
        <w:rPr>
          <w:rFonts w:cs="Arial"/>
          <w:szCs w:val="22"/>
        </w:rPr>
        <w:t>PHP</w:t>
      </w:r>
      <w:r w:rsidR="00002573" w:rsidRPr="00060E85">
        <w:rPr>
          <w:rFonts w:cs="Arial"/>
          <w:szCs w:val="22"/>
        </w:rPr>
        <w:t xml:space="preserve"> datoteke</w:t>
      </w:r>
      <w:r w:rsidRPr="00060E85">
        <w:rPr>
          <w:rFonts w:cs="Arial"/>
          <w:szCs w:val="22"/>
        </w:rPr>
        <w:t>. U datoteku upišite ovaj kôd:</w:t>
      </w:r>
    </w:p>
    <w:tbl>
      <w:tblPr>
        <w:tblW w:w="7863"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3"/>
      </w:tblGrid>
      <w:tr w:rsidR="000B003E" w:rsidRPr="00060E85" w14:paraId="5434916C" w14:textId="77777777">
        <w:trPr>
          <w:trHeight w:val="2747"/>
        </w:trPr>
        <w:tc>
          <w:tcPr>
            <w:tcW w:w="7863" w:type="dxa"/>
            <w:tcBorders>
              <w:top w:val="dashed" w:sz="4" w:space="0" w:color="000000"/>
              <w:left w:val="dashed" w:sz="4" w:space="0" w:color="000000"/>
              <w:bottom w:val="dashed" w:sz="4" w:space="0" w:color="000000"/>
              <w:right w:val="dashed" w:sz="4" w:space="0" w:color="000000"/>
            </w:tcBorders>
            <w:shd w:val="clear" w:color="auto" w:fill="auto"/>
          </w:tcPr>
          <w:p w14:paraId="3D021925" w14:textId="77777777" w:rsidR="000B003E" w:rsidRPr="00060E85" w:rsidRDefault="000B003E" w:rsidP="007E2A4A">
            <w:pPr>
              <w:spacing w:before="0"/>
              <w:ind w:left="360"/>
              <w:rPr>
                <w:rFonts w:ascii="Courier New" w:hAnsi="Courier New" w:cs="Courier New"/>
                <w:color w:val="000000"/>
                <w:sz w:val="20"/>
                <w:szCs w:val="20"/>
              </w:rPr>
            </w:pPr>
          </w:p>
          <w:p w14:paraId="148B75F0" w14:textId="77777777" w:rsidR="000B003E" w:rsidRPr="00060E85" w:rsidRDefault="00F87425" w:rsidP="007E2A4A">
            <w:pPr>
              <w:spacing w:before="0"/>
              <w:ind w:left="360"/>
            </w:pPr>
            <w:r w:rsidRPr="00060E85">
              <w:rPr>
                <w:rFonts w:ascii="Courier New" w:hAnsi="Courier New" w:cs="Courier New"/>
                <w:color w:val="000000"/>
                <w:sz w:val="20"/>
                <w:szCs w:val="20"/>
              </w:rPr>
              <w:t xml:space="preserve">&lt;?php </w:t>
            </w:r>
          </w:p>
          <w:p w14:paraId="45383554" w14:textId="77777777" w:rsidR="000B003E" w:rsidRPr="00060E85" w:rsidRDefault="00F87425" w:rsidP="007E2A4A">
            <w:pPr>
              <w:spacing w:before="0"/>
              <w:ind w:left="360"/>
            </w:pPr>
            <w:r w:rsidRPr="00060E85">
              <w:rPr>
                <w:rFonts w:ascii="Courier New" w:hAnsi="Courier New" w:cs="Courier New"/>
                <w:color w:val="000000"/>
                <w:sz w:val="20"/>
                <w:szCs w:val="20"/>
              </w:rPr>
              <w:t xml:space="preserve">  </w:t>
            </w:r>
          </w:p>
          <w:p w14:paraId="1862B9C0" w14:textId="77777777" w:rsidR="000B003E" w:rsidRPr="00060E85" w:rsidRDefault="00F87425" w:rsidP="007E2A4A">
            <w:pPr>
              <w:spacing w:before="0"/>
              <w:ind w:left="360"/>
            </w:pPr>
            <w:r w:rsidRPr="00060E85">
              <w:rPr>
                <w:rFonts w:ascii="Courier New" w:hAnsi="Courier New" w:cs="Courier New"/>
                <w:color w:val="000000"/>
                <w:sz w:val="20"/>
                <w:szCs w:val="20"/>
              </w:rPr>
              <w:t xml:space="preserve">  </w:t>
            </w:r>
            <w:r w:rsidRPr="00060E85">
              <w:rPr>
                <w:rFonts w:ascii="Courier New" w:hAnsi="Courier New" w:cs="Arial"/>
                <w:color w:val="000000"/>
                <w:sz w:val="20"/>
                <w:szCs w:val="20"/>
              </w:rPr>
              <w:t xml:space="preserve">$servername="localhost";      </w:t>
            </w:r>
          </w:p>
          <w:p w14:paraId="1E7CB340" w14:textId="77777777" w:rsidR="000B003E" w:rsidRPr="00060E85" w:rsidRDefault="00F87425" w:rsidP="007E2A4A">
            <w:pPr>
              <w:spacing w:before="0"/>
              <w:ind w:left="360"/>
            </w:pPr>
            <w:r w:rsidRPr="00060E85">
              <w:rPr>
                <w:rFonts w:ascii="Courier New" w:hAnsi="Courier New" w:cs="Arial"/>
                <w:sz w:val="20"/>
                <w:szCs w:val="20"/>
              </w:rPr>
              <w:t xml:space="preserve">  $username="root"; </w:t>
            </w:r>
          </w:p>
          <w:p w14:paraId="30F55014" w14:textId="77777777" w:rsidR="000B003E" w:rsidRPr="00060E85" w:rsidRDefault="00F87425" w:rsidP="007E2A4A">
            <w:pPr>
              <w:spacing w:before="0"/>
              <w:ind w:left="360"/>
            </w:pPr>
            <w:r w:rsidRPr="00060E85">
              <w:rPr>
                <w:rFonts w:ascii="Courier New" w:hAnsi="Courier New" w:cs="Arial"/>
                <w:sz w:val="20"/>
                <w:szCs w:val="20"/>
              </w:rPr>
              <w:t xml:space="preserve">  $password=""; </w:t>
            </w:r>
          </w:p>
          <w:p w14:paraId="4E0DE116" w14:textId="77777777" w:rsidR="000B003E" w:rsidRPr="00060E85" w:rsidRDefault="00F87425" w:rsidP="007E2A4A">
            <w:pPr>
              <w:spacing w:before="0"/>
              <w:ind w:left="360"/>
            </w:pPr>
            <w:r w:rsidRPr="00060E85">
              <w:rPr>
                <w:rFonts w:ascii="Courier New" w:hAnsi="Courier New" w:cs="Arial"/>
                <w:sz w:val="20"/>
                <w:szCs w:val="20"/>
              </w:rPr>
              <w:t xml:space="preserve">  $database="tecajevi"; </w:t>
            </w:r>
          </w:p>
          <w:p w14:paraId="0580F052" w14:textId="77777777" w:rsidR="000B003E" w:rsidRPr="00060E85" w:rsidRDefault="000B003E" w:rsidP="007E2A4A">
            <w:pPr>
              <w:spacing w:before="0"/>
              <w:ind w:left="360"/>
              <w:rPr>
                <w:rFonts w:ascii="Courier New" w:hAnsi="Courier New" w:cs="Arial"/>
                <w:sz w:val="20"/>
                <w:szCs w:val="20"/>
              </w:rPr>
            </w:pPr>
          </w:p>
          <w:p w14:paraId="3E903FC6" w14:textId="77777777" w:rsidR="000B003E" w:rsidRPr="00060E85" w:rsidRDefault="00F87425" w:rsidP="007E2A4A">
            <w:pPr>
              <w:spacing w:before="0"/>
              <w:ind w:left="360"/>
            </w:pPr>
            <w:r w:rsidRPr="00060E85">
              <w:rPr>
                <w:rFonts w:ascii="Courier New" w:hAnsi="Courier New" w:cs="Arial"/>
                <w:sz w:val="20"/>
                <w:szCs w:val="20"/>
              </w:rPr>
              <w:t xml:space="preserve">  $veza = mysqli_connect($servername,$username,    </w:t>
            </w:r>
          </w:p>
          <w:p w14:paraId="3EEB5B6F" w14:textId="77777777" w:rsidR="000B003E" w:rsidRPr="00060E85" w:rsidRDefault="00F87425" w:rsidP="007E2A4A">
            <w:pPr>
              <w:spacing w:before="0"/>
              <w:ind w:left="360"/>
            </w:pPr>
            <w:r w:rsidRPr="00060E85">
              <w:rPr>
                <w:rFonts w:ascii="Courier New" w:hAnsi="Courier New" w:cs="Arial"/>
                <w:sz w:val="20"/>
                <w:szCs w:val="20"/>
              </w:rPr>
              <w:t xml:space="preserve">  $password,$database);</w:t>
            </w:r>
          </w:p>
          <w:p w14:paraId="661F7642" w14:textId="77777777" w:rsidR="000B003E" w:rsidRPr="00060E85" w:rsidRDefault="000B003E" w:rsidP="007E2A4A">
            <w:pPr>
              <w:spacing w:before="0"/>
              <w:ind w:left="360"/>
              <w:rPr>
                <w:rFonts w:ascii="Courier New" w:hAnsi="Courier New" w:cs="Arial"/>
                <w:sz w:val="20"/>
                <w:szCs w:val="20"/>
              </w:rPr>
            </w:pPr>
          </w:p>
          <w:p w14:paraId="6008A003" w14:textId="77777777" w:rsidR="000B003E" w:rsidRPr="00060E85" w:rsidRDefault="00F87425" w:rsidP="007E2A4A">
            <w:pPr>
              <w:spacing w:before="0"/>
              <w:ind w:left="360"/>
            </w:pPr>
            <w:r w:rsidRPr="00060E85">
              <w:rPr>
                <w:rFonts w:ascii="Courier New" w:hAnsi="Courier New" w:cs="Arial"/>
                <w:sz w:val="20"/>
                <w:szCs w:val="20"/>
              </w:rPr>
              <w:t xml:space="preserve">  </w:t>
            </w:r>
            <w:r w:rsidRPr="00060E85">
              <w:rPr>
                <w:rFonts w:ascii="Courier New" w:hAnsi="Courier New" w:cs="Courier New"/>
                <w:color w:val="000000"/>
                <w:sz w:val="20"/>
                <w:szCs w:val="20"/>
              </w:rPr>
              <w:t>if ($veza)</w:t>
            </w:r>
          </w:p>
          <w:p w14:paraId="45EF6B5B" w14:textId="77777777" w:rsidR="000B003E" w:rsidRPr="00060E85" w:rsidRDefault="00F87425" w:rsidP="007E2A4A">
            <w:pPr>
              <w:spacing w:before="0"/>
              <w:ind w:left="360"/>
            </w:pPr>
            <w:r w:rsidRPr="00060E85">
              <w:rPr>
                <w:rFonts w:ascii="Courier New" w:hAnsi="Courier New" w:cs="Courier New"/>
                <w:color w:val="000000"/>
                <w:sz w:val="20"/>
                <w:szCs w:val="20"/>
              </w:rPr>
              <w:t xml:space="preserve">    {</w:t>
            </w:r>
          </w:p>
          <w:p w14:paraId="0CF65ADA" w14:textId="77777777" w:rsidR="000B003E" w:rsidRPr="00060E85" w:rsidRDefault="00F87425" w:rsidP="007E2A4A">
            <w:pPr>
              <w:spacing w:before="0"/>
              <w:ind w:left="360"/>
            </w:pPr>
            <w:r w:rsidRPr="00060E85">
              <w:rPr>
                <w:rFonts w:ascii="Courier New" w:hAnsi="Courier New" w:cs="Courier New"/>
                <w:color w:val="000000"/>
                <w:sz w:val="20"/>
                <w:szCs w:val="20"/>
              </w:rPr>
              <w:t xml:space="preserve">      echo "Uspješno ste spojeni na poslužitelj!";      </w:t>
            </w:r>
          </w:p>
          <w:p w14:paraId="62081A09" w14:textId="77777777" w:rsidR="000B003E" w:rsidRPr="00060E85" w:rsidRDefault="00F87425" w:rsidP="007E2A4A">
            <w:pPr>
              <w:spacing w:before="0"/>
              <w:ind w:left="360"/>
            </w:pPr>
            <w:r w:rsidRPr="00060E85">
              <w:rPr>
                <w:rFonts w:ascii="Courier New" w:hAnsi="Courier New" w:cs="Courier New"/>
                <w:color w:val="000000"/>
                <w:sz w:val="20"/>
                <w:szCs w:val="20"/>
              </w:rPr>
              <w:t xml:space="preserve">    }</w:t>
            </w:r>
          </w:p>
          <w:p w14:paraId="6BDBB7FD" w14:textId="77777777" w:rsidR="000B003E" w:rsidRPr="00060E85" w:rsidRDefault="00F87425" w:rsidP="007E2A4A">
            <w:pPr>
              <w:spacing w:before="0"/>
              <w:ind w:left="360"/>
            </w:pPr>
            <w:r w:rsidRPr="00060E85">
              <w:rPr>
                <w:rFonts w:ascii="Courier New" w:hAnsi="Courier New" w:cs="Courier New"/>
                <w:color w:val="000000"/>
                <w:sz w:val="20"/>
                <w:szCs w:val="20"/>
              </w:rPr>
              <w:t xml:space="preserve">    else  </w:t>
            </w:r>
          </w:p>
          <w:p w14:paraId="672E5440" w14:textId="77777777" w:rsidR="000B003E" w:rsidRPr="00060E85" w:rsidRDefault="00F87425" w:rsidP="007E2A4A">
            <w:pPr>
              <w:spacing w:before="0"/>
              <w:ind w:left="360"/>
            </w:pPr>
            <w:r w:rsidRPr="00060E85">
              <w:rPr>
                <w:rFonts w:ascii="Courier New" w:hAnsi="Courier New" w:cs="Courier New"/>
                <w:color w:val="000000"/>
                <w:sz w:val="20"/>
                <w:szCs w:val="20"/>
              </w:rPr>
              <w:t xml:space="preserve">    {</w:t>
            </w:r>
          </w:p>
          <w:p w14:paraId="77631874" w14:textId="77777777" w:rsidR="000B003E" w:rsidRPr="00060E85" w:rsidRDefault="00F87425" w:rsidP="007E2A4A">
            <w:pPr>
              <w:spacing w:before="0"/>
              <w:ind w:left="360"/>
            </w:pPr>
            <w:r w:rsidRPr="00060E85">
              <w:rPr>
                <w:rFonts w:ascii="Courier New" w:hAnsi="Courier New" w:cs="Courier New"/>
                <w:color w:val="000000"/>
                <w:sz w:val="20"/>
                <w:szCs w:val="20"/>
              </w:rPr>
              <w:t xml:space="preserve">      exit("Ne mogu se spojiti na MySql server!");</w:t>
            </w:r>
          </w:p>
          <w:p w14:paraId="2FAE07FD" w14:textId="77777777" w:rsidR="000B003E" w:rsidRPr="00060E85" w:rsidRDefault="00F87425" w:rsidP="007E2A4A">
            <w:pPr>
              <w:spacing w:before="0"/>
              <w:ind w:left="360"/>
            </w:pPr>
            <w:r w:rsidRPr="00060E85">
              <w:rPr>
                <w:rFonts w:ascii="Courier New" w:hAnsi="Courier New" w:cs="Courier New"/>
                <w:color w:val="000000"/>
                <w:sz w:val="20"/>
                <w:szCs w:val="20"/>
              </w:rPr>
              <w:t xml:space="preserve">    }</w:t>
            </w:r>
          </w:p>
          <w:p w14:paraId="4275337A" w14:textId="77777777" w:rsidR="000B003E" w:rsidRPr="00060E85" w:rsidRDefault="00F87425" w:rsidP="007E2A4A">
            <w:pPr>
              <w:spacing w:before="0"/>
              <w:ind w:left="360"/>
            </w:pPr>
            <w:r w:rsidRPr="00060E85">
              <w:rPr>
                <w:rFonts w:ascii="Courier New" w:hAnsi="Courier New" w:cs="Courier New"/>
                <w:color w:val="000000"/>
                <w:sz w:val="20"/>
                <w:szCs w:val="20"/>
              </w:rPr>
              <w:t xml:space="preserve">  </w:t>
            </w:r>
          </w:p>
          <w:p w14:paraId="25449C80" w14:textId="77777777" w:rsidR="000B003E" w:rsidRPr="00060E85" w:rsidRDefault="00F87425" w:rsidP="007E2A4A">
            <w:pPr>
              <w:spacing w:before="0"/>
              <w:ind w:left="360"/>
            </w:pPr>
            <w:r w:rsidRPr="00060E85">
              <w:rPr>
                <w:rFonts w:ascii="Courier New" w:hAnsi="Courier New" w:cs="Courier New"/>
                <w:color w:val="000000"/>
                <w:sz w:val="20"/>
                <w:szCs w:val="20"/>
              </w:rPr>
              <w:t>?&gt;</w:t>
            </w:r>
          </w:p>
        </w:tc>
      </w:tr>
    </w:tbl>
    <w:p w14:paraId="7FBBBB8A" w14:textId="77777777" w:rsidR="000B003E" w:rsidRPr="00060E85" w:rsidRDefault="00F87425" w:rsidP="005454B7">
      <w:pPr>
        <w:numPr>
          <w:ilvl w:val="0"/>
          <w:numId w:val="27"/>
        </w:numPr>
        <w:spacing w:before="0"/>
        <w:ind w:left="0" w:right="-9" w:firstLine="0"/>
      </w:pPr>
      <w:r w:rsidRPr="00060E85">
        <w:rPr>
          <w:rFonts w:cs="Arial"/>
          <w:iCs/>
          <w:szCs w:val="22"/>
        </w:rPr>
        <w:t xml:space="preserve">Ako jedan od koraka ne uspije, izvršavanje skripte će se prekinuti uz  </w:t>
      </w:r>
    </w:p>
    <w:p w14:paraId="60169F22" w14:textId="77777777" w:rsidR="000B003E" w:rsidRPr="00060E85" w:rsidRDefault="00F87425" w:rsidP="00FA0024">
      <w:pPr>
        <w:spacing w:before="0"/>
        <w:ind w:right="-9"/>
      </w:pPr>
      <w:r w:rsidRPr="00060E85">
        <w:rPr>
          <w:rFonts w:cs="Arial"/>
          <w:iCs/>
          <w:szCs w:val="22"/>
        </w:rPr>
        <w:t xml:space="preserve">      poruku o pogrešci za što se koristi funkcija </w:t>
      </w:r>
      <w:r w:rsidRPr="00060E85">
        <w:rPr>
          <w:rFonts w:cs="Arial"/>
          <w:i/>
          <w:iCs/>
          <w:szCs w:val="22"/>
        </w:rPr>
        <w:t>exit</w:t>
      </w:r>
      <w:r w:rsidRPr="00060E85">
        <w:rPr>
          <w:rFonts w:cs="Arial"/>
          <w:iCs/>
          <w:szCs w:val="22"/>
        </w:rPr>
        <w:t xml:space="preserve">. Ako stvaranje veze i </w:t>
      </w:r>
    </w:p>
    <w:p w14:paraId="5EE3BAE2" w14:textId="332A0743" w:rsidR="000B003E" w:rsidRPr="00060E85" w:rsidRDefault="00F87425" w:rsidP="00FA0024">
      <w:pPr>
        <w:spacing w:before="0"/>
        <w:ind w:right="-9"/>
      </w:pPr>
      <w:r w:rsidRPr="00060E85">
        <w:rPr>
          <w:rFonts w:cs="Arial"/>
          <w:iCs/>
          <w:szCs w:val="22"/>
        </w:rPr>
        <w:t xml:space="preserve">      odabir baze podataka uspiju, kao rezultat </w:t>
      </w:r>
      <w:r w:rsidR="00C370D8" w:rsidRPr="00060E85">
        <w:rPr>
          <w:rFonts w:cs="Arial"/>
          <w:iCs/>
          <w:szCs w:val="22"/>
        </w:rPr>
        <w:t xml:space="preserve">vraća </w:t>
      </w:r>
      <w:r w:rsidRPr="00060E85">
        <w:rPr>
          <w:rFonts w:cs="Arial"/>
          <w:iCs/>
          <w:szCs w:val="22"/>
        </w:rPr>
        <w:t xml:space="preserve">se identifikator veze </w:t>
      </w:r>
    </w:p>
    <w:p w14:paraId="618560A4" w14:textId="77777777" w:rsidR="000B003E" w:rsidRPr="00060E85" w:rsidRDefault="00F87425" w:rsidP="00FA0024">
      <w:pPr>
        <w:spacing w:before="0"/>
        <w:ind w:right="-9"/>
      </w:pPr>
      <w:r w:rsidRPr="00060E85">
        <w:rPr>
          <w:rFonts w:cs="Arial"/>
          <w:iCs/>
          <w:szCs w:val="22"/>
        </w:rPr>
        <w:t xml:space="preserve">     (varijabla </w:t>
      </w:r>
      <w:r w:rsidRPr="00060E85">
        <w:rPr>
          <w:rFonts w:cs="Arial"/>
          <w:i/>
          <w:iCs/>
          <w:szCs w:val="22"/>
        </w:rPr>
        <w:t>$veza</w:t>
      </w:r>
      <w:r w:rsidRPr="00060E85">
        <w:rPr>
          <w:rFonts w:cs="Arial"/>
          <w:iCs/>
          <w:szCs w:val="22"/>
        </w:rPr>
        <w:t>).</w:t>
      </w:r>
    </w:p>
    <w:p w14:paraId="54D96D09" w14:textId="1138E380" w:rsidR="000B003E" w:rsidRPr="00060E85" w:rsidRDefault="00F87425" w:rsidP="005454B7">
      <w:pPr>
        <w:numPr>
          <w:ilvl w:val="0"/>
          <w:numId w:val="27"/>
        </w:numPr>
        <w:spacing w:before="200"/>
        <w:ind w:left="0" w:right="-9" w:firstLine="0"/>
      </w:pPr>
      <w:r w:rsidRPr="00060E85">
        <w:rPr>
          <w:rFonts w:cs="Arial"/>
          <w:iCs/>
          <w:szCs w:val="22"/>
        </w:rPr>
        <w:t xml:space="preserve">Datoteku spremite u mapu </w:t>
      </w:r>
      <w:r w:rsidR="00C370D8" w:rsidRPr="00060E85">
        <w:rPr>
          <w:rFonts w:cs="Arial"/>
          <w:iCs/>
          <w:szCs w:val="22"/>
        </w:rPr>
        <w:t>„</w:t>
      </w:r>
      <w:r w:rsidRPr="00060E85">
        <w:rPr>
          <w:rFonts w:cs="Arial"/>
          <w:iCs/>
          <w:szCs w:val="22"/>
        </w:rPr>
        <w:t>…\</w:t>
      </w:r>
      <w:r w:rsidR="00AB4AE5">
        <w:rPr>
          <w:rFonts w:cs="Arial"/>
          <w:iCs/>
          <w:szCs w:val="22"/>
        </w:rPr>
        <w:t>D351</w:t>
      </w:r>
      <w:r w:rsidRPr="00060E85">
        <w:rPr>
          <w:rFonts w:cs="Arial"/>
          <w:iCs/>
          <w:szCs w:val="22"/>
        </w:rPr>
        <w:t>\vjezbe\vjezba7.1</w:t>
      </w:r>
      <w:r w:rsidR="00C370D8" w:rsidRPr="00060E85">
        <w:rPr>
          <w:rFonts w:cs="Arial"/>
          <w:iCs/>
          <w:szCs w:val="22"/>
        </w:rPr>
        <w:t>“</w:t>
      </w:r>
      <w:r w:rsidR="00002573" w:rsidRPr="00060E85">
        <w:rPr>
          <w:rFonts w:cs="Arial"/>
          <w:iCs/>
          <w:szCs w:val="22"/>
        </w:rPr>
        <w:t xml:space="preserve"> pod nazivom </w:t>
      </w:r>
      <w:r w:rsidR="00002573" w:rsidRPr="00060E85">
        <w:rPr>
          <w:rFonts w:cs="Arial"/>
          <w:i/>
          <w:iCs/>
          <w:szCs w:val="22"/>
        </w:rPr>
        <w:t>OtvoriVezu.php</w:t>
      </w:r>
      <w:r w:rsidRPr="00060E85">
        <w:rPr>
          <w:rFonts w:cs="Arial"/>
          <w:iCs/>
          <w:szCs w:val="22"/>
        </w:rPr>
        <w:t>.</w:t>
      </w:r>
    </w:p>
    <w:p w14:paraId="3438DCF8" w14:textId="0374D2E2" w:rsidR="000B003E" w:rsidRPr="00060E85" w:rsidRDefault="00F87425" w:rsidP="005454B7">
      <w:pPr>
        <w:numPr>
          <w:ilvl w:val="0"/>
          <w:numId w:val="27"/>
        </w:numPr>
        <w:spacing w:before="200"/>
        <w:ind w:left="0" w:right="-9" w:firstLine="0"/>
        <w:rPr>
          <w:rFonts w:cs="Arial"/>
          <w:szCs w:val="22"/>
        </w:rPr>
      </w:pPr>
      <w:r w:rsidRPr="00060E85">
        <w:rPr>
          <w:rFonts w:cs="Arial"/>
          <w:szCs w:val="22"/>
        </w:rPr>
        <w:t xml:space="preserve">Pokrenite servis </w:t>
      </w:r>
      <w:r w:rsidRPr="00FA0024">
        <w:rPr>
          <w:rFonts w:cs="Arial"/>
          <w:iCs/>
          <w:szCs w:val="22"/>
        </w:rPr>
        <w:t>XAMPP</w:t>
      </w:r>
      <w:r w:rsidRPr="00060E85">
        <w:rPr>
          <w:rFonts w:cs="Arial"/>
          <w:szCs w:val="22"/>
        </w:rPr>
        <w:t xml:space="preserve"> ako nije već pokrenut.</w:t>
      </w:r>
    </w:p>
    <w:p w14:paraId="0481E2C0" w14:textId="11B67448" w:rsidR="000B003E" w:rsidRPr="00060E85" w:rsidRDefault="00F87425" w:rsidP="005454B7">
      <w:pPr>
        <w:numPr>
          <w:ilvl w:val="0"/>
          <w:numId w:val="27"/>
        </w:numPr>
        <w:spacing w:before="200"/>
        <w:ind w:left="0" w:right="-9" w:firstLine="0"/>
      </w:pPr>
      <w:r w:rsidRPr="00060E85">
        <w:rPr>
          <w:rFonts w:cs="Arial"/>
          <w:szCs w:val="22"/>
        </w:rPr>
        <w:t xml:space="preserve">U pregledniku pokrenite datoteku </w:t>
      </w:r>
      <w:hyperlink r:id="rId74">
        <w:r w:rsidRPr="00FA0024">
          <w:rPr>
            <w:rStyle w:val="InternetLink"/>
            <w:rFonts w:cs="Arial"/>
            <w:szCs w:val="22"/>
          </w:rPr>
          <w:t>http://localhost/</w:t>
        </w:r>
        <w:r w:rsidR="00AB4AE5">
          <w:rPr>
            <w:rStyle w:val="InternetLink"/>
            <w:rFonts w:cs="Arial"/>
            <w:szCs w:val="22"/>
          </w:rPr>
          <w:t>D351</w:t>
        </w:r>
        <w:r w:rsidRPr="00FA0024">
          <w:rPr>
            <w:rStyle w:val="InternetLink"/>
            <w:rFonts w:cs="Arial"/>
            <w:szCs w:val="22"/>
          </w:rPr>
          <w:t>/vjezbe/vjezba7.1</w:t>
        </w:r>
      </w:hyperlink>
      <w:r w:rsidRPr="00FA0024">
        <w:rPr>
          <w:rFonts w:cs="Arial"/>
          <w:szCs w:val="22"/>
        </w:rPr>
        <w:t>.</w:t>
      </w:r>
    </w:p>
    <w:p w14:paraId="05E48C43" w14:textId="33CAD31D" w:rsidR="000B003E" w:rsidRPr="00060E85" w:rsidRDefault="00F87425" w:rsidP="005454B7">
      <w:pPr>
        <w:numPr>
          <w:ilvl w:val="0"/>
          <w:numId w:val="27"/>
        </w:numPr>
        <w:spacing w:before="200"/>
        <w:ind w:left="0" w:right="-9" w:firstLine="0"/>
        <w:rPr>
          <w:rFonts w:cs="Arial"/>
          <w:szCs w:val="22"/>
        </w:rPr>
      </w:pPr>
      <w:r w:rsidRPr="00060E85">
        <w:rPr>
          <w:rFonts w:cs="Arial"/>
          <w:szCs w:val="22"/>
        </w:rPr>
        <w:lastRenderedPageBreak/>
        <w:t>Na ekranu će se prikazati sljedeće:</w:t>
      </w:r>
    </w:p>
    <w:p w14:paraId="2BE595C5" w14:textId="77777777" w:rsidR="000B003E" w:rsidRPr="00060E85" w:rsidRDefault="00F87425" w:rsidP="00FA0024">
      <w:pPr>
        <w:spacing w:before="200"/>
        <w:ind w:left="360" w:right="-9"/>
        <w:rPr>
          <w:rFonts w:cs="Arial"/>
          <w:szCs w:val="22"/>
        </w:rPr>
      </w:pPr>
      <w:r w:rsidRPr="005874CF">
        <w:rPr>
          <w:noProof/>
          <w:lang w:eastAsia="hr-HR"/>
        </w:rPr>
        <w:drawing>
          <wp:inline distT="0" distB="0" distL="0" distR="4445" wp14:anchorId="3685D6E6" wp14:editId="308095D8">
            <wp:extent cx="4681855" cy="1068070"/>
            <wp:effectExtent l="0" t="0" r="0" b="0"/>
            <wp:docPr id="170"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lika 168"/>
                    <pic:cNvPicPr>
                      <a:picLocks noChangeAspect="1" noChangeArrowheads="1"/>
                    </pic:cNvPicPr>
                  </pic:nvPicPr>
                  <pic:blipFill>
                    <a:blip r:embed="rId75"/>
                    <a:stretch>
                      <a:fillRect/>
                    </a:stretch>
                  </pic:blipFill>
                  <pic:spPr bwMode="auto">
                    <a:xfrm>
                      <a:off x="0" y="0"/>
                      <a:ext cx="4681855" cy="1068070"/>
                    </a:xfrm>
                    <a:prstGeom prst="rect">
                      <a:avLst/>
                    </a:prstGeom>
                  </pic:spPr>
                </pic:pic>
              </a:graphicData>
            </a:graphic>
          </wp:inline>
        </w:drawing>
      </w:r>
    </w:p>
    <w:p w14:paraId="01703531" w14:textId="07CCF39E" w:rsidR="000B003E" w:rsidRPr="00060E85" w:rsidRDefault="00F87425" w:rsidP="007E2A4A">
      <w:pPr>
        <w:pStyle w:val="Heading2"/>
        <w:ind w:left="720" w:hanging="720"/>
      </w:pPr>
      <w:bookmarkStart w:id="494" w:name="_Toc119931690"/>
      <w:r w:rsidRPr="00060E85">
        <w:t>7.2. Ispis podataka iz baze podataka</w:t>
      </w:r>
      <w:bookmarkEnd w:id="494"/>
    </w:p>
    <w:p w14:paraId="48B53A98" w14:textId="2B9BF1E1" w:rsidR="000B003E" w:rsidRPr="00060E85" w:rsidRDefault="00F87425" w:rsidP="00FA0024">
      <w:pPr>
        <w:pStyle w:val="-TEKST"/>
        <w:tabs>
          <w:tab w:val="left" w:pos="7371"/>
        </w:tabs>
        <w:ind w:right="-9"/>
        <w:jc w:val="left"/>
      </w:pPr>
      <w:r w:rsidRPr="00060E85">
        <w:t>Dohvaćanje podataka iz baze podataka ostvaruje se uporabom SQL upita</w:t>
      </w:r>
      <w:r w:rsidRPr="00060E85">
        <w:rPr>
          <w:i/>
        </w:rPr>
        <w:t xml:space="preserve"> SELECT</w:t>
      </w:r>
      <w:r w:rsidRPr="00060E85">
        <w:t xml:space="preserve">, a koji se poziva funkcijom </w:t>
      </w:r>
      <w:r w:rsidRPr="00060E85">
        <w:rPr>
          <w:b/>
          <w:bCs w:val="0"/>
          <w:i/>
          <w:iCs/>
        </w:rPr>
        <w:t>mysqli_query</w:t>
      </w:r>
      <w:r w:rsidRPr="00060E85">
        <w:rPr>
          <w:i/>
          <w:iCs/>
        </w:rPr>
        <w:t>.</w:t>
      </w:r>
      <w:r w:rsidRPr="00060E85">
        <w:t xml:space="preserve"> Ova funkcija kao argument prima tekst SQL naredbe. U slučaju uspješnog izvršavanja upita funkcija vraća identifikator rezultata upita, a u slučaju neuspješnog izvršavanja upita logičku vrijednost </w:t>
      </w:r>
      <w:r w:rsidRPr="00060E85">
        <w:rPr>
          <w:i/>
          <w:iCs/>
        </w:rPr>
        <w:t>FALSE</w:t>
      </w:r>
      <w:r w:rsidRPr="00060E85">
        <w:t>.</w:t>
      </w:r>
    </w:p>
    <w:p w14:paraId="6B95AFFC" w14:textId="4AFBBE94" w:rsidR="000B003E" w:rsidRPr="00060E85" w:rsidRDefault="00F87425" w:rsidP="007E2A4A">
      <w:pPr>
        <w:pStyle w:val="-TEKST"/>
        <w:ind w:right="-9"/>
        <w:jc w:val="left"/>
      </w:pPr>
      <w:r w:rsidRPr="00060E85">
        <w:t xml:space="preserve">Budući da SELECT upiti najčešće vraćaju više redaka, najbolji način za dohvaćanje podataka je čitanje jednog po jednog retka unutar petlje za što služi funkcija </w:t>
      </w:r>
      <w:r w:rsidRPr="00060E85">
        <w:rPr>
          <w:b/>
          <w:bCs w:val="0"/>
          <w:i/>
          <w:iCs/>
        </w:rPr>
        <w:t>mysqli_fetch_array</w:t>
      </w:r>
      <w:r w:rsidR="00DC0C8F" w:rsidRPr="00060E85">
        <w:t xml:space="preserve">, </w:t>
      </w:r>
      <w:r w:rsidRPr="00060E85">
        <w:t>kojoj se kao argument predaje dobiveni identifikator rezultata.</w:t>
      </w:r>
    </w:p>
    <w:tbl>
      <w:tblPr>
        <w:tblW w:w="750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00"/>
      </w:tblGrid>
      <w:tr w:rsidR="000B003E" w:rsidRPr="00060E85" w14:paraId="53DD9C6C" w14:textId="77777777">
        <w:trPr>
          <w:trHeight w:val="3044"/>
        </w:trPr>
        <w:tc>
          <w:tcPr>
            <w:tcW w:w="7500" w:type="dxa"/>
            <w:tcBorders>
              <w:top w:val="dashed" w:sz="4" w:space="0" w:color="000000"/>
              <w:left w:val="dashed" w:sz="4" w:space="0" w:color="000000"/>
              <w:bottom w:val="dashed" w:sz="4" w:space="0" w:color="000000"/>
              <w:right w:val="dashed" w:sz="4" w:space="0" w:color="000000"/>
            </w:tcBorders>
            <w:shd w:val="clear" w:color="auto" w:fill="auto"/>
          </w:tcPr>
          <w:p w14:paraId="688D48E3" w14:textId="77777777" w:rsidR="000B003E" w:rsidRPr="00060E85" w:rsidRDefault="00F87425" w:rsidP="007E2A4A">
            <w:r w:rsidRPr="00060E85">
              <w:rPr>
                <w:rFonts w:ascii="Courier New" w:hAnsi="Courier New" w:cs="Courier New"/>
                <w:sz w:val="20"/>
                <w:szCs w:val="20"/>
              </w:rPr>
              <w:t>&lt;?php</w:t>
            </w:r>
          </w:p>
          <w:p w14:paraId="0F320D80" w14:textId="77777777" w:rsidR="000B003E" w:rsidRPr="00060E85" w:rsidRDefault="00F87425" w:rsidP="007E2A4A">
            <w:r w:rsidRPr="00060E85">
              <w:rPr>
                <w:rFonts w:ascii="Courier New" w:hAnsi="Courier New" w:cs="Courier New"/>
                <w:sz w:val="20"/>
                <w:szCs w:val="20"/>
              </w:rPr>
              <w:t xml:space="preserve"> $rezultat = mysqli_query($veza,"SELECT * FROM polaznik");</w:t>
            </w:r>
          </w:p>
          <w:p w14:paraId="0E3CA399" w14:textId="77777777" w:rsidR="000B003E" w:rsidRPr="00060E85" w:rsidRDefault="00F87425" w:rsidP="007E2A4A">
            <w:r w:rsidRPr="00060E85">
              <w:rPr>
                <w:rFonts w:ascii="Courier New" w:hAnsi="Courier New" w:cs="Courier New"/>
                <w:sz w:val="20"/>
                <w:szCs w:val="20"/>
              </w:rPr>
              <w:t xml:space="preserve"> while ($redak = mysqli_fetch_array($rezultat))</w:t>
            </w:r>
          </w:p>
          <w:p w14:paraId="475CCB9F" w14:textId="77777777" w:rsidR="000B003E" w:rsidRPr="00060E85" w:rsidRDefault="00F87425" w:rsidP="007E2A4A">
            <w:r w:rsidRPr="00060E85">
              <w:rPr>
                <w:rFonts w:ascii="Courier New" w:hAnsi="Courier New" w:cs="Courier New"/>
                <w:sz w:val="20"/>
                <w:szCs w:val="20"/>
              </w:rPr>
              <w:t xml:space="preserve"> {</w:t>
            </w:r>
          </w:p>
          <w:p w14:paraId="4DFC5E97" w14:textId="77777777" w:rsidR="000B003E" w:rsidRPr="00060E85" w:rsidRDefault="00F87425" w:rsidP="007E2A4A">
            <w:r w:rsidRPr="00060E85">
              <w:rPr>
                <w:rFonts w:ascii="Courier New" w:hAnsi="Courier New" w:cs="Courier New"/>
                <w:sz w:val="20"/>
                <w:szCs w:val="20"/>
              </w:rPr>
              <w:t xml:space="preserve">    echo $redak['Ime'] . $redak['Adresa'];</w:t>
            </w:r>
          </w:p>
          <w:p w14:paraId="65C599CD" w14:textId="77777777" w:rsidR="000B003E" w:rsidRPr="00060E85" w:rsidRDefault="00F87425" w:rsidP="007E2A4A">
            <w:r w:rsidRPr="00060E85">
              <w:rPr>
                <w:rFonts w:ascii="Courier New" w:hAnsi="Courier New" w:cs="Courier New"/>
                <w:sz w:val="20"/>
                <w:szCs w:val="20"/>
              </w:rPr>
              <w:t xml:space="preserve">    echo $redak['Grad'] . $redak['Email'];</w:t>
            </w:r>
          </w:p>
          <w:p w14:paraId="68AA2A3B" w14:textId="77777777" w:rsidR="000B003E" w:rsidRPr="00060E85" w:rsidRDefault="00F87425" w:rsidP="007E2A4A">
            <w:r w:rsidRPr="00060E85">
              <w:rPr>
                <w:rFonts w:ascii="Courier New" w:hAnsi="Courier New" w:cs="Courier New"/>
                <w:sz w:val="20"/>
                <w:szCs w:val="20"/>
              </w:rPr>
              <w:t xml:space="preserve"> }</w:t>
            </w:r>
          </w:p>
          <w:p w14:paraId="632314B0" w14:textId="77777777" w:rsidR="000B003E" w:rsidRPr="00060E85" w:rsidRDefault="00F87425" w:rsidP="007E2A4A">
            <w:r w:rsidRPr="00060E85">
              <w:rPr>
                <w:rFonts w:ascii="Courier New" w:hAnsi="Courier New" w:cs="Courier New"/>
                <w:sz w:val="20"/>
                <w:szCs w:val="20"/>
              </w:rPr>
              <w:t>?&gt;</w:t>
            </w:r>
          </w:p>
        </w:tc>
      </w:tr>
    </w:tbl>
    <w:p w14:paraId="77C6B811" w14:textId="77777777" w:rsidR="000B003E" w:rsidRPr="00060E85" w:rsidRDefault="000B003E" w:rsidP="007E2A4A">
      <w:pPr>
        <w:pStyle w:val="-TEKST"/>
        <w:ind w:right="-9"/>
        <w:jc w:val="left"/>
      </w:pPr>
    </w:p>
    <w:p w14:paraId="1D906667" w14:textId="36CB0DD5" w:rsidR="000B003E" w:rsidRPr="00060E85" w:rsidRDefault="00F87425" w:rsidP="007E2A4A">
      <w:pPr>
        <w:pStyle w:val="-TEKST"/>
        <w:tabs>
          <w:tab w:val="left" w:pos="7371"/>
        </w:tabs>
        <w:ind w:right="-9"/>
        <w:jc w:val="left"/>
      </w:pPr>
      <w:r w:rsidRPr="00060E85">
        <w:t xml:space="preserve">Funkcija </w:t>
      </w:r>
      <w:r w:rsidRPr="00060E85">
        <w:rPr>
          <w:i/>
          <w:iCs/>
        </w:rPr>
        <w:t>mysqli_fetch_array</w:t>
      </w:r>
      <w:r w:rsidRPr="00060E85">
        <w:t xml:space="preserve"> svakim uzastopnim pozivom vraća sljedeći redak iz rezultata, a kad dođe do kraja, vraća </w:t>
      </w:r>
      <w:r w:rsidRPr="00060E85">
        <w:rPr>
          <w:i/>
          <w:iCs/>
        </w:rPr>
        <w:t>false</w:t>
      </w:r>
      <w:r w:rsidRPr="00060E85">
        <w:t xml:space="preserve"> te se prestaje s izvršavanjem petlje. Vrijednostima pojedinih atributa unutar retka može se pristupiti pomoću njihovih naziva (npr. </w:t>
      </w:r>
      <w:r w:rsidRPr="00060E85">
        <w:rPr>
          <w:i/>
          <w:iCs/>
        </w:rPr>
        <w:t>$redak["Ime"]</w:t>
      </w:r>
      <w:r w:rsidRPr="00060E85">
        <w:t xml:space="preserve">) jer je varijabla </w:t>
      </w:r>
      <w:r w:rsidRPr="00060E85">
        <w:rPr>
          <w:i/>
        </w:rPr>
        <w:t>$redak</w:t>
      </w:r>
      <w:r w:rsidRPr="00060E85">
        <w:t xml:space="preserve"> zapravo asocijativno polje i služi za dohvat podataka za polje </w:t>
      </w:r>
      <w:r w:rsidRPr="00060E85">
        <w:rPr>
          <w:i/>
        </w:rPr>
        <w:t xml:space="preserve">Ime </w:t>
      </w:r>
      <w:r w:rsidRPr="00060E85">
        <w:t xml:space="preserve">. </w:t>
      </w:r>
    </w:p>
    <w:p w14:paraId="47B54B91" w14:textId="77777777" w:rsidR="000B003E" w:rsidRPr="00060E85" w:rsidRDefault="00F87425" w:rsidP="00FA0024">
      <w:pPr>
        <w:pStyle w:val="-TEKST"/>
        <w:tabs>
          <w:tab w:val="left" w:pos="7200"/>
        </w:tabs>
        <w:ind w:right="-9"/>
        <w:jc w:val="left"/>
      </w:pPr>
      <w:r w:rsidRPr="00060E85">
        <w:t xml:space="preserve">Da bi gornji upit bio uspješno obavljen, potrebno je prije pozivanje funkcije </w:t>
      </w:r>
      <w:r w:rsidRPr="00060E85">
        <w:rPr>
          <w:i/>
        </w:rPr>
        <w:t>mysqli_query</w:t>
      </w:r>
      <w:r w:rsidRPr="00060E85">
        <w:t xml:space="preserve"> obaviti spajanje s bazom podataka, a odmah nakon prestanka čitanja iz baze podataka (nakon izlaska iz petlje) poželjno je zatvoriti vezu s bazom podataka.</w:t>
      </w:r>
    </w:p>
    <w:p w14:paraId="1120E4D4" w14:textId="26DE6498" w:rsidR="000B003E" w:rsidRPr="00060E85" w:rsidRDefault="00F87425" w:rsidP="007E2A4A">
      <w:pPr>
        <w:pStyle w:val="-TEKST"/>
        <w:tabs>
          <w:tab w:val="left" w:pos="7371"/>
        </w:tabs>
        <w:ind w:right="-9"/>
        <w:jc w:val="left"/>
      </w:pPr>
      <w:r w:rsidRPr="00060E85">
        <w:t xml:space="preserve">Kod </w:t>
      </w:r>
      <w:r w:rsidR="00DC0C8F" w:rsidRPr="00060E85">
        <w:t xml:space="preserve">upita </w:t>
      </w:r>
      <w:r w:rsidRPr="00060E85">
        <w:rPr>
          <w:i/>
        </w:rPr>
        <w:t>SELECT</w:t>
      </w:r>
      <w:r w:rsidRPr="00060E85">
        <w:t xml:space="preserve"> može se, pomoću funkcije </w:t>
      </w:r>
      <w:r w:rsidRPr="00060E85">
        <w:rPr>
          <w:b/>
          <w:bCs w:val="0"/>
          <w:i/>
          <w:iCs/>
        </w:rPr>
        <w:t>mysqli_num_rows</w:t>
      </w:r>
      <w:r w:rsidRPr="00060E85">
        <w:t>, saznati broj redaka koji zadovoljavaju upit. Ovoj funkciji kao atribut treba predati identifikator rezultata upita.</w:t>
      </w:r>
    </w:p>
    <w:p w14:paraId="35F742C0" w14:textId="3CC5E83F" w:rsidR="000B003E" w:rsidRPr="00060E85" w:rsidRDefault="00F87425" w:rsidP="007E2A4A">
      <w:pPr>
        <w:pStyle w:val="-TEKST"/>
        <w:tabs>
          <w:tab w:val="left" w:pos="7371"/>
        </w:tabs>
        <w:ind w:right="-9"/>
        <w:jc w:val="left"/>
      </w:pPr>
      <w:r w:rsidRPr="00060E85">
        <w:t xml:space="preserve">Dobra praksa je osloboditi memoriju zauzetu dohvaćenim podacima (pogotovo ako dohvaćamo veću količinu podataka) čim smo završili s njihovom obradom. Na taj način, slično kao kod zatvaranja veze, oslobađamo resurse poslužitelja za posluživanje drugih korisnika. To se obavlja pozivom funkcije </w:t>
      </w:r>
      <w:r w:rsidRPr="00060E85">
        <w:rPr>
          <w:b/>
          <w:bCs w:val="0"/>
          <w:i/>
          <w:iCs/>
        </w:rPr>
        <w:t>mysqli_free_result</w:t>
      </w:r>
      <w:r w:rsidRPr="00060E85">
        <w:t xml:space="preserve"> kojoj također predajemo identifikator rezultata. </w:t>
      </w:r>
    </w:p>
    <w:p w14:paraId="69C8A041" w14:textId="19905976" w:rsidR="000B003E" w:rsidRPr="00060E85" w:rsidRDefault="00F87425" w:rsidP="007E2A4A">
      <w:pPr>
        <w:pStyle w:val="-TEKST"/>
        <w:tabs>
          <w:tab w:val="left" w:pos="7371"/>
        </w:tabs>
        <w:ind w:right="171"/>
        <w:jc w:val="left"/>
      </w:pPr>
      <w:r w:rsidRPr="00060E85">
        <w:lastRenderedPageBreak/>
        <w:t xml:space="preserve">Za primjer ćemo stvoriti novu PHP datoteku </w:t>
      </w:r>
      <w:r w:rsidRPr="00060E85">
        <w:rPr>
          <w:i/>
          <w:iCs/>
        </w:rPr>
        <w:t xml:space="preserve">PregledAdresa.php </w:t>
      </w:r>
      <w:r w:rsidRPr="00060E85">
        <w:t>u map</w:t>
      </w:r>
      <w:r w:rsidR="00550551" w:rsidRPr="00060E85">
        <w:t>i</w:t>
      </w:r>
      <w:r w:rsidRPr="00060E85">
        <w:t xml:space="preserve"> </w:t>
      </w:r>
      <w:r w:rsidR="00550551" w:rsidRPr="00060E85">
        <w:t>„</w:t>
      </w:r>
      <w:r w:rsidRPr="00060E85">
        <w:t>…\</w:t>
      </w:r>
      <w:r w:rsidR="00AB4AE5">
        <w:t>D351</w:t>
      </w:r>
      <w:r w:rsidRPr="00060E85">
        <w:t>\primjeri\poglavlje7</w:t>
      </w:r>
      <w:r w:rsidR="00550551" w:rsidRPr="00060E85">
        <w:t>“</w:t>
      </w:r>
      <w:r w:rsidRPr="00060E85">
        <w:t xml:space="preserve"> i u datoteku ćemo unijeti kôd koji će ispisati podatke iz tablice </w:t>
      </w:r>
      <w:r w:rsidRPr="00FA0024">
        <w:rPr>
          <w:i/>
          <w:iCs/>
        </w:rPr>
        <w:t>kontakti</w:t>
      </w:r>
      <w:r w:rsidRPr="00060E85">
        <w:t xml:space="preserve">. </w:t>
      </w:r>
    </w:p>
    <w:p w14:paraId="50B8DC04" w14:textId="077A8CD9" w:rsidR="000B003E" w:rsidRPr="00060E85" w:rsidRDefault="00F87425" w:rsidP="007E2A4A">
      <w:pPr>
        <w:pStyle w:val="-TEKST"/>
        <w:tabs>
          <w:tab w:val="left" w:pos="7371"/>
        </w:tabs>
        <w:ind w:right="171"/>
        <w:jc w:val="left"/>
      </w:pPr>
      <w:r w:rsidRPr="00060E85">
        <w:t xml:space="preserve">Otvaranje veze </w:t>
      </w:r>
      <w:r w:rsidR="00550551" w:rsidRPr="00060E85">
        <w:t xml:space="preserve">izvest </w:t>
      </w:r>
      <w:r w:rsidRPr="00060E85">
        <w:t xml:space="preserve">će se uključivanjem datoteke </w:t>
      </w:r>
      <w:r w:rsidRPr="00060E85">
        <w:rPr>
          <w:i/>
          <w:iCs/>
        </w:rPr>
        <w:t>otvoriVezu.php</w:t>
      </w:r>
      <w:r w:rsidRPr="00060E85">
        <w:t xml:space="preserve">. </w:t>
      </w:r>
    </w:p>
    <w:p w14:paraId="1EEEE36D" w14:textId="77777777" w:rsidR="00584BB4" w:rsidRDefault="00584BB4" w:rsidP="007E2A4A">
      <w:pPr>
        <w:pStyle w:val="-TEKST"/>
        <w:tabs>
          <w:tab w:val="left" w:pos="7371"/>
        </w:tabs>
        <w:ind w:right="171"/>
        <w:jc w:val="left"/>
        <w:rPr>
          <w:noProof/>
        </w:rPr>
      </w:pPr>
    </w:p>
    <w:p w14:paraId="5EDD6FB3" w14:textId="189B1763" w:rsidR="000B003E" w:rsidRPr="00060E85" w:rsidRDefault="00584BB4" w:rsidP="007E2A4A">
      <w:pPr>
        <w:pStyle w:val="-TEKST"/>
        <w:tabs>
          <w:tab w:val="left" w:pos="7371"/>
        </w:tabs>
        <w:ind w:right="171"/>
        <w:jc w:val="left"/>
      </w:pPr>
      <w:r w:rsidRPr="009C581B">
        <w:rPr>
          <w:noProof/>
        </w:rPr>
        <w:drawing>
          <wp:anchor distT="0" distB="3810" distL="114300" distR="118745" simplePos="0" relativeHeight="405" behindDoc="0" locked="0" layoutInCell="1" allowOverlap="1" wp14:anchorId="53E35F5C" wp14:editId="1FD6E166">
            <wp:simplePos x="0" y="0"/>
            <wp:positionH relativeFrom="column">
              <wp:posOffset>2540</wp:posOffset>
            </wp:positionH>
            <wp:positionV relativeFrom="paragraph">
              <wp:posOffset>4008755</wp:posOffset>
            </wp:positionV>
            <wp:extent cx="4681855" cy="1350645"/>
            <wp:effectExtent l="0" t="0" r="4445" b="1905"/>
            <wp:wrapTight wrapText="bothSides">
              <wp:wrapPolygon edited="0">
                <wp:start x="0" y="0"/>
                <wp:lineTo x="0" y="21326"/>
                <wp:lineTo x="21533" y="21326"/>
                <wp:lineTo x="21533" y="0"/>
                <wp:lineTo x="0" y="0"/>
              </wp:wrapPolygon>
            </wp:wrapTight>
            <wp:docPr id="175"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lika 171"/>
                    <pic:cNvPicPr>
                      <a:picLocks noChangeAspect="1" noChangeArrowheads="1"/>
                    </pic:cNvPicPr>
                  </pic:nvPicPr>
                  <pic:blipFill rotWithShape="1">
                    <a:blip r:embed="rId76"/>
                    <a:srcRect b="13294"/>
                    <a:stretch/>
                  </pic:blipFill>
                  <pic:spPr bwMode="auto">
                    <a:xfrm>
                      <a:off x="0" y="0"/>
                      <a:ext cx="4681855" cy="13506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87425" w:rsidRPr="00060E85">
        <w:t xml:space="preserve">Kako bi se ispisali rezultati iz tablice </w:t>
      </w:r>
      <w:r w:rsidR="00F87425" w:rsidRPr="00FA0024">
        <w:rPr>
          <w:i/>
          <w:iCs/>
        </w:rPr>
        <w:t>kontakti</w:t>
      </w:r>
      <w:r w:rsidR="00F87425" w:rsidRPr="00060E85">
        <w:t xml:space="preserve">, potrebno je u datoteci </w:t>
      </w:r>
      <w:r w:rsidR="00F87425" w:rsidRPr="00060E85">
        <w:rPr>
          <w:i/>
          <w:iCs/>
        </w:rPr>
        <w:t>otvoriVezu.php</w:t>
      </w:r>
      <w:r w:rsidR="00F87425" w:rsidRPr="00060E85">
        <w:t xml:space="preserve"> na kraju isključiti izvršenje fu</w:t>
      </w:r>
      <w:r w:rsidR="00550551" w:rsidRPr="00060E85">
        <w:t>n</w:t>
      </w:r>
      <w:r w:rsidR="00F87425" w:rsidRPr="00060E85">
        <w:t xml:space="preserve">kcije </w:t>
      </w:r>
      <w:r w:rsidR="00F87425" w:rsidRPr="00060E85">
        <w:rPr>
          <w:i/>
          <w:iCs/>
        </w:rPr>
        <w:t>mysqli_close</w:t>
      </w:r>
      <w:r w:rsidR="00F87425" w:rsidRPr="00060E85">
        <w:t xml:space="preserve"> jer će se u protivnom zatvoriti veza prije nego što se napravi dohvat podataka iz tablice. </w:t>
      </w:r>
    </w:p>
    <w:tbl>
      <w:tblPr>
        <w:tblW w:w="7503"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03"/>
      </w:tblGrid>
      <w:tr w:rsidR="000B003E" w:rsidRPr="00060E85" w14:paraId="7FB1D671" w14:textId="77777777">
        <w:trPr>
          <w:trHeight w:val="3610"/>
        </w:trPr>
        <w:tc>
          <w:tcPr>
            <w:tcW w:w="7503" w:type="dxa"/>
            <w:tcBorders>
              <w:top w:val="dashed" w:sz="4" w:space="0" w:color="000000"/>
              <w:left w:val="dashed" w:sz="4" w:space="0" w:color="000000"/>
              <w:bottom w:val="dashed" w:sz="4" w:space="0" w:color="000000"/>
              <w:right w:val="dashed" w:sz="4" w:space="0" w:color="000000"/>
            </w:tcBorders>
            <w:shd w:val="clear" w:color="auto" w:fill="auto"/>
          </w:tcPr>
          <w:p w14:paraId="70131598" w14:textId="4087FED1" w:rsidR="000B003E" w:rsidRPr="00060E85" w:rsidRDefault="00F87425" w:rsidP="007E2A4A">
            <w:r w:rsidRPr="00060E85">
              <w:rPr>
                <w:rFonts w:ascii="Courier New" w:hAnsi="Courier New" w:cs="Courier New"/>
                <w:sz w:val="20"/>
                <w:szCs w:val="20"/>
              </w:rPr>
              <w:t>&lt;?php</w:t>
            </w:r>
          </w:p>
          <w:p w14:paraId="273053D1" w14:textId="77777777" w:rsidR="000B003E" w:rsidRPr="00060E85" w:rsidRDefault="00F87425" w:rsidP="007E2A4A">
            <w:r w:rsidRPr="00060E85">
              <w:rPr>
                <w:rFonts w:ascii="Courier New" w:hAnsi="Courier New" w:cs="Courier New"/>
                <w:sz w:val="20"/>
                <w:szCs w:val="20"/>
              </w:rPr>
              <w:t xml:space="preserve"> include ("otvoriVezu.php");</w:t>
            </w:r>
          </w:p>
          <w:p w14:paraId="040C4C7A" w14:textId="77777777" w:rsidR="000B003E" w:rsidRPr="00060E85" w:rsidRDefault="00F87425" w:rsidP="007E2A4A">
            <w:r w:rsidRPr="00060E85">
              <w:rPr>
                <w:rFonts w:ascii="Courier New" w:hAnsi="Courier New" w:cs="Courier New"/>
                <w:sz w:val="20"/>
                <w:szCs w:val="20"/>
              </w:rPr>
              <w:t xml:space="preserve"> echo "&lt;br/&gt;";</w:t>
            </w:r>
          </w:p>
          <w:p w14:paraId="66DE85BC" w14:textId="77777777" w:rsidR="000B003E" w:rsidRPr="00060E85" w:rsidRDefault="00F87425" w:rsidP="007E2A4A">
            <w:r w:rsidRPr="00060E85">
              <w:rPr>
                <w:rFonts w:ascii="Courier New" w:hAnsi="Courier New" w:cs="Courier New"/>
                <w:sz w:val="20"/>
                <w:szCs w:val="20"/>
              </w:rPr>
              <w:t xml:space="preserve"> $rezultat = mysqli_query($veza,"SELECT * FROM polaznik order by Id limit 2");</w:t>
            </w:r>
          </w:p>
          <w:p w14:paraId="01BD7DF4" w14:textId="77777777" w:rsidR="000B003E" w:rsidRPr="00060E85" w:rsidRDefault="00F87425" w:rsidP="007E2A4A">
            <w:r w:rsidRPr="00060E85">
              <w:rPr>
                <w:rFonts w:ascii="Courier New" w:hAnsi="Courier New" w:cs="Courier New"/>
                <w:sz w:val="20"/>
                <w:szCs w:val="20"/>
              </w:rPr>
              <w:t xml:space="preserve"> while ($redak = mysqli_fetch_array($rezultat))</w:t>
            </w:r>
          </w:p>
          <w:p w14:paraId="5D95A865" w14:textId="77777777" w:rsidR="000B003E" w:rsidRPr="00060E85" w:rsidRDefault="00F87425" w:rsidP="007E2A4A">
            <w:r w:rsidRPr="00060E85">
              <w:rPr>
                <w:rFonts w:ascii="Courier New" w:hAnsi="Courier New" w:cs="Courier New"/>
                <w:sz w:val="20"/>
                <w:szCs w:val="20"/>
              </w:rPr>
              <w:t xml:space="preserve"> {</w:t>
            </w:r>
          </w:p>
          <w:p w14:paraId="516A11B8" w14:textId="77777777" w:rsidR="000B003E" w:rsidRPr="00060E85" w:rsidRDefault="00F87425" w:rsidP="007E2A4A">
            <w:r w:rsidRPr="00060E85">
              <w:rPr>
                <w:rFonts w:ascii="Courier New" w:hAnsi="Courier New" w:cs="Courier New"/>
                <w:sz w:val="20"/>
                <w:szCs w:val="20"/>
              </w:rPr>
              <w:t xml:space="preserve">    echo $redak['Ime'] . ' '.$redak['Adresa'].' ';</w:t>
            </w:r>
          </w:p>
          <w:p w14:paraId="6D36A751" w14:textId="77777777" w:rsidR="000B003E" w:rsidRPr="00060E85" w:rsidRDefault="00F87425" w:rsidP="007E2A4A">
            <w:r w:rsidRPr="00060E85">
              <w:rPr>
                <w:rFonts w:ascii="Courier New" w:hAnsi="Courier New" w:cs="Courier New"/>
                <w:sz w:val="20"/>
                <w:szCs w:val="20"/>
              </w:rPr>
              <w:t xml:space="preserve">    echo $redak['GradId'] . ' '.$redak['Email'];</w:t>
            </w:r>
          </w:p>
          <w:p w14:paraId="64BDC8B5" w14:textId="77777777" w:rsidR="000B003E" w:rsidRPr="00060E85" w:rsidRDefault="00F87425" w:rsidP="007E2A4A">
            <w:r w:rsidRPr="00060E85">
              <w:rPr>
                <w:rFonts w:ascii="Courier New" w:hAnsi="Courier New" w:cs="Courier New"/>
                <w:sz w:val="20"/>
                <w:szCs w:val="20"/>
              </w:rPr>
              <w:t xml:space="preserve">    echo "&lt;br/&gt;";</w:t>
            </w:r>
          </w:p>
          <w:p w14:paraId="5FC9B260" w14:textId="77777777" w:rsidR="000B003E" w:rsidRPr="00060E85" w:rsidRDefault="00F87425" w:rsidP="007E2A4A">
            <w:r w:rsidRPr="00060E85">
              <w:rPr>
                <w:rFonts w:ascii="Courier New" w:hAnsi="Courier New" w:cs="Courier New"/>
                <w:sz w:val="20"/>
                <w:szCs w:val="20"/>
              </w:rPr>
              <w:t xml:space="preserve"> }</w:t>
            </w:r>
          </w:p>
          <w:p w14:paraId="57CCF8EC" w14:textId="77777777" w:rsidR="000B003E" w:rsidRPr="00060E85" w:rsidRDefault="00F87425" w:rsidP="007E2A4A">
            <w:r w:rsidRPr="00060E85">
              <w:rPr>
                <w:rFonts w:ascii="Courier New" w:hAnsi="Courier New" w:cs="Courier New"/>
                <w:sz w:val="20"/>
                <w:szCs w:val="20"/>
              </w:rPr>
              <w:t xml:space="preserve"> echo "Dohvaćeno ".mysqli_num_rows($rezultat)." redaka";</w:t>
            </w:r>
          </w:p>
          <w:p w14:paraId="6D764CB9" w14:textId="77777777" w:rsidR="000B003E" w:rsidRPr="00060E85" w:rsidRDefault="00F87425" w:rsidP="007E2A4A">
            <w:r w:rsidRPr="00060E85">
              <w:rPr>
                <w:rFonts w:ascii="Courier New" w:hAnsi="Courier New" w:cs="Courier New"/>
                <w:sz w:val="20"/>
                <w:szCs w:val="20"/>
              </w:rPr>
              <w:t xml:space="preserve">  mysqli_free_result($rezultat);</w:t>
            </w:r>
          </w:p>
          <w:p w14:paraId="6E6A50FC" w14:textId="77777777" w:rsidR="000B003E" w:rsidRPr="00060E85" w:rsidRDefault="00F87425" w:rsidP="007E2A4A">
            <w:r w:rsidRPr="00060E85">
              <w:rPr>
                <w:rFonts w:ascii="Courier New" w:hAnsi="Courier New" w:cs="Courier New"/>
                <w:sz w:val="20"/>
                <w:szCs w:val="20"/>
              </w:rPr>
              <w:t>?&gt;</w:t>
            </w:r>
          </w:p>
        </w:tc>
      </w:tr>
    </w:tbl>
    <w:p w14:paraId="647CB9D7" w14:textId="0A2C580C" w:rsidR="000B003E" w:rsidRPr="00060E85" w:rsidRDefault="00F87425" w:rsidP="007E2A4A">
      <w:pPr>
        <w:pStyle w:val="Heading2"/>
        <w:ind w:left="720"/>
      </w:pPr>
      <w:bookmarkStart w:id="495" w:name="_Toc119931691"/>
      <w:r w:rsidRPr="00060E85">
        <w:t>7.3. Ispis podatka koji zadovoljava uvjet</w:t>
      </w:r>
      <w:bookmarkEnd w:id="495"/>
    </w:p>
    <w:p w14:paraId="1FF252A3" w14:textId="77777777" w:rsidR="000B003E" w:rsidRPr="00060E85" w:rsidRDefault="00F87425" w:rsidP="007E2A4A">
      <w:r w:rsidRPr="00060E85">
        <w:rPr>
          <w:rFonts w:cs="Arial"/>
        </w:rPr>
        <w:t xml:space="preserve">Za ispis podatka koji zadovoljava neki uvjet u SQL upitu dodaje se klauzula  </w:t>
      </w:r>
      <w:r w:rsidRPr="00060E85">
        <w:rPr>
          <w:rFonts w:cs="Arial"/>
          <w:i/>
        </w:rPr>
        <w:t>WHERE</w:t>
      </w:r>
      <w:r w:rsidRPr="00060E85">
        <w:rPr>
          <w:rFonts w:cs="Arial"/>
        </w:rPr>
        <w:t xml:space="preserve">. </w:t>
      </w:r>
    </w:p>
    <w:p w14:paraId="2E58EF6A" w14:textId="77777777" w:rsidR="000B003E" w:rsidRPr="00060E85" w:rsidRDefault="00F87425" w:rsidP="007E2A4A">
      <w:r w:rsidRPr="00060E85">
        <w:t xml:space="preserve">Dohvat podataka možemo ostvariti uporabom funkcije </w:t>
      </w:r>
      <w:r w:rsidRPr="00060E85">
        <w:rPr>
          <w:b/>
          <w:i/>
        </w:rPr>
        <w:t xml:space="preserve">mysqli_fetch_array </w:t>
      </w:r>
      <w:r w:rsidRPr="00060E85">
        <w:t xml:space="preserve">kao u ovom primjeru: </w:t>
      </w:r>
    </w:p>
    <w:tbl>
      <w:tblPr>
        <w:tblW w:w="7503"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03"/>
      </w:tblGrid>
      <w:tr w:rsidR="000B003E" w:rsidRPr="00060E85" w14:paraId="4CAD94EC" w14:textId="77777777">
        <w:trPr>
          <w:trHeight w:val="3610"/>
        </w:trPr>
        <w:tc>
          <w:tcPr>
            <w:tcW w:w="7503" w:type="dxa"/>
            <w:tcBorders>
              <w:top w:val="dashed" w:sz="4" w:space="0" w:color="000000"/>
              <w:left w:val="dashed" w:sz="4" w:space="0" w:color="000000"/>
              <w:bottom w:val="dashed" w:sz="4" w:space="0" w:color="000000"/>
              <w:right w:val="dashed" w:sz="4" w:space="0" w:color="000000"/>
            </w:tcBorders>
            <w:shd w:val="clear" w:color="auto" w:fill="auto"/>
          </w:tcPr>
          <w:p w14:paraId="24E571D4" w14:textId="4D2BE7B3" w:rsidR="000B003E" w:rsidRPr="00060E85" w:rsidRDefault="00F87425" w:rsidP="007E2A4A">
            <w:pPr>
              <w:rPr>
                <w:rFonts w:ascii="Courier New" w:hAnsi="Courier New" w:cs="Courier New"/>
                <w:sz w:val="20"/>
                <w:szCs w:val="20"/>
              </w:rPr>
            </w:pPr>
            <w:r w:rsidRPr="00060E85">
              <w:rPr>
                <w:rFonts w:ascii="Courier New" w:hAnsi="Courier New" w:cs="Courier New"/>
                <w:sz w:val="20"/>
                <w:szCs w:val="20"/>
              </w:rPr>
              <w:lastRenderedPageBreak/>
              <w:t>&lt;?php</w:t>
            </w:r>
          </w:p>
          <w:p w14:paraId="4D5C50AA" w14:textId="67C8B2F1" w:rsidR="00113B20" w:rsidRPr="00060E85" w:rsidRDefault="00113B20" w:rsidP="007E2A4A">
            <w:r w:rsidRPr="00060E85">
              <w:rPr>
                <w:rFonts w:ascii="Courier New" w:hAnsi="Courier New" w:cs="Courier New"/>
                <w:sz w:val="20"/>
                <w:szCs w:val="20"/>
              </w:rPr>
              <w:t xml:space="preserve">  include ("otvoriVezu.php");</w:t>
            </w:r>
          </w:p>
          <w:p w14:paraId="114C8DF6" w14:textId="2F083AD5" w:rsidR="000B003E" w:rsidRPr="00060E85" w:rsidRDefault="00F87425" w:rsidP="007E2A4A">
            <w:r w:rsidRPr="00060E85">
              <w:rPr>
                <w:rFonts w:ascii="Courier New" w:hAnsi="Courier New" w:cs="Courier New"/>
                <w:sz w:val="20"/>
                <w:szCs w:val="20"/>
              </w:rPr>
              <w:t xml:space="preserve">  $rezultat = mysqli_query($veza,</w:t>
            </w:r>
          </w:p>
          <w:p w14:paraId="40EED5D5" w14:textId="77777777" w:rsidR="000B003E" w:rsidRPr="00060E85" w:rsidRDefault="00F87425" w:rsidP="007E2A4A">
            <w:r w:rsidRPr="00060E85">
              <w:rPr>
                <w:rFonts w:ascii="Courier New" w:hAnsi="Courier New" w:cs="Courier New"/>
                <w:sz w:val="20"/>
                <w:szCs w:val="20"/>
              </w:rPr>
              <w:t xml:space="preserve">    "SELECT * FROM polaznik WHERE Id = 1");</w:t>
            </w:r>
          </w:p>
          <w:p w14:paraId="258E2073" w14:textId="77777777" w:rsidR="000B003E" w:rsidRPr="00060E85" w:rsidRDefault="00F87425" w:rsidP="007E2A4A">
            <w:r w:rsidRPr="00060E85">
              <w:rPr>
                <w:rFonts w:ascii="Courier New" w:hAnsi="Courier New" w:cs="Courier New"/>
                <w:sz w:val="20"/>
                <w:szCs w:val="20"/>
              </w:rPr>
              <w:t xml:space="preserve">  if ($redak = mysqli_fetch_array($rezultat))</w:t>
            </w:r>
          </w:p>
          <w:p w14:paraId="587FADF9" w14:textId="77777777" w:rsidR="000B003E" w:rsidRPr="00060E85" w:rsidRDefault="00F87425" w:rsidP="007E2A4A">
            <w:r w:rsidRPr="00060E85">
              <w:rPr>
                <w:rFonts w:ascii="Courier New" w:hAnsi="Courier New" w:cs="Courier New"/>
                <w:sz w:val="20"/>
                <w:szCs w:val="20"/>
              </w:rPr>
              <w:t xml:space="preserve">  {</w:t>
            </w:r>
          </w:p>
          <w:p w14:paraId="35420D43" w14:textId="77777777" w:rsidR="000B003E" w:rsidRPr="00060E85" w:rsidRDefault="00F87425" w:rsidP="007E2A4A">
            <w:r w:rsidRPr="00060E85">
              <w:rPr>
                <w:rFonts w:ascii="Courier New" w:hAnsi="Courier New" w:cs="Courier New"/>
                <w:sz w:val="20"/>
                <w:szCs w:val="20"/>
              </w:rPr>
              <w:t xml:space="preserve">    echo $redak['Ime'] . ' '.$redak['Adresa'].' ';</w:t>
            </w:r>
          </w:p>
          <w:p w14:paraId="42039B15" w14:textId="77777777" w:rsidR="000B003E" w:rsidRPr="00060E85" w:rsidRDefault="00F87425" w:rsidP="007E2A4A">
            <w:r w:rsidRPr="00060E85">
              <w:rPr>
                <w:rFonts w:ascii="Courier New" w:hAnsi="Courier New" w:cs="Courier New"/>
                <w:sz w:val="20"/>
                <w:szCs w:val="20"/>
              </w:rPr>
              <w:t xml:space="preserve">    echo $redak['GradId'] . ' '.$redak['Email'];</w:t>
            </w:r>
          </w:p>
          <w:p w14:paraId="1F614302" w14:textId="77777777" w:rsidR="000B003E" w:rsidRPr="00060E85" w:rsidRDefault="00F87425" w:rsidP="007E2A4A">
            <w:r w:rsidRPr="00060E85">
              <w:rPr>
                <w:rFonts w:ascii="Courier New" w:hAnsi="Courier New" w:cs="Courier New"/>
                <w:sz w:val="20"/>
                <w:szCs w:val="20"/>
              </w:rPr>
              <w:t xml:space="preserve">  }</w:t>
            </w:r>
          </w:p>
          <w:p w14:paraId="7154570D" w14:textId="77777777" w:rsidR="000B003E" w:rsidRPr="00060E85" w:rsidRDefault="00F87425" w:rsidP="007E2A4A">
            <w:r w:rsidRPr="00060E85">
              <w:rPr>
                <w:rFonts w:ascii="Courier New" w:hAnsi="Courier New" w:cs="Courier New"/>
                <w:sz w:val="20"/>
                <w:szCs w:val="20"/>
              </w:rPr>
              <w:t xml:space="preserve">  mysqli_free_result($rezultat);</w:t>
            </w:r>
          </w:p>
          <w:p w14:paraId="4B9C77D2" w14:textId="77777777" w:rsidR="000B003E" w:rsidRPr="00060E85" w:rsidRDefault="00F87425" w:rsidP="007E2A4A">
            <w:r w:rsidRPr="00060E85">
              <w:rPr>
                <w:rFonts w:ascii="Courier New" w:hAnsi="Courier New" w:cs="Courier New"/>
                <w:sz w:val="20"/>
                <w:szCs w:val="20"/>
              </w:rPr>
              <w:t>?&gt;</w:t>
            </w:r>
          </w:p>
        </w:tc>
      </w:tr>
    </w:tbl>
    <w:p w14:paraId="21065A56" w14:textId="0032CC4D" w:rsidR="000B003E" w:rsidRPr="00060E85" w:rsidRDefault="00F87425" w:rsidP="00FA0024">
      <w:pPr>
        <w:pStyle w:val="-TEKST"/>
        <w:ind w:right="-9"/>
        <w:jc w:val="left"/>
      </w:pPr>
      <w:r w:rsidRPr="00060E85">
        <w:t xml:space="preserve">Rezultat upita bit će jedan redak iz tablice prema uvjetu postavljenom na polje </w:t>
      </w:r>
      <w:r w:rsidRPr="00060E85">
        <w:rPr>
          <w:i/>
          <w:iCs/>
        </w:rPr>
        <w:t xml:space="preserve">Id = 1 </w:t>
      </w:r>
      <w:r w:rsidRPr="00060E85">
        <w:t xml:space="preserve">upisanom u klauzuli </w:t>
      </w:r>
      <w:r w:rsidRPr="00060E85">
        <w:rPr>
          <w:i/>
          <w:iCs/>
        </w:rPr>
        <w:t>where.</w:t>
      </w:r>
    </w:p>
    <w:p w14:paraId="0BC44C05" w14:textId="77777777" w:rsidR="000B003E" w:rsidRPr="00060E85" w:rsidRDefault="00F87425" w:rsidP="00FA0024">
      <w:pPr>
        <w:pStyle w:val="-TEKST"/>
        <w:ind w:right="-9"/>
        <w:jc w:val="left"/>
      </w:pPr>
      <w:r w:rsidRPr="005874CF">
        <w:rPr>
          <w:noProof/>
        </w:rPr>
        <w:drawing>
          <wp:inline distT="0" distB="1905" distL="0" distR="4445" wp14:anchorId="049B9EA3" wp14:editId="346B9B08">
            <wp:extent cx="4681855" cy="1331595"/>
            <wp:effectExtent l="0" t="0" r="0" b="0"/>
            <wp:docPr id="176"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lika 173"/>
                    <pic:cNvPicPr>
                      <a:picLocks noChangeAspect="1" noChangeArrowheads="1"/>
                    </pic:cNvPicPr>
                  </pic:nvPicPr>
                  <pic:blipFill>
                    <a:blip r:embed="rId77"/>
                    <a:stretch>
                      <a:fillRect/>
                    </a:stretch>
                  </pic:blipFill>
                  <pic:spPr bwMode="auto">
                    <a:xfrm>
                      <a:off x="0" y="0"/>
                      <a:ext cx="4681855" cy="1331595"/>
                    </a:xfrm>
                    <a:prstGeom prst="rect">
                      <a:avLst/>
                    </a:prstGeom>
                  </pic:spPr>
                </pic:pic>
              </a:graphicData>
            </a:graphic>
          </wp:inline>
        </w:drawing>
      </w:r>
    </w:p>
    <w:p w14:paraId="04A506D4" w14:textId="37D466C9" w:rsidR="000B003E" w:rsidRPr="00060E85" w:rsidRDefault="00F87425" w:rsidP="00FA0024">
      <w:pPr>
        <w:pStyle w:val="-TEKST"/>
        <w:ind w:right="-9"/>
        <w:jc w:val="left"/>
      </w:pPr>
      <w:r w:rsidRPr="00060E85">
        <w:t xml:space="preserve">I u ovom slučaju </w:t>
      </w:r>
      <w:r w:rsidR="002A2585" w:rsidRPr="00060E85">
        <w:t xml:space="preserve">korisno </w:t>
      </w:r>
      <w:r w:rsidRPr="00060E85">
        <w:t xml:space="preserve">je osloboditi memoriju poslužitelja pomoću funkcije </w:t>
      </w:r>
      <w:r w:rsidRPr="00060E85">
        <w:rPr>
          <w:i/>
        </w:rPr>
        <w:t>mysqli_free_result</w:t>
      </w:r>
      <w:r w:rsidRPr="00060E85">
        <w:t>.</w:t>
      </w:r>
    </w:p>
    <w:p w14:paraId="4A03B088" w14:textId="415C42DC" w:rsidR="000B003E" w:rsidRPr="00060E85" w:rsidRDefault="000B003E" w:rsidP="00FA0024">
      <w:pPr>
        <w:pStyle w:val="-TEKST"/>
        <w:ind w:right="-9"/>
        <w:jc w:val="left"/>
      </w:pPr>
    </w:p>
    <w:p w14:paraId="0A98301F" w14:textId="10DCF1DB" w:rsidR="000B003E" w:rsidRPr="00060E85" w:rsidRDefault="00F87425" w:rsidP="007E2A4A">
      <w:pPr>
        <w:pStyle w:val="Heading2"/>
        <w:spacing w:before="0" w:after="0"/>
        <w:ind w:left="720"/>
      </w:pPr>
      <w:bookmarkStart w:id="496" w:name="_Toc119931692"/>
      <w:r w:rsidRPr="00060E85">
        <w:t>7.4. Upis podatka u bazu podataka</w:t>
      </w:r>
      <w:bookmarkEnd w:id="496"/>
    </w:p>
    <w:p w14:paraId="0B7AB928" w14:textId="77777777" w:rsidR="000B003E" w:rsidRPr="00060E85" w:rsidRDefault="000B003E" w:rsidP="00FA0024">
      <w:pPr>
        <w:pStyle w:val="-TEKST"/>
        <w:tabs>
          <w:tab w:val="left" w:pos="7371"/>
        </w:tabs>
        <w:ind w:right="-9"/>
        <w:jc w:val="left"/>
      </w:pPr>
    </w:p>
    <w:p w14:paraId="7E1DE73A" w14:textId="3E357E1C" w:rsidR="000B003E" w:rsidRPr="00060E85" w:rsidRDefault="00F87425" w:rsidP="00FA0024">
      <w:pPr>
        <w:pStyle w:val="-TEKST"/>
        <w:tabs>
          <w:tab w:val="left" w:pos="7371"/>
        </w:tabs>
        <w:ind w:right="-9"/>
        <w:jc w:val="left"/>
      </w:pPr>
      <w:r w:rsidRPr="00060E85">
        <w:t xml:space="preserve">Upisivanje podatka u bazu podataka vrši se pomoću </w:t>
      </w:r>
      <w:r w:rsidR="002A2585" w:rsidRPr="00060E85">
        <w:t xml:space="preserve">naredbe </w:t>
      </w:r>
      <w:r w:rsidRPr="00060E85">
        <w:t>INSERT</w:t>
      </w:r>
      <w:r w:rsidR="002A2585" w:rsidRPr="00060E85">
        <w:t>,</w:t>
      </w:r>
      <w:r w:rsidRPr="00060E85">
        <w:t xml:space="preserve"> </w:t>
      </w:r>
      <w:r w:rsidR="002A2585" w:rsidRPr="00060E85">
        <w:t>što</w:t>
      </w:r>
      <w:r w:rsidRPr="00060E85">
        <w:t xml:space="preserve"> se također izvršava pomoću funkcije </w:t>
      </w:r>
      <w:r w:rsidRPr="00060E85">
        <w:rPr>
          <w:i/>
        </w:rPr>
        <w:t>mysqli_query</w:t>
      </w:r>
      <w:r w:rsidRPr="00060E85">
        <w:t>.</w:t>
      </w:r>
    </w:p>
    <w:p w14:paraId="5C3CA902" w14:textId="77777777" w:rsidR="000B003E" w:rsidRPr="00060E85" w:rsidRDefault="00F87425" w:rsidP="00FA0024">
      <w:pPr>
        <w:pStyle w:val="-TEKST"/>
        <w:tabs>
          <w:tab w:val="left" w:pos="7371"/>
        </w:tabs>
        <w:ind w:right="-9"/>
        <w:jc w:val="left"/>
      </w:pPr>
      <w:r w:rsidRPr="00060E85">
        <w:t xml:space="preserve">Skripta koja će ubaciti novi redak u tablicu </w:t>
      </w:r>
      <w:r w:rsidRPr="00060E85">
        <w:rPr>
          <w:i/>
          <w:iCs/>
        </w:rPr>
        <w:t>polaznik</w:t>
      </w:r>
      <w:r w:rsidRPr="00060E85">
        <w:t xml:space="preserve"> izgledat će ovako:</w:t>
      </w:r>
    </w:p>
    <w:tbl>
      <w:tblPr>
        <w:tblW w:w="757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72"/>
      </w:tblGrid>
      <w:tr w:rsidR="000B003E" w:rsidRPr="00060E85" w14:paraId="21A131AE" w14:textId="77777777">
        <w:trPr>
          <w:trHeight w:val="1699"/>
        </w:trPr>
        <w:tc>
          <w:tcPr>
            <w:tcW w:w="7572" w:type="dxa"/>
            <w:tcBorders>
              <w:top w:val="dashed" w:sz="4" w:space="0" w:color="000000"/>
              <w:left w:val="dashed" w:sz="4" w:space="0" w:color="000000"/>
              <w:bottom w:val="dashed" w:sz="4" w:space="0" w:color="000000"/>
              <w:right w:val="dashed" w:sz="4" w:space="0" w:color="000000"/>
            </w:tcBorders>
            <w:shd w:val="clear" w:color="auto" w:fill="auto"/>
          </w:tcPr>
          <w:p w14:paraId="1E2CA532" w14:textId="77777777" w:rsidR="000B003E" w:rsidRPr="00060E85" w:rsidRDefault="00F87425" w:rsidP="007E2A4A">
            <w:r w:rsidRPr="00060E85">
              <w:rPr>
                <w:rFonts w:ascii="Courier New" w:hAnsi="Courier New" w:cs="Courier New"/>
                <w:sz w:val="20"/>
                <w:szCs w:val="20"/>
              </w:rPr>
              <w:t>&lt;?php</w:t>
            </w:r>
          </w:p>
          <w:p w14:paraId="31CA1F1F" w14:textId="77777777" w:rsidR="000B003E" w:rsidRPr="00060E85" w:rsidRDefault="00F87425" w:rsidP="007E2A4A">
            <w:pPr>
              <w:spacing w:before="0"/>
            </w:pPr>
            <w:r w:rsidRPr="00060E85">
              <w:rPr>
                <w:rFonts w:ascii="Courier New" w:hAnsi="Courier New" w:cs="Courier New"/>
                <w:color w:val="000000"/>
                <w:sz w:val="20"/>
                <w:szCs w:val="20"/>
              </w:rPr>
              <w:t xml:space="preserve">    </w:t>
            </w:r>
          </w:p>
          <w:p w14:paraId="3218A554" w14:textId="77777777" w:rsidR="000B003E" w:rsidRPr="00060E85" w:rsidRDefault="00F87425" w:rsidP="007E2A4A">
            <w:pPr>
              <w:spacing w:before="0"/>
            </w:pPr>
            <w:r w:rsidRPr="00060E85">
              <w:rPr>
                <w:rFonts w:ascii="Courier New" w:hAnsi="Courier New" w:cs="Courier New"/>
                <w:color w:val="000000"/>
                <w:sz w:val="20"/>
                <w:szCs w:val="20"/>
              </w:rPr>
              <w:t xml:space="preserve">  </w:t>
            </w:r>
            <w:r w:rsidRPr="00060E85">
              <w:rPr>
                <w:rFonts w:ascii="Courier New" w:hAnsi="Courier New" w:cs="Courier New"/>
                <w:sz w:val="20"/>
                <w:szCs w:val="20"/>
              </w:rPr>
              <w:t>$sql =</w:t>
            </w:r>
            <w:r w:rsidRPr="00060E85">
              <w:rPr>
                <w:rFonts w:ascii="Courier New" w:hAnsi="Courier New" w:cs="Courier New"/>
                <w:color w:val="000000"/>
                <w:sz w:val="20"/>
                <w:szCs w:val="20"/>
              </w:rPr>
              <w:t xml:space="preserve"> "INSERT INTO polaznik (Ime, Adresa, GradId,   </w:t>
            </w:r>
          </w:p>
          <w:p w14:paraId="768B62C6" w14:textId="77777777" w:rsidR="000B003E" w:rsidRPr="00060E85" w:rsidRDefault="00F87425" w:rsidP="007E2A4A">
            <w:pPr>
              <w:spacing w:before="0"/>
            </w:pPr>
            <w:r w:rsidRPr="00060E85">
              <w:rPr>
                <w:rFonts w:ascii="Courier New" w:hAnsi="Courier New" w:cs="Courier New"/>
                <w:color w:val="000000"/>
                <w:sz w:val="20"/>
                <w:szCs w:val="20"/>
              </w:rPr>
              <w:t xml:space="preserve">        Email, Spol) VALUES ( 'Tom Tomić', </w:t>
            </w:r>
          </w:p>
          <w:p w14:paraId="5C594F46" w14:textId="77777777" w:rsidR="000B003E" w:rsidRPr="00060E85" w:rsidRDefault="00F87425" w:rsidP="007E2A4A">
            <w:pPr>
              <w:spacing w:before="0"/>
            </w:pPr>
            <w:r w:rsidRPr="00060E85">
              <w:rPr>
                <w:rFonts w:ascii="Courier New" w:hAnsi="Courier New" w:cs="Courier New"/>
                <w:color w:val="000000"/>
                <w:sz w:val="20"/>
                <w:szCs w:val="20"/>
              </w:rPr>
              <w:t xml:space="preserve">       'Aleja jorgovana 5', 'Split', 'ttomic@srce.hr', 'M')</w:t>
            </w:r>
            <w:r w:rsidRPr="00060E85">
              <w:rPr>
                <w:rFonts w:ascii="Courier New" w:hAnsi="Courier New" w:cs="Courier New"/>
                <w:sz w:val="20"/>
                <w:szCs w:val="20"/>
              </w:rPr>
              <w:t>";</w:t>
            </w:r>
          </w:p>
          <w:p w14:paraId="69430852" w14:textId="77777777" w:rsidR="000B003E" w:rsidRPr="00060E85" w:rsidRDefault="000B003E" w:rsidP="007E2A4A">
            <w:pPr>
              <w:spacing w:before="0"/>
              <w:rPr>
                <w:rFonts w:ascii="Courier New" w:hAnsi="Courier New" w:cs="Courier New"/>
                <w:color w:val="000000"/>
                <w:sz w:val="20"/>
                <w:szCs w:val="20"/>
              </w:rPr>
            </w:pPr>
          </w:p>
          <w:p w14:paraId="4BA30E1A" w14:textId="77777777" w:rsidR="000B003E" w:rsidRPr="00060E85" w:rsidRDefault="00F87425" w:rsidP="007E2A4A">
            <w:pPr>
              <w:spacing w:before="0"/>
            </w:pPr>
            <w:r w:rsidRPr="00060E85">
              <w:rPr>
                <w:rFonts w:ascii="Courier New" w:hAnsi="Courier New" w:cs="Courier New"/>
                <w:sz w:val="20"/>
                <w:szCs w:val="20"/>
              </w:rPr>
              <w:t xml:space="preserve">  </w:t>
            </w:r>
            <w:r w:rsidRPr="00060E85">
              <w:t xml:space="preserve"> </w:t>
            </w:r>
            <w:r w:rsidRPr="00060E85">
              <w:rPr>
                <w:rFonts w:ascii="Courier New" w:hAnsi="Courier New" w:cs="Courier New"/>
                <w:sz w:val="20"/>
                <w:szCs w:val="20"/>
              </w:rPr>
              <w:t>mysqli_query($veza,$</w:t>
            </w:r>
            <w:r w:rsidRPr="00060E85">
              <w:rPr>
                <w:rFonts w:ascii="Courier New" w:hAnsi="Courier New" w:cs="Courier New"/>
                <w:color w:val="000000"/>
                <w:sz w:val="20"/>
                <w:szCs w:val="20"/>
              </w:rPr>
              <w:t>sql</w:t>
            </w:r>
            <w:r w:rsidRPr="00060E85">
              <w:rPr>
                <w:rFonts w:ascii="Courier New" w:hAnsi="Courier New" w:cs="Courier New"/>
                <w:sz w:val="20"/>
                <w:szCs w:val="20"/>
              </w:rPr>
              <w:t>);</w:t>
            </w:r>
          </w:p>
          <w:p w14:paraId="4960CCE4" w14:textId="77777777" w:rsidR="000B003E" w:rsidRPr="00060E85" w:rsidRDefault="00F87425" w:rsidP="007E2A4A">
            <w:r w:rsidRPr="00060E85">
              <w:rPr>
                <w:rFonts w:ascii="Courier New" w:hAnsi="Courier New" w:cs="Courier New"/>
                <w:sz w:val="20"/>
                <w:szCs w:val="20"/>
              </w:rPr>
              <w:t>?&gt;</w:t>
            </w:r>
          </w:p>
        </w:tc>
      </w:tr>
    </w:tbl>
    <w:p w14:paraId="3FFB9470" w14:textId="2533C546" w:rsidR="000B003E" w:rsidRPr="00060E85" w:rsidRDefault="00F87425" w:rsidP="00FA0024">
      <w:pPr>
        <w:pStyle w:val="-TEKST"/>
        <w:ind w:right="-9"/>
        <w:jc w:val="left"/>
      </w:pPr>
      <w:r w:rsidRPr="00060E85">
        <w:t xml:space="preserve">Za provjeru uspješnosti upita može se dodati provjera vrijednosti koju vraća funkcija </w:t>
      </w:r>
      <w:r w:rsidRPr="00060E85">
        <w:rPr>
          <w:i/>
        </w:rPr>
        <w:t>mysqli_query</w:t>
      </w:r>
      <w:r w:rsidRPr="00060E85">
        <w:t xml:space="preserve">. </w:t>
      </w:r>
    </w:p>
    <w:p w14:paraId="317A5751" w14:textId="069FEFC5" w:rsidR="000B003E" w:rsidRPr="00060E85" w:rsidRDefault="00F87425" w:rsidP="00FA0024">
      <w:pPr>
        <w:pStyle w:val="-TEKST"/>
        <w:ind w:right="-9"/>
        <w:jc w:val="left"/>
      </w:pPr>
      <w:r w:rsidRPr="00060E85">
        <w:t xml:space="preserve">Za primjer upisa stvorit ćemo novu datoteku </w:t>
      </w:r>
      <w:r w:rsidRPr="00060E85">
        <w:rPr>
          <w:i/>
          <w:iCs/>
        </w:rPr>
        <w:t xml:space="preserve">DodajAdrese.php </w:t>
      </w:r>
      <w:r w:rsidRPr="00060E85">
        <w:t xml:space="preserve">u mapi </w:t>
      </w:r>
      <w:r w:rsidR="00897882">
        <w:t>„</w:t>
      </w:r>
      <w:r w:rsidRPr="00060E85">
        <w:t>…\</w:t>
      </w:r>
      <w:r w:rsidR="00AB4AE5">
        <w:t>D351</w:t>
      </w:r>
      <w:r w:rsidRPr="00060E85">
        <w:t>\primjeri\poglavlje7</w:t>
      </w:r>
      <w:r w:rsidR="00897882">
        <w:t>“, a</w:t>
      </w:r>
      <w:r w:rsidRPr="00060E85">
        <w:t xml:space="preserve"> kôd za unos podatak </w:t>
      </w:r>
      <w:r w:rsidR="00897882" w:rsidRPr="00060E85">
        <w:t xml:space="preserve">izgledat </w:t>
      </w:r>
      <w:r w:rsidRPr="00060E85">
        <w:t>će ovako:</w:t>
      </w:r>
    </w:p>
    <w:tbl>
      <w:tblPr>
        <w:tblW w:w="768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686"/>
      </w:tblGrid>
      <w:tr w:rsidR="000B003E" w:rsidRPr="00060E85" w14:paraId="195BAC8E" w14:textId="77777777" w:rsidTr="0071771B">
        <w:trPr>
          <w:trHeight w:val="565"/>
        </w:trPr>
        <w:tc>
          <w:tcPr>
            <w:tcW w:w="7686" w:type="dxa"/>
            <w:tcBorders>
              <w:top w:val="dashed" w:sz="4" w:space="0" w:color="000000"/>
              <w:left w:val="dashed" w:sz="4" w:space="0" w:color="000000"/>
              <w:bottom w:val="dashed" w:sz="4" w:space="0" w:color="000000"/>
              <w:right w:val="dashed" w:sz="4" w:space="0" w:color="000000"/>
            </w:tcBorders>
            <w:shd w:val="clear" w:color="auto" w:fill="auto"/>
          </w:tcPr>
          <w:p w14:paraId="3D7494F8" w14:textId="77777777" w:rsidR="000B003E" w:rsidRPr="00060E85" w:rsidRDefault="00F87425" w:rsidP="007E2A4A">
            <w:r w:rsidRPr="00060E85">
              <w:rPr>
                <w:rFonts w:ascii="Courier New" w:hAnsi="Courier New" w:cs="Courier New"/>
                <w:sz w:val="20"/>
                <w:szCs w:val="20"/>
              </w:rPr>
              <w:t>&lt;?php</w:t>
            </w:r>
          </w:p>
          <w:p w14:paraId="3C83C011" w14:textId="77777777" w:rsidR="000B003E" w:rsidRPr="00060E85" w:rsidRDefault="00F87425" w:rsidP="007E2A4A">
            <w:pPr>
              <w:rPr>
                <w:rFonts w:ascii="Courier New" w:hAnsi="Courier New" w:cs="Courier New"/>
                <w:color w:val="000000"/>
                <w:sz w:val="20"/>
                <w:szCs w:val="20"/>
              </w:rPr>
            </w:pPr>
            <w:r w:rsidRPr="00060E85">
              <w:rPr>
                <w:rFonts w:ascii="Courier New" w:hAnsi="Courier New" w:cs="Courier New"/>
                <w:color w:val="000000"/>
                <w:sz w:val="20"/>
                <w:szCs w:val="20"/>
              </w:rPr>
              <w:t xml:space="preserve">  include ("otvoriVezu.php"); </w:t>
            </w:r>
          </w:p>
          <w:p w14:paraId="256C1B14" w14:textId="77777777" w:rsidR="000B003E" w:rsidRPr="00060E85" w:rsidRDefault="00F87425" w:rsidP="007E2A4A">
            <w:pPr>
              <w:spacing w:before="0"/>
            </w:pPr>
            <w:r w:rsidRPr="00060E85">
              <w:rPr>
                <w:rFonts w:ascii="Courier New" w:hAnsi="Courier New" w:cs="Courier New"/>
                <w:color w:val="000000"/>
                <w:sz w:val="20"/>
                <w:szCs w:val="20"/>
              </w:rPr>
              <w:t xml:space="preserve">  </w:t>
            </w:r>
            <w:r w:rsidRPr="00060E85">
              <w:rPr>
                <w:rFonts w:ascii="Courier New" w:hAnsi="Courier New" w:cs="Courier New"/>
                <w:sz w:val="20"/>
                <w:szCs w:val="20"/>
              </w:rPr>
              <w:t>$sql =</w:t>
            </w:r>
            <w:r w:rsidRPr="00060E85">
              <w:rPr>
                <w:rFonts w:ascii="Courier New" w:hAnsi="Courier New" w:cs="Courier New"/>
                <w:color w:val="000000"/>
                <w:sz w:val="20"/>
                <w:szCs w:val="20"/>
              </w:rPr>
              <w:t xml:space="preserve"> "INSERT INTO polaznik (Ime, Adresa, GradId,   </w:t>
            </w:r>
          </w:p>
          <w:p w14:paraId="3F578C02" w14:textId="77777777" w:rsidR="000B003E" w:rsidRPr="00060E85" w:rsidRDefault="00F87425" w:rsidP="007E2A4A">
            <w:pPr>
              <w:spacing w:before="0"/>
            </w:pPr>
            <w:r w:rsidRPr="00060E85">
              <w:rPr>
                <w:rFonts w:ascii="Courier New" w:hAnsi="Courier New" w:cs="Courier New"/>
                <w:color w:val="000000"/>
                <w:sz w:val="20"/>
                <w:szCs w:val="20"/>
              </w:rPr>
              <w:t xml:space="preserve">        Email, Spol) VALUES ( 'Tom Tomić', </w:t>
            </w:r>
          </w:p>
          <w:p w14:paraId="1CA2F5FB" w14:textId="77777777" w:rsidR="000B003E" w:rsidRPr="00060E85" w:rsidRDefault="00F87425" w:rsidP="007E2A4A">
            <w:pPr>
              <w:spacing w:before="0"/>
            </w:pPr>
            <w:r w:rsidRPr="00060E85">
              <w:rPr>
                <w:rFonts w:ascii="Courier New" w:hAnsi="Courier New" w:cs="Courier New"/>
                <w:color w:val="000000"/>
                <w:sz w:val="20"/>
                <w:szCs w:val="20"/>
              </w:rPr>
              <w:lastRenderedPageBreak/>
              <w:t xml:space="preserve">       'Aleja jorgovana 5', 'Split', 'ttomic@srce.hr', 'M')</w:t>
            </w:r>
            <w:r w:rsidRPr="00060E85">
              <w:rPr>
                <w:rFonts w:ascii="Courier New" w:hAnsi="Courier New" w:cs="Courier New"/>
                <w:sz w:val="20"/>
                <w:szCs w:val="20"/>
              </w:rPr>
              <w:t>";</w:t>
            </w:r>
          </w:p>
          <w:p w14:paraId="32C35C13" w14:textId="77777777" w:rsidR="000B003E" w:rsidRPr="00060E85" w:rsidRDefault="00F87425" w:rsidP="007E2A4A">
            <w:r w:rsidRPr="00060E85">
              <w:rPr>
                <w:rFonts w:ascii="Courier New" w:hAnsi="Courier New" w:cs="Courier New"/>
                <w:color w:val="000000"/>
                <w:sz w:val="20"/>
                <w:szCs w:val="20"/>
              </w:rPr>
              <w:t xml:space="preserve">  if (mysqli_query($veza,$sql))</w:t>
            </w:r>
          </w:p>
          <w:p w14:paraId="0BB02018" w14:textId="77777777" w:rsidR="000B003E" w:rsidRPr="00060E85" w:rsidRDefault="00F87425" w:rsidP="007E2A4A">
            <w:r w:rsidRPr="00060E85">
              <w:rPr>
                <w:rFonts w:ascii="Courier New" w:hAnsi="Courier New" w:cs="Courier New"/>
                <w:color w:val="000000"/>
                <w:sz w:val="20"/>
                <w:szCs w:val="20"/>
              </w:rPr>
              <w:t xml:space="preserve">  {</w:t>
            </w:r>
          </w:p>
          <w:p w14:paraId="7ECBEE5D" w14:textId="77777777" w:rsidR="000B003E" w:rsidRPr="00060E85" w:rsidRDefault="00F87425" w:rsidP="007E2A4A">
            <w:r w:rsidRPr="00060E85">
              <w:rPr>
                <w:rFonts w:ascii="Courier New" w:hAnsi="Courier New" w:cs="Courier New"/>
                <w:color w:val="000000"/>
                <w:sz w:val="20"/>
                <w:szCs w:val="20"/>
              </w:rPr>
              <w:t xml:space="preserve">    echo "Redak je dodan.";</w:t>
            </w:r>
          </w:p>
          <w:p w14:paraId="70846815" w14:textId="77777777" w:rsidR="000B003E" w:rsidRPr="00060E85" w:rsidRDefault="00F87425" w:rsidP="007E2A4A">
            <w:r w:rsidRPr="00060E85">
              <w:rPr>
                <w:rFonts w:ascii="Courier New" w:hAnsi="Courier New" w:cs="Courier New"/>
                <w:color w:val="000000"/>
                <w:sz w:val="20"/>
                <w:szCs w:val="20"/>
              </w:rPr>
              <w:t xml:space="preserve">  }</w:t>
            </w:r>
          </w:p>
          <w:p w14:paraId="2299E90A" w14:textId="77777777" w:rsidR="000B003E" w:rsidRPr="00060E85" w:rsidRDefault="00F87425" w:rsidP="007E2A4A">
            <w:r w:rsidRPr="00060E85">
              <w:rPr>
                <w:rFonts w:ascii="Courier New" w:hAnsi="Courier New" w:cs="Courier New"/>
                <w:color w:val="000000"/>
                <w:sz w:val="20"/>
                <w:szCs w:val="20"/>
              </w:rPr>
              <w:t xml:space="preserve">  else</w:t>
            </w:r>
          </w:p>
          <w:p w14:paraId="058DDE68" w14:textId="77777777" w:rsidR="000B003E" w:rsidRPr="00060E85" w:rsidRDefault="00F87425" w:rsidP="007E2A4A">
            <w:r w:rsidRPr="00060E85">
              <w:rPr>
                <w:rFonts w:ascii="Courier New" w:hAnsi="Courier New" w:cs="Courier New"/>
                <w:color w:val="000000"/>
                <w:sz w:val="20"/>
                <w:szCs w:val="20"/>
              </w:rPr>
              <w:t xml:space="preserve">  {</w:t>
            </w:r>
          </w:p>
          <w:p w14:paraId="2E99F0FB" w14:textId="77777777" w:rsidR="000B003E" w:rsidRPr="00060E85" w:rsidRDefault="00F87425" w:rsidP="007E2A4A">
            <w:r w:rsidRPr="00060E85">
              <w:rPr>
                <w:rFonts w:ascii="Courier New" w:hAnsi="Courier New" w:cs="Courier New"/>
                <w:color w:val="000000"/>
                <w:sz w:val="20"/>
                <w:szCs w:val="20"/>
              </w:rPr>
              <w:t xml:space="preserve">    echo "Upit nije uspješno obavljen!";</w:t>
            </w:r>
          </w:p>
          <w:p w14:paraId="5900FB05" w14:textId="6F56FA2B" w:rsidR="0071771B" w:rsidRPr="00060E85" w:rsidRDefault="00F87425" w:rsidP="007E2A4A">
            <w:pPr>
              <w:rPr>
                <w:rFonts w:ascii="Courier New" w:hAnsi="Courier New" w:cs="Courier New"/>
                <w:color w:val="000000"/>
                <w:sz w:val="20"/>
                <w:szCs w:val="20"/>
              </w:rPr>
            </w:pPr>
            <w:r w:rsidRPr="00060E85">
              <w:rPr>
                <w:rFonts w:ascii="Courier New" w:hAnsi="Courier New" w:cs="Courier New"/>
                <w:color w:val="000000"/>
                <w:sz w:val="20"/>
                <w:szCs w:val="20"/>
              </w:rPr>
              <w:t xml:space="preserve">  }</w:t>
            </w:r>
          </w:p>
          <w:p w14:paraId="46E6A52E" w14:textId="77777777" w:rsidR="000B003E" w:rsidRPr="00060E85" w:rsidRDefault="00F87425" w:rsidP="007E2A4A">
            <w:r w:rsidRPr="00060E85">
              <w:rPr>
                <w:rFonts w:ascii="Courier New" w:hAnsi="Courier New" w:cs="Courier New"/>
                <w:sz w:val="20"/>
                <w:szCs w:val="20"/>
              </w:rPr>
              <w:t>?&gt;</w:t>
            </w:r>
          </w:p>
        </w:tc>
      </w:tr>
    </w:tbl>
    <w:p w14:paraId="6CF78B11" w14:textId="05C16962" w:rsidR="000B003E" w:rsidRPr="00060E85" w:rsidRDefault="00F87425" w:rsidP="007E2A4A">
      <w:pPr>
        <w:pStyle w:val="Heading2"/>
        <w:ind w:left="720"/>
      </w:pPr>
      <w:bookmarkStart w:id="497" w:name="_Toc119931693"/>
      <w:r w:rsidRPr="00060E85">
        <w:lastRenderedPageBreak/>
        <w:t>7.5. Promjena podatka u bazi podataka</w:t>
      </w:r>
      <w:bookmarkEnd w:id="497"/>
    </w:p>
    <w:bookmarkStart w:id="498" w:name="_Toc178461271"/>
    <w:p w14:paraId="6F9EEFF4" w14:textId="67F479D7" w:rsidR="000B003E" w:rsidRPr="00060E85" w:rsidRDefault="00395D33" w:rsidP="00FA0024">
      <w:pPr>
        <w:pStyle w:val="-TEKST"/>
        <w:ind w:right="-9"/>
        <w:jc w:val="left"/>
      </w:pPr>
      <w:r w:rsidRPr="005874CF">
        <w:rPr>
          <w:noProof/>
        </w:rPr>
        <mc:AlternateContent>
          <mc:Choice Requires="wps">
            <w:drawing>
              <wp:anchor distT="0" distB="0" distL="0" distR="0" simplePos="0" relativeHeight="406" behindDoc="0" locked="0" layoutInCell="1" allowOverlap="1" wp14:anchorId="2BFF94CD" wp14:editId="055AAC6F">
                <wp:simplePos x="0" y="0"/>
                <wp:positionH relativeFrom="column">
                  <wp:posOffset>-1876596</wp:posOffset>
                </wp:positionH>
                <wp:positionV relativeFrom="paragraph">
                  <wp:posOffset>191409</wp:posOffset>
                </wp:positionV>
                <wp:extent cx="1619885" cy="2091690"/>
                <wp:effectExtent l="0" t="0" r="18415" b="22860"/>
                <wp:wrapNone/>
                <wp:docPr id="179" name="Frame84"/>
                <wp:cNvGraphicFramePr/>
                <a:graphic xmlns:a="http://schemas.openxmlformats.org/drawingml/2006/main">
                  <a:graphicData uri="http://schemas.microsoft.com/office/word/2010/wordprocessingShape">
                    <wps:wsp>
                      <wps:cNvSpPr/>
                      <wps:spPr>
                        <a:xfrm>
                          <a:off x="0" y="0"/>
                          <a:ext cx="1619885" cy="2091690"/>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65A7A128" w14:textId="77777777" w:rsidR="00A14B3E" w:rsidRPr="00986A0D" w:rsidRDefault="00A14B3E" w:rsidP="00113B20">
                            <w:pPr>
                              <w:pBdr>
                                <w:bottom w:val="single" w:sz="6" w:space="1" w:color="auto"/>
                              </w:pBdr>
                              <w:rPr>
                                <w:rFonts w:cs="Arial"/>
                                <w:b/>
                                <w:sz w:val="18"/>
                                <w:szCs w:val="18"/>
                              </w:rPr>
                            </w:pPr>
                            <w:r w:rsidRPr="00986A0D">
                              <w:rPr>
                                <w:rFonts w:cs="Arial"/>
                                <w:b/>
                                <w:sz w:val="18"/>
                                <w:szCs w:val="18"/>
                              </w:rPr>
                              <w:t>Napomena</w:t>
                            </w:r>
                          </w:p>
                          <w:p w14:paraId="73F6FB4D" w14:textId="4878E513" w:rsidR="00A14B3E" w:rsidRDefault="00A14B3E">
                            <w:pPr>
                              <w:pStyle w:val="FrameContents"/>
                              <w:rPr>
                                <w:color w:val="000000"/>
                              </w:rPr>
                            </w:pPr>
                            <w:r>
                              <w:rPr>
                                <w:color w:val="000000"/>
                                <w:sz w:val="20"/>
                                <w:szCs w:val="20"/>
                                <w:lang w:val="pl-PL"/>
                              </w:rPr>
                              <w:t>Kod skripti koje rade promjene ili brisanje podataka preporučuje se prethodno dobro provjeriti uvjete koji su postavljeni jer se mogu dogoditi neželjene promjene kada se skripta izvrši ako je bio postavljen pogrešan uvjet.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BFF94CD" id="_x0000_s1115" style="position:absolute;margin-left:-147.75pt;margin-top:15.05pt;width:127.55pt;height:164.7pt;z-index:40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" filled="f" strokecolor="black [3213]">
                <v:textbox>
                  <w:txbxContent>
                    <w:p w14:paraId="65A7A128" w14:textId="77777777" w:rsidR="00A14B3E" w:rsidRPr="00986A0D" w:rsidRDefault="00A14B3E" w:rsidP="00113B20">
                      <w:pPr>
                        <w:pBdr>
                          <w:bottom w:val="single" w:sz="6" w:space="1" w:color="auto"/>
                        </w:pBdr>
                        <w:rPr>
                          <w:rFonts w:cs="Arial"/>
                          <w:b/>
                          <w:sz w:val="18"/>
                          <w:szCs w:val="18"/>
                        </w:rPr>
                      </w:pPr>
                      <w:r w:rsidRPr="00986A0D">
                        <w:rPr>
                          <w:rFonts w:cs="Arial"/>
                          <w:b/>
                          <w:sz w:val="18"/>
                          <w:szCs w:val="18"/>
                        </w:rPr>
                        <w:t>Napomena</w:t>
                      </w:r>
                    </w:p>
                    <w:p w14:paraId="73F6FB4D" w14:textId="4878E513" w:rsidR="00A14B3E" w:rsidRDefault="00A14B3E">
                      <w:pPr>
                        <w:pStyle w:val="FrameContents"/>
                        <w:rPr>
                          <w:color w:val="000000"/>
                        </w:rPr>
                      </w:pPr>
                      <w:r>
                        <w:rPr>
                          <w:color w:val="000000"/>
                          <w:sz w:val="20"/>
                          <w:szCs w:val="20"/>
                          <w:lang w:val="pl-PL"/>
                        </w:rPr>
                        <w:t>Kod skripti koje rade promjene ili brisanje podataka preporučuje se prethodno dobro provjeriti uvjete koji su postavljeni jer se mogu dogoditi neželjene promjene kada se skripta izvrši ako je bio postavljen pogrešan uvjet.</w:t>
                      </w:r>
                    </w:p>
                  </w:txbxContent>
                </v:textbox>
              </v:rect>
            </w:pict>
          </mc:Fallback>
        </mc:AlternateContent>
      </w:r>
      <w:bookmarkEnd w:id="498"/>
      <w:r w:rsidR="00F87425" w:rsidRPr="00060E85">
        <w:t xml:space="preserve">Promjena podataka u bazi podataka izvodi se naredbom UPDATE, a za izvršavanje također se koristi funkcija </w:t>
      </w:r>
      <w:r w:rsidR="00F87425" w:rsidRPr="00060E85">
        <w:rPr>
          <w:i/>
        </w:rPr>
        <w:t>mysqli_query</w:t>
      </w:r>
      <w:r w:rsidR="00F87425" w:rsidRPr="00060E85">
        <w:t xml:space="preserve">. </w:t>
      </w:r>
    </w:p>
    <w:p w14:paraId="3F684952" w14:textId="49B127B0" w:rsidR="000B003E" w:rsidRPr="00060E85" w:rsidRDefault="00F87425" w:rsidP="00FA0024">
      <w:pPr>
        <w:pStyle w:val="-TEKST"/>
        <w:ind w:right="-9"/>
        <w:jc w:val="left"/>
      </w:pPr>
      <w:r w:rsidRPr="00060E85">
        <w:t>Primjer izmjene određenog retk</w:t>
      </w:r>
      <w:r w:rsidR="00F043B4">
        <w:t>a</w:t>
      </w:r>
      <w:r w:rsidRPr="00060E85">
        <w:t xml:space="preserve"> u bazi izgleda ovako:</w:t>
      </w:r>
    </w:p>
    <w:tbl>
      <w:tblPr>
        <w:tblW w:w="750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06"/>
      </w:tblGrid>
      <w:tr w:rsidR="000B003E" w:rsidRPr="00060E85" w14:paraId="585B569C" w14:textId="77777777">
        <w:trPr>
          <w:trHeight w:val="1228"/>
        </w:trPr>
        <w:tc>
          <w:tcPr>
            <w:tcW w:w="7506" w:type="dxa"/>
            <w:tcBorders>
              <w:top w:val="dashed" w:sz="4" w:space="0" w:color="000000"/>
              <w:left w:val="dashed" w:sz="4" w:space="0" w:color="000000"/>
              <w:bottom w:val="dashed" w:sz="4" w:space="0" w:color="000000"/>
              <w:right w:val="dashed" w:sz="4" w:space="0" w:color="000000"/>
            </w:tcBorders>
            <w:shd w:val="clear" w:color="auto" w:fill="auto"/>
          </w:tcPr>
          <w:p w14:paraId="1ED19500" w14:textId="77777777" w:rsidR="000B003E" w:rsidRPr="00060E85" w:rsidRDefault="00F87425" w:rsidP="007E2A4A">
            <w:r w:rsidRPr="00060E85">
              <w:rPr>
                <w:rFonts w:ascii="Courier New" w:hAnsi="Courier New" w:cs="Courier New"/>
                <w:sz w:val="20"/>
                <w:szCs w:val="20"/>
              </w:rPr>
              <w:t>&lt;?php</w:t>
            </w:r>
          </w:p>
          <w:p w14:paraId="694DDC0B" w14:textId="77777777" w:rsidR="000B003E" w:rsidRPr="00060E85" w:rsidRDefault="00F87425" w:rsidP="007E2A4A">
            <w:pPr>
              <w:spacing w:before="0"/>
            </w:pPr>
            <w:r w:rsidRPr="00060E85">
              <w:rPr>
                <w:rFonts w:ascii="Courier New" w:hAnsi="Courier New" w:cs="Courier New"/>
                <w:color w:val="000000"/>
                <w:sz w:val="20"/>
                <w:szCs w:val="20"/>
              </w:rPr>
              <w:t xml:space="preserve">    </w:t>
            </w:r>
          </w:p>
          <w:p w14:paraId="6AFF70EE" w14:textId="10501067" w:rsidR="000B003E" w:rsidRPr="00060E85" w:rsidRDefault="00F87425" w:rsidP="007E2A4A">
            <w:pPr>
              <w:spacing w:before="0"/>
            </w:pPr>
            <w:r w:rsidRPr="00060E85">
              <w:rPr>
                <w:rFonts w:ascii="Courier New" w:hAnsi="Courier New" w:cs="Courier New"/>
                <w:sz w:val="20"/>
                <w:szCs w:val="20"/>
              </w:rPr>
              <w:t xml:space="preserve"> </w:t>
            </w:r>
            <w:bookmarkStart w:id="499" w:name="__DdeLink__14967_2650776702"/>
            <w:r w:rsidRPr="00060E85">
              <w:rPr>
                <w:rFonts w:ascii="Courier New" w:hAnsi="Courier New" w:cs="Courier New"/>
                <w:sz w:val="20"/>
                <w:szCs w:val="20"/>
              </w:rPr>
              <w:t>mysqli_query($veza,"</w:t>
            </w:r>
            <w:r w:rsidRPr="00060E85">
              <w:rPr>
                <w:rFonts w:ascii="Courier New" w:hAnsi="Courier New" w:cs="Courier New"/>
                <w:color w:val="000000"/>
                <w:sz w:val="20"/>
                <w:szCs w:val="20"/>
              </w:rPr>
              <w:t xml:space="preserve">UPDATE </w:t>
            </w:r>
            <w:r w:rsidR="0071771B" w:rsidRPr="00060E85">
              <w:rPr>
                <w:rFonts w:ascii="Courier New" w:hAnsi="Courier New" w:cs="Courier New"/>
                <w:color w:val="000000"/>
                <w:sz w:val="20"/>
                <w:szCs w:val="20"/>
              </w:rPr>
              <w:t>polaznik</w:t>
            </w:r>
            <w:r w:rsidRPr="00060E85">
              <w:rPr>
                <w:rFonts w:ascii="Courier New" w:hAnsi="Courier New" w:cs="Courier New"/>
                <w:color w:val="000000"/>
                <w:sz w:val="20"/>
                <w:szCs w:val="20"/>
              </w:rPr>
              <w:t xml:space="preserve"> SET Spol = 'M' WHERE Id = 2</w:t>
            </w:r>
            <w:r w:rsidRPr="00060E85">
              <w:rPr>
                <w:rFonts w:ascii="Courier New" w:hAnsi="Courier New" w:cs="Courier New"/>
                <w:sz w:val="20"/>
                <w:szCs w:val="20"/>
              </w:rPr>
              <w:t>");</w:t>
            </w:r>
            <w:bookmarkEnd w:id="499"/>
          </w:p>
          <w:p w14:paraId="649C399E" w14:textId="77777777" w:rsidR="000B003E" w:rsidRPr="00060E85" w:rsidRDefault="00F87425" w:rsidP="007E2A4A">
            <w:r w:rsidRPr="00060E85">
              <w:rPr>
                <w:rFonts w:ascii="Courier New" w:hAnsi="Courier New" w:cs="Courier New"/>
                <w:sz w:val="20"/>
                <w:szCs w:val="20"/>
              </w:rPr>
              <w:t>?&gt;</w:t>
            </w:r>
          </w:p>
        </w:tc>
      </w:tr>
    </w:tbl>
    <w:p w14:paraId="4316944F" w14:textId="5E76BD03" w:rsidR="000B003E" w:rsidRPr="00060E85" w:rsidRDefault="00F87425" w:rsidP="007E2A4A">
      <w:pPr>
        <w:pStyle w:val="Heading2"/>
        <w:ind w:left="720"/>
      </w:pPr>
      <w:bookmarkStart w:id="500" w:name="_Toc119931694"/>
      <w:r w:rsidRPr="00060E85">
        <w:t>7.6. Brisanje podatka iz baze podataka</w:t>
      </w:r>
      <w:bookmarkEnd w:id="500"/>
    </w:p>
    <w:p w14:paraId="54447B48" w14:textId="77777777" w:rsidR="000B003E" w:rsidRPr="00060E85" w:rsidRDefault="00F87425" w:rsidP="00FA0024">
      <w:pPr>
        <w:pStyle w:val="-TEKST"/>
        <w:ind w:right="-9"/>
        <w:jc w:val="left"/>
      </w:pPr>
      <w:r w:rsidRPr="00060E85">
        <w:t xml:space="preserve">Brisanje podataka iz baze izvodi se naredbom DELETE koja se također izvršava pomoću funkcije </w:t>
      </w:r>
      <w:r w:rsidRPr="00060E85">
        <w:rPr>
          <w:i/>
        </w:rPr>
        <w:t>mysqli_query</w:t>
      </w:r>
      <w:r w:rsidRPr="00060E85">
        <w:t>.</w:t>
      </w:r>
    </w:p>
    <w:p w14:paraId="623A582A" w14:textId="77777777" w:rsidR="000B003E" w:rsidRPr="00060E85" w:rsidRDefault="00F87425" w:rsidP="00FA0024">
      <w:pPr>
        <w:pStyle w:val="-TEKST"/>
        <w:ind w:right="-9"/>
        <w:jc w:val="left"/>
      </w:pPr>
      <w:r w:rsidRPr="00060E85">
        <w:t>Primjer brisanja retka koji zadovoljava određeni uvjet izgledat će ovako:</w:t>
      </w:r>
    </w:p>
    <w:tbl>
      <w:tblPr>
        <w:tblW w:w="750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06"/>
      </w:tblGrid>
      <w:tr w:rsidR="000B003E" w:rsidRPr="00060E85" w14:paraId="2ABCEB68" w14:textId="77777777">
        <w:trPr>
          <w:trHeight w:val="1228"/>
        </w:trPr>
        <w:tc>
          <w:tcPr>
            <w:tcW w:w="7506" w:type="dxa"/>
            <w:tcBorders>
              <w:top w:val="dashed" w:sz="4" w:space="0" w:color="000000"/>
              <w:left w:val="dashed" w:sz="4" w:space="0" w:color="000000"/>
              <w:bottom w:val="dashed" w:sz="4" w:space="0" w:color="000000"/>
              <w:right w:val="dashed" w:sz="4" w:space="0" w:color="000000"/>
            </w:tcBorders>
            <w:shd w:val="clear" w:color="auto" w:fill="auto"/>
          </w:tcPr>
          <w:p w14:paraId="73552962" w14:textId="77777777" w:rsidR="000B003E" w:rsidRPr="00060E85" w:rsidRDefault="00F87425" w:rsidP="007E2A4A">
            <w:r w:rsidRPr="00060E85">
              <w:rPr>
                <w:rFonts w:ascii="Courier New" w:hAnsi="Courier New" w:cs="Courier New"/>
                <w:sz w:val="20"/>
                <w:szCs w:val="20"/>
              </w:rPr>
              <w:t>&lt;?php</w:t>
            </w:r>
          </w:p>
          <w:p w14:paraId="2521848C" w14:textId="77777777" w:rsidR="000B003E" w:rsidRPr="00060E85" w:rsidRDefault="00F87425" w:rsidP="007E2A4A">
            <w:pPr>
              <w:spacing w:before="0"/>
            </w:pPr>
            <w:r w:rsidRPr="00060E85">
              <w:rPr>
                <w:rFonts w:ascii="Courier New" w:hAnsi="Courier New" w:cs="Courier New"/>
                <w:color w:val="000000"/>
                <w:sz w:val="20"/>
                <w:szCs w:val="20"/>
              </w:rPr>
              <w:t xml:space="preserve">    </w:t>
            </w:r>
          </w:p>
          <w:p w14:paraId="11E6B0B9" w14:textId="213BEDD5" w:rsidR="000B003E" w:rsidRPr="00060E85" w:rsidRDefault="00F87425" w:rsidP="007E2A4A">
            <w:pPr>
              <w:spacing w:before="0"/>
            </w:pPr>
            <w:r w:rsidRPr="00060E85">
              <w:rPr>
                <w:rFonts w:ascii="Courier New" w:hAnsi="Courier New" w:cs="Courier New"/>
                <w:sz w:val="20"/>
                <w:szCs w:val="20"/>
              </w:rPr>
              <w:t xml:space="preserve">  mysqli_query($veza,"</w:t>
            </w:r>
            <w:r w:rsidRPr="00060E85">
              <w:rPr>
                <w:rFonts w:ascii="Courier New" w:hAnsi="Courier New" w:cs="Courier New"/>
                <w:color w:val="000000"/>
                <w:sz w:val="20"/>
                <w:szCs w:val="20"/>
              </w:rPr>
              <w:t xml:space="preserve">DELETE from </w:t>
            </w:r>
            <w:r w:rsidR="0071771B" w:rsidRPr="00060E85">
              <w:rPr>
                <w:rFonts w:ascii="Courier New" w:hAnsi="Courier New" w:cs="Courier New"/>
                <w:color w:val="000000"/>
                <w:sz w:val="20"/>
                <w:szCs w:val="20"/>
              </w:rPr>
              <w:t>polaznik</w:t>
            </w:r>
            <w:r w:rsidRPr="00060E85">
              <w:rPr>
                <w:rFonts w:ascii="Courier New" w:hAnsi="Courier New" w:cs="Courier New"/>
                <w:color w:val="000000"/>
                <w:sz w:val="20"/>
                <w:szCs w:val="20"/>
              </w:rPr>
              <w:t xml:space="preserve"> WHERE Id = 2</w:t>
            </w:r>
            <w:r w:rsidRPr="00060E85">
              <w:rPr>
                <w:rFonts w:ascii="Courier New" w:hAnsi="Courier New" w:cs="Courier New"/>
                <w:sz w:val="20"/>
                <w:szCs w:val="20"/>
              </w:rPr>
              <w:t>");</w:t>
            </w:r>
          </w:p>
          <w:p w14:paraId="5A167615" w14:textId="77777777" w:rsidR="000B003E" w:rsidRPr="00060E85" w:rsidRDefault="00F87425" w:rsidP="007E2A4A">
            <w:r w:rsidRPr="00060E85">
              <w:rPr>
                <w:rFonts w:ascii="Courier New" w:hAnsi="Courier New" w:cs="Courier New"/>
                <w:sz w:val="20"/>
                <w:szCs w:val="20"/>
              </w:rPr>
              <w:t>?&gt;</w:t>
            </w:r>
          </w:p>
        </w:tc>
      </w:tr>
    </w:tbl>
    <w:p w14:paraId="2C9FBE36" w14:textId="3541DC3D" w:rsidR="000B003E" w:rsidRPr="00060E85" w:rsidRDefault="00F87425" w:rsidP="007E2A4A">
      <w:pPr>
        <w:pStyle w:val="Heading2"/>
        <w:ind w:left="720"/>
      </w:pPr>
      <w:bookmarkStart w:id="501" w:name="_Toc119931695"/>
      <w:r w:rsidRPr="00060E85">
        <w:t xml:space="preserve">7.7. Funkcije </w:t>
      </w:r>
      <w:r w:rsidRPr="00060E85">
        <w:rPr>
          <w:i/>
        </w:rPr>
        <w:t>stripSlashes</w:t>
      </w:r>
      <w:r w:rsidRPr="00060E85">
        <w:t xml:space="preserve"> i </w:t>
      </w:r>
      <w:r w:rsidRPr="00060E85">
        <w:rPr>
          <w:i/>
        </w:rPr>
        <w:t>addSlashes</w:t>
      </w:r>
      <w:bookmarkEnd w:id="501"/>
    </w:p>
    <w:p w14:paraId="0750F7C2" w14:textId="09167FBA" w:rsidR="000B003E" w:rsidRPr="00060E85" w:rsidRDefault="00F87425" w:rsidP="00FA0024">
      <w:pPr>
        <w:pStyle w:val="-TEKST"/>
        <w:ind w:right="-9"/>
        <w:jc w:val="left"/>
      </w:pPr>
      <w:r w:rsidRPr="00060E85">
        <w:t>Znakovi kao što su \, ', " i još neki mogu izazvati grešku u SQL upitu zbog njihov</w:t>
      </w:r>
      <w:r w:rsidR="005C3D95" w:rsidRPr="00060E85">
        <w:t>a</w:t>
      </w:r>
      <w:r w:rsidRPr="00060E85">
        <w:t xml:space="preserve"> posebnog značenja u jeziku SQL. </w:t>
      </w:r>
    </w:p>
    <w:p w14:paraId="483D94A9" w14:textId="49CBD3AD" w:rsidR="000B003E" w:rsidRPr="00060E85" w:rsidRDefault="00F87425" w:rsidP="00FA0024">
      <w:pPr>
        <w:pStyle w:val="-TEKST"/>
        <w:ind w:right="-9"/>
        <w:jc w:val="left"/>
      </w:pPr>
      <w:r w:rsidRPr="00060E85">
        <w:t>Ovi se znakovi mogu naći u upitu ako ih korisnik postavi zajedno s ulaznim podacima. Moguće je da korisnik pokuša upisati ime koje sadrži apostrof (npr. O'Brien). Također</w:t>
      </w:r>
      <w:r w:rsidR="00F043B4">
        <w:t>,</w:t>
      </w:r>
      <w:r w:rsidRPr="00060E85">
        <w:t xml:space="preserve"> njihovom manipulacijom može se izmijeniti upit</w:t>
      </w:r>
      <w:r w:rsidR="00F043B4">
        <w:t>,</w:t>
      </w:r>
      <w:r w:rsidRPr="00060E85">
        <w:t xml:space="preserve"> pa je moguće da ih zlonamjerni korisnik upiše u pokušaju da izbriše postojeće podatke ili da dođe do podataka koje ne bi smio vidjeti.</w:t>
      </w:r>
    </w:p>
    <w:p w14:paraId="7D7CE04C" w14:textId="77777777" w:rsidR="000B003E" w:rsidRPr="00060E85" w:rsidRDefault="00F87425" w:rsidP="00FA0024">
      <w:pPr>
        <w:pStyle w:val="-TEKST"/>
        <w:ind w:right="-9"/>
        <w:jc w:val="left"/>
      </w:pPr>
      <w:r w:rsidRPr="00060E85">
        <w:t>Zbog toga je preporučljivo ukloniti te znakove iz svih podataka koji se upisuju u bazu, a upisao ih je korisnik ili su pročitani iz URL-a.</w:t>
      </w:r>
    </w:p>
    <w:p w14:paraId="3AB5B9B2" w14:textId="77777777" w:rsidR="000B003E" w:rsidRPr="00060E85" w:rsidRDefault="00F87425" w:rsidP="00FA0024">
      <w:pPr>
        <w:pStyle w:val="-TEKST"/>
        <w:ind w:right="-9"/>
        <w:jc w:val="left"/>
      </w:pPr>
      <w:r w:rsidRPr="00060E85">
        <w:t xml:space="preserve">Za uklanjanje (točnije, neutralizaciju) ovih znakova koristi se funkcija </w:t>
      </w:r>
      <w:r w:rsidRPr="00FA0024">
        <w:rPr>
          <w:i/>
          <w:iCs/>
        </w:rPr>
        <w:t>addSlashes</w:t>
      </w:r>
      <w:r w:rsidRPr="00060E85">
        <w:t xml:space="preserve">, koja ispred svakog takvog znaka dodaje znak \, čime se gubi </w:t>
      </w:r>
      <w:r w:rsidRPr="00060E85">
        <w:lastRenderedPageBreak/>
        <w:t xml:space="preserve">specijalno značenje koje dani znak ima u jeziku SQL. Funkcija </w:t>
      </w:r>
      <w:r w:rsidRPr="00060E85">
        <w:rPr>
          <w:i/>
        </w:rPr>
        <w:t>addSlashes</w:t>
      </w:r>
      <w:r w:rsidRPr="00060E85">
        <w:t xml:space="preserve"> koristi se prilikom zapisivanja u bazu:</w:t>
      </w:r>
    </w:p>
    <w:tbl>
      <w:tblPr>
        <w:tblW w:w="750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06"/>
      </w:tblGrid>
      <w:tr w:rsidR="000B003E" w:rsidRPr="00060E85" w14:paraId="6CE1B432" w14:textId="77777777">
        <w:trPr>
          <w:trHeight w:val="1228"/>
        </w:trPr>
        <w:tc>
          <w:tcPr>
            <w:tcW w:w="7506" w:type="dxa"/>
            <w:tcBorders>
              <w:top w:val="dashed" w:sz="4" w:space="0" w:color="000000"/>
              <w:left w:val="dashed" w:sz="4" w:space="0" w:color="000000"/>
              <w:bottom w:val="dashed" w:sz="4" w:space="0" w:color="000000"/>
              <w:right w:val="dashed" w:sz="4" w:space="0" w:color="000000"/>
            </w:tcBorders>
            <w:shd w:val="clear" w:color="auto" w:fill="auto"/>
          </w:tcPr>
          <w:p w14:paraId="68A1C5B1" w14:textId="77777777" w:rsidR="000B003E" w:rsidRPr="00060E85" w:rsidRDefault="00F87425" w:rsidP="007E2A4A">
            <w:r w:rsidRPr="00060E85">
              <w:rPr>
                <w:rFonts w:ascii="Courier New" w:hAnsi="Courier New" w:cs="Courier New"/>
                <w:sz w:val="20"/>
                <w:szCs w:val="20"/>
              </w:rPr>
              <w:t>&lt;?php</w:t>
            </w:r>
          </w:p>
          <w:p w14:paraId="212A03F3" w14:textId="77777777" w:rsidR="000B003E" w:rsidRPr="00060E85" w:rsidRDefault="00F87425" w:rsidP="007E2A4A">
            <w:pPr>
              <w:spacing w:before="0"/>
            </w:pPr>
            <w:r w:rsidRPr="00060E85">
              <w:rPr>
                <w:rFonts w:ascii="Courier New" w:hAnsi="Courier New" w:cs="Courier New"/>
                <w:color w:val="000000"/>
                <w:sz w:val="20"/>
                <w:szCs w:val="20"/>
              </w:rPr>
              <w:t xml:space="preserve"> $ime = addSlashes($_POST["ime"]);</w:t>
            </w:r>
          </w:p>
          <w:p w14:paraId="63E6434A" w14:textId="77777777" w:rsidR="000B003E" w:rsidRPr="00060E85" w:rsidRDefault="00F87425" w:rsidP="007E2A4A">
            <w:pPr>
              <w:spacing w:before="0"/>
            </w:pPr>
            <w:r w:rsidRPr="00060E85">
              <w:rPr>
                <w:rFonts w:ascii="Courier New" w:hAnsi="Courier New" w:cs="Courier New"/>
                <w:sz w:val="20"/>
                <w:szCs w:val="20"/>
              </w:rPr>
              <w:t xml:space="preserve"> mysqli_query($veza,"</w:t>
            </w:r>
            <w:r w:rsidRPr="00060E85">
              <w:rPr>
                <w:rFonts w:ascii="Courier New" w:hAnsi="Courier New" w:cs="Courier New"/>
                <w:color w:val="000000"/>
                <w:sz w:val="20"/>
                <w:szCs w:val="20"/>
              </w:rPr>
              <w:t>UPDATE polaznik SET ime = $ime WHERE Id = 2</w:t>
            </w:r>
            <w:r w:rsidRPr="00060E85">
              <w:rPr>
                <w:rFonts w:ascii="Courier New" w:hAnsi="Courier New" w:cs="Courier New"/>
                <w:sz w:val="20"/>
                <w:szCs w:val="20"/>
              </w:rPr>
              <w:t>");</w:t>
            </w:r>
          </w:p>
          <w:p w14:paraId="13B048B3" w14:textId="77777777" w:rsidR="000B003E" w:rsidRPr="00060E85" w:rsidRDefault="00F87425" w:rsidP="007E2A4A">
            <w:r w:rsidRPr="00060E85">
              <w:rPr>
                <w:rFonts w:ascii="Courier New" w:hAnsi="Courier New" w:cs="Courier New"/>
                <w:sz w:val="20"/>
                <w:szCs w:val="20"/>
              </w:rPr>
              <w:t>?&gt;</w:t>
            </w:r>
          </w:p>
        </w:tc>
      </w:tr>
    </w:tbl>
    <w:p w14:paraId="29CAD2B5" w14:textId="77777777" w:rsidR="000B003E" w:rsidRPr="00060E85" w:rsidRDefault="00F87425" w:rsidP="00FA0024">
      <w:pPr>
        <w:pStyle w:val="-TEKST"/>
        <w:spacing w:before="200" w:after="0"/>
        <w:ind w:right="-11"/>
        <w:jc w:val="left"/>
      </w:pPr>
      <w:r w:rsidRPr="00060E85">
        <w:t xml:space="preserve">Da bi se korisniku podaci prikazali u istom obliku u kojem ih je upisao u bazu, koristi se funkcija </w:t>
      </w:r>
      <w:r w:rsidRPr="00060E85">
        <w:rPr>
          <w:i/>
        </w:rPr>
        <w:t>stripSlashes</w:t>
      </w:r>
      <w:r w:rsidRPr="00060E85">
        <w:t xml:space="preserve"> koja uklanja dodane znakove \.</w:t>
      </w:r>
    </w:p>
    <w:p w14:paraId="65023CFF" w14:textId="77777777" w:rsidR="000B003E" w:rsidRPr="00060E85" w:rsidRDefault="000B003E" w:rsidP="00FA0024">
      <w:pPr>
        <w:pStyle w:val="-TEKST"/>
        <w:spacing w:before="200" w:after="0"/>
        <w:ind w:right="-11"/>
        <w:jc w:val="left"/>
      </w:pPr>
    </w:p>
    <w:p w14:paraId="21EAFB46" w14:textId="77777777" w:rsidR="000B003E" w:rsidRPr="00060E85" w:rsidRDefault="000B003E" w:rsidP="00FA0024">
      <w:pPr>
        <w:pStyle w:val="-TEKST"/>
        <w:spacing w:before="200" w:after="0"/>
        <w:ind w:right="-11"/>
        <w:jc w:val="left"/>
      </w:pPr>
    </w:p>
    <w:tbl>
      <w:tblPr>
        <w:tblW w:w="750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06"/>
      </w:tblGrid>
      <w:tr w:rsidR="000B003E" w:rsidRPr="00060E85" w14:paraId="304128F5" w14:textId="77777777">
        <w:trPr>
          <w:trHeight w:val="1228"/>
        </w:trPr>
        <w:tc>
          <w:tcPr>
            <w:tcW w:w="7506" w:type="dxa"/>
            <w:tcBorders>
              <w:top w:val="dashed" w:sz="4" w:space="0" w:color="000000"/>
              <w:left w:val="dashed" w:sz="4" w:space="0" w:color="000000"/>
              <w:bottom w:val="dashed" w:sz="4" w:space="0" w:color="000000"/>
              <w:right w:val="dashed" w:sz="4" w:space="0" w:color="000000"/>
            </w:tcBorders>
            <w:shd w:val="clear" w:color="auto" w:fill="auto"/>
          </w:tcPr>
          <w:p w14:paraId="4EB670D7" w14:textId="77777777" w:rsidR="000B003E" w:rsidRPr="00060E85" w:rsidRDefault="00F87425" w:rsidP="007E2A4A">
            <w:r w:rsidRPr="00060E85">
              <w:rPr>
                <w:rFonts w:ascii="Courier New" w:hAnsi="Courier New" w:cs="Courier New"/>
                <w:sz w:val="20"/>
                <w:szCs w:val="20"/>
              </w:rPr>
              <w:t>&lt;?php</w:t>
            </w:r>
          </w:p>
          <w:p w14:paraId="4813BBBA" w14:textId="77777777" w:rsidR="000B003E" w:rsidRPr="00060E85" w:rsidRDefault="00F87425" w:rsidP="007E2A4A">
            <w:r w:rsidRPr="00060E85">
              <w:rPr>
                <w:rFonts w:ascii="Courier New" w:hAnsi="Courier New" w:cs="Courier New"/>
                <w:sz w:val="20"/>
                <w:szCs w:val="20"/>
              </w:rPr>
              <w:t xml:space="preserve">  $rezultat = mysqli_query($veza,"SELECT ime FROM polaznik");</w:t>
            </w:r>
            <w:r w:rsidRPr="00060E85">
              <w:rPr>
                <w:rFonts w:ascii="Courier New" w:hAnsi="Courier New" w:cs="Courier New"/>
                <w:sz w:val="20"/>
                <w:szCs w:val="20"/>
              </w:rPr>
              <w:br/>
              <w:t xml:space="preserve">  while ($redak = mysqli_fetch_array($rezultat))</w:t>
            </w:r>
            <w:r w:rsidRPr="00060E85">
              <w:rPr>
                <w:rFonts w:ascii="Courier New" w:hAnsi="Courier New" w:cs="Courier New"/>
                <w:sz w:val="20"/>
                <w:szCs w:val="20"/>
              </w:rPr>
              <w:br/>
              <w:t xml:space="preserve">  {</w:t>
            </w:r>
            <w:r w:rsidRPr="00060E85">
              <w:rPr>
                <w:rFonts w:ascii="Courier New" w:hAnsi="Courier New" w:cs="Courier New"/>
                <w:sz w:val="20"/>
                <w:szCs w:val="20"/>
              </w:rPr>
              <w:br/>
              <w:t xml:space="preserve">     </w:t>
            </w:r>
            <w:r w:rsidRPr="00060E85">
              <w:rPr>
                <w:rFonts w:ascii="Courier New" w:hAnsi="Courier New" w:cs="Courier New"/>
                <w:color w:val="000000"/>
                <w:sz w:val="20"/>
                <w:szCs w:val="20"/>
              </w:rPr>
              <w:t>echo "Ime: " . stripSlashes($redak['ime']) . "&lt;br /&gt;";</w:t>
            </w:r>
            <w:r w:rsidRPr="00060E85">
              <w:rPr>
                <w:rFonts w:ascii="Courier New" w:hAnsi="Courier New" w:cs="Courier New"/>
                <w:sz w:val="20"/>
                <w:szCs w:val="20"/>
              </w:rPr>
              <w:br/>
              <w:t xml:space="preserve">  }</w:t>
            </w:r>
          </w:p>
          <w:p w14:paraId="38159D52" w14:textId="77777777" w:rsidR="000B003E" w:rsidRPr="00060E85" w:rsidRDefault="00F87425" w:rsidP="007E2A4A">
            <w:r w:rsidRPr="00060E85">
              <w:rPr>
                <w:rFonts w:ascii="Courier New" w:hAnsi="Courier New" w:cs="Courier New"/>
                <w:sz w:val="20"/>
                <w:szCs w:val="20"/>
              </w:rPr>
              <w:t>?&gt;</w:t>
            </w:r>
          </w:p>
        </w:tc>
      </w:tr>
    </w:tbl>
    <w:p w14:paraId="4ECD147F" w14:textId="07371D94" w:rsidR="000B003E" w:rsidRPr="00060E85" w:rsidRDefault="00F87425" w:rsidP="007E2A4A">
      <w:pPr>
        <w:pStyle w:val="Style14ptBoldRight-002cmBefore18ptAfter12pt"/>
        <w:ind w:left="720"/>
      </w:pPr>
      <w:bookmarkStart w:id="502" w:name="_Toc119931696"/>
      <w:r w:rsidRPr="00060E85">
        <w:t>Vježba 7.2 – Ispis podataka iz baze</w:t>
      </w:r>
      <w:bookmarkEnd w:id="502"/>
    </w:p>
    <w:p w14:paraId="2C982FA5" w14:textId="3F2EC6AE" w:rsidR="000B003E" w:rsidRPr="00060E85" w:rsidRDefault="00F87425" w:rsidP="007E2A4A">
      <w:pPr>
        <w:spacing w:before="200"/>
        <w:ind w:right="-9"/>
      </w:pPr>
      <w:r w:rsidRPr="00060E85">
        <w:rPr>
          <w:rFonts w:cs="Arial"/>
          <w:bCs/>
          <w:iCs/>
          <w:szCs w:val="22"/>
        </w:rPr>
        <w:t>U ovoj vježbi pomoću PHP skripte ispisat ćemo podatke iz baze</w:t>
      </w:r>
    </w:p>
    <w:p w14:paraId="656888CF" w14:textId="77777777" w:rsidR="000B003E" w:rsidRPr="00060E85" w:rsidRDefault="000B003E" w:rsidP="007E2A4A">
      <w:pPr>
        <w:spacing w:before="0"/>
        <w:ind w:left="357" w:right="-11"/>
      </w:pPr>
    </w:p>
    <w:p w14:paraId="76554C0E" w14:textId="543A46AE" w:rsidR="000B003E" w:rsidRPr="00060E85" w:rsidRDefault="00F87425" w:rsidP="005454B7">
      <w:pPr>
        <w:numPr>
          <w:ilvl w:val="0"/>
          <w:numId w:val="32"/>
        </w:numPr>
        <w:spacing w:before="0"/>
        <w:ind w:right="-11"/>
      </w:pPr>
      <w:r w:rsidRPr="00060E85">
        <w:rPr>
          <w:rFonts w:cs="Arial"/>
          <w:szCs w:val="22"/>
        </w:rPr>
        <w:t xml:space="preserve">U programu </w:t>
      </w:r>
      <w:r w:rsidRPr="00FA0024">
        <w:rPr>
          <w:rFonts w:cs="Arial"/>
          <w:iCs/>
          <w:szCs w:val="22"/>
        </w:rPr>
        <w:t>Brackets</w:t>
      </w:r>
      <w:r w:rsidRPr="00060E85">
        <w:rPr>
          <w:rFonts w:cs="Arial"/>
          <w:i/>
          <w:szCs w:val="22"/>
        </w:rPr>
        <w:t xml:space="preserve"> </w:t>
      </w:r>
      <w:r w:rsidR="00113B20" w:rsidRPr="00060E85">
        <w:rPr>
          <w:rFonts w:cs="Arial"/>
          <w:szCs w:val="22"/>
        </w:rPr>
        <w:t>iz mape „</w:t>
      </w:r>
      <w:r w:rsidR="007D473A">
        <w:rPr>
          <w:rFonts w:cs="Arial"/>
          <w:szCs w:val="22"/>
        </w:rPr>
        <w:t>…</w:t>
      </w:r>
      <w:r w:rsidR="00113B20" w:rsidRPr="00060E85">
        <w:rPr>
          <w:rFonts w:cs="Arial"/>
          <w:szCs w:val="22"/>
        </w:rPr>
        <w:t>/</w:t>
      </w:r>
      <w:r w:rsidR="00AB4AE5">
        <w:rPr>
          <w:rFonts w:cs="Arial"/>
          <w:szCs w:val="22"/>
        </w:rPr>
        <w:t>D351</w:t>
      </w:r>
      <w:r w:rsidR="00113B20" w:rsidRPr="00060E85">
        <w:rPr>
          <w:rFonts w:cs="Arial"/>
          <w:szCs w:val="22"/>
        </w:rPr>
        <w:t xml:space="preserve">/primjeri/poglavlje7“ </w:t>
      </w:r>
      <w:r w:rsidRPr="00060E85">
        <w:rPr>
          <w:rFonts w:cs="Arial"/>
          <w:szCs w:val="22"/>
        </w:rPr>
        <w:t xml:space="preserve">otvorite datoteku </w:t>
      </w:r>
      <w:r w:rsidRPr="00060E85">
        <w:rPr>
          <w:rFonts w:cs="Arial"/>
          <w:i/>
          <w:szCs w:val="22"/>
        </w:rPr>
        <w:t>PregledAdresa.php</w:t>
      </w:r>
      <w:r w:rsidRPr="00060E85">
        <w:rPr>
          <w:rFonts w:cs="Arial"/>
          <w:szCs w:val="22"/>
        </w:rPr>
        <w:t xml:space="preserve">. Unutar oznaka za PHP kôd upišite naredbe koje će izvršiti dohvat 5 podataka iz tablice </w:t>
      </w:r>
      <w:r w:rsidRPr="00FA0024">
        <w:rPr>
          <w:rFonts w:cs="Arial"/>
          <w:i/>
          <w:iCs/>
          <w:szCs w:val="22"/>
        </w:rPr>
        <w:t>polaznik</w:t>
      </w:r>
      <w:r w:rsidRPr="00060E85">
        <w:rPr>
          <w:rFonts w:cs="Arial"/>
          <w:szCs w:val="22"/>
        </w:rPr>
        <w:t>:</w:t>
      </w:r>
    </w:p>
    <w:p w14:paraId="4153B3A4" w14:textId="77777777" w:rsidR="000B003E" w:rsidRPr="00060E85" w:rsidRDefault="000B003E" w:rsidP="007E2A4A">
      <w:pPr>
        <w:spacing w:before="0"/>
        <w:ind w:left="360" w:right="-11"/>
      </w:pPr>
    </w:p>
    <w:tbl>
      <w:tblPr>
        <w:tblW w:w="750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06"/>
      </w:tblGrid>
      <w:tr w:rsidR="000B003E" w:rsidRPr="00060E85" w14:paraId="212039F1" w14:textId="77777777">
        <w:trPr>
          <w:trHeight w:val="1228"/>
        </w:trPr>
        <w:tc>
          <w:tcPr>
            <w:tcW w:w="7506" w:type="dxa"/>
            <w:tcBorders>
              <w:top w:val="dashed" w:sz="4" w:space="0" w:color="000000"/>
              <w:left w:val="dashed" w:sz="4" w:space="0" w:color="000000"/>
              <w:bottom w:val="dashed" w:sz="4" w:space="0" w:color="000000"/>
              <w:right w:val="dashed" w:sz="4" w:space="0" w:color="000000"/>
            </w:tcBorders>
            <w:shd w:val="clear" w:color="auto" w:fill="auto"/>
          </w:tcPr>
          <w:p w14:paraId="431F6C7A" w14:textId="77777777" w:rsidR="000B003E" w:rsidRPr="00060E85" w:rsidRDefault="00F87425" w:rsidP="007E2A4A">
            <w:pPr>
              <w:ind w:left="360"/>
              <w:rPr>
                <w:rFonts w:ascii="Courier New" w:hAnsi="Courier New" w:cs="Courier New"/>
                <w:color w:val="000000"/>
                <w:sz w:val="20"/>
                <w:szCs w:val="20"/>
              </w:rPr>
            </w:pPr>
            <w:r w:rsidRPr="00060E85">
              <w:rPr>
                <w:rFonts w:ascii="Courier New" w:hAnsi="Courier New" w:cs="Courier New"/>
                <w:color w:val="000000"/>
                <w:sz w:val="20"/>
                <w:szCs w:val="20"/>
              </w:rPr>
              <w:t>&lt;?php</w:t>
            </w:r>
          </w:p>
          <w:p w14:paraId="27914C41" w14:textId="77777777" w:rsidR="000B003E" w:rsidRPr="00060E85" w:rsidRDefault="00F87425" w:rsidP="007E2A4A">
            <w:pPr>
              <w:ind w:left="360"/>
              <w:rPr>
                <w:rFonts w:ascii="Courier New" w:hAnsi="Courier New" w:cs="Courier New"/>
                <w:color w:val="000000"/>
                <w:sz w:val="20"/>
                <w:szCs w:val="20"/>
              </w:rPr>
            </w:pPr>
            <w:r w:rsidRPr="00060E85">
              <w:rPr>
                <w:rFonts w:ascii="Courier New" w:hAnsi="Courier New" w:cs="Courier New"/>
                <w:color w:val="000000"/>
                <w:sz w:val="20"/>
                <w:szCs w:val="20"/>
              </w:rPr>
              <w:t xml:space="preserve">  include("otvoriVezu.php");</w:t>
            </w:r>
          </w:p>
          <w:p w14:paraId="0C271B7B" w14:textId="77777777" w:rsidR="000B003E" w:rsidRPr="00060E85" w:rsidRDefault="00F87425" w:rsidP="007E2A4A">
            <w:pPr>
              <w:ind w:left="360"/>
              <w:rPr>
                <w:rFonts w:ascii="Courier New" w:hAnsi="Courier New" w:cs="Courier New"/>
                <w:color w:val="000000"/>
                <w:sz w:val="20"/>
                <w:szCs w:val="20"/>
              </w:rPr>
            </w:pPr>
            <w:r w:rsidRPr="00060E85">
              <w:rPr>
                <w:rFonts w:ascii="Courier New" w:hAnsi="Courier New" w:cs="Courier New"/>
                <w:color w:val="000000"/>
                <w:sz w:val="20"/>
                <w:szCs w:val="20"/>
              </w:rPr>
              <w:t xml:space="preserve">  $rezultat = mysqli_query($veza,"SELECT * FROM polaznik limit 5");</w:t>
            </w:r>
          </w:p>
          <w:p w14:paraId="5355E432" w14:textId="77777777" w:rsidR="000B003E" w:rsidRPr="00060E85" w:rsidRDefault="000B003E" w:rsidP="007E2A4A">
            <w:pPr>
              <w:ind w:left="360"/>
              <w:rPr>
                <w:rFonts w:ascii="Courier New" w:hAnsi="Courier New" w:cs="Courier New"/>
                <w:color w:val="000000"/>
                <w:sz w:val="20"/>
                <w:szCs w:val="20"/>
              </w:rPr>
            </w:pPr>
          </w:p>
        </w:tc>
      </w:tr>
    </w:tbl>
    <w:p w14:paraId="6C5B9BFA" w14:textId="1DEC2C06" w:rsidR="000B003E" w:rsidRPr="00060E85" w:rsidRDefault="00F87425" w:rsidP="00FA0024">
      <w:pPr>
        <w:spacing w:before="200"/>
        <w:ind w:right="-9"/>
      </w:pPr>
      <w:r w:rsidRPr="00060E85">
        <w:t xml:space="preserve">Prva naredba je naredba </w:t>
      </w:r>
      <w:r w:rsidRPr="00060E85">
        <w:rPr>
          <w:i/>
        </w:rPr>
        <w:t>include</w:t>
      </w:r>
      <w:r w:rsidRPr="00060E85">
        <w:t xml:space="preserve"> kojom se unutar k</w:t>
      </w:r>
      <w:r w:rsidRPr="00060E85">
        <w:rPr>
          <w:rFonts w:cs="Arial"/>
        </w:rPr>
        <w:t>ô</w:t>
      </w:r>
      <w:r w:rsidRPr="00060E85">
        <w:t>da ove skripte uključuje i sadržaj datoteke o</w:t>
      </w:r>
      <w:r w:rsidRPr="00060E85">
        <w:rPr>
          <w:i/>
        </w:rPr>
        <w:t>tvoriVezu.php</w:t>
      </w:r>
      <w:r w:rsidRPr="00060E85">
        <w:t xml:space="preserve"> čime će veza s bazom podataka  otvorena. </w:t>
      </w:r>
    </w:p>
    <w:p w14:paraId="117BC653" w14:textId="0861B6DB" w:rsidR="000B003E" w:rsidRPr="00060E85" w:rsidRDefault="00F87425" w:rsidP="00FA0024">
      <w:pPr>
        <w:spacing w:before="200"/>
        <w:ind w:right="-9"/>
      </w:pPr>
      <w:r w:rsidRPr="00060E85">
        <w:t xml:space="preserve">Druga naredba izvršit će upit koji vraća sve retke iz tablice </w:t>
      </w:r>
      <w:r w:rsidRPr="00060E85">
        <w:rPr>
          <w:i/>
        </w:rPr>
        <w:t>polaznik</w:t>
      </w:r>
      <w:r w:rsidRPr="00060E85">
        <w:t xml:space="preserve">, a rezultat upita bit će dostupan </w:t>
      </w:r>
      <w:r w:rsidR="004D4E6D">
        <w:t xml:space="preserve">putem </w:t>
      </w:r>
      <w:r w:rsidRPr="00060E85">
        <w:t xml:space="preserve">varijable </w:t>
      </w:r>
      <w:r w:rsidRPr="00060E85">
        <w:rPr>
          <w:i/>
        </w:rPr>
        <w:t>$rezultat</w:t>
      </w:r>
      <w:r w:rsidRPr="00060E85">
        <w:t>.</w:t>
      </w:r>
    </w:p>
    <w:p w14:paraId="54742569" w14:textId="77777777" w:rsidR="000B003E" w:rsidRPr="00060E85" w:rsidRDefault="00F87425" w:rsidP="005454B7">
      <w:pPr>
        <w:numPr>
          <w:ilvl w:val="0"/>
          <w:numId w:val="32"/>
        </w:numPr>
        <w:spacing w:before="200"/>
        <w:ind w:right="-9"/>
      </w:pPr>
      <w:r w:rsidRPr="00060E85">
        <w:rPr>
          <w:rFonts w:cs="Arial"/>
          <w:szCs w:val="22"/>
        </w:rPr>
        <w:t>Nakon ove naredbe dodajte sljedeći kôd:</w:t>
      </w:r>
    </w:p>
    <w:tbl>
      <w:tblPr>
        <w:tblW w:w="7863"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3"/>
      </w:tblGrid>
      <w:tr w:rsidR="000B003E" w:rsidRPr="00060E85" w14:paraId="56601097" w14:textId="77777777">
        <w:trPr>
          <w:trHeight w:val="2747"/>
        </w:trPr>
        <w:tc>
          <w:tcPr>
            <w:tcW w:w="7863" w:type="dxa"/>
            <w:tcBorders>
              <w:top w:val="dashed" w:sz="4" w:space="0" w:color="000000"/>
              <w:left w:val="dashed" w:sz="4" w:space="0" w:color="000000"/>
              <w:bottom w:val="dashed" w:sz="4" w:space="0" w:color="000000"/>
              <w:right w:val="dashed" w:sz="4" w:space="0" w:color="000000"/>
            </w:tcBorders>
            <w:shd w:val="clear" w:color="auto" w:fill="auto"/>
          </w:tcPr>
          <w:p w14:paraId="06CBFD06" w14:textId="77777777" w:rsidR="000B003E" w:rsidRPr="00060E85" w:rsidRDefault="000B003E" w:rsidP="007E2A4A">
            <w:pPr>
              <w:spacing w:before="0"/>
              <w:rPr>
                <w:rFonts w:ascii="Courier New" w:hAnsi="Courier New" w:cs="Courier New"/>
                <w:color w:val="000000"/>
                <w:sz w:val="20"/>
                <w:szCs w:val="20"/>
              </w:rPr>
            </w:pPr>
          </w:p>
          <w:p w14:paraId="5AB6746B" w14:textId="77777777" w:rsidR="000B003E" w:rsidRPr="00060E85" w:rsidRDefault="00F87425" w:rsidP="007E2A4A">
            <w:pPr>
              <w:spacing w:before="0"/>
              <w:ind w:left="720"/>
            </w:pPr>
            <w:r w:rsidRPr="00060E85">
              <w:rPr>
                <w:rFonts w:ascii="Courier New" w:hAnsi="Courier New" w:cs="Courier New"/>
                <w:color w:val="000000"/>
                <w:sz w:val="20"/>
                <w:szCs w:val="20"/>
              </w:rPr>
              <w:t>while ($redak = mysqli_fetch_array($rezultat))</w:t>
            </w:r>
          </w:p>
          <w:p w14:paraId="249D1147" w14:textId="77777777" w:rsidR="000B003E" w:rsidRPr="00060E85" w:rsidRDefault="00F87425" w:rsidP="007E2A4A">
            <w:pPr>
              <w:spacing w:before="0"/>
              <w:ind w:left="720"/>
            </w:pPr>
            <w:r w:rsidRPr="00060E85">
              <w:rPr>
                <w:rFonts w:ascii="Courier New" w:hAnsi="Courier New" w:cs="Courier New"/>
                <w:color w:val="000000"/>
                <w:sz w:val="20"/>
                <w:szCs w:val="20"/>
              </w:rPr>
              <w:t>{</w:t>
            </w:r>
          </w:p>
          <w:p w14:paraId="38AC938E" w14:textId="77777777" w:rsidR="000B003E" w:rsidRPr="00060E85" w:rsidRDefault="00F87425" w:rsidP="007E2A4A">
            <w:pPr>
              <w:spacing w:before="0"/>
              <w:ind w:left="720"/>
            </w:pPr>
            <w:r w:rsidRPr="00060E85">
              <w:rPr>
                <w:rFonts w:ascii="Courier New" w:hAnsi="Courier New" w:cs="Courier New"/>
                <w:color w:val="000000"/>
                <w:sz w:val="20"/>
                <w:szCs w:val="20"/>
              </w:rPr>
              <w:t xml:space="preserve">  $id = $redak['Id'];</w:t>
            </w:r>
          </w:p>
          <w:p w14:paraId="4FA5825B" w14:textId="77777777" w:rsidR="000B003E" w:rsidRPr="00060E85" w:rsidRDefault="00F87425" w:rsidP="007E2A4A">
            <w:pPr>
              <w:spacing w:before="0"/>
              <w:ind w:left="720"/>
            </w:pPr>
            <w:r w:rsidRPr="00060E85">
              <w:rPr>
                <w:rFonts w:ascii="Courier New" w:hAnsi="Courier New" w:cs="Courier New"/>
                <w:color w:val="000000"/>
                <w:sz w:val="20"/>
                <w:szCs w:val="20"/>
              </w:rPr>
              <w:t xml:space="preserve">  $ime = $redak['Ime'];</w:t>
            </w:r>
            <w:r w:rsidRPr="00060E85">
              <w:t xml:space="preserve"> </w:t>
            </w:r>
          </w:p>
          <w:p w14:paraId="1B86B9BF" w14:textId="77777777" w:rsidR="000B003E" w:rsidRPr="00060E85" w:rsidRDefault="00F87425" w:rsidP="007E2A4A">
            <w:pPr>
              <w:spacing w:before="0"/>
              <w:ind w:left="720"/>
            </w:pPr>
            <w:r w:rsidRPr="00060E85">
              <w:rPr>
                <w:rFonts w:ascii="Courier New" w:hAnsi="Courier New" w:cs="Courier New"/>
                <w:color w:val="000000"/>
                <w:sz w:val="20"/>
                <w:szCs w:val="20"/>
              </w:rPr>
              <w:t xml:space="preserve">  $prezime = $redak['Prezime'];</w:t>
            </w:r>
          </w:p>
          <w:p w14:paraId="1A90A251" w14:textId="77777777" w:rsidR="000B003E" w:rsidRPr="00060E85" w:rsidRDefault="00F87425" w:rsidP="007E2A4A">
            <w:pPr>
              <w:spacing w:before="0"/>
              <w:ind w:left="720"/>
            </w:pPr>
            <w:r w:rsidRPr="00060E85">
              <w:rPr>
                <w:rFonts w:ascii="Courier New" w:hAnsi="Courier New" w:cs="Courier New"/>
                <w:color w:val="000000"/>
                <w:sz w:val="20"/>
                <w:szCs w:val="20"/>
              </w:rPr>
              <w:t xml:space="preserve">  $adresa = $redak['Adresa'];</w:t>
            </w:r>
          </w:p>
          <w:p w14:paraId="39AFAD4E" w14:textId="77777777" w:rsidR="000B003E" w:rsidRPr="00060E85" w:rsidRDefault="00F87425" w:rsidP="007E2A4A">
            <w:pPr>
              <w:spacing w:before="0"/>
              <w:ind w:left="720"/>
            </w:pPr>
            <w:r w:rsidRPr="00060E85">
              <w:rPr>
                <w:rFonts w:ascii="Courier New" w:hAnsi="Courier New" w:cs="Courier New"/>
                <w:color w:val="000000"/>
                <w:sz w:val="20"/>
                <w:szCs w:val="20"/>
              </w:rPr>
              <w:t xml:space="preserve">  $gradId = $redak['GradId'];</w:t>
            </w:r>
          </w:p>
          <w:p w14:paraId="239865CD" w14:textId="77777777" w:rsidR="000B003E" w:rsidRPr="00060E85" w:rsidRDefault="00F87425" w:rsidP="007E2A4A">
            <w:pPr>
              <w:spacing w:before="0"/>
              <w:ind w:left="720"/>
            </w:pPr>
            <w:r w:rsidRPr="00060E85">
              <w:rPr>
                <w:rFonts w:ascii="Courier New" w:hAnsi="Courier New" w:cs="Courier New"/>
                <w:color w:val="000000"/>
                <w:sz w:val="20"/>
                <w:szCs w:val="20"/>
              </w:rPr>
              <w:t xml:space="preserve">  $email = $redak['Email'];</w:t>
            </w:r>
          </w:p>
          <w:p w14:paraId="2886227F" w14:textId="77777777" w:rsidR="000B003E" w:rsidRPr="00060E85" w:rsidRDefault="00F87425" w:rsidP="007E2A4A">
            <w:pPr>
              <w:spacing w:before="0"/>
              <w:ind w:left="720"/>
            </w:pPr>
            <w:r w:rsidRPr="00060E85">
              <w:rPr>
                <w:rFonts w:ascii="Courier New" w:hAnsi="Courier New" w:cs="Courier New"/>
                <w:color w:val="000000"/>
                <w:sz w:val="20"/>
                <w:szCs w:val="20"/>
              </w:rPr>
              <w:t xml:space="preserve">  $spol = $redak['Spol'];</w:t>
            </w:r>
          </w:p>
          <w:p w14:paraId="3CE61E61" w14:textId="77777777" w:rsidR="000B003E" w:rsidRPr="00060E85" w:rsidRDefault="00F87425" w:rsidP="007E2A4A">
            <w:pPr>
              <w:spacing w:before="0"/>
              <w:ind w:left="720"/>
            </w:pPr>
            <w:r w:rsidRPr="00060E85">
              <w:rPr>
                <w:rFonts w:ascii="Courier New" w:hAnsi="Courier New" w:cs="Courier New"/>
                <w:color w:val="000000"/>
                <w:sz w:val="20"/>
                <w:szCs w:val="20"/>
              </w:rPr>
              <w:tab/>
            </w:r>
            <w:r w:rsidRPr="00060E85">
              <w:rPr>
                <w:rFonts w:ascii="Courier New" w:hAnsi="Courier New" w:cs="Courier New"/>
                <w:color w:val="000000"/>
                <w:sz w:val="20"/>
                <w:szCs w:val="20"/>
              </w:rPr>
              <w:tab/>
              <w:t xml:space="preserve"> </w:t>
            </w:r>
            <w:r w:rsidRPr="00060E85">
              <w:rPr>
                <w:rFonts w:ascii="Courier New" w:hAnsi="Courier New" w:cs="Courier New"/>
                <w:color w:val="000000"/>
                <w:sz w:val="20"/>
                <w:szCs w:val="20"/>
              </w:rPr>
              <w:tab/>
            </w:r>
          </w:p>
          <w:p w14:paraId="63284A93" w14:textId="77777777" w:rsidR="000B003E" w:rsidRPr="00060E85" w:rsidRDefault="00F87425" w:rsidP="007E2A4A">
            <w:pPr>
              <w:spacing w:before="0"/>
              <w:ind w:left="720"/>
            </w:pPr>
            <w:r w:rsidRPr="00060E85">
              <w:rPr>
                <w:rFonts w:ascii="Courier New" w:hAnsi="Courier New" w:cs="Courier New"/>
                <w:color w:val="000000"/>
                <w:sz w:val="20"/>
                <w:szCs w:val="20"/>
              </w:rPr>
              <w:t xml:space="preserve">  echo "&lt;tr&gt;";</w:t>
            </w:r>
          </w:p>
          <w:p w14:paraId="1BC1D35A" w14:textId="77777777" w:rsidR="000B003E" w:rsidRPr="00060E85" w:rsidRDefault="00F87425" w:rsidP="007E2A4A">
            <w:pPr>
              <w:spacing w:before="0"/>
              <w:ind w:left="720"/>
            </w:pPr>
            <w:r w:rsidRPr="00060E85">
              <w:rPr>
                <w:rFonts w:ascii="Courier New" w:hAnsi="Courier New" w:cs="Courier New"/>
                <w:color w:val="000000"/>
                <w:sz w:val="20"/>
                <w:szCs w:val="20"/>
              </w:rPr>
              <w:t xml:space="preserve">  echo "&lt;td&gt;$ime&lt;/td&gt;";</w:t>
            </w:r>
          </w:p>
          <w:p w14:paraId="75D5F763" w14:textId="77777777" w:rsidR="000B003E" w:rsidRPr="00060E85" w:rsidRDefault="00F87425" w:rsidP="007E2A4A">
            <w:pPr>
              <w:spacing w:before="0"/>
              <w:ind w:left="720"/>
            </w:pPr>
            <w:r w:rsidRPr="00060E85">
              <w:rPr>
                <w:rFonts w:ascii="Courier New" w:hAnsi="Courier New" w:cs="Courier New"/>
                <w:color w:val="000000"/>
                <w:sz w:val="20"/>
                <w:szCs w:val="20"/>
              </w:rPr>
              <w:t xml:space="preserve">  echo "&lt;td&gt;$prezime&lt;/td&gt;";</w:t>
            </w:r>
          </w:p>
          <w:p w14:paraId="2C808D0C" w14:textId="77777777" w:rsidR="000B003E" w:rsidRPr="00060E85" w:rsidRDefault="00F87425" w:rsidP="007E2A4A">
            <w:pPr>
              <w:spacing w:before="0"/>
              <w:ind w:left="720"/>
            </w:pPr>
            <w:r w:rsidRPr="00060E85">
              <w:rPr>
                <w:rFonts w:ascii="Courier New" w:hAnsi="Courier New" w:cs="Courier New"/>
                <w:color w:val="000000"/>
                <w:sz w:val="20"/>
                <w:szCs w:val="20"/>
              </w:rPr>
              <w:t xml:space="preserve">  echo "&lt;td&gt;$adresa&lt;/td&gt;";</w:t>
            </w:r>
          </w:p>
          <w:p w14:paraId="5AAFD768" w14:textId="77777777" w:rsidR="000B003E" w:rsidRPr="00060E85" w:rsidRDefault="00F87425" w:rsidP="007E2A4A">
            <w:pPr>
              <w:spacing w:before="0"/>
              <w:ind w:left="720"/>
            </w:pPr>
            <w:r w:rsidRPr="00060E85">
              <w:rPr>
                <w:rFonts w:ascii="Courier New" w:hAnsi="Courier New" w:cs="Courier New"/>
                <w:color w:val="000000"/>
                <w:sz w:val="20"/>
                <w:szCs w:val="20"/>
              </w:rPr>
              <w:t xml:space="preserve">  echo "&lt;td&gt;$gradId&lt;/td&gt;";</w:t>
            </w:r>
          </w:p>
          <w:p w14:paraId="26E786A7" w14:textId="77777777" w:rsidR="000B003E" w:rsidRPr="00060E85" w:rsidRDefault="00F87425" w:rsidP="007E2A4A">
            <w:pPr>
              <w:spacing w:before="0"/>
              <w:ind w:left="720"/>
            </w:pPr>
            <w:r w:rsidRPr="00060E85">
              <w:rPr>
                <w:rFonts w:ascii="Courier New" w:hAnsi="Courier New" w:cs="Courier New"/>
                <w:color w:val="000000"/>
                <w:sz w:val="20"/>
                <w:szCs w:val="20"/>
              </w:rPr>
              <w:t xml:space="preserve">  echo "&lt;td&gt;&lt;a href='UnosPoruke.php?email=$email'&gt;</w:t>
            </w:r>
          </w:p>
          <w:p w14:paraId="1B256E4A" w14:textId="77777777" w:rsidR="000B003E" w:rsidRPr="00060E85" w:rsidRDefault="00F87425" w:rsidP="007E2A4A">
            <w:pPr>
              <w:spacing w:before="0"/>
              <w:ind w:left="720"/>
            </w:pPr>
            <w:r w:rsidRPr="00060E85">
              <w:rPr>
                <w:rFonts w:ascii="Courier New" w:hAnsi="Courier New" w:cs="Courier New"/>
                <w:color w:val="000000"/>
                <w:sz w:val="20"/>
                <w:szCs w:val="20"/>
              </w:rPr>
              <w:t xml:space="preserve">        $email&lt;/a&gt;&lt;/td&gt;";</w:t>
            </w:r>
          </w:p>
          <w:p w14:paraId="0604DA83" w14:textId="77777777" w:rsidR="000B003E" w:rsidRPr="00060E85" w:rsidRDefault="00F87425" w:rsidP="007E2A4A">
            <w:pPr>
              <w:spacing w:before="0"/>
              <w:ind w:left="720"/>
            </w:pPr>
            <w:r w:rsidRPr="00060E85">
              <w:rPr>
                <w:rFonts w:ascii="Courier New" w:hAnsi="Courier New" w:cs="Courier New"/>
                <w:color w:val="000000"/>
                <w:sz w:val="20"/>
                <w:szCs w:val="20"/>
              </w:rPr>
              <w:t xml:space="preserve">  echo "&lt;td&gt;$spol&lt;/td&gt;";</w:t>
            </w:r>
          </w:p>
          <w:p w14:paraId="033F8DF7" w14:textId="77777777" w:rsidR="000B003E" w:rsidRPr="00060E85" w:rsidRDefault="00F87425" w:rsidP="007E2A4A">
            <w:pPr>
              <w:spacing w:before="0"/>
              <w:ind w:left="720"/>
            </w:pPr>
            <w:r w:rsidRPr="00060E85">
              <w:rPr>
                <w:rFonts w:ascii="Courier New" w:hAnsi="Courier New" w:cs="Courier New"/>
                <w:color w:val="000000"/>
                <w:sz w:val="20"/>
                <w:szCs w:val="20"/>
              </w:rPr>
              <w:t xml:space="preserve">  echo "&lt;/tr&gt;";</w:t>
            </w:r>
          </w:p>
          <w:p w14:paraId="3835DCF3" w14:textId="77777777" w:rsidR="000B003E" w:rsidRPr="00060E85" w:rsidRDefault="00F87425" w:rsidP="007E2A4A">
            <w:pPr>
              <w:spacing w:before="0"/>
              <w:ind w:left="720"/>
            </w:pPr>
            <w:r w:rsidRPr="00060E85">
              <w:rPr>
                <w:rFonts w:ascii="Courier New" w:hAnsi="Courier New" w:cs="Courier New"/>
                <w:color w:val="000000"/>
                <w:sz w:val="20"/>
                <w:szCs w:val="20"/>
              </w:rPr>
              <w:t xml:space="preserve">}  </w:t>
            </w:r>
          </w:p>
          <w:p w14:paraId="056A342B" w14:textId="77777777" w:rsidR="000B003E" w:rsidRPr="00060E85" w:rsidRDefault="000B003E" w:rsidP="007E2A4A">
            <w:pPr>
              <w:spacing w:before="0"/>
              <w:rPr>
                <w:rFonts w:ascii="Courier New" w:hAnsi="Courier New" w:cs="Courier New"/>
                <w:color w:val="000000"/>
                <w:sz w:val="20"/>
                <w:szCs w:val="20"/>
              </w:rPr>
            </w:pPr>
          </w:p>
        </w:tc>
      </w:tr>
    </w:tbl>
    <w:p w14:paraId="3E6948D2" w14:textId="3BDA8F7E" w:rsidR="000B003E" w:rsidRPr="00060E85" w:rsidRDefault="00F87425" w:rsidP="00FA0024">
      <w:pPr>
        <w:spacing w:before="200"/>
        <w:ind w:right="-9"/>
      </w:pPr>
      <w:r w:rsidRPr="00060E85">
        <w:rPr>
          <w:rFonts w:cs="Arial"/>
          <w:bCs/>
          <w:iCs/>
          <w:szCs w:val="22"/>
        </w:rPr>
        <w:t xml:space="preserve">Pomoću funkcije </w:t>
      </w:r>
      <w:r w:rsidRPr="00060E85">
        <w:rPr>
          <w:rFonts w:cs="Arial"/>
          <w:bCs/>
          <w:i/>
          <w:iCs/>
          <w:szCs w:val="22"/>
        </w:rPr>
        <w:t>mysqli_fetch_array</w:t>
      </w:r>
      <w:r w:rsidRPr="00060E85">
        <w:rPr>
          <w:rFonts w:cs="Arial"/>
          <w:bCs/>
          <w:iCs/>
          <w:szCs w:val="22"/>
        </w:rPr>
        <w:t xml:space="preserve"> u petlji će se jedan po jedan dohvaćati reci koje je upit vratio. Podaci za jedan redak bit će dohvaćani preko imena polja u bazi podataka i spremljeni u varijable. Te varijable </w:t>
      </w:r>
      <w:r w:rsidR="004D4E6D" w:rsidRPr="00060E85">
        <w:rPr>
          <w:rFonts w:cs="Arial"/>
          <w:bCs/>
          <w:iCs/>
          <w:szCs w:val="22"/>
        </w:rPr>
        <w:t xml:space="preserve">odmah </w:t>
      </w:r>
      <w:r w:rsidRPr="00060E85">
        <w:rPr>
          <w:rFonts w:cs="Arial"/>
          <w:bCs/>
          <w:iCs/>
          <w:szCs w:val="22"/>
        </w:rPr>
        <w:t xml:space="preserve">će potom biti korištene za ispis jednog retka unutar HTML tablice pomoću naredbe </w:t>
      </w:r>
      <w:r w:rsidRPr="00060E85">
        <w:rPr>
          <w:rFonts w:cs="Arial"/>
          <w:bCs/>
          <w:i/>
          <w:iCs/>
          <w:szCs w:val="22"/>
        </w:rPr>
        <w:t>echo</w:t>
      </w:r>
      <w:r w:rsidRPr="00060E85">
        <w:rPr>
          <w:rFonts w:cs="Arial"/>
          <w:bCs/>
          <w:iCs/>
          <w:szCs w:val="22"/>
        </w:rPr>
        <w:t>.</w:t>
      </w:r>
    </w:p>
    <w:p w14:paraId="681B8391" w14:textId="77777777" w:rsidR="000B003E" w:rsidRPr="00060E85" w:rsidRDefault="00F87425" w:rsidP="00FA0024">
      <w:pPr>
        <w:spacing w:before="200"/>
        <w:ind w:right="-9"/>
      </w:pPr>
      <w:r w:rsidRPr="00060E85">
        <w:rPr>
          <w:rFonts w:cs="Arial"/>
          <w:szCs w:val="22"/>
        </w:rPr>
        <w:t xml:space="preserve">Nakon ove petlje dodajte još i naredbe za </w:t>
      </w:r>
      <w:r w:rsidRPr="00395D33">
        <w:rPr>
          <w:rFonts w:cs="Arial"/>
          <w:color w:val="000000" w:themeColor="text1"/>
          <w:szCs w:val="22"/>
        </w:rPr>
        <w:t>oslobođenje</w:t>
      </w:r>
      <w:r w:rsidRPr="00060E85">
        <w:rPr>
          <w:rFonts w:cs="Arial"/>
          <w:szCs w:val="22"/>
        </w:rPr>
        <w:t xml:space="preserve"> rezultata i zatvaranje veze na bazu podataka:</w:t>
      </w:r>
    </w:p>
    <w:tbl>
      <w:tblPr>
        <w:tblW w:w="786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6"/>
      </w:tblGrid>
      <w:tr w:rsidR="000B003E" w:rsidRPr="00060E85" w14:paraId="75B1A810" w14:textId="77777777">
        <w:trPr>
          <w:trHeight w:val="1010"/>
        </w:trPr>
        <w:tc>
          <w:tcPr>
            <w:tcW w:w="7866" w:type="dxa"/>
            <w:tcBorders>
              <w:top w:val="dashed" w:sz="4" w:space="0" w:color="000000"/>
              <w:left w:val="dashed" w:sz="4" w:space="0" w:color="000000"/>
              <w:bottom w:val="dashed" w:sz="4" w:space="0" w:color="000000"/>
              <w:right w:val="dashed" w:sz="4" w:space="0" w:color="000000"/>
            </w:tcBorders>
            <w:shd w:val="clear" w:color="auto" w:fill="auto"/>
          </w:tcPr>
          <w:p w14:paraId="0293455E" w14:textId="77777777" w:rsidR="000B003E" w:rsidRPr="00060E85" w:rsidRDefault="000B003E" w:rsidP="007E2A4A">
            <w:pPr>
              <w:spacing w:before="0"/>
              <w:rPr>
                <w:rFonts w:ascii="Courier New" w:hAnsi="Courier New" w:cs="Courier New"/>
                <w:color w:val="000000"/>
                <w:sz w:val="20"/>
                <w:szCs w:val="20"/>
              </w:rPr>
            </w:pPr>
          </w:p>
          <w:p w14:paraId="66D8EC01" w14:textId="77777777" w:rsidR="000B003E" w:rsidRPr="00060E85" w:rsidRDefault="00F87425" w:rsidP="007E2A4A">
            <w:pPr>
              <w:spacing w:before="0"/>
            </w:pPr>
            <w:r w:rsidRPr="00060E85">
              <w:rPr>
                <w:rFonts w:ascii="Courier New" w:hAnsi="Courier New" w:cs="Courier New"/>
                <w:color w:val="000000"/>
                <w:sz w:val="20"/>
                <w:szCs w:val="20"/>
              </w:rPr>
              <w:tab/>
            </w:r>
            <w:bookmarkStart w:id="503" w:name="__DdeLink__95779_1258673800"/>
            <w:r w:rsidRPr="00060E85">
              <w:rPr>
                <w:rFonts w:ascii="Courier New" w:hAnsi="Courier New" w:cs="Courier New"/>
                <w:color w:val="000000"/>
                <w:sz w:val="20"/>
                <w:szCs w:val="20"/>
              </w:rPr>
              <w:t>mysqli_free_result($rezultat);</w:t>
            </w:r>
          </w:p>
          <w:p w14:paraId="2AE2DFCC" w14:textId="77777777" w:rsidR="000B003E" w:rsidRPr="00060E85" w:rsidRDefault="00F87425" w:rsidP="007E2A4A">
            <w:pPr>
              <w:spacing w:before="0"/>
            </w:pPr>
            <w:r w:rsidRPr="00060E85">
              <w:rPr>
                <w:rFonts w:ascii="Courier New" w:hAnsi="Courier New" w:cs="Courier New"/>
                <w:color w:val="000000"/>
                <w:sz w:val="20"/>
                <w:szCs w:val="20"/>
              </w:rPr>
              <w:tab/>
              <w:t>mysqli_close($veza);</w:t>
            </w:r>
            <w:bookmarkEnd w:id="503"/>
          </w:p>
          <w:p w14:paraId="5CB06222" w14:textId="77777777" w:rsidR="000B003E" w:rsidRPr="00060E85" w:rsidRDefault="00F87425" w:rsidP="007E2A4A">
            <w:pPr>
              <w:spacing w:before="0"/>
            </w:pPr>
            <w:r w:rsidRPr="00060E85">
              <w:rPr>
                <w:rFonts w:ascii="Courier New" w:hAnsi="Courier New" w:cs="Courier New"/>
                <w:color w:val="000000"/>
                <w:sz w:val="20"/>
                <w:szCs w:val="20"/>
              </w:rPr>
              <w:t xml:space="preserve"> ?&gt;  </w:t>
            </w:r>
          </w:p>
        </w:tc>
      </w:tr>
    </w:tbl>
    <w:p w14:paraId="3B89555D" w14:textId="77777777" w:rsidR="000B003E" w:rsidRPr="00060E85" w:rsidRDefault="00F87425" w:rsidP="005454B7">
      <w:pPr>
        <w:numPr>
          <w:ilvl w:val="0"/>
          <w:numId w:val="32"/>
        </w:numPr>
        <w:spacing w:before="200"/>
        <w:ind w:right="-9"/>
      </w:pPr>
      <w:r w:rsidRPr="00060E85">
        <w:rPr>
          <w:rFonts w:cs="Arial"/>
          <w:szCs w:val="22"/>
        </w:rPr>
        <w:t>Spremite datoteku.</w:t>
      </w:r>
    </w:p>
    <w:p w14:paraId="1E9CABD3" w14:textId="4ABFAFEC" w:rsidR="000B003E" w:rsidRPr="00060E85" w:rsidRDefault="00F87425" w:rsidP="005454B7">
      <w:pPr>
        <w:numPr>
          <w:ilvl w:val="0"/>
          <w:numId w:val="32"/>
        </w:numPr>
        <w:spacing w:before="200"/>
        <w:ind w:right="-9"/>
      </w:pPr>
      <w:r w:rsidRPr="00060E85">
        <w:rPr>
          <w:rFonts w:cs="Arial"/>
          <w:szCs w:val="22"/>
        </w:rPr>
        <w:t>Pokrenite servis</w:t>
      </w:r>
      <w:r w:rsidRPr="00060E85">
        <w:rPr>
          <w:rFonts w:cs="Arial"/>
          <w:i/>
          <w:szCs w:val="22"/>
        </w:rPr>
        <w:t xml:space="preserve"> </w:t>
      </w:r>
      <w:r w:rsidRPr="00FA0024">
        <w:rPr>
          <w:rFonts w:cs="Arial"/>
          <w:iCs/>
          <w:szCs w:val="22"/>
        </w:rPr>
        <w:t>XAMPP</w:t>
      </w:r>
      <w:r w:rsidRPr="00060E85">
        <w:rPr>
          <w:rFonts w:cs="Arial"/>
          <w:szCs w:val="22"/>
        </w:rPr>
        <w:t xml:space="preserve"> ako već nije pokrenut.</w:t>
      </w:r>
    </w:p>
    <w:p w14:paraId="7B788BB9" w14:textId="1F8B0203" w:rsidR="000B003E" w:rsidRPr="00060E85" w:rsidRDefault="00F87425" w:rsidP="005454B7">
      <w:pPr>
        <w:numPr>
          <w:ilvl w:val="0"/>
          <w:numId w:val="32"/>
        </w:numPr>
        <w:spacing w:before="200"/>
        <w:ind w:right="-9"/>
      </w:pPr>
      <w:r w:rsidRPr="00060E85">
        <w:rPr>
          <w:rFonts w:cs="Arial"/>
          <w:szCs w:val="22"/>
        </w:rPr>
        <w:t xml:space="preserve">U </w:t>
      </w:r>
      <w:r w:rsidRPr="00FA0024">
        <w:rPr>
          <w:rFonts w:cs="Arial"/>
          <w:i/>
          <w:iCs/>
          <w:szCs w:val="22"/>
        </w:rPr>
        <w:t>web</w:t>
      </w:r>
      <w:r w:rsidR="00364656" w:rsidRPr="00060E85">
        <w:rPr>
          <w:rFonts w:cs="Arial"/>
          <w:szCs w:val="22"/>
        </w:rPr>
        <w:t>-</w:t>
      </w:r>
      <w:r w:rsidRPr="00060E85">
        <w:rPr>
          <w:rFonts w:cs="Arial"/>
          <w:szCs w:val="22"/>
        </w:rPr>
        <w:t>preglednik upišite adresu:</w:t>
      </w:r>
      <w:r w:rsidRPr="00060E85">
        <w:rPr>
          <w:rFonts w:cs="Arial"/>
          <w:bCs/>
          <w:i/>
          <w:iCs/>
          <w:szCs w:val="22"/>
        </w:rPr>
        <w:t xml:space="preserve"> </w:t>
      </w:r>
      <w:hyperlink r:id="rId78">
        <w:r w:rsidRPr="00FA0024">
          <w:rPr>
            <w:rStyle w:val="InternetLink"/>
            <w:rFonts w:cs="Arial"/>
            <w:bCs/>
            <w:szCs w:val="22"/>
          </w:rPr>
          <w:t>http://localhost/</w:t>
        </w:r>
        <w:r w:rsidR="00AB4AE5">
          <w:rPr>
            <w:rStyle w:val="InternetLink"/>
            <w:rFonts w:cs="Arial"/>
            <w:bCs/>
            <w:szCs w:val="22"/>
          </w:rPr>
          <w:t>D351</w:t>
        </w:r>
        <w:r w:rsidRPr="00FA0024">
          <w:rPr>
            <w:rStyle w:val="InternetLink"/>
            <w:rFonts w:cs="Arial"/>
            <w:bCs/>
            <w:szCs w:val="22"/>
          </w:rPr>
          <w:t>/vjezbe/vjezba7.2/PregledAdresa.php</w:t>
        </w:r>
      </w:hyperlink>
      <w:r w:rsidRPr="00060E85">
        <w:rPr>
          <w:rFonts w:cs="Arial"/>
          <w:bCs/>
          <w:i/>
          <w:iCs/>
          <w:szCs w:val="22"/>
        </w:rPr>
        <w:t>.</w:t>
      </w:r>
    </w:p>
    <w:p w14:paraId="5A9542C0" w14:textId="77777777" w:rsidR="000B003E" w:rsidRPr="00060E85" w:rsidRDefault="00F87425" w:rsidP="007E2A4A">
      <w:pPr>
        <w:spacing w:before="200"/>
        <w:ind w:left="360" w:right="-9"/>
        <w:rPr>
          <w:rFonts w:cs="Arial"/>
          <w:bCs/>
          <w:iCs/>
          <w:szCs w:val="22"/>
        </w:rPr>
      </w:pPr>
      <w:r w:rsidRPr="005874CF">
        <w:rPr>
          <w:noProof/>
          <w:lang w:eastAsia="hr-HR"/>
        </w:rPr>
        <w:drawing>
          <wp:inline distT="0" distB="1270" distL="0" distR="4445" wp14:anchorId="132E153B" wp14:editId="69F12E01">
            <wp:extent cx="4681855" cy="1770380"/>
            <wp:effectExtent l="0" t="0" r="0" b="0"/>
            <wp:docPr id="183"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lika 189"/>
                    <pic:cNvPicPr>
                      <a:picLocks noChangeAspect="1" noChangeArrowheads="1"/>
                    </pic:cNvPicPr>
                  </pic:nvPicPr>
                  <pic:blipFill>
                    <a:blip r:embed="rId79"/>
                    <a:stretch>
                      <a:fillRect/>
                    </a:stretch>
                  </pic:blipFill>
                  <pic:spPr bwMode="auto">
                    <a:xfrm>
                      <a:off x="0" y="0"/>
                      <a:ext cx="4681855" cy="1770380"/>
                    </a:xfrm>
                    <a:prstGeom prst="rect">
                      <a:avLst/>
                    </a:prstGeom>
                  </pic:spPr>
                </pic:pic>
              </a:graphicData>
            </a:graphic>
          </wp:inline>
        </w:drawing>
      </w:r>
    </w:p>
    <w:p w14:paraId="2B2E940C" w14:textId="77777777" w:rsidR="000B003E" w:rsidRPr="00060E85" w:rsidRDefault="00F87425" w:rsidP="007E2A4A">
      <w:pPr>
        <w:spacing w:before="200"/>
        <w:ind w:left="360" w:right="-9"/>
      </w:pPr>
      <w:r w:rsidRPr="00060E85">
        <w:rPr>
          <w:rFonts w:cs="Arial"/>
          <w:bCs/>
          <w:iCs/>
          <w:szCs w:val="22"/>
        </w:rPr>
        <w:t xml:space="preserve">Primijetite da je ispisano 5 podataka iz tablice </w:t>
      </w:r>
      <w:r w:rsidRPr="00060E85">
        <w:rPr>
          <w:rFonts w:cs="Arial"/>
          <w:bCs/>
          <w:i/>
          <w:iCs/>
          <w:szCs w:val="22"/>
        </w:rPr>
        <w:t>polaznik</w:t>
      </w:r>
      <w:r w:rsidRPr="00060E85">
        <w:rPr>
          <w:rFonts w:cs="Arial"/>
          <w:bCs/>
          <w:iCs/>
          <w:szCs w:val="22"/>
        </w:rPr>
        <w:t xml:space="preserve"> koja se nalazi u bazi </w:t>
      </w:r>
      <w:r w:rsidRPr="00060E85">
        <w:rPr>
          <w:rFonts w:cs="Arial"/>
          <w:bCs/>
          <w:i/>
          <w:iCs/>
          <w:szCs w:val="22"/>
        </w:rPr>
        <w:t>tecajevi</w:t>
      </w:r>
      <w:r w:rsidRPr="00060E85">
        <w:rPr>
          <w:rFonts w:cs="Arial"/>
          <w:bCs/>
          <w:iCs/>
          <w:szCs w:val="22"/>
        </w:rPr>
        <w:t>.</w:t>
      </w:r>
    </w:p>
    <w:p w14:paraId="34F25119" w14:textId="107C3F03" w:rsidR="000B003E" w:rsidRPr="00060E85" w:rsidRDefault="00F87425" w:rsidP="00B92CC2">
      <w:pPr>
        <w:pStyle w:val="Style14ptBoldRight-002cmBefore18ptAfter12pt"/>
        <w:ind w:left="720"/>
      </w:pPr>
      <w:bookmarkStart w:id="504" w:name="_Toc178461274"/>
      <w:bookmarkStart w:id="505" w:name="_Toc119931697"/>
      <w:bookmarkEnd w:id="504"/>
      <w:r w:rsidRPr="00060E85">
        <w:lastRenderedPageBreak/>
        <w:t>Vježba 7.3 – Ispis podatka koji zadovoljavaju uvjet</w:t>
      </w:r>
      <w:bookmarkEnd w:id="505"/>
    </w:p>
    <w:p w14:paraId="4F1E0386" w14:textId="570FE6E6" w:rsidR="000B003E" w:rsidRPr="00060E85" w:rsidRDefault="00F87425" w:rsidP="007E2A4A">
      <w:pPr>
        <w:spacing w:before="200"/>
        <w:ind w:right="-9"/>
        <w:rPr>
          <w:rFonts w:cs="Arial"/>
          <w:bCs/>
          <w:iCs/>
          <w:szCs w:val="22"/>
          <w:u w:val="single"/>
        </w:rPr>
      </w:pPr>
      <w:r w:rsidRPr="00060E85">
        <w:rPr>
          <w:rFonts w:cs="Arial"/>
          <w:bCs/>
          <w:iCs/>
          <w:szCs w:val="22"/>
        </w:rPr>
        <w:t xml:space="preserve">U ovoj </w:t>
      </w:r>
      <w:r w:rsidR="004D4E6D" w:rsidRPr="00060E85">
        <w:rPr>
          <w:rFonts w:cs="Arial"/>
          <w:bCs/>
          <w:iCs/>
          <w:szCs w:val="22"/>
        </w:rPr>
        <w:t xml:space="preserve">ćemo </w:t>
      </w:r>
      <w:r w:rsidRPr="00060E85">
        <w:rPr>
          <w:rFonts w:cs="Arial"/>
          <w:bCs/>
          <w:iCs/>
          <w:szCs w:val="22"/>
        </w:rPr>
        <w:t xml:space="preserve">vježbi u obrascu </w:t>
      </w:r>
      <w:r w:rsidRPr="00060E85">
        <w:rPr>
          <w:rFonts w:cs="Arial"/>
          <w:bCs/>
          <w:i/>
          <w:iCs/>
          <w:szCs w:val="22"/>
        </w:rPr>
        <w:t>PregledAdresa.php</w:t>
      </w:r>
      <w:r w:rsidRPr="00060E85">
        <w:rPr>
          <w:rFonts w:cs="Arial"/>
          <w:bCs/>
          <w:iCs/>
          <w:szCs w:val="22"/>
        </w:rPr>
        <w:t xml:space="preserve"> omogućiti da se korisniku</w:t>
      </w:r>
      <w:r w:rsidR="00364656" w:rsidRPr="00060E85">
        <w:rPr>
          <w:rFonts w:cs="Arial"/>
          <w:bCs/>
          <w:iCs/>
          <w:szCs w:val="22"/>
        </w:rPr>
        <w:t>,</w:t>
      </w:r>
      <w:r w:rsidRPr="00060E85">
        <w:rPr>
          <w:rFonts w:cs="Arial"/>
          <w:bCs/>
          <w:iCs/>
          <w:szCs w:val="22"/>
        </w:rPr>
        <w:t xml:space="preserve"> kada</w:t>
      </w:r>
      <w:r w:rsidR="00364656" w:rsidRPr="00060E85">
        <w:rPr>
          <w:rFonts w:cs="Arial"/>
          <w:bCs/>
          <w:iCs/>
          <w:szCs w:val="22"/>
        </w:rPr>
        <w:t xml:space="preserve"> pritisne </w:t>
      </w:r>
      <w:r w:rsidRPr="00060E85">
        <w:rPr>
          <w:rFonts w:cs="Arial"/>
          <w:bCs/>
          <w:iCs/>
          <w:szCs w:val="22"/>
        </w:rPr>
        <w:t xml:space="preserve">određenu poveznicu u retku u tablici, otvori obrazac </w:t>
      </w:r>
      <w:r w:rsidRPr="00060E85">
        <w:rPr>
          <w:rFonts w:cs="Arial"/>
          <w:bCs/>
          <w:i/>
          <w:iCs/>
          <w:szCs w:val="22"/>
        </w:rPr>
        <w:t>IzmjenaAdrese.php</w:t>
      </w:r>
      <w:r w:rsidRPr="00060E85">
        <w:rPr>
          <w:rFonts w:cs="Arial"/>
          <w:bCs/>
          <w:iCs/>
          <w:szCs w:val="22"/>
        </w:rPr>
        <w:t xml:space="preserve"> koji će biti popunjen samo podacima iz tog retka tablice. </w:t>
      </w:r>
    </w:p>
    <w:p w14:paraId="4D7A048B" w14:textId="45E6C3F1" w:rsidR="000B003E" w:rsidRPr="00060E85" w:rsidRDefault="00F87425" w:rsidP="005454B7">
      <w:pPr>
        <w:numPr>
          <w:ilvl w:val="0"/>
          <w:numId w:val="7"/>
        </w:numPr>
        <w:spacing w:before="200"/>
        <w:ind w:right="-9"/>
      </w:pPr>
      <w:r w:rsidRPr="00060E85">
        <w:rPr>
          <w:rFonts w:cs="Arial"/>
          <w:szCs w:val="22"/>
        </w:rPr>
        <w:t xml:space="preserve">Otvorite datoteku </w:t>
      </w:r>
      <w:r w:rsidRPr="00060E85">
        <w:rPr>
          <w:rFonts w:cs="Arial"/>
          <w:i/>
          <w:szCs w:val="22"/>
        </w:rPr>
        <w:t>PregledAdresa.php</w:t>
      </w:r>
      <w:r w:rsidRPr="00060E85">
        <w:rPr>
          <w:rFonts w:cs="Arial"/>
          <w:szCs w:val="22"/>
        </w:rPr>
        <w:t xml:space="preserve"> u mapi </w:t>
      </w:r>
      <w:r w:rsidR="004D4E6D" w:rsidRPr="007D473A">
        <w:rPr>
          <w:rFonts w:cs="Arial"/>
          <w:szCs w:val="22"/>
        </w:rPr>
        <w:t>„</w:t>
      </w:r>
      <w:r w:rsidR="007D473A" w:rsidRPr="00FA0024">
        <w:rPr>
          <w:rFonts w:cs="Arial"/>
          <w:szCs w:val="22"/>
        </w:rPr>
        <w:t>…</w:t>
      </w:r>
      <w:r w:rsidR="00AB4AE5">
        <w:rPr>
          <w:rFonts w:cs="Arial"/>
          <w:szCs w:val="22"/>
        </w:rPr>
        <w:t>D351</w:t>
      </w:r>
      <w:r w:rsidRPr="00FA0024">
        <w:rPr>
          <w:rFonts w:cs="Arial"/>
          <w:szCs w:val="22"/>
        </w:rPr>
        <w:t>/vjezbe/vjezba7.3</w:t>
      </w:r>
      <w:r w:rsidR="004D4E6D" w:rsidRPr="007D473A">
        <w:rPr>
          <w:rFonts w:cs="Arial"/>
          <w:szCs w:val="22"/>
        </w:rPr>
        <w:t>“</w:t>
      </w:r>
      <w:r w:rsidRPr="00060E85">
        <w:rPr>
          <w:rFonts w:cs="Arial"/>
          <w:szCs w:val="22"/>
        </w:rPr>
        <w:t xml:space="preserve"> i u njoj napravite sljedeću izmjenu:</w:t>
      </w:r>
    </w:p>
    <w:tbl>
      <w:tblPr>
        <w:tblW w:w="78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0"/>
      </w:tblGrid>
      <w:tr w:rsidR="000B003E" w:rsidRPr="00060E85" w14:paraId="1C5AE451" w14:textId="77777777">
        <w:trPr>
          <w:trHeight w:val="1463"/>
        </w:trPr>
        <w:tc>
          <w:tcPr>
            <w:tcW w:w="7860" w:type="dxa"/>
            <w:tcBorders>
              <w:top w:val="dashed" w:sz="4" w:space="0" w:color="000000"/>
              <w:left w:val="dashed" w:sz="4" w:space="0" w:color="000000"/>
              <w:bottom w:val="dashed" w:sz="4" w:space="0" w:color="000000"/>
              <w:right w:val="dashed" w:sz="4" w:space="0" w:color="000000"/>
            </w:tcBorders>
            <w:shd w:val="clear" w:color="auto" w:fill="auto"/>
          </w:tcPr>
          <w:p w14:paraId="5D0D32AB" w14:textId="77777777" w:rsidR="000B003E" w:rsidRPr="00060E85" w:rsidRDefault="000B003E" w:rsidP="007E2A4A">
            <w:pPr>
              <w:spacing w:before="0"/>
              <w:rPr>
                <w:rFonts w:ascii="Courier New" w:hAnsi="Courier New" w:cs="Courier New"/>
                <w:color w:val="000000"/>
                <w:sz w:val="20"/>
                <w:szCs w:val="20"/>
              </w:rPr>
            </w:pPr>
          </w:p>
          <w:p w14:paraId="5E5DB2B8"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000000"/>
                <w:sz w:val="20"/>
                <w:szCs w:val="20"/>
              </w:rPr>
              <w:t xml:space="preserve">  </w:t>
            </w:r>
            <w:r w:rsidRPr="00060E85">
              <w:rPr>
                <w:rFonts w:ascii="Courier New" w:hAnsi="Courier New" w:cs="Courier New"/>
                <w:color w:val="808080"/>
                <w:sz w:val="20"/>
                <w:szCs w:val="20"/>
              </w:rPr>
              <w:t>echo "&lt;tr&gt;";</w:t>
            </w:r>
          </w:p>
          <w:p w14:paraId="4B9E2C90" w14:textId="77777777" w:rsidR="000B003E" w:rsidRPr="00060E85" w:rsidRDefault="00F87425" w:rsidP="007E2A4A">
            <w:pPr>
              <w:spacing w:before="0"/>
            </w:pPr>
            <w:r w:rsidRPr="00060E85">
              <w:t xml:space="preserve">    </w:t>
            </w:r>
            <w:r w:rsidRPr="00060E85">
              <w:rPr>
                <w:rFonts w:ascii="Courier New" w:hAnsi="Courier New" w:cs="Courier New"/>
                <w:color w:val="808080"/>
                <w:sz w:val="20"/>
                <w:szCs w:val="20"/>
              </w:rPr>
              <w:t>echo "&lt;td&gt;$id&lt;/td&gt;";</w:t>
            </w:r>
          </w:p>
          <w:p w14:paraId="0E20637C" w14:textId="77777777" w:rsidR="000B003E" w:rsidRPr="00060E85" w:rsidRDefault="00F87425" w:rsidP="007E2A4A">
            <w:pPr>
              <w:spacing w:before="0"/>
            </w:pPr>
            <w:r w:rsidRPr="00060E85">
              <w:rPr>
                <w:rFonts w:ascii="Courier New" w:hAnsi="Courier New" w:cs="Courier New"/>
                <w:color w:val="000000"/>
                <w:sz w:val="20"/>
                <w:szCs w:val="20"/>
              </w:rPr>
              <w:t xml:space="preserve">  </w:t>
            </w:r>
            <w:r w:rsidRPr="00060E85">
              <w:rPr>
                <w:rFonts w:ascii="Courier New" w:hAnsi="Courier New" w:cs="Courier New"/>
                <w:color w:val="808080"/>
                <w:sz w:val="20"/>
                <w:szCs w:val="20"/>
              </w:rPr>
              <w:t>echo "&lt;td&gt;</w:t>
            </w:r>
            <w:r w:rsidRPr="00060E85">
              <w:rPr>
                <w:rFonts w:ascii="Courier New" w:hAnsi="Courier New" w:cs="Courier New"/>
                <w:b/>
                <w:color w:val="000000"/>
                <w:sz w:val="20"/>
                <w:szCs w:val="20"/>
              </w:rPr>
              <w:t>&lt;a href='IzmjenaAdrese.php?id=$id'&gt;$ime&lt;/a&gt;</w:t>
            </w:r>
            <w:r w:rsidRPr="00060E85">
              <w:rPr>
                <w:rFonts w:ascii="Courier New" w:hAnsi="Courier New" w:cs="Courier New"/>
                <w:color w:val="808080"/>
                <w:sz w:val="20"/>
                <w:szCs w:val="20"/>
              </w:rPr>
              <w:t>&lt;/td&gt;";</w:t>
            </w:r>
          </w:p>
          <w:p w14:paraId="0B95575A" w14:textId="77777777" w:rsidR="000B003E" w:rsidRPr="00060E85" w:rsidRDefault="00F87425" w:rsidP="007E2A4A">
            <w:pPr>
              <w:spacing w:before="0"/>
            </w:pPr>
            <w:r w:rsidRPr="00060E85">
              <w:rPr>
                <w:rFonts w:ascii="Courier New" w:hAnsi="Courier New" w:cs="Courier New"/>
                <w:color w:val="000000"/>
                <w:sz w:val="20"/>
                <w:szCs w:val="20"/>
              </w:rPr>
              <w:t xml:space="preserve">  </w:t>
            </w:r>
            <w:r w:rsidRPr="00060E85">
              <w:rPr>
                <w:rFonts w:ascii="Courier New" w:hAnsi="Courier New" w:cs="Courier New"/>
                <w:color w:val="808080"/>
                <w:sz w:val="20"/>
                <w:szCs w:val="20"/>
              </w:rPr>
              <w:t>echo "&lt;td&gt;$adresa&lt;/td&gt;";</w:t>
            </w:r>
          </w:p>
          <w:p w14:paraId="7B44E039"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808080"/>
                <w:sz w:val="20"/>
                <w:szCs w:val="20"/>
              </w:rPr>
              <w:t xml:space="preserve">  echo "&lt;td&gt;$grad&lt;/td&gt;";</w:t>
            </w:r>
          </w:p>
        </w:tc>
      </w:tr>
    </w:tbl>
    <w:p w14:paraId="65F5C9C5" w14:textId="2897BC8E" w:rsidR="000B003E" w:rsidRPr="00060E85" w:rsidRDefault="00F87425" w:rsidP="007E2A4A">
      <w:pPr>
        <w:spacing w:before="200"/>
        <w:ind w:right="-9"/>
      </w:pPr>
      <w:r w:rsidRPr="00060E85">
        <w:rPr>
          <w:rFonts w:cs="Arial"/>
          <w:bCs/>
          <w:iCs/>
          <w:szCs w:val="22"/>
        </w:rPr>
        <w:t xml:space="preserve">Ime osobe </w:t>
      </w:r>
      <w:r w:rsidR="00F75A09" w:rsidRPr="00060E85">
        <w:rPr>
          <w:rFonts w:cs="Arial"/>
          <w:bCs/>
          <w:iCs/>
          <w:szCs w:val="22"/>
        </w:rPr>
        <w:t xml:space="preserve">bit </w:t>
      </w:r>
      <w:r w:rsidRPr="00060E85">
        <w:rPr>
          <w:rFonts w:cs="Arial"/>
          <w:bCs/>
          <w:iCs/>
          <w:szCs w:val="22"/>
        </w:rPr>
        <w:t xml:space="preserve">će </w:t>
      </w:r>
      <w:r w:rsidR="00F75A09" w:rsidRPr="00060E85">
        <w:rPr>
          <w:rFonts w:cs="Arial"/>
          <w:bCs/>
          <w:iCs/>
          <w:szCs w:val="22"/>
        </w:rPr>
        <w:t xml:space="preserve">poveznica </w:t>
      </w:r>
      <w:r w:rsidRPr="00060E85">
        <w:rPr>
          <w:rFonts w:cs="Arial"/>
          <w:bCs/>
          <w:iCs/>
          <w:szCs w:val="22"/>
        </w:rPr>
        <w:t>koj</w:t>
      </w:r>
      <w:r w:rsidR="00F75A09" w:rsidRPr="00060E85">
        <w:rPr>
          <w:rFonts w:cs="Arial"/>
          <w:bCs/>
          <w:iCs/>
          <w:szCs w:val="22"/>
        </w:rPr>
        <w:t>a</w:t>
      </w:r>
      <w:r w:rsidRPr="00060E85">
        <w:rPr>
          <w:rFonts w:cs="Arial"/>
          <w:bCs/>
          <w:iCs/>
          <w:szCs w:val="22"/>
        </w:rPr>
        <w:t xml:space="preserve"> će voditi na stranicu </w:t>
      </w:r>
      <w:r w:rsidRPr="00060E85">
        <w:rPr>
          <w:rFonts w:cs="Arial"/>
          <w:bCs/>
          <w:i/>
          <w:iCs/>
          <w:szCs w:val="22"/>
        </w:rPr>
        <w:t>IzmjenaAdrese.php</w:t>
      </w:r>
      <w:r w:rsidRPr="00060E85">
        <w:rPr>
          <w:rFonts w:cs="Arial"/>
          <w:bCs/>
          <w:iCs/>
          <w:szCs w:val="22"/>
        </w:rPr>
        <w:t xml:space="preserve">, a parametar koji će se proslijediti toj stranici putem URL-a bit će </w:t>
      </w:r>
      <w:r w:rsidRPr="00060E85">
        <w:rPr>
          <w:rFonts w:cs="Arial"/>
          <w:bCs/>
          <w:i/>
          <w:iCs/>
          <w:szCs w:val="22"/>
        </w:rPr>
        <w:t xml:space="preserve">Id </w:t>
      </w:r>
      <w:r w:rsidRPr="00060E85">
        <w:rPr>
          <w:rFonts w:cs="Arial"/>
          <w:bCs/>
          <w:iCs/>
          <w:szCs w:val="22"/>
        </w:rPr>
        <w:t>kontakta u bazi.</w:t>
      </w:r>
    </w:p>
    <w:p w14:paraId="214A7C4F" w14:textId="77777777" w:rsidR="000B003E" w:rsidRPr="00060E85" w:rsidRDefault="00F87425" w:rsidP="007E2A4A">
      <w:pPr>
        <w:spacing w:before="200"/>
        <w:ind w:right="-9"/>
      </w:pPr>
      <w:r w:rsidRPr="00060E85">
        <w:rPr>
          <w:rFonts w:cs="Arial"/>
          <w:bCs/>
          <w:iCs/>
          <w:szCs w:val="22"/>
        </w:rPr>
        <w:t>Spremite izmijenjenu datoteku.</w:t>
      </w:r>
    </w:p>
    <w:p w14:paraId="418FB233" w14:textId="3029C257" w:rsidR="000B003E" w:rsidRPr="00060E85" w:rsidRDefault="00F87425" w:rsidP="005454B7">
      <w:pPr>
        <w:numPr>
          <w:ilvl w:val="0"/>
          <w:numId w:val="7"/>
        </w:numPr>
        <w:spacing w:before="200"/>
        <w:ind w:right="-9"/>
      </w:pPr>
      <w:r w:rsidRPr="00060E85">
        <w:rPr>
          <w:rFonts w:cs="Arial"/>
          <w:szCs w:val="22"/>
        </w:rPr>
        <w:t xml:space="preserve">U programu </w:t>
      </w:r>
      <w:r w:rsidRPr="00FA0024">
        <w:rPr>
          <w:rFonts w:cs="Arial"/>
          <w:iCs/>
          <w:szCs w:val="22"/>
        </w:rPr>
        <w:t>Brackets</w:t>
      </w:r>
      <w:r w:rsidRPr="00060E85">
        <w:rPr>
          <w:rFonts w:cs="Arial"/>
          <w:i/>
          <w:szCs w:val="22"/>
        </w:rPr>
        <w:t xml:space="preserve"> </w:t>
      </w:r>
      <w:r w:rsidRPr="00FA0024">
        <w:rPr>
          <w:rFonts w:cs="Arial"/>
          <w:iCs/>
          <w:szCs w:val="22"/>
        </w:rPr>
        <w:t>otvorite</w:t>
      </w:r>
      <w:r w:rsidRPr="00060E85">
        <w:rPr>
          <w:rFonts w:cs="Arial"/>
          <w:i/>
          <w:szCs w:val="22"/>
        </w:rPr>
        <w:t xml:space="preserve"> </w:t>
      </w:r>
      <w:r w:rsidRPr="00060E85">
        <w:rPr>
          <w:rFonts w:cs="Arial"/>
          <w:szCs w:val="22"/>
        </w:rPr>
        <w:t xml:space="preserve">datoteku </w:t>
      </w:r>
      <w:r w:rsidRPr="00060E85">
        <w:rPr>
          <w:rFonts w:cs="Arial"/>
          <w:bCs/>
          <w:i/>
          <w:iCs/>
          <w:szCs w:val="22"/>
        </w:rPr>
        <w:t>IzmjenaAdrese</w:t>
      </w:r>
      <w:r w:rsidRPr="00060E85">
        <w:rPr>
          <w:rFonts w:cs="Arial"/>
          <w:i/>
          <w:szCs w:val="22"/>
        </w:rPr>
        <w:t>.php</w:t>
      </w:r>
      <w:r w:rsidRPr="00060E85">
        <w:rPr>
          <w:rFonts w:cs="Arial"/>
          <w:szCs w:val="22"/>
        </w:rPr>
        <w:t>.</w:t>
      </w:r>
      <w:r w:rsidRPr="00060E85">
        <w:rPr>
          <w:rFonts w:cs="Arial"/>
          <w:bCs/>
          <w:iCs/>
          <w:szCs w:val="22"/>
        </w:rPr>
        <w:t xml:space="preserve"> Ova će datoteka sadržavati obrazac u kojem će se prikazati podaci za odabranog polaznika (čija </w:t>
      </w:r>
      <w:r w:rsidR="003E7C90" w:rsidRPr="00060E85">
        <w:rPr>
          <w:rFonts w:cs="Arial"/>
          <w:bCs/>
          <w:iCs/>
          <w:szCs w:val="22"/>
        </w:rPr>
        <w:t xml:space="preserve">je </w:t>
      </w:r>
      <w:r w:rsidRPr="00060E85">
        <w:rPr>
          <w:rFonts w:cs="Arial"/>
          <w:bCs/>
          <w:iCs/>
          <w:szCs w:val="22"/>
        </w:rPr>
        <w:t xml:space="preserve">vrijednost polja </w:t>
      </w:r>
      <w:r w:rsidRPr="00060E85">
        <w:rPr>
          <w:rFonts w:cs="Arial"/>
          <w:bCs/>
          <w:i/>
          <w:iCs/>
          <w:szCs w:val="22"/>
        </w:rPr>
        <w:t>Id</w:t>
      </w:r>
      <w:r w:rsidRPr="00060E85">
        <w:rPr>
          <w:rFonts w:cs="Arial"/>
          <w:bCs/>
          <w:iCs/>
          <w:szCs w:val="22"/>
        </w:rPr>
        <w:t xml:space="preserve"> proslijeđena u URL-u), a ti podaci </w:t>
      </w:r>
      <w:r w:rsidR="003E7C90" w:rsidRPr="00060E85">
        <w:rPr>
          <w:rFonts w:cs="Arial"/>
          <w:bCs/>
          <w:iCs/>
          <w:szCs w:val="22"/>
        </w:rPr>
        <w:t xml:space="preserve">moći </w:t>
      </w:r>
      <w:r w:rsidRPr="00060E85">
        <w:rPr>
          <w:rFonts w:cs="Arial"/>
          <w:bCs/>
          <w:iCs/>
          <w:szCs w:val="22"/>
        </w:rPr>
        <w:t>će se i promijeniti.</w:t>
      </w:r>
    </w:p>
    <w:p w14:paraId="40B41DA7" w14:textId="4D115234" w:rsidR="000B003E" w:rsidRPr="00060E85" w:rsidRDefault="00F87425" w:rsidP="005454B7">
      <w:pPr>
        <w:numPr>
          <w:ilvl w:val="0"/>
          <w:numId w:val="7"/>
        </w:numPr>
        <w:spacing w:before="200"/>
        <w:ind w:right="-9"/>
      </w:pPr>
      <w:r w:rsidRPr="00060E85">
        <w:rPr>
          <w:rFonts w:cs="Arial"/>
          <w:bCs/>
          <w:iCs/>
          <w:szCs w:val="22"/>
        </w:rPr>
        <w:t>Nakon oznake</w:t>
      </w:r>
      <w:r w:rsidRPr="00060E85">
        <w:rPr>
          <w:rFonts w:cs="Arial"/>
          <w:bCs/>
          <w:i/>
          <w:iCs/>
          <w:szCs w:val="22"/>
        </w:rPr>
        <w:t xml:space="preserve"> h2</w:t>
      </w:r>
      <w:r w:rsidRPr="00060E85">
        <w:rPr>
          <w:rFonts w:cs="Arial"/>
          <w:bCs/>
          <w:iCs/>
          <w:szCs w:val="22"/>
        </w:rPr>
        <w:t xml:space="preserve"> ubacite oznake za PHP kôd i sljedeće naredbe unutar njih:</w:t>
      </w:r>
    </w:p>
    <w:tbl>
      <w:tblPr>
        <w:tblW w:w="73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6"/>
      </w:tblGrid>
      <w:tr w:rsidR="000B003E" w:rsidRPr="00060E85" w14:paraId="3BF193B1" w14:textId="77777777">
        <w:trPr>
          <w:trHeight w:val="740"/>
        </w:trPr>
        <w:tc>
          <w:tcPr>
            <w:tcW w:w="7326" w:type="dxa"/>
            <w:tcBorders>
              <w:top w:val="dashed" w:sz="4" w:space="0" w:color="000000"/>
              <w:left w:val="dashed" w:sz="4" w:space="0" w:color="000000"/>
              <w:bottom w:val="dashed" w:sz="4" w:space="0" w:color="000000"/>
              <w:right w:val="dashed" w:sz="4" w:space="0" w:color="000000"/>
            </w:tcBorders>
            <w:shd w:val="clear" w:color="auto" w:fill="auto"/>
          </w:tcPr>
          <w:p w14:paraId="58E26250" w14:textId="77777777" w:rsidR="000B003E" w:rsidRPr="00060E85" w:rsidRDefault="000B003E" w:rsidP="007E2A4A">
            <w:pPr>
              <w:spacing w:before="0"/>
              <w:rPr>
                <w:rFonts w:ascii="Courier New" w:hAnsi="Courier New" w:cs="Courier New"/>
                <w:color w:val="808080"/>
                <w:sz w:val="20"/>
                <w:szCs w:val="20"/>
              </w:rPr>
            </w:pPr>
          </w:p>
          <w:p w14:paraId="7FE27E4F" w14:textId="77777777" w:rsidR="000B003E" w:rsidRPr="00060E85" w:rsidRDefault="00F87425" w:rsidP="007E2A4A">
            <w:pPr>
              <w:spacing w:before="0"/>
            </w:pPr>
            <w:r w:rsidRPr="00060E85">
              <w:rPr>
                <w:rFonts w:ascii="Courier New" w:hAnsi="Courier New" w:cs="Courier New"/>
                <w:sz w:val="20"/>
                <w:szCs w:val="20"/>
              </w:rPr>
              <w:t>&lt;?php</w:t>
            </w:r>
          </w:p>
          <w:p w14:paraId="2F14A871"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include("otvoriVezu.php");</w:t>
            </w:r>
          </w:p>
          <w:p w14:paraId="468EC7C0" w14:textId="6E1D0692"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$rezultat = mysqli_query($veza,"SELECT * FROM </w:t>
            </w:r>
            <w:r w:rsidR="0001274C" w:rsidRPr="00060E85">
              <w:rPr>
                <w:rFonts w:ascii="Courier New" w:hAnsi="Courier New" w:cs="Courier New"/>
                <w:sz w:val="20"/>
                <w:szCs w:val="20"/>
              </w:rPr>
              <w:t>polaznik WHERE Id = " . $_GET['i</w:t>
            </w:r>
            <w:r w:rsidRPr="00060E85">
              <w:rPr>
                <w:rFonts w:ascii="Courier New" w:hAnsi="Courier New" w:cs="Courier New"/>
                <w:sz w:val="20"/>
                <w:szCs w:val="20"/>
              </w:rPr>
              <w:t>d'] );</w:t>
            </w:r>
          </w:p>
          <w:p w14:paraId="6E91DC46"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while($redak = mysqli_fetch_array($rezultat))</w:t>
            </w:r>
          </w:p>
          <w:p w14:paraId="6CBC6D3A"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w:t>
            </w:r>
          </w:p>
          <w:p w14:paraId="13B73765"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$id = $redak['Id'];</w:t>
            </w:r>
          </w:p>
          <w:p w14:paraId="76D4D1C3"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$ime = $redak['Ime'];</w:t>
            </w:r>
          </w:p>
          <w:p w14:paraId="5D802F42"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$adresa = $redak['Adresa'];</w:t>
            </w:r>
          </w:p>
          <w:p w14:paraId="19A1D5EA"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$grad = $redak['GradId'];</w:t>
            </w:r>
          </w:p>
          <w:p w14:paraId="70982ACD"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$email = $redak['Email'];</w:t>
            </w:r>
          </w:p>
          <w:p w14:paraId="18AEEE8A"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$spol = $redak['Spol'];</w:t>
            </w:r>
          </w:p>
          <w:p w14:paraId="0A01E58D"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  </w:t>
            </w:r>
          </w:p>
          <w:p w14:paraId="05CFF54B"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ab/>
            </w:r>
            <w:r w:rsidRPr="00060E85">
              <w:rPr>
                <w:rFonts w:ascii="Courier New" w:hAnsi="Courier New" w:cs="Courier New"/>
                <w:sz w:val="20"/>
                <w:szCs w:val="20"/>
              </w:rPr>
              <w:tab/>
              <w:t>mysqli_free_result($rezultat);</w:t>
            </w:r>
          </w:p>
          <w:p w14:paraId="1601F206" w14:textId="77777777" w:rsidR="000B003E" w:rsidRPr="00060E85" w:rsidRDefault="00F87425" w:rsidP="007E2A4A">
            <w:pPr>
              <w:spacing w:before="0"/>
            </w:pPr>
            <w:r w:rsidRPr="00060E85">
              <w:rPr>
                <w:rFonts w:ascii="Courier New" w:hAnsi="Courier New" w:cs="Courier New"/>
                <w:sz w:val="20"/>
                <w:szCs w:val="20"/>
              </w:rPr>
              <w:tab/>
            </w:r>
            <w:r w:rsidRPr="00060E85">
              <w:rPr>
                <w:rFonts w:ascii="Courier New" w:hAnsi="Courier New" w:cs="Courier New"/>
                <w:sz w:val="20"/>
                <w:szCs w:val="20"/>
              </w:rPr>
              <w:tab/>
              <w:t>mysqli_close($veza);</w:t>
            </w:r>
          </w:p>
          <w:p w14:paraId="63AE975C" w14:textId="77777777" w:rsidR="000B003E" w:rsidRPr="00060E85" w:rsidRDefault="00F87425" w:rsidP="007E2A4A">
            <w:pPr>
              <w:spacing w:before="0"/>
            </w:pPr>
            <w:r w:rsidRPr="00060E85">
              <w:rPr>
                <w:rFonts w:ascii="Courier New" w:hAnsi="Courier New" w:cs="Courier New"/>
                <w:sz w:val="20"/>
                <w:szCs w:val="20"/>
              </w:rPr>
              <w:t>?&gt;</w:t>
            </w:r>
            <w:r w:rsidRPr="00060E85">
              <w:rPr>
                <w:rFonts w:ascii="Courier New" w:hAnsi="Courier New" w:cs="Courier New"/>
                <w:sz w:val="20"/>
                <w:szCs w:val="20"/>
              </w:rPr>
              <w:tab/>
            </w:r>
            <w:r w:rsidRPr="00060E85">
              <w:rPr>
                <w:rFonts w:ascii="Courier New" w:hAnsi="Courier New" w:cs="Courier New"/>
                <w:sz w:val="20"/>
                <w:szCs w:val="20"/>
              </w:rPr>
              <w:tab/>
            </w:r>
          </w:p>
        </w:tc>
      </w:tr>
    </w:tbl>
    <w:p w14:paraId="3DBBBD06" w14:textId="3D1C4592" w:rsidR="000B003E" w:rsidRPr="00060E85" w:rsidRDefault="00F87425" w:rsidP="00FA0024">
      <w:pPr>
        <w:spacing w:before="200"/>
        <w:ind w:right="-9"/>
      </w:pPr>
      <w:r w:rsidRPr="00060E85">
        <w:rPr>
          <w:rFonts w:cs="Arial"/>
          <w:bCs/>
          <w:iCs/>
          <w:szCs w:val="22"/>
        </w:rPr>
        <w:t xml:space="preserve">Najprije se otvara veza na bazu podataka te se zatim izvršava </w:t>
      </w:r>
      <w:r w:rsidR="003E7C90" w:rsidRPr="00060E85">
        <w:rPr>
          <w:rFonts w:cs="Arial"/>
          <w:bCs/>
          <w:iCs/>
          <w:szCs w:val="22"/>
        </w:rPr>
        <w:t xml:space="preserve">upit </w:t>
      </w:r>
      <w:r w:rsidRPr="00060E85">
        <w:rPr>
          <w:rFonts w:cs="Arial"/>
          <w:bCs/>
          <w:i/>
          <w:iCs/>
          <w:szCs w:val="22"/>
        </w:rPr>
        <w:t>SELECT</w:t>
      </w:r>
      <w:r w:rsidRPr="00060E85">
        <w:rPr>
          <w:rFonts w:cs="Arial"/>
          <w:bCs/>
          <w:iCs/>
          <w:szCs w:val="22"/>
        </w:rPr>
        <w:t xml:space="preserve"> koji će vratiti redak čija </w:t>
      </w:r>
      <w:r w:rsidR="003E7C90" w:rsidRPr="00060E85">
        <w:rPr>
          <w:rFonts w:cs="Arial"/>
          <w:bCs/>
          <w:iCs/>
          <w:szCs w:val="22"/>
        </w:rPr>
        <w:t xml:space="preserve">je </w:t>
      </w:r>
      <w:r w:rsidRPr="00060E85">
        <w:rPr>
          <w:rFonts w:cs="Arial"/>
          <w:bCs/>
          <w:iCs/>
          <w:szCs w:val="22"/>
        </w:rPr>
        <w:t xml:space="preserve">vrijednost polja </w:t>
      </w:r>
      <w:r w:rsidRPr="00060E85">
        <w:rPr>
          <w:rFonts w:cs="Arial"/>
          <w:bCs/>
          <w:i/>
          <w:iCs/>
          <w:szCs w:val="22"/>
        </w:rPr>
        <w:t>Id</w:t>
      </w:r>
      <w:r w:rsidRPr="00060E85">
        <w:rPr>
          <w:rFonts w:cs="Arial"/>
          <w:bCs/>
          <w:iCs/>
          <w:szCs w:val="22"/>
        </w:rPr>
        <w:t xml:space="preserve"> bila proslijeđena u URL-u (i pročitana iz polja </w:t>
      </w:r>
      <w:r w:rsidRPr="00060E85">
        <w:rPr>
          <w:rFonts w:cs="Arial"/>
          <w:bCs/>
          <w:i/>
          <w:iCs/>
          <w:szCs w:val="22"/>
        </w:rPr>
        <w:t>$_GET</w:t>
      </w:r>
      <w:r w:rsidRPr="00060E85">
        <w:rPr>
          <w:rFonts w:cs="Arial"/>
          <w:bCs/>
          <w:iCs/>
          <w:szCs w:val="22"/>
        </w:rPr>
        <w:t>).</w:t>
      </w:r>
    </w:p>
    <w:p w14:paraId="664F7335" w14:textId="77777777" w:rsidR="000B003E" w:rsidRPr="00060E85" w:rsidRDefault="00F87425" w:rsidP="00FA0024">
      <w:pPr>
        <w:spacing w:before="200"/>
        <w:ind w:right="-9"/>
      </w:pPr>
      <w:r w:rsidRPr="00060E85">
        <w:rPr>
          <w:rFonts w:cs="Arial"/>
          <w:bCs/>
          <w:iCs/>
          <w:szCs w:val="22"/>
        </w:rPr>
        <w:t>Zatim se podaci iz pročitanog retka spremaju u varijable, nakon čega se prazni rezultat upita i zatvara veza na bazu.</w:t>
      </w:r>
    </w:p>
    <w:p w14:paraId="1103A4E7" w14:textId="77777777" w:rsidR="000B003E" w:rsidRPr="00060E85" w:rsidRDefault="000B003E" w:rsidP="00FA0024">
      <w:pPr>
        <w:spacing w:before="200"/>
        <w:ind w:right="-9"/>
        <w:rPr>
          <w:rFonts w:cs="Arial"/>
          <w:bCs/>
          <w:iCs/>
          <w:szCs w:val="22"/>
        </w:rPr>
      </w:pPr>
    </w:p>
    <w:p w14:paraId="53D9F3EE" w14:textId="00A5BB53" w:rsidR="000B003E" w:rsidRPr="00060E85" w:rsidRDefault="00F87425" w:rsidP="005454B7">
      <w:pPr>
        <w:numPr>
          <w:ilvl w:val="0"/>
          <w:numId w:val="7"/>
        </w:numPr>
        <w:spacing w:before="0"/>
        <w:ind w:left="357" w:right="-11" w:hanging="357"/>
      </w:pPr>
      <w:r w:rsidRPr="00060E85">
        <w:rPr>
          <w:rFonts w:cs="Arial"/>
          <w:szCs w:val="22"/>
        </w:rPr>
        <w:t>U već postojeće elemente za prikaz podataka (</w:t>
      </w:r>
      <w:r w:rsidRPr="00060E85">
        <w:rPr>
          <w:rFonts w:cs="Arial"/>
          <w:i/>
          <w:szCs w:val="22"/>
        </w:rPr>
        <w:t>input</w:t>
      </w:r>
      <w:r w:rsidRPr="00060E85">
        <w:rPr>
          <w:rFonts w:cs="Arial"/>
          <w:szCs w:val="22"/>
        </w:rPr>
        <w:t xml:space="preserve">) potrebno je u atribut </w:t>
      </w:r>
      <w:r w:rsidRPr="00060E85">
        <w:rPr>
          <w:rFonts w:cs="Arial"/>
          <w:i/>
          <w:szCs w:val="22"/>
        </w:rPr>
        <w:t>value</w:t>
      </w:r>
      <w:r w:rsidRPr="00060E85">
        <w:rPr>
          <w:rFonts w:cs="Arial"/>
          <w:szCs w:val="22"/>
        </w:rPr>
        <w:t xml:space="preserve"> </w:t>
      </w:r>
      <w:r w:rsidR="00F83E3A" w:rsidRPr="00060E85">
        <w:rPr>
          <w:rFonts w:cs="Arial"/>
          <w:szCs w:val="22"/>
        </w:rPr>
        <w:t xml:space="preserve">dodati </w:t>
      </w:r>
      <w:r w:rsidRPr="00060E85">
        <w:rPr>
          <w:rFonts w:cs="Arial"/>
          <w:szCs w:val="22"/>
        </w:rPr>
        <w:t>vrijednosti koje su pridružene varijablama, a dohvaćene su iz prethodnog obrasca:</w:t>
      </w:r>
    </w:p>
    <w:tbl>
      <w:tblPr>
        <w:tblW w:w="732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0"/>
      </w:tblGrid>
      <w:tr w:rsidR="000B003E" w:rsidRPr="00060E85" w14:paraId="6F94A6A8" w14:textId="77777777">
        <w:trPr>
          <w:trHeight w:val="667"/>
        </w:trPr>
        <w:tc>
          <w:tcPr>
            <w:tcW w:w="7320" w:type="dxa"/>
            <w:tcBorders>
              <w:top w:val="dashed" w:sz="4" w:space="0" w:color="000000"/>
              <w:left w:val="dashed" w:sz="4" w:space="0" w:color="000000"/>
              <w:bottom w:val="dashed" w:sz="4" w:space="0" w:color="000000"/>
              <w:right w:val="dashed" w:sz="4" w:space="0" w:color="000000"/>
            </w:tcBorders>
            <w:shd w:val="clear" w:color="auto" w:fill="auto"/>
          </w:tcPr>
          <w:p w14:paraId="6B6FCC46" w14:textId="77777777" w:rsidR="000B003E" w:rsidRPr="00060E85" w:rsidRDefault="000B003E" w:rsidP="007E2A4A">
            <w:pPr>
              <w:spacing w:before="0"/>
              <w:rPr>
                <w:rFonts w:ascii="Courier New" w:hAnsi="Courier New" w:cs="Courier New"/>
                <w:color w:val="808080"/>
                <w:sz w:val="8"/>
                <w:szCs w:val="8"/>
              </w:rPr>
            </w:pPr>
          </w:p>
          <w:p w14:paraId="3AFC78F7" w14:textId="77777777" w:rsidR="000B003E" w:rsidRPr="00060E85" w:rsidRDefault="00F87425" w:rsidP="007E2A4A">
            <w:pPr>
              <w:spacing w:before="0"/>
            </w:pPr>
            <w:r w:rsidRPr="00060E85">
              <w:rPr>
                <w:rFonts w:ascii="Courier New" w:hAnsi="Courier New" w:cs="Courier New"/>
                <w:color w:val="808080"/>
                <w:sz w:val="20"/>
                <w:szCs w:val="20"/>
              </w:rPr>
              <w:t>&lt;form method="POST" action="SpremiIzmjene.php"&gt;</w:t>
            </w:r>
          </w:p>
          <w:p w14:paraId="02B965FD" w14:textId="77777777" w:rsidR="000B003E" w:rsidRPr="00060E85" w:rsidRDefault="00F87425" w:rsidP="007E2A4A">
            <w:pPr>
              <w:spacing w:before="0"/>
            </w:pPr>
            <w:r w:rsidRPr="00060E85">
              <w:rPr>
                <w:rFonts w:ascii="Courier New" w:hAnsi="Courier New" w:cs="Courier New"/>
                <w:sz w:val="20"/>
                <w:szCs w:val="20"/>
              </w:rPr>
              <w:t xml:space="preserve">  Ime:&lt;br/&gt;</w:t>
            </w:r>
          </w:p>
          <w:p w14:paraId="1D8A4E9D" w14:textId="77777777" w:rsidR="000B003E" w:rsidRPr="00060E85" w:rsidRDefault="00F87425" w:rsidP="007E2A4A">
            <w:pPr>
              <w:spacing w:before="0"/>
            </w:pPr>
            <w:r w:rsidRPr="00060E85">
              <w:rPr>
                <w:rFonts w:ascii="Courier New" w:hAnsi="Courier New" w:cs="Courier New"/>
                <w:sz w:val="20"/>
                <w:szCs w:val="20"/>
              </w:rPr>
              <w:t xml:space="preserve">  &lt;input type="text" name="ime" value="</w:t>
            </w:r>
            <w:r w:rsidRPr="00060E85">
              <w:rPr>
                <w:rFonts w:ascii="Courier New" w:hAnsi="Courier New" w:cs="Courier New"/>
                <w:b/>
                <w:i/>
                <w:sz w:val="20"/>
                <w:szCs w:val="20"/>
              </w:rPr>
              <w:t>&lt;?php echo $ime</w:t>
            </w:r>
            <w:r w:rsidRPr="00060E85">
              <w:rPr>
                <w:rFonts w:ascii="Courier New" w:hAnsi="Courier New" w:cs="Courier New"/>
                <w:b/>
                <w:sz w:val="20"/>
                <w:szCs w:val="20"/>
              </w:rPr>
              <w:t xml:space="preserve"> </w:t>
            </w:r>
            <w:r w:rsidRPr="00060E85">
              <w:rPr>
                <w:rFonts w:ascii="Courier New" w:hAnsi="Courier New" w:cs="Courier New"/>
                <w:b/>
                <w:i/>
                <w:sz w:val="20"/>
                <w:szCs w:val="20"/>
              </w:rPr>
              <w:t>?&gt;</w:t>
            </w:r>
            <w:r w:rsidRPr="00060E85">
              <w:rPr>
                <w:rFonts w:ascii="Courier New" w:hAnsi="Courier New" w:cs="Courier New"/>
                <w:sz w:val="20"/>
                <w:szCs w:val="20"/>
              </w:rPr>
              <w:t>"&gt;</w:t>
            </w:r>
          </w:p>
          <w:p w14:paraId="5DF69D40" w14:textId="77777777" w:rsidR="000B003E" w:rsidRPr="00060E85" w:rsidRDefault="00F87425" w:rsidP="007E2A4A">
            <w:pPr>
              <w:spacing w:before="0"/>
            </w:pPr>
            <w:r w:rsidRPr="00060E85">
              <w:rPr>
                <w:rFonts w:ascii="Courier New" w:hAnsi="Courier New" w:cs="Courier New"/>
                <w:sz w:val="20"/>
                <w:szCs w:val="20"/>
              </w:rPr>
              <w:t xml:space="preserve">  &lt;br/&gt;&lt;br/&gt;</w:t>
            </w:r>
          </w:p>
          <w:p w14:paraId="58FB8447" w14:textId="77777777" w:rsidR="000B003E" w:rsidRPr="00060E85" w:rsidRDefault="00F87425" w:rsidP="007E2A4A">
            <w:pPr>
              <w:spacing w:before="0"/>
            </w:pPr>
            <w:r w:rsidRPr="00060E85">
              <w:rPr>
                <w:rFonts w:ascii="Courier New" w:hAnsi="Courier New" w:cs="Courier New"/>
                <w:sz w:val="20"/>
                <w:szCs w:val="20"/>
              </w:rPr>
              <w:t xml:space="preserve">  Adresa:&lt;br/&gt;</w:t>
            </w:r>
          </w:p>
          <w:p w14:paraId="440E8470" w14:textId="77777777" w:rsidR="000B003E" w:rsidRPr="00060E85" w:rsidRDefault="00F87425" w:rsidP="007E2A4A">
            <w:pPr>
              <w:spacing w:before="0"/>
            </w:pPr>
            <w:r w:rsidRPr="00060E85">
              <w:rPr>
                <w:rFonts w:ascii="Courier New" w:hAnsi="Courier New" w:cs="Courier New"/>
                <w:sz w:val="20"/>
                <w:szCs w:val="20"/>
              </w:rPr>
              <w:t xml:space="preserve">  &lt;textarea name="adresa"&gt;</w:t>
            </w:r>
            <w:r w:rsidRPr="00060E85">
              <w:rPr>
                <w:rFonts w:ascii="Courier New" w:hAnsi="Courier New" w:cs="Courier New"/>
                <w:b/>
                <w:i/>
                <w:sz w:val="20"/>
                <w:szCs w:val="20"/>
              </w:rPr>
              <w:t>&lt;?php echo $adresa ?&gt;</w:t>
            </w:r>
            <w:r w:rsidRPr="00060E85">
              <w:rPr>
                <w:rFonts w:ascii="Courier New" w:hAnsi="Courier New" w:cs="Courier New"/>
                <w:sz w:val="20"/>
                <w:szCs w:val="20"/>
              </w:rPr>
              <w:t>&lt;/textarea&gt;</w:t>
            </w:r>
          </w:p>
          <w:p w14:paraId="7BFBA50F" w14:textId="77777777" w:rsidR="000B003E" w:rsidRPr="00060E85" w:rsidRDefault="00F87425" w:rsidP="007E2A4A">
            <w:pPr>
              <w:spacing w:before="0"/>
            </w:pPr>
            <w:r w:rsidRPr="00060E85">
              <w:rPr>
                <w:rFonts w:ascii="Courier New" w:hAnsi="Courier New" w:cs="Courier New"/>
                <w:sz w:val="20"/>
                <w:szCs w:val="20"/>
              </w:rPr>
              <w:t xml:space="preserve">  &lt;br/&gt;&lt;br/&gt;</w:t>
            </w:r>
          </w:p>
          <w:p w14:paraId="7FF8319F" w14:textId="77777777" w:rsidR="000B003E" w:rsidRPr="00060E85" w:rsidRDefault="00F87425" w:rsidP="007E2A4A">
            <w:pPr>
              <w:spacing w:before="0"/>
            </w:pPr>
            <w:r w:rsidRPr="00060E85">
              <w:rPr>
                <w:rFonts w:ascii="Courier New" w:hAnsi="Courier New" w:cs="Courier New"/>
                <w:color w:val="808080"/>
                <w:sz w:val="20"/>
                <w:szCs w:val="20"/>
              </w:rPr>
              <w:t>&lt;/form&gt;</w:t>
            </w:r>
          </w:p>
        </w:tc>
      </w:tr>
    </w:tbl>
    <w:p w14:paraId="34CA6BA6" w14:textId="711004FD" w:rsidR="000B003E" w:rsidRPr="00060E85" w:rsidRDefault="00F87425" w:rsidP="005454B7">
      <w:pPr>
        <w:numPr>
          <w:ilvl w:val="0"/>
          <w:numId w:val="7"/>
        </w:numPr>
        <w:spacing w:before="200"/>
        <w:ind w:right="-9"/>
      </w:pPr>
      <w:r w:rsidRPr="00060E85">
        <w:rPr>
          <w:rFonts w:cs="Arial"/>
          <w:bCs/>
          <w:iCs/>
          <w:szCs w:val="22"/>
        </w:rPr>
        <w:t xml:space="preserve">Na isti način </w:t>
      </w:r>
      <w:r w:rsidR="00A83C38" w:rsidRPr="00060E85">
        <w:rPr>
          <w:rFonts w:cs="Arial"/>
          <w:bCs/>
          <w:iCs/>
          <w:szCs w:val="22"/>
        </w:rPr>
        <w:t xml:space="preserve">dodat </w:t>
      </w:r>
      <w:r w:rsidRPr="00060E85">
        <w:rPr>
          <w:rFonts w:cs="Arial"/>
          <w:bCs/>
          <w:iCs/>
          <w:szCs w:val="22"/>
        </w:rPr>
        <w:t xml:space="preserve">ćemo podatke za listu za odabir grada, samo što će se PHP varijable sada postaviti u atribut </w:t>
      </w:r>
      <w:r w:rsidRPr="00060E85">
        <w:rPr>
          <w:rFonts w:cs="Arial"/>
          <w:bCs/>
          <w:i/>
          <w:iCs/>
          <w:szCs w:val="22"/>
        </w:rPr>
        <w:t>&lt;option&gt;</w:t>
      </w:r>
      <w:r w:rsidRPr="00060E85">
        <w:rPr>
          <w:rFonts w:cs="Arial"/>
          <w:bCs/>
          <w:iCs/>
          <w:szCs w:val="22"/>
        </w:rPr>
        <w:t>:</w:t>
      </w:r>
    </w:p>
    <w:tbl>
      <w:tblPr>
        <w:tblW w:w="73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6"/>
      </w:tblGrid>
      <w:tr w:rsidR="000B003E" w:rsidRPr="00060E85" w14:paraId="2FAA7F81" w14:textId="77777777">
        <w:trPr>
          <w:trHeight w:val="740"/>
        </w:trPr>
        <w:tc>
          <w:tcPr>
            <w:tcW w:w="7326" w:type="dxa"/>
            <w:tcBorders>
              <w:top w:val="dashed" w:sz="4" w:space="0" w:color="000000"/>
              <w:left w:val="dashed" w:sz="4" w:space="0" w:color="000000"/>
              <w:bottom w:val="dashed" w:sz="4" w:space="0" w:color="000000"/>
              <w:right w:val="dashed" w:sz="4" w:space="0" w:color="000000"/>
            </w:tcBorders>
            <w:shd w:val="clear" w:color="auto" w:fill="auto"/>
          </w:tcPr>
          <w:p w14:paraId="54909971" w14:textId="77777777" w:rsidR="000B003E" w:rsidRPr="00060E85" w:rsidRDefault="000B003E" w:rsidP="007E2A4A">
            <w:pPr>
              <w:spacing w:before="0"/>
              <w:rPr>
                <w:rFonts w:ascii="Courier New" w:hAnsi="Courier New" w:cs="Courier New"/>
                <w:color w:val="808080"/>
                <w:sz w:val="8"/>
                <w:szCs w:val="8"/>
              </w:rPr>
            </w:pPr>
          </w:p>
          <w:p w14:paraId="4A5B7198" w14:textId="77777777" w:rsidR="000B003E" w:rsidRPr="00060E85" w:rsidRDefault="00F87425" w:rsidP="007E2A4A">
            <w:pPr>
              <w:spacing w:before="0"/>
            </w:pPr>
            <w:r w:rsidRPr="00060E85">
              <w:rPr>
                <w:rFonts w:ascii="Courier New" w:hAnsi="Courier New" w:cs="Courier New"/>
                <w:b/>
                <w:color w:val="808080"/>
                <w:sz w:val="20"/>
                <w:szCs w:val="20"/>
              </w:rPr>
              <w:t xml:space="preserve"> </w:t>
            </w:r>
            <w:r w:rsidRPr="00060E85">
              <w:rPr>
                <w:rFonts w:ascii="Courier New" w:hAnsi="Courier New" w:cs="Courier New"/>
                <w:color w:val="808080"/>
                <w:sz w:val="20"/>
                <w:szCs w:val="20"/>
              </w:rPr>
              <w:t>&lt;br/&gt;&lt;br/&gt;</w:t>
            </w:r>
          </w:p>
          <w:p w14:paraId="3121C37D" w14:textId="77777777" w:rsidR="000B003E" w:rsidRPr="00060E85" w:rsidRDefault="00F87425" w:rsidP="007E2A4A">
            <w:pPr>
              <w:spacing w:before="0"/>
            </w:pPr>
            <w:r w:rsidRPr="00060E85">
              <w:rPr>
                <w:rFonts w:ascii="Courier New" w:hAnsi="Courier New" w:cs="Courier New"/>
                <w:b/>
                <w:sz w:val="20"/>
                <w:szCs w:val="20"/>
              </w:rPr>
              <w:t xml:space="preserve"> </w:t>
            </w:r>
            <w:r w:rsidRPr="00060E85">
              <w:rPr>
                <w:rFonts w:ascii="Courier New" w:hAnsi="Courier New" w:cs="Courier New"/>
                <w:sz w:val="20"/>
                <w:szCs w:val="20"/>
              </w:rPr>
              <w:t>Grad:&lt;br/&gt;</w:t>
            </w:r>
          </w:p>
          <w:p w14:paraId="77556221" w14:textId="77777777" w:rsidR="000B003E" w:rsidRPr="00060E85" w:rsidRDefault="00F87425" w:rsidP="007E2A4A">
            <w:pPr>
              <w:spacing w:before="0"/>
            </w:pPr>
            <w:r w:rsidRPr="00060E85">
              <w:rPr>
                <w:rFonts w:ascii="Courier New" w:hAnsi="Courier New" w:cs="Courier New"/>
                <w:sz w:val="20"/>
                <w:szCs w:val="20"/>
              </w:rPr>
              <w:t xml:space="preserve"> &lt;select name="grad"&gt;</w:t>
            </w:r>
          </w:p>
          <w:p w14:paraId="21A29662" w14:textId="77777777" w:rsidR="000B003E" w:rsidRPr="00060E85" w:rsidRDefault="00F87425" w:rsidP="007E2A4A">
            <w:pPr>
              <w:spacing w:before="0"/>
            </w:pPr>
            <w:r w:rsidRPr="00060E85">
              <w:rPr>
                <w:rFonts w:ascii="Courier New" w:hAnsi="Courier New" w:cs="Courier New"/>
                <w:sz w:val="20"/>
                <w:szCs w:val="20"/>
              </w:rPr>
              <w:t xml:space="preserve">  &lt;option </w:t>
            </w:r>
            <w:r w:rsidRPr="00060E85">
              <w:rPr>
                <w:rFonts w:ascii="Courier New" w:hAnsi="Courier New" w:cs="Courier New"/>
                <w:b/>
                <w:i/>
                <w:sz w:val="20"/>
                <w:szCs w:val="20"/>
              </w:rPr>
              <w:t>&lt;?php if ($grad == "Zagreb") echo "selected" ?&gt;</w:t>
            </w:r>
            <w:r w:rsidRPr="00060E85">
              <w:rPr>
                <w:rFonts w:ascii="Courier New" w:hAnsi="Courier New" w:cs="Courier New"/>
                <w:b/>
                <w:sz w:val="20"/>
                <w:szCs w:val="20"/>
              </w:rPr>
              <w:t xml:space="preserve"> </w:t>
            </w:r>
            <w:r w:rsidRPr="00060E85">
              <w:rPr>
                <w:rFonts w:ascii="Courier New" w:hAnsi="Courier New" w:cs="Courier New"/>
                <w:sz w:val="20"/>
                <w:szCs w:val="20"/>
              </w:rPr>
              <w:t xml:space="preserve">&gt;    </w:t>
            </w:r>
          </w:p>
          <w:p w14:paraId="756FF3F5" w14:textId="77777777" w:rsidR="000B003E" w:rsidRPr="00060E85" w:rsidRDefault="00F87425" w:rsidP="007E2A4A">
            <w:pPr>
              <w:spacing w:before="0"/>
            </w:pPr>
            <w:r w:rsidRPr="00060E85">
              <w:rPr>
                <w:rFonts w:ascii="Courier New" w:hAnsi="Courier New" w:cs="Courier New"/>
                <w:sz w:val="20"/>
                <w:szCs w:val="20"/>
              </w:rPr>
              <w:t xml:space="preserve">    Zagreb</w:t>
            </w:r>
          </w:p>
          <w:p w14:paraId="62EEED58" w14:textId="77777777" w:rsidR="000B003E" w:rsidRPr="00060E85" w:rsidRDefault="00F87425" w:rsidP="007E2A4A">
            <w:pPr>
              <w:spacing w:before="0"/>
            </w:pPr>
            <w:r w:rsidRPr="00060E85">
              <w:rPr>
                <w:rFonts w:ascii="Courier New" w:hAnsi="Courier New" w:cs="Courier New"/>
                <w:sz w:val="20"/>
                <w:szCs w:val="20"/>
              </w:rPr>
              <w:t xml:space="preserve">  &lt;/option&gt;</w:t>
            </w:r>
          </w:p>
          <w:p w14:paraId="0314462E" w14:textId="77777777" w:rsidR="000B003E" w:rsidRPr="00060E85" w:rsidRDefault="00F87425" w:rsidP="007E2A4A">
            <w:pPr>
              <w:spacing w:before="0"/>
            </w:pPr>
            <w:r w:rsidRPr="00060E85">
              <w:rPr>
                <w:rFonts w:ascii="Courier New" w:hAnsi="Courier New" w:cs="Courier New"/>
                <w:sz w:val="20"/>
                <w:szCs w:val="20"/>
              </w:rPr>
              <w:t xml:space="preserve">  &lt;option </w:t>
            </w:r>
            <w:r w:rsidRPr="00060E85">
              <w:rPr>
                <w:rFonts w:ascii="Courier New" w:hAnsi="Courier New" w:cs="Courier New"/>
                <w:b/>
                <w:i/>
                <w:sz w:val="20"/>
                <w:szCs w:val="20"/>
              </w:rPr>
              <w:t>&lt;?php if ($grad == "Split") echo "selected" ?&gt;</w:t>
            </w:r>
            <w:r w:rsidRPr="00060E85">
              <w:rPr>
                <w:rFonts w:ascii="Courier New" w:hAnsi="Courier New" w:cs="Courier New"/>
                <w:b/>
                <w:sz w:val="20"/>
                <w:szCs w:val="20"/>
              </w:rPr>
              <w:t xml:space="preserve"> </w:t>
            </w:r>
            <w:r w:rsidRPr="00060E85">
              <w:rPr>
                <w:rFonts w:ascii="Courier New" w:hAnsi="Courier New" w:cs="Courier New"/>
                <w:sz w:val="20"/>
                <w:szCs w:val="20"/>
              </w:rPr>
              <w:t xml:space="preserve">&gt; </w:t>
            </w:r>
          </w:p>
          <w:p w14:paraId="3BD4F3D4" w14:textId="77777777" w:rsidR="000B003E" w:rsidRPr="00060E85" w:rsidRDefault="00F87425" w:rsidP="007E2A4A">
            <w:pPr>
              <w:spacing w:before="0"/>
            </w:pPr>
            <w:r w:rsidRPr="00060E85">
              <w:rPr>
                <w:rFonts w:ascii="Courier New" w:hAnsi="Courier New" w:cs="Courier New"/>
                <w:sz w:val="20"/>
                <w:szCs w:val="20"/>
              </w:rPr>
              <w:t xml:space="preserve">    Split</w:t>
            </w:r>
          </w:p>
          <w:p w14:paraId="739AF0CB" w14:textId="77777777" w:rsidR="000B003E" w:rsidRPr="00060E85" w:rsidRDefault="00F87425" w:rsidP="007E2A4A">
            <w:pPr>
              <w:spacing w:before="0"/>
            </w:pPr>
            <w:r w:rsidRPr="00060E85">
              <w:rPr>
                <w:rFonts w:ascii="Courier New" w:hAnsi="Courier New" w:cs="Courier New"/>
                <w:sz w:val="20"/>
                <w:szCs w:val="20"/>
              </w:rPr>
              <w:t xml:space="preserve">  &lt;/option&gt;</w:t>
            </w:r>
          </w:p>
          <w:p w14:paraId="1A14985B" w14:textId="77777777" w:rsidR="000B003E" w:rsidRPr="00060E85" w:rsidRDefault="00F87425" w:rsidP="007E2A4A">
            <w:pPr>
              <w:spacing w:before="0"/>
            </w:pPr>
            <w:r w:rsidRPr="00060E85">
              <w:rPr>
                <w:rFonts w:ascii="Courier New" w:hAnsi="Courier New" w:cs="Courier New"/>
                <w:sz w:val="20"/>
                <w:szCs w:val="20"/>
              </w:rPr>
              <w:t xml:space="preserve"> &lt;/select&gt;</w:t>
            </w:r>
          </w:p>
          <w:p w14:paraId="2325913C" w14:textId="77777777" w:rsidR="000B003E" w:rsidRPr="00060E85" w:rsidRDefault="00F87425" w:rsidP="007E2A4A">
            <w:pPr>
              <w:spacing w:before="0"/>
            </w:pPr>
            <w:r w:rsidRPr="00060E85">
              <w:rPr>
                <w:rFonts w:ascii="Courier New" w:hAnsi="Courier New" w:cs="Courier New"/>
                <w:sz w:val="20"/>
                <w:szCs w:val="20"/>
              </w:rPr>
              <w:t xml:space="preserve"> &lt;br/&gt;&lt;br/&gt;</w:t>
            </w:r>
          </w:p>
          <w:p w14:paraId="73416AC8" w14:textId="77777777" w:rsidR="000B003E" w:rsidRPr="00060E85" w:rsidRDefault="00F87425" w:rsidP="007E2A4A">
            <w:pPr>
              <w:spacing w:before="0"/>
            </w:pPr>
            <w:r w:rsidRPr="00060E85">
              <w:rPr>
                <w:rFonts w:ascii="Courier New" w:hAnsi="Courier New" w:cs="Courier New"/>
                <w:color w:val="808080"/>
                <w:sz w:val="20"/>
                <w:szCs w:val="20"/>
              </w:rPr>
              <w:t>&lt;/form&gt;</w:t>
            </w:r>
            <w:r w:rsidRPr="00060E85">
              <w:rPr>
                <w:rFonts w:ascii="Courier New" w:hAnsi="Courier New" w:cs="Courier New"/>
                <w:sz w:val="20"/>
                <w:szCs w:val="20"/>
              </w:rPr>
              <w:tab/>
            </w:r>
          </w:p>
        </w:tc>
      </w:tr>
    </w:tbl>
    <w:p w14:paraId="3AEA53A7" w14:textId="0E9C53B4" w:rsidR="000B003E" w:rsidRPr="00060E85" w:rsidRDefault="00F87425" w:rsidP="005454B7">
      <w:pPr>
        <w:numPr>
          <w:ilvl w:val="0"/>
          <w:numId w:val="7"/>
        </w:numPr>
        <w:spacing w:before="0"/>
        <w:ind w:left="357" w:right="-11" w:hanging="357"/>
      </w:pPr>
      <w:r w:rsidRPr="00060E85">
        <w:rPr>
          <w:rFonts w:cs="Arial"/>
          <w:bCs/>
          <w:iCs/>
          <w:szCs w:val="22"/>
        </w:rPr>
        <w:t xml:space="preserve">Podatak za </w:t>
      </w:r>
      <w:r w:rsidRPr="00FA0024">
        <w:rPr>
          <w:rFonts w:cs="Arial"/>
          <w:bCs/>
          <w:i/>
          <w:szCs w:val="22"/>
        </w:rPr>
        <w:t>email</w:t>
      </w:r>
      <w:r w:rsidRPr="00060E85">
        <w:rPr>
          <w:rFonts w:cs="Arial"/>
          <w:bCs/>
          <w:iCs/>
          <w:szCs w:val="22"/>
        </w:rPr>
        <w:t xml:space="preserve"> adresu pridružit ćemo atributu </w:t>
      </w:r>
      <w:r w:rsidRPr="00060E85">
        <w:rPr>
          <w:rFonts w:cs="Arial"/>
          <w:bCs/>
          <w:i/>
          <w:iCs/>
          <w:szCs w:val="22"/>
        </w:rPr>
        <w:t>value</w:t>
      </w:r>
      <w:r w:rsidRPr="00060E85">
        <w:rPr>
          <w:rFonts w:cs="Arial"/>
          <w:bCs/>
          <w:iCs/>
          <w:szCs w:val="22"/>
        </w:rPr>
        <w:t>:</w:t>
      </w:r>
    </w:p>
    <w:tbl>
      <w:tblPr>
        <w:tblW w:w="73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6"/>
      </w:tblGrid>
      <w:tr w:rsidR="000B003E" w:rsidRPr="00060E85" w14:paraId="5D5B5D5F" w14:textId="77777777">
        <w:trPr>
          <w:trHeight w:val="740"/>
        </w:trPr>
        <w:tc>
          <w:tcPr>
            <w:tcW w:w="7326" w:type="dxa"/>
            <w:tcBorders>
              <w:top w:val="dashed" w:sz="4" w:space="0" w:color="000000"/>
              <w:left w:val="dashed" w:sz="4" w:space="0" w:color="000000"/>
              <w:bottom w:val="dashed" w:sz="4" w:space="0" w:color="000000"/>
              <w:right w:val="dashed" w:sz="4" w:space="0" w:color="000000"/>
            </w:tcBorders>
            <w:shd w:val="clear" w:color="auto" w:fill="auto"/>
          </w:tcPr>
          <w:p w14:paraId="4A97F4B3" w14:textId="77777777" w:rsidR="000B003E" w:rsidRPr="00060E85" w:rsidRDefault="000B003E" w:rsidP="007E2A4A">
            <w:pPr>
              <w:spacing w:before="0"/>
              <w:rPr>
                <w:rFonts w:ascii="Courier New" w:hAnsi="Courier New" w:cs="Courier New"/>
                <w:color w:val="808080"/>
                <w:sz w:val="8"/>
                <w:szCs w:val="8"/>
              </w:rPr>
            </w:pPr>
          </w:p>
          <w:p w14:paraId="4293585C" w14:textId="77777777" w:rsidR="000B003E" w:rsidRPr="00060E85" w:rsidRDefault="00F87425" w:rsidP="007E2A4A">
            <w:pPr>
              <w:spacing w:before="0"/>
            </w:pPr>
            <w:r w:rsidRPr="00060E85">
              <w:rPr>
                <w:rFonts w:ascii="Courier New" w:hAnsi="Courier New" w:cs="Courier New"/>
                <w:b/>
                <w:color w:val="808080"/>
                <w:sz w:val="20"/>
                <w:szCs w:val="20"/>
              </w:rPr>
              <w:t xml:space="preserve">  </w:t>
            </w:r>
            <w:r w:rsidRPr="00060E85">
              <w:rPr>
                <w:rFonts w:ascii="Courier New" w:hAnsi="Courier New" w:cs="Courier New"/>
                <w:color w:val="808080"/>
                <w:sz w:val="20"/>
                <w:szCs w:val="20"/>
              </w:rPr>
              <w:t>&lt;br/&gt;&lt;br/&gt;</w:t>
            </w:r>
          </w:p>
          <w:p w14:paraId="29B19964" w14:textId="77777777" w:rsidR="000B003E" w:rsidRPr="00060E85" w:rsidRDefault="00F87425" w:rsidP="007E2A4A">
            <w:pPr>
              <w:spacing w:before="0"/>
            </w:pPr>
            <w:r w:rsidRPr="00060E85">
              <w:rPr>
                <w:rFonts w:ascii="Courier New" w:hAnsi="Courier New" w:cs="Courier New"/>
                <w:sz w:val="20"/>
                <w:szCs w:val="20"/>
              </w:rPr>
              <w:t xml:space="preserve">  E-mail adresa:&lt;br/&gt;</w:t>
            </w:r>
          </w:p>
          <w:p w14:paraId="1D564E3F" w14:textId="77777777" w:rsidR="000B003E" w:rsidRPr="00060E85" w:rsidRDefault="00F87425" w:rsidP="007E2A4A">
            <w:pPr>
              <w:spacing w:before="0"/>
            </w:pPr>
            <w:r w:rsidRPr="00060E85">
              <w:rPr>
                <w:rFonts w:ascii="Courier New" w:hAnsi="Courier New" w:cs="Courier New"/>
                <w:sz w:val="20"/>
                <w:szCs w:val="20"/>
              </w:rPr>
              <w:t xml:space="preserve">  &lt;input type="text" name="email" </w:t>
            </w:r>
          </w:p>
          <w:p w14:paraId="13049437" w14:textId="77777777" w:rsidR="000B003E" w:rsidRPr="00060E85" w:rsidRDefault="00F87425" w:rsidP="007E2A4A">
            <w:pPr>
              <w:spacing w:before="0"/>
            </w:pPr>
            <w:r w:rsidRPr="00060E85">
              <w:rPr>
                <w:rFonts w:ascii="Courier New" w:hAnsi="Courier New" w:cs="Courier New"/>
                <w:sz w:val="20"/>
                <w:szCs w:val="20"/>
              </w:rPr>
              <w:t xml:space="preserve">         value="</w:t>
            </w:r>
            <w:r w:rsidRPr="00060E85">
              <w:rPr>
                <w:rFonts w:ascii="Courier New" w:hAnsi="Courier New" w:cs="Courier New"/>
                <w:b/>
                <w:i/>
                <w:sz w:val="20"/>
                <w:szCs w:val="20"/>
              </w:rPr>
              <w:t>&lt;?php echo $email</w:t>
            </w:r>
            <w:r w:rsidRPr="00060E85">
              <w:rPr>
                <w:rFonts w:ascii="Courier New" w:hAnsi="Courier New" w:cs="Courier New"/>
                <w:sz w:val="20"/>
                <w:szCs w:val="20"/>
              </w:rPr>
              <w:t xml:space="preserve"> </w:t>
            </w:r>
            <w:r w:rsidRPr="00060E85">
              <w:rPr>
                <w:rFonts w:ascii="Courier New" w:hAnsi="Courier New" w:cs="Courier New"/>
                <w:b/>
                <w:i/>
                <w:sz w:val="20"/>
                <w:szCs w:val="20"/>
              </w:rPr>
              <w:t>?&gt;</w:t>
            </w:r>
            <w:r w:rsidRPr="00060E85">
              <w:rPr>
                <w:rFonts w:ascii="Courier New" w:hAnsi="Courier New" w:cs="Courier New"/>
                <w:sz w:val="20"/>
                <w:szCs w:val="20"/>
              </w:rPr>
              <w:t>" &gt;</w:t>
            </w:r>
          </w:p>
          <w:p w14:paraId="31B6C6D7" w14:textId="77777777" w:rsidR="000B003E" w:rsidRPr="00060E85" w:rsidRDefault="00F87425" w:rsidP="007E2A4A">
            <w:pPr>
              <w:spacing w:before="0"/>
            </w:pPr>
            <w:r w:rsidRPr="00060E85">
              <w:rPr>
                <w:rFonts w:ascii="Courier New" w:hAnsi="Courier New" w:cs="Courier New"/>
                <w:sz w:val="20"/>
                <w:szCs w:val="20"/>
              </w:rPr>
              <w:t xml:space="preserve">  &lt;br/&gt;&lt;br/&gt;</w:t>
            </w:r>
          </w:p>
          <w:p w14:paraId="4BF6FD2C" w14:textId="77777777" w:rsidR="000B003E" w:rsidRPr="00060E85" w:rsidRDefault="00F87425" w:rsidP="007E2A4A">
            <w:pPr>
              <w:spacing w:before="0"/>
            </w:pPr>
            <w:r w:rsidRPr="00060E85">
              <w:rPr>
                <w:rFonts w:ascii="Courier New" w:hAnsi="Courier New" w:cs="Courier New"/>
                <w:color w:val="808080"/>
                <w:sz w:val="20"/>
                <w:szCs w:val="20"/>
              </w:rPr>
              <w:t>&lt;/form&gt;</w:t>
            </w:r>
          </w:p>
        </w:tc>
      </w:tr>
    </w:tbl>
    <w:p w14:paraId="1519DDEE" w14:textId="4294E125" w:rsidR="000B003E" w:rsidRPr="00060E85" w:rsidRDefault="00F87425" w:rsidP="005454B7">
      <w:pPr>
        <w:numPr>
          <w:ilvl w:val="0"/>
          <w:numId w:val="7"/>
        </w:numPr>
        <w:spacing w:before="200"/>
        <w:ind w:right="-9"/>
      </w:pPr>
      <w:r w:rsidRPr="00060E85">
        <w:rPr>
          <w:rFonts w:cs="Arial"/>
          <w:bCs/>
          <w:iCs/>
          <w:szCs w:val="22"/>
        </w:rPr>
        <w:t xml:space="preserve">Zatim ćemo </w:t>
      </w:r>
      <w:r w:rsidR="00A83C38" w:rsidRPr="00060E85">
        <w:rPr>
          <w:rFonts w:cs="Arial"/>
          <w:bCs/>
          <w:iCs/>
          <w:szCs w:val="22"/>
        </w:rPr>
        <w:t xml:space="preserve">tipki </w:t>
      </w:r>
      <w:r w:rsidRPr="00060E85">
        <w:rPr>
          <w:rFonts w:cs="Arial"/>
          <w:bCs/>
          <w:iCs/>
          <w:szCs w:val="22"/>
        </w:rPr>
        <w:t>za odabir pomoću koje će biti prikazan spol odabranog kontakta pridružiti vrijednosti:</w:t>
      </w:r>
    </w:p>
    <w:tbl>
      <w:tblPr>
        <w:tblW w:w="73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6"/>
      </w:tblGrid>
      <w:tr w:rsidR="000B003E" w:rsidRPr="00060E85" w14:paraId="44313E52" w14:textId="77777777">
        <w:trPr>
          <w:trHeight w:val="740"/>
        </w:trPr>
        <w:tc>
          <w:tcPr>
            <w:tcW w:w="7326" w:type="dxa"/>
            <w:tcBorders>
              <w:top w:val="dashed" w:sz="4" w:space="0" w:color="000000"/>
              <w:left w:val="dashed" w:sz="4" w:space="0" w:color="000000"/>
              <w:bottom w:val="dashed" w:sz="4" w:space="0" w:color="000000"/>
              <w:right w:val="dashed" w:sz="4" w:space="0" w:color="000000"/>
            </w:tcBorders>
            <w:shd w:val="clear" w:color="auto" w:fill="auto"/>
          </w:tcPr>
          <w:p w14:paraId="1C63B3D4" w14:textId="77777777" w:rsidR="000B003E" w:rsidRPr="00060E85" w:rsidRDefault="000B003E" w:rsidP="007E2A4A">
            <w:pPr>
              <w:spacing w:before="0"/>
              <w:rPr>
                <w:rFonts w:ascii="Courier New" w:hAnsi="Courier New" w:cs="Courier New"/>
                <w:color w:val="808080"/>
                <w:sz w:val="8"/>
                <w:szCs w:val="8"/>
              </w:rPr>
            </w:pPr>
          </w:p>
          <w:p w14:paraId="37F6809E"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b/>
                <w:color w:val="808080"/>
                <w:sz w:val="20"/>
                <w:szCs w:val="20"/>
              </w:rPr>
              <w:t xml:space="preserve">  </w:t>
            </w:r>
            <w:r w:rsidRPr="00060E85">
              <w:rPr>
                <w:rFonts w:ascii="Courier New" w:hAnsi="Courier New" w:cs="Courier New"/>
                <w:color w:val="808080"/>
                <w:sz w:val="20"/>
                <w:szCs w:val="20"/>
              </w:rPr>
              <w:t>&lt;br/&gt;&lt;br/&gt;</w:t>
            </w:r>
          </w:p>
          <w:p w14:paraId="06B0F482" w14:textId="77777777" w:rsidR="000B003E" w:rsidRPr="00060E85" w:rsidRDefault="00F87425" w:rsidP="007E2A4A">
            <w:pPr>
              <w:spacing w:before="0"/>
            </w:pPr>
            <w:r w:rsidRPr="00060E85">
              <w:rPr>
                <w:rFonts w:ascii="Courier New" w:hAnsi="Courier New" w:cs="Courier New"/>
                <w:sz w:val="20"/>
                <w:szCs w:val="20"/>
              </w:rPr>
              <w:t xml:space="preserve">  Spol:&lt;br/&gt;</w:t>
            </w:r>
          </w:p>
          <w:p w14:paraId="4DA0E12A" w14:textId="77777777" w:rsidR="000B003E" w:rsidRPr="00060E85" w:rsidRDefault="00F87425" w:rsidP="007E2A4A">
            <w:pPr>
              <w:spacing w:before="0"/>
            </w:pPr>
            <w:r w:rsidRPr="00060E85">
              <w:rPr>
                <w:rFonts w:ascii="Courier New" w:hAnsi="Courier New" w:cs="Courier New"/>
                <w:sz w:val="20"/>
                <w:szCs w:val="20"/>
              </w:rPr>
              <w:t xml:space="preserve">  &lt;input type="radio" value="M" name="spol" </w:t>
            </w:r>
          </w:p>
          <w:p w14:paraId="2FEADC1B" w14:textId="77777777" w:rsidR="000B003E" w:rsidRPr="00060E85" w:rsidRDefault="00F87425" w:rsidP="007E2A4A">
            <w:pPr>
              <w:spacing w:before="0"/>
            </w:pPr>
            <w:r w:rsidRPr="00060E85">
              <w:rPr>
                <w:rFonts w:ascii="Courier New" w:hAnsi="Courier New" w:cs="Courier New"/>
                <w:sz w:val="20"/>
                <w:szCs w:val="20"/>
              </w:rPr>
              <w:t xml:space="preserve">         </w:t>
            </w:r>
            <w:r w:rsidRPr="00060E85">
              <w:rPr>
                <w:rFonts w:ascii="Courier New" w:hAnsi="Courier New" w:cs="Courier New"/>
                <w:b/>
                <w:i/>
                <w:sz w:val="20"/>
                <w:szCs w:val="20"/>
              </w:rPr>
              <w:t>&lt;?php if ($spol == "M") echo "checked" ?&gt;</w:t>
            </w:r>
            <w:r w:rsidRPr="00060E85">
              <w:rPr>
                <w:rFonts w:ascii="Courier New" w:hAnsi="Courier New" w:cs="Courier New"/>
                <w:sz w:val="20"/>
                <w:szCs w:val="20"/>
              </w:rPr>
              <w:t xml:space="preserve"> /&gt; </w:t>
            </w:r>
          </w:p>
          <w:p w14:paraId="600AB519" w14:textId="77777777" w:rsidR="000B003E" w:rsidRPr="00060E85" w:rsidRDefault="00F87425" w:rsidP="007E2A4A">
            <w:pPr>
              <w:spacing w:before="0"/>
            </w:pPr>
            <w:r w:rsidRPr="00060E85">
              <w:rPr>
                <w:rFonts w:ascii="Courier New" w:hAnsi="Courier New" w:cs="Courier New"/>
                <w:sz w:val="20"/>
                <w:szCs w:val="20"/>
              </w:rPr>
              <w:t xml:space="preserve">  muški&lt;br/&gt;</w:t>
            </w:r>
          </w:p>
          <w:p w14:paraId="15D27041" w14:textId="77777777" w:rsidR="000B003E" w:rsidRPr="00060E85" w:rsidRDefault="00F87425" w:rsidP="007E2A4A">
            <w:pPr>
              <w:spacing w:before="0"/>
            </w:pPr>
            <w:r w:rsidRPr="00060E85">
              <w:rPr>
                <w:rFonts w:ascii="Courier New" w:hAnsi="Courier New" w:cs="Courier New"/>
                <w:sz w:val="20"/>
                <w:szCs w:val="20"/>
              </w:rPr>
              <w:t xml:space="preserve">  &lt;input type="radio" value="Ž" name="spol" </w:t>
            </w:r>
          </w:p>
          <w:p w14:paraId="45291DDE" w14:textId="77777777" w:rsidR="000B003E" w:rsidRPr="00060E85" w:rsidRDefault="00F87425" w:rsidP="007E2A4A">
            <w:pPr>
              <w:spacing w:before="0"/>
            </w:pPr>
            <w:r w:rsidRPr="00060E85">
              <w:rPr>
                <w:rFonts w:ascii="Courier New" w:hAnsi="Courier New" w:cs="Courier New"/>
                <w:sz w:val="20"/>
                <w:szCs w:val="20"/>
              </w:rPr>
              <w:t xml:space="preserve">         </w:t>
            </w:r>
            <w:r w:rsidRPr="00060E85">
              <w:rPr>
                <w:rFonts w:ascii="Courier New" w:hAnsi="Courier New" w:cs="Courier New"/>
                <w:b/>
                <w:i/>
                <w:sz w:val="20"/>
                <w:szCs w:val="20"/>
              </w:rPr>
              <w:t>&lt;?php if ($spol == "Ž") echo "checked" ?&gt;</w:t>
            </w:r>
            <w:r w:rsidRPr="00060E85">
              <w:rPr>
                <w:rFonts w:ascii="Courier New" w:hAnsi="Courier New" w:cs="Courier New"/>
                <w:sz w:val="20"/>
                <w:szCs w:val="20"/>
              </w:rPr>
              <w:t xml:space="preserve"> /&gt;   </w:t>
            </w:r>
          </w:p>
          <w:p w14:paraId="556BA696" w14:textId="77777777" w:rsidR="000B003E" w:rsidRPr="00060E85" w:rsidRDefault="00F87425" w:rsidP="007E2A4A">
            <w:pPr>
              <w:spacing w:before="0"/>
            </w:pPr>
            <w:r w:rsidRPr="00060E85">
              <w:rPr>
                <w:rFonts w:ascii="Courier New" w:hAnsi="Courier New" w:cs="Courier New"/>
                <w:sz w:val="20"/>
                <w:szCs w:val="20"/>
              </w:rPr>
              <w:t xml:space="preserve">  ženski</w:t>
            </w:r>
          </w:p>
          <w:p w14:paraId="1DE2B9A3" w14:textId="77777777" w:rsidR="000B003E" w:rsidRPr="00060E85" w:rsidRDefault="00F87425" w:rsidP="007E2A4A">
            <w:pPr>
              <w:spacing w:before="0"/>
            </w:pPr>
            <w:r w:rsidRPr="00060E85">
              <w:rPr>
                <w:rFonts w:ascii="Courier New" w:hAnsi="Courier New" w:cs="Courier New"/>
                <w:sz w:val="20"/>
                <w:szCs w:val="20"/>
              </w:rPr>
              <w:t xml:space="preserve">  &lt;br/&gt;&lt;br/&gt;</w:t>
            </w:r>
          </w:p>
          <w:p w14:paraId="1DF86055" w14:textId="77777777" w:rsidR="000B003E" w:rsidRPr="00060E85" w:rsidRDefault="00F87425" w:rsidP="007E2A4A">
            <w:pPr>
              <w:spacing w:before="0"/>
            </w:pPr>
            <w:r w:rsidRPr="00060E85">
              <w:rPr>
                <w:rFonts w:ascii="Courier New" w:hAnsi="Courier New" w:cs="Courier New"/>
                <w:color w:val="808080"/>
                <w:sz w:val="20"/>
                <w:szCs w:val="20"/>
              </w:rPr>
              <w:t>&lt;/form&gt;</w:t>
            </w:r>
          </w:p>
          <w:p w14:paraId="5C94669B" w14:textId="77777777" w:rsidR="000B003E" w:rsidRPr="00060E85" w:rsidRDefault="00F87425" w:rsidP="007E2A4A">
            <w:pPr>
              <w:spacing w:before="0"/>
            </w:pPr>
            <w:r w:rsidRPr="00060E85">
              <w:rPr>
                <w:rFonts w:ascii="Courier New" w:hAnsi="Courier New" w:cs="Courier New"/>
                <w:sz w:val="20"/>
                <w:szCs w:val="20"/>
              </w:rPr>
              <w:tab/>
            </w:r>
            <w:r w:rsidRPr="00060E85">
              <w:rPr>
                <w:rFonts w:ascii="Courier New" w:hAnsi="Courier New" w:cs="Courier New"/>
                <w:sz w:val="20"/>
                <w:szCs w:val="20"/>
              </w:rPr>
              <w:tab/>
            </w:r>
          </w:p>
        </w:tc>
      </w:tr>
    </w:tbl>
    <w:p w14:paraId="3030ACDA" w14:textId="5FE0B333" w:rsidR="000B003E" w:rsidRPr="00060E85" w:rsidRDefault="00F87425" w:rsidP="005454B7">
      <w:pPr>
        <w:numPr>
          <w:ilvl w:val="0"/>
          <w:numId w:val="7"/>
        </w:numPr>
        <w:spacing w:before="200"/>
        <w:ind w:right="-9"/>
      </w:pPr>
      <w:r w:rsidRPr="00060E85">
        <w:rPr>
          <w:rFonts w:cs="Arial"/>
          <w:szCs w:val="22"/>
        </w:rPr>
        <w:t xml:space="preserve">Unutar obrasca imamo i skriveno polje </w:t>
      </w:r>
      <w:r w:rsidR="00A83C38" w:rsidRPr="00060E85">
        <w:rPr>
          <w:rFonts w:cs="Arial"/>
          <w:szCs w:val="22"/>
        </w:rPr>
        <w:t xml:space="preserve">putem </w:t>
      </w:r>
      <w:r w:rsidRPr="00060E85">
        <w:rPr>
          <w:rFonts w:cs="Arial"/>
          <w:szCs w:val="22"/>
        </w:rPr>
        <w:t xml:space="preserve">kojeg će se vrijednost polja </w:t>
      </w:r>
      <w:r w:rsidRPr="00060E85">
        <w:rPr>
          <w:rFonts w:cs="Arial"/>
          <w:i/>
          <w:szCs w:val="22"/>
        </w:rPr>
        <w:t>Id</w:t>
      </w:r>
      <w:r w:rsidRPr="00060E85">
        <w:rPr>
          <w:rFonts w:cs="Arial"/>
          <w:szCs w:val="22"/>
        </w:rPr>
        <w:t xml:space="preserve"> proslijediti skripti </w:t>
      </w:r>
      <w:r w:rsidRPr="00060E85">
        <w:rPr>
          <w:rFonts w:cs="Arial"/>
          <w:i/>
          <w:szCs w:val="22"/>
        </w:rPr>
        <w:t>SpremiIzmjenu.php</w:t>
      </w:r>
      <w:r w:rsidRPr="00060E85">
        <w:rPr>
          <w:rFonts w:cs="Arial"/>
          <w:szCs w:val="22"/>
        </w:rPr>
        <w:t xml:space="preserve">, koja će spremiti izmijenjene podatke u bazu podataka, pa je i ovdje potrebno dodati vrijednost polja </w:t>
      </w:r>
      <w:r w:rsidRPr="00060E85">
        <w:rPr>
          <w:rFonts w:cs="Arial"/>
          <w:i/>
          <w:szCs w:val="22"/>
        </w:rPr>
        <w:t>Id</w:t>
      </w:r>
      <w:r w:rsidRPr="00060E85">
        <w:rPr>
          <w:rFonts w:cs="Arial"/>
          <w:szCs w:val="22"/>
        </w:rPr>
        <w:t xml:space="preserve">. </w:t>
      </w:r>
    </w:p>
    <w:tbl>
      <w:tblPr>
        <w:tblW w:w="73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6"/>
      </w:tblGrid>
      <w:tr w:rsidR="000B003E" w:rsidRPr="00060E85" w14:paraId="0387AF9D" w14:textId="77777777">
        <w:trPr>
          <w:trHeight w:val="740"/>
        </w:trPr>
        <w:tc>
          <w:tcPr>
            <w:tcW w:w="7326" w:type="dxa"/>
            <w:tcBorders>
              <w:top w:val="dashed" w:sz="4" w:space="0" w:color="000000"/>
              <w:left w:val="dashed" w:sz="4" w:space="0" w:color="000000"/>
              <w:bottom w:val="dashed" w:sz="4" w:space="0" w:color="000000"/>
              <w:right w:val="dashed" w:sz="4" w:space="0" w:color="000000"/>
            </w:tcBorders>
            <w:shd w:val="clear" w:color="auto" w:fill="auto"/>
          </w:tcPr>
          <w:p w14:paraId="5663F199" w14:textId="77777777" w:rsidR="000B003E" w:rsidRPr="00060E85" w:rsidRDefault="000B003E" w:rsidP="007E2A4A">
            <w:pPr>
              <w:spacing w:before="0"/>
              <w:rPr>
                <w:rFonts w:ascii="Courier New" w:hAnsi="Courier New" w:cs="Courier New"/>
                <w:color w:val="808080"/>
                <w:sz w:val="8"/>
                <w:szCs w:val="8"/>
              </w:rPr>
            </w:pPr>
          </w:p>
          <w:p w14:paraId="53386295" w14:textId="77777777" w:rsidR="000B003E" w:rsidRPr="00060E85" w:rsidRDefault="00F87425" w:rsidP="007E2A4A">
            <w:pPr>
              <w:spacing w:before="0"/>
            </w:pPr>
            <w:r w:rsidRPr="00060E85">
              <w:rPr>
                <w:rFonts w:ascii="Courier New" w:hAnsi="Courier New" w:cs="Courier New"/>
                <w:b/>
                <w:color w:val="808080"/>
                <w:sz w:val="20"/>
                <w:szCs w:val="20"/>
              </w:rPr>
              <w:t xml:space="preserve">  </w:t>
            </w:r>
            <w:r w:rsidRPr="00060E85">
              <w:rPr>
                <w:rFonts w:ascii="Courier New" w:hAnsi="Courier New" w:cs="Courier New"/>
                <w:color w:val="808080"/>
                <w:sz w:val="20"/>
                <w:szCs w:val="20"/>
              </w:rPr>
              <w:t>&lt;br/&gt;&lt;br/&gt;</w:t>
            </w:r>
          </w:p>
          <w:p w14:paraId="352ACC77" w14:textId="77777777" w:rsidR="000B003E" w:rsidRPr="00060E85" w:rsidRDefault="00F87425" w:rsidP="007E2A4A">
            <w:pPr>
              <w:spacing w:before="0"/>
            </w:pPr>
            <w:r w:rsidRPr="00060E85">
              <w:rPr>
                <w:rFonts w:ascii="Courier New" w:hAnsi="Courier New" w:cs="Courier New"/>
                <w:sz w:val="20"/>
                <w:szCs w:val="20"/>
              </w:rPr>
              <w:t xml:space="preserve">  &lt;input type="hidden" name="id" value="</w:t>
            </w:r>
            <w:r w:rsidRPr="00060E85">
              <w:rPr>
                <w:rFonts w:ascii="Courier New" w:hAnsi="Courier New" w:cs="Courier New"/>
                <w:b/>
                <w:i/>
                <w:sz w:val="20"/>
                <w:szCs w:val="20"/>
              </w:rPr>
              <w:t>&lt;?php echo $id ?&gt;</w:t>
            </w:r>
            <w:r w:rsidRPr="00060E85">
              <w:rPr>
                <w:rFonts w:ascii="Courier New" w:hAnsi="Courier New" w:cs="Courier New"/>
                <w:sz w:val="20"/>
                <w:szCs w:val="20"/>
              </w:rPr>
              <w:t>"&gt;</w:t>
            </w:r>
          </w:p>
          <w:p w14:paraId="45F2BF02" w14:textId="77777777" w:rsidR="000B003E" w:rsidRPr="00060E85" w:rsidRDefault="00F87425" w:rsidP="007E2A4A">
            <w:pPr>
              <w:spacing w:before="0"/>
            </w:pPr>
            <w:r w:rsidRPr="00060E85">
              <w:rPr>
                <w:rFonts w:ascii="Courier New" w:hAnsi="Courier New" w:cs="Courier New"/>
                <w:color w:val="808080"/>
                <w:sz w:val="20"/>
                <w:szCs w:val="20"/>
              </w:rPr>
              <w:t>&lt;/form&gt;</w:t>
            </w:r>
          </w:p>
          <w:p w14:paraId="0C967809" w14:textId="77777777" w:rsidR="000B003E" w:rsidRPr="00060E85" w:rsidRDefault="00F87425" w:rsidP="007E2A4A">
            <w:pPr>
              <w:spacing w:before="0"/>
            </w:pPr>
            <w:r w:rsidRPr="00060E85">
              <w:rPr>
                <w:rFonts w:ascii="Courier New" w:hAnsi="Courier New" w:cs="Courier New"/>
                <w:sz w:val="20"/>
                <w:szCs w:val="20"/>
              </w:rPr>
              <w:tab/>
            </w:r>
            <w:r w:rsidRPr="00060E85">
              <w:rPr>
                <w:rFonts w:ascii="Courier New" w:hAnsi="Courier New" w:cs="Courier New"/>
                <w:sz w:val="20"/>
                <w:szCs w:val="20"/>
              </w:rPr>
              <w:tab/>
            </w:r>
          </w:p>
        </w:tc>
      </w:tr>
    </w:tbl>
    <w:p w14:paraId="0768D24F" w14:textId="7DBE439C" w:rsidR="000B003E" w:rsidRPr="00060E85" w:rsidRDefault="00F87425" w:rsidP="007E2A4A">
      <w:pPr>
        <w:spacing w:before="200"/>
        <w:ind w:right="-9"/>
      </w:pPr>
      <w:r w:rsidRPr="00060E85">
        <w:rPr>
          <w:rFonts w:cs="Arial"/>
          <w:szCs w:val="22"/>
        </w:rPr>
        <w:t xml:space="preserve">Datoteku </w:t>
      </w:r>
      <w:r w:rsidRPr="00060E85">
        <w:rPr>
          <w:rFonts w:cs="Arial"/>
          <w:i/>
          <w:szCs w:val="22"/>
        </w:rPr>
        <w:t>IzmjenaAdrese.php</w:t>
      </w:r>
      <w:r w:rsidRPr="00060E85">
        <w:rPr>
          <w:rFonts w:cs="Arial"/>
          <w:szCs w:val="22"/>
        </w:rPr>
        <w:t xml:space="preserve">  spremite u mapu </w:t>
      </w:r>
      <w:r w:rsidR="00A83C38" w:rsidRPr="00060E85">
        <w:rPr>
          <w:rFonts w:cs="Arial"/>
          <w:szCs w:val="22"/>
        </w:rPr>
        <w:t>„</w:t>
      </w:r>
      <w:r w:rsidRPr="00060E85">
        <w:t>…\</w:t>
      </w:r>
      <w:r w:rsidR="00AB4AE5">
        <w:t>D351</w:t>
      </w:r>
      <w:r w:rsidRPr="00060E85">
        <w:t>\vjezbe\vjezbe\vjezba7.3</w:t>
      </w:r>
      <w:r w:rsidR="00A83C38" w:rsidRPr="00060E85">
        <w:t>“</w:t>
      </w:r>
      <w:r w:rsidRPr="00060E85">
        <w:t>.</w:t>
      </w:r>
    </w:p>
    <w:p w14:paraId="5B58E3FC" w14:textId="6DE2B79E" w:rsidR="000B003E" w:rsidRPr="00060E85" w:rsidRDefault="00F87425" w:rsidP="005454B7">
      <w:pPr>
        <w:numPr>
          <w:ilvl w:val="0"/>
          <w:numId w:val="32"/>
        </w:numPr>
        <w:spacing w:before="200"/>
        <w:ind w:right="-9"/>
      </w:pPr>
      <w:r w:rsidRPr="00060E85">
        <w:rPr>
          <w:rFonts w:cs="Arial"/>
          <w:szCs w:val="22"/>
        </w:rPr>
        <w:t>Pokrenite servis</w:t>
      </w:r>
      <w:r w:rsidRPr="00060E85">
        <w:rPr>
          <w:rFonts w:cs="Arial"/>
          <w:i/>
          <w:szCs w:val="22"/>
        </w:rPr>
        <w:t xml:space="preserve"> </w:t>
      </w:r>
      <w:r w:rsidRPr="00FA0024">
        <w:rPr>
          <w:rFonts w:cs="Arial"/>
          <w:iCs/>
          <w:szCs w:val="22"/>
        </w:rPr>
        <w:t>XAMPP</w:t>
      </w:r>
      <w:r w:rsidRPr="00060E85">
        <w:rPr>
          <w:rFonts w:cs="Arial"/>
          <w:szCs w:val="22"/>
        </w:rPr>
        <w:t xml:space="preserve"> ako već nije pokrenut.</w:t>
      </w:r>
    </w:p>
    <w:p w14:paraId="7C2F18BA" w14:textId="0A93542A" w:rsidR="000B003E" w:rsidRPr="00060E85" w:rsidRDefault="00F87425" w:rsidP="005454B7">
      <w:pPr>
        <w:numPr>
          <w:ilvl w:val="0"/>
          <w:numId w:val="32"/>
        </w:numPr>
        <w:spacing w:before="200"/>
        <w:ind w:right="-9"/>
      </w:pPr>
      <w:r w:rsidRPr="00060E85">
        <w:rPr>
          <w:rFonts w:cs="Arial"/>
          <w:szCs w:val="22"/>
        </w:rPr>
        <w:lastRenderedPageBreak/>
        <w:t xml:space="preserve">U </w:t>
      </w:r>
      <w:r w:rsidRPr="00FA0024">
        <w:rPr>
          <w:rFonts w:cs="Arial"/>
          <w:i/>
          <w:iCs/>
          <w:szCs w:val="22"/>
        </w:rPr>
        <w:t>web</w:t>
      </w:r>
      <w:r w:rsidR="00A83C38" w:rsidRPr="00060E85">
        <w:rPr>
          <w:rFonts w:cs="Arial"/>
          <w:szCs w:val="22"/>
        </w:rPr>
        <w:t>-</w:t>
      </w:r>
      <w:r w:rsidRPr="00060E85">
        <w:rPr>
          <w:rFonts w:cs="Arial"/>
          <w:szCs w:val="22"/>
        </w:rPr>
        <w:t xml:space="preserve">preglednik upišite adresu:  </w:t>
      </w:r>
      <w:r w:rsidRPr="00060E85">
        <w:rPr>
          <w:rFonts w:cs="Arial"/>
          <w:bCs/>
          <w:i/>
          <w:iCs/>
          <w:szCs w:val="22"/>
        </w:rPr>
        <w:t xml:space="preserve"> </w:t>
      </w:r>
      <w:hyperlink r:id="rId80">
        <w:r w:rsidRPr="00FA0024">
          <w:rPr>
            <w:rStyle w:val="InternetLink"/>
            <w:rFonts w:cs="Arial"/>
            <w:bCs/>
            <w:szCs w:val="22"/>
          </w:rPr>
          <w:t>http://localhost/</w:t>
        </w:r>
        <w:r w:rsidR="00AB4AE5">
          <w:rPr>
            <w:rStyle w:val="InternetLink"/>
            <w:rFonts w:cs="Arial"/>
            <w:bCs/>
            <w:szCs w:val="22"/>
          </w:rPr>
          <w:t>D351</w:t>
        </w:r>
        <w:r w:rsidRPr="00FA0024">
          <w:rPr>
            <w:rStyle w:val="InternetLink"/>
            <w:rFonts w:cs="Arial"/>
            <w:bCs/>
            <w:szCs w:val="22"/>
          </w:rPr>
          <w:t>/vjezbe/vjezba7.3/PregledAdresa.php</w:t>
        </w:r>
      </w:hyperlink>
      <w:r w:rsidRPr="00060E85">
        <w:rPr>
          <w:rFonts w:cs="Arial"/>
          <w:bCs/>
          <w:i/>
          <w:iCs/>
          <w:szCs w:val="22"/>
        </w:rPr>
        <w:t>.</w:t>
      </w:r>
    </w:p>
    <w:p w14:paraId="35D4A423" w14:textId="3027806C" w:rsidR="000B003E" w:rsidRPr="00060E85" w:rsidRDefault="00060E85" w:rsidP="005454B7">
      <w:pPr>
        <w:numPr>
          <w:ilvl w:val="0"/>
          <w:numId w:val="32"/>
        </w:numPr>
        <w:spacing w:before="200"/>
        <w:ind w:right="-9"/>
      </w:pPr>
      <w:r w:rsidRPr="00060E85">
        <w:rPr>
          <w:rFonts w:cs="Arial"/>
          <w:szCs w:val="22"/>
        </w:rPr>
        <w:t xml:space="preserve">Pritisnite </w:t>
      </w:r>
      <w:r w:rsidR="00F87425" w:rsidRPr="00060E85">
        <w:rPr>
          <w:rFonts w:cs="Arial"/>
          <w:szCs w:val="22"/>
        </w:rPr>
        <w:t>na ime prikazanog polaznika</w:t>
      </w:r>
      <w:r w:rsidR="00F87425" w:rsidRPr="00060E85">
        <w:rPr>
          <w:rFonts w:cs="Arial"/>
          <w:bCs/>
          <w:i/>
          <w:iCs/>
          <w:szCs w:val="22"/>
        </w:rPr>
        <w:t>.</w:t>
      </w:r>
    </w:p>
    <w:p w14:paraId="39A9A343" w14:textId="77777777" w:rsidR="000B003E" w:rsidRPr="00060E85" w:rsidRDefault="00F87425" w:rsidP="007E2A4A">
      <w:pPr>
        <w:spacing w:before="200"/>
        <w:ind w:left="360" w:right="-9"/>
        <w:rPr>
          <w:rFonts w:cs="Arial"/>
          <w:bCs/>
          <w:i/>
          <w:iCs/>
          <w:szCs w:val="22"/>
        </w:rPr>
      </w:pPr>
      <w:r w:rsidRPr="005874CF">
        <w:rPr>
          <w:noProof/>
          <w:lang w:eastAsia="hr-HR"/>
        </w:rPr>
        <w:drawing>
          <wp:inline distT="0" distB="9525" distL="0" distR="4445" wp14:anchorId="647ED7B1" wp14:editId="7125A0C0">
            <wp:extent cx="4681855" cy="3343275"/>
            <wp:effectExtent l="0" t="0" r="0" b="0"/>
            <wp:docPr id="18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Slika 194"/>
                    <pic:cNvPicPr>
                      <a:picLocks noChangeAspect="1" noChangeArrowheads="1"/>
                    </pic:cNvPicPr>
                  </pic:nvPicPr>
                  <pic:blipFill>
                    <a:blip r:embed="rId81"/>
                    <a:stretch>
                      <a:fillRect/>
                    </a:stretch>
                  </pic:blipFill>
                  <pic:spPr bwMode="auto">
                    <a:xfrm>
                      <a:off x="0" y="0"/>
                      <a:ext cx="4681855" cy="3343275"/>
                    </a:xfrm>
                    <a:prstGeom prst="rect">
                      <a:avLst/>
                    </a:prstGeom>
                  </pic:spPr>
                </pic:pic>
              </a:graphicData>
            </a:graphic>
          </wp:inline>
        </w:drawing>
      </w:r>
    </w:p>
    <w:p w14:paraId="3BE9254B" w14:textId="3A98450B" w:rsidR="000B003E" w:rsidRPr="00060E85" w:rsidRDefault="001046C8" w:rsidP="007E2A4A">
      <w:pPr>
        <w:spacing w:before="200"/>
        <w:ind w:right="-9"/>
        <w:rPr>
          <w:rFonts w:cs="Arial"/>
          <w:bCs/>
          <w:iCs/>
          <w:szCs w:val="22"/>
        </w:rPr>
      </w:pPr>
      <w:r>
        <w:rPr>
          <w:rFonts w:cs="Arial"/>
          <w:bCs/>
          <w:iCs/>
          <w:szCs w:val="22"/>
        </w:rPr>
        <w:t>Poveznica</w:t>
      </w:r>
      <w:r w:rsidR="00F87425" w:rsidRPr="00060E85">
        <w:rPr>
          <w:rFonts w:cs="Arial"/>
          <w:bCs/>
          <w:iCs/>
          <w:szCs w:val="22"/>
        </w:rPr>
        <w:t xml:space="preserve"> nas je odv</w:t>
      </w:r>
      <w:r>
        <w:rPr>
          <w:rFonts w:cs="Arial"/>
          <w:bCs/>
          <w:iCs/>
          <w:szCs w:val="22"/>
        </w:rPr>
        <w:t>ela</w:t>
      </w:r>
      <w:r w:rsidR="00F87425" w:rsidRPr="00060E85">
        <w:rPr>
          <w:rFonts w:cs="Arial"/>
          <w:bCs/>
          <w:iCs/>
          <w:szCs w:val="22"/>
        </w:rPr>
        <w:t xml:space="preserve"> na stranicu </w:t>
      </w:r>
      <w:r w:rsidR="00F87425" w:rsidRPr="00060E85">
        <w:rPr>
          <w:rFonts w:cs="Arial"/>
          <w:bCs/>
          <w:i/>
          <w:iCs/>
          <w:szCs w:val="22"/>
        </w:rPr>
        <w:t>IzmjenaAdrese.php?id=1</w:t>
      </w:r>
      <w:r w:rsidR="00F87425" w:rsidRPr="00060E85">
        <w:rPr>
          <w:rFonts w:cs="Arial"/>
          <w:bCs/>
          <w:iCs/>
          <w:szCs w:val="22"/>
        </w:rPr>
        <w:t xml:space="preserve">. U obrascu su prikazani podaci za redak iz tablice </w:t>
      </w:r>
      <w:r w:rsidR="00F87425" w:rsidRPr="00060E85">
        <w:rPr>
          <w:rFonts w:cs="Arial"/>
          <w:bCs/>
          <w:i/>
          <w:iCs/>
          <w:szCs w:val="22"/>
        </w:rPr>
        <w:t>polaznik</w:t>
      </w:r>
      <w:r w:rsidR="00F87425" w:rsidRPr="00060E85">
        <w:rPr>
          <w:rFonts w:cs="Arial"/>
          <w:bCs/>
          <w:iCs/>
          <w:szCs w:val="22"/>
        </w:rPr>
        <w:t xml:space="preserve"> koji ima vrijednost polja </w:t>
      </w:r>
      <w:r w:rsidR="00F87425" w:rsidRPr="00060E85">
        <w:rPr>
          <w:rFonts w:cs="Arial"/>
          <w:bCs/>
          <w:i/>
          <w:iCs/>
          <w:szCs w:val="22"/>
        </w:rPr>
        <w:t>Id</w:t>
      </w:r>
      <w:r w:rsidR="00F87425" w:rsidRPr="00060E85">
        <w:rPr>
          <w:rFonts w:cs="Arial"/>
          <w:bCs/>
          <w:iCs/>
          <w:szCs w:val="22"/>
        </w:rPr>
        <w:t xml:space="preserve"> jednaku 1.</w:t>
      </w:r>
    </w:p>
    <w:p w14:paraId="7A4893EC" w14:textId="0019D5FA" w:rsidR="000B003E" w:rsidRPr="00060E85" w:rsidRDefault="000B003E" w:rsidP="007E2A4A">
      <w:pPr>
        <w:spacing w:before="200"/>
        <w:ind w:right="-9"/>
      </w:pPr>
    </w:p>
    <w:bookmarkStart w:id="506" w:name="_Toc178461275"/>
    <w:bookmarkStart w:id="507" w:name="_Toc119931698"/>
    <w:bookmarkEnd w:id="506"/>
    <w:p w14:paraId="4D5FB13B" w14:textId="7A327BA2" w:rsidR="000B003E" w:rsidRPr="00060E85" w:rsidRDefault="00584BB4" w:rsidP="00B92CC2">
      <w:pPr>
        <w:pStyle w:val="Style14ptBoldRight-002cmBefore18ptAfter12pt"/>
        <w:tabs>
          <w:tab w:val="left" w:pos="0"/>
        </w:tabs>
        <w:spacing w:before="0" w:after="0"/>
        <w:ind w:left="1080" w:right="-11"/>
      </w:pPr>
      <w:r w:rsidRPr="005874CF">
        <w:rPr>
          <w:noProof/>
          <w:lang w:eastAsia="hr-HR"/>
        </w:rPr>
        <mc:AlternateContent>
          <mc:Choice Requires="wps">
            <w:drawing>
              <wp:anchor distT="0" distB="0" distL="0" distR="0" simplePos="0" relativeHeight="395" behindDoc="0" locked="0" layoutInCell="1" allowOverlap="1" wp14:anchorId="7A6E0917" wp14:editId="345774A4">
                <wp:simplePos x="0" y="0"/>
                <wp:positionH relativeFrom="column">
                  <wp:posOffset>5011846</wp:posOffset>
                </wp:positionH>
                <wp:positionV relativeFrom="paragraph">
                  <wp:posOffset>203655</wp:posOffset>
                </wp:positionV>
                <wp:extent cx="1638935" cy="777922"/>
                <wp:effectExtent l="0" t="0" r="18415" b="22225"/>
                <wp:wrapNone/>
                <wp:docPr id="186" name="Frame58"/>
                <wp:cNvGraphicFramePr/>
                <a:graphic xmlns:a="http://schemas.openxmlformats.org/drawingml/2006/main">
                  <a:graphicData uri="http://schemas.microsoft.com/office/word/2010/wordprocessingShape">
                    <wps:wsp>
                      <wps:cNvSpPr/>
                      <wps:spPr>
                        <a:xfrm>
                          <a:off x="0" y="0"/>
                          <a:ext cx="1638935" cy="777922"/>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58665B78" w14:textId="77777777" w:rsidR="00A14B3E" w:rsidRPr="00986A0D" w:rsidRDefault="00A14B3E" w:rsidP="00113B20">
                            <w:pPr>
                              <w:pBdr>
                                <w:bottom w:val="single" w:sz="6" w:space="1" w:color="auto"/>
                              </w:pBdr>
                              <w:rPr>
                                <w:rFonts w:cs="Arial"/>
                                <w:b/>
                                <w:sz w:val="18"/>
                                <w:szCs w:val="18"/>
                              </w:rPr>
                            </w:pPr>
                            <w:r w:rsidRPr="00986A0D">
                              <w:rPr>
                                <w:rFonts w:cs="Arial"/>
                                <w:b/>
                                <w:sz w:val="18"/>
                                <w:szCs w:val="18"/>
                              </w:rPr>
                              <w:t>Napomena</w:t>
                            </w:r>
                          </w:p>
                          <w:p w14:paraId="1AD9E2F5" w14:textId="46ECA5B4" w:rsidR="00A14B3E" w:rsidRDefault="00A14B3E">
                            <w:pPr>
                              <w:pStyle w:val="FrameContents"/>
                              <w:rPr>
                                <w:color w:val="000000"/>
                              </w:rPr>
                            </w:pPr>
                            <w:r>
                              <w:rPr>
                                <w:color w:val="000000"/>
                                <w:sz w:val="20"/>
                                <w:szCs w:val="20"/>
                                <w:lang w:val="pt-BR"/>
                              </w:rPr>
                              <w:t xml:space="preserve">Ova vježba nastavak je vježbe 7.3. </w:t>
                            </w:r>
                          </w:p>
                        </w:txbxContent>
                      </wps:txbx>
                      <wps:bodyPr>
                        <a:noAutofit/>
                      </wps:bodyPr>
                    </wps:wsp>
                  </a:graphicData>
                </a:graphic>
                <wp14:sizeRelV relativeFrom="margin">
                  <wp14:pctHeight>0</wp14:pctHeight>
                </wp14:sizeRelV>
              </wp:anchor>
            </w:drawing>
          </mc:Choice>
          <mc:Fallback>
            <w:pict>
              <v:rect w14:anchorId="7A6E0917" id="Frame58" o:spid="_x0000_s1117" style="position:absolute;left:0;text-align:left;margin-left:394.65pt;margin-top:16.05pt;width:129.05pt;height:61.25pt;z-index:395;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" filled="f" strokecolor="black [3213]">
                <v:textbox>
                  <w:txbxContent>
                    <w:p w14:paraId="58665B78" w14:textId="77777777" w:rsidR="00A14B3E" w:rsidRPr="00986A0D" w:rsidRDefault="00A14B3E" w:rsidP="00113B20">
                      <w:pPr>
                        <w:pBdr>
                          <w:bottom w:val="single" w:sz="6" w:space="1" w:color="auto"/>
                        </w:pBdr>
                        <w:rPr>
                          <w:rFonts w:cs="Arial"/>
                          <w:b/>
                          <w:sz w:val="18"/>
                          <w:szCs w:val="18"/>
                        </w:rPr>
                      </w:pPr>
                      <w:r w:rsidRPr="00986A0D">
                        <w:rPr>
                          <w:rFonts w:cs="Arial"/>
                          <w:b/>
                          <w:sz w:val="18"/>
                          <w:szCs w:val="18"/>
                        </w:rPr>
                        <w:t>Napomena</w:t>
                      </w:r>
                    </w:p>
                    <w:p w14:paraId="1AD9E2F5" w14:textId="46ECA5B4" w:rsidR="00A14B3E" w:rsidRDefault="00A14B3E">
                      <w:pPr>
                        <w:pStyle w:val="FrameContents"/>
                        <w:rPr>
                          <w:color w:val="000000"/>
                        </w:rPr>
                      </w:pPr>
                      <w:r>
                        <w:rPr>
                          <w:color w:val="000000"/>
                          <w:sz w:val="20"/>
                          <w:szCs w:val="20"/>
                          <w:lang w:val="pt-BR"/>
                        </w:rPr>
                        <w:t xml:space="preserve">Ova vježba nastavak je vježbe 7.3. </w:t>
                      </w:r>
                    </w:p>
                  </w:txbxContent>
                </v:textbox>
              </v:rect>
            </w:pict>
          </mc:Fallback>
        </mc:AlternateContent>
      </w:r>
      <w:r w:rsidR="00F87425" w:rsidRPr="00060E85">
        <w:t>Vježba 7.4 – Izmjena podatka u bazi podataka</w:t>
      </w:r>
      <w:bookmarkEnd w:id="507"/>
    </w:p>
    <w:p w14:paraId="6B1EFEDF" w14:textId="7CC1BF4F" w:rsidR="000B003E" w:rsidRPr="00060E85" w:rsidRDefault="00F87425" w:rsidP="007E2A4A">
      <w:pPr>
        <w:spacing w:before="200"/>
        <w:ind w:right="-9"/>
      </w:pPr>
      <w:r w:rsidRPr="00060E85">
        <w:rPr>
          <w:rFonts w:cs="Arial"/>
          <w:bCs/>
          <w:iCs/>
          <w:szCs w:val="22"/>
        </w:rPr>
        <w:t xml:space="preserve">Sve izmjene unesene u obrazac iz prethodne vježbe spremat će se u bazu podataka </w:t>
      </w:r>
      <w:r w:rsidR="00060E85">
        <w:rPr>
          <w:rFonts w:cs="Arial"/>
          <w:bCs/>
          <w:iCs/>
          <w:szCs w:val="22"/>
        </w:rPr>
        <w:t xml:space="preserve">putem </w:t>
      </w:r>
      <w:r w:rsidRPr="00060E85">
        <w:rPr>
          <w:rFonts w:cs="Arial"/>
          <w:bCs/>
          <w:iCs/>
          <w:szCs w:val="22"/>
        </w:rPr>
        <w:t xml:space="preserve">skripte </w:t>
      </w:r>
      <w:r w:rsidRPr="00060E85">
        <w:rPr>
          <w:rFonts w:cs="Arial"/>
          <w:bCs/>
          <w:i/>
          <w:iCs/>
          <w:szCs w:val="22"/>
        </w:rPr>
        <w:t>SpremiIzmjenu.php</w:t>
      </w:r>
      <w:r w:rsidRPr="00060E85">
        <w:rPr>
          <w:rFonts w:cs="Arial"/>
          <w:bCs/>
          <w:iCs/>
          <w:szCs w:val="22"/>
        </w:rPr>
        <w:t>.</w:t>
      </w:r>
    </w:p>
    <w:p w14:paraId="1F249412" w14:textId="0382404E" w:rsidR="000B003E" w:rsidRPr="00060E85" w:rsidRDefault="00F87425" w:rsidP="005454B7">
      <w:pPr>
        <w:numPr>
          <w:ilvl w:val="0"/>
          <w:numId w:val="8"/>
        </w:numPr>
        <w:spacing w:before="200"/>
        <w:ind w:right="-9"/>
      </w:pPr>
      <w:r w:rsidRPr="00060E85">
        <w:rPr>
          <w:rFonts w:cs="Arial"/>
          <w:szCs w:val="22"/>
        </w:rPr>
        <w:t xml:space="preserve">U programu </w:t>
      </w:r>
      <w:r w:rsidRPr="00FA0024">
        <w:rPr>
          <w:rFonts w:cs="Arial"/>
          <w:iCs/>
          <w:szCs w:val="22"/>
        </w:rPr>
        <w:t>Brackets</w:t>
      </w:r>
      <w:r w:rsidRPr="00060E85">
        <w:rPr>
          <w:rFonts w:cs="Arial"/>
          <w:i/>
          <w:szCs w:val="22"/>
        </w:rPr>
        <w:t xml:space="preserve"> </w:t>
      </w:r>
      <w:r w:rsidRPr="00060E85">
        <w:rPr>
          <w:rFonts w:cs="Arial"/>
          <w:szCs w:val="22"/>
        </w:rPr>
        <w:t xml:space="preserve">otvorite datoteku </w:t>
      </w:r>
      <w:r w:rsidRPr="00060E85">
        <w:rPr>
          <w:rFonts w:cs="Arial"/>
          <w:i/>
          <w:szCs w:val="22"/>
        </w:rPr>
        <w:t>SpremiIzmjenu.php (mapa</w:t>
      </w:r>
      <w:r w:rsidR="00060E85">
        <w:rPr>
          <w:rFonts w:cs="Arial"/>
          <w:i/>
          <w:szCs w:val="22"/>
        </w:rPr>
        <w:t xml:space="preserve"> „</w:t>
      </w:r>
      <w:r w:rsidRPr="00060E85">
        <w:rPr>
          <w:rFonts w:cs="Arial"/>
          <w:i/>
          <w:szCs w:val="22"/>
        </w:rPr>
        <w:t>…\</w:t>
      </w:r>
      <w:r w:rsidR="00AB4AE5">
        <w:rPr>
          <w:rFonts w:cs="Arial"/>
          <w:i/>
          <w:szCs w:val="22"/>
        </w:rPr>
        <w:t>D351</w:t>
      </w:r>
      <w:r w:rsidRPr="00060E85">
        <w:rPr>
          <w:rFonts w:cs="Arial"/>
          <w:i/>
          <w:szCs w:val="22"/>
        </w:rPr>
        <w:t>\vjezbe\vjezba7.3</w:t>
      </w:r>
      <w:r w:rsidR="00060E85">
        <w:rPr>
          <w:rFonts w:cs="Arial"/>
          <w:i/>
          <w:szCs w:val="22"/>
        </w:rPr>
        <w:t>“</w:t>
      </w:r>
      <w:r w:rsidRPr="00060E85">
        <w:rPr>
          <w:rFonts w:cs="Arial"/>
          <w:i/>
          <w:szCs w:val="22"/>
        </w:rPr>
        <w:t>.</w:t>
      </w:r>
      <w:r w:rsidRPr="00060E85">
        <w:rPr>
          <w:rFonts w:cs="Arial"/>
          <w:szCs w:val="22"/>
        </w:rPr>
        <w:t xml:space="preserve"> </w:t>
      </w:r>
    </w:p>
    <w:p w14:paraId="59512F1C" w14:textId="77777777" w:rsidR="000B003E" w:rsidRPr="00060E85" w:rsidRDefault="00F87425" w:rsidP="005454B7">
      <w:pPr>
        <w:numPr>
          <w:ilvl w:val="0"/>
          <w:numId w:val="8"/>
        </w:numPr>
        <w:spacing w:before="200"/>
        <w:ind w:right="-9"/>
      </w:pPr>
      <w:r w:rsidRPr="00060E85">
        <w:rPr>
          <w:rFonts w:cs="Arial"/>
          <w:bCs/>
          <w:iCs/>
          <w:szCs w:val="22"/>
        </w:rPr>
        <w:t>Unutar oznake za PHP kôd dodajte sljedeće naredbe:</w:t>
      </w:r>
    </w:p>
    <w:tbl>
      <w:tblPr>
        <w:tblW w:w="7863"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3"/>
      </w:tblGrid>
      <w:tr w:rsidR="000B003E" w:rsidRPr="00060E85" w14:paraId="256A2C5F" w14:textId="77777777">
        <w:trPr>
          <w:trHeight w:val="2747"/>
        </w:trPr>
        <w:tc>
          <w:tcPr>
            <w:tcW w:w="7863" w:type="dxa"/>
            <w:tcBorders>
              <w:top w:val="dashed" w:sz="4" w:space="0" w:color="000000"/>
              <w:left w:val="dashed" w:sz="4" w:space="0" w:color="000000"/>
              <w:bottom w:val="dashed" w:sz="4" w:space="0" w:color="000000"/>
              <w:right w:val="dashed" w:sz="4" w:space="0" w:color="000000"/>
            </w:tcBorders>
            <w:shd w:val="clear" w:color="auto" w:fill="auto"/>
          </w:tcPr>
          <w:p w14:paraId="1A892455" w14:textId="77777777" w:rsidR="000B003E" w:rsidRPr="00060E85" w:rsidRDefault="000B003E" w:rsidP="007E2A4A">
            <w:pPr>
              <w:spacing w:before="0"/>
              <w:rPr>
                <w:rFonts w:ascii="Courier New" w:hAnsi="Courier New" w:cs="Courier New"/>
                <w:color w:val="000000"/>
                <w:sz w:val="20"/>
                <w:szCs w:val="20"/>
              </w:rPr>
            </w:pPr>
          </w:p>
          <w:p w14:paraId="1A439E95"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000000"/>
                <w:sz w:val="20"/>
                <w:szCs w:val="20"/>
              </w:rPr>
              <w:t xml:space="preserve"> </w:t>
            </w:r>
            <w:r w:rsidRPr="00060E85">
              <w:rPr>
                <w:rFonts w:ascii="Courier New" w:hAnsi="Courier New" w:cs="Courier New"/>
                <w:color w:val="808080"/>
                <w:sz w:val="20"/>
                <w:szCs w:val="20"/>
              </w:rPr>
              <w:t>echo "Spol: $spol&lt;br/&gt;";</w:t>
            </w:r>
          </w:p>
          <w:p w14:paraId="2F277B78" w14:textId="77777777" w:rsidR="000B003E" w:rsidRPr="00060E85" w:rsidRDefault="00F87425" w:rsidP="007E2A4A">
            <w:pPr>
              <w:spacing w:before="0"/>
              <w:rPr>
                <w:b/>
              </w:rPr>
            </w:pPr>
            <w:r w:rsidRPr="00060E85">
              <w:rPr>
                <w:rFonts w:ascii="Courier New" w:hAnsi="Courier New" w:cs="Courier New"/>
                <w:color w:val="000000"/>
                <w:sz w:val="20"/>
                <w:szCs w:val="20"/>
              </w:rPr>
              <w:t xml:space="preserve"> </w:t>
            </w:r>
            <w:r w:rsidRPr="00060E85">
              <w:rPr>
                <w:rFonts w:ascii="Courier New" w:hAnsi="Courier New" w:cs="Courier New"/>
                <w:b/>
                <w:color w:val="000000"/>
                <w:sz w:val="20"/>
                <w:szCs w:val="20"/>
              </w:rPr>
              <w:t>echo "&lt;br/&gt;";</w:t>
            </w:r>
            <w:r w:rsidRPr="00060E85">
              <w:rPr>
                <w:rFonts w:ascii="Courier New" w:hAnsi="Courier New" w:cs="Courier New"/>
                <w:b/>
                <w:color w:val="000000"/>
                <w:sz w:val="20"/>
                <w:szCs w:val="20"/>
              </w:rPr>
              <w:tab/>
            </w:r>
            <w:r w:rsidRPr="00060E85">
              <w:rPr>
                <w:rFonts w:ascii="Courier New" w:hAnsi="Courier New" w:cs="Courier New"/>
                <w:b/>
                <w:color w:val="000000"/>
                <w:sz w:val="20"/>
                <w:szCs w:val="20"/>
              </w:rPr>
              <w:tab/>
            </w:r>
          </w:p>
          <w:p w14:paraId="18B86D0F" w14:textId="77777777" w:rsidR="000B003E" w:rsidRPr="00060E85" w:rsidRDefault="00F87425" w:rsidP="007E2A4A">
            <w:pPr>
              <w:spacing w:before="0"/>
              <w:rPr>
                <w:rFonts w:ascii="Courier New" w:hAnsi="Courier New" w:cs="Courier New"/>
                <w:b/>
                <w:bCs/>
                <w:color w:val="000000"/>
                <w:sz w:val="20"/>
                <w:szCs w:val="20"/>
              </w:rPr>
            </w:pPr>
            <w:r w:rsidRPr="00060E85">
              <w:rPr>
                <w:rFonts w:ascii="Courier New" w:hAnsi="Courier New" w:cs="Courier New"/>
                <w:color w:val="000000"/>
                <w:sz w:val="20"/>
                <w:szCs w:val="20"/>
              </w:rPr>
              <w:t xml:space="preserve"> </w:t>
            </w:r>
            <w:r w:rsidRPr="00060E85">
              <w:rPr>
                <w:rFonts w:ascii="Courier New" w:hAnsi="Courier New" w:cs="Courier New"/>
                <w:b/>
                <w:bCs/>
                <w:color w:val="000000"/>
                <w:sz w:val="20"/>
                <w:szCs w:val="20"/>
              </w:rPr>
              <w:t>$sql = "UPDATE polaznik SET Ime = '$ime', Adresa = '$adresa', Email='$email', Spol='$spol' where Id=$id";</w:t>
            </w:r>
          </w:p>
          <w:p w14:paraId="763C9058" w14:textId="77777777" w:rsidR="000B003E" w:rsidRPr="00060E85" w:rsidRDefault="000B003E" w:rsidP="007E2A4A">
            <w:pPr>
              <w:spacing w:before="0"/>
              <w:rPr>
                <w:rFonts w:ascii="Courier New" w:hAnsi="Courier New" w:cs="Courier New"/>
                <w:b/>
                <w:bCs/>
                <w:color w:val="000000"/>
                <w:sz w:val="20"/>
                <w:szCs w:val="20"/>
              </w:rPr>
            </w:pPr>
          </w:p>
          <w:p w14:paraId="0C7A6D25" w14:textId="77777777" w:rsidR="000B003E" w:rsidRPr="00060E85" w:rsidRDefault="00F87425" w:rsidP="007E2A4A">
            <w:pPr>
              <w:spacing w:before="0"/>
              <w:rPr>
                <w:rFonts w:ascii="Courier New" w:hAnsi="Courier New" w:cs="Courier New"/>
                <w:b/>
                <w:bCs/>
                <w:color w:val="000000"/>
                <w:sz w:val="20"/>
                <w:szCs w:val="20"/>
              </w:rPr>
            </w:pPr>
            <w:r w:rsidRPr="00060E85">
              <w:rPr>
                <w:rFonts w:ascii="Courier New" w:hAnsi="Courier New" w:cs="Courier New"/>
                <w:b/>
                <w:bCs/>
                <w:color w:val="000000"/>
                <w:sz w:val="20"/>
                <w:szCs w:val="20"/>
              </w:rPr>
              <w:t xml:space="preserve"> if (mysqli_query($veza,$sql))</w:t>
            </w:r>
          </w:p>
          <w:p w14:paraId="4FB9CA94" w14:textId="77777777" w:rsidR="000B003E" w:rsidRPr="00060E85" w:rsidRDefault="00F87425" w:rsidP="007E2A4A">
            <w:pPr>
              <w:spacing w:before="0"/>
              <w:rPr>
                <w:rFonts w:ascii="Courier New" w:hAnsi="Courier New" w:cs="Courier New"/>
                <w:b/>
                <w:bCs/>
                <w:color w:val="000000"/>
                <w:sz w:val="20"/>
                <w:szCs w:val="20"/>
              </w:rPr>
            </w:pPr>
            <w:r w:rsidRPr="00060E85">
              <w:rPr>
                <w:rFonts w:ascii="Courier New" w:hAnsi="Courier New" w:cs="Courier New"/>
                <w:b/>
                <w:bCs/>
                <w:color w:val="000000"/>
                <w:sz w:val="20"/>
                <w:szCs w:val="20"/>
              </w:rPr>
              <w:t xml:space="preserve">   echo "Izmjena je uspješno spremljena.";</w:t>
            </w:r>
          </w:p>
          <w:p w14:paraId="259D7B11" w14:textId="77777777" w:rsidR="000B003E" w:rsidRPr="00060E85" w:rsidRDefault="00F87425" w:rsidP="007E2A4A">
            <w:pPr>
              <w:spacing w:before="0"/>
              <w:rPr>
                <w:rFonts w:ascii="Courier New" w:hAnsi="Courier New" w:cs="Courier New"/>
                <w:b/>
                <w:bCs/>
                <w:color w:val="000000"/>
                <w:sz w:val="20"/>
                <w:szCs w:val="20"/>
              </w:rPr>
            </w:pPr>
            <w:r w:rsidRPr="00060E85">
              <w:rPr>
                <w:rFonts w:ascii="Courier New" w:hAnsi="Courier New" w:cs="Courier New"/>
                <w:b/>
                <w:bCs/>
                <w:color w:val="000000"/>
                <w:sz w:val="20"/>
                <w:szCs w:val="20"/>
              </w:rPr>
              <w:t xml:space="preserve"> else</w:t>
            </w:r>
          </w:p>
          <w:p w14:paraId="2586F2D9" w14:textId="77777777" w:rsidR="000B003E" w:rsidRPr="00060E85" w:rsidRDefault="00F87425" w:rsidP="007E2A4A">
            <w:pPr>
              <w:spacing w:before="0"/>
              <w:rPr>
                <w:rFonts w:ascii="Courier New" w:hAnsi="Courier New" w:cs="Courier New"/>
                <w:b/>
                <w:bCs/>
                <w:color w:val="000000"/>
                <w:sz w:val="20"/>
                <w:szCs w:val="20"/>
              </w:rPr>
            </w:pPr>
            <w:r w:rsidRPr="00060E85">
              <w:rPr>
                <w:rFonts w:ascii="Courier New" w:hAnsi="Courier New" w:cs="Courier New"/>
                <w:b/>
                <w:bCs/>
                <w:color w:val="000000"/>
                <w:sz w:val="20"/>
                <w:szCs w:val="20"/>
              </w:rPr>
              <w:t xml:space="preserve">   echo "Izmjena podataka u bazi nije uspjela.";</w:t>
            </w:r>
          </w:p>
          <w:p w14:paraId="451F4719" w14:textId="77777777" w:rsidR="000B003E" w:rsidRPr="00060E85" w:rsidRDefault="00F87425" w:rsidP="007E2A4A">
            <w:pPr>
              <w:spacing w:before="0"/>
              <w:rPr>
                <w:rFonts w:ascii="Courier New" w:hAnsi="Courier New" w:cs="Courier New"/>
                <w:b/>
                <w:bCs/>
                <w:color w:val="000000"/>
                <w:sz w:val="20"/>
                <w:szCs w:val="20"/>
              </w:rPr>
            </w:pPr>
            <w:r w:rsidRPr="00060E85">
              <w:rPr>
                <w:rFonts w:ascii="Courier New" w:hAnsi="Courier New" w:cs="Courier New"/>
                <w:b/>
                <w:bCs/>
                <w:color w:val="000000"/>
                <w:sz w:val="20"/>
                <w:szCs w:val="20"/>
              </w:rPr>
              <w:t xml:space="preserve"> </w:t>
            </w:r>
          </w:p>
          <w:p w14:paraId="5BF762DF" w14:textId="77777777" w:rsidR="000B003E" w:rsidRPr="00060E85" w:rsidRDefault="00F87425" w:rsidP="007E2A4A">
            <w:pPr>
              <w:spacing w:before="0"/>
            </w:pPr>
            <w:r w:rsidRPr="00060E85">
              <w:rPr>
                <w:rFonts w:ascii="Courier New" w:hAnsi="Courier New" w:cs="Courier New"/>
                <w:b/>
                <w:bCs/>
                <w:color w:val="000000"/>
                <w:sz w:val="20"/>
                <w:szCs w:val="20"/>
              </w:rPr>
              <w:t xml:space="preserve"> mysqli_close($veza);</w:t>
            </w:r>
            <w:r w:rsidRPr="00060E85">
              <w:rPr>
                <w:rFonts w:ascii="Courier New" w:hAnsi="Courier New" w:cs="Courier New"/>
                <w:b/>
                <w:bCs/>
                <w:color w:val="000000"/>
                <w:sz w:val="20"/>
                <w:szCs w:val="20"/>
              </w:rPr>
              <w:tab/>
            </w:r>
            <w:r w:rsidRPr="00060E85">
              <w:rPr>
                <w:rFonts w:ascii="Courier New" w:hAnsi="Courier New" w:cs="Courier New"/>
                <w:color w:val="000000"/>
                <w:sz w:val="20"/>
                <w:szCs w:val="20"/>
              </w:rPr>
              <w:tab/>
            </w:r>
          </w:p>
          <w:p w14:paraId="3C98E838" w14:textId="77777777" w:rsidR="000B003E" w:rsidRPr="00060E85" w:rsidRDefault="000B003E" w:rsidP="007E2A4A">
            <w:pPr>
              <w:spacing w:before="0"/>
              <w:rPr>
                <w:rFonts w:ascii="Courier New" w:hAnsi="Courier New" w:cs="Courier New"/>
                <w:color w:val="000000"/>
                <w:sz w:val="20"/>
                <w:szCs w:val="20"/>
              </w:rPr>
            </w:pPr>
          </w:p>
          <w:p w14:paraId="511172B3" w14:textId="77777777" w:rsidR="000B003E" w:rsidRPr="00060E85" w:rsidRDefault="00F87425" w:rsidP="007E2A4A">
            <w:pPr>
              <w:spacing w:before="0"/>
            </w:pPr>
            <w:r w:rsidRPr="00060E85">
              <w:rPr>
                <w:rFonts w:ascii="Courier New" w:hAnsi="Courier New" w:cs="Courier New"/>
                <w:color w:val="808080"/>
                <w:sz w:val="20"/>
                <w:szCs w:val="20"/>
              </w:rPr>
              <w:t>?&gt;</w:t>
            </w:r>
          </w:p>
        </w:tc>
      </w:tr>
    </w:tbl>
    <w:p w14:paraId="75350F33" w14:textId="2B5D3117" w:rsidR="000B003E" w:rsidRPr="00060E85" w:rsidRDefault="00F87425" w:rsidP="007E2A4A">
      <w:pPr>
        <w:spacing w:before="200"/>
        <w:ind w:right="-9"/>
      </w:pPr>
      <w:r w:rsidRPr="00060E85">
        <w:rPr>
          <w:rFonts w:cs="Arial"/>
          <w:szCs w:val="22"/>
        </w:rPr>
        <w:lastRenderedPageBreak/>
        <w:t xml:space="preserve">Naredbom UPDATE </w:t>
      </w:r>
      <w:r w:rsidR="001046C8">
        <w:rPr>
          <w:rFonts w:cs="Arial"/>
          <w:szCs w:val="22"/>
        </w:rPr>
        <w:t xml:space="preserve">treba </w:t>
      </w:r>
      <w:r w:rsidRPr="00060E85">
        <w:rPr>
          <w:rFonts w:cs="Arial"/>
          <w:szCs w:val="22"/>
        </w:rPr>
        <w:t>izmijeniti postojeć</w:t>
      </w:r>
      <w:r w:rsidR="001046C8">
        <w:rPr>
          <w:rFonts w:cs="Arial"/>
          <w:szCs w:val="22"/>
        </w:rPr>
        <w:t>e</w:t>
      </w:r>
      <w:r w:rsidRPr="00060E85">
        <w:rPr>
          <w:rFonts w:cs="Arial"/>
          <w:szCs w:val="22"/>
        </w:rPr>
        <w:t xml:space="preserve"> poda</w:t>
      </w:r>
      <w:r w:rsidR="001046C8">
        <w:rPr>
          <w:rFonts w:cs="Arial"/>
          <w:szCs w:val="22"/>
        </w:rPr>
        <w:t>tke</w:t>
      </w:r>
      <w:r w:rsidRPr="00060E85">
        <w:rPr>
          <w:rFonts w:cs="Arial"/>
          <w:szCs w:val="22"/>
        </w:rPr>
        <w:t xml:space="preserve"> u bazi podataka. Za odgovarajući redak polja će biti izmijenjena u vrijednosti koje su primljene iz obrasca.</w:t>
      </w:r>
    </w:p>
    <w:p w14:paraId="0F951DCD" w14:textId="7F36245D" w:rsidR="000B003E" w:rsidRPr="00060E85" w:rsidRDefault="00F87425" w:rsidP="007E2A4A">
      <w:pPr>
        <w:spacing w:before="200"/>
        <w:ind w:right="-9"/>
      </w:pPr>
      <w:r w:rsidRPr="00060E85">
        <w:rPr>
          <w:rFonts w:cs="Arial"/>
          <w:szCs w:val="22"/>
        </w:rPr>
        <w:t xml:space="preserve">Zatim se provjerava veza s bazom podataka te se izvršava upit pomoću funkcije </w:t>
      </w:r>
      <w:r w:rsidRPr="00060E85">
        <w:rPr>
          <w:rFonts w:cs="Arial"/>
          <w:i/>
          <w:szCs w:val="22"/>
        </w:rPr>
        <w:t>mysqli_query</w:t>
      </w:r>
      <w:r w:rsidRPr="00060E85">
        <w:rPr>
          <w:rFonts w:cs="Arial"/>
          <w:szCs w:val="22"/>
        </w:rPr>
        <w:t>. U slučaju uspješnog ili neuspješnog izvršavanja upita ispisuje se odgovarajuća poruka. Nakon toga zatvara se veza s bazom podataka.</w:t>
      </w:r>
    </w:p>
    <w:p w14:paraId="66A50821" w14:textId="5B1DFAFF" w:rsidR="000B003E" w:rsidRPr="00060E85" w:rsidRDefault="00F87425" w:rsidP="005454B7">
      <w:pPr>
        <w:numPr>
          <w:ilvl w:val="0"/>
          <w:numId w:val="8"/>
        </w:numPr>
        <w:spacing w:before="200"/>
        <w:ind w:right="-9"/>
      </w:pPr>
      <w:r w:rsidRPr="00060E85">
        <w:rPr>
          <w:rFonts w:cs="Arial"/>
          <w:bCs/>
          <w:iCs/>
          <w:szCs w:val="22"/>
        </w:rPr>
        <w:t xml:space="preserve">Nakon bloka PHP kôda dodajte </w:t>
      </w:r>
      <w:r w:rsidR="00161E29">
        <w:rPr>
          <w:rFonts w:cs="Arial"/>
          <w:bCs/>
          <w:iCs/>
          <w:szCs w:val="22"/>
        </w:rPr>
        <w:t>poveznicu</w:t>
      </w:r>
      <w:r w:rsidRPr="00060E85">
        <w:rPr>
          <w:rFonts w:cs="Arial"/>
          <w:bCs/>
          <w:iCs/>
          <w:szCs w:val="22"/>
        </w:rPr>
        <w:t xml:space="preserve"> za povratak na pregled adresa.</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33F38B85" w14:textId="77777777">
        <w:trPr>
          <w:trHeight w:val="1275"/>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6435BED7" w14:textId="77777777" w:rsidR="000B003E" w:rsidRPr="00060E85" w:rsidRDefault="00F87425" w:rsidP="007E2A4A">
            <w:pPr>
              <w:spacing w:before="0"/>
            </w:pPr>
            <w:r w:rsidRPr="00060E85">
              <w:rPr>
                <w:rFonts w:ascii="Courier New" w:hAnsi="Courier New" w:cs="Courier New"/>
                <w:color w:val="808080"/>
                <w:sz w:val="20"/>
                <w:szCs w:val="20"/>
              </w:rPr>
              <w:t xml:space="preserve">  ?&gt;</w:t>
            </w:r>
          </w:p>
          <w:p w14:paraId="7CE72AAC" w14:textId="77777777" w:rsidR="000B003E" w:rsidRPr="00060E85" w:rsidRDefault="00F87425" w:rsidP="007E2A4A">
            <w:pPr>
              <w:spacing w:before="0"/>
            </w:pPr>
            <w:r w:rsidRPr="00060E85">
              <w:rPr>
                <w:rFonts w:ascii="Courier New" w:hAnsi="Courier New" w:cs="Courier New"/>
                <w:color w:val="000000"/>
                <w:sz w:val="20"/>
                <w:szCs w:val="20"/>
              </w:rPr>
              <w:t xml:space="preserve">  &lt;br /&gt;&lt;br /&gt;</w:t>
            </w:r>
          </w:p>
          <w:p w14:paraId="4B5D1041" w14:textId="77777777" w:rsidR="000B003E" w:rsidRPr="00060E85" w:rsidRDefault="00F87425" w:rsidP="007E2A4A">
            <w:pPr>
              <w:spacing w:before="0"/>
            </w:pPr>
            <w:r w:rsidRPr="00060E85">
              <w:rPr>
                <w:rFonts w:ascii="Courier New" w:hAnsi="Courier New" w:cs="Courier New"/>
                <w:color w:val="000000"/>
                <w:sz w:val="20"/>
                <w:szCs w:val="20"/>
              </w:rPr>
              <w:t xml:space="preserve">  &lt;a href="PregledAdresa.php"&gt;Pregled adresa&lt;/a&gt;</w:t>
            </w:r>
          </w:p>
          <w:p w14:paraId="4C456C8C" w14:textId="77777777" w:rsidR="000B003E" w:rsidRPr="00060E85" w:rsidRDefault="00F87425" w:rsidP="007E2A4A">
            <w:pPr>
              <w:spacing w:before="0"/>
            </w:pPr>
            <w:r w:rsidRPr="00060E85">
              <w:rPr>
                <w:rFonts w:ascii="Courier New" w:hAnsi="Courier New" w:cs="Courier New"/>
                <w:color w:val="000000"/>
                <w:sz w:val="20"/>
                <w:szCs w:val="20"/>
              </w:rPr>
              <w:t>&lt;/body&gt;</w:t>
            </w:r>
          </w:p>
          <w:p w14:paraId="1E621605" w14:textId="77777777" w:rsidR="000B003E" w:rsidRPr="00060E85" w:rsidRDefault="00F87425" w:rsidP="007E2A4A">
            <w:pPr>
              <w:spacing w:before="0"/>
            </w:pPr>
            <w:r w:rsidRPr="00060E85">
              <w:rPr>
                <w:rFonts w:ascii="Courier New" w:hAnsi="Courier New" w:cs="Courier New"/>
                <w:color w:val="000000"/>
                <w:sz w:val="20"/>
                <w:szCs w:val="20"/>
              </w:rPr>
              <w:t>&lt;/html&gt;</w:t>
            </w:r>
          </w:p>
        </w:tc>
      </w:tr>
    </w:tbl>
    <w:p w14:paraId="213C2EA8" w14:textId="3E23FE61" w:rsidR="000B003E" w:rsidRPr="00060E85" w:rsidRDefault="00F87425" w:rsidP="007E2A4A">
      <w:pPr>
        <w:spacing w:before="200"/>
        <w:ind w:right="-9"/>
      </w:pPr>
      <w:r w:rsidRPr="00060E85">
        <w:rPr>
          <w:rFonts w:cs="Arial"/>
          <w:szCs w:val="22"/>
        </w:rPr>
        <w:t xml:space="preserve">Spremite datoteku u mapu </w:t>
      </w:r>
      <w:r w:rsidR="00161E29">
        <w:rPr>
          <w:rFonts w:cs="Arial"/>
          <w:szCs w:val="22"/>
        </w:rPr>
        <w:t>„</w:t>
      </w:r>
      <w:r w:rsidRPr="00060E85">
        <w:t>…\</w:t>
      </w:r>
      <w:r w:rsidR="00AB4AE5">
        <w:t>D351</w:t>
      </w:r>
      <w:r w:rsidRPr="00060E85">
        <w:t>\vjezbe\vjezba7.3</w:t>
      </w:r>
      <w:r w:rsidR="00161E29">
        <w:t>“</w:t>
      </w:r>
      <w:r w:rsidRPr="00060E85">
        <w:t>.</w:t>
      </w:r>
    </w:p>
    <w:p w14:paraId="1CD6A57F" w14:textId="18E8C91A" w:rsidR="000B003E" w:rsidRPr="00060E85" w:rsidRDefault="00F87425" w:rsidP="005454B7">
      <w:pPr>
        <w:numPr>
          <w:ilvl w:val="0"/>
          <w:numId w:val="8"/>
        </w:numPr>
        <w:spacing w:before="200"/>
        <w:ind w:right="-9"/>
      </w:pPr>
      <w:r w:rsidRPr="00060E85">
        <w:rPr>
          <w:rFonts w:cs="Arial"/>
          <w:szCs w:val="22"/>
        </w:rPr>
        <w:t xml:space="preserve">Pokrenite servis </w:t>
      </w:r>
      <w:r w:rsidRPr="00FA0024">
        <w:rPr>
          <w:rFonts w:cs="Arial"/>
          <w:iCs/>
          <w:szCs w:val="22"/>
        </w:rPr>
        <w:t>XAMPP</w:t>
      </w:r>
      <w:r w:rsidRPr="00060E85">
        <w:rPr>
          <w:rFonts w:cs="Arial"/>
          <w:szCs w:val="22"/>
        </w:rPr>
        <w:t xml:space="preserve"> ako već nije pokrenut.</w:t>
      </w:r>
    </w:p>
    <w:p w14:paraId="7197B108" w14:textId="6288E0EE" w:rsidR="000B003E" w:rsidRPr="00060E85" w:rsidRDefault="00F87425" w:rsidP="005454B7">
      <w:pPr>
        <w:numPr>
          <w:ilvl w:val="0"/>
          <w:numId w:val="8"/>
        </w:numPr>
        <w:spacing w:before="200"/>
        <w:ind w:right="-9"/>
      </w:pPr>
      <w:r w:rsidRPr="00060E85">
        <w:rPr>
          <w:rFonts w:cs="Arial"/>
          <w:szCs w:val="22"/>
        </w:rPr>
        <w:t xml:space="preserve">U </w:t>
      </w:r>
      <w:r w:rsidRPr="00FA0024">
        <w:rPr>
          <w:rFonts w:cs="Arial"/>
          <w:i/>
          <w:iCs/>
          <w:szCs w:val="22"/>
        </w:rPr>
        <w:t>web</w:t>
      </w:r>
      <w:r w:rsidR="00161E29">
        <w:rPr>
          <w:rFonts w:cs="Arial"/>
          <w:szCs w:val="22"/>
        </w:rPr>
        <w:t>-</w:t>
      </w:r>
      <w:r w:rsidRPr="00060E85">
        <w:rPr>
          <w:rFonts w:cs="Arial"/>
          <w:szCs w:val="22"/>
        </w:rPr>
        <w:t xml:space="preserve">preglednik upišite adresu:  </w:t>
      </w:r>
      <w:r w:rsidRPr="00060E85">
        <w:rPr>
          <w:rFonts w:cs="Arial"/>
          <w:bCs/>
          <w:i/>
          <w:iCs/>
          <w:szCs w:val="22"/>
        </w:rPr>
        <w:t xml:space="preserve"> </w:t>
      </w:r>
      <w:hyperlink r:id="rId82">
        <w:r w:rsidRPr="00FA0024">
          <w:rPr>
            <w:rStyle w:val="InternetLink"/>
            <w:rFonts w:cs="Arial"/>
            <w:bCs/>
            <w:szCs w:val="22"/>
          </w:rPr>
          <w:t>http://localhost/</w:t>
        </w:r>
        <w:r w:rsidR="00AB4AE5">
          <w:rPr>
            <w:rStyle w:val="InternetLink"/>
            <w:rFonts w:cs="Arial"/>
            <w:bCs/>
            <w:szCs w:val="22"/>
          </w:rPr>
          <w:t>D351</w:t>
        </w:r>
        <w:r w:rsidRPr="00FA0024">
          <w:rPr>
            <w:rStyle w:val="InternetLink"/>
            <w:rFonts w:cs="Arial"/>
            <w:bCs/>
            <w:szCs w:val="22"/>
          </w:rPr>
          <w:t>/vjezbe/vjezba7.3/PregledAdresa.php</w:t>
        </w:r>
      </w:hyperlink>
      <w:r w:rsidRPr="00FA0024">
        <w:rPr>
          <w:rFonts w:cs="Arial"/>
          <w:bCs/>
          <w:szCs w:val="22"/>
        </w:rPr>
        <w:t>.</w:t>
      </w:r>
    </w:p>
    <w:p w14:paraId="636F6D13" w14:textId="3A1C2C53" w:rsidR="000B003E" w:rsidRPr="00060E85" w:rsidRDefault="00161E29" w:rsidP="005454B7">
      <w:pPr>
        <w:numPr>
          <w:ilvl w:val="0"/>
          <w:numId w:val="8"/>
        </w:numPr>
        <w:spacing w:before="200"/>
        <w:ind w:right="-9"/>
      </w:pPr>
      <w:r>
        <w:rPr>
          <w:rFonts w:cs="Arial"/>
          <w:szCs w:val="22"/>
        </w:rPr>
        <w:t xml:space="preserve">Pritisnite </w:t>
      </w:r>
      <w:r w:rsidR="00F87425" w:rsidRPr="00060E85">
        <w:rPr>
          <w:rFonts w:cs="Arial"/>
          <w:szCs w:val="22"/>
        </w:rPr>
        <w:t>na ime polaznika</w:t>
      </w:r>
      <w:r w:rsidR="00F87425" w:rsidRPr="00060E85">
        <w:rPr>
          <w:rFonts w:cs="Arial"/>
          <w:bCs/>
          <w:i/>
          <w:iCs/>
          <w:szCs w:val="22"/>
        </w:rPr>
        <w:t>.</w:t>
      </w:r>
    </w:p>
    <w:p w14:paraId="44B864C4" w14:textId="46188BF6" w:rsidR="000B003E" w:rsidRPr="00060E85" w:rsidRDefault="00F87425" w:rsidP="005454B7">
      <w:pPr>
        <w:numPr>
          <w:ilvl w:val="0"/>
          <w:numId w:val="8"/>
        </w:numPr>
        <w:spacing w:before="200"/>
        <w:ind w:right="-9"/>
        <w:rPr>
          <w:rFonts w:cs="Arial"/>
          <w:bCs/>
          <w:iCs/>
          <w:szCs w:val="22"/>
        </w:rPr>
      </w:pPr>
      <w:r w:rsidRPr="00060E85">
        <w:rPr>
          <w:rFonts w:cs="Arial"/>
          <w:bCs/>
          <w:iCs/>
          <w:szCs w:val="22"/>
        </w:rPr>
        <w:t xml:space="preserve">Izmijenite prikazane podatke i </w:t>
      </w:r>
      <w:r w:rsidR="00161E29">
        <w:rPr>
          <w:rFonts w:cs="Arial"/>
          <w:bCs/>
          <w:iCs/>
          <w:szCs w:val="22"/>
        </w:rPr>
        <w:t>pritisnite</w:t>
      </w:r>
      <w:r w:rsidRPr="00060E85">
        <w:rPr>
          <w:rFonts w:cs="Arial"/>
          <w:bCs/>
          <w:iCs/>
          <w:szCs w:val="22"/>
        </w:rPr>
        <w:t xml:space="preserve"> </w:t>
      </w:r>
      <w:r w:rsidRPr="00FA0024">
        <w:rPr>
          <w:rFonts w:cs="Arial"/>
          <w:bCs/>
          <w:i/>
          <w:szCs w:val="22"/>
        </w:rPr>
        <w:t>Spremi</w:t>
      </w:r>
      <w:r w:rsidRPr="00060E85">
        <w:rPr>
          <w:rFonts w:cs="Arial"/>
          <w:bCs/>
          <w:iCs/>
          <w:szCs w:val="22"/>
        </w:rPr>
        <w:t>.</w:t>
      </w:r>
    </w:p>
    <w:p w14:paraId="70FE9E7F" w14:textId="77777777" w:rsidR="000B003E" w:rsidRPr="00060E85" w:rsidRDefault="00F87425" w:rsidP="007E2A4A">
      <w:pPr>
        <w:spacing w:before="200"/>
        <w:ind w:left="360" w:right="-9" w:hanging="360"/>
        <w:rPr>
          <w:rFonts w:cs="Arial"/>
          <w:bCs/>
          <w:iCs/>
          <w:szCs w:val="22"/>
        </w:rPr>
      </w:pPr>
      <w:r w:rsidRPr="005874CF">
        <w:rPr>
          <w:noProof/>
          <w:lang w:eastAsia="hr-HR"/>
        </w:rPr>
        <w:drawing>
          <wp:inline distT="0" distB="1905" distL="0" distR="0" wp14:anchorId="727C9870" wp14:editId="30F0FC2C">
            <wp:extent cx="4674235" cy="1960245"/>
            <wp:effectExtent l="0" t="0" r="0" b="0"/>
            <wp:docPr id="188"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Slika 196"/>
                    <pic:cNvPicPr>
                      <a:picLocks noChangeAspect="1" noChangeArrowheads="1"/>
                    </pic:cNvPicPr>
                  </pic:nvPicPr>
                  <pic:blipFill>
                    <a:blip r:embed="rId83"/>
                    <a:stretch>
                      <a:fillRect/>
                    </a:stretch>
                  </pic:blipFill>
                  <pic:spPr bwMode="auto">
                    <a:xfrm>
                      <a:off x="0" y="0"/>
                      <a:ext cx="4674235" cy="1960245"/>
                    </a:xfrm>
                    <a:prstGeom prst="rect">
                      <a:avLst/>
                    </a:prstGeom>
                  </pic:spPr>
                </pic:pic>
              </a:graphicData>
            </a:graphic>
          </wp:inline>
        </w:drawing>
      </w:r>
    </w:p>
    <w:p w14:paraId="73137288" w14:textId="4D130D53" w:rsidR="000B003E" w:rsidRPr="00060E85" w:rsidRDefault="00F87425" w:rsidP="005454B7">
      <w:pPr>
        <w:numPr>
          <w:ilvl w:val="0"/>
          <w:numId w:val="8"/>
        </w:numPr>
        <w:spacing w:before="200"/>
        <w:ind w:right="-9"/>
      </w:pPr>
      <w:r w:rsidRPr="00060E85">
        <w:rPr>
          <w:rFonts w:cs="Arial"/>
          <w:bCs/>
          <w:iCs/>
          <w:szCs w:val="22"/>
        </w:rPr>
        <w:t xml:space="preserve">Nakon što se prikaže poruka da je izmjena spremljena, </w:t>
      </w:r>
      <w:r w:rsidR="00161E29">
        <w:rPr>
          <w:rFonts w:cs="Arial"/>
          <w:bCs/>
          <w:iCs/>
          <w:szCs w:val="22"/>
        </w:rPr>
        <w:t>pritisnite</w:t>
      </w:r>
      <w:r w:rsidRPr="00060E85">
        <w:rPr>
          <w:rFonts w:cs="Arial"/>
          <w:bCs/>
          <w:iCs/>
          <w:szCs w:val="22"/>
        </w:rPr>
        <w:t xml:space="preserve"> na </w:t>
      </w:r>
      <w:r w:rsidR="00885B2C">
        <w:rPr>
          <w:rFonts w:cs="Arial"/>
          <w:bCs/>
          <w:iCs/>
          <w:szCs w:val="22"/>
        </w:rPr>
        <w:t>poveznicu</w:t>
      </w:r>
      <w:r w:rsidRPr="00060E85">
        <w:rPr>
          <w:rFonts w:cs="Arial"/>
          <w:bCs/>
          <w:iCs/>
          <w:szCs w:val="22"/>
        </w:rPr>
        <w:t xml:space="preserve"> </w:t>
      </w:r>
      <w:r w:rsidRPr="00FA0024">
        <w:rPr>
          <w:rFonts w:cs="Arial"/>
          <w:bCs/>
          <w:i/>
          <w:szCs w:val="22"/>
        </w:rPr>
        <w:t>Pregled adresa</w:t>
      </w:r>
      <w:r w:rsidRPr="00060E85">
        <w:rPr>
          <w:rFonts w:cs="Arial"/>
          <w:bCs/>
          <w:iCs/>
          <w:szCs w:val="22"/>
        </w:rPr>
        <w:t xml:space="preserve">. Uočavate da su na pregledu adresa prikazani izmijenjeni podaci. </w:t>
      </w:r>
    </w:p>
    <w:p w14:paraId="4C1DCA1C" w14:textId="7EC8F948" w:rsidR="000B003E" w:rsidRPr="00060E85" w:rsidRDefault="00F87425" w:rsidP="005454B7">
      <w:pPr>
        <w:numPr>
          <w:ilvl w:val="0"/>
          <w:numId w:val="8"/>
        </w:numPr>
        <w:spacing w:before="200"/>
        <w:ind w:right="-9"/>
        <w:rPr>
          <w:rFonts w:cs="Arial"/>
          <w:bCs/>
          <w:i/>
          <w:iCs/>
          <w:szCs w:val="22"/>
        </w:rPr>
      </w:pPr>
      <w:r w:rsidRPr="00060E85">
        <w:rPr>
          <w:rFonts w:cs="Arial"/>
          <w:bCs/>
          <w:iCs/>
          <w:szCs w:val="22"/>
        </w:rPr>
        <w:t>Pokrenite aplikaciju phpMyAdmin. (</w:t>
      </w:r>
      <w:r w:rsidRPr="00060E85">
        <w:rPr>
          <w:rFonts w:cs="Arial"/>
          <w:szCs w:val="22"/>
        </w:rPr>
        <w:t xml:space="preserve">U </w:t>
      </w:r>
      <w:r w:rsidRPr="00FA0024">
        <w:rPr>
          <w:rFonts w:cs="Arial"/>
          <w:i/>
          <w:iCs/>
          <w:szCs w:val="22"/>
        </w:rPr>
        <w:t>web</w:t>
      </w:r>
      <w:r w:rsidR="00885B2C">
        <w:rPr>
          <w:rFonts w:cs="Arial"/>
          <w:szCs w:val="22"/>
        </w:rPr>
        <w:t>-</w:t>
      </w:r>
      <w:r w:rsidRPr="00060E85">
        <w:rPr>
          <w:rFonts w:cs="Arial"/>
          <w:szCs w:val="22"/>
        </w:rPr>
        <w:t xml:space="preserve">preglednik upišite adresu:  </w:t>
      </w:r>
      <w:r w:rsidRPr="00060E85">
        <w:rPr>
          <w:rFonts w:cs="Arial"/>
          <w:bCs/>
          <w:i/>
          <w:iCs/>
          <w:szCs w:val="22"/>
        </w:rPr>
        <w:t xml:space="preserve"> </w:t>
      </w:r>
      <w:hyperlink r:id="rId84">
        <w:r w:rsidRPr="00060E85">
          <w:rPr>
            <w:rStyle w:val="InternetLink"/>
            <w:rFonts w:cs="Arial"/>
            <w:bCs/>
            <w:i/>
            <w:iCs/>
            <w:szCs w:val="22"/>
          </w:rPr>
          <w:t>http://localhost/</w:t>
        </w:r>
        <w:r w:rsidRPr="00FA0024">
          <w:rPr>
            <w:rStyle w:val="InternetLink"/>
            <w:rFonts w:cs="Arial"/>
            <w:bCs/>
            <w:szCs w:val="22"/>
          </w:rPr>
          <w:t>phpmyadmin</w:t>
        </w:r>
        <w:r w:rsidRPr="00060E85">
          <w:rPr>
            <w:rStyle w:val="InternetLink"/>
            <w:rFonts w:cs="Arial"/>
            <w:bCs/>
            <w:i/>
            <w:iCs/>
            <w:szCs w:val="22"/>
          </w:rPr>
          <w:t>/</w:t>
        </w:r>
      </w:hyperlink>
      <w:r w:rsidRPr="00060E85">
        <w:rPr>
          <w:rFonts w:cs="Arial"/>
          <w:bCs/>
          <w:i/>
          <w:iCs/>
          <w:szCs w:val="22"/>
        </w:rPr>
        <w:t>.</w:t>
      </w:r>
      <w:r w:rsidR="001046C8">
        <w:rPr>
          <w:rFonts w:cs="Arial"/>
          <w:bCs/>
          <w:iCs/>
          <w:szCs w:val="22"/>
        </w:rPr>
        <w:t xml:space="preserve">) </w:t>
      </w:r>
      <w:r w:rsidRPr="00060E85">
        <w:rPr>
          <w:rFonts w:cs="Arial"/>
          <w:bCs/>
          <w:iCs/>
          <w:szCs w:val="22"/>
        </w:rPr>
        <w:t>Uvjerite se da su podaci zaista promijenjeni u bazi.</w:t>
      </w:r>
    </w:p>
    <w:bookmarkStart w:id="508" w:name="_Toc178461276"/>
    <w:bookmarkStart w:id="509" w:name="_Toc119931699"/>
    <w:bookmarkEnd w:id="508"/>
    <w:p w14:paraId="2DDF7402" w14:textId="3704C970" w:rsidR="000B003E" w:rsidRPr="00060E85" w:rsidRDefault="00113B20" w:rsidP="00B92CC2">
      <w:pPr>
        <w:pStyle w:val="Style14ptBoldRight-002cmBefore18ptAfter12pt"/>
        <w:tabs>
          <w:tab w:val="left" w:pos="0"/>
        </w:tabs>
        <w:ind w:left="1080"/>
      </w:pPr>
      <w:r w:rsidRPr="005874CF">
        <w:rPr>
          <w:noProof/>
          <w:lang w:eastAsia="hr-HR"/>
        </w:rPr>
        <mc:AlternateContent>
          <mc:Choice Requires="wps">
            <w:drawing>
              <wp:anchor distT="0" distB="0" distL="0" distR="0" simplePos="0" relativeHeight="365" behindDoc="0" locked="0" layoutInCell="1" allowOverlap="1" wp14:anchorId="2FB8A348" wp14:editId="39DD4EB1">
                <wp:simplePos x="0" y="0"/>
                <wp:positionH relativeFrom="column">
                  <wp:posOffset>-1912630</wp:posOffset>
                </wp:positionH>
                <wp:positionV relativeFrom="paragraph">
                  <wp:posOffset>420190</wp:posOffset>
                </wp:positionV>
                <wp:extent cx="1620000" cy="832513"/>
                <wp:effectExtent l="0" t="0" r="18415" b="24765"/>
                <wp:wrapNone/>
                <wp:docPr id="190" name="Frame81"/>
                <wp:cNvGraphicFramePr/>
                <a:graphic xmlns:a="http://schemas.openxmlformats.org/drawingml/2006/main">
                  <a:graphicData uri="http://schemas.microsoft.com/office/word/2010/wordprocessingShape">
                    <wps:wsp>
                      <wps:cNvSpPr/>
                      <wps:spPr>
                        <a:xfrm>
                          <a:off x="0" y="0"/>
                          <a:ext cx="1620000" cy="832513"/>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7BB494B5" w14:textId="77777777" w:rsidR="00A14B3E" w:rsidRPr="00986A0D" w:rsidRDefault="00A14B3E" w:rsidP="00113B20">
                            <w:pPr>
                              <w:pBdr>
                                <w:bottom w:val="single" w:sz="6" w:space="1" w:color="auto"/>
                              </w:pBdr>
                              <w:rPr>
                                <w:rFonts w:cs="Arial"/>
                                <w:b/>
                                <w:sz w:val="18"/>
                                <w:szCs w:val="18"/>
                              </w:rPr>
                            </w:pPr>
                            <w:r w:rsidRPr="00986A0D">
                              <w:rPr>
                                <w:rFonts w:cs="Arial"/>
                                <w:b/>
                                <w:sz w:val="18"/>
                                <w:szCs w:val="18"/>
                              </w:rPr>
                              <w:t>Napomena</w:t>
                            </w:r>
                          </w:p>
                          <w:p w14:paraId="6275E070" w14:textId="4D47C1B8" w:rsidR="00A14B3E" w:rsidRDefault="00A14B3E">
                            <w:pPr>
                              <w:pStyle w:val="FrameContents"/>
                              <w:rPr>
                                <w:color w:val="000000"/>
                              </w:rPr>
                            </w:pPr>
                            <w:r>
                              <w:rPr>
                                <w:color w:val="000000"/>
                                <w:sz w:val="20"/>
                                <w:szCs w:val="20"/>
                                <w:lang w:val="pt-BR"/>
                              </w:rPr>
                              <w:t xml:space="preserve">Ova vježba je nastavak vježbe 7.3.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FB8A348" id="Frame81" o:spid="_x0000_s1118" style="position:absolute;left:0;text-align:left;margin-left:-150.6pt;margin-top:33.1pt;width:127.55pt;height:65.55pt;z-index:36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" filled="f" strokecolor="black [3213]">
                <v:textbox>
                  <w:txbxContent>
                    <w:p w14:paraId="7BB494B5" w14:textId="77777777" w:rsidR="00A14B3E" w:rsidRPr="00986A0D" w:rsidRDefault="00A14B3E" w:rsidP="00113B20">
                      <w:pPr>
                        <w:pBdr>
                          <w:bottom w:val="single" w:sz="6" w:space="1" w:color="auto"/>
                        </w:pBdr>
                        <w:rPr>
                          <w:rFonts w:cs="Arial"/>
                          <w:b/>
                          <w:sz w:val="18"/>
                          <w:szCs w:val="18"/>
                        </w:rPr>
                      </w:pPr>
                      <w:r w:rsidRPr="00986A0D">
                        <w:rPr>
                          <w:rFonts w:cs="Arial"/>
                          <w:b/>
                          <w:sz w:val="18"/>
                          <w:szCs w:val="18"/>
                        </w:rPr>
                        <w:t>Napomena</w:t>
                      </w:r>
                    </w:p>
                    <w:p w14:paraId="6275E070" w14:textId="4D47C1B8" w:rsidR="00A14B3E" w:rsidRDefault="00A14B3E">
                      <w:pPr>
                        <w:pStyle w:val="FrameContents"/>
                        <w:rPr>
                          <w:color w:val="000000"/>
                        </w:rPr>
                      </w:pPr>
                      <w:r>
                        <w:rPr>
                          <w:color w:val="000000"/>
                          <w:sz w:val="20"/>
                          <w:szCs w:val="20"/>
                          <w:lang w:val="pt-BR"/>
                        </w:rPr>
                        <w:t xml:space="preserve">Ova vježba je nastavak vježbe 7.3. </w:t>
                      </w:r>
                    </w:p>
                  </w:txbxContent>
                </v:textbox>
              </v:rect>
            </w:pict>
          </mc:Fallback>
        </mc:AlternateContent>
      </w:r>
      <w:r w:rsidR="00F87425" w:rsidRPr="00060E85">
        <w:t>Vježba 7.5 – Upis podatka u bazu podataka</w:t>
      </w:r>
      <w:bookmarkEnd w:id="509"/>
    </w:p>
    <w:p w14:paraId="7072306A" w14:textId="7F104726" w:rsidR="000B003E" w:rsidRPr="00060E85" w:rsidRDefault="00F87425" w:rsidP="007E2A4A">
      <w:pPr>
        <w:spacing w:before="200"/>
        <w:ind w:right="-9"/>
      </w:pPr>
      <w:r w:rsidRPr="00060E85">
        <w:rPr>
          <w:rFonts w:cs="Arial"/>
          <w:bCs/>
          <w:iCs/>
          <w:szCs w:val="22"/>
        </w:rPr>
        <w:t xml:space="preserve">U ovoj vježbi </w:t>
      </w:r>
      <w:r w:rsidR="00885B2C" w:rsidRPr="00060E85">
        <w:rPr>
          <w:rFonts w:cs="Arial"/>
          <w:bCs/>
          <w:iCs/>
          <w:szCs w:val="22"/>
        </w:rPr>
        <w:t xml:space="preserve">mijenja </w:t>
      </w:r>
      <w:r w:rsidRPr="00060E85">
        <w:rPr>
          <w:rFonts w:cs="Arial"/>
          <w:bCs/>
          <w:iCs/>
          <w:szCs w:val="22"/>
        </w:rPr>
        <w:t xml:space="preserve">se skripta </w:t>
      </w:r>
      <w:r w:rsidRPr="00060E85">
        <w:rPr>
          <w:rFonts w:cs="Arial"/>
          <w:bCs/>
          <w:i/>
          <w:iCs/>
          <w:szCs w:val="22"/>
        </w:rPr>
        <w:t>SpremiAdresu.php</w:t>
      </w:r>
      <w:r w:rsidRPr="00060E85">
        <w:rPr>
          <w:rFonts w:cs="Arial"/>
          <w:bCs/>
          <w:iCs/>
          <w:szCs w:val="22"/>
        </w:rPr>
        <w:t xml:space="preserve"> tako da se novouneseni kontakt sprema u bazu podataka.</w:t>
      </w:r>
    </w:p>
    <w:p w14:paraId="67B83B7B" w14:textId="3AD787C2" w:rsidR="000B003E" w:rsidRPr="00060E85" w:rsidRDefault="00F87425" w:rsidP="005454B7">
      <w:pPr>
        <w:numPr>
          <w:ilvl w:val="0"/>
          <w:numId w:val="9"/>
        </w:numPr>
        <w:spacing w:before="200"/>
        <w:ind w:right="-9"/>
      </w:pPr>
      <w:r w:rsidRPr="00060E85">
        <w:rPr>
          <w:rFonts w:cs="Arial"/>
          <w:szCs w:val="22"/>
        </w:rPr>
        <w:t xml:space="preserve">U programu </w:t>
      </w:r>
      <w:r w:rsidRPr="00FA0024">
        <w:rPr>
          <w:rFonts w:cs="Arial"/>
          <w:iCs/>
          <w:szCs w:val="22"/>
        </w:rPr>
        <w:t>Brackets</w:t>
      </w:r>
      <w:r w:rsidRPr="00060E85">
        <w:rPr>
          <w:rFonts w:cs="Arial"/>
          <w:szCs w:val="22"/>
        </w:rPr>
        <w:t xml:space="preserve"> otvorite datoteku </w:t>
      </w:r>
      <w:r w:rsidRPr="00060E85">
        <w:rPr>
          <w:rFonts w:cs="Arial"/>
          <w:i/>
          <w:szCs w:val="22"/>
        </w:rPr>
        <w:t xml:space="preserve">SpremiAdresu.php </w:t>
      </w:r>
      <w:r w:rsidRPr="00060E85">
        <w:rPr>
          <w:rFonts w:cs="Arial"/>
          <w:szCs w:val="22"/>
        </w:rPr>
        <w:t xml:space="preserve">u mapi </w:t>
      </w:r>
      <w:r w:rsidR="00885B2C">
        <w:rPr>
          <w:rFonts w:cs="Arial"/>
          <w:szCs w:val="22"/>
        </w:rPr>
        <w:t>„</w:t>
      </w:r>
      <w:r w:rsidRPr="00060E85">
        <w:t>…\</w:t>
      </w:r>
      <w:r w:rsidR="00AB4AE5">
        <w:t>D351</w:t>
      </w:r>
      <w:r w:rsidRPr="00060E85">
        <w:t>\vjezbe\vjezba7.3</w:t>
      </w:r>
      <w:r w:rsidR="00885B2C">
        <w:t>“</w:t>
      </w:r>
      <w:r w:rsidRPr="00060E85">
        <w:rPr>
          <w:rFonts w:cs="Arial"/>
          <w:szCs w:val="22"/>
        </w:rPr>
        <w:t xml:space="preserve">. </w:t>
      </w:r>
    </w:p>
    <w:p w14:paraId="21CEC9F5" w14:textId="77777777" w:rsidR="000B003E" w:rsidRPr="00060E85" w:rsidRDefault="00F87425" w:rsidP="005454B7">
      <w:pPr>
        <w:numPr>
          <w:ilvl w:val="0"/>
          <w:numId w:val="9"/>
        </w:numPr>
        <w:spacing w:before="200"/>
        <w:ind w:right="-9"/>
      </w:pPr>
      <w:r w:rsidRPr="00060E85">
        <w:rPr>
          <w:rFonts w:cs="Arial"/>
          <w:szCs w:val="22"/>
        </w:rPr>
        <w:lastRenderedPageBreak/>
        <w:t>Dodajte sintaksu za unos podataka u bazu:</w:t>
      </w:r>
    </w:p>
    <w:tbl>
      <w:tblPr>
        <w:tblW w:w="78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0"/>
      </w:tblGrid>
      <w:tr w:rsidR="000B003E" w:rsidRPr="00060E85" w14:paraId="6474926E" w14:textId="77777777">
        <w:trPr>
          <w:trHeight w:val="3520"/>
        </w:trPr>
        <w:tc>
          <w:tcPr>
            <w:tcW w:w="7860" w:type="dxa"/>
            <w:tcBorders>
              <w:top w:val="dashed" w:sz="4" w:space="0" w:color="000000"/>
              <w:left w:val="dashed" w:sz="4" w:space="0" w:color="000000"/>
              <w:bottom w:val="dashed" w:sz="4" w:space="0" w:color="000000"/>
              <w:right w:val="dashed" w:sz="4" w:space="0" w:color="000000"/>
            </w:tcBorders>
            <w:shd w:val="clear" w:color="auto" w:fill="auto"/>
          </w:tcPr>
          <w:p w14:paraId="1526818A" w14:textId="77777777" w:rsidR="000B003E" w:rsidRPr="00060E85" w:rsidRDefault="000B003E" w:rsidP="007E2A4A">
            <w:pPr>
              <w:spacing w:before="0"/>
              <w:rPr>
                <w:rFonts w:ascii="Courier New" w:hAnsi="Courier New" w:cs="Courier New"/>
                <w:color w:val="000000"/>
                <w:sz w:val="20"/>
                <w:szCs w:val="20"/>
              </w:rPr>
            </w:pPr>
          </w:p>
          <w:p w14:paraId="01445431" w14:textId="77777777" w:rsidR="000B003E" w:rsidRPr="00060E85" w:rsidRDefault="00F87425" w:rsidP="007E2A4A">
            <w:pPr>
              <w:spacing w:before="0"/>
            </w:pPr>
            <w:r w:rsidRPr="00060E85">
              <w:rPr>
                <w:rFonts w:ascii="Courier New" w:hAnsi="Courier New" w:cs="Courier New"/>
                <w:color w:val="000000"/>
                <w:sz w:val="20"/>
                <w:szCs w:val="20"/>
              </w:rPr>
              <w:t xml:space="preserve"> </w:t>
            </w:r>
            <w:r w:rsidRPr="00060E85">
              <w:rPr>
                <w:rFonts w:ascii="Courier New" w:hAnsi="Courier New" w:cs="Courier New"/>
                <w:color w:val="808080"/>
                <w:sz w:val="20"/>
                <w:szCs w:val="20"/>
              </w:rPr>
              <w:t xml:space="preserve"> echo "Email: $email&lt;br/&gt;";</w:t>
            </w:r>
            <w:r w:rsidRPr="00060E85">
              <w:rPr>
                <w:rFonts w:ascii="Courier New" w:hAnsi="Courier New" w:cs="Courier New"/>
                <w:color w:val="000000"/>
                <w:sz w:val="20"/>
                <w:szCs w:val="20"/>
              </w:rPr>
              <w:tab/>
            </w:r>
          </w:p>
          <w:p w14:paraId="355E9319" w14:textId="77777777" w:rsidR="000B003E" w:rsidRPr="00060E85" w:rsidRDefault="000B003E" w:rsidP="007E2A4A">
            <w:pPr>
              <w:spacing w:before="0"/>
              <w:rPr>
                <w:rFonts w:ascii="Courier New" w:hAnsi="Courier New" w:cs="Courier New"/>
                <w:color w:val="000000"/>
                <w:sz w:val="20"/>
                <w:szCs w:val="20"/>
              </w:rPr>
            </w:pPr>
          </w:p>
          <w:p w14:paraId="083E01E0"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$sql = "INSERT INTO polaznik";</w:t>
            </w:r>
          </w:p>
          <w:p w14:paraId="4DDA9A8B"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$sql .= "(Ime, Prezime, Adresa, GradId, Spol, Email) ";</w:t>
            </w:r>
          </w:p>
          <w:p w14:paraId="5667B67A"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$sql .= "VALUES ( '$ime', '$prezime', '$adresa','$grad','$spol','$email')";</w:t>
            </w:r>
          </w:p>
          <w:p w14:paraId="63D03EBC"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w:t>
            </w:r>
          </w:p>
          <w:p w14:paraId="47039906"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if (mysqli_query($veza,$sql))</w:t>
            </w:r>
          </w:p>
          <w:p w14:paraId="70125624"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echo "Podaci su uspješno spremljeni.";</w:t>
            </w:r>
          </w:p>
          <w:p w14:paraId="0A7F908D"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else</w:t>
            </w:r>
          </w:p>
          <w:p w14:paraId="5AD9333C"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echo "Spremanje podataka u bazu nije uspjelo.";</w:t>
            </w:r>
          </w:p>
          <w:p w14:paraId="598F5F9C"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w:t>
            </w:r>
          </w:p>
          <w:p w14:paraId="6C53C334" w14:textId="77777777" w:rsidR="000B003E" w:rsidRPr="00060E85" w:rsidRDefault="00F87425" w:rsidP="007E2A4A">
            <w:pPr>
              <w:spacing w:before="0"/>
            </w:pPr>
            <w:r w:rsidRPr="00060E85">
              <w:rPr>
                <w:rFonts w:ascii="Courier New" w:hAnsi="Courier New" w:cs="Courier New"/>
                <w:sz w:val="20"/>
                <w:szCs w:val="20"/>
              </w:rPr>
              <w:t xml:space="preserve">  mysqli_close($veza);</w:t>
            </w:r>
          </w:p>
        </w:tc>
      </w:tr>
    </w:tbl>
    <w:p w14:paraId="67227F91" w14:textId="4280456D" w:rsidR="000B003E" w:rsidRPr="00060E85" w:rsidRDefault="00F87425" w:rsidP="007E2A4A">
      <w:pPr>
        <w:spacing w:before="200"/>
        <w:ind w:right="-9"/>
      </w:pPr>
      <w:r w:rsidRPr="00060E85">
        <w:rPr>
          <w:rFonts w:cs="Arial"/>
          <w:szCs w:val="22"/>
        </w:rPr>
        <w:t xml:space="preserve">Najprije se unosi </w:t>
      </w:r>
      <w:r w:rsidR="00885B2C" w:rsidRPr="00060E85">
        <w:rPr>
          <w:rFonts w:cs="Arial"/>
          <w:szCs w:val="22"/>
        </w:rPr>
        <w:t xml:space="preserve">upit </w:t>
      </w:r>
      <w:r w:rsidRPr="00060E85">
        <w:rPr>
          <w:rFonts w:cs="Arial"/>
          <w:szCs w:val="22"/>
        </w:rPr>
        <w:t xml:space="preserve">INSERT pomoću kojega će kontakt biti ubačen u bazu podataka. Primjećujete da u njemu nije potrebno navoditi vrijednost polja </w:t>
      </w:r>
      <w:r w:rsidRPr="00060E85">
        <w:rPr>
          <w:rFonts w:cs="Arial"/>
          <w:i/>
          <w:szCs w:val="22"/>
        </w:rPr>
        <w:t>Id</w:t>
      </w:r>
      <w:r w:rsidRPr="00060E85">
        <w:rPr>
          <w:rFonts w:cs="Arial"/>
          <w:szCs w:val="22"/>
        </w:rPr>
        <w:t xml:space="preserve"> (</w:t>
      </w:r>
      <w:r w:rsidR="00E96A1B">
        <w:rPr>
          <w:rFonts w:cs="Arial"/>
          <w:szCs w:val="22"/>
        </w:rPr>
        <w:t xml:space="preserve">za </w:t>
      </w:r>
      <w:r w:rsidRPr="00060E85">
        <w:rPr>
          <w:rFonts w:cs="Arial"/>
          <w:szCs w:val="22"/>
        </w:rPr>
        <w:t xml:space="preserve">koje je u bazi podataka podešeno da se automatski povećava za 1, pomoću opcije </w:t>
      </w:r>
      <w:r w:rsidRPr="00060E85">
        <w:rPr>
          <w:rFonts w:cs="Arial"/>
          <w:i/>
          <w:szCs w:val="22"/>
        </w:rPr>
        <w:t>auto_increment</w:t>
      </w:r>
      <w:r w:rsidRPr="00060E85">
        <w:rPr>
          <w:rFonts w:cs="Arial"/>
          <w:szCs w:val="22"/>
        </w:rPr>
        <w:t>).</w:t>
      </w:r>
    </w:p>
    <w:p w14:paraId="3184D650" w14:textId="4DF442C2" w:rsidR="000B003E" w:rsidRPr="00060E85" w:rsidRDefault="00F87425" w:rsidP="007E2A4A">
      <w:pPr>
        <w:spacing w:before="200"/>
        <w:ind w:right="-9"/>
      </w:pPr>
      <w:r w:rsidRPr="00060E85">
        <w:rPr>
          <w:rFonts w:cs="Arial"/>
          <w:szCs w:val="22"/>
        </w:rPr>
        <w:t>Nakon toga se provjerava veza s bazom. Zatim se izvršava upit te se prikazuje poruka o uspjehu upita. Na kraju se veza s bazom zatvara.</w:t>
      </w:r>
    </w:p>
    <w:p w14:paraId="501E7F79" w14:textId="77777777" w:rsidR="000B003E" w:rsidRPr="00060E85" w:rsidRDefault="00F87425" w:rsidP="005454B7">
      <w:pPr>
        <w:numPr>
          <w:ilvl w:val="0"/>
          <w:numId w:val="9"/>
        </w:numPr>
        <w:spacing w:before="200"/>
        <w:ind w:right="-9"/>
      </w:pPr>
      <w:r w:rsidRPr="00060E85">
        <w:rPr>
          <w:rFonts w:cs="Arial"/>
          <w:bCs/>
          <w:iCs/>
          <w:szCs w:val="22"/>
        </w:rPr>
        <w:t>Spremite datoteku.</w:t>
      </w:r>
    </w:p>
    <w:p w14:paraId="3D0D1894" w14:textId="77777777" w:rsidR="000B003E" w:rsidRPr="00060E85" w:rsidRDefault="00F87425" w:rsidP="005454B7">
      <w:pPr>
        <w:numPr>
          <w:ilvl w:val="0"/>
          <w:numId w:val="9"/>
        </w:numPr>
        <w:spacing w:before="200"/>
        <w:ind w:right="-9"/>
      </w:pPr>
      <w:r w:rsidRPr="00060E85">
        <w:rPr>
          <w:rFonts w:cs="Arial"/>
          <w:szCs w:val="22"/>
        </w:rPr>
        <w:t>Pokrenite servis</w:t>
      </w:r>
      <w:r w:rsidRPr="00060E85">
        <w:rPr>
          <w:rFonts w:cs="Arial"/>
          <w:i/>
          <w:szCs w:val="22"/>
        </w:rPr>
        <w:t xml:space="preserve"> </w:t>
      </w:r>
      <w:r w:rsidRPr="00FA0024">
        <w:rPr>
          <w:rFonts w:cs="Arial"/>
          <w:iCs/>
          <w:szCs w:val="22"/>
        </w:rPr>
        <w:t>XAMPP</w:t>
      </w:r>
      <w:r w:rsidRPr="00060E85">
        <w:rPr>
          <w:rFonts w:cs="Arial"/>
          <w:szCs w:val="22"/>
        </w:rPr>
        <w:t xml:space="preserve"> ako već nije pokrenut.</w:t>
      </w:r>
    </w:p>
    <w:p w14:paraId="3A74B484" w14:textId="2EB1F65A" w:rsidR="000B003E" w:rsidRPr="00FA0024" w:rsidRDefault="00F87425" w:rsidP="005454B7">
      <w:pPr>
        <w:numPr>
          <w:ilvl w:val="0"/>
          <w:numId w:val="9"/>
        </w:numPr>
        <w:spacing w:before="200"/>
        <w:ind w:right="-9"/>
        <w:rPr>
          <w:i/>
          <w:iCs/>
        </w:rPr>
      </w:pPr>
      <w:r w:rsidRPr="00060E85">
        <w:rPr>
          <w:rFonts w:cs="Arial"/>
          <w:szCs w:val="22"/>
        </w:rPr>
        <w:t xml:space="preserve">U </w:t>
      </w:r>
      <w:r w:rsidRPr="00FA0024">
        <w:rPr>
          <w:rFonts w:cs="Arial"/>
          <w:i/>
          <w:iCs/>
          <w:szCs w:val="22"/>
        </w:rPr>
        <w:t>web</w:t>
      </w:r>
      <w:r w:rsidR="008B3A92">
        <w:rPr>
          <w:rFonts w:cs="Arial"/>
          <w:szCs w:val="22"/>
        </w:rPr>
        <w:t>-</w:t>
      </w:r>
      <w:r w:rsidRPr="00060E85">
        <w:rPr>
          <w:rFonts w:cs="Arial"/>
          <w:szCs w:val="22"/>
        </w:rPr>
        <w:t xml:space="preserve">preglednik upišite adresu:  </w:t>
      </w:r>
      <w:r w:rsidRPr="00060E85">
        <w:rPr>
          <w:rFonts w:cs="Arial"/>
          <w:bCs/>
          <w:i/>
          <w:iCs/>
          <w:szCs w:val="22"/>
        </w:rPr>
        <w:t xml:space="preserve"> </w:t>
      </w:r>
      <w:hyperlink r:id="rId85">
        <w:r w:rsidRPr="008B3A92">
          <w:rPr>
            <w:rStyle w:val="InternetLink"/>
            <w:rFonts w:cs="Arial"/>
            <w:bCs/>
            <w:i/>
            <w:iCs/>
            <w:szCs w:val="22"/>
          </w:rPr>
          <w:t>http://localhost/vjezbe/vjezba7.3/UnosAdrese.htm</w:t>
        </w:r>
      </w:hyperlink>
      <w:r w:rsidRPr="008B3A92">
        <w:rPr>
          <w:rFonts w:cs="Arial"/>
          <w:bCs/>
          <w:i/>
          <w:iCs/>
          <w:szCs w:val="22"/>
        </w:rPr>
        <w:t xml:space="preserve"> .</w:t>
      </w:r>
    </w:p>
    <w:p w14:paraId="2A3E021F" w14:textId="1E240EA7" w:rsidR="000B003E" w:rsidRPr="00060E85" w:rsidRDefault="00F87425" w:rsidP="005454B7">
      <w:pPr>
        <w:numPr>
          <w:ilvl w:val="0"/>
          <w:numId w:val="9"/>
        </w:numPr>
        <w:spacing w:before="200"/>
        <w:ind w:right="-9"/>
      </w:pPr>
      <w:r w:rsidRPr="00060E85">
        <w:rPr>
          <w:rFonts w:cs="Arial"/>
          <w:bCs/>
          <w:iCs/>
          <w:szCs w:val="22"/>
        </w:rPr>
        <w:t xml:space="preserve">Unesite novog polaznika i </w:t>
      </w:r>
      <w:r w:rsidR="008B3A92">
        <w:rPr>
          <w:rFonts w:cs="Arial"/>
          <w:bCs/>
          <w:iCs/>
          <w:szCs w:val="22"/>
        </w:rPr>
        <w:t>pritisnite na</w:t>
      </w:r>
      <w:r w:rsidRPr="00060E85">
        <w:rPr>
          <w:rFonts w:cs="Arial"/>
          <w:bCs/>
          <w:iCs/>
          <w:szCs w:val="22"/>
        </w:rPr>
        <w:t xml:space="preserve"> </w:t>
      </w:r>
      <w:r w:rsidRPr="00FA0024">
        <w:rPr>
          <w:rFonts w:cs="Arial"/>
          <w:bCs/>
          <w:i/>
          <w:szCs w:val="22"/>
        </w:rPr>
        <w:t>Spremi</w:t>
      </w:r>
      <w:r w:rsidRPr="00060E85">
        <w:rPr>
          <w:rFonts w:cs="Arial"/>
          <w:bCs/>
          <w:iCs/>
          <w:szCs w:val="22"/>
        </w:rPr>
        <w:t>.</w:t>
      </w:r>
    </w:p>
    <w:p w14:paraId="27E434C2" w14:textId="4F54B14D" w:rsidR="000B003E" w:rsidRPr="00060E85" w:rsidRDefault="00F87425" w:rsidP="005454B7">
      <w:pPr>
        <w:numPr>
          <w:ilvl w:val="0"/>
          <w:numId w:val="9"/>
        </w:numPr>
        <w:spacing w:before="200"/>
        <w:ind w:right="-9"/>
      </w:pPr>
      <w:r w:rsidRPr="00060E85">
        <w:rPr>
          <w:rFonts w:cs="Arial"/>
          <w:bCs/>
          <w:iCs/>
          <w:szCs w:val="22"/>
        </w:rPr>
        <w:t xml:space="preserve">Nakon potvrde o uspješno spremljenim podacima </w:t>
      </w:r>
      <w:r w:rsidR="008B3A92">
        <w:rPr>
          <w:rFonts w:cs="Arial"/>
          <w:bCs/>
          <w:iCs/>
          <w:szCs w:val="22"/>
        </w:rPr>
        <w:t xml:space="preserve">pritisnite </w:t>
      </w:r>
      <w:r w:rsidRPr="00060E85">
        <w:rPr>
          <w:rFonts w:cs="Arial"/>
          <w:bCs/>
          <w:iCs/>
          <w:szCs w:val="22"/>
        </w:rPr>
        <w:t xml:space="preserve">na </w:t>
      </w:r>
      <w:r w:rsidR="008B3A92">
        <w:rPr>
          <w:rFonts w:cs="Arial"/>
          <w:bCs/>
          <w:iCs/>
          <w:szCs w:val="22"/>
        </w:rPr>
        <w:t xml:space="preserve">poveznicu </w:t>
      </w:r>
      <w:r w:rsidRPr="00FA0024">
        <w:rPr>
          <w:rFonts w:cs="Arial"/>
          <w:bCs/>
          <w:i/>
          <w:szCs w:val="22"/>
        </w:rPr>
        <w:t>Pregled adresa</w:t>
      </w:r>
      <w:r w:rsidRPr="00060E85">
        <w:rPr>
          <w:rFonts w:cs="Arial"/>
          <w:bCs/>
          <w:iCs/>
          <w:szCs w:val="22"/>
        </w:rPr>
        <w:t xml:space="preserve"> i uvjerite se da je novi unos prikazan u listi.</w:t>
      </w:r>
    </w:p>
    <w:bookmarkStart w:id="510" w:name="_Toc178461277"/>
    <w:bookmarkStart w:id="511" w:name="_Toc119931700"/>
    <w:bookmarkEnd w:id="510"/>
    <w:p w14:paraId="78C8B39D" w14:textId="3B890E8D" w:rsidR="000B003E" w:rsidRPr="00060E85" w:rsidRDefault="00584BB4" w:rsidP="00B92CC2">
      <w:pPr>
        <w:pStyle w:val="Style14ptBoldRight-002cmBefore18ptAfter12pt"/>
        <w:tabs>
          <w:tab w:val="left" w:pos="0"/>
        </w:tabs>
        <w:ind w:left="1080"/>
      </w:pPr>
      <w:r w:rsidRPr="005874CF">
        <w:rPr>
          <w:noProof/>
          <w:lang w:eastAsia="hr-HR"/>
        </w:rPr>
        <mc:AlternateContent>
          <mc:Choice Requires="wps">
            <w:drawing>
              <wp:anchor distT="0" distB="0" distL="0" distR="0" simplePos="0" relativeHeight="367" behindDoc="0" locked="0" layoutInCell="1" allowOverlap="1" wp14:anchorId="3A200DF4" wp14:editId="09C4525D">
                <wp:simplePos x="0" y="0"/>
                <wp:positionH relativeFrom="column">
                  <wp:posOffset>4875871</wp:posOffset>
                </wp:positionH>
                <wp:positionV relativeFrom="paragraph">
                  <wp:posOffset>551417</wp:posOffset>
                </wp:positionV>
                <wp:extent cx="1620000" cy="743803"/>
                <wp:effectExtent l="0" t="0" r="18415" b="18415"/>
                <wp:wrapNone/>
                <wp:docPr id="193" name="Frame82"/>
                <wp:cNvGraphicFramePr/>
                <a:graphic xmlns:a="http://schemas.openxmlformats.org/drawingml/2006/main">
                  <a:graphicData uri="http://schemas.microsoft.com/office/word/2010/wordprocessingShape">
                    <wps:wsp>
                      <wps:cNvSpPr/>
                      <wps:spPr>
                        <a:xfrm>
                          <a:off x="0" y="0"/>
                          <a:ext cx="1620000" cy="743803"/>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7EECCB59" w14:textId="77777777" w:rsidR="00A14B3E" w:rsidRPr="00986A0D" w:rsidRDefault="00A14B3E" w:rsidP="00113B20">
                            <w:pPr>
                              <w:pBdr>
                                <w:bottom w:val="single" w:sz="6" w:space="1" w:color="auto"/>
                              </w:pBdr>
                              <w:rPr>
                                <w:rFonts w:cs="Arial"/>
                                <w:b/>
                                <w:sz w:val="18"/>
                                <w:szCs w:val="18"/>
                              </w:rPr>
                            </w:pPr>
                            <w:r w:rsidRPr="00986A0D">
                              <w:rPr>
                                <w:rFonts w:cs="Arial"/>
                                <w:b/>
                                <w:sz w:val="18"/>
                                <w:szCs w:val="18"/>
                              </w:rPr>
                              <w:t>Napomena</w:t>
                            </w:r>
                          </w:p>
                          <w:p w14:paraId="526D293A" w14:textId="7F9DD070" w:rsidR="00A14B3E" w:rsidRDefault="00A14B3E">
                            <w:pPr>
                              <w:pStyle w:val="FrameContents"/>
                              <w:rPr>
                                <w:color w:val="000000"/>
                              </w:rPr>
                            </w:pPr>
                            <w:r>
                              <w:rPr>
                                <w:color w:val="000000"/>
                                <w:sz w:val="20"/>
                                <w:szCs w:val="20"/>
                                <w:lang w:val="pt-BR"/>
                              </w:rPr>
                              <w:t xml:space="preserve">Ova vježba nastavak je vježbe 7.3.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A200DF4" id="Frame82" o:spid="_x0000_s1119" style="position:absolute;left:0;text-align:left;margin-left:383.95pt;margin-top:43.4pt;width:127.55pt;height:58.55pt;z-index:36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" filled="f" strokecolor="black [3213]">
                <v:textbox>
                  <w:txbxContent>
                    <w:p w14:paraId="7EECCB59" w14:textId="77777777" w:rsidR="00A14B3E" w:rsidRPr="00986A0D" w:rsidRDefault="00A14B3E" w:rsidP="00113B20">
                      <w:pPr>
                        <w:pBdr>
                          <w:bottom w:val="single" w:sz="6" w:space="1" w:color="auto"/>
                        </w:pBdr>
                        <w:rPr>
                          <w:rFonts w:cs="Arial"/>
                          <w:b/>
                          <w:sz w:val="18"/>
                          <w:szCs w:val="18"/>
                        </w:rPr>
                      </w:pPr>
                      <w:r w:rsidRPr="00986A0D">
                        <w:rPr>
                          <w:rFonts w:cs="Arial"/>
                          <w:b/>
                          <w:sz w:val="18"/>
                          <w:szCs w:val="18"/>
                        </w:rPr>
                        <w:t>Napomena</w:t>
                      </w:r>
                    </w:p>
                    <w:p w14:paraId="526D293A" w14:textId="7F9DD070" w:rsidR="00A14B3E" w:rsidRDefault="00A14B3E">
                      <w:pPr>
                        <w:pStyle w:val="FrameContents"/>
                        <w:rPr>
                          <w:color w:val="000000"/>
                        </w:rPr>
                      </w:pPr>
                      <w:r>
                        <w:rPr>
                          <w:color w:val="000000"/>
                          <w:sz w:val="20"/>
                          <w:szCs w:val="20"/>
                          <w:lang w:val="pt-BR"/>
                        </w:rPr>
                        <w:t xml:space="preserve">Ova vježba nastavak je vježbe 7.3. </w:t>
                      </w:r>
                    </w:p>
                  </w:txbxContent>
                </v:textbox>
              </v:rect>
            </w:pict>
          </mc:Fallback>
        </mc:AlternateContent>
      </w:r>
      <w:r w:rsidR="00F87425" w:rsidRPr="00060E85">
        <w:t>Vježba 7.6 – Brisanje podatka iz baze podataka</w:t>
      </w:r>
      <w:bookmarkEnd w:id="511"/>
    </w:p>
    <w:p w14:paraId="469F96A1" w14:textId="32FD53EA" w:rsidR="000B003E" w:rsidRPr="00060E85" w:rsidRDefault="00F87425" w:rsidP="007E2A4A">
      <w:pPr>
        <w:spacing w:before="200"/>
        <w:ind w:right="-9"/>
      </w:pPr>
      <w:r w:rsidRPr="00060E85">
        <w:rPr>
          <w:rFonts w:cs="Arial"/>
          <w:bCs/>
          <w:iCs/>
          <w:szCs w:val="22"/>
        </w:rPr>
        <w:t xml:space="preserve">U ovoj vježbi dodat ćemo </w:t>
      </w:r>
      <w:r w:rsidR="008B3A92">
        <w:rPr>
          <w:rFonts w:cs="Arial"/>
          <w:bCs/>
          <w:iCs/>
          <w:szCs w:val="22"/>
        </w:rPr>
        <w:t>poveznicu</w:t>
      </w:r>
      <w:r w:rsidRPr="00060E85">
        <w:rPr>
          <w:rFonts w:cs="Arial"/>
          <w:bCs/>
          <w:iCs/>
          <w:szCs w:val="22"/>
        </w:rPr>
        <w:t xml:space="preserve"> za brisanje pojedinog polaznika i skriptu koja će obaviti brisanje.</w:t>
      </w:r>
    </w:p>
    <w:p w14:paraId="73627D6B" w14:textId="3A00F579" w:rsidR="000B003E" w:rsidRPr="00060E85" w:rsidRDefault="00F87425" w:rsidP="005454B7">
      <w:pPr>
        <w:numPr>
          <w:ilvl w:val="0"/>
          <w:numId w:val="10"/>
        </w:numPr>
        <w:spacing w:before="200"/>
        <w:ind w:right="-9"/>
      </w:pPr>
      <w:r w:rsidRPr="00060E85">
        <w:rPr>
          <w:rFonts w:cs="Arial"/>
          <w:szCs w:val="22"/>
        </w:rPr>
        <w:t xml:space="preserve">U programu </w:t>
      </w:r>
      <w:r w:rsidRPr="00FA0024">
        <w:rPr>
          <w:rFonts w:cs="Arial"/>
          <w:iCs/>
          <w:szCs w:val="22"/>
        </w:rPr>
        <w:t>Brackets</w:t>
      </w:r>
      <w:r w:rsidRPr="00060E85">
        <w:rPr>
          <w:rFonts w:cs="Arial"/>
          <w:i/>
          <w:szCs w:val="22"/>
        </w:rPr>
        <w:t xml:space="preserve"> </w:t>
      </w:r>
      <w:r w:rsidRPr="00060E85">
        <w:rPr>
          <w:rFonts w:cs="Arial"/>
          <w:szCs w:val="22"/>
        </w:rPr>
        <w:t xml:space="preserve">otvorite datoteku </w:t>
      </w:r>
      <w:r w:rsidRPr="00060E85">
        <w:rPr>
          <w:rFonts w:cs="Arial"/>
          <w:i/>
          <w:szCs w:val="22"/>
        </w:rPr>
        <w:t xml:space="preserve">PregledAdresa.php </w:t>
      </w:r>
      <w:r w:rsidRPr="00060E85">
        <w:rPr>
          <w:rFonts w:cs="Arial"/>
          <w:szCs w:val="22"/>
        </w:rPr>
        <w:t xml:space="preserve">u mapi </w:t>
      </w:r>
      <w:r w:rsidR="00EF4071">
        <w:rPr>
          <w:rFonts w:cs="Arial"/>
          <w:szCs w:val="22"/>
        </w:rPr>
        <w:t>„</w:t>
      </w:r>
      <w:r w:rsidRPr="00060E85">
        <w:t>…\</w:t>
      </w:r>
      <w:r w:rsidR="00AB4AE5">
        <w:t>D351</w:t>
      </w:r>
      <w:r w:rsidRPr="00060E85">
        <w:t>\vjezbePHP\vjezbe\vjezba7.3</w:t>
      </w:r>
      <w:r w:rsidR="00EF4071">
        <w:t>“</w:t>
      </w:r>
      <w:r w:rsidRPr="00060E85">
        <w:rPr>
          <w:rFonts w:cs="Arial"/>
          <w:szCs w:val="22"/>
        </w:rPr>
        <w:t xml:space="preserve">.  </w:t>
      </w:r>
    </w:p>
    <w:p w14:paraId="24727765" w14:textId="77777777" w:rsidR="000B003E" w:rsidRPr="00060E85" w:rsidRDefault="00F87425" w:rsidP="005454B7">
      <w:pPr>
        <w:numPr>
          <w:ilvl w:val="0"/>
          <w:numId w:val="10"/>
        </w:numPr>
        <w:spacing w:before="200"/>
        <w:ind w:right="-9"/>
      </w:pPr>
      <w:r w:rsidRPr="00060E85">
        <w:rPr>
          <w:rFonts w:cs="Arial"/>
          <w:szCs w:val="22"/>
        </w:rPr>
        <w:t>Dodajte još jednu ćeliju unutar zaglavlja HTML tablice:</w:t>
      </w:r>
    </w:p>
    <w:tbl>
      <w:tblPr>
        <w:tblW w:w="732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0"/>
      </w:tblGrid>
      <w:tr w:rsidR="000B003E" w:rsidRPr="00060E85" w14:paraId="568EE52D" w14:textId="77777777">
        <w:trPr>
          <w:trHeight w:val="948"/>
        </w:trPr>
        <w:tc>
          <w:tcPr>
            <w:tcW w:w="7320" w:type="dxa"/>
            <w:tcBorders>
              <w:top w:val="dashed" w:sz="4" w:space="0" w:color="000000"/>
              <w:left w:val="dashed" w:sz="4" w:space="0" w:color="000000"/>
              <w:bottom w:val="dashed" w:sz="4" w:space="0" w:color="000000"/>
              <w:right w:val="dashed" w:sz="4" w:space="0" w:color="000000"/>
            </w:tcBorders>
            <w:shd w:val="clear" w:color="auto" w:fill="auto"/>
          </w:tcPr>
          <w:p w14:paraId="565B2B8A" w14:textId="77777777" w:rsidR="000B003E" w:rsidRPr="00060E85" w:rsidRDefault="00F87425" w:rsidP="007E2A4A">
            <w:pPr>
              <w:spacing w:before="0"/>
            </w:pPr>
            <w:r w:rsidRPr="00060E85">
              <w:rPr>
                <w:rFonts w:ascii="Courier New" w:hAnsi="Courier New" w:cs="Courier New"/>
                <w:color w:val="808080"/>
                <w:sz w:val="20"/>
                <w:szCs w:val="20"/>
              </w:rPr>
              <w:t xml:space="preserve">    </w:t>
            </w:r>
          </w:p>
          <w:p w14:paraId="02A242C6" w14:textId="77777777" w:rsidR="000B003E" w:rsidRPr="00060E85" w:rsidRDefault="00F87425" w:rsidP="007E2A4A">
            <w:pPr>
              <w:spacing w:before="0"/>
            </w:pPr>
            <w:r w:rsidRPr="00060E85">
              <w:rPr>
                <w:rFonts w:ascii="Courier New" w:hAnsi="Courier New" w:cs="Courier New"/>
                <w:color w:val="808080"/>
                <w:sz w:val="20"/>
                <w:szCs w:val="20"/>
              </w:rPr>
              <w:t xml:space="preserve">    &lt;th&gt;Slika&lt;/th&gt;</w:t>
            </w:r>
          </w:p>
          <w:p w14:paraId="25E86027" w14:textId="77777777" w:rsidR="000B003E" w:rsidRPr="00060E85" w:rsidRDefault="00F87425" w:rsidP="007E2A4A">
            <w:pPr>
              <w:spacing w:before="0"/>
            </w:pPr>
            <w:r w:rsidRPr="00060E85">
              <w:rPr>
                <w:rFonts w:ascii="Courier New" w:hAnsi="Courier New" w:cs="Courier New"/>
                <w:color w:val="808080"/>
                <w:sz w:val="20"/>
                <w:szCs w:val="20"/>
              </w:rPr>
              <w:t xml:space="preserve">    </w:t>
            </w:r>
            <w:r w:rsidRPr="00060E85">
              <w:rPr>
                <w:rFonts w:ascii="Courier New" w:hAnsi="Courier New" w:cs="Courier New"/>
                <w:b/>
                <w:sz w:val="20"/>
                <w:szCs w:val="20"/>
              </w:rPr>
              <w:t>&lt;th&gt;Brisanje&lt;/th&gt;</w:t>
            </w:r>
          </w:p>
          <w:p w14:paraId="5EBD70D1" w14:textId="77777777" w:rsidR="000B003E" w:rsidRPr="00060E85" w:rsidRDefault="00F87425" w:rsidP="007E2A4A">
            <w:pPr>
              <w:spacing w:before="0"/>
            </w:pPr>
            <w:r w:rsidRPr="00060E85">
              <w:rPr>
                <w:rFonts w:ascii="Courier New" w:hAnsi="Courier New" w:cs="Courier New"/>
                <w:color w:val="808080"/>
                <w:sz w:val="20"/>
                <w:szCs w:val="20"/>
              </w:rPr>
              <w:t xml:space="preserve">  &lt;/tr&gt;</w:t>
            </w:r>
          </w:p>
          <w:p w14:paraId="249DD8B2" w14:textId="77777777" w:rsidR="000B003E" w:rsidRPr="00060E85" w:rsidRDefault="000B003E" w:rsidP="007E2A4A">
            <w:pPr>
              <w:spacing w:before="0"/>
              <w:rPr>
                <w:rFonts w:ascii="Courier New" w:hAnsi="Courier New" w:cs="Courier New"/>
                <w:color w:val="808080"/>
                <w:sz w:val="20"/>
                <w:szCs w:val="20"/>
              </w:rPr>
            </w:pPr>
          </w:p>
        </w:tc>
      </w:tr>
    </w:tbl>
    <w:p w14:paraId="42FAD83F" w14:textId="71F66026" w:rsidR="000B003E" w:rsidRPr="00060E85" w:rsidRDefault="00F87425" w:rsidP="005454B7">
      <w:pPr>
        <w:numPr>
          <w:ilvl w:val="0"/>
          <w:numId w:val="10"/>
        </w:numPr>
        <w:spacing w:before="200"/>
        <w:ind w:right="-9"/>
      </w:pPr>
      <w:r w:rsidRPr="00060E85">
        <w:rPr>
          <w:rFonts w:cs="Arial"/>
          <w:szCs w:val="22"/>
        </w:rPr>
        <w:t xml:space="preserve">Unutar PHP kôda koji ispisuje redak s podacima dodajte naredbu koja će ispisati ćeliju s </w:t>
      </w:r>
      <w:r w:rsidR="00485F4A">
        <w:rPr>
          <w:rFonts w:cs="Arial"/>
          <w:szCs w:val="22"/>
        </w:rPr>
        <w:t>poveznicom</w:t>
      </w:r>
      <w:r w:rsidRPr="00060E85">
        <w:rPr>
          <w:rFonts w:cs="Arial"/>
          <w:szCs w:val="22"/>
        </w:rPr>
        <w:t xml:space="preserve"> na skriptu za brisanje:</w:t>
      </w:r>
    </w:p>
    <w:tbl>
      <w:tblPr>
        <w:tblW w:w="732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0"/>
      </w:tblGrid>
      <w:tr w:rsidR="000B003E" w:rsidRPr="00060E85" w14:paraId="63028CFA" w14:textId="77777777">
        <w:trPr>
          <w:trHeight w:val="948"/>
        </w:trPr>
        <w:tc>
          <w:tcPr>
            <w:tcW w:w="7320" w:type="dxa"/>
            <w:tcBorders>
              <w:top w:val="dashed" w:sz="4" w:space="0" w:color="000000"/>
              <w:left w:val="dashed" w:sz="4" w:space="0" w:color="000000"/>
              <w:bottom w:val="dashed" w:sz="4" w:space="0" w:color="000000"/>
              <w:right w:val="dashed" w:sz="4" w:space="0" w:color="000000"/>
            </w:tcBorders>
            <w:shd w:val="clear" w:color="auto" w:fill="auto"/>
          </w:tcPr>
          <w:p w14:paraId="2C46CE1E" w14:textId="77777777" w:rsidR="000B003E" w:rsidRPr="00060E85" w:rsidRDefault="00F87425" w:rsidP="007E2A4A">
            <w:pPr>
              <w:spacing w:before="0"/>
            </w:pPr>
            <w:r w:rsidRPr="00060E85">
              <w:rPr>
                <w:rFonts w:ascii="Courier New" w:hAnsi="Courier New" w:cs="Courier New"/>
                <w:color w:val="808080"/>
                <w:sz w:val="20"/>
                <w:szCs w:val="20"/>
              </w:rPr>
              <w:t xml:space="preserve">    </w:t>
            </w:r>
          </w:p>
          <w:p w14:paraId="335E1796" w14:textId="77777777" w:rsidR="000B003E" w:rsidRPr="00060E85" w:rsidRDefault="00F87425" w:rsidP="007E2A4A">
            <w:pPr>
              <w:spacing w:before="0"/>
            </w:pPr>
            <w:r w:rsidRPr="00060E85">
              <w:rPr>
                <w:rFonts w:ascii="Courier New" w:hAnsi="Courier New" w:cs="Courier New"/>
                <w:color w:val="808080"/>
                <w:sz w:val="20"/>
                <w:szCs w:val="20"/>
              </w:rPr>
              <w:t xml:space="preserve">   echo "&lt;td&gt;$spol&lt;/td&gt;";</w:t>
            </w:r>
          </w:p>
          <w:p w14:paraId="3BBBA24B" w14:textId="77777777" w:rsidR="000B003E" w:rsidRPr="00060E85" w:rsidRDefault="00F87425" w:rsidP="007E2A4A">
            <w:pPr>
              <w:spacing w:before="0"/>
            </w:pPr>
            <w:r w:rsidRPr="00060E85">
              <w:rPr>
                <w:rFonts w:ascii="Courier New" w:hAnsi="Courier New" w:cs="Courier New"/>
                <w:b/>
                <w:sz w:val="20"/>
                <w:szCs w:val="20"/>
              </w:rPr>
              <w:t xml:space="preserve">   echo "&lt;td&gt;</w:t>
            </w:r>
          </w:p>
          <w:p w14:paraId="284DF80E" w14:textId="77777777" w:rsidR="000B003E" w:rsidRPr="00060E85" w:rsidRDefault="00F87425" w:rsidP="007E2A4A">
            <w:pPr>
              <w:spacing w:before="0"/>
            </w:pPr>
            <w:r w:rsidRPr="00060E85">
              <w:rPr>
                <w:rFonts w:ascii="Courier New" w:hAnsi="Courier New" w:cs="Courier New"/>
                <w:b/>
                <w:sz w:val="20"/>
                <w:szCs w:val="20"/>
              </w:rPr>
              <w:t xml:space="preserve">        &lt;a href='ObrisiAdresu.php?Id=$id'&gt;Obriši&lt;/a&gt;&lt;/td&gt;";</w:t>
            </w:r>
          </w:p>
          <w:p w14:paraId="5231FEA3"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lastRenderedPageBreak/>
              <w:t xml:space="preserve">   echo "&lt;/tr&gt;";</w:t>
            </w:r>
          </w:p>
        </w:tc>
      </w:tr>
    </w:tbl>
    <w:p w14:paraId="73E743E2" w14:textId="77777777" w:rsidR="000B003E" w:rsidRPr="00060E85" w:rsidRDefault="00F87425" w:rsidP="00FA0024">
      <w:pPr>
        <w:spacing w:before="200"/>
        <w:ind w:right="-9"/>
      </w:pPr>
      <w:r w:rsidRPr="00060E85">
        <w:rPr>
          <w:rFonts w:cs="Arial"/>
          <w:bCs/>
          <w:iCs/>
          <w:szCs w:val="22"/>
        </w:rPr>
        <w:lastRenderedPageBreak/>
        <w:t xml:space="preserve">Skripti </w:t>
      </w:r>
      <w:r w:rsidRPr="00060E85">
        <w:rPr>
          <w:rFonts w:cs="Arial"/>
          <w:bCs/>
          <w:i/>
          <w:iCs/>
          <w:szCs w:val="22"/>
        </w:rPr>
        <w:t>ObrisiAdresu.php</w:t>
      </w:r>
      <w:r w:rsidRPr="00060E85">
        <w:rPr>
          <w:rFonts w:cs="Arial"/>
          <w:bCs/>
          <w:iCs/>
          <w:szCs w:val="22"/>
        </w:rPr>
        <w:t xml:space="preserve"> bit će, putem URL-a, proslijeđen </w:t>
      </w:r>
      <w:r w:rsidRPr="00060E85">
        <w:rPr>
          <w:rFonts w:cs="Arial"/>
          <w:bCs/>
          <w:i/>
          <w:iCs/>
          <w:szCs w:val="22"/>
        </w:rPr>
        <w:t>Id</w:t>
      </w:r>
      <w:r w:rsidRPr="00060E85">
        <w:rPr>
          <w:rFonts w:cs="Arial"/>
          <w:bCs/>
          <w:iCs/>
          <w:szCs w:val="22"/>
        </w:rPr>
        <w:t xml:space="preserve"> polaznika kojeg treba obrisati.</w:t>
      </w:r>
    </w:p>
    <w:p w14:paraId="0A2438FB" w14:textId="77777777" w:rsidR="000B003E" w:rsidRPr="00060E85" w:rsidRDefault="00F87425" w:rsidP="00FA0024">
      <w:pPr>
        <w:spacing w:before="200"/>
        <w:ind w:right="-9"/>
      </w:pPr>
      <w:r w:rsidRPr="00060E85">
        <w:rPr>
          <w:rFonts w:cs="Arial"/>
          <w:bCs/>
          <w:iCs/>
          <w:szCs w:val="22"/>
        </w:rPr>
        <w:t>(Napomena: naredbu treba napisati u jednom retku.)</w:t>
      </w:r>
    </w:p>
    <w:p w14:paraId="2AAA9CAC" w14:textId="77777777" w:rsidR="000B003E" w:rsidRPr="00060E85" w:rsidRDefault="00F87425" w:rsidP="00FA0024">
      <w:pPr>
        <w:spacing w:before="200"/>
        <w:ind w:right="-9"/>
      </w:pPr>
      <w:r w:rsidRPr="00060E85">
        <w:rPr>
          <w:rFonts w:cs="Arial"/>
          <w:bCs/>
          <w:iCs/>
          <w:szCs w:val="22"/>
        </w:rPr>
        <w:t>Spremite datoteku.</w:t>
      </w:r>
    </w:p>
    <w:p w14:paraId="6E4941C2" w14:textId="1983AD75" w:rsidR="000B003E" w:rsidRPr="00060E85" w:rsidRDefault="00F87425" w:rsidP="005454B7">
      <w:pPr>
        <w:numPr>
          <w:ilvl w:val="0"/>
          <w:numId w:val="10"/>
        </w:numPr>
        <w:spacing w:before="200"/>
        <w:ind w:right="-9"/>
      </w:pPr>
      <w:r w:rsidRPr="00060E85">
        <w:rPr>
          <w:rFonts w:cs="Arial"/>
          <w:szCs w:val="22"/>
        </w:rPr>
        <w:t xml:space="preserve">U programu </w:t>
      </w:r>
      <w:r w:rsidRPr="00FA0024">
        <w:rPr>
          <w:rFonts w:cs="Arial"/>
          <w:iCs/>
          <w:szCs w:val="22"/>
        </w:rPr>
        <w:t>Brackets</w:t>
      </w:r>
      <w:r w:rsidRPr="00060E85">
        <w:rPr>
          <w:rFonts w:cs="Arial"/>
          <w:i/>
          <w:szCs w:val="22"/>
        </w:rPr>
        <w:t xml:space="preserve"> </w:t>
      </w:r>
      <w:r w:rsidRPr="00060E85">
        <w:rPr>
          <w:rFonts w:cs="Arial"/>
          <w:szCs w:val="22"/>
        </w:rPr>
        <w:t xml:space="preserve">otvorite datoteku </w:t>
      </w:r>
      <w:r w:rsidRPr="00060E85">
        <w:rPr>
          <w:rFonts w:cs="Arial"/>
          <w:i/>
          <w:szCs w:val="22"/>
        </w:rPr>
        <w:t>ObrisiAdresu.php (</w:t>
      </w:r>
      <w:r w:rsidR="00485F4A">
        <w:rPr>
          <w:rFonts w:cs="Arial"/>
          <w:i/>
          <w:szCs w:val="22"/>
        </w:rPr>
        <w:t>u</w:t>
      </w:r>
      <w:r w:rsidRPr="00060E85">
        <w:rPr>
          <w:rFonts w:cs="Arial"/>
          <w:i/>
          <w:szCs w:val="22"/>
        </w:rPr>
        <w:t xml:space="preserve"> mapi </w:t>
      </w:r>
      <w:r w:rsidR="00485F4A">
        <w:rPr>
          <w:rFonts w:cs="Arial"/>
          <w:i/>
          <w:szCs w:val="22"/>
        </w:rPr>
        <w:t>„</w:t>
      </w:r>
      <w:r w:rsidRPr="00060E85">
        <w:rPr>
          <w:rFonts w:cs="Arial"/>
          <w:i/>
          <w:szCs w:val="22"/>
        </w:rPr>
        <w:t>…\</w:t>
      </w:r>
      <w:r w:rsidR="00AB4AE5">
        <w:rPr>
          <w:rFonts w:cs="Arial"/>
          <w:i/>
          <w:szCs w:val="22"/>
        </w:rPr>
        <w:t>D351</w:t>
      </w:r>
      <w:r w:rsidRPr="00060E85">
        <w:rPr>
          <w:rFonts w:cs="Arial"/>
          <w:i/>
          <w:szCs w:val="22"/>
        </w:rPr>
        <w:t>\vjezbePHP\vjezbe\vjezba7.3</w:t>
      </w:r>
      <w:r w:rsidR="00485F4A">
        <w:rPr>
          <w:rFonts w:cs="Arial"/>
          <w:i/>
          <w:szCs w:val="22"/>
        </w:rPr>
        <w:t>“</w:t>
      </w:r>
      <w:r w:rsidRPr="00060E85">
        <w:rPr>
          <w:rFonts w:cs="Arial"/>
          <w:i/>
          <w:szCs w:val="22"/>
        </w:rPr>
        <w:t>)</w:t>
      </w:r>
      <w:r w:rsidRPr="00060E85">
        <w:rPr>
          <w:rFonts w:cs="Arial"/>
          <w:szCs w:val="22"/>
        </w:rPr>
        <w:t xml:space="preserve">. </w:t>
      </w:r>
    </w:p>
    <w:p w14:paraId="0B6C9010" w14:textId="77777777" w:rsidR="000B003E" w:rsidRPr="00060E85" w:rsidRDefault="00F87425" w:rsidP="005454B7">
      <w:pPr>
        <w:numPr>
          <w:ilvl w:val="0"/>
          <w:numId w:val="10"/>
        </w:numPr>
        <w:spacing w:before="200"/>
        <w:ind w:right="-9"/>
      </w:pPr>
      <w:r w:rsidRPr="00060E85">
        <w:rPr>
          <w:rFonts w:cs="Arial"/>
          <w:bCs/>
          <w:iCs/>
          <w:szCs w:val="22"/>
        </w:rPr>
        <w:t>Nakon oznake</w:t>
      </w:r>
      <w:r w:rsidRPr="00060E85">
        <w:rPr>
          <w:rFonts w:cs="Arial"/>
          <w:bCs/>
          <w:i/>
          <w:iCs/>
          <w:szCs w:val="22"/>
        </w:rPr>
        <w:t xml:space="preserve"> h2</w:t>
      </w:r>
      <w:r w:rsidRPr="00060E85">
        <w:rPr>
          <w:rFonts w:cs="Arial"/>
          <w:bCs/>
          <w:iCs/>
          <w:szCs w:val="22"/>
        </w:rPr>
        <w:t xml:space="preserve"> ubacite oznake za PHP kôd i sljedeće naredbe unutar njih:</w:t>
      </w:r>
    </w:p>
    <w:tbl>
      <w:tblPr>
        <w:tblW w:w="7863"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3"/>
      </w:tblGrid>
      <w:tr w:rsidR="000B003E" w:rsidRPr="00060E85" w14:paraId="0029FF2E" w14:textId="77777777">
        <w:trPr>
          <w:trHeight w:val="2747"/>
        </w:trPr>
        <w:tc>
          <w:tcPr>
            <w:tcW w:w="7863" w:type="dxa"/>
            <w:tcBorders>
              <w:top w:val="dashed" w:sz="4" w:space="0" w:color="000000"/>
              <w:left w:val="dashed" w:sz="4" w:space="0" w:color="000000"/>
              <w:bottom w:val="dashed" w:sz="4" w:space="0" w:color="000000"/>
              <w:right w:val="dashed" w:sz="4" w:space="0" w:color="000000"/>
            </w:tcBorders>
            <w:shd w:val="clear" w:color="auto" w:fill="auto"/>
          </w:tcPr>
          <w:p w14:paraId="5EDF6E88" w14:textId="77777777" w:rsidR="000B003E" w:rsidRPr="00060E85" w:rsidRDefault="000B003E" w:rsidP="007E2A4A">
            <w:pPr>
              <w:spacing w:before="0"/>
              <w:rPr>
                <w:rFonts w:ascii="Courier New" w:hAnsi="Courier New" w:cs="Courier New"/>
                <w:color w:val="000000"/>
                <w:sz w:val="20"/>
                <w:szCs w:val="20"/>
              </w:rPr>
            </w:pPr>
          </w:p>
          <w:p w14:paraId="3CA04481" w14:textId="77777777" w:rsidR="000B003E" w:rsidRPr="00060E85" w:rsidRDefault="00F87425" w:rsidP="007E2A4A">
            <w:pPr>
              <w:spacing w:before="0"/>
            </w:pPr>
            <w:r w:rsidRPr="00060E85">
              <w:rPr>
                <w:rFonts w:ascii="Courier New" w:hAnsi="Courier New" w:cs="Courier New"/>
                <w:color w:val="000000"/>
                <w:sz w:val="20"/>
                <w:szCs w:val="20"/>
              </w:rPr>
              <w:t xml:space="preserve">&lt;?php </w:t>
            </w:r>
          </w:p>
          <w:p w14:paraId="6B70CE52" w14:textId="77777777" w:rsidR="000B003E" w:rsidRPr="00060E85" w:rsidRDefault="00F87425" w:rsidP="007E2A4A">
            <w:pPr>
              <w:spacing w:before="0"/>
            </w:pPr>
            <w:r w:rsidRPr="00060E85">
              <w:rPr>
                <w:rFonts w:ascii="Courier New" w:hAnsi="Courier New" w:cs="Courier New"/>
                <w:color w:val="000000"/>
                <w:sz w:val="20"/>
                <w:szCs w:val="20"/>
              </w:rPr>
              <w:t xml:space="preserve">  include("otvoriVezu.php");</w:t>
            </w:r>
          </w:p>
          <w:p w14:paraId="61A8083D" w14:textId="77777777" w:rsidR="000B003E" w:rsidRPr="00060E85" w:rsidRDefault="00F87425" w:rsidP="007E2A4A">
            <w:pPr>
              <w:spacing w:before="0"/>
            </w:pPr>
            <w:r w:rsidRPr="00060E85">
              <w:rPr>
                <w:rFonts w:ascii="Courier New" w:hAnsi="Courier New" w:cs="Courier New"/>
                <w:color w:val="000000"/>
                <w:sz w:val="20"/>
                <w:szCs w:val="20"/>
              </w:rPr>
              <w:t xml:space="preserve">  $id = $_GET['Id'];</w:t>
            </w:r>
          </w:p>
          <w:p w14:paraId="0650EE18" w14:textId="77777777" w:rsidR="000B003E" w:rsidRPr="00060E85" w:rsidRDefault="000B003E" w:rsidP="007E2A4A">
            <w:pPr>
              <w:spacing w:before="0"/>
              <w:rPr>
                <w:rFonts w:ascii="Courier New" w:hAnsi="Courier New" w:cs="Courier New"/>
                <w:color w:val="000000"/>
                <w:sz w:val="20"/>
                <w:szCs w:val="20"/>
              </w:rPr>
            </w:pPr>
          </w:p>
          <w:p w14:paraId="69CAD1B4" w14:textId="77777777" w:rsidR="000B003E" w:rsidRPr="00060E85" w:rsidRDefault="00F87425" w:rsidP="007E2A4A">
            <w:pPr>
              <w:spacing w:before="0"/>
            </w:pPr>
            <w:r w:rsidRPr="00060E85">
              <w:rPr>
                <w:rFonts w:ascii="Courier New" w:hAnsi="Courier New" w:cs="Courier New"/>
                <w:color w:val="000000"/>
                <w:sz w:val="20"/>
                <w:szCs w:val="20"/>
              </w:rPr>
              <w:t xml:space="preserve">  if (mysqli_query($veza,"DELETE FROM polaznik WHERE Id = $id"))</w:t>
            </w:r>
          </w:p>
          <w:p w14:paraId="24DBCF11" w14:textId="77777777" w:rsidR="000B003E" w:rsidRPr="00060E85" w:rsidRDefault="00F87425" w:rsidP="007E2A4A">
            <w:pPr>
              <w:spacing w:before="0"/>
            </w:pPr>
            <w:r w:rsidRPr="00060E85">
              <w:rPr>
                <w:rFonts w:ascii="Courier New" w:hAnsi="Courier New" w:cs="Courier New"/>
                <w:color w:val="000000"/>
                <w:sz w:val="20"/>
                <w:szCs w:val="20"/>
              </w:rPr>
              <w:t xml:space="preserve">  {</w:t>
            </w:r>
          </w:p>
          <w:p w14:paraId="1FA38F80" w14:textId="77777777" w:rsidR="000B003E" w:rsidRPr="00060E85" w:rsidRDefault="00F87425" w:rsidP="007E2A4A">
            <w:pPr>
              <w:spacing w:before="0"/>
            </w:pPr>
            <w:r w:rsidRPr="00060E85">
              <w:rPr>
                <w:rFonts w:ascii="Courier New" w:hAnsi="Courier New" w:cs="Courier New"/>
                <w:color w:val="000000"/>
                <w:sz w:val="20"/>
                <w:szCs w:val="20"/>
              </w:rPr>
              <w:t xml:space="preserve">    echo "Zapis je obrisan.";</w:t>
            </w:r>
          </w:p>
          <w:p w14:paraId="60C4F08C" w14:textId="77777777" w:rsidR="000B003E" w:rsidRPr="00060E85" w:rsidRDefault="00F87425" w:rsidP="007E2A4A">
            <w:pPr>
              <w:spacing w:before="0"/>
            </w:pPr>
            <w:r w:rsidRPr="00060E85">
              <w:rPr>
                <w:rFonts w:ascii="Courier New" w:hAnsi="Courier New" w:cs="Courier New"/>
                <w:color w:val="000000"/>
                <w:sz w:val="20"/>
                <w:szCs w:val="20"/>
              </w:rPr>
              <w:t xml:space="preserve">  }</w:t>
            </w:r>
          </w:p>
          <w:p w14:paraId="7E4D1CE6" w14:textId="77777777" w:rsidR="000B003E" w:rsidRPr="00060E85" w:rsidRDefault="00F87425" w:rsidP="007E2A4A">
            <w:pPr>
              <w:spacing w:before="0"/>
            </w:pPr>
            <w:r w:rsidRPr="00060E85">
              <w:rPr>
                <w:rFonts w:ascii="Courier New" w:hAnsi="Courier New" w:cs="Courier New"/>
                <w:color w:val="000000"/>
                <w:sz w:val="20"/>
                <w:szCs w:val="20"/>
              </w:rPr>
              <w:t xml:space="preserve">  mysqli_close($veza);</w:t>
            </w:r>
          </w:p>
          <w:p w14:paraId="6F5A8EED" w14:textId="77777777" w:rsidR="000B003E" w:rsidRPr="00060E85" w:rsidRDefault="00F87425" w:rsidP="007E2A4A">
            <w:pPr>
              <w:spacing w:before="0"/>
            </w:pPr>
            <w:r w:rsidRPr="00060E85">
              <w:rPr>
                <w:rFonts w:ascii="Courier New" w:hAnsi="Courier New" w:cs="Courier New"/>
                <w:color w:val="000000"/>
                <w:sz w:val="20"/>
                <w:szCs w:val="20"/>
              </w:rPr>
              <w:t>?&gt;</w:t>
            </w:r>
          </w:p>
        </w:tc>
      </w:tr>
    </w:tbl>
    <w:p w14:paraId="662F3C89" w14:textId="11D41AAF" w:rsidR="000B003E" w:rsidRPr="00060E85" w:rsidRDefault="00F87425" w:rsidP="007E2A4A">
      <w:pPr>
        <w:spacing w:before="200"/>
        <w:ind w:right="-9"/>
      </w:pPr>
      <w:r w:rsidRPr="00060E85">
        <w:rPr>
          <w:rFonts w:cs="Arial"/>
          <w:szCs w:val="22"/>
        </w:rPr>
        <w:t xml:space="preserve">Prva naredba provjerava otvaranje veze. Zatim se iz polja </w:t>
      </w:r>
      <w:r w:rsidRPr="00060E85">
        <w:rPr>
          <w:rFonts w:cs="Arial"/>
          <w:i/>
          <w:szCs w:val="22"/>
        </w:rPr>
        <w:t>$_GET</w:t>
      </w:r>
      <w:r w:rsidRPr="00060E85">
        <w:rPr>
          <w:rFonts w:cs="Arial"/>
          <w:szCs w:val="22"/>
        </w:rPr>
        <w:t xml:space="preserve"> čita </w:t>
      </w:r>
      <w:r w:rsidRPr="00060E85">
        <w:rPr>
          <w:rFonts w:cs="Arial"/>
          <w:i/>
          <w:szCs w:val="22"/>
        </w:rPr>
        <w:t>Id</w:t>
      </w:r>
      <w:r w:rsidRPr="00060E85">
        <w:rPr>
          <w:rFonts w:cs="Arial"/>
          <w:szCs w:val="22"/>
        </w:rPr>
        <w:t xml:space="preserve"> kontakta, </w:t>
      </w:r>
      <w:r w:rsidR="00485F4A" w:rsidRPr="00060E85">
        <w:rPr>
          <w:rFonts w:cs="Arial"/>
          <w:szCs w:val="22"/>
        </w:rPr>
        <w:t>proslijeđen</w:t>
      </w:r>
      <w:r w:rsidRPr="00060E85">
        <w:rPr>
          <w:rFonts w:cs="Arial"/>
          <w:szCs w:val="22"/>
        </w:rPr>
        <w:t xml:space="preserve"> putem URL-a sa stranice </w:t>
      </w:r>
      <w:r w:rsidRPr="00060E85">
        <w:rPr>
          <w:rFonts w:cs="Arial"/>
          <w:i/>
          <w:szCs w:val="22"/>
        </w:rPr>
        <w:t>PregledAdresa.php</w:t>
      </w:r>
      <w:r w:rsidRPr="00060E85">
        <w:rPr>
          <w:rFonts w:cs="Arial"/>
          <w:szCs w:val="22"/>
        </w:rPr>
        <w:t xml:space="preserve">, i sprema u varijablu </w:t>
      </w:r>
      <w:r w:rsidRPr="00060E85">
        <w:rPr>
          <w:rFonts w:cs="Arial"/>
          <w:i/>
          <w:szCs w:val="22"/>
        </w:rPr>
        <w:t>$id</w:t>
      </w:r>
      <w:r w:rsidRPr="00060E85">
        <w:rPr>
          <w:rFonts w:cs="Arial"/>
          <w:szCs w:val="22"/>
        </w:rPr>
        <w:t xml:space="preserve">. </w:t>
      </w:r>
    </w:p>
    <w:p w14:paraId="3D322FC9" w14:textId="3A609B50" w:rsidR="000B003E" w:rsidRPr="00060E85" w:rsidRDefault="00F87425" w:rsidP="007E2A4A">
      <w:pPr>
        <w:spacing w:before="200"/>
        <w:ind w:right="-9"/>
      </w:pPr>
      <w:r w:rsidRPr="00060E85">
        <w:rPr>
          <w:rFonts w:cs="Arial"/>
          <w:szCs w:val="22"/>
        </w:rPr>
        <w:t xml:space="preserve">Sljedeća naredba otvara vezu s bazom podataka, a nakon toga </w:t>
      </w:r>
      <w:r w:rsidR="00485F4A" w:rsidRPr="00060E85">
        <w:rPr>
          <w:rFonts w:cs="Arial"/>
          <w:szCs w:val="22"/>
        </w:rPr>
        <w:t xml:space="preserve">izvršava </w:t>
      </w:r>
      <w:r w:rsidRPr="00060E85">
        <w:rPr>
          <w:rFonts w:cs="Arial"/>
          <w:szCs w:val="22"/>
        </w:rPr>
        <w:t xml:space="preserve">se upit koji će obrisati redak sa zadanim </w:t>
      </w:r>
      <w:r w:rsidRPr="00060E85">
        <w:rPr>
          <w:rFonts w:cs="Arial"/>
          <w:i/>
          <w:szCs w:val="22"/>
        </w:rPr>
        <w:t>Id</w:t>
      </w:r>
      <w:r w:rsidR="00AB40D4">
        <w:rPr>
          <w:rFonts w:cs="Arial"/>
          <w:szCs w:val="22"/>
        </w:rPr>
        <w:t xml:space="preserve">jem </w:t>
      </w:r>
      <w:r w:rsidRPr="00060E85">
        <w:rPr>
          <w:rFonts w:cs="Arial"/>
          <w:szCs w:val="22"/>
        </w:rPr>
        <w:t>. Ako je brisanje uspjelo, ispisat će se poruka o tome. Posljednja naredba zatvorit će vezu s bazom podataka.</w:t>
      </w:r>
    </w:p>
    <w:p w14:paraId="495FF5FB" w14:textId="445C2F3C" w:rsidR="000B003E" w:rsidRPr="00060E85" w:rsidRDefault="00F87425" w:rsidP="005454B7">
      <w:pPr>
        <w:numPr>
          <w:ilvl w:val="0"/>
          <w:numId w:val="10"/>
        </w:numPr>
        <w:spacing w:before="200"/>
        <w:ind w:right="-9"/>
      </w:pPr>
      <w:r w:rsidRPr="00060E85">
        <w:rPr>
          <w:rFonts w:cs="Arial"/>
          <w:szCs w:val="22"/>
        </w:rPr>
        <w:t xml:space="preserve">Spremite datoteku u mapu </w:t>
      </w:r>
      <w:r w:rsidR="00AB40D4">
        <w:rPr>
          <w:rFonts w:cs="Arial"/>
          <w:szCs w:val="22"/>
        </w:rPr>
        <w:t>„</w:t>
      </w:r>
      <w:r w:rsidRPr="00060E85">
        <w:t>…\</w:t>
      </w:r>
      <w:r w:rsidR="00AB4AE5">
        <w:t>D351</w:t>
      </w:r>
      <w:r w:rsidRPr="00060E85">
        <w:t>\vjezbePHP\vjezbe\vjezba7.3</w:t>
      </w:r>
      <w:r w:rsidR="00AB40D4">
        <w:t>“</w:t>
      </w:r>
      <w:r w:rsidRPr="00060E85">
        <w:t>.</w:t>
      </w:r>
    </w:p>
    <w:p w14:paraId="016C6E5C" w14:textId="09A34087" w:rsidR="000B003E" w:rsidRPr="00060E85" w:rsidRDefault="00F87425" w:rsidP="005454B7">
      <w:pPr>
        <w:numPr>
          <w:ilvl w:val="0"/>
          <w:numId w:val="10"/>
        </w:numPr>
        <w:spacing w:before="200"/>
        <w:ind w:right="-9"/>
      </w:pPr>
      <w:r w:rsidRPr="00060E85">
        <w:rPr>
          <w:rFonts w:cs="Arial"/>
          <w:szCs w:val="22"/>
        </w:rPr>
        <w:t>Pokrenite servis</w:t>
      </w:r>
      <w:r w:rsidRPr="00060E85">
        <w:rPr>
          <w:rFonts w:cs="Arial"/>
          <w:i/>
          <w:szCs w:val="22"/>
        </w:rPr>
        <w:t xml:space="preserve"> </w:t>
      </w:r>
      <w:r w:rsidRPr="00FA0024">
        <w:rPr>
          <w:rFonts w:cs="Arial"/>
          <w:iCs/>
          <w:szCs w:val="22"/>
        </w:rPr>
        <w:t>XAMPP</w:t>
      </w:r>
      <w:r w:rsidRPr="00060E85">
        <w:rPr>
          <w:rFonts w:cs="Arial"/>
          <w:szCs w:val="22"/>
        </w:rPr>
        <w:t xml:space="preserve"> ako </w:t>
      </w:r>
      <w:r w:rsidR="00E96A1B" w:rsidRPr="00060E85">
        <w:rPr>
          <w:rFonts w:cs="Arial"/>
          <w:szCs w:val="22"/>
        </w:rPr>
        <w:t xml:space="preserve">nije </w:t>
      </w:r>
      <w:r w:rsidRPr="00060E85">
        <w:rPr>
          <w:rFonts w:cs="Arial"/>
          <w:szCs w:val="22"/>
        </w:rPr>
        <w:t>već pokrenut.</w:t>
      </w:r>
    </w:p>
    <w:p w14:paraId="37D28089" w14:textId="7BFB41EB" w:rsidR="000B003E" w:rsidRPr="00060E85" w:rsidRDefault="00F87425" w:rsidP="005454B7">
      <w:pPr>
        <w:numPr>
          <w:ilvl w:val="0"/>
          <w:numId w:val="10"/>
        </w:numPr>
        <w:spacing w:before="200"/>
        <w:ind w:right="-9"/>
      </w:pPr>
      <w:r w:rsidRPr="00060E85">
        <w:rPr>
          <w:rFonts w:cs="Arial"/>
          <w:szCs w:val="22"/>
        </w:rPr>
        <w:t xml:space="preserve">U </w:t>
      </w:r>
      <w:r w:rsidRPr="00FA0024">
        <w:rPr>
          <w:rFonts w:cs="Arial"/>
          <w:i/>
          <w:iCs/>
          <w:szCs w:val="22"/>
        </w:rPr>
        <w:t>web</w:t>
      </w:r>
      <w:r w:rsidR="00AB40D4">
        <w:rPr>
          <w:rFonts w:cs="Arial"/>
          <w:szCs w:val="22"/>
        </w:rPr>
        <w:t>-</w:t>
      </w:r>
      <w:r w:rsidRPr="00060E85">
        <w:rPr>
          <w:rFonts w:cs="Arial"/>
          <w:szCs w:val="22"/>
        </w:rPr>
        <w:t>preglednik upišite adresu:</w:t>
      </w:r>
      <w:r w:rsidRPr="00060E85">
        <w:rPr>
          <w:rFonts w:cs="Arial"/>
          <w:bCs/>
          <w:i/>
          <w:iCs/>
          <w:szCs w:val="22"/>
        </w:rPr>
        <w:t xml:space="preserve"> </w:t>
      </w:r>
      <w:hyperlink r:id="rId86">
        <w:r w:rsidRPr="00FA0024">
          <w:rPr>
            <w:rStyle w:val="InternetLink"/>
            <w:rFonts w:cs="Arial"/>
            <w:bCs/>
            <w:szCs w:val="22"/>
          </w:rPr>
          <w:t>http://localhost/</w:t>
        </w:r>
        <w:r w:rsidR="00AB4AE5">
          <w:rPr>
            <w:rStyle w:val="InternetLink"/>
            <w:rFonts w:cs="Arial"/>
            <w:bCs/>
            <w:szCs w:val="22"/>
          </w:rPr>
          <w:t>D351</w:t>
        </w:r>
        <w:r w:rsidRPr="00FA0024">
          <w:rPr>
            <w:rStyle w:val="InternetLink"/>
            <w:rFonts w:cs="Arial"/>
            <w:bCs/>
            <w:szCs w:val="22"/>
          </w:rPr>
          <w:t>/vjezbe/vjezba7.3/PregledAdresa.php</w:t>
        </w:r>
      </w:hyperlink>
      <w:r w:rsidRPr="00FA0024">
        <w:rPr>
          <w:rFonts w:cs="Arial"/>
          <w:bCs/>
          <w:szCs w:val="22"/>
        </w:rPr>
        <w:t>.</w:t>
      </w:r>
    </w:p>
    <w:p w14:paraId="2199DBB1" w14:textId="77777777" w:rsidR="000B003E" w:rsidRPr="00060E85" w:rsidRDefault="00F87425" w:rsidP="00FA0024">
      <w:pPr>
        <w:spacing w:before="200"/>
        <w:ind w:right="-9"/>
        <w:rPr>
          <w:rFonts w:cs="Arial"/>
          <w:bCs/>
          <w:i/>
          <w:iCs/>
          <w:szCs w:val="22"/>
        </w:rPr>
      </w:pPr>
      <w:r w:rsidRPr="005874CF">
        <w:rPr>
          <w:noProof/>
          <w:lang w:eastAsia="hr-HR"/>
        </w:rPr>
        <w:drawing>
          <wp:inline distT="0" distB="3175" distL="0" distR="4445" wp14:anchorId="5207D20D" wp14:editId="11122D0B">
            <wp:extent cx="4681855" cy="1997075"/>
            <wp:effectExtent l="0" t="0" r="0" b="0"/>
            <wp:docPr id="195"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lika 203"/>
                    <pic:cNvPicPr>
                      <a:picLocks noChangeAspect="1" noChangeArrowheads="1"/>
                    </pic:cNvPicPr>
                  </pic:nvPicPr>
                  <pic:blipFill>
                    <a:blip r:embed="rId87"/>
                    <a:stretch>
                      <a:fillRect/>
                    </a:stretch>
                  </pic:blipFill>
                  <pic:spPr bwMode="auto">
                    <a:xfrm>
                      <a:off x="0" y="0"/>
                      <a:ext cx="4681855" cy="1997075"/>
                    </a:xfrm>
                    <a:prstGeom prst="rect">
                      <a:avLst/>
                    </a:prstGeom>
                  </pic:spPr>
                </pic:pic>
              </a:graphicData>
            </a:graphic>
          </wp:inline>
        </w:drawing>
      </w:r>
    </w:p>
    <w:p w14:paraId="268DE507" w14:textId="54CE5634" w:rsidR="000B003E" w:rsidRPr="00060E85" w:rsidRDefault="00AB40D4" w:rsidP="005454B7">
      <w:pPr>
        <w:numPr>
          <w:ilvl w:val="0"/>
          <w:numId w:val="10"/>
        </w:numPr>
        <w:spacing w:before="200"/>
        <w:ind w:right="-9"/>
      </w:pPr>
      <w:r>
        <w:rPr>
          <w:rFonts w:cs="Arial"/>
          <w:szCs w:val="22"/>
        </w:rPr>
        <w:lastRenderedPageBreak/>
        <w:t>Pritisnite</w:t>
      </w:r>
      <w:r w:rsidR="00E96A1B">
        <w:rPr>
          <w:rFonts w:cs="Arial"/>
          <w:szCs w:val="22"/>
        </w:rPr>
        <w:t xml:space="preserve"> na</w:t>
      </w:r>
      <w:r w:rsidR="00F87425" w:rsidRPr="00060E85">
        <w:rPr>
          <w:rFonts w:cs="Arial"/>
          <w:szCs w:val="22"/>
        </w:rPr>
        <w:t xml:space="preserve"> jedn</w:t>
      </w:r>
      <w:r w:rsidR="00DC3F54">
        <w:rPr>
          <w:rFonts w:cs="Arial"/>
          <w:szCs w:val="22"/>
        </w:rPr>
        <w:t>u</w:t>
      </w:r>
      <w:r w:rsidR="00F87425" w:rsidRPr="00060E85">
        <w:rPr>
          <w:rFonts w:cs="Arial"/>
          <w:szCs w:val="22"/>
        </w:rPr>
        <w:t xml:space="preserve"> od </w:t>
      </w:r>
      <w:r w:rsidR="00DC3F54">
        <w:rPr>
          <w:rFonts w:cs="Arial"/>
          <w:szCs w:val="22"/>
        </w:rPr>
        <w:t>poveznica</w:t>
      </w:r>
      <w:r w:rsidR="00F87425" w:rsidRPr="00060E85">
        <w:rPr>
          <w:rFonts w:cs="Arial"/>
          <w:szCs w:val="22"/>
        </w:rPr>
        <w:t xml:space="preserve"> za brisanje</w:t>
      </w:r>
      <w:r w:rsidR="00F87425" w:rsidRPr="00060E85">
        <w:rPr>
          <w:rFonts w:cs="Arial"/>
          <w:bCs/>
          <w:i/>
          <w:iCs/>
          <w:szCs w:val="22"/>
        </w:rPr>
        <w:t>.</w:t>
      </w:r>
    </w:p>
    <w:p w14:paraId="2C97FB36" w14:textId="77777777" w:rsidR="000B003E" w:rsidRPr="00060E85" w:rsidRDefault="000B003E" w:rsidP="007E2A4A">
      <w:pPr>
        <w:spacing w:before="200"/>
        <w:ind w:left="360" w:right="-9"/>
        <w:rPr>
          <w:rFonts w:cs="Arial"/>
          <w:bCs/>
          <w:i/>
          <w:iCs/>
          <w:szCs w:val="22"/>
        </w:rPr>
      </w:pPr>
    </w:p>
    <w:p w14:paraId="5D8D0CE6" w14:textId="77777777" w:rsidR="000B003E" w:rsidRPr="00060E85" w:rsidRDefault="00F87425" w:rsidP="00FA0024">
      <w:pPr>
        <w:spacing w:before="200"/>
        <w:ind w:right="-9"/>
        <w:rPr>
          <w:rFonts w:cs="Arial"/>
          <w:szCs w:val="22"/>
        </w:rPr>
      </w:pPr>
      <w:r w:rsidRPr="005874CF">
        <w:rPr>
          <w:noProof/>
          <w:lang w:eastAsia="hr-HR"/>
        </w:rPr>
        <w:drawing>
          <wp:inline distT="0" distB="5715" distL="0" distR="0" wp14:anchorId="0156BD31" wp14:editId="77A4AB22">
            <wp:extent cx="4674235" cy="1689735"/>
            <wp:effectExtent l="0" t="0" r="0" b="0"/>
            <wp:docPr id="196"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lika 205"/>
                    <pic:cNvPicPr>
                      <a:picLocks noChangeAspect="1" noChangeArrowheads="1"/>
                    </pic:cNvPicPr>
                  </pic:nvPicPr>
                  <pic:blipFill>
                    <a:blip r:embed="rId88"/>
                    <a:stretch>
                      <a:fillRect/>
                    </a:stretch>
                  </pic:blipFill>
                  <pic:spPr bwMode="auto">
                    <a:xfrm>
                      <a:off x="0" y="0"/>
                      <a:ext cx="4674235" cy="1689735"/>
                    </a:xfrm>
                    <a:prstGeom prst="rect">
                      <a:avLst/>
                    </a:prstGeom>
                  </pic:spPr>
                </pic:pic>
              </a:graphicData>
            </a:graphic>
          </wp:inline>
        </w:drawing>
      </w:r>
    </w:p>
    <w:p w14:paraId="0734BBEF" w14:textId="77777777" w:rsidR="000B003E" w:rsidRPr="00060E85" w:rsidRDefault="00F87425" w:rsidP="005454B7">
      <w:pPr>
        <w:numPr>
          <w:ilvl w:val="0"/>
          <w:numId w:val="10"/>
        </w:numPr>
        <w:spacing w:before="200"/>
        <w:ind w:right="-9"/>
      </w:pPr>
      <w:r w:rsidRPr="00060E85">
        <w:rPr>
          <w:rFonts w:cs="Arial"/>
          <w:szCs w:val="22"/>
        </w:rPr>
        <w:t>Nakon što se prikaže poruka da je brisanje uspješno obavljeno, vratite se na pregled adresa i uočite da obrisanog kontakta više nema u popisu.</w:t>
      </w:r>
    </w:p>
    <w:p w14:paraId="0D1A7447" w14:textId="28F31183" w:rsidR="000B003E" w:rsidRPr="00060E85" w:rsidRDefault="00F87425" w:rsidP="00FA0024">
      <w:pPr>
        <w:ind w:right="2259"/>
      </w:pPr>
      <w:r w:rsidRPr="00060E85">
        <w:rPr>
          <w:rFonts w:cs="Arial"/>
          <w:szCs w:val="22"/>
        </w:rPr>
        <w:t xml:space="preserve"> </w:t>
      </w:r>
    </w:p>
    <w:p w14:paraId="47BF4DE9" w14:textId="4B9862FF" w:rsidR="00584BB4" w:rsidRDefault="00F87425">
      <w:pPr>
        <w:spacing w:before="0"/>
      </w:pPr>
      <w:r w:rsidRPr="00060E85">
        <w:br w:type="page"/>
      </w:r>
      <w:r w:rsidR="00584BB4">
        <w:lastRenderedPageBreak/>
        <w:br w:type="page"/>
      </w:r>
    </w:p>
    <w:bookmarkStart w:id="512" w:name="_Toc178461204"/>
    <w:bookmarkStart w:id="513" w:name="_Toc119931701"/>
    <w:p w14:paraId="111CB6BE" w14:textId="46074608" w:rsidR="000B003E" w:rsidRPr="00060E85" w:rsidRDefault="00060DA4" w:rsidP="007E2A4A">
      <w:pPr>
        <w:pStyle w:val="Heading1"/>
        <w:spacing w:before="240" w:after="0"/>
        <w:ind w:left="720"/>
      </w:pPr>
      <w:r>
        <w:rPr>
          <w:noProof/>
        </w:rPr>
        <w:lastRenderedPageBreak/>
        <mc:AlternateContent>
          <mc:Choice Requires="wpg">
            <w:drawing>
              <wp:anchor distT="0" distB="0" distL="114300" distR="114300" simplePos="0" relativeHeight="251702272" behindDoc="0" locked="0" layoutInCell="1" allowOverlap="1" wp14:anchorId="79374EC9" wp14:editId="73C77625">
                <wp:simplePos x="0" y="0"/>
                <wp:positionH relativeFrom="column">
                  <wp:posOffset>5417389</wp:posOffset>
                </wp:positionH>
                <wp:positionV relativeFrom="paragraph">
                  <wp:posOffset>251676</wp:posOffset>
                </wp:positionV>
                <wp:extent cx="819150" cy="1556385"/>
                <wp:effectExtent l="0" t="0" r="0" b="5715"/>
                <wp:wrapNone/>
                <wp:docPr id="308"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310"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314" name="Text Box 16"/>
                        <wps:cNvSpPr txBox="1">
                          <a:spLocks noChangeArrowheads="1"/>
                        </wps:cNvSpPr>
                        <wps:spPr bwMode="auto">
                          <a:xfrm>
                            <a:off x="10045" y="2340"/>
                            <a:ext cx="1292" cy="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D736F" w14:textId="77777777" w:rsidR="00A14B3E" w:rsidRPr="004F6159" w:rsidRDefault="00A14B3E" w:rsidP="00060DA4">
                              <w:pPr>
                                <w:jc w:val="center"/>
                                <w:rPr>
                                  <w:b/>
                                </w:rPr>
                              </w:pPr>
                              <w:r>
                                <w:rPr>
                                  <w:b/>
                                </w:rPr>
                                <w:t>3</w:t>
                              </w:r>
                              <w:r w:rsidRPr="004F6159">
                                <w:rPr>
                                  <w:b/>
                                </w:rPr>
                                <w:t>. dan</w:t>
                              </w:r>
                            </w:p>
                          </w:txbxContent>
                        </wps:txbx>
                        <wps:bodyPr rot="0" vert="horz" wrap="square" lIns="0" tIns="0" rIns="0" bIns="0" anchor="t" anchorCtr="0" upright="1">
                          <a:noAutofit/>
                        </wps:bodyPr>
                      </wps:wsp>
                      <wps:wsp>
                        <wps:cNvPr id="316"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23DD8" w14:textId="77777777" w:rsidR="00A14B3E" w:rsidRPr="00986A0D" w:rsidRDefault="00A14B3E" w:rsidP="00060DA4">
                              <w:pPr>
                                <w:jc w:val="center"/>
                                <w:rPr>
                                  <w:rFonts w:cs="Arial"/>
                                  <w:b/>
                                  <w:bCs/>
                                </w:rPr>
                              </w:pPr>
                              <w:r w:rsidRPr="00986A0D">
                                <w:rPr>
                                  <w:rFonts w:cs="Arial"/>
                                  <w:b/>
                                  <w:bCs/>
                                </w:rPr>
                                <w:t>Trajanje poglavlja:</w:t>
                              </w:r>
                            </w:p>
                            <w:p w14:paraId="4FEB5D1C" w14:textId="069EFBCE" w:rsidR="00A14B3E" w:rsidRPr="00986A0D" w:rsidRDefault="00A14B3E" w:rsidP="00060DA4">
                              <w:pPr>
                                <w:jc w:val="center"/>
                                <w:rPr>
                                  <w:rFonts w:cs="Arial"/>
                                  <w:b/>
                                  <w:bCs/>
                                </w:rPr>
                              </w:pPr>
                              <w:r>
                                <w:rPr>
                                  <w:rFonts w:cs="Arial"/>
                                  <w:b/>
                                  <w:bCs/>
                                </w:rPr>
                                <w:t>45</w:t>
                              </w:r>
                              <w:r w:rsidRPr="00986A0D">
                                <w:rPr>
                                  <w:rFonts w:cs="Arial"/>
                                  <w:b/>
                                  <w:bCs/>
                                </w:rPr>
                                <w:t xml:space="preserve"> min</w:t>
                              </w:r>
                            </w:p>
                            <w:p w14:paraId="135FEC9E" w14:textId="77777777" w:rsidR="00A14B3E" w:rsidRPr="00986A0D" w:rsidRDefault="00A14B3E" w:rsidP="00060DA4">
                              <w:pPr>
                                <w:jc w:val="center"/>
                                <w:rPr>
                                  <w:rFonts w:cs="Arial"/>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74EC9" id="_x0000_s1120" style="position:absolute;left:0;text-align:left;margin-left:426.55pt;margin-top:19.8pt;width:64.5pt;height:122.55pt;z-index:251702272;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">
                <v:roundrect id="AutoShape 15" o:spid="_x0000_s1121"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" fillcolor="#95b3d7" stroked="f">
                  <v:textbox inset=".5mm,.3mm,.5mm,.3mm"/>
                </v:roundrect>
                <v:shape id="Text Box 16" o:spid="_x0000_s1122" type="#_x0000_t202" style="position:absolute;left:10045;top:2340;width:12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" fillcolor="black" stroked="f">
                  <v:textbox inset="0,0,0,0">
                    <w:txbxContent>
                      <w:p w14:paraId="4D9D736F" w14:textId="77777777" w:rsidR="00A14B3E" w:rsidRPr="004F6159" w:rsidRDefault="00A14B3E" w:rsidP="00060DA4">
                        <w:pPr>
                          <w:jc w:val="center"/>
                          <w:rPr>
                            <w:b/>
                          </w:rPr>
                        </w:pPr>
                        <w:r>
                          <w:rPr>
                            <w:b/>
                          </w:rPr>
                          <w:t>3</w:t>
                        </w:r>
                        <w:r w:rsidRPr="004F6159">
                          <w:rPr>
                            <w:b/>
                          </w:rPr>
                          <w:t>. dan</w:t>
                        </w:r>
                      </w:p>
                    </w:txbxContent>
                  </v:textbox>
                </v:shape>
                <v:shape id="Text Box 17" o:spid="_x0000_s1123"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" filled="f" fillcolor="black" stroked="f">
                  <v:textbox inset=".5mm,0,.5mm,0">
                    <w:txbxContent>
                      <w:p w14:paraId="2C623DD8" w14:textId="77777777" w:rsidR="00A14B3E" w:rsidRPr="00986A0D" w:rsidRDefault="00A14B3E" w:rsidP="00060DA4">
                        <w:pPr>
                          <w:jc w:val="center"/>
                          <w:rPr>
                            <w:rFonts w:cs="Arial"/>
                            <w:b/>
                            <w:bCs/>
                          </w:rPr>
                        </w:pPr>
                        <w:r w:rsidRPr="00986A0D">
                          <w:rPr>
                            <w:rFonts w:cs="Arial"/>
                            <w:b/>
                            <w:bCs/>
                          </w:rPr>
                          <w:t>Trajanje poglavlja:</w:t>
                        </w:r>
                      </w:p>
                      <w:p w14:paraId="4FEB5D1C" w14:textId="069EFBCE" w:rsidR="00A14B3E" w:rsidRPr="00986A0D" w:rsidRDefault="00A14B3E" w:rsidP="00060DA4">
                        <w:pPr>
                          <w:jc w:val="center"/>
                          <w:rPr>
                            <w:rFonts w:cs="Arial"/>
                            <w:b/>
                            <w:bCs/>
                          </w:rPr>
                        </w:pPr>
                        <w:r>
                          <w:rPr>
                            <w:rFonts w:cs="Arial"/>
                            <w:b/>
                            <w:bCs/>
                          </w:rPr>
                          <w:t>45</w:t>
                        </w:r>
                        <w:r w:rsidRPr="00986A0D">
                          <w:rPr>
                            <w:rFonts w:cs="Arial"/>
                            <w:b/>
                            <w:bCs/>
                          </w:rPr>
                          <w:t xml:space="preserve"> min</w:t>
                        </w:r>
                      </w:p>
                      <w:p w14:paraId="135FEC9E" w14:textId="77777777" w:rsidR="00A14B3E" w:rsidRPr="00986A0D" w:rsidRDefault="00A14B3E" w:rsidP="00060DA4">
                        <w:pPr>
                          <w:jc w:val="center"/>
                          <w:rPr>
                            <w:rFonts w:cs="Arial"/>
                            <w:b/>
                            <w:bCs/>
                          </w:rPr>
                        </w:pPr>
                      </w:p>
                    </w:txbxContent>
                  </v:textbox>
                </v:shape>
              </v:group>
            </w:pict>
          </mc:Fallback>
        </mc:AlternateContent>
      </w:r>
      <w:r w:rsidR="00F87425" w:rsidRPr="00060E85">
        <w:t xml:space="preserve">8. </w:t>
      </w:r>
      <w:bookmarkEnd w:id="512"/>
      <w:r w:rsidR="00F87425" w:rsidRPr="00060E85">
        <w:t>Niz</w:t>
      </w:r>
      <w:bookmarkEnd w:id="513"/>
    </w:p>
    <w:p w14:paraId="0E1BFD78" w14:textId="1E344BBD" w:rsidR="00395D33" w:rsidRDefault="00395D33" w:rsidP="007E2A4A">
      <w:pPr>
        <w:rPr>
          <w:rFonts w:cs="Arial"/>
        </w:rPr>
      </w:pPr>
      <w:r>
        <w:rPr>
          <w:noProof/>
        </w:rPr>
        <mc:AlternateContent>
          <mc:Choice Requires="wps">
            <w:drawing>
              <wp:inline distT="0" distB="0" distL="0" distR="0" wp14:anchorId="024E1011" wp14:editId="07CB05FE">
                <wp:extent cx="4499610" cy="1603375"/>
                <wp:effectExtent l="0" t="0" r="0" b="9525"/>
                <wp:docPr id="25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603375"/>
                        </a:xfrm>
                        <a:prstGeom prst="rect">
                          <a:avLst/>
                        </a:prstGeom>
                        <a:solidFill>
                          <a:srgbClr val="DBE5F1"/>
                        </a:solidFill>
                        <a:ln w="9525">
                          <a:noFill/>
                          <a:miter lim="800000"/>
                          <a:headEnd/>
                          <a:tailEnd/>
                        </a:ln>
                      </wps:spPr>
                      <wps:txbx>
                        <w:txbxContent>
                          <w:p w14:paraId="2E502899" w14:textId="77777777" w:rsidR="00A14B3E" w:rsidRPr="002E5FDE" w:rsidRDefault="00A14B3E" w:rsidP="00395D33">
                            <w:pPr>
                              <w:pStyle w:val="TSishodi"/>
                              <w:shd w:val="clear" w:color="auto" w:fill="auto"/>
                              <w:ind w:left="0" w:firstLine="0"/>
                              <w:rPr>
                                <w:i w:val="0"/>
                              </w:rPr>
                            </w:pPr>
                            <w:r w:rsidRPr="002E5FDE">
                              <w:rPr>
                                <w:i w:val="0"/>
                              </w:rPr>
                              <w:t>Po završetku ovoga poglavlja moći ćete:</w:t>
                            </w:r>
                          </w:p>
                          <w:p w14:paraId="739E56E2" w14:textId="2F942E5E" w:rsidR="00A14B3E" w:rsidRPr="00395D33" w:rsidRDefault="00A14B3E" w:rsidP="005454B7">
                            <w:pPr>
                              <w:pStyle w:val="TSishodi"/>
                              <w:numPr>
                                <w:ilvl w:val="0"/>
                                <w:numId w:val="38"/>
                              </w:numPr>
                              <w:spacing w:before="60" w:after="60"/>
                              <w:rPr>
                                <w:i w:val="0"/>
                              </w:rPr>
                            </w:pPr>
                            <w:r>
                              <w:rPr>
                                <w:i w:val="0"/>
                              </w:rPr>
                              <w:t xml:space="preserve">definirati </w:t>
                            </w:r>
                            <w:r w:rsidRPr="00395D33">
                              <w:rPr>
                                <w:i w:val="0"/>
                              </w:rPr>
                              <w:t>koncept niza</w:t>
                            </w:r>
                          </w:p>
                          <w:p w14:paraId="1C78175C" w14:textId="4A5CB628" w:rsidR="00A14B3E" w:rsidRPr="00395D33" w:rsidRDefault="00A14B3E" w:rsidP="005454B7">
                            <w:pPr>
                              <w:pStyle w:val="TSishodi"/>
                              <w:numPr>
                                <w:ilvl w:val="0"/>
                                <w:numId w:val="38"/>
                              </w:numPr>
                              <w:spacing w:before="60" w:after="60"/>
                              <w:rPr>
                                <w:i w:val="0"/>
                              </w:rPr>
                            </w:pPr>
                            <w:r>
                              <w:rPr>
                                <w:i w:val="0"/>
                              </w:rPr>
                              <w:t xml:space="preserve">opisati </w:t>
                            </w:r>
                            <w:r w:rsidRPr="00395D33">
                              <w:rPr>
                                <w:i w:val="0"/>
                              </w:rPr>
                              <w:t>niz s brojčanim indeksima</w:t>
                            </w:r>
                          </w:p>
                          <w:p w14:paraId="4624F69E" w14:textId="5D6A8E57" w:rsidR="00A14B3E" w:rsidRPr="00395D33" w:rsidRDefault="00A14B3E" w:rsidP="005454B7">
                            <w:pPr>
                              <w:pStyle w:val="TSishodi"/>
                              <w:numPr>
                                <w:ilvl w:val="0"/>
                                <w:numId w:val="38"/>
                              </w:numPr>
                              <w:spacing w:before="60" w:after="60"/>
                              <w:rPr>
                                <w:i w:val="0"/>
                              </w:rPr>
                            </w:pPr>
                            <w:r>
                              <w:rPr>
                                <w:i w:val="0"/>
                              </w:rPr>
                              <w:t xml:space="preserve">objasniti </w:t>
                            </w:r>
                            <w:r w:rsidRPr="00395D33">
                              <w:rPr>
                                <w:i w:val="0"/>
                              </w:rPr>
                              <w:t>asocijativni niz</w:t>
                            </w:r>
                          </w:p>
                          <w:p w14:paraId="275B9FB2" w14:textId="0B389111" w:rsidR="00A14B3E" w:rsidRPr="001838E0" w:rsidRDefault="00A14B3E" w:rsidP="005454B7">
                            <w:pPr>
                              <w:pStyle w:val="TSishodi"/>
                              <w:numPr>
                                <w:ilvl w:val="0"/>
                                <w:numId w:val="38"/>
                              </w:numPr>
                              <w:shd w:val="clear" w:color="auto" w:fill="auto"/>
                              <w:spacing w:before="60" w:after="60"/>
                              <w:rPr>
                                <w:i w:val="0"/>
                              </w:rPr>
                            </w:pPr>
                            <w:r>
                              <w:rPr>
                                <w:i w:val="0"/>
                              </w:rPr>
                              <w:t xml:space="preserve">prepoznati </w:t>
                            </w:r>
                            <w:r w:rsidRPr="00395D33">
                              <w:rPr>
                                <w:i w:val="0"/>
                              </w:rPr>
                              <w:t>dvodimenzionalni i višedimenzionalni niz</w:t>
                            </w:r>
                            <w:r w:rsidRPr="001838E0">
                              <w:rPr>
                                <w:i w:val="0"/>
                              </w:rPr>
                              <w:t>.</w:t>
                            </w:r>
                          </w:p>
                        </w:txbxContent>
                      </wps:txbx>
                      <wps:bodyPr rot="0" vert="horz" wrap="square" lIns="91440" tIns="45720" rIns="91440" bIns="45720" anchor="t" anchorCtr="0">
                        <a:spAutoFit/>
                      </wps:bodyPr>
                    </wps:wsp>
                  </a:graphicData>
                </a:graphic>
              </wp:inline>
            </w:drawing>
          </mc:Choice>
          <mc:Fallback>
            <w:pict>
              <v:shape w14:anchorId="024E1011" id="_x0000_s1124" type="#_x0000_t202" style="width:354.3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" fillcolor="#dbe5f1" stroked="f">
                <v:textbox style="mso-fit-shape-to-text:t">
                  <w:txbxContent>
                    <w:p w14:paraId="2E502899" w14:textId="77777777" w:rsidR="00A14B3E" w:rsidRPr="002E5FDE" w:rsidRDefault="00A14B3E" w:rsidP="00395D33">
                      <w:pPr>
                        <w:pStyle w:val="TSishodi"/>
                        <w:shd w:val="clear" w:color="auto" w:fill="auto"/>
                        <w:ind w:left="0" w:firstLine="0"/>
                        <w:rPr>
                          <w:i w:val="0"/>
                        </w:rPr>
                      </w:pPr>
                      <w:r w:rsidRPr="002E5FDE">
                        <w:rPr>
                          <w:i w:val="0"/>
                        </w:rPr>
                        <w:t>Po završetku ovoga poglavlja moći ćete:</w:t>
                      </w:r>
                    </w:p>
                    <w:p w14:paraId="739E56E2" w14:textId="2F942E5E" w:rsidR="00A14B3E" w:rsidRPr="00395D33" w:rsidRDefault="00A14B3E" w:rsidP="005454B7">
                      <w:pPr>
                        <w:pStyle w:val="TSishodi"/>
                        <w:numPr>
                          <w:ilvl w:val="0"/>
                          <w:numId w:val="38"/>
                        </w:numPr>
                        <w:spacing w:before="60" w:after="60"/>
                        <w:rPr>
                          <w:i w:val="0"/>
                        </w:rPr>
                      </w:pPr>
                      <w:r>
                        <w:rPr>
                          <w:i w:val="0"/>
                        </w:rPr>
                        <w:t xml:space="preserve">definirati </w:t>
                      </w:r>
                      <w:r w:rsidRPr="00395D33">
                        <w:rPr>
                          <w:i w:val="0"/>
                        </w:rPr>
                        <w:t>koncept niza</w:t>
                      </w:r>
                    </w:p>
                    <w:p w14:paraId="1C78175C" w14:textId="4A5CB628" w:rsidR="00A14B3E" w:rsidRPr="00395D33" w:rsidRDefault="00A14B3E" w:rsidP="005454B7">
                      <w:pPr>
                        <w:pStyle w:val="TSishodi"/>
                        <w:numPr>
                          <w:ilvl w:val="0"/>
                          <w:numId w:val="38"/>
                        </w:numPr>
                        <w:spacing w:before="60" w:after="60"/>
                        <w:rPr>
                          <w:i w:val="0"/>
                        </w:rPr>
                      </w:pPr>
                      <w:r>
                        <w:rPr>
                          <w:i w:val="0"/>
                        </w:rPr>
                        <w:t xml:space="preserve">opisati </w:t>
                      </w:r>
                      <w:r w:rsidRPr="00395D33">
                        <w:rPr>
                          <w:i w:val="0"/>
                        </w:rPr>
                        <w:t>niz s brojčanim indeksima</w:t>
                      </w:r>
                    </w:p>
                    <w:p w14:paraId="4624F69E" w14:textId="5D6A8E57" w:rsidR="00A14B3E" w:rsidRPr="00395D33" w:rsidRDefault="00A14B3E" w:rsidP="005454B7">
                      <w:pPr>
                        <w:pStyle w:val="TSishodi"/>
                        <w:numPr>
                          <w:ilvl w:val="0"/>
                          <w:numId w:val="38"/>
                        </w:numPr>
                        <w:spacing w:before="60" w:after="60"/>
                        <w:rPr>
                          <w:i w:val="0"/>
                        </w:rPr>
                      </w:pPr>
                      <w:r>
                        <w:rPr>
                          <w:i w:val="0"/>
                        </w:rPr>
                        <w:t xml:space="preserve">objasniti </w:t>
                      </w:r>
                      <w:r w:rsidRPr="00395D33">
                        <w:rPr>
                          <w:i w:val="0"/>
                        </w:rPr>
                        <w:t>asocijativni niz</w:t>
                      </w:r>
                    </w:p>
                    <w:p w14:paraId="275B9FB2" w14:textId="0B389111" w:rsidR="00A14B3E" w:rsidRPr="001838E0" w:rsidRDefault="00A14B3E" w:rsidP="005454B7">
                      <w:pPr>
                        <w:pStyle w:val="TSishodi"/>
                        <w:numPr>
                          <w:ilvl w:val="0"/>
                          <w:numId w:val="38"/>
                        </w:numPr>
                        <w:shd w:val="clear" w:color="auto" w:fill="auto"/>
                        <w:spacing w:before="60" w:after="60"/>
                        <w:rPr>
                          <w:i w:val="0"/>
                        </w:rPr>
                      </w:pPr>
                      <w:r>
                        <w:rPr>
                          <w:i w:val="0"/>
                        </w:rPr>
                        <w:t xml:space="preserve">prepoznati </w:t>
                      </w:r>
                      <w:r w:rsidRPr="00395D33">
                        <w:rPr>
                          <w:i w:val="0"/>
                        </w:rPr>
                        <w:t>dvodimenzionalni i višedimenzionalni niz</w:t>
                      </w:r>
                      <w:r w:rsidRPr="001838E0">
                        <w:rPr>
                          <w:i w:val="0"/>
                        </w:rPr>
                        <w:t>.</w:t>
                      </w:r>
                    </w:p>
                  </w:txbxContent>
                </v:textbox>
                <w10:anchorlock/>
              </v:shape>
            </w:pict>
          </mc:Fallback>
        </mc:AlternateContent>
      </w:r>
    </w:p>
    <w:p w14:paraId="159B5B5C" w14:textId="114603AA" w:rsidR="000B003E" w:rsidRPr="00060E85" w:rsidRDefault="00F87425" w:rsidP="007E2A4A">
      <w:pPr>
        <w:rPr>
          <w:rFonts w:cs="Arial"/>
        </w:rPr>
      </w:pPr>
      <w:r w:rsidRPr="00060E85">
        <w:rPr>
          <w:rFonts w:cs="Arial"/>
        </w:rPr>
        <w:t xml:space="preserve">Dosad smo se već upoznali s varijablama kojima možemo pridružiti određene vrijednosti. </w:t>
      </w:r>
      <w:r w:rsidR="00D00411">
        <w:rPr>
          <w:rFonts w:cs="Arial"/>
        </w:rPr>
        <w:t xml:space="preserve">Za korištenje </w:t>
      </w:r>
      <w:r w:rsidRPr="00060E85">
        <w:rPr>
          <w:rFonts w:cs="Arial"/>
        </w:rPr>
        <w:t>više vrijednosti odjednom</w:t>
      </w:r>
      <w:r w:rsidR="00D00411">
        <w:rPr>
          <w:rFonts w:cs="Arial"/>
        </w:rPr>
        <w:t xml:space="preserve"> </w:t>
      </w:r>
      <w:r w:rsidRPr="00060E85">
        <w:rPr>
          <w:rFonts w:cs="Arial"/>
        </w:rPr>
        <w:t xml:space="preserve">programski jezici </w:t>
      </w:r>
      <w:r w:rsidR="00D00411">
        <w:rPr>
          <w:rFonts w:cs="Arial"/>
        </w:rPr>
        <w:t xml:space="preserve">nude </w:t>
      </w:r>
      <w:r w:rsidRPr="00060E85">
        <w:rPr>
          <w:rFonts w:cs="Arial"/>
        </w:rPr>
        <w:t>koncept niza. Niz je varijabla koja može sadržavati više vrijednosti odjednom, a svakoj vrijednosti (članu niza) pridružen je ključ. Pojedinom članu niza pristupa se pomoću ključa, koji može biti broj ili više znakova.</w:t>
      </w:r>
    </w:p>
    <w:p w14:paraId="040CA514" w14:textId="74B87051" w:rsidR="000B003E" w:rsidRPr="00060E85" w:rsidRDefault="00F87425" w:rsidP="007E2A4A">
      <w:pPr>
        <w:rPr>
          <w:rFonts w:cs="Arial"/>
        </w:rPr>
      </w:pPr>
      <w:r w:rsidRPr="00060E85">
        <w:rPr>
          <w:rFonts w:cs="Arial"/>
        </w:rPr>
        <w:t xml:space="preserve">Vrijednosti koje niz sadržava mogu biti bilo kojeg tipa podatka podržanog u jeziku PHP. </w:t>
      </w:r>
    </w:p>
    <w:p w14:paraId="74259CC5" w14:textId="68766106" w:rsidR="000B003E" w:rsidRPr="00060E85" w:rsidRDefault="00F87425" w:rsidP="007E2A4A">
      <w:pPr>
        <w:rPr>
          <w:rFonts w:cs="Arial"/>
        </w:rPr>
      </w:pPr>
      <w:r w:rsidRPr="00060E85">
        <w:rPr>
          <w:rFonts w:cs="Arial"/>
        </w:rPr>
        <w:t>Nizovi mogu biti jednodimenzionalni, ali i dvodimenzionalni i višedimenzionalni.</w:t>
      </w:r>
    </w:p>
    <w:p w14:paraId="61FC2DB9" w14:textId="1CDB8C21" w:rsidR="000B003E" w:rsidRPr="00060E85" w:rsidRDefault="00F87425" w:rsidP="007E2A4A">
      <w:pPr>
        <w:pStyle w:val="Heading2"/>
        <w:ind w:left="720"/>
      </w:pPr>
      <w:bookmarkStart w:id="514" w:name="_Toc178461205"/>
      <w:bookmarkStart w:id="515" w:name="_Toc119931702"/>
      <w:r w:rsidRPr="00060E85">
        <w:t>8.1. Niz s brojčanim ključem (indeksom)</w:t>
      </w:r>
      <w:bookmarkEnd w:id="514"/>
      <w:bookmarkEnd w:id="515"/>
    </w:p>
    <w:p w14:paraId="2272EB4D" w14:textId="4E64F21F" w:rsidR="000B003E" w:rsidRPr="00060E85" w:rsidRDefault="00F87425" w:rsidP="007E2A4A">
      <w:r w:rsidRPr="00060E85">
        <w:rPr>
          <w:rFonts w:cs="Arial"/>
        </w:rPr>
        <w:t xml:space="preserve">Brojčani ključ </w:t>
      </w:r>
      <w:r w:rsidR="00D00411" w:rsidRPr="00060E85">
        <w:rPr>
          <w:rFonts w:cs="Arial"/>
        </w:rPr>
        <w:t xml:space="preserve">obično </w:t>
      </w:r>
      <w:r w:rsidRPr="00060E85">
        <w:rPr>
          <w:rFonts w:cs="Arial"/>
        </w:rPr>
        <w:t xml:space="preserve">je redni broj člana u nizu i tada se naziva </w:t>
      </w:r>
      <w:r w:rsidRPr="00060E85">
        <w:rPr>
          <w:rFonts w:cs="Arial"/>
          <w:b/>
        </w:rPr>
        <w:t>indeksom</w:t>
      </w:r>
      <w:r w:rsidRPr="00060E85">
        <w:rPr>
          <w:rFonts w:cs="Arial"/>
        </w:rPr>
        <w:t xml:space="preserve">. Uobičajeno je da brojanje članova počinje od nule, tako da je indeks prvog člana niza 0, drugog 1, trećeg 2 i tako dalje. </w:t>
      </w:r>
    </w:p>
    <w:p w14:paraId="2DB99B53" w14:textId="11A96582" w:rsidR="000B003E" w:rsidRPr="00060E85" w:rsidRDefault="00F87425" w:rsidP="007E2A4A">
      <w:pPr>
        <w:spacing w:after="120"/>
        <w:rPr>
          <w:rFonts w:cs="Arial"/>
        </w:rPr>
      </w:pPr>
      <w:r w:rsidRPr="00060E85">
        <w:rPr>
          <w:rFonts w:cs="Arial"/>
        </w:rPr>
        <w:t>Tablica 4.1 prikazuje primjer niza koj</w:t>
      </w:r>
      <w:r w:rsidR="00AA34A1">
        <w:rPr>
          <w:rFonts w:cs="Arial"/>
        </w:rPr>
        <w:t>i</w:t>
      </w:r>
      <w:r w:rsidRPr="00060E85">
        <w:rPr>
          <w:rFonts w:cs="Arial"/>
        </w:rPr>
        <w:t xml:space="preserve"> sadrži imena gradova.</w:t>
      </w:r>
    </w:p>
    <w:tbl>
      <w:tblPr>
        <w:tblW w:w="23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036"/>
        <w:gridCol w:w="1354"/>
      </w:tblGrid>
      <w:tr w:rsidR="000B003E" w:rsidRPr="00060E85" w14:paraId="62576ECE" w14:textId="77777777">
        <w:trPr>
          <w:trHeight w:val="507"/>
          <w:jc w:val="center"/>
        </w:trPr>
        <w:tc>
          <w:tcPr>
            <w:tcW w:w="1036"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44889B64" w14:textId="77777777" w:rsidR="000B003E" w:rsidRPr="00060E85" w:rsidRDefault="00F87425" w:rsidP="001128BA">
            <w:pPr>
              <w:rPr>
                <w:rFonts w:cs="Arial"/>
                <w:b/>
                <w:bCs/>
                <w:szCs w:val="22"/>
              </w:rPr>
            </w:pPr>
            <w:r w:rsidRPr="00060E85">
              <w:rPr>
                <w:rFonts w:cs="Arial"/>
                <w:b/>
                <w:bCs/>
                <w:szCs w:val="22"/>
              </w:rPr>
              <w:t>Indeks</w:t>
            </w:r>
          </w:p>
        </w:tc>
        <w:tc>
          <w:tcPr>
            <w:tcW w:w="1353"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47BE15CF" w14:textId="77777777" w:rsidR="000B003E" w:rsidRPr="00060E85" w:rsidRDefault="00F87425" w:rsidP="001128BA">
            <w:pPr>
              <w:rPr>
                <w:rFonts w:cs="Arial"/>
                <w:b/>
                <w:bCs/>
                <w:szCs w:val="22"/>
              </w:rPr>
            </w:pPr>
            <w:r w:rsidRPr="00060E85">
              <w:rPr>
                <w:rFonts w:cs="Arial"/>
                <w:b/>
                <w:bCs/>
                <w:szCs w:val="22"/>
              </w:rPr>
              <w:t>Vrijednost</w:t>
            </w:r>
          </w:p>
        </w:tc>
      </w:tr>
      <w:tr w:rsidR="000B003E" w:rsidRPr="00060E85" w14:paraId="27987D29" w14:textId="77777777">
        <w:trPr>
          <w:trHeight w:val="443"/>
          <w:jc w:val="center"/>
        </w:trPr>
        <w:tc>
          <w:tcPr>
            <w:tcW w:w="103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42AF0D" w14:textId="77777777" w:rsidR="000B003E" w:rsidRPr="00060E85" w:rsidRDefault="00F87425" w:rsidP="001128BA">
            <w:pPr>
              <w:pStyle w:val="NormalWeb"/>
              <w:spacing w:before="0" w:after="0"/>
              <w:rPr>
                <w:rFonts w:ascii="Arial" w:hAnsi="Arial" w:cs="Arial"/>
                <w:sz w:val="20"/>
                <w:szCs w:val="20"/>
              </w:rPr>
            </w:pPr>
            <w:r w:rsidRPr="00060E85">
              <w:rPr>
                <w:rFonts w:ascii="Arial" w:hAnsi="Arial" w:cs="Arial"/>
                <w:sz w:val="20"/>
                <w:szCs w:val="20"/>
              </w:rPr>
              <w:t>0</w:t>
            </w:r>
          </w:p>
        </w:tc>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C4253DF" w14:textId="77777777" w:rsidR="000B003E" w:rsidRPr="00060E85" w:rsidRDefault="00F87425" w:rsidP="001128BA">
            <w:pPr>
              <w:pStyle w:val="NormalWeb"/>
              <w:spacing w:before="0" w:after="0"/>
              <w:rPr>
                <w:rFonts w:ascii="Arial" w:hAnsi="Arial" w:cs="Arial"/>
                <w:sz w:val="20"/>
                <w:szCs w:val="20"/>
              </w:rPr>
            </w:pPr>
            <w:r w:rsidRPr="00060E85">
              <w:rPr>
                <w:rFonts w:ascii="Arial" w:hAnsi="Arial" w:cs="Arial"/>
                <w:sz w:val="20"/>
                <w:szCs w:val="20"/>
              </w:rPr>
              <w:t>"Zagreb"</w:t>
            </w:r>
          </w:p>
        </w:tc>
      </w:tr>
      <w:tr w:rsidR="000B003E" w:rsidRPr="00060E85" w14:paraId="46F405B2" w14:textId="77777777">
        <w:trPr>
          <w:trHeight w:val="443"/>
          <w:jc w:val="center"/>
        </w:trPr>
        <w:tc>
          <w:tcPr>
            <w:tcW w:w="103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065DFF" w14:textId="77777777" w:rsidR="000B003E" w:rsidRPr="00060E85" w:rsidRDefault="00F87425" w:rsidP="001128BA">
            <w:pPr>
              <w:pStyle w:val="NormalWeb"/>
              <w:spacing w:before="0" w:after="0"/>
              <w:rPr>
                <w:rFonts w:ascii="Arial" w:hAnsi="Arial" w:cs="Arial"/>
                <w:sz w:val="20"/>
                <w:szCs w:val="20"/>
              </w:rPr>
            </w:pPr>
            <w:r w:rsidRPr="00060E85">
              <w:rPr>
                <w:rFonts w:ascii="Arial" w:hAnsi="Arial" w:cs="Arial"/>
                <w:sz w:val="20"/>
                <w:szCs w:val="20"/>
              </w:rPr>
              <w:t>1</w:t>
            </w:r>
          </w:p>
        </w:tc>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50B9C8" w14:textId="77777777" w:rsidR="000B003E" w:rsidRPr="00060E85" w:rsidRDefault="00F87425" w:rsidP="001128BA">
            <w:pPr>
              <w:pStyle w:val="NormalWeb"/>
              <w:spacing w:before="0" w:after="0"/>
              <w:rPr>
                <w:rFonts w:ascii="Arial" w:hAnsi="Arial" w:cs="Arial"/>
                <w:sz w:val="20"/>
                <w:szCs w:val="20"/>
              </w:rPr>
            </w:pPr>
            <w:r w:rsidRPr="00060E85">
              <w:rPr>
                <w:rFonts w:ascii="Arial" w:hAnsi="Arial" w:cs="Arial"/>
                <w:sz w:val="20"/>
                <w:szCs w:val="20"/>
              </w:rPr>
              <w:t>"Split"</w:t>
            </w:r>
          </w:p>
        </w:tc>
      </w:tr>
      <w:tr w:rsidR="000B003E" w:rsidRPr="00060E85" w14:paraId="31521437" w14:textId="77777777">
        <w:trPr>
          <w:trHeight w:val="443"/>
          <w:jc w:val="center"/>
        </w:trPr>
        <w:tc>
          <w:tcPr>
            <w:tcW w:w="103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8B67EA" w14:textId="77777777" w:rsidR="000B003E" w:rsidRPr="00060E85" w:rsidRDefault="00F87425" w:rsidP="001128BA">
            <w:pPr>
              <w:pStyle w:val="NormalWeb"/>
              <w:spacing w:before="0" w:after="0"/>
              <w:rPr>
                <w:rFonts w:ascii="Arial" w:hAnsi="Arial" w:cs="Arial"/>
                <w:sz w:val="20"/>
                <w:szCs w:val="20"/>
              </w:rPr>
            </w:pPr>
            <w:r w:rsidRPr="00060E85">
              <w:rPr>
                <w:rFonts w:ascii="Arial" w:hAnsi="Arial" w:cs="Arial"/>
                <w:sz w:val="20"/>
                <w:szCs w:val="20"/>
              </w:rPr>
              <w:t>2</w:t>
            </w:r>
          </w:p>
        </w:tc>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1E4536" w14:textId="77777777" w:rsidR="000B003E" w:rsidRPr="00060E85" w:rsidRDefault="00F87425" w:rsidP="001128BA">
            <w:pPr>
              <w:pStyle w:val="NormalWeb"/>
              <w:spacing w:before="0" w:after="0"/>
              <w:rPr>
                <w:rFonts w:ascii="Arial" w:hAnsi="Arial" w:cs="Arial"/>
                <w:sz w:val="20"/>
                <w:szCs w:val="20"/>
              </w:rPr>
            </w:pPr>
            <w:r w:rsidRPr="00060E85">
              <w:rPr>
                <w:rFonts w:ascii="Arial" w:hAnsi="Arial" w:cs="Arial"/>
                <w:sz w:val="20"/>
                <w:szCs w:val="20"/>
              </w:rPr>
              <w:t>"Rijeka"</w:t>
            </w:r>
          </w:p>
        </w:tc>
      </w:tr>
    </w:tbl>
    <w:p w14:paraId="34DE5587" w14:textId="77777777" w:rsidR="000B003E" w:rsidRPr="00060E85" w:rsidRDefault="00F87425" w:rsidP="007E2A4A">
      <w:r w:rsidRPr="00060E85">
        <w:rPr>
          <w:rFonts w:cs="Arial"/>
        </w:rPr>
        <w:t xml:space="preserve">Za stvaranje niza koristi se ključna riječ </w:t>
      </w:r>
      <w:r w:rsidRPr="00060E85">
        <w:rPr>
          <w:rFonts w:cs="Arial"/>
          <w:i/>
        </w:rPr>
        <w:t>array</w:t>
      </w:r>
      <w:r w:rsidRPr="00060E85">
        <w:rPr>
          <w:rFonts w:cs="Arial"/>
        </w:rPr>
        <w:t xml:space="preserve">: </w:t>
      </w:r>
    </w:p>
    <w:tbl>
      <w:tblPr>
        <w:tblW w:w="731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9"/>
      </w:tblGrid>
      <w:tr w:rsidR="000B003E" w:rsidRPr="00060E85" w14:paraId="27481826" w14:textId="77777777">
        <w:trPr>
          <w:trHeight w:val="787"/>
        </w:trPr>
        <w:tc>
          <w:tcPr>
            <w:tcW w:w="7319" w:type="dxa"/>
            <w:tcBorders>
              <w:top w:val="dashed" w:sz="4" w:space="0" w:color="000000"/>
              <w:left w:val="dashed" w:sz="4" w:space="0" w:color="000000"/>
              <w:bottom w:val="dashed" w:sz="4" w:space="0" w:color="000000"/>
              <w:right w:val="dashed" w:sz="4" w:space="0" w:color="000000"/>
            </w:tcBorders>
            <w:shd w:val="clear" w:color="auto" w:fill="auto"/>
          </w:tcPr>
          <w:p w14:paraId="5083E3D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6EC7EFF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$gradovi = array("Zagreb","Split","Rijeka");</w:t>
            </w:r>
          </w:p>
          <w:p w14:paraId="074CC5A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13D33A48" w14:textId="77777777" w:rsidR="000B003E" w:rsidRPr="00060E85" w:rsidRDefault="00F87425" w:rsidP="001128BA">
      <w:pPr>
        <w:spacing w:after="120"/>
        <w:ind w:right="-9"/>
      </w:pPr>
      <w:r w:rsidRPr="00060E85">
        <w:rPr>
          <w:rFonts w:cs="Arial"/>
        </w:rPr>
        <w:t xml:space="preserve">Za pristup članu niza koristi se njegov indeks, napisan unutar uglatih zagrada. </w:t>
      </w:r>
      <w:r w:rsidRPr="00060E85">
        <w:rPr>
          <w:rFonts w:cs="Arial"/>
          <w:szCs w:val="22"/>
        </w:rPr>
        <w:t xml:space="preserve">Sljedeći primjer ispisat će vrijednost člana niza s indeksom 2: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529CC248"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296F92C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385EC618"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echo $gradovi[2];</w:t>
            </w:r>
          </w:p>
          <w:p w14:paraId="26E24C7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4A01E00D"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62D61574" w14:textId="77777777" w:rsidR="000B003E" w:rsidRPr="00060E85" w:rsidRDefault="00F87425" w:rsidP="007E2A4A">
            <w:pPr>
              <w:spacing w:before="80" w:after="80"/>
            </w:pPr>
            <w:r w:rsidRPr="00060E85">
              <w:rPr>
                <w:rFonts w:ascii="Courier New" w:hAnsi="Courier New" w:cs="Courier New"/>
                <w:szCs w:val="22"/>
                <w:lang w:eastAsia="hr-HR"/>
              </w:rPr>
              <w:t>Rijeka</w:t>
            </w:r>
            <w:r w:rsidRPr="00060E85">
              <w:rPr>
                <w:rFonts w:ascii="Times New Roman" w:hAnsi="Times New Roman"/>
                <w:szCs w:val="22"/>
                <w:lang w:eastAsia="hr-HR"/>
              </w:rPr>
              <w:t xml:space="preserve"> </w:t>
            </w:r>
          </w:p>
        </w:tc>
      </w:tr>
    </w:tbl>
    <w:p w14:paraId="44FD358E" w14:textId="2AA7E254" w:rsidR="000B003E" w:rsidRPr="00060E85" w:rsidRDefault="00F87425" w:rsidP="007E2A4A">
      <w:pPr>
        <w:rPr>
          <w:rFonts w:cs="Arial"/>
        </w:rPr>
      </w:pPr>
      <w:r w:rsidRPr="00060E85">
        <w:rPr>
          <w:rFonts w:cs="Arial"/>
        </w:rPr>
        <w:t xml:space="preserve">Osim prilikom stvaranja niza, članovima niza </w:t>
      </w:r>
      <w:r w:rsidR="00AA34A1" w:rsidRPr="00060E85">
        <w:rPr>
          <w:rFonts w:cs="Arial"/>
        </w:rPr>
        <w:t xml:space="preserve">moguće </w:t>
      </w:r>
      <w:r w:rsidRPr="00060E85">
        <w:rPr>
          <w:rFonts w:cs="Arial"/>
        </w:rPr>
        <w:t xml:space="preserve">je i pojedinačno pridruživati vrijednosti: </w:t>
      </w:r>
    </w:p>
    <w:tbl>
      <w:tblPr>
        <w:tblW w:w="731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9"/>
      </w:tblGrid>
      <w:tr w:rsidR="000B003E" w:rsidRPr="00060E85" w14:paraId="354B833B" w14:textId="77777777">
        <w:trPr>
          <w:trHeight w:val="787"/>
        </w:trPr>
        <w:tc>
          <w:tcPr>
            <w:tcW w:w="7319" w:type="dxa"/>
            <w:tcBorders>
              <w:top w:val="dashed" w:sz="4" w:space="0" w:color="000000"/>
              <w:left w:val="dashed" w:sz="4" w:space="0" w:color="000000"/>
              <w:bottom w:val="dashed" w:sz="4" w:space="0" w:color="000000"/>
              <w:right w:val="dashed" w:sz="4" w:space="0" w:color="000000"/>
            </w:tcBorders>
            <w:shd w:val="clear" w:color="auto" w:fill="auto"/>
          </w:tcPr>
          <w:p w14:paraId="40FC527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lastRenderedPageBreak/>
              <w:t>&lt;?php</w:t>
            </w:r>
          </w:p>
          <w:p w14:paraId="2AF47CD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$gradovi[0] = "Zagreb";</w:t>
            </w:r>
          </w:p>
          <w:p w14:paraId="006532C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$gradovi[1] = "Split";</w:t>
            </w:r>
          </w:p>
          <w:p w14:paraId="4558948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$gradovi[2] = "Rijeka";</w:t>
            </w:r>
          </w:p>
          <w:p w14:paraId="7247531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2CF63B3D" w14:textId="42B78F60" w:rsidR="000B003E" w:rsidRPr="00060E85" w:rsidRDefault="00F87425" w:rsidP="007E2A4A">
      <w:r w:rsidRPr="00060E85">
        <w:rPr>
          <w:rFonts w:cs="Arial"/>
        </w:rPr>
        <w:t xml:space="preserve">Niz ne mora biti prethodno stvoren pomoću ključne riječi </w:t>
      </w:r>
      <w:r w:rsidRPr="00060E85">
        <w:rPr>
          <w:rFonts w:cs="Arial"/>
          <w:i/>
        </w:rPr>
        <w:t>array</w:t>
      </w:r>
      <w:r w:rsidRPr="00060E85">
        <w:rPr>
          <w:rFonts w:cs="Arial"/>
        </w:rPr>
        <w:t xml:space="preserve">. U tom slučaju bit će stvoren nakon što se jednom članu polja pridruži vrijednost. </w:t>
      </w:r>
    </w:p>
    <w:p w14:paraId="7D4B4D9A" w14:textId="17043137" w:rsidR="000B003E" w:rsidRPr="00060E85" w:rsidRDefault="00F87425" w:rsidP="007E2A4A">
      <w:pPr>
        <w:rPr>
          <w:rFonts w:cs="Arial"/>
        </w:rPr>
      </w:pPr>
      <w:r w:rsidRPr="00060E85">
        <w:rPr>
          <w:rFonts w:cs="Arial"/>
        </w:rPr>
        <w:t xml:space="preserve">Već stvoren niz nema fiksnu veličinu, odnosno moguće mu je kasnije nadodati proizvoljan broj članova. </w:t>
      </w:r>
    </w:p>
    <w:tbl>
      <w:tblPr>
        <w:tblW w:w="731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9"/>
      </w:tblGrid>
      <w:tr w:rsidR="000B003E" w:rsidRPr="00060E85" w14:paraId="78C935FA" w14:textId="77777777">
        <w:trPr>
          <w:trHeight w:val="787"/>
        </w:trPr>
        <w:tc>
          <w:tcPr>
            <w:tcW w:w="7319" w:type="dxa"/>
            <w:tcBorders>
              <w:top w:val="dashed" w:sz="4" w:space="0" w:color="000000"/>
              <w:left w:val="dashed" w:sz="4" w:space="0" w:color="000000"/>
              <w:bottom w:val="dashed" w:sz="4" w:space="0" w:color="000000"/>
              <w:right w:val="dashed" w:sz="4" w:space="0" w:color="000000"/>
            </w:tcBorders>
            <w:shd w:val="clear" w:color="auto" w:fill="auto"/>
          </w:tcPr>
          <w:p w14:paraId="4CED00D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3B46D1C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$gradovi[3] = "Osijek";</w:t>
            </w:r>
          </w:p>
          <w:p w14:paraId="26E9F78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5A28AC68" w14:textId="16E0CE92" w:rsidR="000B003E" w:rsidRPr="00060E85" w:rsidRDefault="00F87425" w:rsidP="007E2A4A">
      <w:pPr>
        <w:rPr>
          <w:rFonts w:cs="Arial"/>
        </w:rPr>
      </w:pPr>
      <w:r w:rsidRPr="00060E85">
        <w:rPr>
          <w:rFonts w:cs="Arial"/>
        </w:rPr>
        <w:t xml:space="preserve">No pristup vrijednosti članu polja koji nije definiran uzrokovat će pogrešku. </w:t>
      </w:r>
    </w:p>
    <w:p w14:paraId="656B03E5" w14:textId="5CFC746B" w:rsidR="000B003E" w:rsidRPr="00060E85" w:rsidRDefault="00F87425" w:rsidP="007E2A4A">
      <w:pPr>
        <w:pStyle w:val="Heading2"/>
        <w:ind w:left="720"/>
      </w:pPr>
      <w:bookmarkStart w:id="516" w:name="_Toc178461206"/>
      <w:bookmarkStart w:id="517" w:name="_Toc119931703"/>
      <w:r w:rsidRPr="00060E85">
        <w:t>8.2. Niz sa znakovnim ključem</w:t>
      </w:r>
      <w:bookmarkEnd w:id="516"/>
      <w:bookmarkEnd w:id="517"/>
    </w:p>
    <w:p w14:paraId="55815A88" w14:textId="41831765" w:rsidR="000B003E" w:rsidRPr="00060E85" w:rsidRDefault="00F87425" w:rsidP="007E2A4A">
      <w:pPr>
        <w:spacing w:after="120"/>
      </w:pPr>
      <w:r w:rsidRPr="00060E85">
        <w:rPr>
          <w:rFonts w:cs="Arial"/>
        </w:rPr>
        <w:t xml:space="preserve">Osim broja, ključ niza može biti i znakovni niz. Ideja je da takav ključ bude naziv koji je smisleno povezan s vrijednošću člana niza. Nizovi sa znakovnim ključem nazivaju se stoga i </w:t>
      </w:r>
      <w:r w:rsidRPr="00060E85">
        <w:rPr>
          <w:rFonts w:cs="Arial"/>
          <w:b/>
        </w:rPr>
        <w:t>asocijativni niz</w:t>
      </w:r>
      <w:r w:rsidR="001A5E2E">
        <w:rPr>
          <w:rFonts w:cs="Arial"/>
          <w:b/>
        </w:rPr>
        <w:t>ovi</w:t>
      </w:r>
      <w:r w:rsidRPr="00060E85">
        <w:rPr>
          <w:rFonts w:cs="Arial"/>
        </w:rPr>
        <w:t>.</w:t>
      </w:r>
    </w:p>
    <w:p w14:paraId="5E7AF449" w14:textId="4961645F" w:rsidR="000B003E" w:rsidRPr="00060E85" w:rsidRDefault="00F87425" w:rsidP="007E2A4A">
      <w:pPr>
        <w:spacing w:after="120"/>
        <w:rPr>
          <w:rFonts w:cs="Arial"/>
        </w:rPr>
      </w:pPr>
      <w:r w:rsidRPr="00060E85">
        <w:rPr>
          <w:rFonts w:cs="Arial"/>
        </w:rPr>
        <w:t>Za niz koji treba sadržavati poštanske brojeve gradova ključ niza može biti naziv grada.(Tablica 4.2)</w:t>
      </w:r>
    </w:p>
    <w:tbl>
      <w:tblPr>
        <w:tblW w:w="270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355"/>
        <w:gridCol w:w="1353"/>
      </w:tblGrid>
      <w:tr w:rsidR="000B003E" w:rsidRPr="00060E85" w14:paraId="6CDF88E3" w14:textId="77777777">
        <w:trPr>
          <w:trHeight w:val="507"/>
          <w:jc w:val="center"/>
        </w:trPr>
        <w:tc>
          <w:tcPr>
            <w:tcW w:w="1354"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2DFA8F67" w14:textId="77777777" w:rsidR="000B003E" w:rsidRPr="00060E85" w:rsidRDefault="00F87425" w:rsidP="001128BA">
            <w:pPr>
              <w:rPr>
                <w:rFonts w:cs="Arial"/>
                <w:b/>
                <w:bCs/>
                <w:szCs w:val="22"/>
              </w:rPr>
            </w:pPr>
            <w:r w:rsidRPr="00060E85">
              <w:rPr>
                <w:rFonts w:cs="Arial"/>
                <w:b/>
                <w:bCs/>
                <w:szCs w:val="22"/>
              </w:rPr>
              <w:t>Ključ</w:t>
            </w:r>
          </w:p>
        </w:tc>
        <w:tc>
          <w:tcPr>
            <w:tcW w:w="1353"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005C3811" w14:textId="77777777" w:rsidR="000B003E" w:rsidRPr="00060E85" w:rsidRDefault="00F87425" w:rsidP="001128BA">
            <w:pPr>
              <w:rPr>
                <w:rFonts w:cs="Arial"/>
                <w:b/>
                <w:bCs/>
                <w:szCs w:val="22"/>
              </w:rPr>
            </w:pPr>
            <w:r w:rsidRPr="00060E85">
              <w:rPr>
                <w:rFonts w:cs="Arial"/>
                <w:b/>
                <w:bCs/>
                <w:szCs w:val="22"/>
              </w:rPr>
              <w:t>Vrijednost</w:t>
            </w:r>
          </w:p>
        </w:tc>
      </w:tr>
      <w:tr w:rsidR="000B003E" w:rsidRPr="00060E85" w14:paraId="701BB8F4" w14:textId="77777777">
        <w:trPr>
          <w:trHeight w:val="443"/>
          <w:jc w:val="center"/>
        </w:trPr>
        <w:tc>
          <w:tcPr>
            <w:tcW w:w="13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936CD1" w14:textId="77777777" w:rsidR="000B003E" w:rsidRPr="00060E85" w:rsidRDefault="00F87425" w:rsidP="001128BA">
            <w:pPr>
              <w:pStyle w:val="NormalWeb"/>
              <w:spacing w:before="0" w:after="0"/>
              <w:rPr>
                <w:rFonts w:ascii="Arial" w:hAnsi="Arial" w:cs="Arial"/>
                <w:sz w:val="20"/>
                <w:szCs w:val="20"/>
              </w:rPr>
            </w:pPr>
            <w:r w:rsidRPr="00060E85">
              <w:rPr>
                <w:rFonts w:ascii="Arial" w:hAnsi="Arial" w:cs="Arial"/>
                <w:sz w:val="20"/>
                <w:szCs w:val="20"/>
              </w:rPr>
              <w:t>"Zagreb"</w:t>
            </w:r>
          </w:p>
        </w:tc>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C27BFE" w14:textId="77777777" w:rsidR="000B003E" w:rsidRPr="00060E85" w:rsidRDefault="00F87425" w:rsidP="001128BA">
            <w:pPr>
              <w:pStyle w:val="NormalWeb"/>
              <w:spacing w:before="0" w:after="0"/>
              <w:rPr>
                <w:rFonts w:ascii="Arial" w:hAnsi="Arial" w:cs="Arial"/>
                <w:sz w:val="20"/>
                <w:szCs w:val="20"/>
              </w:rPr>
            </w:pPr>
            <w:r w:rsidRPr="00060E85">
              <w:rPr>
                <w:rFonts w:ascii="Arial" w:hAnsi="Arial" w:cs="Arial"/>
                <w:sz w:val="20"/>
                <w:szCs w:val="20"/>
              </w:rPr>
              <w:t>10 000</w:t>
            </w:r>
          </w:p>
        </w:tc>
      </w:tr>
      <w:tr w:rsidR="000B003E" w:rsidRPr="00060E85" w14:paraId="1EF0E74A" w14:textId="77777777">
        <w:trPr>
          <w:trHeight w:val="443"/>
          <w:jc w:val="center"/>
        </w:trPr>
        <w:tc>
          <w:tcPr>
            <w:tcW w:w="13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293683E" w14:textId="77777777" w:rsidR="000B003E" w:rsidRPr="00060E85" w:rsidRDefault="00F87425" w:rsidP="001128BA">
            <w:pPr>
              <w:pStyle w:val="NormalWeb"/>
              <w:spacing w:before="0" w:after="0"/>
              <w:rPr>
                <w:rFonts w:ascii="Arial" w:hAnsi="Arial" w:cs="Arial"/>
                <w:sz w:val="20"/>
                <w:szCs w:val="20"/>
              </w:rPr>
            </w:pPr>
            <w:r w:rsidRPr="00060E85">
              <w:rPr>
                <w:rFonts w:ascii="Arial" w:hAnsi="Arial" w:cs="Arial"/>
                <w:sz w:val="20"/>
                <w:szCs w:val="20"/>
              </w:rPr>
              <w:t>"Split"</w:t>
            </w:r>
          </w:p>
        </w:tc>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12F941"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 xml:space="preserve">     21 000</w:t>
            </w:r>
          </w:p>
        </w:tc>
      </w:tr>
      <w:tr w:rsidR="000B003E" w:rsidRPr="00060E85" w14:paraId="125DB54C" w14:textId="77777777">
        <w:trPr>
          <w:trHeight w:val="443"/>
          <w:jc w:val="center"/>
        </w:trPr>
        <w:tc>
          <w:tcPr>
            <w:tcW w:w="13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E5CFF6" w14:textId="77777777" w:rsidR="000B003E" w:rsidRPr="00060E85" w:rsidRDefault="00F87425" w:rsidP="001128BA">
            <w:pPr>
              <w:pStyle w:val="NormalWeb"/>
              <w:spacing w:before="0" w:after="0"/>
              <w:rPr>
                <w:rFonts w:ascii="Arial" w:hAnsi="Arial" w:cs="Arial"/>
                <w:sz w:val="20"/>
                <w:szCs w:val="20"/>
              </w:rPr>
            </w:pPr>
            <w:r w:rsidRPr="00060E85">
              <w:rPr>
                <w:rFonts w:ascii="Arial" w:hAnsi="Arial" w:cs="Arial"/>
                <w:sz w:val="20"/>
                <w:szCs w:val="20"/>
              </w:rPr>
              <w:t>"Rijeka"</w:t>
            </w:r>
          </w:p>
        </w:tc>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67CE2E"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 xml:space="preserve">     51 000</w:t>
            </w:r>
          </w:p>
        </w:tc>
      </w:tr>
    </w:tbl>
    <w:p w14:paraId="3000DE61" w14:textId="3854663B" w:rsidR="000B003E" w:rsidRPr="00060E85" w:rsidRDefault="00F87425" w:rsidP="007E2A4A">
      <w:pPr>
        <w:rPr>
          <w:rFonts w:cs="Arial"/>
        </w:rPr>
      </w:pPr>
      <w:r w:rsidRPr="00060E85">
        <w:rPr>
          <w:rFonts w:cs="Arial"/>
        </w:rPr>
        <w:t>Pri stvaranju niza sa znakovnim ključem za svaki član potrebno je navesti i ključ i vrijednost:</w:t>
      </w:r>
    </w:p>
    <w:tbl>
      <w:tblPr>
        <w:tblW w:w="731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9"/>
      </w:tblGrid>
      <w:tr w:rsidR="000B003E" w:rsidRPr="00060E85" w14:paraId="39B70F85" w14:textId="77777777">
        <w:trPr>
          <w:trHeight w:val="787"/>
        </w:trPr>
        <w:tc>
          <w:tcPr>
            <w:tcW w:w="7319" w:type="dxa"/>
            <w:tcBorders>
              <w:top w:val="dashed" w:sz="4" w:space="0" w:color="000000"/>
              <w:left w:val="dashed" w:sz="4" w:space="0" w:color="000000"/>
              <w:bottom w:val="dashed" w:sz="4" w:space="0" w:color="000000"/>
              <w:right w:val="dashed" w:sz="4" w:space="0" w:color="000000"/>
            </w:tcBorders>
            <w:shd w:val="clear" w:color="auto" w:fill="auto"/>
          </w:tcPr>
          <w:p w14:paraId="2C600AC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B8B32F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$post_br = array ("Zagreb" =&gt; 10000, </w:t>
            </w:r>
          </w:p>
          <w:p w14:paraId="262EF51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"Split" =&gt; 21000, </w:t>
            </w:r>
          </w:p>
          <w:p w14:paraId="727C3DA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"Rijeka" =&gt; 51000);</w:t>
            </w:r>
          </w:p>
          <w:p w14:paraId="23561D8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3EDB2E7E" w14:textId="77777777" w:rsidR="000B003E" w:rsidRPr="00060E85" w:rsidRDefault="00F87425" w:rsidP="001128BA">
      <w:pPr>
        <w:spacing w:after="120"/>
        <w:ind w:right="-9"/>
      </w:pPr>
      <w:r w:rsidRPr="00060E85">
        <w:rPr>
          <w:rFonts w:cs="Arial"/>
        </w:rPr>
        <w:t>Za pristup članu niza koristi se njegov ključ:</w:t>
      </w:r>
      <w:r w:rsidRPr="00060E85">
        <w:rPr>
          <w:rFonts w:cs="Arial"/>
          <w:szCs w:val="22"/>
        </w:rPr>
        <w:t xml:space="preserve">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7EEE84FE"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7993750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28FE9FC2"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echo $post_br["Rijeka"];</w:t>
            </w:r>
          </w:p>
          <w:p w14:paraId="4B43B11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4A617520"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1F70EDDA"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51000</w:t>
            </w:r>
          </w:p>
        </w:tc>
      </w:tr>
    </w:tbl>
    <w:p w14:paraId="17D7178E" w14:textId="18E2B77C" w:rsidR="000B003E" w:rsidRPr="00060E85" w:rsidRDefault="00F87425" w:rsidP="007E2A4A">
      <w:pPr>
        <w:rPr>
          <w:rFonts w:cs="Arial"/>
        </w:rPr>
      </w:pPr>
      <w:r w:rsidRPr="00060E85">
        <w:rPr>
          <w:rFonts w:cs="Arial"/>
        </w:rPr>
        <w:t>Pridruživanje vrijednosti članu niza također se obavlja preko njegov</w:t>
      </w:r>
      <w:r w:rsidR="001A5E2E">
        <w:rPr>
          <w:rFonts w:cs="Arial"/>
        </w:rPr>
        <w:t>a</w:t>
      </w:r>
      <w:r w:rsidRPr="00060E85">
        <w:rPr>
          <w:rFonts w:cs="Arial"/>
        </w:rPr>
        <w:t xml:space="preserve"> ključa:</w:t>
      </w:r>
    </w:p>
    <w:tbl>
      <w:tblPr>
        <w:tblW w:w="731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9"/>
      </w:tblGrid>
      <w:tr w:rsidR="000B003E" w:rsidRPr="00060E85" w14:paraId="32CD2C6C" w14:textId="77777777">
        <w:trPr>
          <w:trHeight w:val="787"/>
        </w:trPr>
        <w:tc>
          <w:tcPr>
            <w:tcW w:w="7319" w:type="dxa"/>
            <w:tcBorders>
              <w:top w:val="dashed" w:sz="4" w:space="0" w:color="000000"/>
              <w:left w:val="dashed" w:sz="4" w:space="0" w:color="000000"/>
              <w:bottom w:val="dashed" w:sz="4" w:space="0" w:color="000000"/>
              <w:right w:val="dashed" w:sz="4" w:space="0" w:color="000000"/>
            </w:tcBorders>
            <w:shd w:val="clear" w:color="auto" w:fill="auto"/>
          </w:tcPr>
          <w:p w14:paraId="31AF6EA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32344B1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$post_br["Osijek"] = 31000; </w:t>
            </w:r>
          </w:p>
          <w:p w14:paraId="1B309B9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042DF2CB" w14:textId="0CBA8D62" w:rsidR="000B003E" w:rsidRPr="00060E85" w:rsidRDefault="00F87425" w:rsidP="007E2A4A">
      <w:pPr>
        <w:pStyle w:val="Heading2"/>
        <w:spacing w:before="240" w:after="0"/>
        <w:ind w:left="720"/>
      </w:pPr>
      <w:r w:rsidRPr="00060E85">
        <w:br w:type="page"/>
      </w:r>
      <w:bookmarkStart w:id="518" w:name="_Toc178461207"/>
      <w:bookmarkStart w:id="519" w:name="_Toc119931704"/>
      <w:r w:rsidRPr="00060E85">
        <w:lastRenderedPageBreak/>
        <w:t xml:space="preserve">8.3. Dvodimenzionalni </w:t>
      </w:r>
      <w:bookmarkEnd w:id="518"/>
      <w:r w:rsidRPr="00060E85">
        <w:t>niz</w:t>
      </w:r>
      <w:bookmarkEnd w:id="519"/>
    </w:p>
    <w:p w14:paraId="71C81B21" w14:textId="0FBB12E2" w:rsidR="000B003E" w:rsidRPr="00060E85" w:rsidRDefault="00F87425" w:rsidP="007E2A4A">
      <w:pPr>
        <w:rPr>
          <w:rFonts w:cs="Arial"/>
        </w:rPr>
      </w:pPr>
      <w:r w:rsidRPr="00060E85">
        <w:rPr>
          <w:rFonts w:cs="Arial"/>
        </w:rPr>
        <w:t xml:space="preserve">Dok se </w:t>
      </w:r>
      <w:r w:rsidR="001A5E2E" w:rsidRPr="00060E85">
        <w:rPr>
          <w:rFonts w:cs="Arial"/>
        </w:rPr>
        <w:t>jednodimenzionalni</w:t>
      </w:r>
      <w:r w:rsidRPr="00060E85">
        <w:rPr>
          <w:rFonts w:cs="Arial"/>
        </w:rPr>
        <w:t xml:space="preserve"> niz može predstaviti kao niz vrijednosti, dvodimenzionalni niz može se predstaviti kao tablica. Član dvodimenzionalnog niza određen je dva</w:t>
      </w:r>
      <w:r w:rsidR="001A5E2E">
        <w:rPr>
          <w:rFonts w:cs="Arial"/>
        </w:rPr>
        <w:t>ma</w:t>
      </w:r>
      <w:r w:rsidRPr="00060E85">
        <w:rPr>
          <w:rFonts w:cs="Arial"/>
        </w:rPr>
        <w:t xml:space="preserve"> ključ</w:t>
      </w:r>
      <w:r w:rsidR="001A5E2E">
        <w:rPr>
          <w:rFonts w:cs="Arial"/>
        </w:rPr>
        <w:t>evim</w:t>
      </w:r>
      <w:r w:rsidRPr="00060E85">
        <w:rPr>
          <w:rFonts w:cs="Arial"/>
        </w:rPr>
        <w:t>a – po jed</w:t>
      </w:r>
      <w:r w:rsidR="001A5E2E">
        <w:rPr>
          <w:rFonts w:cs="Arial"/>
        </w:rPr>
        <w:t>nim</w:t>
      </w:r>
      <w:r w:rsidRPr="00060E85">
        <w:rPr>
          <w:rFonts w:cs="Arial"/>
        </w:rPr>
        <w:t xml:space="preserve"> za svaku dimenziju. </w:t>
      </w:r>
    </w:p>
    <w:p w14:paraId="24C5A279" w14:textId="279E386A" w:rsidR="000B003E" w:rsidRPr="00060E85" w:rsidRDefault="00F87425" w:rsidP="007E2A4A">
      <w:pPr>
        <w:spacing w:after="120"/>
        <w:rPr>
          <w:rFonts w:cs="Arial"/>
        </w:rPr>
      </w:pPr>
      <w:r w:rsidRPr="00060E85">
        <w:rPr>
          <w:rFonts w:cs="Arial"/>
        </w:rPr>
        <w:t xml:space="preserve">Primjer dvodimenzionalnog niza moglo bi biti trenutno stanje u igri </w:t>
      </w:r>
      <w:r w:rsidR="00AA34A1">
        <w:rPr>
          <w:rFonts w:cs="Arial"/>
        </w:rPr>
        <w:t>K</w:t>
      </w:r>
      <w:r w:rsidRPr="00060E85">
        <w:rPr>
          <w:rFonts w:cs="Arial"/>
        </w:rPr>
        <w:t>rižić-kružić. Budući da je riječ o nizu dimenzija 3</w:t>
      </w:r>
      <w:r w:rsidR="001A5E2E">
        <w:rPr>
          <w:rFonts w:cs="Arial"/>
        </w:rPr>
        <w:t xml:space="preserve"> </w:t>
      </w:r>
      <w:r w:rsidRPr="00060E85">
        <w:rPr>
          <w:rFonts w:cs="Arial"/>
        </w:rPr>
        <w:t>x</w:t>
      </w:r>
      <w:r w:rsidR="001A5E2E">
        <w:rPr>
          <w:rFonts w:cs="Arial"/>
        </w:rPr>
        <w:t xml:space="preserve"> </w:t>
      </w:r>
      <w:r w:rsidRPr="00060E85">
        <w:rPr>
          <w:rFonts w:cs="Arial"/>
        </w:rPr>
        <w:t>3, vrijednosti oba</w:t>
      </w:r>
      <w:r w:rsidR="00DB6C20">
        <w:rPr>
          <w:rFonts w:cs="Arial"/>
        </w:rPr>
        <w:t>ju</w:t>
      </w:r>
      <w:r w:rsidRPr="00060E85">
        <w:rPr>
          <w:rFonts w:cs="Arial"/>
        </w:rPr>
        <w:t xml:space="preserve"> indeksa (okomit</w:t>
      </w:r>
      <w:r w:rsidR="00DB6C20">
        <w:rPr>
          <w:rFonts w:cs="Arial"/>
        </w:rPr>
        <w:t>og</w:t>
      </w:r>
      <w:r w:rsidRPr="00060E85">
        <w:rPr>
          <w:rFonts w:cs="Arial"/>
        </w:rPr>
        <w:t xml:space="preserve"> i vodoravn</w:t>
      </w:r>
      <w:r w:rsidR="00DB6C20">
        <w:rPr>
          <w:rFonts w:cs="Arial"/>
        </w:rPr>
        <w:t>og</w:t>
      </w:r>
      <w:r w:rsidRPr="00060E85">
        <w:rPr>
          <w:rFonts w:cs="Arial"/>
        </w:rPr>
        <w:t xml:space="preserve">) su od 0 do 2. </w:t>
      </w:r>
    </w:p>
    <w:tbl>
      <w:tblPr>
        <w:tblW w:w="191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460"/>
        <w:gridCol w:w="483"/>
        <w:gridCol w:w="483"/>
        <w:gridCol w:w="484"/>
      </w:tblGrid>
      <w:tr w:rsidR="000B003E" w:rsidRPr="00060E85" w14:paraId="75777B18" w14:textId="77777777">
        <w:trPr>
          <w:trHeight w:val="443"/>
          <w:jc w:val="center"/>
        </w:trPr>
        <w:tc>
          <w:tcPr>
            <w:tcW w:w="459"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4CF6BB92" w14:textId="77777777" w:rsidR="000B003E" w:rsidRPr="00060E85" w:rsidRDefault="000B003E" w:rsidP="001128BA">
            <w:pPr>
              <w:pStyle w:val="NormalWeb"/>
              <w:spacing w:before="0" w:after="0"/>
              <w:rPr>
                <w:rFonts w:ascii="Arial" w:hAnsi="Arial" w:cs="Arial"/>
                <w:sz w:val="20"/>
                <w:szCs w:val="20"/>
              </w:rPr>
            </w:pPr>
          </w:p>
        </w:tc>
        <w:tc>
          <w:tcPr>
            <w:tcW w:w="483"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3086B20C" w14:textId="77777777" w:rsidR="000B003E" w:rsidRPr="00060E85" w:rsidRDefault="00F87425" w:rsidP="001128BA">
            <w:pPr>
              <w:pStyle w:val="NormalWeb"/>
              <w:spacing w:before="0" w:after="0"/>
              <w:rPr>
                <w:rFonts w:ascii="Arial" w:hAnsi="Arial" w:cs="Arial"/>
                <w:b/>
                <w:sz w:val="20"/>
                <w:szCs w:val="20"/>
              </w:rPr>
            </w:pPr>
            <w:r w:rsidRPr="00060E85">
              <w:rPr>
                <w:rFonts w:ascii="Arial" w:hAnsi="Arial" w:cs="Arial"/>
                <w:b/>
                <w:sz w:val="20"/>
                <w:szCs w:val="20"/>
              </w:rPr>
              <w:t>0</w:t>
            </w:r>
          </w:p>
        </w:tc>
        <w:tc>
          <w:tcPr>
            <w:tcW w:w="483"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3A694050" w14:textId="77777777" w:rsidR="000B003E" w:rsidRPr="00060E85" w:rsidRDefault="00F87425" w:rsidP="001128BA">
            <w:pPr>
              <w:pStyle w:val="NormalWeb"/>
              <w:spacing w:before="0" w:after="0"/>
              <w:rPr>
                <w:rFonts w:ascii="Arial" w:hAnsi="Arial" w:cs="Arial"/>
                <w:b/>
                <w:sz w:val="20"/>
                <w:szCs w:val="20"/>
              </w:rPr>
            </w:pPr>
            <w:r w:rsidRPr="00060E85">
              <w:rPr>
                <w:rFonts w:ascii="Arial" w:hAnsi="Arial" w:cs="Arial"/>
                <w:b/>
                <w:sz w:val="20"/>
                <w:szCs w:val="20"/>
              </w:rPr>
              <w:t>1</w:t>
            </w:r>
          </w:p>
        </w:tc>
        <w:tc>
          <w:tcPr>
            <w:tcW w:w="484"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72D5219D" w14:textId="77777777" w:rsidR="000B003E" w:rsidRPr="00060E85" w:rsidRDefault="00F87425" w:rsidP="001128BA">
            <w:pPr>
              <w:pStyle w:val="NormalWeb"/>
              <w:spacing w:before="0" w:after="0"/>
              <w:rPr>
                <w:rFonts w:ascii="Arial" w:hAnsi="Arial" w:cs="Arial"/>
                <w:b/>
                <w:sz w:val="20"/>
                <w:szCs w:val="20"/>
              </w:rPr>
            </w:pPr>
            <w:r w:rsidRPr="00060E85">
              <w:rPr>
                <w:rFonts w:ascii="Arial" w:hAnsi="Arial" w:cs="Arial"/>
                <w:b/>
                <w:sz w:val="20"/>
                <w:szCs w:val="20"/>
              </w:rPr>
              <w:t>2</w:t>
            </w:r>
          </w:p>
        </w:tc>
      </w:tr>
      <w:tr w:rsidR="000B003E" w:rsidRPr="00060E85" w14:paraId="49C57277" w14:textId="77777777">
        <w:trPr>
          <w:trHeight w:val="443"/>
          <w:jc w:val="center"/>
        </w:trPr>
        <w:tc>
          <w:tcPr>
            <w:tcW w:w="459"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03BA39B0" w14:textId="77777777" w:rsidR="000B003E" w:rsidRPr="00060E85" w:rsidRDefault="00F87425" w:rsidP="001128BA">
            <w:pPr>
              <w:pStyle w:val="NormalWeb"/>
              <w:spacing w:before="0" w:after="0"/>
              <w:rPr>
                <w:rFonts w:ascii="Arial" w:hAnsi="Arial" w:cs="Arial"/>
                <w:b/>
                <w:sz w:val="20"/>
                <w:szCs w:val="20"/>
              </w:rPr>
            </w:pPr>
            <w:r w:rsidRPr="00060E85">
              <w:rPr>
                <w:rFonts w:ascii="Arial" w:hAnsi="Arial" w:cs="Arial"/>
                <w:b/>
                <w:sz w:val="20"/>
                <w:szCs w:val="20"/>
              </w:rPr>
              <w:t>0</w:t>
            </w:r>
          </w:p>
        </w:tc>
        <w:tc>
          <w:tcPr>
            <w:tcW w:w="4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43D30E" w14:textId="77777777" w:rsidR="000B003E" w:rsidRPr="00060E85" w:rsidRDefault="00F87425" w:rsidP="001128BA">
            <w:pPr>
              <w:pStyle w:val="NormalWeb"/>
              <w:spacing w:before="0" w:after="0"/>
              <w:rPr>
                <w:rFonts w:ascii="Arial" w:hAnsi="Arial" w:cs="Arial"/>
                <w:sz w:val="20"/>
                <w:szCs w:val="20"/>
              </w:rPr>
            </w:pPr>
            <w:r w:rsidRPr="00060E85">
              <w:rPr>
                <w:rFonts w:ascii="Arial" w:hAnsi="Arial" w:cs="Arial"/>
                <w:sz w:val="20"/>
                <w:szCs w:val="20"/>
              </w:rPr>
              <w:t>O</w:t>
            </w:r>
          </w:p>
        </w:tc>
        <w:tc>
          <w:tcPr>
            <w:tcW w:w="4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0489D1" w14:textId="77777777" w:rsidR="000B003E" w:rsidRPr="00060E85" w:rsidRDefault="00F87425" w:rsidP="001128BA">
            <w:pPr>
              <w:pStyle w:val="NormalWeb"/>
              <w:spacing w:before="0" w:after="0"/>
              <w:rPr>
                <w:rFonts w:ascii="Arial" w:hAnsi="Arial" w:cs="Arial"/>
                <w:sz w:val="20"/>
                <w:szCs w:val="20"/>
              </w:rPr>
            </w:pPr>
            <w:r w:rsidRPr="00060E85">
              <w:rPr>
                <w:rFonts w:ascii="Arial" w:hAnsi="Arial" w:cs="Arial"/>
                <w:sz w:val="20"/>
                <w:szCs w:val="20"/>
              </w:rPr>
              <w:t>O</w:t>
            </w:r>
          </w:p>
        </w:tc>
        <w:tc>
          <w:tcPr>
            <w:tcW w:w="4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427E693" w14:textId="77777777" w:rsidR="000B003E" w:rsidRPr="00060E85" w:rsidRDefault="000B003E" w:rsidP="001128BA">
            <w:pPr>
              <w:pStyle w:val="NormalWeb"/>
              <w:spacing w:before="0" w:after="0"/>
              <w:rPr>
                <w:rFonts w:ascii="Arial" w:hAnsi="Arial" w:cs="Arial"/>
                <w:sz w:val="20"/>
                <w:szCs w:val="20"/>
              </w:rPr>
            </w:pPr>
          </w:p>
        </w:tc>
      </w:tr>
      <w:tr w:rsidR="000B003E" w:rsidRPr="00060E85" w14:paraId="2A26B662" w14:textId="77777777">
        <w:trPr>
          <w:trHeight w:val="443"/>
          <w:jc w:val="center"/>
        </w:trPr>
        <w:tc>
          <w:tcPr>
            <w:tcW w:w="459"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36C509A3" w14:textId="77777777" w:rsidR="000B003E" w:rsidRPr="00060E85" w:rsidRDefault="00F87425" w:rsidP="001128BA">
            <w:pPr>
              <w:pStyle w:val="NormalWeb"/>
              <w:spacing w:before="0" w:after="0"/>
              <w:rPr>
                <w:rFonts w:ascii="Arial" w:hAnsi="Arial" w:cs="Arial"/>
                <w:b/>
                <w:sz w:val="20"/>
                <w:szCs w:val="20"/>
              </w:rPr>
            </w:pPr>
            <w:r w:rsidRPr="00060E85">
              <w:rPr>
                <w:rFonts w:ascii="Arial" w:hAnsi="Arial" w:cs="Arial"/>
                <w:b/>
                <w:sz w:val="20"/>
                <w:szCs w:val="20"/>
              </w:rPr>
              <w:t>1</w:t>
            </w:r>
          </w:p>
        </w:tc>
        <w:tc>
          <w:tcPr>
            <w:tcW w:w="4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0F73DA" w14:textId="77777777" w:rsidR="000B003E" w:rsidRPr="00060E85" w:rsidRDefault="00F87425" w:rsidP="001128BA">
            <w:pPr>
              <w:pStyle w:val="NormalWeb"/>
              <w:spacing w:before="0" w:after="0"/>
              <w:rPr>
                <w:rFonts w:ascii="Arial" w:hAnsi="Arial" w:cs="Arial"/>
                <w:sz w:val="20"/>
                <w:szCs w:val="20"/>
              </w:rPr>
            </w:pPr>
            <w:r w:rsidRPr="00060E85">
              <w:rPr>
                <w:rFonts w:ascii="Arial" w:hAnsi="Arial" w:cs="Arial"/>
                <w:sz w:val="20"/>
                <w:szCs w:val="20"/>
              </w:rPr>
              <w:t>O</w:t>
            </w:r>
          </w:p>
        </w:tc>
        <w:tc>
          <w:tcPr>
            <w:tcW w:w="4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DC5088" w14:textId="77777777" w:rsidR="000B003E" w:rsidRPr="00060E85" w:rsidRDefault="00F87425" w:rsidP="001128BA">
            <w:pPr>
              <w:pStyle w:val="NormalWeb"/>
              <w:spacing w:before="0" w:after="0"/>
              <w:rPr>
                <w:rFonts w:ascii="Arial" w:hAnsi="Arial" w:cs="Arial"/>
                <w:sz w:val="20"/>
                <w:szCs w:val="20"/>
              </w:rPr>
            </w:pPr>
            <w:r w:rsidRPr="00060E85">
              <w:rPr>
                <w:rFonts w:ascii="Arial" w:hAnsi="Arial" w:cs="Arial"/>
                <w:sz w:val="20"/>
                <w:szCs w:val="20"/>
              </w:rPr>
              <w:t>X</w:t>
            </w:r>
          </w:p>
        </w:tc>
        <w:tc>
          <w:tcPr>
            <w:tcW w:w="4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E0A3F2F" w14:textId="77777777" w:rsidR="000B003E" w:rsidRPr="00060E85" w:rsidRDefault="00F87425" w:rsidP="001128BA">
            <w:pPr>
              <w:pStyle w:val="NormalWeb"/>
              <w:spacing w:before="0" w:after="0"/>
              <w:rPr>
                <w:rFonts w:ascii="Arial" w:hAnsi="Arial" w:cs="Arial"/>
                <w:sz w:val="20"/>
                <w:szCs w:val="20"/>
              </w:rPr>
            </w:pPr>
            <w:r w:rsidRPr="00060E85">
              <w:rPr>
                <w:rFonts w:ascii="Arial" w:hAnsi="Arial" w:cs="Arial"/>
                <w:sz w:val="20"/>
                <w:szCs w:val="20"/>
              </w:rPr>
              <w:t>O</w:t>
            </w:r>
          </w:p>
        </w:tc>
      </w:tr>
      <w:tr w:rsidR="000B003E" w:rsidRPr="00060E85" w14:paraId="7BAB7845" w14:textId="77777777">
        <w:trPr>
          <w:trHeight w:val="443"/>
          <w:jc w:val="center"/>
        </w:trPr>
        <w:tc>
          <w:tcPr>
            <w:tcW w:w="459"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2A2F8BF2" w14:textId="77777777" w:rsidR="000B003E" w:rsidRPr="00060E85" w:rsidRDefault="00F87425" w:rsidP="00226738">
            <w:pPr>
              <w:pStyle w:val="NormalWeb"/>
              <w:spacing w:before="0" w:after="0"/>
              <w:rPr>
                <w:rFonts w:ascii="Arial" w:hAnsi="Arial" w:cs="Arial"/>
                <w:b/>
                <w:sz w:val="20"/>
                <w:szCs w:val="20"/>
              </w:rPr>
            </w:pPr>
            <w:r w:rsidRPr="00060E85">
              <w:rPr>
                <w:rFonts w:ascii="Arial" w:hAnsi="Arial" w:cs="Arial"/>
                <w:b/>
                <w:sz w:val="20"/>
                <w:szCs w:val="20"/>
              </w:rPr>
              <w:t>2</w:t>
            </w:r>
          </w:p>
        </w:tc>
        <w:tc>
          <w:tcPr>
            <w:tcW w:w="4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187B2F" w14:textId="77777777" w:rsidR="000B003E" w:rsidRPr="00060E85" w:rsidRDefault="00F87425" w:rsidP="00226738">
            <w:pPr>
              <w:pStyle w:val="NormalWeb"/>
              <w:spacing w:before="0" w:after="0"/>
              <w:rPr>
                <w:rFonts w:ascii="Arial" w:hAnsi="Arial" w:cs="Arial"/>
                <w:sz w:val="20"/>
                <w:szCs w:val="20"/>
              </w:rPr>
            </w:pPr>
            <w:r w:rsidRPr="00060E85">
              <w:rPr>
                <w:rFonts w:ascii="Arial" w:hAnsi="Arial" w:cs="Arial"/>
                <w:sz w:val="20"/>
                <w:szCs w:val="20"/>
              </w:rPr>
              <w:t>X</w:t>
            </w:r>
          </w:p>
        </w:tc>
        <w:tc>
          <w:tcPr>
            <w:tcW w:w="4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3AA3B9" w14:textId="77777777" w:rsidR="000B003E" w:rsidRPr="00060E85" w:rsidRDefault="00F87425" w:rsidP="00226738">
            <w:pPr>
              <w:pStyle w:val="NormalWeb"/>
              <w:spacing w:before="0" w:after="0"/>
              <w:rPr>
                <w:rFonts w:ascii="Arial" w:hAnsi="Arial" w:cs="Arial"/>
                <w:sz w:val="20"/>
                <w:szCs w:val="20"/>
              </w:rPr>
            </w:pPr>
            <w:r w:rsidRPr="00060E85">
              <w:rPr>
                <w:rFonts w:ascii="Arial" w:hAnsi="Arial" w:cs="Arial"/>
                <w:sz w:val="20"/>
                <w:szCs w:val="20"/>
              </w:rPr>
              <w:t>O</w:t>
            </w:r>
          </w:p>
        </w:tc>
        <w:tc>
          <w:tcPr>
            <w:tcW w:w="4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A7CE8A" w14:textId="77777777" w:rsidR="000B003E" w:rsidRPr="00060E85" w:rsidRDefault="00F87425" w:rsidP="00226738">
            <w:pPr>
              <w:pStyle w:val="NormalWeb"/>
              <w:spacing w:before="0" w:after="0"/>
              <w:rPr>
                <w:rFonts w:ascii="Arial" w:hAnsi="Arial" w:cs="Arial"/>
                <w:sz w:val="20"/>
                <w:szCs w:val="20"/>
              </w:rPr>
            </w:pPr>
            <w:r w:rsidRPr="00060E85">
              <w:rPr>
                <w:rFonts w:ascii="Arial" w:hAnsi="Arial" w:cs="Arial"/>
                <w:sz w:val="20"/>
                <w:szCs w:val="20"/>
              </w:rPr>
              <w:t>X</w:t>
            </w:r>
          </w:p>
        </w:tc>
      </w:tr>
    </w:tbl>
    <w:p w14:paraId="7C31DDE2" w14:textId="7E9465D5" w:rsidR="000B003E" w:rsidRPr="00060E85" w:rsidRDefault="00F87425" w:rsidP="00226738">
      <w:pPr>
        <w:rPr>
          <w:rFonts w:cs="Arial"/>
          <w:b/>
          <w:sz w:val="20"/>
          <w:szCs w:val="20"/>
        </w:rPr>
      </w:pPr>
      <w:r w:rsidRPr="00060E85">
        <w:rPr>
          <w:rFonts w:cs="Arial"/>
          <w:b/>
          <w:sz w:val="20"/>
          <w:szCs w:val="20"/>
        </w:rPr>
        <w:t xml:space="preserve">Tablica 4.2: Niz u koje se sprema stanje u igri </w:t>
      </w:r>
      <w:r w:rsidR="00DB6C20">
        <w:rPr>
          <w:rFonts w:cs="Arial"/>
          <w:b/>
          <w:sz w:val="20"/>
          <w:szCs w:val="20"/>
        </w:rPr>
        <w:t>K</w:t>
      </w:r>
      <w:r w:rsidRPr="00060E85">
        <w:rPr>
          <w:rFonts w:cs="Arial"/>
          <w:b/>
          <w:sz w:val="20"/>
          <w:szCs w:val="20"/>
        </w:rPr>
        <w:t xml:space="preserve">rižić-kružić </w:t>
      </w:r>
      <w:r w:rsidRPr="00060E85">
        <w:rPr>
          <w:rFonts w:cs="Arial"/>
          <w:b/>
          <w:sz w:val="20"/>
          <w:szCs w:val="20"/>
        </w:rPr>
        <w:br/>
        <w:t>(u zaglavlju i u prvom stupcu su indeksi niza)</w:t>
      </w:r>
    </w:p>
    <w:p w14:paraId="201A19D2" w14:textId="6E4E95C5" w:rsidR="000B003E" w:rsidRPr="00060E85" w:rsidRDefault="00F87425" w:rsidP="007E2A4A">
      <w:pPr>
        <w:rPr>
          <w:rFonts w:cs="Arial"/>
        </w:rPr>
      </w:pPr>
      <w:r w:rsidRPr="00060E85">
        <w:rPr>
          <w:rFonts w:cs="Arial"/>
        </w:rPr>
        <w:t>Dvodimenzionalni niz u koj</w:t>
      </w:r>
      <w:r w:rsidR="00DB6C20">
        <w:rPr>
          <w:rFonts w:cs="Arial"/>
        </w:rPr>
        <w:t>i</w:t>
      </w:r>
      <w:r w:rsidRPr="00060E85">
        <w:rPr>
          <w:rFonts w:cs="Arial"/>
        </w:rPr>
        <w:t xml:space="preserve"> se sprema gornje stanje u igri stvorit</w:t>
      </w:r>
      <w:r w:rsidR="00DB6C20">
        <w:rPr>
          <w:rFonts w:cs="Arial"/>
        </w:rPr>
        <w:t xml:space="preserve"> </w:t>
      </w:r>
      <w:r w:rsidRPr="00060E85">
        <w:rPr>
          <w:rFonts w:cs="Arial"/>
        </w:rPr>
        <w:t>ćemo ovako:</w:t>
      </w:r>
    </w:p>
    <w:tbl>
      <w:tblPr>
        <w:tblW w:w="731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9"/>
      </w:tblGrid>
      <w:tr w:rsidR="000B003E" w:rsidRPr="00060E85" w14:paraId="5FA565F7" w14:textId="77777777">
        <w:trPr>
          <w:trHeight w:val="787"/>
        </w:trPr>
        <w:tc>
          <w:tcPr>
            <w:tcW w:w="7319" w:type="dxa"/>
            <w:tcBorders>
              <w:top w:val="dashed" w:sz="4" w:space="0" w:color="000000"/>
              <w:left w:val="dashed" w:sz="4" w:space="0" w:color="000000"/>
              <w:bottom w:val="dashed" w:sz="4" w:space="0" w:color="000000"/>
              <w:right w:val="dashed" w:sz="4" w:space="0" w:color="000000"/>
            </w:tcBorders>
            <w:shd w:val="clear" w:color="auto" w:fill="auto"/>
          </w:tcPr>
          <w:p w14:paraId="245D445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29146AA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$igra = array( array ("O", "O", ""),</w:t>
            </w:r>
          </w:p>
          <w:p w14:paraId="0F4CF585" w14:textId="77777777" w:rsidR="000B003E" w:rsidRPr="00060E85" w:rsidRDefault="00F87425" w:rsidP="007E2A4A">
            <w:pPr>
              <w:tabs>
                <w:tab w:val="left" w:pos="5580"/>
              </w:tabs>
              <w:spacing w:before="0"/>
              <w:rPr>
                <w:rFonts w:ascii="Courier New" w:hAnsi="Courier New" w:cs="Courier New"/>
                <w:szCs w:val="22"/>
              </w:rPr>
            </w:pPr>
            <w:r w:rsidRPr="00060E85">
              <w:rPr>
                <w:rFonts w:ascii="Courier New" w:hAnsi="Courier New" w:cs="Courier New"/>
                <w:szCs w:val="22"/>
              </w:rPr>
              <w:t xml:space="preserve">                 array ("O", "X", "O"),</w:t>
            </w:r>
            <w:r w:rsidRPr="00060E85">
              <w:rPr>
                <w:rFonts w:ascii="Courier New" w:hAnsi="Courier New" w:cs="Courier New"/>
                <w:szCs w:val="22"/>
              </w:rPr>
              <w:tab/>
            </w:r>
          </w:p>
          <w:p w14:paraId="1673A92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array ("X", "O", "X") );</w:t>
            </w:r>
          </w:p>
          <w:p w14:paraId="6E2D6C6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6745A2F3" w14:textId="57D4AAE3" w:rsidR="000B003E" w:rsidRPr="00060E85" w:rsidRDefault="00F87425" w:rsidP="00226738">
      <w:pPr>
        <w:spacing w:after="120"/>
        <w:ind w:right="-9"/>
        <w:rPr>
          <w:rFonts w:cs="Arial"/>
        </w:rPr>
      </w:pPr>
      <w:r w:rsidRPr="00060E85">
        <w:rPr>
          <w:rFonts w:cs="Arial"/>
        </w:rPr>
        <w:t>Dvodimenzionalni niz stvara se tako da se definira niz koji za članove ima jednodimenzional</w:t>
      </w:r>
      <w:r w:rsidR="00AA34A1">
        <w:rPr>
          <w:rFonts w:cs="Arial"/>
        </w:rPr>
        <w:t>an</w:t>
      </w:r>
      <w:r w:rsidRPr="00060E85">
        <w:rPr>
          <w:rFonts w:cs="Arial"/>
        </w:rPr>
        <w:t xml:space="preserve"> niz.</w:t>
      </w:r>
    </w:p>
    <w:p w14:paraId="75892588" w14:textId="14ACBE47" w:rsidR="000B003E" w:rsidRPr="00060E85" w:rsidRDefault="00F87425" w:rsidP="00226738">
      <w:pPr>
        <w:spacing w:after="120"/>
        <w:ind w:right="-9"/>
        <w:rPr>
          <w:rFonts w:cs="Arial"/>
        </w:rPr>
      </w:pPr>
      <w:r w:rsidRPr="00060E85">
        <w:rPr>
          <w:rFonts w:cs="Arial"/>
        </w:rPr>
        <w:t xml:space="preserve">Za pristup vrijednosti člana dvodimenzionalnog niza potrebno je navesti oba indeksa. Prvi indeks označava redak, a drugi stupac u kojem se nalazi član. Sljedeća naredba </w:t>
      </w:r>
      <w:r w:rsidR="00DB6C20" w:rsidRPr="00060E85">
        <w:rPr>
          <w:rFonts w:cs="Arial"/>
        </w:rPr>
        <w:t xml:space="preserve">ispisat </w:t>
      </w:r>
      <w:r w:rsidRPr="00060E85">
        <w:rPr>
          <w:rFonts w:cs="Arial"/>
        </w:rPr>
        <w:t>će vrijednost prvog člana u drugom stupcu:</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619DAA9C"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2971C9C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0D564BAF"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echo $igra[1][0];</w:t>
            </w:r>
          </w:p>
          <w:p w14:paraId="42A2262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3BEC7FD6"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78A70EB7"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O</w:t>
            </w:r>
          </w:p>
        </w:tc>
      </w:tr>
    </w:tbl>
    <w:p w14:paraId="7AF10A3B" w14:textId="420C6E47" w:rsidR="000B003E" w:rsidRPr="00060E85" w:rsidRDefault="00F87425" w:rsidP="007E2A4A">
      <w:pPr>
        <w:rPr>
          <w:rFonts w:cs="Arial"/>
        </w:rPr>
      </w:pPr>
      <w:r w:rsidRPr="00060E85">
        <w:rPr>
          <w:rFonts w:cs="Arial"/>
        </w:rPr>
        <w:t xml:space="preserve">Na ovaj </w:t>
      </w:r>
      <w:r w:rsidR="00DB6C20" w:rsidRPr="00060E85">
        <w:rPr>
          <w:rFonts w:cs="Arial"/>
        </w:rPr>
        <w:t xml:space="preserve">bi se </w:t>
      </w:r>
      <w:r w:rsidRPr="00060E85">
        <w:rPr>
          <w:rFonts w:cs="Arial"/>
        </w:rPr>
        <w:t>način popunio preostali član niza (koji nije ni križić ni</w:t>
      </w:r>
      <w:r w:rsidR="00AA34A1">
        <w:rPr>
          <w:rFonts w:cs="Arial"/>
        </w:rPr>
        <w:t>ti</w:t>
      </w:r>
      <w:r w:rsidRPr="00060E85">
        <w:rPr>
          <w:rFonts w:cs="Arial"/>
        </w:rPr>
        <w:t xml:space="preserve"> kružić):</w:t>
      </w:r>
    </w:p>
    <w:tbl>
      <w:tblPr>
        <w:tblW w:w="731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9"/>
      </w:tblGrid>
      <w:tr w:rsidR="000B003E" w:rsidRPr="00060E85" w14:paraId="10AE5DF2" w14:textId="77777777">
        <w:trPr>
          <w:trHeight w:val="787"/>
        </w:trPr>
        <w:tc>
          <w:tcPr>
            <w:tcW w:w="7319" w:type="dxa"/>
            <w:tcBorders>
              <w:top w:val="dashed" w:sz="4" w:space="0" w:color="000000"/>
              <w:left w:val="dashed" w:sz="4" w:space="0" w:color="000000"/>
              <w:bottom w:val="dashed" w:sz="4" w:space="0" w:color="000000"/>
              <w:right w:val="dashed" w:sz="4" w:space="0" w:color="000000"/>
            </w:tcBorders>
            <w:shd w:val="clear" w:color="auto" w:fill="auto"/>
          </w:tcPr>
          <w:p w14:paraId="0C22834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2314033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$igra[0][2] = "X";</w:t>
            </w:r>
          </w:p>
          <w:p w14:paraId="51CBC0C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0C56B860" w14:textId="71EF7461" w:rsidR="000B003E" w:rsidRPr="00060E85" w:rsidRDefault="00F87425" w:rsidP="007E2A4A">
      <w:pPr>
        <w:rPr>
          <w:rFonts w:cs="Arial"/>
        </w:rPr>
      </w:pPr>
      <w:r w:rsidRPr="00060E85">
        <w:rPr>
          <w:rFonts w:cs="Arial"/>
        </w:rPr>
        <w:t>Ako se retke, umjesto brojevima 0,1 i 2, želi označiti slovima A, B i C, potrebno je stvoriti niz na sljedeći način:</w:t>
      </w:r>
    </w:p>
    <w:tbl>
      <w:tblPr>
        <w:tblW w:w="731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9"/>
      </w:tblGrid>
      <w:tr w:rsidR="000B003E" w:rsidRPr="00060E85" w14:paraId="03C3CBEF" w14:textId="77777777">
        <w:trPr>
          <w:trHeight w:val="787"/>
        </w:trPr>
        <w:tc>
          <w:tcPr>
            <w:tcW w:w="7319" w:type="dxa"/>
            <w:tcBorders>
              <w:top w:val="dashed" w:sz="4" w:space="0" w:color="000000"/>
              <w:left w:val="dashed" w:sz="4" w:space="0" w:color="000000"/>
              <w:bottom w:val="dashed" w:sz="4" w:space="0" w:color="000000"/>
              <w:right w:val="dashed" w:sz="4" w:space="0" w:color="000000"/>
            </w:tcBorders>
            <w:shd w:val="clear" w:color="auto" w:fill="auto"/>
          </w:tcPr>
          <w:p w14:paraId="75EBFBD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9292D1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$igra = array( "A" =&gt; array ("O", "O", ""),</w:t>
            </w:r>
          </w:p>
          <w:p w14:paraId="3BB3980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"B" =&gt; array ("O", "X", "O"),</w:t>
            </w:r>
          </w:p>
          <w:p w14:paraId="73DB57A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"C" =&gt; array ("X", "O", "X") );</w:t>
            </w:r>
          </w:p>
          <w:p w14:paraId="40BF3E3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09734986" w14:textId="77777777" w:rsidR="000B003E" w:rsidRPr="00060E85" w:rsidRDefault="000B003E" w:rsidP="007E2A4A">
      <w:pPr>
        <w:rPr>
          <w:rFonts w:cs="Arial"/>
          <w:szCs w:val="22"/>
        </w:rPr>
      </w:pPr>
    </w:p>
    <w:p w14:paraId="005B963B" w14:textId="77777777" w:rsidR="00395D33" w:rsidRDefault="00395D33">
      <w:pPr>
        <w:spacing w:before="0"/>
        <w:rPr>
          <w:rFonts w:cs="Arial"/>
          <w:szCs w:val="22"/>
        </w:rPr>
      </w:pPr>
      <w:r>
        <w:rPr>
          <w:rFonts w:cs="Arial"/>
          <w:szCs w:val="22"/>
        </w:rPr>
        <w:br w:type="page"/>
      </w:r>
    </w:p>
    <w:p w14:paraId="26D847EA" w14:textId="4B8675A2" w:rsidR="000B003E" w:rsidRPr="00060E85" w:rsidRDefault="00F87425" w:rsidP="007E2A4A">
      <w:r w:rsidRPr="00060E85">
        <w:rPr>
          <w:rFonts w:cs="Arial"/>
          <w:szCs w:val="22"/>
        </w:rPr>
        <w:lastRenderedPageBreak/>
        <w:t>Sad bi postavljanje završnog križića izgledalo ovako:</w:t>
      </w:r>
      <w:r w:rsidRPr="00060E85">
        <w:rPr>
          <w:rFonts w:cs="Arial"/>
        </w:rPr>
        <w:t xml:space="preserve"> </w:t>
      </w:r>
    </w:p>
    <w:tbl>
      <w:tblPr>
        <w:tblW w:w="731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9"/>
      </w:tblGrid>
      <w:tr w:rsidR="000B003E" w:rsidRPr="00060E85" w14:paraId="797E7795" w14:textId="77777777">
        <w:trPr>
          <w:trHeight w:val="787"/>
        </w:trPr>
        <w:tc>
          <w:tcPr>
            <w:tcW w:w="7319" w:type="dxa"/>
            <w:tcBorders>
              <w:top w:val="dashed" w:sz="4" w:space="0" w:color="000000"/>
              <w:left w:val="dashed" w:sz="4" w:space="0" w:color="000000"/>
              <w:bottom w:val="dashed" w:sz="4" w:space="0" w:color="000000"/>
              <w:right w:val="dashed" w:sz="4" w:space="0" w:color="000000"/>
            </w:tcBorders>
            <w:shd w:val="clear" w:color="auto" w:fill="auto"/>
          </w:tcPr>
          <w:p w14:paraId="524B924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3836B4E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$igra["A"][2] = "X";</w:t>
            </w:r>
          </w:p>
          <w:p w14:paraId="25C80F3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$igra["A"][2];</w:t>
            </w:r>
          </w:p>
          <w:p w14:paraId="06FB808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03BE8658" w14:textId="3F0F970C" w:rsidR="000B003E" w:rsidRPr="00060E85" w:rsidRDefault="00F87425" w:rsidP="00226738">
      <w:pPr>
        <w:spacing w:after="120"/>
        <w:ind w:right="-9"/>
        <w:rPr>
          <w:rFonts w:cs="Arial"/>
          <w:szCs w:val="22"/>
        </w:rPr>
      </w:pPr>
      <w:r w:rsidRPr="00060E85">
        <w:rPr>
          <w:rFonts w:cs="Arial"/>
          <w:szCs w:val="22"/>
        </w:rPr>
        <w:t>Moguće je definirati niz</w:t>
      </w:r>
      <w:r w:rsidR="00DB6C20">
        <w:rPr>
          <w:rFonts w:cs="Arial"/>
          <w:szCs w:val="22"/>
        </w:rPr>
        <w:t xml:space="preserve"> </w:t>
      </w:r>
      <w:r w:rsidRPr="00A87F5C">
        <w:rPr>
          <w:rFonts w:cs="Arial"/>
          <w:szCs w:val="22"/>
        </w:rPr>
        <w:t>neograni</w:t>
      </w:r>
      <w:r w:rsidR="00DB6C20" w:rsidRPr="00A87F5C">
        <w:rPr>
          <w:rFonts w:cs="Arial"/>
          <w:szCs w:val="22"/>
        </w:rPr>
        <w:t>čenog broja</w:t>
      </w:r>
      <w:r w:rsidRPr="00A87F5C">
        <w:rPr>
          <w:rFonts w:cs="Arial"/>
          <w:szCs w:val="22"/>
        </w:rPr>
        <w:t xml:space="preserve"> dimenzija</w:t>
      </w:r>
      <w:r w:rsidRPr="00060E85">
        <w:rPr>
          <w:rFonts w:cs="Arial"/>
          <w:szCs w:val="22"/>
        </w:rPr>
        <w:t>, iako nizovi s više od 3 dimenzije nemaju praktičnu primjenu. Naredba kojom se stvara trodimenzionalni niz slična je naredb</w:t>
      </w:r>
      <w:r w:rsidR="00C92C65">
        <w:rPr>
          <w:rFonts w:cs="Arial"/>
          <w:szCs w:val="22"/>
        </w:rPr>
        <w:t>i</w:t>
      </w:r>
      <w:r w:rsidRPr="00060E85">
        <w:rPr>
          <w:rFonts w:cs="Arial"/>
          <w:szCs w:val="22"/>
        </w:rPr>
        <w:t xml:space="preserve"> za stvaranje dvodimenzionalnog niza, samo se sada definira polje čiji je svaki član dvodimenzionalni niz. Za pristup članu trodimenzionalnog niza bit će potrebna tri indeksa.</w:t>
      </w:r>
    </w:p>
    <w:p w14:paraId="3F349125" w14:textId="345B2DB3" w:rsidR="000B003E" w:rsidRPr="00060E85" w:rsidRDefault="00F87425" w:rsidP="007E2A4A">
      <w:pPr>
        <w:pStyle w:val="Heading2"/>
        <w:ind w:left="720"/>
      </w:pPr>
      <w:bookmarkStart w:id="520" w:name="_Toc119931705"/>
      <w:r w:rsidRPr="00060E85">
        <w:t xml:space="preserve">8.4. Petlja </w:t>
      </w:r>
      <w:r w:rsidRPr="00060E85">
        <w:rPr>
          <w:i/>
        </w:rPr>
        <w:t>foreach</w:t>
      </w:r>
      <w:bookmarkEnd w:id="520"/>
    </w:p>
    <w:p w14:paraId="5EB1149A" w14:textId="64262749" w:rsidR="000B003E" w:rsidRPr="00060E85" w:rsidRDefault="00F87425" w:rsidP="00226738">
      <w:pPr>
        <w:spacing w:after="120"/>
        <w:ind w:right="-11"/>
      </w:pPr>
      <w:r w:rsidRPr="00060E85">
        <w:rPr>
          <w:rFonts w:cs="Arial"/>
          <w:szCs w:val="22"/>
        </w:rPr>
        <w:t>Petlje se često koriste za ispis članova niza (nizovi su detaljnije opisani u poglavlju 8). Kod nizova s brojčanim ključem</w:t>
      </w:r>
      <w:r w:rsidR="002340E9">
        <w:rPr>
          <w:rFonts w:cs="Arial"/>
          <w:szCs w:val="22"/>
        </w:rPr>
        <w:t xml:space="preserve"> </w:t>
      </w:r>
      <w:r w:rsidRPr="00060E85">
        <w:rPr>
          <w:rFonts w:cs="Arial"/>
          <w:szCs w:val="22"/>
        </w:rPr>
        <w:t xml:space="preserve">članovi niza </w:t>
      </w:r>
      <w:r w:rsidR="002340E9" w:rsidRPr="00060E85">
        <w:rPr>
          <w:rFonts w:cs="Arial"/>
          <w:szCs w:val="22"/>
        </w:rPr>
        <w:t xml:space="preserve">mogu </w:t>
      </w:r>
      <w:r w:rsidRPr="00060E85">
        <w:rPr>
          <w:rFonts w:cs="Arial"/>
          <w:szCs w:val="22"/>
        </w:rPr>
        <w:t xml:space="preserve">se ispisati pomoću petlje </w:t>
      </w:r>
      <w:r w:rsidRPr="00060E85">
        <w:rPr>
          <w:rFonts w:cs="Arial"/>
          <w:i/>
          <w:szCs w:val="22"/>
        </w:rPr>
        <w:t>for</w:t>
      </w:r>
      <w:r w:rsidRPr="00060E85">
        <w:rPr>
          <w:rFonts w:cs="Arial"/>
          <w:szCs w:val="22"/>
        </w:rPr>
        <w:t xml:space="preserve">, </w:t>
      </w:r>
      <w:r w:rsidRPr="00060E85">
        <w:rPr>
          <w:rFonts w:cs="Arial"/>
          <w:i/>
          <w:szCs w:val="22"/>
        </w:rPr>
        <w:t>while</w:t>
      </w:r>
      <w:r w:rsidRPr="00060E85">
        <w:rPr>
          <w:rFonts w:cs="Arial"/>
          <w:szCs w:val="22"/>
        </w:rPr>
        <w:t xml:space="preserve"> ili do...</w:t>
      </w:r>
      <w:r w:rsidRPr="00060E85">
        <w:rPr>
          <w:rFonts w:cs="Arial"/>
          <w:i/>
          <w:szCs w:val="22"/>
        </w:rPr>
        <w:t>while</w:t>
      </w:r>
      <w:r w:rsidRPr="00060E85">
        <w:rPr>
          <w:rFonts w:cs="Arial"/>
          <w:szCs w:val="22"/>
        </w:rPr>
        <w:t xml:space="preserve">. Primjer ispisa članova niza korištenjem petlje </w:t>
      </w:r>
      <w:r w:rsidRPr="00060E85">
        <w:rPr>
          <w:rFonts w:cs="Arial"/>
          <w:i/>
          <w:szCs w:val="22"/>
        </w:rPr>
        <w:t>for</w:t>
      </w:r>
      <w:r w:rsidRPr="00060E85">
        <w:rPr>
          <w:rFonts w:cs="Arial"/>
          <w:szCs w:val="22"/>
        </w:rPr>
        <w:t>:</w:t>
      </w:r>
    </w:p>
    <w:p w14:paraId="4A7041D2" w14:textId="77777777" w:rsidR="000B003E" w:rsidRPr="00060E85" w:rsidRDefault="000B003E" w:rsidP="00226738">
      <w:pPr>
        <w:spacing w:after="120"/>
        <w:ind w:right="-11"/>
        <w:rPr>
          <w:rFonts w:cs="Arial"/>
          <w:szCs w:val="22"/>
        </w:rPr>
      </w:pP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5995E98F"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4F99E20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5D808D4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$gradovi = array("Zagreb","Split","Rijeka");</w:t>
            </w:r>
          </w:p>
          <w:p w14:paraId="27B947EB" w14:textId="77777777" w:rsidR="000B003E" w:rsidRPr="00060E85" w:rsidRDefault="000B003E" w:rsidP="007E2A4A">
            <w:pPr>
              <w:spacing w:before="0"/>
              <w:rPr>
                <w:rFonts w:ascii="Courier New" w:hAnsi="Courier New" w:cs="Courier New"/>
                <w:szCs w:val="22"/>
              </w:rPr>
            </w:pPr>
          </w:p>
          <w:p w14:paraId="0A08DBC4"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 xml:space="preserve"> for ($i = 0; $i &lt; 3; $i++)</w:t>
            </w:r>
          </w:p>
          <w:p w14:paraId="10E3961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0600D5E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$gradovi[$i] . " ";</w:t>
            </w:r>
          </w:p>
          <w:p w14:paraId="691BD77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w:t>
            </w:r>
          </w:p>
          <w:p w14:paraId="6C24C49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6740DA4B"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672DE897"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Zagreb Split Rijeka</w:t>
            </w:r>
          </w:p>
        </w:tc>
      </w:tr>
    </w:tbl>
    <w:p w14:paraId="3E036F99" w14:textId="77777777" w:rsidR="000B003E" w:rsidRPr="00060E85" w:rsidRDefault="00F87425" w:rsidP="00226738">
      <w:pPr>
        <w:ind w:right="-9"/>
      </w:pPr>
      <w:r w:rsidRPr="00060E85">
        <w:rPr>
          <w:rFonts w:cs="Arial"/>
          <w:szCs w:val="22"/>
        </w:rPr>
        <w:t xml:space="preserve">Varijabla </w:t>
      </w:r>
      <w:r w:rsidRPr="00060E85">
        <w:rPr>
          <w:rFonts w:cs="Arial"/>
          <w:i/>
          <w:szCs w:val="22"/>
        </w:rPr>
        <w:t>$i</w:t>
      </w:r>
      <w:r w:rsidRPr="00060E85">
        <w:rPr>
          <w:rFonts w:cs="Arial"/>
          <w:szCs w:val="22"/>
        </w:rPr>
        <w:t>, koja se povećava za 1 u svakom krugu petlje, koristi se kao indeks za pristup članovima niza, tako da se u svakom krugu petlje ispiše po jedan član niza.</w:t>
      </w:r>
    </w:p>
    <w:p w14:paraId="24DD2031" w14:textId="77777777" w:rsidR="000B003E" w:rsidRPr="00060E85" w:rsidRDefault="00F87425" w:rsidP="00226738">
      <w:pPr>
        <w:ind w:right="-9"/>
      </w:pPr>
      <w:r w:rsidRPr="00060E85">
        <w:rPr>
          <w:rFonts w:cs="Arial"/>
          <w:szCs w:val="22"/>
        </w:rPr>
        <w:t xml:space="preserve">Za ispis članova niza može se koristiti i petlja </w:t>
      </w:r>
      <w:r w:rsidRPr="00060E85">
        <w:rPr>
          <w:rFonts w:cs="Arial"/>
          <w:i/>
          <w:szCs w:val="22"/>
        </w:rPr>
        <w:t>foreach</w:t>
      </w:r>
      <w:r w:rsidRPr="00060E85">
        <w:rPr>
          <w:rFonts w:cs="Arial"/>
          <w:szCs w:val="22"/>
        </w:rPr>
        <w:t xml:space="preserve">, čija je svrha upravo to. Oblik petlje </w:t>
      </w:r>
      <w:r w:rsidRPr="00060E85">
        <w:rPr>
          <w:rFonts w:cs="Arial"/>
          <w:i/>
          <w:szCs w:val="22"/>
        </w:rPr>
        <w:t>foreach</w:t>
      </w:r>
      <w:r w:rsidRPr="00060E85">
        <w:rPr>
          <w:rFonts w:cs="Arial"/>
          <w:szCs w:val="22"/>
        </w:rPr>
        <w:t xml:space="preserve"> je ovakav:</w:t>
      </w:r>
    </w:p>
    <w:tbl>
      <w:tblPr>
        <w:tblW w:w="7208"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208"/>
      </w:tblGrid>
      <w:tr w:rsidR="000B003E" w:rsidRPr="00060E85" w14:paraId="3DAEA0FC" w14:textId="77777777">
        <w:trPr>
          <w:trHeight w:val="913"/>
        </w:trPr>
        <w:tc>
          <w:tcPr>
            <w:tcW w:w="7208" w:type="dxa"/>
            <w:tcBorders>
              <w:top w:val="dashed" w:sz="4" w:space="0" w:color="000000"/>
              <w:left w:val="dashed" w:sz="4" w:space="0" w:color="000000"/>
              <w:bottom w:val="dashed" w:sz="4" w:space="0" w:color="000000"/>
              <w:right w:val="dashed" w:sz="4" w:space="0" w:color="000000"/>
            </w:tcBorders>
            <w:shd w:val="clear" w:color="auto" w:fill="auto"/>
          </w:tcPr>
          <w:p w14:paraId="5228C8F3" w14:textId="77777777" w:rsidR="000B003E" w:rsidRPr="00226738" w:rsidRDefault="00F87425" w:rsidP="007E2A4A">
            <w:pPr>
              <w:pStyle w:val="HTMLPreformatted"/>
              <w:rPr>
                <w:lang w:val="hr-HR"/>
              </w:rPr>
            </w:pPr>
            <w:r w:rsidRPr="00226738">
              <w:rPr>
                <w:color w:val="000000"/>
                <w:sz w:val="22"/>
                <w:szCs w:val="22"/>
                <w:lang w:val="hr-HR"/>
              </w:rPr>
              <w:t>foreach ($</w:t>
            </w:r>
            <w:r w:rsidRPr="00226738">
              <w:rPr>
                <w:iCs/>
                <w:color w:val="000000"/>
                <w:sz w:val="22"/>
                <w:szCs w:val="22"/>
                <w:lang w:val="hr-HR"/>
              </w:rPr>
              <w:t>polje</w:t>
            </w:r>
            <w:r w:rsidRPr="00226738">
              <w:rPr>
                <w:i/>
                <w:iCs/>
                <w:color w:val="000000"/>
                <w:sz w:val="22"/>
                <w:szCs w:val="22"/>
                <w:lang w:val="hr-HR"/>
              </w:rPr>
              <w:t xml:space="preserve"> </w:t>
            </w:r>
            <w:r w:rsidRPr="00226738">
              <w:rPr>
                <w:color w:val="000000"/>
                <w:sz w:val="22"/>
                <w:szCs w:val="22"/>
                <w:lang w:val="hr-HR"/>
              </w:rPr>
              <w:t>as $vrijednost)</w:t>
            </w:r>
          </w:p>
          <w:p w14:paraId="01B1E142" w14:textId="77777777" w:rsidR="000B003E" w:rsidRPr="00226738" w:rsidRDefault="00F87425" w:rsidP="007E2A4A">
            <w:pPr>
              <w:pStyle w:val="HTMLPreformatted"/>
              <w:rPr>
                <w:color w:val="000000"/>
                <w:sz w:val="22"/>
                <w:szCs w:val="22"/>
                <w:lang w:val="hr-HR"/>
              </w:rPr>
            </w:pPr>
            <w:r w:rsidRPr="00226738">
              <w:rPr>
                <w:color w:val="000000"/>
                <w:sz w:val="22"/>
                <w:szCs w:val="22"/>
                <w:lang w:val="hr-HR"/>
              </w:rPr>
              <w:t>{</w:t>
            </w:r>
          </w:p>
          <w:p w14:paraId="201B3F53" w14:textId="77777777" w:rsidR="000B003E" w:rsidRPr="00226738" w:rsidRDefault="00F87425" w:rsidP="007E2A4A">
            <w:pPr>
              <w:pStyle w:val="HTMLPreformatted"/>
              <w:rPr>
                <w:lang w:val="hr-HR"/>
              </w:rPr>
            </w:pPr>
            <w:r w:rsidRPr="00226738">
              <w:rPr>
                <w:color w:val="000000"/>
                <w:sz w:val="22"/>
                <w:szCs w:val="22"/>
                <w:lang w:val="hr-HR"/>
              </w:rPr>
              <w:t xml:space="preserve">  </w:t>
            </w:r>
            <w:r w:rsidRPr="00226738">
              <w:rPr>
                <w:i/>
                <w:iCs/>
                <w:color w:val="000000"/>
                <w:sz w:val="22"/>
                <w:szCs w:val="22"/>
                <w:lang w:val="hr-HR"/>
              </w:rPr>
              <w:t>naredba1;</w:t>
            </w:r>
          </w:p>
          <w:p w14:paraId="50591C49" w14:textId="77777777" w:rsidR="000B003E" w:rsidRPr="00226738" w:rsidRDefault="00F87425" w:rsidP="007E2A4A">
            <w:pPr>
              <w:pStyle w:val="HTMLPreformatted"/>
              <w:rPr>
                <w:i/>
                <w:iCs/>
                <w:color w:val="000000"/>
                <w:sz w:val="22"/>
                <w:szCs w:val="22"/>
                <w:lang w:val="hr-HR"/>
              </w:rPr>
            </w:pPr>
            <w:r w:rsidRPr="00226738">
              <w:rPr>
                <w:i/>
                <w:iCs/>
                <w:color w:val="000000"/>
                <w:sz w:val="22"/>
                <w:szCs w:val="22"/>
                <w:lang w:val="hr-HR"/>
              </w:rPr>
              <w:t xml:space="preserve">  naredba2;</w:t>
            </w:r>
          </w:p>
          <w:p w14:paraId="059EF1CB" w14:textId="77777777" w:rsidR="000B003E" w:rsidRPr="00226738" w:rsidRDefault="00F87425" w:rsidP="007E2A4A">
            <w:pPr>
              <w:pStyle w:val="HTMLPreformatted"/>
              <w:rPr>
                <w:sz w:val="22"/>
                <w:szCs w:val="22"/>
                <w:lang w:val="hr-HR"/>
              </w:rPr>
            </w:pPr>
            <w:r w:rsidRPr="00226738">
              <w:rPr>
                <w:sz w:val="22"/>
                <w:szCs w:val="22"/>
                <w:lang w:val="hr-HR"/>
              </w:rPr>
              <w:t>}</w:t>
            </w:r>
          </w:p>
        </w:tc>
      </w:tr>
    </w:tbl>
    <w:p w14:paraId="6F62ABC6" w14:textId="26BDF789" w:rsidR="000B003E" w:rsidRPr="00060E85" w:rsidRDefault="00F87425" w:rsidP="007E2A4A">
      <w:r w:rsidRPr="00060E85">
        <w:rPr>
          <w:rFonts w:cs="Arial"/>
        </w:rPr>
        <w:t xml:space="preserve">Ova petlja </w:t>
      </w:r>
      <w:r w:rsidR="00C92C65" w:rsidRPr="00060E85">
        <w:rPr>
          <w:rFonts w:cs="Arial"/>
        </w:rPr>
        <w:t xml:space="preserve">obavit </w:t>
      </w:r>
      <w:r w:rsidRPr="00060E85">
        <w:rPr>
          <w:rFonts w:cs="Arial"/>
        </w:rPr>
        <w:t xml:space="preserve">će naredbe unutar tijela petlje jedanput za svakog člana niza </w:t>
      </w:r>
      <w:r w:rsidRPr="00060E85">
        <w:rPr>
          <w:rFonts w:cs="Arial"/>
          <w:i/>
        </w:rPr>
        <w:t>$polje</w:t>
      </w:r>
      <w:r w:rsidRPr="00060E85">
        <w:rPr>
          <w:rFonts w:cs="Arial"/>
        </w:rPr>
        <w:t xml:space="preserve">, a vrijednost trenutnog člana niza bit će u varijabli </w:t>
      </w:r>
      <w:r w:rsidRPr="00060E85">
        <w:rPr>
          <w:rFonts w:cs="Arial"/>
          <w:i/>
        </w:rPr>
        <w:t>$vrijednost</w:t>
      </w:r>
      <w:r w:rsidRPr="00060E85">
        <w:rPr>
          <w:rFonts w:cs="Arial"/>
        </w:rPr>
        <w:t xml:space="preserve">. </w:t>
      </w:r>
    </w:p>
    <w:p w14:paraId="3764CF07" w14:textId="77777777" w:rsidR="000B003E" w:rsidRPr="00060E85" w:rsidRDefault="00F87425" w:rsidP="007E2A4A">
      <w:r w:rsidRPr="00060E85">
        <w:rPr>
          <w:rFonts w:cs="Arial"/>
        </w:rPr>
        <w:t xml:space="preserve">Moguće je dobiti i ključ trenutnog člana tako da se petlja </w:t>
      </w:r>
      <w:r w:rsidRPr="00060E85">
        <w:rPr>
          <w:rFonts w:cs="Arial"/>
          <w:i/>
        </w:rPr>
        <w:t>foreach</w:t>
      </w:r>
      <w:r w:rsidRPr="00060E85">
        <w:rPr>
          <w:rFonts w:cs="Arial"/>
        </w:rPr>
        <w:t xml:space="preserve"> napiše na ovakav način:</w:t>
      </w:r>
    </w:p>
    <w:tbl>
      <w:tblPr>
        <w:tblW w:w="7208"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208"/>
      </w:tblGrid>
      <w:tr w:rsidR="000B003E" w:rsidRPr="00060E85" w14:paraId="62FDC981" w14:textId="77777777">
        <w:trPr>
          <w:trHeight w:val="913"/>
        </w:trPr>
        <w:tc>
          <w:tcPr>
            <w:tcW w:w="7208" w:type="dxa"/>
            <w:tcBorders>
              <w:top w:val="dashed" w:sz="4" w:space="0" w:color="000000"/>
              <w:left w:val="dashed" w:sz="4" w:space="0" w:color="000000"/>
              <w:bottom w:val="dashed" w:sz="4" w:space="0" w:color="000000"/>
              <w:right w:val="dashed" w:sz="4" w:space="0" w:color="000000"/>
            </w:tcBorders>
            <w:shd w:val="clear" w:color="auto" w:fill="auto"/>
          </w:tcPr>
          <w:p w14:paraId="31672260" w14:textId="77777777" w:rsidR="000B003E" w:rsidRPr="00226738" w:rsidRDefault="00F87425" w:rsidP="007E2A4A">
            <w:pPr>
              <w:pStyle w:val="HTMLPreformatted"/>
              <w:rPr>
                <w:lang w:val="hr-HR"/>
              </w:rPr>
            </w:pPr>
            <w:r w:rsidRPr="00226738">
              <w:rPr>
                <w:color w:val="000000"/>
                <w:sz w:val="22"/>
                <w:szCs w:val="22"/>
                <w:lang w:val="hr-HR"/>
              </w:rPr>
              <w:t>foreach</w:t>
            </w:r>
            <w:r w:rsidRPr="00060E85">
              <w:rPr>
                <w:color w:val="000000"/>
                <w:sz w:val="22"/>
                <w:szCs w:val="22"/>
                <w:lang w:val="hr-HR"/>
              </w:rPr>
              <w:t xml:space="preserve"> ($</w:t>
            </w:r>
            <w:r w:rsidRPr="00226738">
              <w:rPr>
                <w:iCs/>
                <w:color w:val="000000"/>
                <w:sz w:val="22"/>
                <w:szCs w:val="22"/>
                <w:lang w:val="hr-HR"/>
              </w:rPr>
              <w:t>polje</w:t>
            </w:r>
            <w:r w:rsidRPr="00060E85">
              <w:rPr>
                <w:i/>
                <w:iCs/>
                <w:color w:val="000000"/>
                <w:sz w:val="22"/>
                <w:szCs w:val="22"/>
                <w:lang w:val="hr-HR"/>
              </w:rPr>
              <w:t xml:space="preserve"> </w:t>
            </w:r>
            <w:r w:rsidRPr="00226738">
              <w:rPr>
                <w:color w:val="000000"/>
                <w:sz w:val="22"/>
                <w:szCs w:val="22"/>
                <w:lang w:val="hr-HR"/>
              </w:rPr>
              <w:t>as</w:t>
            </w:r>
            <w:r w:rsidRPr="00060E85">
              <w:rPr>
                <w:color w:val="000000"/>
                <w:sz w:val="22"/>
                <w:szCs w:val="22"/>
                <w:lang w:val="hr-HR"/>
              </w:rPr>
              <w:t xml:space="preserve"> $</w:t>
            </w:r>
            <w:r w:rsidRPr="00226738">
              <w:rPr>
                <w:color w:val="000000"/>
                <w:sz w:val="22"/>
                <w:szCs w:val="22"/>
                <w:lang w:val="hr-HR"/>
              </w:rPr>
              <w:t>kljuc</w:t>
            </w:r>
            <w:r w:rsidRPr="00060E85">
              <w:rPr>
                <w:color w:val="000000"/>
                <w:sz w:val="22"/>
                <w:szCs w:val="22"/>
                <w:lang w:val="hr-HR"/>
              </w:rPr>
              <w:t xml:space="preserve"> =&gt; $</w:t>
            </w:r>
            <w:r w:rsidRPr="00226738">
              <w:rPr>
                <w:color w:val="000000"/>
                <w:sz w:val="22"/>
                <w:szCs w:val="22"/>
                <w:lang w:val="hr-HR"/>
              </w:rPr>
              <w:t>vrijednost</w:t>
            </w:r>
            <w:r w:rsidRPr="00060E85">
              <w:rPr>
                <w:color w:val="000000"/>
                <w:sz w:val="22"/>
                <w:szCs w:val="22"/>
                <w:lang w:val="hr-HR"/>
              </w:rPr>
              <w:t>)</w:t>
            </w:r>
          </w:p>
          <w:p w14:paraId="5C9E86C1" w14:textId="77777777" w:rsidR="000B003E" w:rsidRPr="00060E85" w:rsidRDefault="00F87425" w:rsidP="007E2A4A">
            <w:pPr>
              <w:pStyle w:val="HTMLPreformatted"/>
              <w:rPr>
                <w:color w:val="000000"/>
                <w:sz w:val="22"/>
                <w:szCs w:val="22"/>
                <w:lang w:val="hr-HR"/>
              </w:rPr>
            </w:pPr>
            <w:r w:rsidRPr="00060E85">
              <w:rPr>
                <w:color w:val="000000"/>
                <w:sz w:val="22"/>
                <w:szCs w:val="22"/>
                <w:lang w:val="hr-HR"/>
              </w:rPr>
              <w:t>{</w:t>
            </w:r>
          </w:p>
          <w:p w14:paraId="48A477B3" w14:textId="77777777" w:rsidR="000B003E" w:rsidRPr="00226738" w:rsidRDefault="00F87425" w:rsidP="007E2A4A">
            <w:pPr>
              <w:pStyle w:val="HTMLPreformatted"/>
              <w:rPr>
                <w:lang w:val="hr-HR"/>
              </w:rPr>
            </w:pPr>
            <w:r w:rsidRPr="00060E85">
              <w:rPr>
                <w:color w:val="000000"/>
                <w:sz w:val="22"/>
                <w:szCs w:val="22"/>
                <w:lang w:val="hr-HR"/>
              </w:rPr>
              <w:t xml:space="preserve">  </w:t>
            </w:r>
            <w:r w:rsidRPr="00226738">
              <w:rPr>
                <w:i/>
                <w:iCs/>
                <w:color w:val="000000"/>
                <w:sz w:val="22"/>
                <w:szCs w:val="22"/>
                <w:lang w:val="hr-HR"/>
              </w:rPr>
              <w:t>naredba</w:t>
            </w:r>
            <w:r w:rsidRPr="00060E85">
              <w:rPr>
                <w:i/>
                <w:iCs/>
                <w:color w:val="000000"/>
                <w:sz w:val="22"/>
                <w:szCs w:val="22"/>
                <w:lang w:val="hr-HR"/>
              </w:rPr>
              <w:t>1;</w:t>
            </w:r>
          </w:p>
          <w:p w14:paraId="6890E2D8" w14:textId="77777777" w:rsidR="000B003E" w:rsidRPr="00226738" w:rsidRDefault="00F87425" w:rsidP="007E2A4A">
            <w:pPr>
              <w:pStyle w:val="HTMLPreformatted"/>
              <w:rPr>
                <w:lang w:val="hr-HR"/>
              </w:rPr>
            </w:pPr>
            <w:r w:rsidRPr="00060E85">
              <w:rPr>
                <w:i/>
                <w:iCs/>
                <w:color w:val="000000"/>
                <w:sz w:val="22"/>
                <w:szCs w:val="22"/>
                <w:lang w:val="hr-HR"/>
              </w:rPr>
              <w:t xml:space="preserve">  </w:t>
            </w:r>
            <w:r w:rsidRPr="00226738">
              <w:rPr>
                <w:i/>
                <w:iCs/>
                <w:color w:val="000000"/>
                <w:sz w:val="22"/>
                <w:szCs w:val="22"/>
                <w:lang w:val="hr-HR"/>
              </w:rPr>
              <w:t>naredba</w:t>
            </w:r>
            <w:r w:rsidRPr="00060E85">
              <w:rPr>
                <w:i/>
                <w:iCs/>
                <w:color w:val="000000"/>
                <w:sz w:val="22"/>
                <w:szCs w:val="22"/>
                <w:lang w:val="hr-HR"/>
              </w:rPr>
              <w:t>2;</w:t>
            </w:r>
          </w:p>
          <w:p w14:paraId="195B69FD" w14:textId="77777777" w:rsidR="000B003E" w:rsidRPr="00226738" w:rsidRDefault="00F87425" w:rsidP="007E2A4A">
            <w:pPr>
              <w:pStyle w:val="HTMLPreformatted"/>
              <w:rPr>
                <w:sz w:val="22"/>
                <w:szCs w:val="22"/>
                <w:lang w:val="hr-HR"/>
              </w:rPr>
            </w:pPr>
            <w:r w:rsidRPr="00226738">
              <w:rPr>
                <w:sz w:val="22"/>
                <w:szCs w:val="22"/>
                <w:lang w:val="hr-HR"/>
              </w:rPr>
              <w:t>}</w:t>
            </w:r>
          </w:p>
        </w:tc>
      </w:tr>
    </w:tbl>
    <w:p w14:paraId="3D28355A" w14:textId="77777777" w:rsidR="000B003E" w:rsidRPr="00060E85" w:rsidRDefault="00F87425" w:rsidP="00226738">
      <w:pPr>
        <w:ind w:right="-9"/>
        <w:rPr>
          <w:rFonts w:cs="Arial"/>
        </w:rPr>
      </w:pPr>
      <w:r w:rsidRPr="00060E85">
        <w:rPr>
          <w:rFonts w:cs="Arial"/>
        </w:rPr>
        <w:t xml:space="preserve">Ključ trenutnog člana bit će u varijabli </w:t>
      </w:r>
      <w:r w:rsidRPr="00060E85">
        <w:rPr>
          <w:rFonts w:cs="Arial"/>
          <w:i/>
        </w:rPr>
        <w:t>$kljuc</w:t>
      </w:r>
      <w:r w:rsidRPr="00060E85">
        <w:rPr>
          <w:rFonts w:cs="Arial"/>
        </w:rPr>
        <w:t>.</w:t>
      </w:r>
    </w:p>
    <w:p w14:paraId="4A938F38" w14:textId="77777777" w:rsidR="000B003E" w:rsidRPr="00060E85" w:rsidRDefault="000B003E" w:rsidP="00226738">
      <w:pPr>
        <w:ind w:right="-9"/>
        <w:rPr>
          <w:rFonts w:cs="Arial"/>
        </w:rPr>
      </w:pPr>
    </w:p>
    <w:p w14:paraId="4645C294" w14:textId="60CDF857" w:rsidR="000B003E" w:rsidRPr="00060E85" w:rsidRDefault="00F87425" w:rsidP="00226738">
      <w:pPr>
        <w:spacing w:after="120"/>
        <w:ind w:right="-11"/>
      </w:pPr>
      <w:r w:rsidRPr="00060E85">
        <w:rPr>
          <w:rFonts w:cs="Arial"/>
        </w:rPr>
        <w:lastRenderedPageBreak/>
        <w:t xml:space="preserve">Na ovaj </w:t>
      </w:r>
      <w:r w:rsidR="002340E9" w:rsidRPr="00060E85">
        <w:rPr>
          <w:rFonts w:cs="Arial"/>
        </w:rPr>
        <w:t xml:space="preserve">bi se </w:t>
      </w:r>
      <w:r w:rsidRPr="00060E85">
        <w:rPr>
          <w:rFonts w:cs="Arial"/>
        </w:rPr>
        <w:t xml:space="preserve">način ispisali članovi polja korištenjem petlje </w:t>
      </w:r>
      <w:r w:rsidRPr="00060E85">
        <w:rPr>
          <w:rFonts w:cs="Arial"/>
          <w:i/>
        </w:rPr>
        <w:t>foreach</w:t>
      </w:r>
      <w:r w:rsidRPr="00060E85">
        <w:rPr>
          <w:rFonts w:cs="Arial"/>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30C652F0"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7D4672C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12ADC29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$gradovi = array("Zagreb","Split","Rijeka");</w:t>
            </w:r>
          </w:p>
          <w:p w14:paraId="2F0ED839" w14:textId="77777777" w:rsidR="000B003E" w:rsidRPr="00060E85" w:rsidRDefault="000B003E" w:rsidP="007E2A4A">
            <w:pPr>
              <w:spacing w:before="0"/>
              <w:rPr>
                <w:rFonts w:ascii="Courier New" w:hAnsi="Courier New" w:cs="Courier New"/>
                <w:szCs w:val="22"/>
              </w:rPr>
            </w:pPr>
          </w:p>
          <w:p w14:paraId="6789D37A"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 xml:space="preserve"> foreach ($gradovi as $grad)</w:t>
            </w:r>
          </w:p>
          <w:p w14:paraId="2D82E82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1212060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$grad . " ";</w:t>
            </w:r>
          </w:p>
          <w:p w14:paraId="587E01C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w:t>
            </w:r>
          </w:p>
          <w:p w14:paraId="7517E55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1AE89D11"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43687F4E"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Zagreb Split Rijeka</w:t>
            </w:r>
          </w:p>
        </w:tc>
      </w:tr>
    </w:tbl>
    <w:p w14:paraId="68DE64D3" w14:textId="77777777" w:rsidR="000B003E" w:rsidRPr="00060E85" w:rsidRDefault="000B003E" w:rsidP="00226738">
      <w:pPr>
        <w:ind w:right="-9"/>
        <w:rPr>
          <w:rFonts w:cs="Arial"/>
        </w:rPr>
      </w:pPr>
    </w:p>
    <w:p w14:paraId="36CECFB7" w14:textId="77777777" w:rsidR="000B003E" w:rsidRPr="00060E85" w:rsidRDefault="00F87425" w:rsidP="00226738">
      <w:pPr>
        <w:ind w:right="-9"/>
        <w:rPr>
          <w:rFonts w:cs="Arial"/>
        </w:rPr>
      </w:pPr>
      <w:r w:rsidRPr="00060E85">
        <w:rPr>
          <w:rFonts w:cs="Arial"/>
        </w:rPr>
        <w:t>Ako je uz vrijednost člana potrebno ispisati i njegov ključ, to je moguće učiniti kao u ovom primjeru:</w:t>
      </w:r>
    </w:p>
    <w:p w14:paraId="370369E3" w14:textId="77777777" w:rsidR="000B003E" w:rsidRPr="00060E85" w:rsidRDefault="000B003E" w:rsidP="00226738">
      <w:pPr>
        <w:ind w:right="-9"/>
        <w:rPr>
          <w:rFonts w:cs="Arial"/>
        </w:rPr>
      </w:pP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603FBCB1"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1901EB1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9A522C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$post_br = array ("Zagreb" =&gt; 10000, </w:t>
            </w:r>
          </w:p>
          <w:p w14:paraId="4F34206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"Split" =&gt; 21000, </w:t>
            </w:r>
          </w:p>
          <w:p w14:paraId="1DCD0AC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"Rijeka" =&gt; 51000);</w:t>
            </w:r>
          </w:p>
          <w:p w14:paraId="5E2366EF" w14:textId="77777777" w:rsidR="000B003E" w:rsidRPr="00060E85" w:rsidRDefault="000B003E" w:rsidP="007E2A4A">
            <w:pPr>
              <w:spacing w:before="0"/>
              <w:rPr>
                <w:rFonts w:ascii="Courier New" w:hAnsi="Courier New" w:cs="Courier New"/>
                <w:szCs w:val="22"/>
              </w:rPr>
            </w:pPr>
          </w:p>
          <w:p w14:paraId="0F30B538"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 xml:space="preserve"> foreach ($post_br as $naziv =&gt; $broj)</w:t>
            </w:r>
          </w:p>
          <w:p w14:paraId="5AA4E96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039A056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"$broj $naziv &lt;br /&gt;";</w:t>
            </w:r>
          </w:p>
          <w:p w14:paraId="46CD3D9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w:t>
            </w:r>
          </w:p>
          <w:p w14:paraId="4AC0C48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5DDCB1D0"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0836A9BF"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10000 Zagreb</w:t>
            </w:r>
          </w:p>
          <w:p w14:paraId="341AB6E4"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21000 Split</w:t>
            </w:r>
          </w:p>
          <w:p w14:paraId="7FE70CA2"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51000 Rijeka</w:t>
            </w:r>
          </w:p>
        </w:tc>
      </w:tr>
    </w:tbl>
    <w:p w14:paraId="769E6847" w14:textId="77777777" w:rsidR="000B003E" w:rsidRPr="00060E85" w:rsidRDefault="00F87425" w:rsidP="00226738">
      <w:pPr>
        <w:ind w:right="-11"/>
        <w:rPr>
          <w:rFonts w:cs="Arial"/>
        </w:rPr>
      </w:pPr>
      <w:r w:rsidRPr="00060E85">
        <w:rPr>
          <w:rFonts w:cs="Arial"/>
        </w:rPr>
        <w:t xml:space="preserve">Upotrebom petlje </w:t>
      </w:r>
      <w:r w:rsidRPr="00060E85">
        <w:rPr>
          <w:rFonts w:cs="Arial"/>
          <w:i/>
        </w:rPr>
        <w:t>foreach</w:t>
      </w:r>
      <w:r w:rsidRPr="00060E85">
        <w:rPr>
          <w:rFonts w:cs="Arial"/>
        </w:rPr>
        <w:t xml:space="preserve"> na ovaj način nije moguće izmijeniti vrijednost člana niza. Razlog tome je što se u svakom krugu petlje stvara kopija člana niza i smješta u varijablu </w:t>
      </w:r>
      <w:r w:rsidRPr="00060E85">
        <w:rPr>
          <w:rFonts w:cs="Arial"/>
          <w:i/>
        </w:rPr>
        <w:t>$broj</w:t>
      </w:r>
      <w:r w:rsidRPr="00060E85">
        <w:rPr>
          <w:rFonts w:cs="Arial"/>
        </w:rPr>
        <w:t xml:space="preserve">. Izmjena te varijable neće se odraziti na vrijednost člana niza. </w:t>
      </w:r>
    </w:p>
    <w:p w14:paraId="36136554" w14:textId="27D8E418" w:rsidR="000B003E" w:rsidRPr="00060E85" w:rsidRDefault="00F87425" w:rsidP="007E2A4A">
      <w:pPr>
        <w:pStyle w:val="Heading2"/>
        <w:ind w:left="720"/>
      </w:pPr>
      <w:bookmarkStart w:id="521" w:name="_Toc119931706"/>
      <w:r w:rsidRPr="00060E85">
        <w:t>8.</w:t>
      </w:r>
      <w:bookmarkStart w:id="522" w:name="_Toc178461216"/>
      <w:r w:rsidRPr="00060E85">
        <w:t>5. Ugnježđivanje petlji</w:t>
      </w:r>
      <w:bookmarkEnd w:id="521"/>
      <w:bookmarkEnd w:id="522"/>
    </w:p>
    <w:p w14:paraId="212312F8" w14:textId="6A0BFC46" w:rsidR="000B003E" w:rsidRPr="00060E85" w:rsidRDefault="00F87425" w:rsidP="00226738">
      <w:pPr>
        <w:spacing w:after="120"/>
        <w:ind w:right="-11"/>
        <w:rPr>
          <w:rFonts w:cs="Arial"/>
          <w:szCs w:val="22"/>
        </w:rPr>
      </w:pPr>
      <w:r w:rsidRPr="00060E85">
        <w:rPr>
          <w:rFonts w:cs="Arial"/>
          <w:szCs w:val="22"/>
        </w:rPr>
        <w:t>Kao i uvjetne strukture, i petlje se mogu ugnježđivati jedn</w:t>
      </w:r>
      <w:r w:rsidR="002340E9">
        <w:rPr>
          <w:rFonts w:cs="Arial"/>
          <w:szCs w:val="22"/>
        </w:rPr>
        <w:t>a</w:t>
      </w:r>
      <w:r w:rsidRPr="00060E85">
        <w:rPr>
          <w:rFonts w:cs="Arial"/>
          <w:szCs w:val="22"/>
        </w:rPr>
        <w:t xml:space="preserve"> u drugu. Unutrašnja petlja može se promatrati kao zaseban blok kôda. Sljedeći primjer pokazuje</w:t>
      </w:r>
      <w:r w:rsidR="002340E9">
        <w:rPr>
          <w:rFonts w:cs="Arial"/>
          <w:szCs w:val="22"/>
        </w:rPr>
        <w:t xml:space="preserve"> </w:t>
      </w:r>
      <w:r w:rsidRPr="00060E85">
        <w:rPr>
          <w:rFonts w:cs="Arial"/>
          <w:szCs w:val="22"/>
        </w:rPr>
        <w:t>da vanjska petlja 3 puta poziva izvršavanje unutrašnje petlje, koja se izvršava 5 puta. To znači da se naredba za ispis koja se nalazi u tijelu unutrašnje petlje izvršava 3 x 5 = 15 puta.</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000BB997"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599B8A8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3F1F815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for ($i = 1; $i &lt;= 3; $i++)</w:t>
            </w:r>
          </w:p>
          <w:p w14:paraId="36B0D37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38ACA02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for ($j = 1; $j &lt;= 5; $j++)</w:t>
            </w:r>
          </w:p>
          <w:p w14:paraId="51887C3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7C121C7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"$i.$j ";</w:t>
            </w:r>
          </w:p>
          <w:p w14:paraId="5DDB4DA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13E2D7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"&lt;br /&gt;";</w:t>
            </w:r>
          </w:p>
          <w:p w14:paraId="09634AD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w:t>
            </w:r>
          </w:p>
          <w:p w14:paraId="413A98F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6F7AB92B"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5CDB989D"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lastRenderedPageBreak/>
              <w:t>1.1 1.2 1.3 1.4 1.5</w:t>
            </w:r>
            <w:r w:rsidRPr="00060E85">
              <w:rPr>
                <w:rFonts w:ascii="Courier New" w:hAnsi="Courier New" w:cs="Courier New"/>
                <w:szCs w:val="22"/>
                <w:lang w:eastAsia="hr-HR"/>
              </w:rPr>
              <w:br/>
              <w:t>2.1 2.2 2.3 2.4 2.5</w:t>
            </w:r>
            <w:r w:rsidRPr="00060E85">
              <w:rPr>
                <w:rFonts w:ascii="Courier New" w:hAnsi="Courier New" w:cs="Courier New"/>
                <w:szCs w:val="22"/>
                <w:lang w:eastAsia="hr-HR"/>
              </w:rPr>
              <w:br/>
              <w:t>3.1 3.2 3.3 3.4 3.5</w:t>
            </w:r>
          </w:p>
        </w:tc>
      </w:tr>
    </w:tbl>
    <w:p w14:paraId="521E90F2" w14:textId="77777777" w:rsidR="000B003E" w:rsidRPr="00060E85" w:rsidRDefault="00F87425" w:rsidP="00226738">
      <w:pPr>
        <w:ind w:right="-9"/>
        <w:rPr>
          <w:rFonts w:cs="Arial"/>
          <w:szCs w:val="22"/>
        </w:rPr>
      </w:pPr>
      <w:r w:rsidRPr="00060E85">
        <w:rPr>
          <w:rFonts w:cs="Arial"/>
          <w:szCs w:val="22"/>
        </w:rPr>
        <w:t>Naredba za ispis svaki put ispisuje vrijednost brojača vanjske petlje i vrijednost brojača unutrašnje petlje odvojene točkom.</w:t>
      </w:r>
    </w:p>
    <w:p w14:paraId="79AB6429" w14:textId="05E082B7" w:rsidR="000B003E" w:rsidRPr="00060E85" w:rsidRDefault="00F87425" w:rsidP="00226738">
      <w:pPr>
        <w:spacing w:after="120"/>
        <w:ind w:right="-11"/>
        <w:rPr>
          <w:rFonts w:cs="Arial"/>
          <w:szCs w:val="22"/>
        </w:rPr>
      </w:pPr>
      <w:r w:rsidRPr="00060E85">
        <w:rPr>
          <w:rFonts w:cs="Arial"/>
          <w:szCs w:val="22"/>
        </w:rPr>
        <w:t>Pomoću dvij</w:t>
      </w:r>
      <w:r w:rsidR="00936D7A">
        <w:rPr>
          <w:rFonts w:cs="Arial"/>
          <w:szCs w:val="22"/>
        </w:rPr>
        <w:t>u</w:t>
      </w:r>
      <w:r w:rsidRPr="00060E85">
        <w:rPr>
          <w:rFonts w:cs="Arial"/>
          <w:szCs w:val="22"/>
        </w:rPr>
        <w:t xml:space="preserve"> </w:t>
      </w:r>
      <w:r w:rsidR="00127747" w:rsidRPr="00060E85">
        <w:rPr>
          <w:rFonts w:cs="Arial"/>
          <w:szCs w:val="22"/>
        </w:rPr>
        <w:t>ugniježđe</w:t>
      </w:r>
      <w:r w:rsidR="00127747">
        <w:rPr>
          <w:rFonts w:cs="Arial"/>
          <w:szCs w:val="22"/>
        </w:rPr>
        <w:t>nih</w:t>
      </w:r>
      <w:r w:rsidRPr="00060E85">
        <w:rPr>
          <w:rFonts w:cs="Arial"/>
          <w:szCs w:val="22"/>
        </w:rPr>
        <w:t xml:space="preserve"> petlj</w:t>
      </w:r>
      <w:r w:rsidR="00936D7A">
        <w:rPr>
          <w:rFonts w:cs="Arial"/>
          <w:szCs w:val="22"/>
        </w:rPr>
        <w:t>i</w:t>
      </w:r>
      <w:r w:rsidRPr="00060E85">
        <w:rPr>
          <w:rFonts w:cs="Arial"/>
          <w:szCs w:val="22"/>
        </w:rPr>
        <w:t xml:space="preserve"> mogu se ispisati članovi dvodimenzionalnog polja:</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3EEA7348"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3F2E675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23F448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$igra = array( array ("O", "O", ""),</w:t>
            </w:r>
          </w:p>
          <w:p w14:paraId="0035CE29" w14:textId="77777777" w:rsidR="000B003E" w:rsidRPr="00060E85" w:rsidRDefault="00F87425" w:rsidP="007E2A4A">
            <w:pPr>
              <w:tabs>
                <w:tab w:val="left" w:pos="5580"/>
              </w:tabs>
              <w:spacing w:before="0"/>
              <w:rPr>
                <w:rFonts w:ascii="Courier New" w:hAnsi="Courier New" w:cs="Courier New"/>
                <w:szCs w:val="22"/>
              </w:rPr>
            </w:pPr>
            <w:r w:rsidRPr="00060E85">
              <w:rPr>
                <w:rFonts w:ascii="Courier New" w:hAnsi="Courier New" w:cs="Courier New"/>
                <w:szCs w:val="22"/>
              </w:rPr>
              <w:t xml:space="preserve">                 array ("O", "X", "O"),</w:t>
            </w:r>
            <w:r w:rsidRPr="00060E85">
              <w:rPr>
                <w:rFonts w:ascii="Courier New" w:hAnsi="Courier New" w:cs="Courier New"/>
                <w:szCs w:val="22"/>
              </w:rPr>
              <w:tab/>
            </w:r>
          </w:p>
          <w:p w14:paraId="2B32B4F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array ("X", "O", "X") );</w:t>
            </w:r>
          </w:p>
          <w:p w14:paraId="535538C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07710D3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for ($i = 0; $i &lt; 3; $i++)</w:t>
            </w:r>
          </w:p>
          <w:p w14:paraId="1715547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85656B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for ($j = 0; $j &lt; 3; $j++)</w:t>
            </w:r>
          </w:p>
          <w:p w14:paraId="134A4DA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491D3F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$igra[$i][$j] . " ";</w:t>
            </w:r>
          </w:p>
          <w:p w14:paraId="097D6B7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B90B20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"&lt;br /&gt;";</w:t>
            </w:r>
          </w:p>
          <w:p w14:paraId="690ADC2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w:t>
            </w:r>
          </w:p>
          <w:p w14:paraId="60ABEE8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3C7E26C3"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43555A83"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O O</w:t>
            </w:r>
            <w:r w:rsidRPr="00060E85">
              <w:rPr>
                <w:rFonts w:ascii="Courier New" w:hAnsi="Courier New" w:cs="Courier New"/>
                <w:szCs w:val="22"/>
                <w:lang w:eastAsia="hr-HR"/>
              </w:rPr>
              <w:br/>
              <w:t>O X O</w:t>
            </w:r>
            <w:r w:rsidRPr="00060E85">
              <w:rPr>
                <w:rFonts w:ascii="Courier New" w:hAnsi="Courier New" w:cs="Courier New"/>
                <w:szCs w:val="22"/>
                <w:lang w:eastAsia="hr-HR"/>
              </w:rPr>
              <w:br/>
              <w:t>X O X</w:t>
            </w:r>
          </w:p>
        </w:tc>
      </w:tr>
    </w:tbl>
    <w:p w14:paraId="4EA1D224" w14:textId="7E67EC62" w:rsidR="000B003E" w:rsidRPr="00060E85" w:rsidRDefault="00F87425" w:rsidP="00226738">
      <w:pPr>
        <w:ind w:right="-9"/>
      </w:pPr>
      <w:r w:rsidRPr="00060E85">
        <w:rPr>
          <w:rFonts w:cs="Arial"/>
          <w:szCs w:val="22"/>
        </w:rPr>
        <w:t>Dvodimenzionalno polje može se ispisati i pomoću dvij</w:t>
      </w:r>
      <w:r w:rsidR="00936D7A">
        <w:rPr>
          <w:rFonts w:cs="Arial"/>
          <w:szCs w:val="22"/>
        </w:rPr>
        <w:t>u</w:t>
      </w:r>
      <w:r w:rsidRPr="00060E85">
        <w:rPr>
          <w:rFonts w:cs="Arial"/>
          <w:szCs w:val="22"/>
        </w:rPr>
        <w:t xml:space="preserve"> </w:t>
      </w:r>
      <w:r w:rsidR="00936D7A" w:rsidRPr="00060E85">
        <w:rPr>
          <w:rFonts w:cs="Arial"/>
          <w:szCs w:val="22"/>
        </w:rPr>
        <w:t>ugniježđen</w:t>
      </w:r>
      <w:r w:rsidR="00936D7A">
        <w:rPr>
          <w:rFonts w:cs="Arial"/>
          <w:szCs w:val="22"/>
        </w:rPr>
        <w:t>ih</w:t>
      </w:r>
      <w:r w:rsidRPr="00060E85">
        <w:rPr>
          <w:rFonts w:cs="Arial"/>
          <w:szCs w:val="22"/>
        </w:rPr>
        <w:t xml:space="preserve"> </w:t>
      </w:r>
      <w:r w:rsidR="00936D7A" w:rsidRPr="00060E85">
        <w:rPr>
          <w:rFonts w:cs="Arial"/>
          <w:szCs w:val="22"/>
        </w:rPr>
        <w:t>petlj</w:t>
      </w:r>
      <w:r w:rsidR="00936D7A">
        <w:rPr>
          <w:rFonts w:cs="Arial"/>
          <w:szCs w:val="22"/>
        </w:rPr>
        <w:t>i</w:t>
      </w:r>
      <w:r w:rsidR="00936D7A" w:rsidRPr="00060E85">
        <w:rPr>
          <w:rFonts w:cs="Arial"/>
          <w:i/>
          <w:szCs w:val="22"/>
        </w:rPr>
        <w:t xml:space="preserve"> </w:t>
      </w:r>
      <w:r w:rsidRPr="00060E85">
        <w:rPr>
          <w:rFonts w:cs="Arial"/>
          <w:i/>
          <w:szCs w:val="22"/>
        </w:rPr>
        <w:t>foreach</w:t>
      </w:r>
      <w:r w:rsidRPr="00060E85">
        <w:rPr>
          <w:rFonts w:cs="Arial"/>
          <w:szCs w:val="22"/>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05A542D1"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31079DF9" w14:textId="77777777" w:rsidR="000B003E" w:rsidRPr="00060E85" w:rsidRDefault="00F87425" w:rsidP="007E2A4A">
            <w:pPr>
              <w:spacing w:before="0"/>
            </w:pPr>
            <w:r w:rsidRPr="00060E85">
              <w:rPr>
                <w:rFonts w:ascii="Courier New" w:hAnsi="Courier New" w:cs="Courier New"/>
                <w:szCs w:val="22"/>
              </w:rPr>
              <w:t>&lt;?php</w:t>
            </w:r>
          </w:p>
          <w:p w14:paraId="0C442CB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$igra = array( array ("O", "O", ""),</w:t>
            </w:r>
          </w:p>
          <w:p w14:paraId="2E73C7AA" w14:textId="77777777" w:rsidR="000B003E" w:rsidRPr="00060E85" w:rsidRDefault="00F87425" w:rsidP="007E2A4A">
            <w:pPr>
              <w:tabs>
                <w:tab w:val="left" w:pos="5580"/>
              </w:tabs>
              <w:spacing w:before="0"/>
              <w:rPr>
                <w:rFonts w:ascii="Courier New" w:hAnsi="Courier New" w:cs="Courier New"/>
                <w:szCs w:val="22"/>
              </w:rPr>
            </w:pPr>
            <w:r w:rsidRPr="00060E85">
              <w:rPr>
                <w:rFonts w:ascii="Courier New" w:hAnsi="Courier New" w:cs="Courier New"/>
                <w:szCs w:val="22"/>
              </w:rPr>
              <w:t xml:space="preserve">                 array ("O", "X", "O"),</w:t>
            </w:r>
            <w:r w:rsidRPr="00060E85">
              <w:rPr>
                <w:rFonts w:ascii="Courier New" w:hAnsi="Courier New" w:cs="Courier New"/>
                <w:szCs w:val="22"/>
              </w:rPr>
              <w:tab/>
            </w:r>
          </w:p>
          <w:p w14:paraId="2ABF892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array ("X", "O", "X") );</w:t>
            </w:r>
          </w:p>
          <w:p w14:paraId="10FE0A3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7CDBBB4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foreach ($igra as $redak)</w:t>
            </w:r>
          </w:p>
          <w:p w14:paraId="14AC429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F83BD3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foreach ($redak as $clan)</w:t>
            </w:r>
          </w:p>
          <w:p w14:paraId="6BFF252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3640FCC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$clan . " ";</w:t>
            </w:r>
          </w:p>
          <w:p w14:paraId="762ED76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7E0B6F1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"&lt;br /&gt;";</w:t>
            </w:r>
          </w:p>
          <w:p w14:paraId="17B11D1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w:t>
            </w:r>
          </w:p>
          <w:p w14:paraId="00B6F36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2F3C47A4"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3000F178"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O O</w:t>
            </w:r>
            <w:r w:rsidRPr="00060E85">
              <w:rPr>
                <w:rFonts w:ascii="Courier New" w:hAnsi="Courier New" w:cs="Courier New"/>
                <w:szCs w:val="22"/>
                <w:lang w:eastAsia="hr-HR"/>
              </w:rPr>
              <w:br/>
              <w:t>O X O</w:t>
            </w:r>
            <w:r w:rsidRPr="00060E85">
              <w:rPr>
                <w:rFonts w:ascii="Courier New" w:hAnsi="Courier New" w:cs="Courier New"/>
                <w:szCs w:val="22"/>
                <w:lang w:eastAsia="hr-HR"/>
              </w:rPr>
              <w:br/>
              <w:t>X O X</w:t>
            </w:r>
          </w:p>
        </w:tc>
      </w:tr>
    </w:tbl>
    <w:p w14:paraId="36953E3A" w14:textId="77777777" w:rsidR="000B003E" w:rsidRPr="00060E85" w:rsidRDefault="000B003E" w:rsidP="00226738">
      <w:pPr>
        <w:spacing w:after="120"/>
        <w:ind w:right="-9"/>
        <w:rPr>
          <w:rFonts w:cs="Arial"/>
          <w:szCs w:val="22"/>
        </w:rPr>
      </w:pPr>
    </w:p>
    <w:p w14:paraId="1680F886" w14:textId="77777777" w:rsidR="000B003E" w:rsidRPr="00060E85" w:rsidRDefault="000B003E" w:rsidP="00226738">
      <w:pPr>
        <w:spacing w:after="120"/>
        <w:ind w:right="-9"/>
        <w:rPr>
          <w:rFonts w:cs="Arial"/>
          <w:szCs w:val="22"/>
        </w:rPr>
      </w:pPr>
    </w:p>
    <w:p w14:paraId="6CCAE65F" w14:textId="77777777" w:rsidR="000B003E" w:rsidRPr="00060E85" w:rsidRDefault="000B003E" w:rsidP="00226738">
      <w:pPr>
        <w:spacing w:after="120"/>
        <w:ind w:right="-9"/>
        <w:rPr>
          <w:rFonts w:cs="Arial"/>
          <w:szCs w:val="22"/>
        </w:rPr>
      </w:pPr>
    </w:p>
    <w:p w14:paraId="3EF4C578" w14:textId="596EA6CB" w:rsidR="000B003E" w:rsidRPr="00060E85" w:rsidRDefault="00F87425" w:rsidP="00B92CC2">
      <w:pPr>
        <w:pStyle w:val="Style14ptBoldRight-002cmBefore18ptAfter12pt"/>
        <w:ind w:left="720"/>
      </w:pPr>
      <w:bookmarkStart w:id="523" w:name="_Toc119931707"/>
      <w:bookmarkStart w:id="524" w:name="_Toc178461208"/>
      <w:r w:rsidRPr="00060E85">
        <w:lastRenderedPageBreak/>
        <w:t>Vježba 8.1 – Nizovi</w:t>
      </w:r>
      <w:bookmarkEnd w:id="523"/>
      <w:r w:rsidRPr="00060E85">
        <w:t xml:space="preserve"> </w:t>
      </w:r>
      <w:bookmarkEnd w:id="524"/>
    </w:p>
    <w:p w14:paraId="4F486948" w14:textId="6131CC27" w:rsidR="000B003E" w:rsidRPr="00060E85" w:rsidRDefault="00F87425" w:rsidP="005454B7">
      <w:pPr>
        <w:numPr>
          <w:ilvl w:val="0"/>
          <w:numId w:val="17"/>
        </w:numPr>
        <w:spacing w:before="200"/>
        <w:ind w:right="-9"/>
      </w:pPr>
      <w:r w:rsidRPr="00060E85">
        <w:rPr>
          <w:rFonts w:cs="Arial"/>
          <w:szCs w:val="22"/>
        </w:rPr>
        <w:t xml:space="preserve">Pokrenite program </w:t>
      </w:r>
      <w:r w:rsidRPr="00226738">
        <w:rPr>
          <w:rFonts w:cs="Arial"/>
          <w:iCs/>
          <w:szCs w:val="22"/>
        </w:rPr>
        <w:t>Brackets</w:t>
      </w:r>
      <w:r w:rsidRPr="00060E85">
        <w:rPr>
          <w:rFonts w:cs="Arial"/>
          <w:szCs w:val="22"/>
        </w:rPr>
        <w:t xml:space="preserve"> i </w:t>
      </w:r>
      <w:r w:rsidR="00113B20" w:rsidRPr="00060E85">
        <w:rPr>
          <w:rFonts w:cs="Arial"/>
          <w:szCs w:val="22"/>
        </w:rPr>
        <w:t xml:space="preserve">pokrenite stvaranje </w:t>
      </w:r>
      <w:r w:rsidR="00936D7A">
        <w:rPr>
          <w:rFonts w:cs="Arial"/>
          <w:szCs w:val="22"/>
        </w:rPr>
        <w:t>PHP</w:t>
      </w:r>
      <w:r w:rsidR="00113B20" w:rsidRPr="00060E85">
        <w:rPr>
          <w:rFonts w:cs="Arial"/>
          <w:szCs w:val="22"/>
        </w:rPr>
        <w:t xml:space="preserve"> </w:t>
      </w:r>
      <w:r w:rsidRPr="00060E85">
        <w:rPr>
          <w:rFonts w:cs="Arial"/>
          <w:szCs w:val="22"/>
        </w:rPr>
        <w:t>datotek</w:t>
      </w:r>
      <w:r w:rsidR="00113B20" w:rsidRPr="00060E85">
        <w:rPr>
          <w:rFonts w:cs="Arial"/>
          <w:szCs w:val="22"/>
        </w:rPr>
        <w:t>e</w:t>
      </w:r>
      <w:r w:rsidRPr="00060E85">
        <w:rPr>
          <w:rFonts w:cs="Arial"/>
          <w:szCs w:val="22"/>
        </w:rPr>
        <w:t xml:space="preserve">. </w:t>
      </w:r>
    </w:p>
    <w:p w14:paraId="27FBBD15" w14:textId="0442D77D" w:rsidR="000B003E" w:rsidRPr="00060E85" w:rsidRDefault="00F87425" w:rsidP="005454B7">
      <w:pPr>
        <w:numPr>
          <w:ilvl w:val="0"/>
          <w:numId w:val="17"/>
        </w:numPr>
        <w:spacing w:before="200"/>
        <w:ind w:right="-9"/>
      </w:pPr>
      <w:r w:rsidRPr="00060E85">
        <w:rPr>
          <w:rFonts w:cs="Arial"/>
          <w:szCs w:val="22"/>
        </w:rPr>
        <w:t xml:space="preserve">U datoteku upišite oznake za PHP kôd i unutar njih sljedeću naredbu koja će stvoriti niz </w:t>
      </w:r>
      <w:r w:rsidRPr="00060E85">
        <w:rPr>
          <w:rFonts w:cs="Arial"/>
          <w:i/>
          <w:szCs w:val="22"/>
        </w:rPr>
        <w:t>BrPoste</w:t>
      </w:r>
      <w:r w:rsidR="00127747">
        <w:rPr>
          <w:rFonts w:cs="Arial"/>
          <w:szCs w:val="22"/>
        </w:rPr>
        <w:t>, koji</w:t>
      </w:r>
      <w:r w:rsidRPr="00060E85">
        <w:rPr>
          <w:rFonts w:cs="Arial"/>
          <w:szCs w:val="22"/>
        </w:rPr>
        <w:t xml:space="preserve"> će služiti za spremanje brojeva pošti:</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7C41FBF3" w14:textId="77777777">
        <w:trPr>
          <w:trHeight w:val="780"/>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7F91A4DE" w14:textId="77777777" w:rsidR="000B003E" w:rsidRPr="00226738" w:rsidRDefault="00F87425" w:rsidP="007E2A4A">
            <w:pPr>
              <w:spacing w:before="0"/>
              <w:rPr>
                <w:rFonts w:ascii="Courier New" w:hAnsi="Courier New" w:cs="Courier New"/>
                <w:color w:val="000000"/>
                <w:sz w:val="20"/>
                <w:szCs w:val="20"/>
              </w:rPr>
            </w:pPr>
            <w:r w:rsidRPr="00226738">
              <w:rPr>
                <w:rFonts w:ascii="Courier New" w:hAnsi="Courier New" w:cs="Courier New"/>
                <w:color w:val="000000"/>
                <w:sz w:val="20"/>
                <w:szCs w:val="20"/>
              </w:rPr>
              <w:t>&lt;?php</w:t>
            </w:r>
          </w:p>
          <w:p w14:paraId="116EDB7A" w14:textId="77777777" w:rsidR="000B003E" w:rsidRPr="00226738" w:rsidRDefault="00F87425" w:rsidP="007E2A4A">
            <w:pPr>
              <w:spacing w:before="0"/>
              <w:rPr>
                <w:rFonts w:ascii="Courier New" w:hAnsi="Courier New" w:cs="Courier New"/>
                <w:color w:val="000000"/>
                <w:sz w:val="20"/>
                <w:szCs w:val="20"/>
              </w:rPr>
            </w:pPr>
            <w:r w:rsidRPr="00226738">
              <w:rPr>
                <w:rFonts w:ascii="Courier New" w:hAnsi="Courier New" w:cs="Courier New"/>
                <w:color w:val="000000"/>
                <w:sz w:val="20"/>
                <w:szCs w:val="20"/>
              </w:rPr>
              <w:t xml:space="preserve">  $BrPoste = array(20000,32000,52100);</w:t>
            </w:r>
          </w:p>
          <w:p w14:paraId="64E6907D" w14:textId="77777777" w:rsidR="000B003E" w:rsidRPr="00226738" w:rsidRDefault="00F87425" w:rsidP="007E2A4A">
            <w:pPr>
              <w:spacing w:before="0"/>
              <w:rPr>
                <w:rFonts w:ascii="Courier New" w:hAnsi="Courier New" w:cs="Courier New"/>
                <w:color w:val="000000"/>
                <w:sz w:val="20"/>
                <w:szCs w:val="20"/>
              </w:rPr>
            </w:pPr>
            <w:r w:rsidRPr="00226738">
              <w:rPr>
                <w:rFonts w:ascii="Courier New" w:hAnsi="Courier New" w:cs="Courier New"/>
                <w:color w:val="000000"/>
                <w:sz w:val="20"/>
                <w:szCs w:val="20"/>
              </w:rPr>
              <w:t>?&gt;</w:t>
            </w:r>
          </w:p>
        </w:tc>
      </w:tr>
    </w:tbl>
    <w:p w14:paraId="0A6B92BD" w14:textId="3B4E3614" w:rsidR="000B003E" w:rsidRPr="00060E85" w:rsidRDefault="00F87425" w:rsidP="005454B7">
      <w:pPr>
        <w:numPr>
          <w:ilvl w:val="0"/>
          <w:numId w:val="17"/>
        </w:numPr>
        <w:spacing w:before="200"/>
        <w:ind w:right="-9"/>
        <w:rPr>
          <w:rFonts w:cs="Arial"/>
          <w:szCs w:val="22"/>
        </w:rPr>
      </w:pPr>
      <w:r w:rsidRPr="00060E85">
        <w:rPr>
          <w:rFonts w:cs="Arial"/>
          <w:szCs w:val="22"/>
        </w:rPr>
        <w:t>U datoteku upišite sljedeće naredbe</w:t>
      </w:r>
      <w:r w:rsidR="006454AA">
        <w:rPr>
          <w:rFonts w:cs="Arial"/>
          <w:szCs w:val="22"/>
        </w:rPr>
        <w:t>,</w:t>
      </w:r>
      <w:r w:rsidRPr="00060E85">
        <w:rPr>
          <w:rFonts w:cs="Arial"/>
          <w:szCs w:val="22"/>
        </w:rPr>
        <w:t xml:space="preserve"> koje će ispisati pojedine gradove i pripadajuće brojeve pošti:</w:t>
      </w:r>
    </w:p>
    <w:tbl>
      <w:tblPr>
        <w:tblW w:w="78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0"/>
      </w:tblGrid>
      <w:tr w:rsidR="000B003E" w:rsidRPr="00060E85" w14:paraId="7132AE91" w14:textId="77777777">
        <w:trPr>
          <w:trHeight w:val="1339"/>
        </w:trPr>
        <w:tc>
          <w:tcPr>
            <w:tcW w:w="7860" w:type="dxa"/>
            <w:tcBorders>
              <w:top w:val="dashed" w:sz="4" w:space="0" w:color="000000"/>
              <w:left w:val="dashed" w:sz="4" w:space="0" w:color="000000"/>
              <w:bottom w:val="dashed" w:sz="4" w:space="0" w:color="000000"/>
              <w:right w:val="dashed" w:sz="4" w:space="0" w:color="000000"/>
            </w:tcBorders>
            <w:shd w:val="clear" w:color="auto" w:fill="auto"/>
          </w:tcPr>
          <w:p w14:paraId="5BE92111" w14:textId="77777777" w:rsidR="000B003E" w:rsidRPr="00060E85" w:rsidRDefault="00F87425" w:rsidP="007E2A4A">
            <w:pPr>
              <w:spacing w:before="0"/>
            </w:pPr>
            <w:r w:rsidRPr="00060E85">
              <w:rPr>
                <w:rFonts w:ascii="Courier New" w:hAnsi="Courier New" w:cs="Courier New"/>
                <w:color w:val="000000"/>
                <w:sz w:val="20"/>
                <w:szCs w:val="20"/>
              </w:rPr>
              <w:t xml:space="preserve"> </w:t>
            </w:r>
            <w:r w:rsidRPr="00226738">
              <w:rPr>
                <w:rFonts w:ascii="Courier New" w:hAnsi="Courier New" w:cs="Courier New"/>
                <w:color w:val="808080"/>
                <w:sz w:val="20"/>
                <w:szCs w:val="20"/>
              </w:rPr>
              <w:t>$BrPoste = array(10000,21000,51000);</w:t>
            </w:r>
          </w:p>
          <w:p w14:paraId="19A68329" w14:textId="77777777" w:rsidR="000B003E" w:rsidRPr="00226738" w:rsidRDefault="00F87425" w:rsidP="007E2A4A">
            <w:pPr>
              <w:spacing w:before="0"/>
              <w:rPr>
                <w:rFonts w:ascii="Courier New" w:hAnsi="Courier New" w:cs="Courier New"/>
                <w:color w:val="000000"/>
                <w:sz w:val="20"/>
                <w:szCs w:val="20"/>
              </w:rPr>
            </w:pPr>
            <w:r w:rsidRPr="00226738">
              <w:rPr>
                <w:rFonts w:ascii="Courier New" w:hAnsi="Courier New" w:cs="Courier New"/>
                <w:color w:val="000000"/>
                <w:sz w:val="20"/>
                <w:szCs w:val="20"/>
              </w:rPr>
              <w:t xml:space="preserve">  </w:t>
            </w:r>
          </w:p>
          <w:p w14:paraId="24028AA5" w14:textId="77777777" w:rsidR="000B003E" w:rsidRPr="00060E85" w:rsidRDefault="00F87425" w:rsidP="007E2A4A">
            <w:pPr>
              <w:spacing w:before="0"/>
            </w:pPr>
            <w:r w:rsidRPr="00226738">
              <w:rPr>
                <w:rFonts w:ascii="Courier New" w:hAnsi="Courier New" w:cs="Courier New"/>
                <w:b/>
                <w:sz w:val="20"/>
                <w:szCs w:val="20"/>
              </w:rPr>
              <w:t xml:space="preserve">  echo "Dubrovnik: $</w:t>
            </w:r>
            <w:r w:rsidRPr="00226738">
              <w:rPr>
                <w:rFonts w:ascii="Courier New" w:hAnsi="Courier New" w:cs="Courier New"/>
                <w:b/>
                <w:color w:val="000000"/>
                <w:sz w:val="20"/>
                <w:szCs w:val="20"/>
              </w:rPr>
              <w:t>BrPoste</w:t>
            </w:r>
            <w:r w:rsidRPr="00226738">
              <w:rPr>
                <w:rFonts w:ascii="Courier New" w:hAnsi="Courier New" w:cs="Courier New"/>
                <w:b/>
                <w:sz w:val="20"/>
                <w:szCs w:val="20"/>
              </w:rPr>
              <w:t>[0]&lt;br /&gt;";</w:t>
            </w:r>
          </w:p>
          <w:p w14:paraId="108DB21D" w14:textId="77777777" w:rsidR="000B003E" w:rsidRPr="00060E85" w:rsidRDefault="00F87425" w:rsidP="007E2A4A">
            <w:pPr>
              <w:spacing w:before="0"/>
            </w:pPr>
            <w:r w:rsidRPr="00226738">
              <w:rPr>
                <w:rFonts w:ascii="Courier New" w:hAnsi="Courier New" w:cs="Courier New"/>
                <w:b/>
                <w:sz w:val="20"/>
                <w:szCs w:val="20"/>
              </w:rPr>
              <w:t xml:space="preserve">  echo "Vukovar: $</w:t>
            </w:r>
            <w:r w:rsidRPr="00226738">
              <w:rPr>
                <w:rFonts w:ascii="Courier New" w:hAnsi="Courier New" w:cs="Courier New"/>
                <w:b/>
                <w:color w:val="000000"/>
                <w:sz w:val="20"/>
                <w:szCs w:val="20"/>
              </w:rPr>
              <w:t>BrPoste</w:t>
            </w:r>
            <w:r w:rsidRPr="00226738">
              <w:rPr>
                <w:rFonts w:ascii="Courier New" w:hAnsi="Courier New" w:cs="Courier New"/>
                <w:b/>
                <w:sz w:val="20"/>
                <w:szCs w:val="20"/>
              </w:rPr>
              <w:t>[1]&lt;br /&gt;";</w:t>
            </w:r>
          </w:p>
          <w:p w14:paraId="26F6B1AB" w14:textId="77777777" w:rsidR="000B003E" w:rsidRPr="00060E85" w:rsidRDefault="00F87425" w:rsidP="007E2A4A">
            <w:pPr>
              <w:spacing w:before="0"/>
            </w:pPr>
            <w:r w:rsidRPr="00226738">
              <w:rPr>
                <w:rFonts w:ascii="Courier New" w:hAnsi="Courier New" w:cs="Courier New"/>
                <w:b/>
                <w:sz w:val="20"/>
                <w:szCs w:val="20"/>
              </w:rPr>
              <w:t xml:space="preserve">  echo "Pula: $</w:t>
            </w:r>
            <w:r w:rsidRPr="00226738">
              <w:rPr>
                <w:rFonts w:ascii="Courier New" w:hAnsi="Courier New" w:cs="Courier New"/>
                <w:b/>
                <w:color w:val="000000"/>
                <w:sz w:val="20"/>
                <w:szCs w:val="20"/>
              </w:rPr>
              <w:t>BrPoste</w:t>
            </w:r>
            <w:r w:rsidRPr="00226738">
              <w:rPr>
                <w:rFonts w:ascii="Courier New" w:hAnsi="Courier New" w:cs="Courier New"/>
                <w:b/>
                <w:sz w:val="20"/>
                <w:szCs w:val="20"/>
              </w:rPr>
              <w:t>[2]";</w:t>
            </w:r>
          </w:p>
          <w:p w14:paraId="610AAA43" w14:textId="77777777" w:rsidR="000B003E" w:rsidRPr="00226738" w:rsidRDefault="00F87425" w:rsidP="007E2A4A">
            <w:pPr>
              <w:spacing w:before="0"/>
              <w:rPr>
                <w:rFonts w:ascii="Courier New" w:hAnsi="Courier New" w:cs="Courier New"/>
                <w:color w:val="808080"/>
                <w:sz w:val="20"/>
                <w:szCs w:val="20"/>
              </w:rPr>
            </w:pPr>
            <w:r w:rsidRPr="00226738">
              <w:rPr>
                <w:rFonts w:ascii="Courier New" w:hAnsi="Courier New" w:cs="Courier New"/>
                <w:color w:val="808080"/>
                <w:sz w:val="20"/>
                <w:szCs w:val="20"/>
              </w:rPr>
              <w:t>?&gt;</w:t>
            </w:r>
          </w:p>
        </w:tc>
      </w:tr>
    </w:tbl>
    <w:p w14:paraId="405FF5E6" w14:textId="7933A73C" w:rsidR="000B003E" w:rsidRPr="00060E85" w:rsidRDefault="00F87425" w:rsidP="00226738">
      <w:pPr>
        <w:spacing w:before="200"/>
        <w:ind w:left="360" w:right="-9"/>
      </w:pPr>
      <w:r w:rsidRPr="00060E85">
        <w:rPr>
          <w:rFonts w:cs="Arial"/>
          <w:szCs w:val="22"/>
        </w:rPr>
        <w:t xml:space="preserve">Datoteku spremite u mapu </w:t>
      </w:r>
      <w:r w:rsidR="006454AA">
        <w:rPr>
          <w:rFonts w:cs="Arial"/>
          <w:szCs w:val="22"/>
        </w:rPr>
        <w:t>„</w:t>
      </w:r>
      <w:r w:rsidR="007D473A">
        <w:t>…</w:t>
      </w:r>
      <w:r w:rsidRPr="00060E85">
        <w:t>\</w:t>
      </w:r>
      <w:r w:rsidR="00AB4AE5">
        <w:t>D351</w:t>
      </w:r>
      <w:r w:rsidRPr="00060E85">
        <w:t>\vjezbe\vjezba8.1</w:t>
      </w:r>
      <w:r w:rsidR="006454AA">
        <w:t>“</w:t>
      </w:r>
      <w:r w:rsidR="00113B20" w:rsidRPr="00060E85">
        <w:t xml:space="preserve"> pod nazivom </w:t>
      </w:r>
      <w:r w:rsidR="00113B20" w:rsidRPr="00060E85">
        <w:rPr>
          <w:i/>
        </w:rPr>
        <w:t>index.php</w:t>
      </w:r>
      <w:r w:rsidRPr="00060E85">
        <w:t>.</w:t>
      </w:r>
    </w:p>
    <w:p w14:paraId="3C6950E5" w14:textId="4B823DCA" w:rsidR="000B003E" w:rsidRPr="00060E85" w:rsidRDefault="00F87425" w:rsidP="005454B7">
      <w:pPr>
        <w:numPr>
          <w:ilvl w:val="0"/>
          <w:numId w:val="17"/>
        </w:numPr>
        <w:spacing w:before="200"/>
        <w:ind w:right="-9"/>
      </w:pPr>
      <w:r w:rsidRPr="00060E85">
        <w:rPr>
          <w:rFonts w:cs="Arial"/>
          <w:szCs w:val="22"/>
        </w:rPr>
        <w:t>Pokrenite servis</w:t>
      </w:r>
      <w:r w:rsidRPr="00060E85">
        <w:rPr>
          <w:rFonts w:cs="Arial"/>
          <w:i/>
          <w:szCs w:val="22"/>
        </w:rPr>
        <w:t xml:space="preserve"> </w:t>
      </w:r>
      <w:r w:rsidRPr="00226738">
        <w:rPr>
          <w:rFonts w:cs="Arial"/>
          <w:iCs/>
          <w:szCs w:val="22"/>
        </w:rPr>
        <w:t>XAMPP</w:t>
      </w:r>
      <w:r w:rsidRPr="00060E85">
        <w:rPr>
          <w:rFonts w:cs="Arial"/>
          <w:szCs w:val="22"/>
        </w:rPr>
        <w:t xml:space="preserve"> ako nije već pokrenut.</w:t>
      </w:r>
    </w:p>
    <w:p w14:paraId="2F5140F3" w14:textId="54AFD85A" w:rsidR="000B003E" w:rsidRPr="00060E85" w:rsidRDefault="00F87425" w:rsidP="005454B7">
      <w:pPr>
        <w:numPr>
          <w:ilvl w:val="0"/>
          <w:numId w:val="17"/>
        </w:numPr>
        <w:spacing w:before="200"/>
        <w:ind w:right="-9"/>
      </w:pPr>
      <w:r w:rsidRPr="00060E85">
        <w:rPr>
          <w:rFonts w:cs="Arial"/>
          <w:szCs w:val="22"/>
        </w:rPr>
        <w:t>U web</w:t>
      </w:r>
      <w:r w:rsidR="006454AA">
        <w:rPr>
          <w:rFonts w:cs="Arial"/>
          <w:szCs w:val="22"/>
        </w:rPr>
        <w:t>-</w:t>
      </w:r>
      <w:r w:rsidRPr="00060E85">
        <w:rPr>
          <w:rFonts w:cs="Arial"/>
          <w:szCs w:val="22"/>
        </w:rPr>
        <w:t>preglednik upišite adresu</w:t>
      </w:r>
      <w:r w:rsidRPr="006454AA">
        <w:rPr>
          <w:rFonts w:cs="Arial"/>
          <w:szCs w:val="22"/>
        </w:rPr>
        <w:t xml:space="preserve">: </w:t>
      </w:r>
      <w:hyperlink r:id="rId89">
        <w:r w:rsidRPr="00226738">
          <w:rPr>
            <w:rStyle w:val="InternetLink"/>
            <w:rFonts w:cs="Arial"/>
            <w:bCs/>
            <w:szCs w:val="22"/>
          </w:rPr>
          <w:t>http://localhost/vjezbe/vjezba8.1/</w:t>
        </w:r>
      </w:hyperlink>
    </w:p>
    <w:p w14:paraId="5B35895C" w14:textId="77777777" w:rsidR="000B003E" w:rsidRPr="00060E85" w:rsidRDefault="00F87425" w:rsidP="007E2A4A">
      <w:pPr>
        <w:spacing w:before="200"/>
        <w:ind w:left="360" w:right="-9" w:hanging="360"/>
        <w:rPr>
          <w:rStyle w:val="InternetLink"/>
          <w:rFonts w:cs="Arial"/>
          <w:bCs/>
          <w:i/>
          <w:iCs/>
          <w:szCs w:val="22"/>
        </w:rPr>
      </w:pPr>
      <w:r w:rsidRPr="005874CF">
        <w:rPr>
          <w:noProof/>
          <w:lang w:eastAsia="hr-HR"/>
        </w:rPr>
        <w:drawing>
          <wp:inline distT="0" distB="0" distL="0" distR="0" wp14:anchorId="3D24E574" wp14:editId="4B8367E2">
            <wp:extent cx="4674235" cy="1302385"/>
            <wp:effectExtent l="0" t="0" r="0" b="0"/>
            <wp:docPr id="202"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lika 24"/>
                    <pic:cNvPicPr>
                      <a:picLocks noChangeAspect="1" noChangeArrowheads="1"/>
                    </pic:cNvPicPr>
                  </pic:nvPicPr>
                  <pic:blipFill>
                    <a:blip r:embed="rId90"/>
                    <a:stretch>
                      <a:fillRect/>
                    </a:stretch>
                  </pic:blipFill>
                  <pic:spPr bwMode="auto">
                    <a:xfrm>
                      <a:off x="0" y="0"/>
                      <a:ext cx="4674235" cy="1302385"/>
                    </a:xfrm>
                    <a:prstGeom prst="rect">
                      <a:avLst/>
                    </a:prstGeom>
                  </pic:spPr>
                </pic:pic>
              </a:graphicData>
            </a:graphic>
          </wp:inline>
        </w:drawing>
      </w:r>
    </w:p>
    <w:p w14:paraId="2FE37B85" w14:textId="7D0E0AF9" w:rsidR="000B003E" w:rsidRPr="00060E85" w:rsidRDefault="00F87425" w:rsidP="00B92CC2">
      <w:pPr>
        <w:pStyle w:val="Style14ptBoldRight-002cmBefore18ptAfter12pt"/>
        <w:ind w:left="720"/>
      </w:pPr>
      <w:bookmarkStart w:id="525" w:name="_Toc178461209"/>
      <w:bookmarkStart w:id="526" w:name="_Toc119931708"/>
      <w:bookmarkEnd w:id="525"/>
      <w:r w:rsidRPr="00060E85">
        <w:t>Vježba 8.2 – Ispis niza s podacima iz tablice</w:t>
      </w:r>
      <w:bookmarkEnd w:id="526"/>
    </w:p>
    <w:p w14:paraId="450662C6" w14:textId="1802147F" w:rsidR="000B003E" w:rsidRPr="00060E85" w:rsidRDefault="00417992" w:rsidP="005454B7">
      <w:pPr>
        <w:numPr>
          <w:ilvl w:val="0"/>
          <w:numId w:val="18"/>
        </w:numPr>
        <w:spacing w:before="200"/>
        <w:ind w:right="-9"/>
      </w:pPr>
      <w:r w:rsidRPr="005874CF">
        <w:rPr>
          <w:noProof/>
          <w:lang w:eastAsia="hr-HR"/>
        </w:rPr>
        <mc:AlternateContent>
          <mc:Choice Requires="wps">
            <w:drawing>
              <wp:anchor distT="0" distB="0" distL="114300" distR="114300" simplePos="0" relativeHeight="363" behindDoc="0" locked="0" layoutInCell="1" allowOverlap="1" wp14:anchorId="0B3533A7" wp14:editId="08946E25">
                <wp:simplePos x="0" y="0"/>
                <wp:positionH relativeFrom="column">
                  <wp:posOffset>5115788</wp:posOffset>
                </wp:positionH>
                <wp:positionV relativeFrom="paragraph">
                  <wp:posOffset>188775</wp:posOffset>
                </wp:positionV>
                <wp:extent cx="1620000" cy="1337481"/>
                <wp:effectExtent l="0" t="0" r="18415" b="15240"/>
                <wp:wrapNone/>
                <wp:docPr id="203" name="Text Box 249"/>
                <wp:cNvGraphicFramePr/>
                <a:graphic xmlns:a="http://schemas.openxmlformats.org/drawingml/2006/main">
                  <a:graphicData uri="http://schemas.microsoft.com/office/word/2010/wordprocessingShape">
                    <wps:wsp>
                      <wps:cNvSpPr/>
                      <wps:spPr>
                        <a:xfrm>
                          <a:off x="0" y="0"/>
                          <a:ext cx="1620000" cy="1337481"/>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444DC686" w14:textId="77777777" w:rsidR="00A14B3E" w:rsidRPr="00986A0D" w:rsidRDefault="00A14B3E" w:rsidP="00113B20">
                            <w:pPr>
                              <w:pBdr>
                                <w:bottom w:val="single" w:sz="6" w:space="1" w:color="auto"/>
                              </w:pBdr>
                              <w:rPr>
                                <w:rFonts w:cs="Arial"/>
                                <w:b/>
                                <w:sz w:val="18"/>
                                <w:szCs w:val="18"/>
                              </w:rPr>
                            </w:pPr>
                            <w:r w:rsidRPr="00986A0D">
                              <w:rPr>
                                <w:rFonts w:cs="Arial"/>
                                <w:b/>
                                <w:sz w:val="18"/>
                                <w:szCs w:val="18"/>
                              </w:rPr>
                              <w:t>Napomena</w:t>
                            </w:r>
                          </w:p>
                          <w:p w14:paraId="6B49E0D6" w14:textId="5608DD94" w:rsidR="00A14B3E" w:rsidRDefault="00A14B3E">
                            <w:pPr>
                              <w:pStyle w:val="FrameContents"/>
                              <w:rPr>
                                <w:color w:val="000000"/>
                              </w:rPr>
                            </w:pPr>
                            <w:r>
                              <w:rPr>
                                <w:color w:val="000000"/>
                                <w:sz w:val="20"/>
                                <w:szCs w:val="20"/>
                                <w:lang w:val="pl-PL"/>
                              </w:rPr>
                              <w:t>Ova vježba jedan je od primjera kako možemo koristiti niz za dohvat podataka iz tablice i ispisati rezultate niza.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B3533A7" id="Text Box 249" o:spid="_x0000_s1126" style="position:absolute;left:0;text-align:left;margin-left:402.8pt;margin-top:14.85pt;width:127.55pt;height:105.3pt;z-index: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" filled="f" strokecolor="black [3213]">
                <v:textbox>
                  <w:txbxContent>
                    <w:p w14:paraId="444DC686" w14:textId="77777777" w:rsidR="00A14B3E" w:rsidRPr="00986A0D" w:rsidRDefault="00A14B3E" w:rsidP="00113B20">
                      <w:pPr>
                        <w:pBdr>
                          <w:bottom w:val="single" w:sz="6" w:space="1" w:color="auto"/>
                        </w:pBdr>
                        <w:rPr>
                          <w:rFonts w:cs="Arial"/>
                          <w:b/>
                          <w:sz w:val="18"/>
                          <w:szCs w:val="18"/>
                        </w:rPr>
                      </w:pPr>
                      <w:r w:rsidRPr="00986A0D">
                        <w:rPr>
                          <w:rFonts w:cs="Arial"/>
                          <w:b/>
                          <w:sz w:val="18"/>
                          <w:szCs w:val="18"/>
                        </w:rPr>
                        <w:t>Napomena</w:t>
                      </w:r>
                    </w:p>
                    <w:p w14:paraId="6B49E0D6" w14:textId="5608DD94" w:rsidR="00A14B3E" w:rsidRDefault="00A14B3E">
                      <w:pPr>
                        <w:pStyle w:val="FrameContents"/>
                        <w:rPr>
                          <w:color w:val="000000"/>
                        </w:rPr>
                      </w:pPr>
                      <w:r>
                        <w:rPr>
                          <w:color w:val="000000"/>
                          <w:sz w:val="20"/>
                          <w:szCs w:val="20"/>
                          <w:lang w:val="pl-PL"/>
                        </w:rPr>
                        <w:t>Ova vježba jedan je od primjera kako možemo koristiti niz za dohvat podataka iz tablice i ispisati rezultate niza.</w:t>
                      </w:r>
                    </w:p>
                  </w:txbxContent>
                </v:textbox>
              </v:rect>
            </w:pict>
          </mc:Fallback>
        </mc:AlternateContent>
      </w:r>
      <w:r w:rsidR="00F87425" w:rsidRPr="00060E85">
        <w:rPr>
          <w:rFonts w:cs="Arial"/>
          <w:szCs w:val="22"/>
        </w:rPr>
        <w:t xml:space="preserve">U programu </w:t>
      </w:r>
      <w:r w:rsidR="00F87425" w:rsidRPr="00226738">
        <w:rPr>
          <w:rFonts w:cs="Arial"/>
          <w:iCs/>
          <w:szCs w:val="22"/>
        </w:rPr>
        <w:t>Brackets</w:t>
      </w:r>
      <w:r w:rsidR="00F87425" w:rsidRPr="00060E85">
        <w:rPr>
          <w:rFonts w:cs="Arial"/>
          <w:i/>
          <w:szCs w:val="22"/>
        </w:rPr>
        <w:t xml:space="preserve"> </w:t>
      </w:r>
      <w:r w:rsidR="00F87425" w:rsidRPr="00060E85">
        <w:rPr>
          <w:rFonts w:cs="Arial"/>
          <w:szCs w:val="22"/>
        </w:rPr>
        <w:t xml:space="preserve">stvorite datoteku </w:t>
      </w:r>
      <w:r w:rsidR="00F87425" w:rsidRPr="00060E85">
        <w:rPr>
          <w:rFonts w:cs="Arial"/>
          <w:i/>
          <w:szCs w:val="22"/>
        </w:rPr>
        <w:t>index.php</w:t>
      </w:r>
      <w:r w:rsidR="00F87425" w:rsidRPr="00060E85">
        <w:rPr>
          <w:rFonts w:cs="Arial"/>
          <w:szCs w:val="22"/>
        </w:rPr>
        <w:t xml:space="preserve"> u mapi </w:t>
      </w:r>
      <w:r w:rsidR="006454AA">
        <w:rPr>
          <w:rFonts w:cs="Arial"/>
          <w:szCs w:val="22"/>
        </w:rPr>
        <w:t>„</w:t>
      </w:r>
      <w:r w:rsidR="007D473A">
        <w:t>…</w:t>
      </w:r>
      <w:r w:rsidR="00F87425" w:rsidRPr="00060E85">
        <w:t>\</w:t>
      </w:r>
      <w:r w:rsidR="00AB4AE5">
        <w:t>D351</w:t>
      </w:r>
      <w:r w:rsidR="00F87425" w:rsidRPr="00060E85">
        <w:t>\vjezbePHP\vjezbe\vjezba8.2</w:t>
      </w:r>
      <w:r w:rsidR="006454AA">
        <w:t>“</w:t>
      </w:r>
      <w:r w:rsidR="00F87425" w:rsidRPr="00060E85">
        <w:rPr>
          <w:rFonts w:cs="Arial"/>
          <w:szCs w:val="22"/>
        </w:rPr>
        <w:t>.</w:t>
      </w:r>
    </w:p>
    <w:p w14:paraId="21082E62" w14:textId="20750E1B" w:rsidR="000B003E" w:rsidRPr="00060E85" w:rsidRDefault="00F87425" w:rsidP="005454B7">
      <w:pPr>
        <w:numPr>
          <w:ilvl w:val="0"/>
          <w:numId w:val="18"/>
        </w:numPr>
        <w:spacing w:before="200"/>
        <w:ind w:right="-9"/>
        <w:rPr>
          <w:rFonts w:cs="Arial"/>
          <w:bCs/>
          <w:iCs/>
          <w:szCs w:val="22"/>
        </w:rPr>
      </w:pPr>
      <w:r w:rsidRPr="00060E85">
        <w:rPr>
          <w:rFonts w:cs="Arial"/>
          <w:bCs/>
          <w:iCs/>
          <w:szCs w:val="22"/>
        </w:rPr>
        <w:t>Dodajte naredbu koja stvara niz tako da stvoreni niz ima znakovni ključ koji će biti naziv pošte.</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69F7E65F" w14:textId="77777777">
        <w:trPr>
          <w:trHeight w:val="780"/>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51E82105" w14:textId="77777777" w:rsidR="000B003E" w:rsidRPr="00226738" w:rsidRDefault="00F87425" w:rsidP="007E2A4A">
            <w:pPr>
              <w:spacing w:before="0"/>
              <w:rPr>
                <w:rFonts w:ascii="Courier New" w:hAnsi="Courier New" w:cs="Courier New"/>
                <w:color w:val="000000"/>
                <w:sz w:val="20"/>
                <w:szCs w:val="20"/>
              </w:rPr>
            </w:pPr>
            <w:r w:rsidRPr="00226738">
              <w:rPr>
                <w:rFonts w:ascii="Courier New" w:hAnsi="Courier New" w:cs="Courier New"/>
                <w:color w:val="000000"/>
                <w:sz w:val="20"/>
                <w:szCs w:val="20"/>
              </w:rPr>
              <w:t>&lt;?php</w:t>
            </w:r>
          </w:p>
          <w:p w14:paraId="5147983A" w14:textId="77777777" w:rsidR="000B003E" w:rsidRPr="00226738" w:rsidRDefault="00F87425" w:rsidP="007E2A4A">
            <w:pPr>
              <w:spacing w:before="0"/>
              <w:rPr>
                <w:rFonts w:ascii="Courier New" w:hAnsi="Courier New" w:cs="Courier New"/>
                <w:color w:val="000000"/>
                <w:sz w:val="20"/>
                <w:szCs w:val="20"/>
              </w:rPr>
            </w:pPr>
            <w:r w:rsidRPr="00226738">
              <w:rPr>
                <w:rFonts w:ascii="Courier New" w:hAnsi="Courier New" w:cs="Courier New"/>
                <w:color w:val="000000"/>
                <w:sz w:val="20"/>
                <w:szCs w:val="20"/>
              </w:rPr>
              <w:t xml:space="preserve">   include("otvoriVezu.php");</w:t>
            </w:r>
          </w:p>
          <w:p w14:paraId="42A7D9FD" w14:textId="77777777" w:rsidR="000B003E" w:rsidRPr="00226738" w:rsidRDefault="000B003E" w:rsidP="007E2A4A">
            <w:pPr>
              <w:spacing w:before="0"/>
              <w:rPr>
                <w:rFonts w:ascii="Courier New" w:hAnsi="Courier New" w:cs="Courier New"/>
                <w:color w:val="000000"/>
                <w:sz w:val="20"/>
                <w:szCs w:val="20"/>
              </w:rPr>
            </w:pPr>
          </w:p>
          <w:p w14:paraId="3C628E7C" w14:textId="77777777" w:rsidR="000B003E" w:rsidRPr="00226738" w:rsidRDefault="00F87425" w:rsidP="007E2A4A">
            <w:pPr>
              <w:spacing w:before="0"/>
              <w:rPr>
                <w:rFonts w:ascii="Courier New" w:hAnsi="Courier New" w:cs="Courier New"/>
                <w:color w:val="000000"/>
                <w:sz w:val="20"/>
                <w:szCs w:val="20"/>
              </w:rPr>
            </w:pPr>
            <w:r w:rsidRPr="00226738">
              <w:rPr>
                <w:rFonts w:ascii="Courier New" w:hAnsi="Courier New" w:cs="Courier New"/>
                <w:color w:val="000000"/>
                <w:sz w:val="20"/>
                <w:szCs w:val="20"/>
              </w:rPr>
              <w:t xml:space="preserve">   $rezultat = mysqli_query($veza,"SELECT Naziv,PostanskiBroj </w:t>
            </w:r>
          </w:p>
          <w:p w14:paraId="2C010124" w14:textId="77777777" w:rsidR="000B003E" w:rsidRPr="00226738" w:rsidRDefault="00F87425" w:rsidP="007E2A4A">
            <w:pPr>
              <w:spacing w:before="0"/>
              <w:rPr>
                <w:rFonts w:ascii="Courier New" w:hAnsi="Courier New" w:cs="Courier New"/>
                <w:color w:val="000000"/>
                <w:sz w:val="20"/>
                <w:szCs w:val="20"/>
              </w:rPr>
            </w:pPr>
            <w:r w:rsidRPr="00226738">
              <w:rPr>
                <w:rFonts w:ascii="Courier New" w:hAnsi="Courier New" w:cs="Courier New"/>
                <w:color w:val="000000"/>
                <w:sz w:val="20"/>
                <w:szCs w:val="20"/>
              </w:rPr>
              <w:t xml:space="preserve">   FROM grad limit 5");</w:t>
            </w:r>
          </w:p>
          <w:p w14:paraId="3D95909A" w14:textId="77777777" w:rsidR="000B003E" w:rsidRPr="00226738" w:rsidRDefault="000B003E" w:rsidP="007E2A4A">
            <w:pPr>
              <w:spacing w:before="0"/>
              <w:rPr>
                <w:rFonts w:ascii="Courier New" w:hAnsi="Courier New" w:cs="Courier New"/>
                <w:color w:val="000000"/>
                <w:sz w:val="20"/>
                <w:szCs w:val="20"/>
              </w:rPr>
            </w:pPr>
          </w:p>
          <w:p w14:paraId="2DD94B93" w14:textId="77777777" w:rsidR="000B003E" w:rsidRPr="00226738" w:rsidRDefault="00F87425" w:rsidP="007E2A4A">
            <w:pPr>
              <w:spacing w:before="0"/>
              <w:rPr>
                <w:rFonts w:ascii="Courier New" w:hAnsi="Courier New" w:cs="Courier New"/>
                <w:color w:val="000000"/>
                <w:sz w:val="20"/>
                <w:szCs w:val="20"/>
              </w:rPr>
            </w:pPr>
            <w:r w:rsidRPr="00226738">
              <w:rPr>
                <w:rFonts w:ascii="Courier New" w:hAnsi="Courier New" w:cs="Courier New"/>
                <w:color w:val="000000"/>
                <w:sz w:val="20"/>
                <w:szCs w:val="20"/>
              </w:rPr>
              <w:t xml:space="preserve">   while ($redak = mysqli_fetch_array($rezultat))</w:t>
            </w:r>
          </w:p>
          <w:p w14:paraId="043501E6" w14:textId="77777777" w:rsidR="000B003E" w:rsidRPr="00226738" w:rsidRDefault="00F87425" w:rsidP="007E2A4A">
            <w:pPr>
              <w:spacing w:before="0"/>
              <w:rPr>
                <w:rFonts w:ascii="Courier New" w:hAnsi="Courier New" w:cs="Courier New"/>
                <w:color w:val="000000"/>
                <w:sz w:val="20"/>
                <w:szCs w:val="20"/>
              </w:rPr>
            </w:pPr>
            <w:r w:rsidRPr="00226738">
              <w:rPr>
                <w:rFonts w:ascii="Courier New" w:hAnsi="Courier New" w:cs="Courier New"/>
                <w:color w:val="000000"/>
                <w:sz w:val="20"/>
                <w:szCs w:val="20"/>
              </w:rPr>
              <w:t xml:space="preserve">   {</w:t>
            </w:r>
          </w:p>
          <w:p w14:paraId="00969094" w14:textId="77777777" w:rsidR="000B003E" w:rsidRPr="00226738" w:rsidRDefault="00F87425" w:rsidP="007E2A4A">
            <w:pPr>
              <w:spacing w:before="0"/>
              <w:rPr>
                <w:rFonts w:ascii="Courier New" w:hAnsi="Courier New" w:cs="Courier New"/>
                <w:color w:val="000000"/>
                <w:sz w:val="20"/>
                <w:szCs w:val="20"/>
              </w:rPr>
            </w:pPr>
            <w:r w:rsidRPr="00226738">
              <w:rPr>
                <w:rFonts w:ascii="Courier New" w:hAnsi="Courier New" w:cs="Courier New"/>
                <w:color w:val="000000"/>
                <w:sz w:val="20"/>
                <w:szCs w:val="20"/>
              </w:rPr>
              <w:t xml:space="preserve">    $Naziv = $redak['Naziv'];</w:t>
            </w:r>
          </w:p>
          <w:p w14:paraId="2B351DD6" w14:textId="77777777" w:rsidR="000B003E" w:rsidRPr="00226738" w:rsidRDefault="00F87425" w:rsidP="007E2A4A">
            <w:pPr>
              <w:spacing w:before="0"/>
              <w:rPr>
                <w:rFonts w:ascii="Courier New" w:hAnsi="Courier New" w:cs="Courier New"/>
                <w:color w:val="000000"/>
                <w:sz w:val="20"/>
                <w:szCs w:val="20"/>
              </w:rPr>
            </w:pPr>
            <w:r w:rsidRPr="00226738">
              <w:rPr>
                <w:rFonts w:ascii="Courier New" w:hAnsi="Courier New" w:cs="Courier New"/>
                <w:color w:val="000000"/>
                <w:sz w:val="20"/>
                <w:szCs w:val="20"/>
              </w:rPr>
              <w:t xml:space="preserve">    $BrojPoste = $redak['PostanskiBroj'];</w:t>
            </w:r>
          </w:p>
          <w:p w14:paraId="2FC66AB1" w14:textId="77777777" w:rsidR="000B003E" w:rsidRPr="00226738" w:rsidRDefault="00F87425" w:rsidP="007E2A4A">
            <w:pPr>
              <w:spacing w:before="0"/>
              <w:rPr>
                <w:rFonts w:ascii="Courier New" w:hAnsi="Courier New" w:cs="Courier New"/>
                <w:color w:val="000000"/>
                <w:sz w:val="20"/>
                <w:szCs w:val="20"/>
              </w:rPr>
            </w:pPr>
            <w:r w:rsidRPr="00226738">
              <w:rPr>
                <w:rFonts w:ascii="Courier New" w:hAnsi="Courier New" w:cs="Courier New"/>
                <w:color w:val="000000"/>
                <w:sz w:val="20"/>
                <w:szCs w:val="20"/>
              </w:rPr>
              <w:t xml:space="preserve">    $nizPosta = array($Naziv, $BrojPoste);</w:t>
            </w:r>
          </w:p>
        </w:tc>
      </w:tr>
    </w:tbl>
    <w:p w14:paraId="664DB971" w14:textId="2058804E" w:rsidR="000B003E" w:rsidRPr="00060E85" w:rsidRDefault="00F87425" w:rsidP="005454B7">
      <w:pPr>
        <w:numPr>
          <w:ilvl w:val="0"/>
          <w:numId w:val="18"/>
        </w:numPr>
        <w:spacing w:before="200"/>
        <w:ind w:right="-9"/>
        <w:rPr>
          <w:rFonts w:cs="Arial"/>
          <w:szCs w:val="22"/>
        </w:rPr>
      </w:pPr>
      <w:r w:rsidRPr="00060E85">
        <w:rPr>
          <w:rFonts w:cs="Arial"/>
          <w:szCs w:val="22"/>
        </w:rPr>
        <w:t xml:space="preserve">Naredbe koje ispisuju rezultat također je potrebno promijeniti: </w:t>
      </w:r>
    </w:p>
    <w:tbl>
      <w:tblPr>
        <w:tblW w:w="78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0"/>
      </w:tblGrid>
      <w:tr w:rsidR="000B003E" w:rsidRPr="00060E85" w14:paraId="5537A1F7" w14:textId="77777777">
        <w:trPr>
          <w:trHeight w:val="1339"/>
        </w:trPr>
        <w:tc>
          <w:tcPr>
            <w:tcW w:w="7860" w:type="dxa"/>
            <w:tcBorders>
              <w:top w:val="dashed" w:sz="4" w:space="0" w:color="000000"/>
              <w:left w:val="dashed" w:sz="4" w:space="0" w:color="000000"/>
              <w:bottom w:val="dashed" w:sz="4" w:space="0" w:color="000000"/>
              <w:right w:val="dashed" w:sz="4" w:space="0" w:color="000000"/>
            </w:tcBorders>
            <w:shd w:val="clear" w:color="auto" w:fill="auto"/>
          </w:tcPr>
          <w:p w14:paraId="4ED00E00"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lastRenderedPageBreak/>
              <w:t xml:space="preserve">  </w:t>
            </w:r>
          </w:p>
          <w:p w14:paraId="1EB5E9B2" w14:textId="77777777" w:rsidR="000B003E" w:rsidRPr="00226738"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w:t>
            </w:r>
            <w:r w:rsidRPr="00226738">
              <w:rPr>
                <w:rFonts w:ascii="Courier New" w:hAnsi="Courier New" w:cs="Courier New"/>
                <w:sz w:val="20"/>
                <w:szCs w:val="20"/>
              </w:rPr>
              <w:t>print json_encode($nizPosta, JSON_UNESCAPED_UNICODE);</w:t>
            </w:r>
          </w:p>
          <w:p w14:paraId="43D32762" w14:textId="77777777" w:rsidR="000B003E" w:rsidRPr="00226738" w:rsidRDefault="00F87425" w:rsidP="007E2A4A">
            <w:pPr>
              <w:spacing w:before="0"/>
              <w:rPr>
                <w:rFonts w:ascii="Courier New" w:hAnsi="Courier New" w:cs="Courier New"/>
                <w:sz w:val="20"/>
                <w:szCs w:val="20"/>
              </w:rPr>
            </w:pPr>
            <w:r w:rsidRPr="00226738">
              <w:rPr>
                <w:rFonts w:ascii="Courier New" w:hAnsi="Courier New" w:cs="Courier New"/>
                <w:sz w:val="20"/>
                <w:szCs w:val="20"/>
              </w:rPr>
              <w:t xml:space="preserve">    echo "&lt;br&gt;";   </w:t>
            </w:r>
          </w:p>
          <w:p w14:paraId="169AACA7" w14:textId="4BE0CEE4" w:rsidR="000B003E" w:rsidRPr="00226738" w:rsidRDefault="00F87425" w:rsidP="007E2A4A">
            <w:pPr>
              <w:spacing w:before="0"/>
              <w:rPr>
                <w:rFonts w:ascii="Courier New" w:hAnsi="Courier New" w:cs="Courier New"/>
                <w:sz w:val="20"/>
                <w:szCs w:val="20"/>
              </w:rPr>
            </w:pPr>
            <w:r w:rsidRPr="00226738">
              <w:rPr>
                <w:rFonts w:ascii="Courier New" w:hAnsi="Courier New" w:cs="Courier New"/>
                <w:sz w:val="20"/>
                <w:szCs w:val="20"/>
              </w:rPr>
              <w:t>}</w:t>
            </w:r>
          </w:p>
          <w:p w14:paraId="0A6DED7A" w14:textId="1958B611" w:rsidR="00885B9E" w:rsidRPr="00226738" w:rsidRDefault="00885B9E" w:rsidP="007E2A4A">
            <w:pPr>
              <w:spacing w:before="0"/>
              <w:rPr>
                <w:rFonts w:ascii="Courier New" w:hAnsi="Courier New" w:cs="Courier New"/>
                <w:sz w:val="20"/>
                <w:szCs w:val="20"/>
              </w:rPr>
            </w:pPr>
            <w:r w:rsidRPr="00226738">
              <w:rPr>
                <w:rFonts w:ascii="Courier New" w:hAnsi="Courier New" w:cs="Courier New"/>
                <w:sz w:val="20"/>
                <w:szCs w:val="20"/>
              </w:rPr>
              <w:t>mysql_close($veza);</w:t>
            </w:r>
          </w:p>
          <w:p w14:paraId="46DE322C" w14:textId="77777777" w:rsidR="000B003E" w:rsidRPr="00226738" w:rsidRDefault="00F87425" w:rsidP="007E2A4A">
            <w:pPr>
              <w:spacing w:before="0"/>
              <w:rPr>
                <w:rFonts w:ascii="Courier New" w:hAnsi="Courier New" w:cs="Courier New"/>
                <w:color w:val="808080"/>
                <w:sz w:val="20"/>
                <w:szCs w:val="20"/>
              </w:rPr>
            </w:pPr>
            <w:r w:rsidRPr="00226738">
              <w:rPr>
                <w:rFonts w:ascii="Courier New" w:hAnsi="Courier New" w:cs="Courier New"/>
                <w:color w:val="808080"/>
                <w:sz w:val="20"/>
                <w:szCs w:val="20"/>
              </w:rPr>
              <w:t>?&gt;</w:t>
            </w:r>
          </w:p>
        </w:tc>
      </w:tr>
    </w:tbl>
    <w:p w14:paraId="524D74B8" w14:textId="24232E50" w:rsidR="000B003E" w:rsidRPr="00060E85" w:rsidRDefault="00F87425" w:rsidP="00226738">
      <w:pPr>
        <w:spacing w:before="200"/>
        <w:ind w:left="360" w:right="-9"/>
        <w:rPr>
          <w:rFonts w:cs="Arial"/>
          <w:szCs w:val="22"/>
        </w:rPr>
      </w:pPr>
      <w:r w:rsidRPr="00060E85">
        <w:rPr>
          <w:rFonts w:cs="Arial"/>
          <w:szCs w:val="22"/>
        </w:rPr>
        <w:t>Spremite datoteku.</w:t>
      </w:r>
    </w:p>
    <w:p w14:paraId="00839795" w14:textId="33DA79E4" w:rsidR="000B003E" w:rsidRPr="00060E85" w:rsidRDefault="00F87425" w:rsidP="005454B7">
      <w:pPr>
        <w:numPr>
          <w:ilvl w:val="0"/>
          <w:numId w:val="18"/>
        </w:numPr>
        <w:spacing w:before="200"/>
        <w:ind w:right="-9"/>
      </w:pPr>
      <w:r w:rsidRPr="00060E85">
        <w:rPr>
          <w:rFonts w:cs="Arial"/>
          <w:szCs w:val="22"/>
        </w:rPr>
        <w:t>Pokrenite servis</w:t>
      </w:r>
      <w:r w:rsidRPr="00060E85">
        <w:rPr>
          <w:rFonts w:cs="Arial"/>
          <w:i/>
          <w:szCs w:val="22"/>
        </w:rPr>
        <w:t xml:space="preserve"> </w:t>
      </w:r>
      <w:r w:rsidRPr="00226738">
        <w:rPr>
          <w:rFonts w:cs="Arial"/>
          <w:iCs/>
          <w:szCs w:val="22"/>
        </w:rPr>
        <w:t>XAMPP</w:t>
      </w:r>
      <w:r w:rsidRPr="00060E85">
        <w:rPr>
          <w:rFonts w:cs="Arial"/>
          <w:szCs w:val="22"/>
        </w:rPr>
        <w:t xml:space="preserve"> ako već nije pokrenut.</w:t>
      </w:r>
    </w:p>
    <w:p w14:paraId="535ACF59" w14:textId="3AF3B1DC" w:rsidR="000B003E" w:rsidRPr="00060E85" w:rsidRDefault="00F87425" w:rsidP="005454B7">
      <w:pPr>
        <w:numPr>
          <w:ilvl w:val="0"/>
          <w:numId w:val="18"/>
        </w:numPr>
        <w:spacing w:before="200"/>
        <w:ind w:right="-9"/>
      </w:pPr>
      <w:r w:rsidRPr="00060E85">
        <w:rPr>
          <w:rFonts w:cs="Arial"/>
          <w:szCs w:val="22"/>
        </w:rPr>
        <w:t xml:space="preserve">U </w:t>
      </w:r>
      <w:r w:rsidRPr="00226738">
        <w:rPr>
          <w:rFonts w:cs="Arial"/>
          <w:i/>
          <w:iCs/>
          <w:szCs w:val="22"/>
        </w:rPr>
        <w:t>web</w:t>
      </w:r>
      <w:r w:rsidR="006454AA">
        <w:rPr>
          <w:rFonts w:cs="Arial"/>
          <w:szCs w:val="22"/>
        </w:rPr>
        <w:t>-</w:t>
      </w:r>
      <w:r w:rsidRPr="00060E85">
        <w:rPr>
          <w:rFonts w:cs="Arial"/>
          <w:szCs w:val="22"/>
        </w:rPr>
        <w:t xml:space="preserve">preglednik upišite adresu: </w:t>
      </w:r>
      <w:hyperlink r:id="rId91">
        <w:r w:rsidRPr="00226738">
          <w:rPr>
            <w:rStyle w:val="InternetLink"/>
            <w:rFonts w:cs="Arial"/>
            <w:bCs/>
            <w:szCs w:val="22"/>
          </w:rPr>
          <w:t>http://localhost/vjezbe/vjezba8.2/</w:t>
        </w:r>
      </w:hyperlink>
    </w:p>
    <w:p w14:paraId="5DD16738" w14:textId="3D0B6A40" w:rsidR="000B003E" w:rsidRPr="00060E85" w:rsidRDefault="00F87425" w:rsidP="007E2A4A">
      <w:pPr>
        <w:spacing w:before="200"/>
        <w:ind w:left="360" w:right="-9"/>
        <w:rPr>
          <w:rFonts w:cs="Arial"/>
          <w:szCs w:val="22"/>
        </w:rPr>
      </w:pPr>
      <w:r w:rsidRPr="005874CF">
        <w:rPr>
          <w:noProof/>
          <w:lang w:eastAsia="hr-HR"/>
        </w:rPr>
        <w:drawing>
          <wp:inline distT="0" distB="0" distL="0" distR="0" wp14:anchorId="337E26B7" wp14:editId="09A00F87">
            <wp:extent cx="4674235" cy="1543685"/>
            <wp:effectExtent l="0" t="0" r="0" b="0"/>
            <wp:docPr id="20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4"/>
                    <pic:cNvPicPr>
                      <a:picLocks noChangeAspect="1" noChangeArrowheads="1"/>
                    </pic:cNvPicPr>
                  </pic:nvPicPr>
                  <pic:blipFill>
                    <a:blip r:embed="rId92"/>
                    <a:stretch>
                      <a:fillRect/>
                    </a:stretch>
                  </pic:blipFill>
                  <pic:spPr bwMode="auto">
                    <a:xfrm>
                      <a:off x="0" y="0"/>
                      <a:ext cx="4674235" cy="1543685"/>
                    </a:xfrm>
                    <a:prstGeom prst="rect">
                      <a:avLst/>
                    </a:prstGeom>
                  </pic:spPr>
                </pic:pic>
              </a:graphicData>
            </a:graphic>
          </wp:inline>
        </w:drawing>
      </w:r>
    </w:p>
    <w:p w14:paraId="4571A523" w14:textId="77777777" w:rsidR="000B003E" w:rsidRPr="00060E85" w:rsidRDefault="000B003E" w:rsidP="007E2A4A">
      <w:pPr>
        <w:spacing w:before="200"/>
        <w:ind w:left="360" w:right="-9"/>
        <w:rPr>
          <w:rFonts w:cs="Arial"/>
          <w:szCs w:val="22"/>
        </w:rPr>
      </w:pPr>
    </w:p>
    <w:p w14:paraId="33D908BB" w14:textId="31FB158C" w:rsidR="000B003E" w:rsidRPr="00060E85" w:rsidRDefault="00F87425" w:rsidP="007E2A4A">
      <w:pPr>
        <w:spacing w:after="120"/>
        <w:ind w:right="-9"/>
        <w:rPr>
          <w:rFonts w:cs="Arial"/>
          <w:szCs w:val="22"/>
        </w:rPr>
      </w:pPr>
      <w:r w:rsidRPr="00060E85">
        <w:rPr>
          <w:rFonts w:cs="Arial"/>
          <w:szCs w:val="22"/>
        </w:rPr>
        <w:t>Ispisat će se naziv i pripadajući brojevi prvih 5 pošta iz niza kojem su pridruženi podaci iz tablice.</w:t>
      </w:r>
    </w:p>
    <w:p w14:paraId="2830BFAF" w14:textId="45AADD00" w:rsidR="000B003E" w:rsidRPr="00060E85" w:rsidRDefault="00F87425" w:rsidP="000E095C">
      <w:pPr>
        <w:pStyle w:val="Style14ptBoldRight-002cmBefore18ptAfter12pt"/>
        <w:ind w:left="720"/>
      </w:pPr>
      <w:bookmarkStart w:id="527" w:name="_Toc106144460"/>
      <w:bookmarkStart w:id="528" w:name="_Toc114520073"/>
      <w:bookmarkStart w:id="529" w:name="_Toc119931709"/>
      <w:r w:rsidRPr="00060E85">
        <w:t>Dodatna vježba – Dvodimenzionalno polje</w:t>
      </w:r>
      <w:bookmarkEnd w:id="527"/>
      <w:bookmarkEnd w:id="528"/>
      <w:bookmarkEnd w:id="529"/>
    </w:p>
    <w:p w14:paraId="71365691" w14:textId="7F5C34E1" w:rsidR="000B003E" w:rsidRPr="00060E85" w:rsidRDefault="00F87425" w:rsidP="005454B7">
      <w:pPr>
        <w:numPr>
          <w:ilvl w:val="0"/>
          <w:numId w:val="19"/>
        </w:numPr>
        <w:spacing w:before="200"/>
        <w:ind w:right="-9"/>
      </w:pPr>
      <w:r w:rsidRPr="00060E85">
        <w:rPr>
          <w:rFonts w:cs="Arial"/>
          <w:szCs w:val="22"/>
        </w:rPr>
        <w:t xml:space="preserve">U programu </w:t>
      </w:r>
      <w:r w:rsidRPr="00C00ACC">
        <w:rPr>
          <w:rFonts w:cs="Arial"/>
          <w:iCs/>
          <w:szCs w:val="22"/>
        </w:rPr>
        <w:t>Brackets</w:t>
      </w:r>
      <w:r w:rsidRPr="00060E85">
        <w:rPr>
          <w:rFonts w:cs="Arial"/>
          <w:szCs w:val="22"/>
        </w:rPr>
        <w:t xml:space="preserve"> stvorite novu datoteku </w:t>
      </w:r>
      <w:r w:rsidRPr="00060E85">
        <w:rPr>
          <w:rFonts w:cs="Arial"/>
          <w:i/>
          <w:szCs w:val="22"/>
        </w:rPr>
        <w:t>index.php</w:t>
      </w:r>
      <w:r w:rsidRPr="00060E85">
        <w:rPr>
          <w:rFonts w:cs="Arial"/>
          <w:szCs w:val="22"/>
        </w:rPr>
        <w:t xml:space="preserve">. </w:t>
      </w:r>
    </w:p>
    <w:p w14:paraId="4CA3E925" w14:textId="45D3157E" w:rsidR="000B003E" w:rsidRPr="00060E85" w:rsidRDefault="00F87425" w:rsidP="005454B7">
      <w:pPr>
        <w:numPr>
          <w:ilvl w:val="0"/>
          <w:numId w:val="19"/>
        </w:numPr>
        <w:spacing w:before="200"/>
        <w:ind w:right="-9"/>
      </w:pPr>
      <w:r w:rsidRPr="00060E85">
        <w:rPr>
          <w:rFonts w:cs="Arial"/>
          <w:szCs w:val="22"/>
        </w:rPr>
        <w:t xml:space="preserve">U datoteku upišite oznake za PHP kôd i unutar njih naredbu koja će stvoriti dvodimenzionalno polje </w:t>
      </w:r>
      <w:r w:rsidRPr="00060E85">
        <w:rPr>
          <w:rFonts w:cs="Arial"/>
          <w:i/>
          <w:szCs w:val="22"/>
        </w:rPr>
        <w:t>ocjene</w:t>
      </w:r>
      <w:r w:rsidRPr="00060E85">
        <w:rPr>
          <w:rFonts w:cs="Arial"/>
          <w:szCs w:val="22"/>
        </w:rPr>
        <w:t>. Polje će služiti za spremanje ocjena nekoliko učenika:</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36A9D804" w14:textId="77777777">
        <w:trPr>
          <w:trHeight w:val="780"/>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4733FCA5" w14:textId="77777777" w:rsidR="000B003E" w:rsidRPr="00C00ACC" w:rsidRDefault="00F87425" w:rsidP="007E2A4A">
            <w:pPr>
              <w:spacing w:before="0"/>
              <w:rPr>
                <w:rFonts w:ascii="Courier New" w:hAnsi="Courier New" w:cs="Courier New"/>
                <w:color w:val="000000"/>
                <w:sz w:val="20"/>
                <w:szCs w:val="20"/>
              </w:rPr>
            </w:pPr>
            <w:r w:rsidRPr="00C00ACC">
              <w:rPr>
                <w:rFonts w:ascii="Courier New" w:hAnsi="Courier New" w:cs="Courier New"/>
                <w:color w:val="000000"/>
                <w:sz w:val="20"/>
                <w:szCs w:val="20"/>
              </w:rPr>
              <w:t>&lt;?php</w:t>
            </w:r>
          </w:p>
          <w:p w14:paraId="3070155E" w14:textId="77777777" w:rsidR="000B003E" w:rsidRPr="00C00ACC" w:rsidRDefault="00F87425" w:rsidP="007E2A4A">
            <w:pPr>
              <w:spacing w:before="0"/>
              <w:rPr>
                <w:rFonts w:ascii="Courier New" w:hAnsi="Courier New" w:cs="Courier New"/>
                <w:color w:val="000000"/>
                <w:sz w:val="20"/>
                <w:szCs w:val="20"/>
              </w:rPr>
            </w:pPr>
            <w:r w:rsidRPr="00C00ACC">
              <w:rPr>
                <w:rFonts w:ascii="Courier New" w:hAnsi="Courier New" w:cs="Courier New"/>
                <w:color w:val="000000"/>
                <w:sz w:val="20"/>
                <w:szCs w:val="20"/>
              </w:rPr>
              <w:t xml:space="preserve">  $ocjene = array ( "Ivica" =&gt; array("Hrvatski" =&gt; 4, </w:t>
            </w:r>
          </w:p>
          <w:p w14:paraId="56F07F4E" w14:textId="77777777" w:rsidR="000B003E" w:rsidRPr="00060E85" w:rsidRDefault="00F87425" w:rsidP="007E2A4A">
            <w:pPr>
              <w:spacing w:before="0"/>
            </w:pPr>
            <w:r w:rsidRPr="00C00ACC">
              <w:rPr>
                <w:rFonts w:ascii="Courier New" w:hAnsi="Courier New" w:cs="Courier New"/>
                <w:color w:val="000000"/>
                <w:sz w:val="20"/>
                <w:szCs w:val="20"/>
              </w:rPr>
              <w:t xml:space="preserve">                                     "Matematika" =&gt; 5, </w:t>
            </w:r>
          </w:p>
          <w:p w14:paraId="6350AA1A" w14:textId="77777777" w:rsidR="000B003E" w:rsidRPr="00C00ACC" w:rsidRDefault="00F87425" w:rsidP="007E2A4A">
            <w:pPr>
              <w:spacing w:before="0"/>
              <w:rPr>
                <w:rFonts w:ascii="Courier New" w:hAnsi="Courier New" w:cs="Courier New"/>
                <w:color w:val="000000"/>
                <w:sz w:val="20"/>
                <w:szCs w:val="20"/>
              </w:rPr>
            </w:pPr>
            <w:r w:rsidRPr="00C00ACC">
              <w:rPr>
                <w:rFonts w:ascii="Courier New" w:hAnsi="Courier New" w:cs="Courier New"/>
                <w:color w:val="000000"/>
                <w:sz w:val="20"/>
                <w:szCs w:val="20"/>
              </w:rPr>
              <w:t xml:space="preserve">                                     "Povijest" =&gt; 4 ),</w:t>
            </w:r>
          </w:p>
          <w:p w14:paraId="289A8E53" w14:textId="77777777" w:rsidR="000B003E" w:rsidRPr="00C00ACC" w:rsidRDefault="00F87425" w:rsidP="007E2A4A">
            <w:pPr>
              <w:spacing w:before="0"/>
              <w:rPr>
                <w:rFonts w:ascii="Courier New" w:hAnsi="Courier New" w:cs="Courier New"/>
                <w:color w:val="000000"/>
                <w:sz w:val="20"/>
                <w:szCs w:val="20"/>
              </w:rPr>
            </w:pPr>
            <w:r w:rsidRPr="00C00ACC">
              <w:rPr>
                <w:rFonts w:ascii="Courier New" w:hAnsi="Courier New" w:cs="Courier New"/>
                <w:color w:val="000000"/>
                <w:sz w:val="20"/>
                <w:szCs w:val="20"/>
              </w:rPr>
              <w:t xml:space="preserve">                    "Tomica" =&gt; array("Hrvatski" =&gt; 5, </w:t>
            </w:r>
          </w:p>
          <w:p w14:paraId="4C52C8B0" w14:textId="77777777" w:rsidR="000B003E" w:rsidRPr="00C00ACC" w:rsidRDefault="00F87425" w:rsidP="007E2A4A">
            <w:pPr>
              <w:spacing w:before="0"/>
              <w:rPr>
                <w:rFonts w:ascii="Courier New" w:hAnsi="Courier New" w:cs="Courier New"/>
                <w:color w:val="000000"/>
                <w:sz w:val="20"/>
                <w:szCs w:val="20"/>
              </w:rPr>
            </w:pPr>
            <w:r w:rsidRPr="00C00ACC">
              <w:rPr>
                <w:rFonts w:ascii="Courier New" w:hAnsi="Courier New" w:cs="Courier New"/>
                <w:color w:val="000000"/>
                <w:sz w:val="20"/>
                <w:szCs w:val="20"/>
              </w:rPr>
              <w:t xml:space="preserve">                                      "Matematika" =&gt; 5, </w:t>
            </w:r>
          </w:p>
          <w:p w14:paraId="1EE9ED2B" w14:textId="77777777" w:rsidR="000B003E" w:rsidRPr="00060E85" w:rsidRDefault="00F87425" w:rsidP="007E2A4A">
            <w:pPr>
              <w:spacing w:before="0"/>
            </w:pPr>
            <w:r w:rsidRPr="00C00ACC">
              <w:rPr>
                <w:rFonts w:ascii="Courier New" w:hAnsi="Courier New" w:cs="Courier New"/>
                <w:color w:val="000000"/>
                <w:sz w:val="20"/>
                <w:szCs w:val="20"/>
              </w:rPr>
              <w:t xml:space="preserve">                                      "Povijest" =&gt; 4 ),</w:t>
            </w:r>
          </w:p>
          <w:p w14:paraId="0F3C4D50" w14:textId="77777777" w:rsidR="000B003E" w:rsidRPr="00C00ACC" w:rsidRDefault="00F87425" w:rsidP="007E2A4A">
            <w:pPr>
              <w:spacing w:before="0"/>
              <w:rPr>
                <w:rFonts w:ascii="Courier New" w:hAnsi="Courier New" w:cs="Courier New"/>
                <w:color w:val="000000"/>
                <w:sz w:val="20"/>
                <w:szCs w:val="20"/>
              </w:rPr>
            </w:pPr>
            <w:r w:rsidRPr="00C00ACC">
              <w:rPr>
                <w:rFonts w:ascii="Courier New" w:hAnsi="Courier New" w:cs="Courier New"/>
                <w:color w:val="000000"/>
                <w:sz w:val="20"/>
                <w:szCs w:val="20"/>
              </w:rPr>
              <w:t xml:space="preserve">                    "Perica" =&gt; array("Hrvatski" =&gt; 5, </w:t>
            </w:r>
          </w:p>
          <w:p w14:paraId="176E9C81" w14:textId="77777777" w:rsidR="000B003E" w:rsidRPr="00C00ACC" w:rsidRDefault="00F87425" w:rsidP="007E2A4A">
            <w:pPr>
              <w:spacing w:before="0"/>
              <w:rPr>
                <w:rFonts w:ascii="Courier New" w:hAnsi="Courier New" w:cs="Courier New"/>
                <w:color w:val="000000"/>
                <w:sz w:val="20"/>
                <w:szCs w:val="20"/>
              </w:rPr>
            </w:pPr>
            <w:r w:rsidRPr="00C00ACC">
              <w:rPr>
                <w:rFonts w:ascii="Courier New" w:hAnsi="Courier New" w:cs="Courier New"/>
                <w:color w:val="000000"/>
                <w:sz w:val="20"/>
                <w:szCs w:val="20"/>
              </w:rPr>
              <w:t xml:space="preserve">                                      "Matematika" =&gt; 3, </w:t>
            </w:r>
          </w:p>
          <w:p w14:paraId="0976BB50" w14:textId="77777777" w:rsidR="000B003E" w:rsidRPr="00C00ACC" w:rsidRDefault="00F87425" w:rsidP="007E2A4A">
            <w:pPr>
              <w:spacing w:before="0"/>
              <w:rPr>
                <w:rFonts w:ascii="Courier New" w:hAnsi="Courier New" w:cs="Courier New"/>
                <w:color w:val="000000"/>
                <w:sz w:val="20"/>
                <w:szCs w:val="20"/>
              </w:rPr>
            </w:pPr>
            <w:r w:rsidRPr="00C00ACC">
              <w:rPr>
                <w:rFonts w:ascii="Courier New" w:hAnsi="Courier New" w:cs="Courier New"/>
                <w:color w:val="000000"/>
                <w:sz w:val="20"/>
                <w:szCs w:val="20"/>
              </w:rPr>
              <w:t xml:space="preserve">                                      "Povijest" =&gt; 4 ) );</w:t>
            </w:r>
          </w:p>
          <w:p w14:paraId="2AFC9340" w14:textId="77777777" w:rsidR="000B003E" w:rsidRPr="00C00ACC" w:rsidRDefault="00F87425" w:rsidP="007E2A4A">
            <w:pPr>
              <w:spacing w:before="0"/>
              <w:rPr>
                <w:rFonts w:ascii="Courier New" w:hAnsi="Courier New" w:cs="Courier New"/>
                <w:color w:val="000000"/>
                <w:sz w:val="20"/>
                <w:szCs w:val="20"/>
              </w:rPr>
            </w:pPr>
            <w:r w:rsidRPr="00C00ACC">
              <w:rPr>
                <w:rFonts w:ascii="Courier New" w:hAnsi="Courier New" w:cs="Courier New"/>
                <w:color w:val="000000"/>
                <w:sz w:val="20"/>
                <w:szCs w:val="20"/>
              </w:rPr>
              <w:t>?&gt;</w:t>
            </w:r>
          </w:p>
        </w:tc>
      </w:tr>
    </w:tbl>
    <w:p w14:paraId="2CD0DC28" w14:textId="77777777" w:rsidR="000B003E" w:rsidRPr="00060E85" w:rsidRDefault="00F87425" w:rsidP="005454B7">
      <w:pPr>
        <w:numPr>
          <w:ilvl w:val="0"/>
          <w:numId w:val="19"/>
        </w:numPr>
        <w:spacing w:before="200"/>
        <w:ind w:right="-9"/>
        <w:rPr>
          <w:rFonts w:cs="Arial"/>
          <w:szCs w:val="22"/>
        </w:rPr>
      </w:pPr>
      <w:r w:rsidRPr="00060E85">
        <w:rPr>
          <w:rFonts w:cs="Arial"/>
          <w:szCs w:val="22"/>
        </w:rPr>
        <w:t>Za pristupanje ocjeni sad su potrebna dva ključa – ime učenika i naziv predmeta. Dodajte naredbe koje će izračunati prosjek za svakog pojedinog učenika:</w:t>
      </w:r>
    </w:p>
    <w:tbl>
      <w:tblPr>
        <w:tblW w:w="786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9"/>
      </w:tblGrid>
      <w:tr w:rsidR="000B003E" w:rsidRPr="00060E85" w14:paraId="0CBBB36F" w14:textId="77777777">
        <w:trPr>
          <w:trHeight w:val="1005"/>
        </w:trPr>
        <w:tc>
          <w:tcPr>
            <w:tcW w:w="7869" w:type="dxa"/>
            <w:tcBorders>
              <w:top w:val="dashed" w:sz="4" w:space="0" w:color="000000"/>
              <w:left w:val="dashed" w:sz="4" w:space="0" w:color="000000"/>
              <w:bottom w:val="dashed" w:sz="4" w:space="0" w:color="000000"/>
              <w:right w:val="dashed" w:sz="4" w:space="0" w:color="000000"/>
            </w:tcBorders>
            <w:shd w:val="clear" w:color="auto" w:fill="auto"/>
          </w:tcPr>
          <w:p w14:paraId="639AC80A" w14:textId="77777777" w:rsidR="000B003E" w:rsidRPr="00060E85" w:rsidRDefault="00F87425" w:rsidP="007E2A4A">
            <w:pPr>
              <w:spacing w:before="0"/>
            </w:pPr>
            <w:r w:rsidRPr="00C00ACC">
              <w:rPr>
                <w:rFonts w:ascii="Courier New" w:hAnsi="Courier New" w:cs="Courier New"/>
                <w:color w:val="808080"/>
                <w:sz w:val="20"/>
                <w:szCs w:val="20"/>
              </w:rPr>
              <w:t xml:space="preserve"> </w:t>
            </w:r>
            <w:r w:rsidRPr="00C00ACC">
              <w:rPr>
                <w:rFonts w:ascii="Courier New" w:hAnsi="Courier New" w:cs="Courier New"/>
                <w:color w:val="000000"/>
                <w:sz w:val="20"/>
                <w:szCs w:val="20"/>
              </w:rPr>
              <w:t xml:space="preserve"> </w:t>
            </w:r>
          </w:p>
          <w:p w14:paraId="43F91BD9" w14:textId="77777777" w:rsidR="000B003E" w:rsidRPr="00060E85" w:rsidRDefault="00F87425" w:rsidP="007E2A4A">
            <w:pPr>
              <w:spacing w:before="0"/>
            </w:pPr>
            <w:r w:rsidRPr="00C00ACC">
              <w:rPr>
                <w:rFonts w:ascii="Courier New" w:hAnsi="Courier New" w:cs="Courier New"/>
                <w:color w:val="000000"/>
                <w:sz w:val="20"/>
                <w:szCs w:val="20"/>
              </w:rPr>
              <w:t xml:space="preserve">  </w:t>
            </w:r>
            <w:r w:rsidRPr="00C00ACC">
              <w:rPr>
                <w:rFonts w:ascii="Courier New" w:hAnsi="Courier New" w:cs="Courier New"/>
                <w:b/>
                <w:color w:val="000000"/>
                <w:sz w:val="20"/>
                <w:szCs w:val="20"/>
              </w:rPr>
              <w:t xml:space="preserve">$prosjekIvica = ( $ocjene["Ivica"]["Hrvatski"] +  </w:t>
            </w:r>
            <w:r w:rsidRPr="00C00ACC">
              <w:rPr>
                <w:rFonts w:ascii="Courier New" w:hAnsi="Courier New" w:cs="Courier New"/>
                <w:b/>
                <w:color w:val="000000"/>
                <w:sz w:val="20"/>
                <w:szCs w:val="20"/>
              </w:rPr>
              <w:br/>
              <w:t xml:space="preserve">                    $ocjene["Ivica"]["Matematika"] + </w:t>
            </w:r>
            <w:r w:rsidRPr="00C00ACC">
              <w:rPr>
                <w:rFonts w:ascii="Courier New" w:hAnsi="Courier New" w:cs="Courier New"/>
                <w:b/>
                <w:color w:val="000000"/>
                <w:sz w:val="20"/>
                <w:szCs w:val="20"/>
              </w:rPr>
              <w:br/>
              <w:t xml:space="preserve">                    $ocjene["Ivica"]["Povijest"] ) / 3;</w:t>
            </w:r>
          </w:p>
          <w:p w14:paraId="46AE231B" w14:textId="77777777" w:rsidR="000B003E" w:rsidRPr="00C00ACC" w:rsidRDefault="00F87425" w:rsidP="007E2A4A">
            <w:pPr>
              <w:spacing w:before="0"/>
              <w:rPr>
                <w:rFonts w:ascii="Courier New" w:hAnsi="Courier New" w:cs="Courier New"/>
                <w:b/>
                <w:color w:val="000000"/>
                <w:sz w:val="20"/>
                <w:szCs w:val="20"/>
              </w:rPr>
            </w:pPr>
            <w:r w:rsidRPr="00C00ACC">
              <w:rPr>
                <w:rFonts w:ascii="Courier New" w:hAnsi="Courier New" w:cs="Courier New"/>
                <w:b/>
                <w:color w:val="000000"/>
                <w:sz w:val="20"/>
                <w:szCs w:val="20"/>
              </w:rPr>
              <w:t xml:space="preserve">  </w:t>
            </w:r>
          </w:p>
          <w:p w14:paraId="2185A365" w14:textId="77777777" w:rsidR="000B003E" w:rsidRPr="00C00ACC" w:rsidRDefault="00F87425" w:rsidP="007E2A4A">
            <w:pPr>
              <w:spacing w:before="0"/>
              <w:rPr>
                <w:rFonts w:ascii="Courier New" w:hAnsi="Courier New" w:cs="Courier New"/>
                <w:b/>
                <w:color w:val="000000"/>
                <w:sz w:val="20"/>
                <w:szCs w:val="20"/>
              </w:rPr>
            </w:pPr>
            <w:r w:rsidRPr="00C00ACC">
              <w:rPr>
                <w:rFonts w:ascii="Courier New" w:hAnsi="Courier New" w:cs="Courier New"/>
                <w:b/>
                <w:color w:val="000000"/>
                <w:sz w:val="20"/>
                <w:szCs w:val="20"/>
              </w:rPr>
              <w:t xml:space="preserve">  $prosjekTomica = ( $ocjene["Tomica"]["Hrvatski"] +  </w:t>
            </w:r>
            <w:r w:rsidRPr="00C00ACC">
              <w:rPr>
                <w:rFonts w:ascii="Courier New" w:hAnsi="Courier New" w:cs="Courier New"/>
                <w:b/>
                <w:color w:val="000000"/>
                <w:sz w:val="20"/>
                <w:szCs w:val="20"/>
              </w:rPr>
              <w:br/>
              <w:t xml:space="preserve">                     $ocjene["Tomica"]["Matematika"] + </w:t>
            </w:r>
            <w:r w:rsidRPr="00C00ACC">
              <w:rPr>
                <w:rFonts w:ascii="Courier New" w:hAnsi="Courier New" w:cs="Courier New"/>
                <w:b/>
                <w:color w:val="000000"/>
                <w:sz w:val="20"/>
                <w:szCs w:val="20"/>
              </w:rPr>
              <w:br/>
              <w:t xml:space="preserve">                     $ocjene["Tomica"]["Povijest"] ) / 3;</w:t>
            </w:r>
          </w:p>
          <w:p w14:paraId="1EDA1257" w14:textId="77777777" w:rsidR="000B003E" w:rsidRPr="00C00ACC" w:rsidRDefault="00F87425" w:rsidP="007E2A4A">
            <w:pPr>
              <w:spacing w:before="0"/>
              <w:rPr>
                <w:rFonts w:ascii="Courier New" w:hAnsi="Courier New" w:cs="Courier New"/>
                <w:b/>
                <w:color w:val="000000"/>
                <w:sz w:val="20"/>
                <w:szCs w:val="20"/>
              </w:rPr>
            </w:pPr>
            <w:r w:rsidRPr="00C00ACC">
              <w:rPr>
                <w:rFonts w:ascii="Courier New" w:hAnsi="Courier New" w:cs="Courier New"/>
                <w:b/>
                <w:color w:val="000000"/>
                <w:sz w:val="20"/>
                <w:szCs w:val="20"/>
              </w:rPr>
              <w:lastRenderedPageBreak/>
              <w:t xml:space="preserve">  </w:t>
            </w:r>
          </w:p>
          <w:p w14:paraId="2EFE535F" w14:textId="77777777" w:rsidR="000B003E" w:rsidRPr="00060E85" w:rsidRDefault="00F87425" w:rsidP="007E2A4A">
            <w:pPr>
              <w:spacing w:before="0"/>
            </w:pPr>
            <w:r w:rsidRPr="00C00ACC">
              <w:rPr>
                <w:rFonts w:ascii="Courier New" w:hAnsi="Courier New" w:cs="Courier New"/>
                <w:b/>
                <w:color w:val="000000"/>
                <w:sz w:val="20"/>
                <w:szCs w:val="20"/>
              </w:rPr>
              <w:t xml:space="preserve">  $prosjekPerica = ( $ocjene["Perica"]["Hrvatski"] + </w:t>
            </w:r>
            <w:r w:rsidRPr="00C00ACC">
              <w:rPr>
                <w:rFonts w:ascii="Courier New" w:hAnsi="Courier New" w:cs="Courier New"/>
                <w:b/>
                <w:color w:val="000000"/>
                <w:sz w:val="20"/>
                <w:szCs w:val="20"/>
              </w:rPr>
              <w:br/>
              <w:t xml:space="preserve">                     $ocjene["Perica"]["Matematika"] + </w:t>
            </w:r>
            <w:r w:rsidRPr="00C00ACC">
              <w:rPr>
                <w:rFonts w:ascii="Courier New" w:hAnsi="Courier New" w:cs="Courier New"/>
                <w:b/>
                <w:color w:val="000000"/>
                <w:sz w:val="20"/>
                <w:szCs w:val="20"/>
              </w:rPr>
              <w:br/>
              <w:t xml:space="preserve">                     $ocjene["Perica"]["Povijest"] ) / 3;</w:t>
            </w:r>
          </w:p>
          <w:p w14:paraId="6DD12D17" w14:textId="77777777" w:rsidR="000B003E" w:rsidRPr="00C00ACC" w:rsidRDefault="00F87425" w:rsidP="007E2A4A">
            <w:pPr>
              <w:spacing w:before="0"/>
              <w:rPr>
                <w:rFonts w:ascii="Courier New" w:hAnsi="Courier New" w:cs="Courier New"/>
                <w:color w:val="808080"/>
                <w:sz w:val="20"/>
                <w:szCs w:val="20"/>
              </w:rPr>
            </w:pPr>
            <w:r w:rsidRPr="00C00ACC">
              <w:rPr>
                <w:rFonts w:ascii="Courier New" w:hAnsi="Courier New" w:cs="Courier New"/>
                <w:color w:val="808080"/>
                <w:sz w:val="20"/>
                <w:szCs w:val="20"/>
              </w:rPr>
              <w:t>?&gt;</w:t>
            </w:r>
          </w:p>
        </w:tc>
      </w:tr>
    </w:tbl>
    <w:p w14:paraId="17DF6857" w14:textId="405DCA6E" w:rsidR="000B003E" w:rsidRPr="00060E85" w:rsidRDefault="00F87425" w:rsidP="005454B7">
      <w:pPr>
        <w:numPr>
          <w:ilvl w:val="0"/>
          <w:numId w:val="19"/>
        </w:numPr>
        <w:spacing w:before="200"/>
        <w:ind w:right="-9"/>
        <w:rPr>
          <w:rFonts w:cs="Arial"/>
          <w:szCs w:val="22"/>
        </w:rPr>
      </w:pPr>
      <w:r w:rsidRPr="00060E85">
        <w:rPr>
          <w:rFonts w:cs="Arial"/>
          <w:szCs w:val="22"/>
        </w:rPr>
        <w:lastRenderedPageBreak/>
        <w:t xml:space="preserve">Izvan oznaka za PHP kôd dodajte HTML oznake za tablicu i zaglavlje tablice. Zaglavlje će sadržavati nazive predmeta i tekst </w:t>
      </w:r>
      <w:r w:rsidR="003D6A1B">
        <w:rPr>
          <w:rFonts w:cs="Arial"/>
          <w:szCs w:val="22"/>
        </w:rPr>
        <w:t>„</w:t>
      </w:r>
      <w:r w:rsidRPr="00060E85">
        <w:rPr>
          <w:rFonts w:cs="Arial"/>
          <w:szCs w:val="22"/>
        </w:rPr>
        <w:t>Prosjek</w:t>
      </w:r>
      <w:r w:rsidR="003D6A1B">
        <w:rPr>
          <w:rFonts w:cs="Arial"/>
          <w:szCs w:val="22"/>
        </w:rPr>
        <w:t>“</w:t>
      </w:r>
      <w:r w:rsidRPr="00060E85">
        <w:rPr>
          <w:rFonts w:cs="Arial"/>
          <w:szCs w:val="22"/>
        </w:rPr>
        <w:t>.</w:t>
      </w:r>
    </w:p>
    <w:tbl>
      <w:tblPr>
        <w:tblW w:w="78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0"/>
      </w:tblGrid>
      <w:tr w:rsidR="000B003E" w:rsidRPr="00060E85" w14:paraId="7641552B" w14:textId="77777777">
        <w:trPr>
          <w:trHeight w:val="1339"/>
        </w:trPr>
        <w:tc>
          <w:tcPr>
            <w:tcW w:w="7860" w:type="dxa"/>
            <w:tcBorders>
              <w:top w:val="dashed" w:sz="4" w:space="0" w:color="000000"/>
              <w:left w:val="dashed" w:sz="4" w:space="0" w:color="000000"/>
              <w:bottom w:val="dashed" w:sz="4" w:space="0" w:color="000000"/>
              <w:right w:val="dashed" w:sz="4" w:space="0" w:color="000000"/>
            </w:tcBorders>
            <w:shd w:val="clear" w:color="auto" w:fill="auto"/>
          </w:tcPr>
          <w:p w14:paraId="70B2A23A" w14:textId="77777777" w:rsidR="000B003E" w:rsidRPr="00C00ACC" w:rsidRDefault="00F87425" w:rsidP="007E2A4A">
            <w:pPr>
              <w:spacing w:before="0"/>
              <w:rPr>
                <w:rFonts w:ascii="Courier New" w:hAnsi="Courier New" w:cs="Courier New"/>
                <w:color w:val="808080"/>
                <w:sz w:val="20"/>
                <w:szCs w:val="20"/>
              </w:rPr>
            </w:pPr>
            <w:r w:rsidRPr="00C00ACC">
              <w:rPr>
                <w:rFonts w:ascii="Courier New" w:hAnsi="Courier New" w:cs="Courier New"/>
                <w:color w:val="808080"/>
                <w:sz w:val="20"/>
                <w:szCs w:val="20"/>
              </w:rPr>
              <w:t>?&gt;</w:t>
            </w:r>
          </w:p>
          <w:p w14:paraId="100675FF" w14:textId="77777777" w:rsidR="000B003E" w:rsidRPr="00C00ACC" w:rsidRDefault="00F87425" w:rsidP="007E2A4A">
            <w:pPr>
              <w:spacing w:before="0"/>
              <w:rPr>
                <w:rFonts w:ascii="Courier New" w:hAnsi="Courier New" w:cs="Courier New"/>
                <w:sz w:val="20"/>
                <w:szCs w:val="20"/>
              </w:rPr>
            </w:pPr>
            <w:r w:rsidRPr="00C00ACC">
              <w:rPr>
                <w:rFonts w:ascii="Courier New" w:hAnsi="Courier New" w:cs="Courier New"/>
                <w:sz w:val="20"/>
                <w:szCs w:val="20"/>
              </w:rPr>
              <w:t>&lt;table border="1" cellpadding="5"&gt;</w:t>
            </w:r>
          </w:p>
          <w:p w14:paraId="62E972E7" w14:textId="77777777" w:rsidR="000B003E" w:rsidRPr="00C00ACC" w:rsidRDefault="00F87425" w:rsidP="007E2A4A">
            <w:pPr>
              <w:spacing w:before="0"/>
              <w:rPr>
                <w:rFonts w:ascii="Courier New" w:hAnsi="Courier New" w:cs="Courier New"/>
                <w:sz w:val="20"/>
                <w:szCs w:val="20"/>
              </w:rPr>
            </w:pPr>
            <w:r w:rsidRPr="00C00ACC">
              <w:rPr>
                <w:rFonts w:ascii="Courier New" w:hAnsi="Courier New" w:cs="Courier New"/>
                <w:sz w:val="20"/>
                <w:szCs w:val="20"/>
              </w:rPr>
              <w:t xml:space="preserve">   &lt;tr&gt;</w:t>
            </w:r>
          </w:p>
          <w:p w14:paraId="30E9FBC2" w14:textId="77777777" w:rsidR="000B003E" w:rsidRPr="00C00ACC" w:rsidRDefault="00F87425" w:rsidP="007E2A4A">
            <w:pPr>
              <w:spacing w:before="0"/>
              <w:rPr>
                <w:rFonts w:ascii="Courier New" w:hAnsi="Courier New" w:cs="Courier New"/>
                <w:sz w:val="20"/>
                <w:szCs w:val="20"/>
              </w:rPr>
            </w:pPr>
            <w:r w:rsidRPr="00C00ACC">
              <w:rPr>
                <w:rFonts w:ascii="Courier New" w:hAnsi="Courier New" w:cs="Courier New"/>
                <w:sz w:val="20"/>
                <w:szCs w:val="20"/>
              </w:rPr>
              <w:t xml:space="preserve">     &lt;th&gt;&lt;/th&gt;</w:t>
            </w:r>
          </w:p>
          <w:p w14:paraId="1B6C1446" w14:textId="77777777" w:rsidR="000B003E" w:rsidRPr="00C00ACC" w:rsidRDefault="00F87425" w:rsidP="007E2A4A">
            <w:pPr>
              <w:spacing w:before="0"/>
              <w:rPr>
                <w:rFonts w:ascii="Courier New" w:hAnsi="Courier New" w:cs="Courier New"/>
                <w:sz w:val="20"/>
                <w:szCs w:val="20"/>
              </w:rPr>
            </w:pPr>
            <w:r w:rsidRPr="00C00ACC">
              <w:rPr>
                <w:rFonts w:ascii="Courier New" w:hAnsi="Courier New" w:cs="Courier New"/>
                <w:sz w:val="20"/>
                <w:szCs w:val="20"/>
              </w:rPr>
              <w:t xml:space="preserve">     &lt;th&gt;Hrvatski&lt;/th&gt;</w:t>
            </w:r>
          </w:p>
          <w:p w14:paraId="1C529042" w14:textId="77777777" w:rsidR="000B003E" w:rsidRPr="00C00ACC" w:rsidRDefault="00F87425" w:rsidP="007E2A4A">
            <w:pPr>
              <w:spacing w:before="0"/>
              <w:rPr>
                <w:rFonts w:ascii="Courier New" w:hAnsi="Courier New" w:cs="Courier New"/>
                <w:sz w:val="20"/>
                <w:szCs w:val="20"/>
              </w:rPr>
            </w:pPr>
            <w:r w:rsidRPr="00C00ACC">
              <w:rPr>
                <w:rFonts w:ascii="Courier New" w:hAnsi="Courier New" w:cs="Courier New"/>
                <w:sz w:val="20"/>
                <w:szCs w:val="20"/>
              </w:rPr>
              <w:t xml:space="preserve">     &lt;th&gt;Matematika&lt;/th&gt;</w:t>
            </w:r>
          </w:p>
          <w:p w14:paraId="2674EAC0" w14:textId="77777777" w:rsidR="000B003E" w:rsidRPr="00C00ACC" w:rsidRDefault="00F87425" w:rsidP="007E2A4A">
            <w:pPr>
              <w:spacing w:before="0"/>
              <w:rPr>
                <w:rFonts w:ascii="Courier New" w:hAnsi="Courier New" w:cs="Courier New"/>
                <w:sz w:val="20"/>
                <w:szCs w:val="20"/>
              </w:rPr>
            </w:pPr>
            <w:r w:rsidRPr="00C00ACC">
              <w:rPr>
                <w:rFonts w:ascii="Courier New" w:hAnsi="Courier New" w:cs="Courier New"/>
                <w:sz w:val="20"/>
                <w:szCs w:val="20"/>
              </w:rPr>
              <w:t xml:space="preserve">     &lt;th&gt;Povijest&lt;/th&gt;</w:t>
            </w:r>
          </w:p>
          <w:p w14:paraId="6E5E991F" w14:textId="77777777" w:rsidR="000B003E" w:rsidRPr="00C00ACC" w:rsidRDefault="00F87425" w:rsidP="007E2A4A">
            <w:pPr>
              <w:spacing w:before="0"/>
              <w:rPr>
                <w:rFonts w:ascii="Courier New" w:hAnsi="Courier New" w:cs="Courier New"/>
                <w:sz w:val="20"/>
                <w:szCs w:val="20"/>
              </w:rPr>
            </w:pPr>
            <w:r w:rsidRPr="00C00ACC">
              <w:rPr>
                <w:rFonts w:ascii="Courier New" w:hAnsi="Courier New" w:cs="Courier New"/>
                <w:sz w:val="20"/>
                <w:szCs w:val="20"/>
              </w:rPr>
              <w:t xml:space="preserve">     &lt;th&gt;Prosjek&lt;/th&gt;</w:t>
            </w:r>
          </w:p>
          <w:p w14:paraId="3E251E24" w14:textId="77777777" w:rsidR="000B003E" w:rsidRPr="00C00ACC" w:rsidRDefault="00F87425" w:rsidP="007E2A4A">
            <w:pPr>
              <w:spacing w:before="0"/>
              <w:rPr>
                <w:rFonts w:ascii="Courier New" w:hAnsi="Courier New" w:cs="Courier New"/>
                <w:sz w:val="20"/>
                <w:szCs w:val="20"/>
              </w:rPr>
            </w:pPr>
            <w:r w:rsidRPr="00C00ACC">
              <w:rPr>
                <w:rFonts w:ascii="Courier New" w:hAnsi="Courier New" w:cs="Courier New"/>
                <w:sz w:val="20"/>
                <w:szCs w:val="20"/>
              </w:rPr>
              <w:t xml:space="preserve">   &lt;/tr&gt;</w:t>
            </w:r>
          </w:p>
          <w:p w14:paraId="310229DD" w14:textId="77777777" w:rsidR="000B003E" w:rsidRPr="00C00ACC" w:rsidRDefault="000B003E" w:rsidP="007E2A4A">
            <w:pPr>
              <w:spacing w:before="0"/>
              <w:rPr>
                <w:rFonts w:ascii="Courier New" w:hAnsi="Courier New" w:cs="Courier New"/>
                <w:sz w:val="20"/>
                <w:szCs w:val="20"/>
              </w:rPr>
            </w:pPr>
          </w:p>
          <w:p w14:paraId="3B0CD482" w14:textId="77777777" w:rsidR="000B003E" w:rsidRPr="00C00ACC" w:rsidRDefault="00F87425" w:rsidP="007E2A4A">
            <w:pPr>
              <w:spacing w:before="0"/>
              <w:rPr>
                <w:rFonts w:ascii="Courier New" w:hAnsi="Courier New" w:cs="Courier New"/>
                <w:sz w:val="20"/>
                <w:szCs w:val="20"/>
              </w:rPr>
            </w:pPr>
            <w:r w:rsidRPr="00C00ACC">
              <w:rPr>
                <w:rFonts w:ascii="Courier New" w:hAnsi="Courier New" w:cs="Courier New"/>
                <w:sz w:val="20"/>
                <w:szCs w:val="20"/>
              </w:rPr>
              <w:t>&lt;/table&gt;</w:t>
            </w:r>
          </w:p>
        </w:tc>
      </w:tr>
    </w:tbl>
    <w:p w14:paraId="436D3993" w14:textId="4A516683" w:rsidR="000B003E" w:rsidRPr="00060E85" w:rsidRDefault="00F87425" w:rsidP="005454B7">
      <w:pPr>
        <w:numPr>
          <w:ilvl w:val="0"/>
          <w:numId w:val="19"/>
        </w:numPr>
        <w:spacing w:before="200"/>
        <w:ind w:right="-9"/>
      </w:pPr>
      <w:r w:rsidRPr="00060E85">
        <w:rPr>
          <w:rFonts w:cs="Arial"/>
          <w:bCs/>
          <w:iCs/>
          <w:szCs w:val="22"/>
        </w:rPr>
        <w:t xml:space="preserve">Poslije zaglavlja u tablicu dodajte tri retka koji će sadržavati ime učenika, ocjene iz pojedinih predmeta i učenikov prosjek. Sve osim imena učenika bit će ispisano iz PHP-a pomoću naredbe </w:t>
      </w:r>
      <w:r w:rsidRPr="00060E85">
        <w:rPr>
          <w:rFonts w:cs="Arial"/>
          <w:bCs/>
          <w:i/>
          <w:iCs/>
          <w:szCs w:val="22"/>
        </w:rPr>
        <w:t>echo</w:t>
      </w:r>
      <w:r w:rsidRPr="00060E85">
        <w:rPr>
          <w:rFonts w:cs="Arial"/>
          <w:bCs/>
          <w:iCs/>
          <w:szCs w:val="22"/>
        </w:rPr>
        <w:t>, za što je potrebno unutar svake oznake td umetnuti oznake za PHP kôd:</w:t>
      </w:r>
    </w:p>
    <w:tbl>
      <w:tblPr>
        <w:tblW w:w="78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60"/>
      </w:tblGrid>
      <w:tr w:rsidR="000B003E" w:rsidRPr="00060E85" w14:paraId="1573FB41" w14:textId="77777777">
        <w:trPr>
          <w:trHeight w:val="1339"/>
        </w:trPr>
        <w:tc>
          <w:tcPr>
            <w:tcW w:w="7860" w:type="dxa"/>
            <w:tcBorders>
              <w:top w:val="dashed" w:sz="4" w:space="0" w:color="000000"/>
              <w:left w:val="dashed" w:sz="4" w:space="0" w:color="000000"/>
              <w:bottom w:val="dashed" w:sz="4" w:space="0" w:color="000000"/>
              <w:right w:val="dashed" w:sz="4" w:space="0" w:color="000000"/>
            </w:tcBorders>
            <w:shd w:val="clear" w:color="auto" w:fill="auto"/>
          </w:tcPr>
          <w:p w14:paraId="5046860E" w14:textId="77777777" w:rsidR="000B003E" w:rsidRPr="00060E85" w:rsidRDefault="00F87425" w:rsidP="007E2A4A">
            <w:pPr>
              <w:spacing w:before="0"/>
            </w:pPr>
            <w:r w:rsidRPr="00060E85">
              <w:rPr>
                <w:rFonts w:ascii="Courier New" w:hAnsi="Courier New" w:cs="Courier New"/>
                <w:sz w:val="20"/>
                <w:szCs w:val="20"/>
              </w:rPr>
              <w:t xml:space="preserve">   </w:t>
            </w:r>
            <w:r w:rsidRPr="00C00ACC">
              <w:rPr>
                <w:rFonts w:ascii="Courier New" w:hAnsi="Courier New" w:cs="Courier New"/>
                <w:color w:val="808080"/>
                <w:sz w:val="20"/>
                <w:szCs w:val="20"/>
              </w:rPr>
              <w:t>&lt;/tr&gt;</w:t>
            </w:r>
          </w:p>
          <w:p w14:paraId="3C91B621" w14:textId="77777777" w:rsidR="000B003E" w:rsidRPr="00C00ACC" w:rsidRDefault="00F87425" w:rsidP="007E2A4A">
            <w:pPr>
              <w:spacing w:before="0"/>
              <w:rPr>
                <w:rFonts w:ascii="Courier New" w:hAnsi="Courier New" w:cs="Courier New"/>
                <w:sz w:val="20"/>
                <w:szCs w:val="20"/>
              </w:rPr>
            </w:pPr>
            <w:r w:rsidRPr="00C00ACC">
              <w:rPr>
                <w:rFonts w:ascii="Courier New" w:hAnsi="Courier New" w:cs="Courier New"/>
                <w:sz w:val="20"/>
                <w:szCs w:val="20"/>
              </w:rPr>
              <w:t xml:space="preserve">   &lt;tr&gt;</w:t>
            </w:r>
          </w:p>
          <w:p w14:paraId="3D04F12C" w14:textId="77777777" w:rsidR="000B003E" w:rsidRPr="00C00ACC" w:rsidRDefault="00F87425" w:rsidP="007E2A4A">
            <w:pPr>
              <w:spacing w:before="0"/>
              <w:rPr>
                <w:rFonts w:ascii="Courier New" w:hAnsi="Courier New" w:cs="Courier New"/>
                <w:sz w:val="20"/>
                <w:szCs w:val="20"/>
              </w:rPr>
            </w:pPr>
            <w:r w:rsidRPr="00C00ACC">
              <w:rPr>
                <w:rFonts w:ascii="Courier New" w:hAnsi="Courier New" w:cs="Courier New"/>
                <w:sz w:val="20"/>
                <w:szCs w:val="20"/>
              </w:rPr>
              <w:t xml:space="preserve">     &lt;th&gt;Ivica&lt;/th&gt;</w:t>
            </w:r>
          </w:p>
          <w:p w14:paraId="01A4EF05" w14:textId="77777777" w:rsidR="000B003E" w:rsidRPr="00060E85" w:rsidRDefault="00F87425" w:rsidP="007E2A4A">
            <w:pPr>
              <w:spacing w:before="0"/>
            </w:pPr>
            <w:r w:rsidRPr="00C00ACC">
              <w:rPr>
                <w:rFonts w:ascii="Courier New" w:hAnsi="Courier New" w:cs="Courier New"/>
                <w:sz w:val="20"/>
                <w:szCs w:val="20"/>
              </w:rPr>
              <w:t xml:space="preserve">     &lt;td&gt;</w:t>
            </w:r>
            <w:r w:rsidRPr="00C00ACC">
              <w:rPr>
                <w:rFonts w:ascii="Courier New" w:hAnsi="Courier New" w:cs="Courier New"/>
                <w:i/>
                <w:sz w:val="20"/>
                <w:szCs w:val="20"/>
              </w:rPr>
              <w:t>&lt;?php echo $ocjene["Ivica"]["Hrvatski"] ?&gt;</w:t>
            </w:r>
            <w:r w:rsidRPr="00C00ACC">
              <w:rPr>
                <w:rFonts w:ascii="Courier New" w:hAnsi="Courier New" w:cs="Courier New"/>
                <w:sz w:val="20"/>
                <w:szCs w:val="20"/>
              </w:rPr>
              <w:t>&lt;/td&gt;</w:t>
            </w:r>
          </w:p>
          <w:p w14:paraId="2F72319D" w14:textId="77777777" w:rsidR="000B003E" w:rsidRPr="00060E85" w:rsidRDefault="00F87425" w:rsidP="007E2A4A">
            <w:pPr>
              <w:spacing w:before="0"/>
            </w:pPr>
            <w:r w:rsidRPr="00C00ACC">
              <w:rPr>
                <w:rFonts w:ascii="Courier New" w:hAnsi="Courier New" w:cs="Courier New"/>
                <w:sz w:val="20"/>
                <w:szCs w:val="20"/>
              </w:rPr>
              <w:t xml:space="preserve">     &lt;td&gt;</w:t>
            </w:r>
            <w:r w:rsidRPr="00C00ACC">
              <w:rPr>
                <w:rFonts w:ascii="Courier New" w:hAnsi="Courier New" w:cs="Courier New"/>
                <w:i/>
                <w:sz w:val="20"/>
                <w:szCs w:val="20"/>
              </w:rPr>
              <w:t>&lt;?php echo $ocjene["Ivica"]["Matematika"]</w:t>
            </w:r>
            <w:r w:rsidRPr="00C00ACC">
              <w:rPr>
                <w:rFonts w:ascii="Courier New" w:hAnsi="Courier New" w:cs="Courier New"/>
                <w:sz w:val="20"/>
                <w:szCs w:val="20"/>
              </w:rPr>
              <w:t xml:space="preserve"> </w:t>
            </w:r>
            <w:r w:rsidRPr="00C00ACC">
              <w:rPr>
                <w:rFonts w:ascii="Courier New" w:hAnsi="Courier New" w:cs="Courier New"/>
                <w:i/>
                <w:sz w:val="20"/>
                <w:szCs w:val="20"/>
              </w:rPr>
              <w:t>?&gt;</w:t>
            </w:r>
            <w:r w:rsidRPr="00C00ACC">
              <w:rPr>
                <w:rFonts w:ascii="Courier New" w:hAnsi="Courier New" w:cs="Courier New"/>
                <w:sz w:val="20"/>
                <w:szCs w:val="20"/>
              </w:rPr>
              <w:t>&lt;/td&gt;</w:t>
            </w:r>
          </w:p>
          <w:p w14:paraId="4AE6209D" w14:textId="77777777" w:rsidR="000B003E" w:rsidRPr="00060E85" w:rsidRDefault="00F87425" w:rsidP="007E2A4A">
            <w:pPr>
              <w:spacing w:before="0"/>
            </w:pPr>
            <w:r w:rsidRPr="00C00ACC">
              <w:rPr>
                <w:rFonts w:ascii="Courier New" w:hAnsi="Courier New" w:cs="Courier New"/>
                <w:sz w:val="20"/>
                <w:szCs w:val="20"/>
              </w:rPr>
              <w:t xml:space="preserve">     &lt;td&gt;</w:t>
            </w:r>
            <w:r w:rsidRPr="00C00ACC">
              <w:rPr>
                <w:rFonts w:ascii="Courier New" w:hAnsi="Courier New" w:cs="Courier New"/>
                <w:i/>
                <w:sz w:val="20"/>
                <w:szCs w:val="20"/>
              </w:rPr>
              <w:t>&lt;?php echo $ocjene["Ivica"]["Povijest"]</w:t>
            </w:r>
            <w:r w:rsidRPr="00C00ACC">
              <w:rPr>
                <w:rFonts w:ascii="Courier New" w:hAnsi="Courier New" w:cs="Courier New"/>
                <w:sz w:val="20"/>
                <w:szCs w:val="20"/>
              </w:rPr>
              <w:t xml:space="preserve"> </w:t>
            </w:r>
            <w:r w:rsidRPr="00C00ACC">
              <w:rPr>
                <w:rFonts w:ascii="Courier New" w:hAnsi="Courier New" w:cs="Courier New"/>
                <w:i/>
                <w:sz w:val="20"/>
                <w:szCs w:val="20"/>
              </w:rPr>
              <w:t>?&gt;</w:t>
            </w:r>
            <w:r w:rsidRPr="00C00ACC">
              <w:rPr>
                <w:rFonts w:ascii="Courier New" w:hAnsi="Courier New" w:cs="Courier New"/>
                <w:sz w:val="20"/>
                <w:szCs w:val="20"/>
              </w:rPr>
              <w:t>&lt;/td&gt;</w:t>
            </w:r>
          </w:p>
          <w:p w14:paraId="797DFE70" w14:textId="77777777" w:rsidR="000B003E" w:rsidRPr="00060E85" w:rsidRDefault="00F87425" w:rsidP="007E2A4A">
            <w:pPr>
              <w:spacing w:before="0"/>
            </w:pPr>
            <w:r w:rsidRPr="00C00ACC">
              <w:rPr>
                <w:rFonts w:ascii="Courier New" w:hAnsi="Courier New" w:cs="Courier New"/>
                <w:sz w:val="20"/>
                <w:szCs w:val="20"/>
              </w:rPr>
              <w:t xml:space="preserve">     &lt;td&gt;</w:t>
            </w:r>
            <w:r w:rsidRPr="00C00ACC">
              <w:rPr>
                <w:rFonts w:ascii="Courier New" w:hAnsi="Courier New" w:cs="Courier New"/>
                <w:i/>
                <w:sz w:val="20"/>
                <w:szCs w:val="20"/>
              </w:rPr>
              <w:t>&lt;?php echo $prosjekIvica</w:t>
            </w:r>
            <w:r w:rsidRPr="00C00ACC">
              <w:rPr>
                <w:rFonts w:ascii="Courier New" w:hAnsi="Courier New" w:cs="Courier New"/>
                <w:sz w:val="20"/>
                <w:szCs w:val="20"/>
              </w:rPr>
              <w:t xml:space="preserve"> </w:t>
            </w:r>
            <w:r w:rsidRPr="00C00ACC">
              <w:rPr>
                <w:rFonts w:ascii="Courier New" w:hAnsi="Courier New" w:cs="Courier New"/>
                <w:i/>
                <w:sz w:val="20"/>
                <w:szCs w:val="20"/>
              </w:rPr>
              <w:t>?&gt;</w:t>
            </w:r>
            <w:r w:rsidRPr="00C00ACC">
              <w:rPr>
                <w:rFonts w:ascii="Courier New" w:hAnsi="Courier New" w:cs="Courier New"/>
                <w:sz w:val="20"/>
                <w:szCs w:val="20"/>
              </w:rPr>
              <w:t>&lt;/td&gt;</w:t>
            </w:r>
          </w:p>
          <w:p w14:paraId="7196F749" w14:textId="77777777" w:rsidR="000B003E" w:rsidRPr="00C00ACC" w:rsidRDefault="00F87425" w:rsidP="007E2A4A">
            <w:pPr>
              <w:spacing w:before="0"/>
              <w:rPr>
                <w:rFonts w:ascii="Courier New" w:hAnsi="Courier New" w:cs="Courier New"/>
                <w:sz w:val="20"/>
                <w:szCs w:val="20"/>
              </w:rPr>
            </w:pPr>
            <w:r w:rsidRPr="00C00ACC">
              <w:rPr>
                <w:rFonts w:ascii="Courier New" w:hAnsi="Courier New" w:cs="Courier New"/>
                <w:sz w:val="20"/>
                <w:szCs w:val="20"/>
              </w:rPr>
              <w:t xml:space="preserve">   &lt;/tr&gt;</w:t>
            </w:r>
          </w:p>
          <w:p w14:paraId="47999B3D" w14:textId="77777777" w:rsidR="000B003E" w:rsidRPr="00C00ACC" w:rsidRDefault="00F87425" w:rsidP="007E2A4A">
            <w:pPr>
              <w:spacing w:before="0"/>
              <w:rPr>
                <w:rFonts w:ascii="Courier New" w:hAnsi="Courier New" w:cs="Courier New"/>
                <w:sz w:val="20"/>
                <w:szCs w:val="20"/>
              </w:rPr>
            </w:pPr>
            <w:r w:rsidRPr="00C00ACC">
              <w:rPr>
                <w:rFonts w:ascii="Courier New" w:hAnsi="Courier New" w:cs="Courier New"/>
                <w:sz w:val="20"/>
                <w:szCs w:val="20"/>
              </w:rPr>
              <w:t xml:space="preserve">   &lt;tr&gt;</w:t>
            </w:r>
          </w:p>
          <w:p w14:paraId="6AE54667" w14:textId="77777777" w:rsidR="000B003E" w:rsidRPr="00C00ACC" w:rsidRDefault="00F87425" w:rsidP="007E2A4A">
            <w:pPr>
              <w:spacing w:before="0"/>
              <w:rPr>
                <w:rFonts w:ascii="Courier New" w:hAnsi="Courier New" w:cs="Courier New"/>
                <w:sz w:val="20"/>
                <w:szCs w:val="20"/>
              </w:rPr>
            </w:pPr>
            <w:r w:rsidRPr="00C00ACC">
              <w:rPr>
                <w:rFonts w:ascii="Courier New" w:hAnsi="Courier New" w:cs="Courier New"/>
                <w:sz w:val="20"/>
                <w:szCs w:val="20"/>
              </w:rPr>
              <w:t xml:space="preserve">     &lt;th&gt;Tomica&lt;/th&gt;</w:t>
            </w:r>
          </w:p>
          <w:p w14:paraId="78CAD60D" w14:textId="77777777" w:rsidR="000B003E" w:rsidRPr="00060E85" w:rsidRDefault="00F87425" w:rsidP="007E2A4A">
            <w:pPr>
              <w:spacing w:before="0"/>
            </w:pPr>
            <w:r w:rsidRPr="00C00ACC">
              <w:rPr>
                <w:rFonts w:ascii="Courier New" w:hAnsi="Courier New" w:cs="Courier New"/>
                <w:sz w:val="20"/>
                <w:szCs w:val="20"/>
              </w:rPr>
              <w:t xml:space="preserve">     &lt;td&gt;</w:t>
            </w:r>
            <w:r w:rsidRPr="00C00ACC">
              <w:rPr>
                <w:rFonts w:ascii="Courier New" w:hAnsi="Courier New" w:cs="Courier New"/>
                <w:i/>
                <w:sz w:val="20"/>
                <w:szCs w:val="20"/>
              </w:rPr>
              <w:t>&lt;?php echo $ocjene["Tomica"]["Hrvatski"]</w:t>
            </w:r>
            <w:r w:rsidRPr="00C00ACC">
              <w:rPr>
                <w:rFonts w:ascii="Courier New" w:hAnsi="Courier New" w:cs="Courier New"/>
                <w:sz w:val="20"/>
                <w:szCs w:val="20"/>
              </w:rPr>
              <w:t xml:space="preserve"> </w:t>
            </w:r>
            <w:r w:rsidRPr="00C00ACC">
              <w:rPr>
                <w:rFonts w:ascii="Courier New" w:hAnsi="Courier New" w:cs="Courier New"/>
                <w:i/>
                <w:sz w:val="20"/>
                <w:szCs w:val="20"/>
              </w:rPr>
              <w:t>?&gt;</w:t>
            </w:r>
            <w:r w:rsidRPr="00C00ACC">
              <w:rPr>
                <w:rFonts w:ascii="Courier New" w:hAnsi="Courier New" w:cs="Courier New"/>
                <w:sz w:val="20"/>
                <w:szCs w:val="20"/>
              </w:rPr>
              <w:t>&lt;/td&gt;</w:t>
            </w:r>
          </w:p>
          <w:p w14:paraId="18829BA6" w14:textId="77777777" w:rsidR="000B003E" w:rsidRPr="00060E85" w:rsidRDefault="00F87425" w:rsidP="007E2A4A">
            <w:pPr>
              <w:spacing w:before="0"/>
            </w:pPr>
            <w:r w:rsidRPr="00C00ACC">
              <w:rPr>
                <w:rFonts w:ascii="Courier New" w:hAnsi="Courier New" w:cs="Courier New"/>
                <w:sz w:val="20"/>
                <w:szCs w:val="20"/>
              </w:rPr>
              <w:t xml:space="preserve">     &lt;td&gt;</w:t>
            </w:r>
            <w:r w:rsidRPr="00C00ACC">
              <w:rPr>
                <w:rFonts w:ascii="Courier New" w:hAnsi="Courier New" w:cs="Courier New"/>
                <w:i/>
                <w:sz w:val="20"/>
                <w:szCs w:val="20"/>
              </w:rPr>
              <w:t>&lt;?php echo $ocjene["Tomica"]["Matematika"]</w:t>
            </w:r>
            <w:r w:rsidRPr="00C00ACC">
              <w:rPr>
                <w:rFonts w:ascii="Courier New" w:hAnsi="Courier New" w:cs="Courier New"/>
                <w:sz w:val="20"/>
                <w:szCs w:val="20"/>
              </w:rPr>
              <w:t xml:space="preserve"> </w:t>
            </w:r>
            <w:r w:rsidRPr="00C00ACC">
              <w:rPr>
                <w:rFonts w:ascii="Courier New" w:hAnsi="Courier New" w:cs="Courier New"/>
                <w:i/>
                <w:sz w:val="20"/>
                <w:szCs w:val="20"/>
              </w:rPr>
              <w:t>?&gt;</w:t>
            </w:r>
            <w:r w:rsidRPr="00C00ACC">
              <w:rPr>
                <w:rFonts w:ascii="Courier New" w:hAnsi="Courier New" w:cs="Courier New"/>
                <w:sz w:val="20"/>
                <w:szCs w:val="20"/>
              </w:rPr>
              <w:t>&lt;/td&gt;</w:t>
            </w:r>
          </w:p>
          <w:p w14:paraId="6599EA92" w14:textId="77777777" w:rsidR="000B003E" w:rsidRPr="00060E85" w:rsidRDefault="00F87425" w:rsidP="007E2A4A">
            <w:pPr>
              <w:spacing w:before="0"/>
            </w:pPr>
            <w:r w:rsidRPr="00C00ACC">
              <w:rPr>
                <w:rFonts w:ascii="Courier New" w:hAnsi="Courier New" w:cs="Courier New"/>
                <w:sz w:val="20"/>
                <w:szCs w:val="20"/>
              </w:rPr>
              <w:t xml:space="preserve">     &lt;td&gt;</w:t>
            </w:r>
            <w:r w:rsidRPr="00C00ACC">
              <w:rPr>
                <w:rFonts w:ascii="Courier New" w:hAnsi="Courier New" w:cs="Courier New"/>
                <w:i/>
                <w:sz w:val="20"/>
                <w:szCs w:val="20"/>
              </w:rPr>
              <w:t>&lt;?php echo $ocjene["Tomica"]["Povijest"]</w:t>
            </w:r>
            <w:r w:rsidRPr="00C00ACC">
              <w:rPr>
                <w:rFonts w:ascii="Courier New" w:hAnsi="Courier New" w:cs="Courier New"/>
                <w:sz w:val="20"/>
                <w:szCs w:val="20"/>
              </w:rPr>
              <w:t xml:space="preserve"> </w:t>
            </w:r>
            <w:r w:rsidRPr="00C00ACC">
              <w:rPr>
                <w:rFonts w:ascii="Courier New" w:hAnsi="Courier New" w:cs="Courier New"/>
                <w:i/>
                <w:sz w:val="20"/>
                <w:szCs w:val="20"/>
              </w:rPr>
              <w:t>?&gt;</w:t>
            </w:r>
            <w:r w:rsidRPr="00C00ACC">
              <w:rPr>
                <w:rFonts w:ascii="Courier New" w:hAnsi="Courier New" w:cs="Courier New"/>
                <w:sz w:val="20"/>
                <w:szCs w:val="20"/>
              </w:rPr>
              <w:t>&lt;/td&gt;</w:t>
            </w:r>
          </w:p>
          <w:p w14:paraId="5CC8D6E0" w14:textId="77777777" w:rsidR="000B003E" w:rsidRPr="00060E85" w:rsidRDefault="00F87425" w:rsidP="007E2A4A">
            <w:pPr>
              <w:spacing w:before="0"/>
            </w:pPr>
            <w:r w:rsidRPr="00C00ACC">
              <w:rPr>
                <w:rFonts w:ascii="Courier New" w:hAnsi="Courier New" w:cs="Courier New"/>
                <w:sz w:val="20"/>
                <w:szCs w:val="20"/>
              </w:rPr>
              <w:t xml:space="preserve">     &lt;td&gt;</w:t>
            </w:r>
            <w:r w:rsidRPr="00C00ACC">
              <w:rPr>
                <w:rFonts w:ascii="Courier New" w:hAnsi="Courier New" w:cs="Courier New"/>
                <w:i/>
                <w:sz w:val="20"/>
                <w:szCs w:val="20"/>
              </w:rPr>
              <w:t>&lt;?php echo $prosjekTomica</w:t>
            </w:r>
            <w:r w:rsidRPr="00C00ACC">
              <w:rPr>
                <w:rFonts w:ascii="Courier New" w:hAnsi="Courier New" w:cs="Courier New"/>
                <w:sz w:val="20"/>
                <w:szCs w:val="20"/>
              </w:rPr>
              <w:t xml:space="preserve"> </w:t>
            </w:r>
            <w:r w:rsidRPr="00C00ACC">
              <w:rPr>
                <w:rFonts w:ascii="Courier New" w:hAnsi="Courier New" w:cs="Courier New"/>
                <w:i/>
                <w:sz w:val="20"/>
                <w:szCs w:val="20"/>
              </w:rPr>
              <w:t>?&gt;</w:t>
            </w:r>
            <w:r w:rsidRPr="00C00ACC">
              <w:rPr>
                <w:rFonts w:ascii="Courier New" w:hAnsi="Courier New" w:cs="Courier New"/>
                <w:sz w:val="20"/>
                <w:szCs w:val="20"/>
              </w:rPr>
              <w:t>&lt;/td&gt;</w:t>
            </w:r>
          </w:p>
          <w:p w14:paraId="1FE84889" w14:textId="77777777" w:rsidR="000B003E" w:rsidRPr="00060E85" w:rsidRDefault="00F87425" w:rsidP="007E2A4A">
            <w:pPr>
              <w:spacing w:before="0"/>
            </w:pPr>
            <w:r w:rsidRPr="00C00ACC">
              <w:rPr>
                <w:rFonts w:ascii="Courier New" w:hAnsi="Courier New" w:cs="Courier New"/>
                <w:sz w:val="20"/>
                <w:szCs w:val="20"/>
              </w:rPr>
              <w:t xml:space="preserve">   &lt;/tr&gt;</w:t>
            </w:r>
          </w:p>
          <w:p w14:paraId="2D337E98" w14:textId="77777777" w:rsidR="000B003E" w:rsidRPr="00C00ACC" w:rsidRDefault="00F87425" w:rsidP="007E2A4A">
            <w:pPr>
              <w:spacing w:before="0"/>
              <w:rPr>
                <w:rFonts w:ascii="Courier New" w:hAnsi="Courier New" w:cs="Courier New"/>
                <w:sz w:val="20"/>
                <w:szCs w:val="20"/>
              </w:rPr>
            </w:pPr>
            <w:r w:rsidRPr="00C00ACC">
              <w:rPr>
                <w:rFonts w:ascii="Courier New" w:hAnsi="Courier New" w:cs="Courier New"/>
                <w:sz w:val="20"/>
                <w:szCs w:val="20"/>
              </w:rPr>
              <w:t xml:space="preserve">   &lt;tr&gt;</w:t>
            </w:r>
          </w:p>
          <w:p w14:paraId="2B8C6A5B" w14:textId="77777777" w:rsidR="000B003E" w:rsidRPr="00C00ACC" w:rsidRDefault="00F87425" w:rsidP="007E2A4A">
            <w:pPr>
              <w:spacing w:before="0"/>
              <w:rPr>
                <w:rFonts w:ascii="Courier New" w:hAnsi="Courier New" w:cs="Courier New"/>
                <w:sz w:val="20"/>
                <w:szCs w:val="20"/>
              </w:rPr>
            </w:pPr>
            <w:r w:rsidRPr="00C00ACC">
              <w:rPr>
                <w:rFonts w:ascii="Courier New" w:hAnsi="Courier New" w:cs="Courier New"/>
                <w:sz w:val="20"/>
                <w:szCs w:val="20"/>
              </w:rPr>
              <w:t xml:space="preserve">     &lt;th&gt;Perica&lt;/th&gt;</w:t>
            </w:r>
          </w:p>
          <w:p w14:paraId="44D8F66E" w14:textId="77777777" w:rsidR="000B003E" w:rsidRPr="00060E85" w:rsidRDefault="00F87425" w:rsidP="007E2A4A">
            <w:pPr>
              <w:spacing w:before="0"/>
            </w:pPr>
            <w:r w:rsidRPr="00C00ACC">
              <w:rPr>
                <w:rFonts w:ascii="Courier New" w:hAnsi="Courier New" w:cs="Courier New"/>
                <w:sz w:val="20"/>
                <w:szCs w:val="20"/>
              </w:rPr>
              <w:t xml:space="preserve">     &lt;td&gt;</w:t>
            </w:r>
            <w:r w:rsidRPr="00C00ACC">
              <w:rPr>
                <w:rFonts w:ascii="Courier New" w:hAnsi="Courier New" w:cs="Courier New"/>
                <w:i/>
                <w:sz w:val="20"/>
                <w:szCs w:val="20"/>
              </w:rPr>
              <w:t>&lt;?php echo $ocjene["Perica"]["Hrvatski"]</w:t>
            </w:r>
            <w:r w:rsidRPr="00C00ACC">
              <w:rPr>
                <w:rFonts w:ascii="Courier New" w:hAnsi="Courier New" w:cs="Courier New"/>
                <w:sz w:val="20"/>
                <w:szCs w:val="20"/>
              </w:rPr>
              <w:t xml:space="preserve"> </w:t>
            </w:r>
            <w:r w:rsidRPr="00C00ACC">
              <w:rPr>
                <w:rFonts w:ascii="Courier New" w:hAnsi="Courier New" w:cs="Courier New"/>
                <w:i/>
                <w:sz w:val="20"/>
                <w:szCs w:val="20"/>
              </w:rPr>
              <w:t>?&gt;</w:t>
            </w:r>
            <w:r w:rsidRPr="00C00ACC">
              <w:rPr>
                <w:rFonts w:ascii="Courier New" w:hAnsi="Courier New" w:cs="Courier New"/>
                <w:sz w:val="20"/>
                <w:szCs w:val="20"/>
              </w:rPr>
              <w:t>&lt;/td&gt;</w:t>
            </w:r>
          </w:p>
          <w:p w14:paraId="5272BDD7" w14:textId="77777777" w:rsidR="000B003E" w:rsidRPr="00060E85" w:rsidRDefault="00F87425" w:rsidP="007E2A4A">
            <w:pPr>
              <w:spacing w:before="0"/>
            </w:pPr>
            <w:r w:rsidRPr="00C00ACC">
              <w:rPr>
                <w:rFonts w:ascii="Courier New" w:hAnsi="Courier New" w:cs="Courier New"/>
                <w:sz w:val="20"/>
                <w:szCs w:val="20"/>
              </w:rPr>
              <w:t xml:space="preserve">     &lt;td&gt;</w:t>
            </w:r>
            <w:r w:rsidRPr="00C00ACC">
              <w:rPr>
                <w:rFonts w:ascii="Courier New" w:hAnsi="Courier New" w:cs="Courier New"/>
                <w:i/>
                <w:sz w:val="20"/>
                <w:szCs w:val="20"/>
              </w:rPr>
              <w:t>&lt;?php echo $ocjene["Perica"]["Matematika"]</w:t>
            </w:r>
            <w:r w:rsidRPr="00C00ACC">
              <w:rPr>
                <w:rFonts w:ascii="Courier New" w:hAnsi="Courier New" w:cs="Courier New"/>
                <w:sz w:val="20"/>
                <w:szCs w:val="20"/>
              </w:rPr>
              <w:t xml:space="preserve"> </w:t>
            </w:r>
            <w:r w:rsidRPr="00C00ACC">
              <w:rPr>
                <w:rFonts w:ascii="Courier New" w:hAnsi="Courier New" w:cs="Courier New"/>
                <w:i/>
                <w:sz w:val="20"/>
                <w:szCs w:val="20"/>
              </w:rPr>
              <w:t>?&gt;</w:t>
            </w:r>
            <w:r w:rsidRPr="00C00ACC">
              <w:rPr>
                <w:rFonts w:ascii="Courier New" w:hAnsi="Courier New" w:cs="Courier New"/>
                <w:sz w:val="20"/>
                <w:szCs w:val="20"/>
              </w:rPr>
              <w:t>&lt;/td&gt;</w:t>
            </w:r>
          </w:p>
          <w:p w14:paraId="16E9BFD1" w14:textId="77777777" w:rsidR="000B003E" w:rsidRPr="00060E85" w:rsidRDefault="00F87425" w:rsidP="007E2A4A">
            <w:pPr>
              <w:spacing w:before="0"/>
            </w:pPr>
            <w:r w:rsidRPr="00C00ACC">
              <w:rPr>
                <w:rFonts w:ascii="Courier New" w:hAnsi="Courier New" w:cs="Courier New"/>
                <w:sz w:val="20"/>
                <w:szCs w:val="20"/>
              </w:rPr>
              <w:t xml:space="preserve">     &lt;td&gt;</w:t>
            </w:r>
            <w:r w:rsidRPr="00C00ACC">
              <w:rPr>
                <w:rFonts w:ascii="Courier New" w:hAnsi="Courier New" w:cs="Courier New"/>
                <w:i/>
                <w:sz w:val="20"/>
                <w:szCs w:val="20"/>
              </w:rPr>
              <w:t>&lt;?php echo $ocjene["Perica"]["Povijest"]</w:t>
            </w:r>
            <w:r w:rsidRPr="00C00ACC">
              <w:rPr>
                <w:rFonts w:ascii="Courier New" w:hAnsi="Courier New" w:cs="Courier New"/>
                <w:sz w:val="20"/>
                <w:szCs w:val="20"/>
              </w:rPr>
              <w:t xml:space="preserve"> </w:t>
            </w:r>
            <w:r w:rsidRPr="00C00ACC">
              <w:rPr>
                <w:rFonts w:ascii="Courier New" w:hAnsi="Courier New" w:cs="Courier New"/>
                <w:i/>
                <w:sz w:val="20"/>
                <w:szCs w:val="20"/>
              </w:rPr>
              <w:t>?&gt;</w:t>
            </w:r>
            <w:r w:rsidRPr="00C00ACC">
              <w:rPr>
                <w:rFonts w:ascii="Courier New" w:hAnsi="Courier New" w:cs="Courier New"/>
                <w:sz w:val="20"/>
                <w:szCs w:val="20"/>
              </w:rPr>
              <w:t>&lt;/td&gt;</w:t>
            </w:r>
          </w:p>
          <w:p w14:paraId="20707F2F" w14:textId="77777777" w:rsidR="000B003E" w:rsidRPr="00060E85" w:rsidRDefault="00F87425" w:rsidP="007E2A4A">
            <w:pPr>
              <w:spacing w:before="0"/>
            </w:pPr>
            <w:r w:rsidRPr="00C00ACC">
              <w:rPr>
                <w:rFonts w:ascii="Courier New" w:hAnsi="Courier New" w:cs="Courier New"/>
                <w:sz w:val="20"/>
                <w:szCs w:val="20"/>
              </w:rPr>
              <w:t xml:space="preserve">     &lt;td&gt;</w:t>
            </w:r>
            <w:r w:rsidRPr="00C00ACC">
              <w:rPr>
                <w:rFonts w:ascii="Courier New" w:hAnsi="Courier New" w:cs="Courier New"/>
                <w:i/>
                <w:sz w:val="20"/>
                <w:szCs w:val="20"/>
              </w:rPr>
              <w:t>&lt;?php echo $prosjekPerica</w:t>
            </w:r>
            <w:r w:rsidRPr="00C00ACC">
              <w:rPr>
                <w:rFonts w:ascii="Courier New" w:hAnsi="Courier New" w:cs="Courier New"/>
                <w:sz w:val="20"/>
                <w:szCs w:val="20"/>
              </w:rPr>
              <w:t xml:space="preserve"> </w:t>
            </w:r>
            <w:r w:rsidRPr="00C00ACC">
              <w:rPr>
                <w:rFonts w:ascii="Courier New" w:hAnsi="Courier New" w:cs="Courier New"/>
                <w:i/>
                <w:sz w:val="20"/>
                <w:szCs w:val="20"/>
              </w:rPr>
              <w:t>?&gt;</w:t>
            </w:r>
            <w:r w:rsidRPr="00C00ACC">
              <w:rPr>
                <w:rFonts w:ascii="Courier New" w:hAnsi="Courier New" w:cs="Courier New"/>
                <w:sz w:val="20"/>
                <w:szCs w:val="20"/>
              </w:rPr>
              <w:t>&lt;/td&gt;</w:t>
            </w:r>
          </w:p>
          <w:p w14:paraId="16CBE1C7" w14:textId="77777777" w:rsidR="000B003E" w:rsidRPr="00C00ACC" w:rsidRDefault="00F87425" w:rsidP="007E2A4A">
            <w:pPr>
              <w:spacing w:before="0"/>
              <w:rPr>
                <w:rFonts w:ascii="Courier New" w:hAnsi="Courier New" w:cs="Courier New"/>
                <w:sz w:val="20"/>
                <w:szCs w:val="20"/>
              </w:rPr>
            </w:pPr>
            <w:r w:rsidRPr="00C00ACC">
              <w:rPr>
                <w:rFonts w:ascii="Courier New" w:hAnsi="Courier New" w:cs="Courier New"/>
                <w:sz w:val="20"/>
                <w:szCs w:val="20"/>
              </w:rPr>
              <w:t xml:space="preserve">   &lt;/tr&gt; </w:t>
            </w:r>
          </w:p>
          <w:p w14:paraId="26A14F82" w14:textId="77777777" w:rsidR="000B003E" w:rsidRPr="00C00ACC" w:rsidRDefault="00F87425" w:rsidP="007E2A4A">
            <w:pPr>
              <w:spacing w:before="0"/>
              <w:rPr>
                <w:rFonts w:ascii="Courier New" w:hAnsi="Courier New" w:cs="Courier New"/>
                <w:color w:val="808080"/>
                <w:sz w:val="20"/>
                <w:szCs w:val="20"/>
              </w:rPr>
            </w:pPr>
            <w:r w:rsidRPr="00C00ACC">
              <w:rPr>
                <w:rFonts w:ascii="Courier New" w:hAnsi="Courier New" w:cs="Courier New"/>
                <w:color w:val="808080"/>
                <w:sz w:val="20"/>
                <w:szCs w:val="20"/>
              </w:rPr>
              <w:t>&lt;/table&gt;</w:t>
            </w:r>
          </w:p>
        </w:tc>
      </w:tr>
    </w:tbl>
    <w:p w14:paraId="1D7ABBF7" w14:textId="791DE3DA" w:rsidR="000B003E" w:rsidRPr="00060E85" w:rsidRDefault="00F87425" w:rsidP="00C00ACC">
      <w:pPr>
        <w:spacing w:before="200"/>
        <w:ind w:left="360" w:right="-9"/>
      </w:pPr>
      <w:r w:rsidRPr="00060E85">
        <w:rPr>
          <w:rFonts w:cs="Arial"/>
          <w:szCs w:val="22"/>
        </w:rPr>
        <w:t xml:space="preserve">Datoteku spremite u mapu </w:t>
      </w:r>
      <w:r w:rsidR="003D6A1B">
        <w:rPr>
          <w:rFonts w:cs="Arial"/>
          <w:szCs w:val="22"/>
        </w:rPr>
        <w:t>„</w:t>
      </w:r>
      <w:r w:rsidR="007D473A">
        <w:t>…</w:t>
      </w:r>
      <w:r w:rsidRPr="00060E85">
        <w:t>\</w:t>
      </w:r>
      <w:r w:rsidR="00AB4AE5">
        <w:t>D351</w:t>
      </w:r>
      <w:r w:rsidRPr="00060E85">
        <w:t>\vjezbePHP\vjezbe\vjezba8.3</w:t>
      </w:r>
      <w:r w:rsidR="003D6A1B">
        <w:t>“</w:t>
      </w:r>
      <w:r w:rsidRPr="00060E85">
        <w:t>.</w:t>
      </w:r>
    </w:p>
    <w:p w14:paraId="0889B3EC" w14:textId="59163BED" w:rsidR="000B003E" w:rsidRPr="00060E85" w:rsidRDefault="00F87425" w:rsidP="005454B7">
      <w:pPr>
        <w:numPr>
          <w:ilvl w:val="0"/>
          <w:numId w:val="19"/>
        </w:numPr>
        <w:spacing w:before="200"/>
        <w:ind w:right="-9"/>
      </w:pPr>
      <w:r w:rsidRPr="00060E85">
        <w:rPr>
          <w:rFonts w:cs="Arial"/>
          <w:szCs w:val="22"/>
        </w:rPr>
        <w:t>Pokrenite servis</w:t>
      </w:r>
      <w:r w:rsidRPr="00060E85">
        <w:rPr>
          <w:rFonts w:cs="Arial"/>
          <w:i/>
          <w:szCs w:val="22"/>
        </w:rPr>
        <w:t xml:space="preserve"> </w:t>
      </w:r>
      <w:r w:rsidRPr="00C00ACC">
        <w:rPr>
          <w:rFonts w:cs="Arial"/>
          <w:iCs/>
          <w:szCs w:val="22"/>
        </w:rPr>
        <w:t>XAMPP</w:t>
      </w:r>
      <w:r w:rsidRPr="00060E85">
        <w:rPr>
          <w:rFonts w:cs="Arial"/>
          <w:szCs w:val="22"/>
        </w:rPr>
        <w:t xml:space="preserve"> ako već nije pokrenut.</w:t>
      </w:r>
    </w:p>
    <w:p w14:paraId="25C81943" w14:textId="0DF23E11" w:rsidR="000B003E" w:rsidRPr="00060E85" w:rsidRDefault="00F87425" w:rsidP="005454B7">
      <w:pPr>
        <w:numPr>
          <w:ilvl w:val="0"/>
          <w:numId w:val="19"/>
        </w:numPr>
        <w:spacing w:before="200"/>
        <w:ind w:right="-9"/>
      </w:pPr>
      <w:r w:rsidRPr="00060E85">
        <w:rPr>
          <w:rFonts w:cs="Arial"/>
          <w:szCs w:val="22"/>
        </w:rPr>
        <w:t xml:space="preserve">U </w:t>
      </w:r>
      <w:r w:rsidRPr="00C00ACC">
        <w:rPr>
          <w:rFonts w:cs="Arial"/>
          <w:i/>
          <w:iCs/>
          <w:szCs w:val="22"/>
        </w:rPr>
        <w:t>web</w:t>
      </w:r>
      <w:r w:rsidR="003D6A1B">
        <w:rPr>
          <w:rFonts w:cs="Arial"/>
          <w:szCs w:val="22"/>
        </w:rPr>
        <w:t>-</w:t>
      </w:r>
      <w:r w:rsidRPr="00060E85">
        <w:rPr>
          <w:rFonts w:cs="Arial"/>
          <w:szCs w:val="22"/>
        </w:rPr>
        <w:t xml:space="preserve">preglednik upišite adresu: </w:t>
      </w:r>
      <w:hyperlink r:id="rId93">
        <w:r w:rsidRPr="00C00ACC">
          <w:rPr>
            <w:rStyle w:val="InternetLink"/>
            <w:rFonts w:cs="Arial"/>
            <w:bCs/>
            <w:szCs w:val="22"/>
          </w:rPr>
          <w:t>http://localhost/vjezbe/vjezba8.3/</w:t>
        </w:r>
      </w:hyperlink>
      <w:r w:rsidRPr="003D6A1B">
        <w:rPr>
          <w:rFonts w:cs="Arial"/>
          <w:bCs/>
          <w:szCs w:val="22"/>
        </w:rPr>
        <w:t xml:space="preserve"> .</w:t>
      </w:r>
      <w:r w:rsidRPr="00060E85">
        <w:rPr>
          <w:rFonts w:cs="Arial"/>
          <w:bCs/>
          <w:iCs/>
          <w:szCs w:val="22"/>
        </w:rPr>
        <w:t xml:space="preserve"> </w:t>
      </w:r>
    </w:p>
    <w:p w14:paraId="087DDF7B" w14:textId="77777777" w:rsidR="000B003E" w:rsidRPr="00060E85" w:rsidRDefault="000B003E" w:rsidP="007E2A4A">
      <w:pPr>
        <w:spacing w:before="0"/>
        <w:rPr>
          <w:rFonts w:cs="Arial"/>
          <w:bCs/>
          <w:iCs/>
          <w:szCs w:val="22"/>
        </w:rPr>
      </w:pPr>
    </w:p>
    <w:p w14:paraId="5A37F3D9" w14:textId="77777777" w:rsidR="00C503BE" w:rsidRDefault="00C503BE">
      <w:pPr>
        <w:spacing w:before="0"/>
        <w:rPr>
          <w:rFonts w:cs="Arial"/>
          <w:bCs/>
          <w:iCs/>
          <w:szCs w:val="22"/>
        </w:rPr>
      </w:pPr>
      <w:r>
        <w:rPr>
          <w:rFonts w:cs="Arial"/>
          <w:bCs/>
          <w:iCs/>
          <w:szCs w:val="22"/>
        </w:rPr>
        <w:br w:type="page"/>
      </w:r>
    </w:p>
    <w:p w14:paraId="5FF337BD" w14:textId="2C5BD646" w:rsidR="000B003E" w:rsidRPr="00060E85" w:rsidRDefault="00F87425" w:rsidP="007E2A4A">
      <w:pPr>
        <w:spacing w:before="200"/>
        <w:ind w:left="360" w:right="-9"/>
        <w:rPr>
          <w:rFonts w:cs="Arial"/>
          <w:bCs/>
          <w:i/>
          <w:iCs/>
          <w:szCs w:val="22"/>
        </w:rPr>
      </w:pPr>
      <w:r w:rsidRPr="00060E85">
        <w:rPr>
          <w:rFonts w:cs="Arial"/>
          <w:bCs/>
          <w:iCs/>
          <w:szCs w:val="22"/>
        </w:rPr>
        <w:lastRenderedPageBreak/>
        <w:t>Konačni rezultat izgledat će ovako:</w:t>
      </w:r>
    </w:p>
    <w:p w14:paraId="10AE477F" w14:textId="77777777" w:rsidR="000B003E" w:rsidRPr="00060E85" w:rsidRDefault="00F87425" w:rsidP="00C00ACC">
      <w:pPr>
        <w:spacing w:before="200"/>
        <w:ind w:right="-9"/>
      </w:pPr>
      <w:r w:rsidRPr="005874CF">
        <w:rPr>
          <w:noProof/>
          <w:lang w:eastAsia="hr-HR"/>
        </w:rPr>
        <w:drawing>
          <wp:inline distT="0" distB="0" distL="0" distR="0" wp14:anchorId="5AAFA439" wp14:editId="1F3C0C08">
            <wp:extent cx="4674235" cy="1755775"/>
            <wp:effectExtent l="0" t="0" r="0" b="0"/>
            <wp:docPr id="20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lika 68"/>
                    <pic:cNvPicPr>
                      <a:picLocks noChangeAspect="1" noChangeArrowheads="1"/>
                    </pic:cNvPicPr>
                  </pic:nvPicPr>
                  <pic:blipFill>
                    <a:blip r:embed="rId94"/>
                    <a:stretch>
                      <a:fillRect/>
                    </a:stretch>
                  </pic:blipFill>
                  <pic:spPr bwMode="auto">
                    <a:xfrm>
                      <a:off x="0" y="0"/>
                      <a:ext cx="4674235" cy="1755775"/>
                    </a:xfrm>
                    <a:prstGeom prst="rect">
                      <a:avLst/>
                    </a:prstGeom>
                  </pic:spPr>
                </pic:pic>
              </a:graphicData>
            </a:graphic>
          </wp:inline>
        </w:drawing>
      </w:r>
    </w:p>
    <w:p w14:paraId="08F993F4" w14:textId="549F08C2" w:rsidR="000B003E" w:rsidRPr="00060E85" w:rsidRDefault="000B003E" w:rsidP="00C00ACC">
      <w:pPr>
        <w:ind w:right="2259"/>
      </w:pPr>
    </w:p>
    <w:p w14:paraId="69ADAFAF" w14:textId="77777777" w:rsidR="000B003E" w:rsidRPr="00060E85" w:rsidRDefault="000B003E" w:rsidP="00C00ACC">
      <w:pPr>
        <w:ind w:right="2259"/>
      </w:pPr>
    </w:p>
    <w:p w14:paraId="7282E305" w14:textId="77777777" w:rsidR="00E57E11" w:rsidRPr="00060E85" w:rsidRDefault="00E57E11" w:rsidP="007E2A4A">
      <w:pPr>
        <w:spacing w:before="0"/>
      </w:pPr>
    </w:p>
    <w:p w14:paraId="5E0A8D77" w14:textId="77777777" w:rsidR="00E57E11" w:rsidRPr="00060E85" w:rsidRDefault="00E57E11" w:rsidP="007E2A4A">
      <w:pPr>
        <w:spacing w:before="0"/>
      </w:pPr>
      <w:r w:rsidRPr="00060E85">
        <w:br w:type="page"/>
      </w:r>
    </w:p>
    <w:bookmarkStart w:id="530" w:name="_Toc119931710"/>
    <w:p w14:paraId="0EAE48C3" w14:textId="69037FE1" w:rsidR="000B003E" w:rsidRPr="00060E85" w:rsidRDefault="00060DA4" w:rsidP="007E2A4A">
      <w:pPr>
        <w:pStyle w:val="Heading1"/>
        <w:spacing w:before="240" w:after="0"/>
        <w:ind w:left="720"/>
      </w:pPr>
      <w:r>
        <w:rPr>
          <w:noProof/>
        </w:rPr>
        <w:lastRenderedPageBreak/>
        <mc:AlternateContent>
          <mc:Choice Requires="wpg">
            <w:drawing>
              <wp:anchor distT="0" distB="0" distL="114300" distR="114300" simplePos="0" relativeHeight="251704320" behindDoc="0" locked="0" layoutInCell="1" allowOverlap="1" wp14:anchorId="371775D0" wp14:editId="0C2A58C2">
                <wp:simplePos x="0" y="0"/>
                <wp:positionH relativeFrom="column">
                  <wp:posOffset>5495050</wp:posOffset>
                </wp:positionH>
                <wp:positionV relativeFrom="paragraph">
                  <wp:posOffset>271612</wp:posOffset>
                </wp:positionV>
                <wp:extent cx="819150" cy="1556385"/>
                <wp:effectExtent l="0" t="0" r="0" b="5715"/>
                <wp:wrapNone/>
                <wp:docPr id="318"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320"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322" name="Text Box 16"/>
                        <wps:cNvSpPr txBox="1">
                          <a:spLocks noChangeArrowheads="1"/>
                        </wps:cNvSpPr>
                        <wps:spPr bwMode="auto">
                          <a:xfrm>
                            <a:off x="10045" y="2340"/>
                            <a:ext cx="1292" cy="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6805E" w14:textId="77777777" w:rsidR="00A14B3E" w:rsidRPr="004F6159" w:rsidRDefault="00A14B3E" w:rsidP="00060DA4">
                              <w:pPr>
                                <w:jc w:val="center"/>
                                <w:rPr>
                                  <w:b/>
                                </w:rPr>
                              </w:pPr>
                              <w:r>
                                <w:rPr>
                                  <w:b/>
                                </w:rPr>
                                <w:t>3</w:t>
                              </w:r>
                              <w:r w:rsidRPr="004F6159">
                                <w:rPr>
                                  <w:b/>
                                </w:rPr>
                                <w:t>. dan</w:t>
                              </w:r>
                            </w:p>
                          </w:txbxContent>
                        </wps:txbx>
                        <wps:bodyPr rot="0" vert="horz" wrap="square" lIns="0" tIns="0" rIns="0" bIns="0" anchor="t" anchorCtr="0" upright="1">
                          <a:noAutofit/>
                        </wps:bodyPr>
                      </wps:wsp>
                      <wps:wsp>
                        <wps:cNvPr id="324"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595D" w14:textId="77777777" w:rsidR="00A14B3E" w:rsidRPr="00986A0D" w:rsidRDefault="00A14B3E" w:rsidP="00060DA4">
                              <w:pPr>
                                <w:jc w:val="center"/>
                                <w:rPr>
                                  <w:rFonts w:cs="Arial"/>
                                  <w:b/>
                                  <w:bCs/>
                                </w:rPr>
                              </w:pPr>
                              <w:r w:rsidRPr="00986A0D">
                                <w:rPr>
                                  <w:rFonts w:cs="Arial"/>
                                  <w:b/>
                                  <w:bCs/>
                                </w:rPr>
                                <w:t>Trajanje poglavlja:</w:t>
                              </w:r>
                            </w:p>
                            <w:p w14:paraId="3E3BF5A4" w14:textId="5A8B42A0" w:rsidR="00A14B3E" w:rsidRPr="00986A0D" w:rsidRDefault="00A14B3E" w:rsidP="00060DA4">
                              <w:pPr>
                                <w:jc w:val="center"/>
                                <w:rPr>
                                  <w:rFonts w:cs="Arial"/>
                                  <w:b/>
                                  <w:bCs/>
                                </w:rPr>
                              </w:pPr>
                              <w:r>
                                <w:rPr>
                                  <w:rFonts w:cs="Arial"/>
                                  <w:b/>
                                  <w:bCs/>
                                </w:rPr>
                                <w:t>45</w:t>
                              </w:r>
                              <w:r w:rsidRPr="00986A0D">
                                <w:rPr>
                                  <w:rFonts w:cs="Arial"/>
                                  <w:b/>
                                  <w:bCs/>
                                </w:rPr>
                                <w:t xml:space="preserve"> min</w:t>
                              </w:r>
                            </w:p>
                            <w:p w14:paraId="1D4B588A" w14:textId="77777777" w:rsidR="00A14B3E" w:rsidRPr="00986A0D" w:rsidRDefault="00A14B3E" w:rsidP="00060DA4">
                              <w:pPr>
                                <w:jc w:val="center"/>
                                <w:rPr>
                                  <w:rFonts w:cs="Arial"/>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775D0" id="_x0000_s1129" style="position:absolute;left:0;text-align:left;margin-left:432.7pt;margin-top:21.4pt;width:64.5pt;height:122.55pt;z-index:251704320;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">
                <v:roundrect id="AutoShape 15" o:spid="_x0000_s1130"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" fillcolor="#95b3d7" stroked="f">
                  <v:textbox inset=".5mm,.3mm,.5mm,.3mm"/>
                </v:roundrect>
                <v:shape id="Text Box 16" o:spid="_x0000_s1131" type="#_x0000_t202" style="position:absolute;left:10045;top:2340;width:12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" fillcolor="black" stroked="f">
                  <v:textbox inset="0,0,0,0">
                    <w:txbxContent>
                      <w:p w14:paraId="2016805E" w14:textId="77777777" w:rsidR="00A14B3E" w:rsidRPr="004F6159" w:rsidRDefault="00A14B3E" w:rsidP="00060DA4">
                        <w:pPr>
                          <w:jc w:val="center"/>
                          <w:rPr>
                            <w:b/>
                          </w:rPr>
                        </w:pPr>
                        <w:r>
                          <w:rPr>
                            <w:b/>
                          </w:rPr>
                          <w:t>3</w:t>
                        </w:r>
                        <w:r w:rsidRPr="004F6159">
                          <w:rPr>
                            <w:b/>
                          </w:rPr>
                          <w:t>. dan</w:t>
                        </w:r>
                      </w:p>
                    </w:txbxContent>
                  </v:textbox>
                </v:shape>
                <v:shape id="Text Box 17" o:spid="_x0000_s1132"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" filled="f" fillcolor="black" stroked="f">
                  <v:textbox inset=".5mm,0,.5mm,0">
                    <w:txbxContent>
                      <w:p w14:paraId="1A47595D" w14:textId="77777777" w:rsidR="00A14B3E" w:rsidRPr="00986A0D" w:rsidRDefault="00A14B3E" w:rsidP="00060DA4">
                        <w:pPr>
                          <w:jc w:val="center"/>
                          <w:rPr>
                            <w:rFonts w:cs="Arial"/>
                            <w:b/>
                            <w:bCs/>
                          </w:rPr>
                        </w:pPr>
                        <w:r w:rsidRPr="00986A0D">
                          <w:rPr>
                            <w:rFonts w:cs="Arial"/>
                            <w:b/>
                            <w:bCs/>
                          </w:rPr>
                          <w:t>Trajanje poglavlja:</w:t>
                        </w:r>
                      </w:p>
                      <w:p w14:paraId="3E3BF5A4" w14:textId="5A8B42A0" w:rsidR="00A14B3E" w:rsidRPr="00986A0D" w:rsidRDefault="00A14B3E" w:rsidP="00060DA4">
                        <w:pPr>
                          <w:jc w:val="center"/>
                          <w:rPr>
                            <w:rFonts w:cs="Arial"/>
                            <w:b/>
                            <w:bCs/>
                          </w:rPr>
                        </w:pPr>
                        <w:r>
                          <w:rPr>
                            <w:rFonts w:cs="Arial"/>
                            <w:b/>
                            <w:bCs/>
                          </w:rPr>
                          <w:t>45</w:t>
                        </w:r>
                        <w:r w:rsidRPr="00986A0D">
                          <w:rPr>
                            <w:rFonts w:cs="Arial"/>
                            <w:b/>
                            <w:bCs/>
                          </w:rPr>
                          <w:t xml:space="preserve"> min</w:t>
                        </w:r>
                      </w:p>
                      <w:p w14:paraId="1D4B588A" w14:textId="77777777" w:rsidR="00A14B3E" w:rsidRPr="00986A0D" w:rsidRDefault="00A14B3E" w:rsidP="00060DA4">
                        <w:pPr>
                          <w:jc w:val="center"/>
                          <w:rPr>
                            <w:rFonts w:cs="Arial"/>
                            <w:b/>
                            <w:bCs/>
                          </w:rPr>
                        </w:pPr>
                      </w:p>
                    </w:txbxContent>
                  </v:textbox>
                </v:shape>
              </v:group>
            </w:pict>
          </mc:Fallback>
        </mc:AlternateContent>
      </w:r>
      <w:r w:rsidR="00F87425" w:rsidRPr="00060E85">
        <w:t>9</w:t>
      </w:r>
      <w:bookmarkStart w:id="531" w:name="_Toc178461221"/>
      <w:r w:rsidR="00F87425" w:rsidRPr="00060E85">
        <w:t>. Funkcije</w:t>
      </w:r>
      <w:bookmarkEnd w:id="530"/>
      <w:bookmarkEnd w:id="531"/>
    </w:p>
    <w:p w14:paraId="0690CB6D" w14:textId="1092C104" w:rsidR="00395D33" w:rsidRDefault="003C3BB1" w:rsidP="007E2A4A">
      <w:pPr>
        <w:rPr>
          <w:rFonts w:cs="Arial"/>
        </w:rPr>
      </w:pPr>
      <w:r>
        <w:rPr>
          <w:noProof/>
        </w:rPr>
        <mc:AlternateContent>
          <mc:Choice Requires="wps">
            <w:drawing>
              <wp:inline distT="0" distB="0" distL="0" distR="0" wp14:anchorId="2374521D" wp14:editId="407EDC61">
                <wp:extent cx="4499610" cy="1603375"/>
                <wp:effectExtent l="0" t="0" r="0" b="9525"/>
                <wp:docPr id="25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603375"/>
                        </a:xfrm>
                        <a:prstGeom prst="rect">
                          <a:avLst/>
                        </a:prstGeom>
                        <a:solidFill>
                          <a:srgbClr val="DBE5F1"/>
                        </a:solidFill>
                        <a:ln w="9525">
                          <a:noFill/>
                          <a:miter lim="800000"/>
                          <a:headEnd/>
                          <a:tailEnd/>
                        </a:ln>
                      </wps:spPr>
                      <wps:txbx>
                        <w:txbxContent>
                          <w:p w14:paraId="2AB03237" w14:textId="77777777" w:rsidR="00A14B3E" w:rsidRPr="002E5FDE" w:rsidRDefault="00A14B3E" w:rsidP="003C3BB1">
                            <w:pPr>
                              <w:pStyle w:val="TSishodi"/>
                              <w:shd w:val="clear" w:color="auto" w:fill="auto"/>
                              <w:ind w:left="0" w:firstLine="0"/>
                              <w:rPr>
                                <w:i w:val="0"/>
                              </w:rPr>
                            </w:pPr>
                            <w:r w:rsidRPr="002E5FDE">
                              <w:rPr>
                                <w:i w:val="0"/>
                              </w:rPr>
                              <w:t>Po završetku ovoga poglavlja moći ćete:</w:t>
                            </w:r>
                          </w:p>
                          <w:p w14:paraId="3CA6341D" w14:textId="6CE4C776" w:rsidR="00A14B3E" w:rsidRPr="003C3BB1" w:rsidRDefault="00A14B3E" w:rsidP="005454B7">
                            <w:pPr>
                              <w:pStyle w:val="TSishodi"/>
                              <w:numPr>
                                <w:ilvl w:val="0"/>
                                <w:numId w:val="38"/>
                              </w:numPr>
                              <w:spacing w:before="60" w:after="60"/>
                              <w:rPr>
                                <w:i w:val="0"/>
                              </w:rPr>
                            </w:pPr>
                            <w:r>
                              <w:rPr>
                                <w:i w:val="0"/>
                              </w:rPr>
                              <w:t xml:space="preserve">definirati </w:t>
                            </w:r>
                            <w:r w:rsidRPr="003C3BB1">
                              <w:rPr>
                                <w:i w:val="0"/>
                              </w:rPr>
                              <w:t>funkcije</w:t>
                            </w:r>
                          </w:p>
                          <w:p w14:paraId="4F2A14A6" w14:textId="19FD57A0" w:rsidR="00A14B3E" w:rsidRPr="003C3BB1" w:rsidRDefault="00A14B3E" w:rsidP="005454B7">
                            <w:pPr>
                              <w:pStyle w:val="TSishodi"/>
                              <w:numPr>
                                <w:ilvl w:val="0"/>
                                <w:numId w:val="38"/>
                              </w:numPr>
                              <w:spacing w:before="60" w:after="60"/>
                              <w:rPr>
                                <w:i w:val="0"/>
                              </w:rPr>
                            </w:pPr>
                            <w:r>
                              <w:rPr>
                                <w:i w:val="0"/>
                              </w:rPr>
                              <w:t xml:space="preserve">objasniti </w:t>
                            </w:r>
                            <w:r w:rsidRPr="003C3BB1">
                              <w:rPr>
                                <w:i w:val="0"/>
                              </w:rPr>
                              <w:t>pozivanje funkcije</w:t>
                            </w:r>
                          </w:p>
                          <w:p w14:paraId="1C671586" w14:textId="5BD384F8" w:rsidR="00A14B3E" w:rsidRPr="003C3BB1" w:rsidRDefault="00A14B3E" w:rsidP="005454B7">
                            <w:pPr>
                              <w:pStyle w:val="TSishodi"/>
                              <w:numPr>
                                <w:ilvl w:val="0"/>
                                <w:numId w:val="38"/>
                              </w:numPr>
                              <w:spacing w:before="60" w:after="60"/>
                              <w:rPr>
                                <w:i w:val="0"/>
                              </w:rPr>
                            </w:pPr>
                            <w:r>
                              <w:rPr>
                                <w:i w:val="0"/>
                              </w:rPr>
                              <w:t xml:space="preserve">opisati </w:t>
                            </w:r>
                            <w:r w:rsidRPr="003C3BB1">
                              <w:rPr>
                                <w:i w:val="0"/>
                              </w:rPr>
                              <w:t>funkcije s argumentima i prijenos vrijednosti u funkciju</w:t>
                            </w:r>
                          </w:p>
                          <w:p w14:paraId="39B17AC4" w14:textId="422F7978" w:rsidR="00A14B3E" w:rsidRPr="003C3BB1" w:rsidRDefault="00A14B3E" w:rsidP="005454B7">
                            <w:pPr>
                              <w:pStyle w:val="TSishodi"/>
                              <w:numPr>
                                <w:ilvl w:val="0"/>
                                <w:numId w:val="38"/>
                              </w:numPr>
                              <w:spacing w:before="60" w:after="60"/>
                              <w:rPr>
                                <w:i w:val="0"/>
                              </w:rPr>
                            </w:pPr>
                            <w:r>
                              <w:rPr>
                                <w:i w:val="0"/>
                              </w:rPr>
                              <w:t xml:space="preserve">opisati </w:t>
                            </w:r>
                            <w:r w:rsidRPr="003C3BB1">
                              <w:rPr>
                                <w:i w:val="0"/>
                              </w:rPr>
                              <w:t>funkcije koje vraćaju rezultat</w:t>
                            </w:r>
                          </w:p>
                          <w:p w14:paraId="68BF76CF" w14:textId="6F6DBE34" w:rsidR="00A14B3E" w:rsidRPr="003C3BB1" w:rsidRDefault="00A14B3E" w:rsidP="005454B7">
                            <w:pPr>
                              <w:pStyle w:val="TSishodi"/>
                              <w:numPr>
                                <w:ilvl w:val="0"/>
                                <w:numId w:val="38"/>
                              </w:numPr>
                              <w:spacing w:before="60" w:after="60"/>
                              <w:rPr>
                                <w:i w:val="0"/>
                              </w:rPr>
                            </w:pPr>
                            <w:r>
                              <w:rPr>
                                <w:i w:val="0"/>
                              </w:rPr>
                              <w:t xml:space="preserve">prikazati </w:t>
                            </w:r>
                            <w:r w:rsidRPr="003C3BB1">
                              <w:rPr>
                                <w:i w:val="0"/>
                              </w:rPr>
                              <w:t>uključivanje vanjskih datoteka u kôd</w:t>
                            </w:r>
                          </w:p>
                          <w:p w14:paraId="03C42836" w14:textId="1AF95A20" w:rsidR="00A14B3E" w:rsidRPr="001838E0" w:rsidRDefault="00A14B3E" w:rsidP="005454B7">
                            <w:pPr>
                              <w:pStyle w:val="TSishodi"/>
                              <w:numPr>
                                <w:ilvl w:val="0"/>
                                <w:numId w:val="38"/>
                              </w:numPr>
                              <w:shd w:val="clear" w:color="auto" w:fill="auto"/>
                              <w:spacing w:before="60" w:after="60"/>
                              <w:rPr>
                                <w:i w:val="0"/>
                              </w:rPr>
                            </w:pPr>
                            <w:r>
                              <w:rPr>
                                <w:i w:val="0"/>
                              </w:rPr>
                              <w:t xml:space="preserve">objasniti </w:t>
                            </w:r>
                            <w:r w:rsidRPr="003C3BB1">
                              <w:rPr>
                                <w:i w:val="0"/>
                              </w:rPr>
                              <w:t>doseg varijabli</w:t>
                            </w:r>
                            <w:r w:rsidRPr="001838E0">
                              <w:rPr>
                                <w:i w:val="0"/>
                              </w:rPr>
                              <w:t>.</w:t>
                            </w:r>
                          </w:p>
                        </w:txbxContent>
                      </wps:txbx>
                      <wps:bodyPr rot="0" vert="horz" wrap="square" lIns="91440" tIns="45720" rIns="91440" bIns="45720" anchor="t" anchorCtr="0">
                        <a:spAutoFit/>
                      </wps:bodyPr>
                    </wps:wsp>
                  </a:graphicData>
                </a:graphic>
              </wp:inline>
            </w:drawing>
          </mc:Choice>
          <mc:Fallback>
            <w:pict>
              <v:shape w14:anchorId="2374521D" id="_x0000_s1133" type="#_x0000_t202" style="width:354.3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" fillcolor="#dbe5f1" stroked="f">
                <v:textbox style="mso-fit-shape-to-text:t">
                  <w:txbxContent>
                    <w:p w14:paraId="2AB03237" w14:textId="77777777" w:rsidR="00A14B3E" w:rsidRPr="002E5FDE" w:rsidRDefault="00A14B3E" w:rsidP="003C3BB1">
                      <w:pPr>
                        <w:pStyle w:val="TSishodi"/>
                        <w:shd w:val="clear" w:color="auto" w:fill="auto"/>
                        <w:ind w:left="0" w:firstLine="0"/>
                        <w:rPr>
                          <w:i w:val="0"/>
                        </w:rPr>
                      </w:pPr>
                      <w:r w:rsidRPr="002E5FDE">
                        <w:rPr>
                          <w:i w:val="0"/>
                        </w:rPr>
                        <w:t>Po završetku ovoga poglavlja moći ćete:</w:t>
                      </w:r>
                    </w:p>
                    <w:p w14:paraId="3CA6341D" w14:textId="6CE4C776" w:rsidR="00A14B3E" w:rsidRPr="003C3BB1" w:rsidRDefault="00A14B3E" w:rsidP="005454B7">
                      <w:pPr>
                        <w:pStyle w:val="TSishodi"/>
                        <w:numPr>
                          <w:ilvl w:val="0"/>
                          <w:numId w:val="38"/>
                        </w:numPr>
                        <w:spacing w:before="60" w:after="60"/>
                        <w:rPr>
                          <w:i w:val="0"/>
                        </w:rPr>
                      </w:pPr>
                      <w:r>
                        <w:rPr>
                          <w:i w:val="0"/>
                        </w:rPr>
                        <w:t xml:space="preserve">definirati </w:t>
                      </w:r>
                      <w:r w:rsidRPr="003C3BB1">
                        <w:rPr>
                          <w:i w:val="0"/>
                        </w:rPr>
                        <w:t>funkcije</w:t>
                      </w:r>
                    </w:p>
                    <w:p w14:paraId="4F2A14A6" w14:textId="19FD57A0" w:rsidR="00A14B3E" w:rsidRPr="003C3BB1" w:rsidRDefault="00A14B3E" w:rsidP="005454B7">
                      <w:pPr>
                        <w:pStyle w:val="TSishodi"/>
                        <w:numPr>
                          <w:ilvl w:val="0"/>
                          <w:numId w:val="38"/>
                        </w:numPr>
                        <w:spacing w:before="60" w:after="60"/>
                        <w:rPr>
                          <w:i w:val="0"/>
                        </w:rPr>
                      </w:pPr>
                      <w:r>
                        <w:rPr>
                          <w:i w:val="0"/>
                        </w:rPr>
                        <w:t xml:space="preserve">objasniti </w:t>
                      </w:r>
                      <w:r w:rsidRPr="003C3BB1">
                        <w:rPr>
                          <w:i w:val="0"/>
                        </w:rPr>
                        <w:t>pozivanje funkcije</w:t>
                      </w:r>
                    </w:p>
                    <w:p w14:paraId="1C671586" w14:textId="5BD384F8" w:rsidR="00A14B3E" w:rsidRPr="003C3BB1" w:rsidRDefault="00A14B3E" w:rsidP="005454B7">
                      <w:pPr>
                        <w:pStyle w:val="TSishodi"/>
                        <w:numPr>
                          <w:ilvl w:val="0"/>
                          <w:numId w:val="38"/>
                        </w:numPr>
                        <w:spacing w:before="60" w:after="60"/>
                        <w:rPr>
                          <w:i w:val="0"/>
                        </w:rPr>
                      </w:pPr>
                      <w:r>
                        <w:rPr>
                          <w:i w:val="0"/>
                        </w:rPr>
                        <w:t xml:space="preserve">opisati </w:t>
                      </w:r>
                      <w:r w:rsidRPr="003C3BB1">
                        <w:rPr>
                          <w:i w:val="0"/>
                        </w:rPr>
                        <w:t>funkcije s argumentima i prijenos vrijednosti u funkciju</w:t>
                      </w:r>
                    </w:p>
                    <w:p w14:paraId="39B17AC4" w14:textId="422F7978" w:rsidR="00A14B3E" w:rsidRPr="003C3BB1" w:rsidRDefault="00A14B3E" w:rsidP="005454B7">
                      <w:pPr>
                        <w:pStyle w:val="TSishodi"/>
                        <w:numPr>
                          <w:ilvl w:val="0"/>
                          <w:numId w:val="38"/>
                        </w:numPr>
                        <w:spacing w:before="60" w:after="60"/>
                        <w:rPr>
                          <w:i w:val="0"/>
                        </w:rPr>
                      </w:pPr>
                      <w:r>
                        <w:rPr>
                          <w:i w:val="0"/>
                        </w:rPr>
                        <w:t xml:space="preserve">opisati </w:t>
                      </w:r>
                      <w:r w:rsidRPr="003C3BB1">
                        <w:rPr>
                          <w:i w:val="0"/>
                        </w:rPr>
                        <w:t>funkcije koje vraćaju rezultat</w:t>
                      </w:r>
                    </w:p>
                    <w:p w14:paraId="68BF76CF" w14:textId="6F6DBE34" w:rsidR="00A14B3E" w:rsidRPr="003C3BB1" w:rsidRDefault="00A14B3E" w:rsidP="005454B7">
                      <w:pPr>
                        <w:pStyle w:val="TSishodi"/>
                        <w:numPr>
                          <w:ilvl w:val="0"/>
                          <w:numId w:val="38"/>
                        </w:numPr>
                        <w:spacing w:before="60" w:after="60"/>
                        <w:rPr>
                          <w:i w:val="0"/>
                        </w:rPr>
                      </w:pPr>
                      <w:r>
                        <w:rPr>
                          <w:i w:val="0"/>
                        </w:rPr>
                        <w:t xml:space="preserve">prikazati </w:t>
                      </w:r>
                      <w:r w:rsidRPr="003C3BB1">
                        <w:rPr>
                          <w:i w:val="0"/>
                        </w:rPr>
                        <w:t>uključivanje vanjskih datoteka u kôd</w:t>
                      </w:r>
                    </w:p>
                    <w:p w14:paraId="03C42836" w14:textId="1AF95A20" w:rsidR="00A14B3E" w:rsidRPr="001838E0" w:rsidRDefault="00A14B3E" w:rsidP="005454B7">
                      <w:pPr>
                        <w:pStyle w:val="TSishodi"/>
                        <w:numPr>
                          <w:ilvl w:val="0"/>
                          <w:numId w:val="38"/>
                        </w:numPr>
                        <w:shd w:val="clear" w:color="auto" w:fill="auto"/>
                        <w:spacing w:before="60" w:after="60"/>
                        <w:rPr>
                          <w:i w:val="0"/>
                        </w:rPr>
                      </w:pPr>
                      <w:r>
                        <w:rPr>
                          <w:i w:val="0"/>
                        </w:rPr>
                        <w:t xml:space="preserve">objasniti </w:t>
                      </w:r>
                      <w:r w:rsidRPr="003C3BB1">
                        <w:rPr>
                          <w:i w:val="0"/>
                        </w:rPr>
                        <w:t>doseg varijabli</w:t>
                      </w:r>
                      <w:r w:rsidRPr="001838E0">
                        <w:rPr>
                          <w:i w:val="0"/>
                        </w:rPr>
                        <w:t>.</w:t>
                      </w:r>
                    </w:p>
                  </w:txbxContent>
                </v:textbox>
                <w10:anchorlock/>
              </v:shape>
            </w:pict>
          </mc:Fallback>
        </mc:AlternateContent>
      </w:r>
    </w:p>
    <w:p w14:paraId="4F2A1F8E" w14:textId="5BB2C577" w:rsidR="000B003E" w:rsidRPr="00060E85" w:rsidRDefault="00670738" w:rsidP="007E2A4A">
      <w:pPr>
        <w:rPr>
          <w:rFonts w:cs="Arial"/>
        </w:rPr>
      </w:pPr>
      <w:r>
        <w:rPr>
          <w:rFonts w:cs="Arial"/>
        </w:rPr>
        <w:t xml:space="preserve">Ako </w:t>
      </w:r>
      <w:r w:rsidR="00F87425" w:rsidRPr="00060E85">
        <w:rPr>
          <w:rFonts w:cs="Arial"/>
        </w:rPr>
        <w:t>bi</w:t>
      </w:r>
      <w:r>
        <w:rPr>
          <w:rFonts w:cs="Arial"/>
        </w:rPr>
        <w:t>smo</w:t>
      </w:r>
      <w:r w:rsidR="00F87425" w:rsidRPr="00060E85">
        <w:rPr>
          <w:rFonts w:cs="Arial"/>
        </w:rPr>
        <w:t xml:space="preserve"> željeli pojedine naredbe ili set naredbi koristiti nekoliko puta unutar aplikacije ili pojedine skripte a da ih ne moramo svaki put pisati, možemo ih napisati jednom unutar funkcije i pozvati kada nam zatreba. Osim što time postižemo uštedu vremena, smanjujemo i mogućnost pogreške i jednostavnije je kasnije mijenjanje kôda jer se mijenja samo na jednom mjestu. </w:t>
      </w:r>
    </w:p>
    <w:p w14:paraId="1E0965B3" w14:textId="19315721" w:rsidR="000B003E" w:rsidRPr="00060E85" w:rsidRDefault="00417992" w:rsidP="007E2A4A">
      <w:pPr>
        <w:rPr>
          <w:rFonts w:cs="Arial"/>
        </w:rPr>
      </w:pPr>
      <w:r w:rsidRPr="005874CF">
        <w:rPr>
          <w:noProof/>
          <w:lang w:eastAsia="hr-HR"/>
        </w:rPr>
        <mc:AlternateContent>
          <mc:Choice Requires="wps">
            <w:drawing>
              <wp:anchor distT="0" distB="0" distL="114300" distR="114300" simplePos="0" relativeHeight="349" behindDoc="0" locked="0" layoutInCell="1" allowOverlap="1" wp14:anchorId="556BD24A" wp14:editId="7ED5D51C">
                <wp:simplePos x="0" y="0"/>
                <wp:positionH relativeFrom="column">
                  <wp:posOffset>4923790</wp:posOffset>
                </wp:positionH>
                <wp:positionV relativeFrom="paragraph">
                  <wp:posOffset>542290</wp:posOffset>
                </wp:positionV>
                <wp:extent cx="1620000" cy="2088107"/>
                <wp:effectExtent l="0" t="0" r="18415" b="26670"/>
                <wp:wrapNone/>
                <wp:docPr id="212" name="Text Box 267"/>
                <wp:cNvGraphicFramePr/>
                <a:graphic xmlns:a="http://schemas.openxmlformats.org/drawingml/2006/main">
                  <a:graphicData uri="http://schemas.microsoft.com/office/word/2010/wordprocessingShape">
                    <wps:wsp>
                      <wps:cNvSpPr/>
                      <wps:spPr>
                        <a:xfrm>
                          <a:off x="0" y="0"/>
                          <a:ext cx="1620000" cy="2088107"/>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53598543" w14:textId="77777777" w:rsidR="00A14B3E" w:rsidRPr="00986A0D" w:rsidRDefault="00A14B3E" w:rsidP="00D938B0">
                            <w:pPr>
                              <w:pBdr>
                                <w:bottom w:val="single" w:sz="6" w:space="1" w:color="auto"/>
                              </w:pBdr>
                              <w:rPr>
                                <w:rFonts w:cs="Arial"/>
                                <w:b/>
                                <w:sz w:val="18"/>
                                <w:szCs w:val="18"/>
                              </w:rPr>
                            </w:pPr>
                            <w:r w:rsidRPr="00986A0D">
                              <w:rPr>
                                <w:rFonts w:cs="Arial"/>
                                <w:b/>
                                <w:sz w:val="18"/>
                                <w:szCs w:val="18"/>
                              </w:rPr>
                              <w:t>Napomena</w:t>
                            </w:r>
                          </w:p>
                          <w:p w14:paraId="503B7189" w14:textId="2550D89F" w:rsidR="00A14B3E" w:rsidRDefault="00A14B3E">
                            <w:pPr>
                              <w:pStyle w:val="FrameContents"/>
                            </w:pPr>
                            <w:r>
                              <w:rPr>
                                <w:rFonts w:cs="Arial"/>
                                <w:color w:val="000000"/>
                                <w:sz w:val="20"/>
                                <w:szCs w:val="20"/>
                              </w:rPr>
                              <w:t xml:space="preserve">Imena funkcija, za razliku od imena varijabli, nisu osjetljiva na mala i velika slova, tako da će </w:t>
                            </w:r>
                            <w:r>
                              <w:rPr>
                                <w:rFonts w:cs="Arial"/>
                                <w:i/>
                                <w:color w:val="000000"/>
                                <w:sz w:val="20"/>
                                <w:szCs w:val="20"/>
                              </w:rPr>
                              <w:t>MojaFunkcija</w:t>
                            </w:r>
                            <w:r>
                              <w:rPr>
                                <w:rFonts w:cs="Arial"/>
                                <w:color w:val="000000"/>
                                <w:sz w:val="20"/>
                                <w:szCs w:val="20"/>
                              </w:rPr>
                              <w:t xml:space="preserve"> i </w:t>
                            </w:r>
                            <w:r>
                              <w:rPr>
                                <w:rFonts w:cs="Arial"/>
                                <w:i/>
                                <w:color w:val="000000"/>
                                <w:sz w:val="20"/>
                                <w:szCs w:val="20"/>
                              </w:rPr>
                              <w:t>mojafunkcija</w:t>
                            </w:r>
                            <w:r>
                              <w:rPr>
                                <w:rFonts w:cs="Arial"/>
                                <w:color w:val="000000"/>
                                <w:sz w:val="20"/>
                                <w:szCs w:val="20"/>
                              </w:rPr>
                              <w:t xml:space="preserve"> biti prepoznate kao ista funkcija. Preporučuje se odabrati jedan način imenovanja funkcija i pridržavati ga se.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56BD24A" id="Text Box 267" o:spid="_x0000_s1134" style="position:absolute;margin-left:387.7pt;margin-top:42.7pt;width:127.55pt;height:164.4pt;z-index: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" filled="f" strokecolor="black [3213]">
                <v:textbox>
                  <w:txbxContent>
                    <w:p w14:paraId="53598543" w14:textId="77777777" w:rsidR="00A14B3E" w:rsidRPr="00986A0D" w:rsidRDefault="00A14B3E" w:rsidP="00D938B0">
                      <w:pPr>
                        <w:pBdr>
                          <w:bottom w:val="single" w:sz="6" w:space="1" w:color="auto"/>
                        </w:pBdr>
                        <w:rPr>
                          <w:rFonts w:cs="Arial"/>
                          <w:b/>
                          <w:sz w:val="18"/>
                          <w:szCs w:val="18"/>
                        </w:rPr>
                      </w:pPr>
                      <w:r w:rsidRPr="00986A0D">
                        <w:rPr>
                          <w:rFonts w:cs="Arial"/>
                          <w:b/>
                          <w:sz w:val="18"/>
                          <w:szCs w:val="18"/>
                        </w:rPr>
                        <w:t>Napomena</w:t>
                      </w:r>
                    </w:p>
                    <w:p w14:paraId="503B7189" w14:textId="2550D89F" w:rsidR="00A14B3E" w:rsidRDefault="00A14B3E">
                      <w:pPr>
                        <w:pStyle w:val="FrameContents"/>
                      </w:pPr>
                      <w:r>
                        <w:rPr>
                          <w:rFonts w:cs="Arial"/>
                          <w:color w:val="000000"/>
                          <w:sz w:val="20"/>
                          <w:szCs w:val="20"/>
                        </w:rPr>
                        <w:t xml:space="preserve">Imena funkcija, za razliku od imena varijabli, nisu osjetljiva na mala i velika slova, tako da će </w:t>
                      </w:r>
                      <w:r>
                        <w:rPr>
                          <w:rFonts w:cs="Arial"/>
                          <w:i/>
                          <w:color w:val="000000"/>
                          <w:sz w:val="20"/>
                          <w:szCs w:val="20"/>
                        </w:rPr>
                        <w:t>MojaFunkcija</w:t>
                      </w:r>
                      <w:r>
                        <w:rPr>
                          <w:rFonts w:cs="Arial"/>
                          <w:color w:val="000000"/>
                          <w:sz w:val="20"/>
                          <w:szCs w:val="20"/>
                        </w:rPr>
                        <w:t xml:space="preserve"> i </w:t>
                      </w:r>
                      <w:r>
                        <w:rPr>
                          <w:rFonts w:cs="Arial"/>
                          <w:i/>
                          <w:color w:val="000000"/>
                          <w:sz w:val="20"/>
                          <w:szCs w:val="20"/>
                        </w:rPr>
                        <w:t>mojafunkcija</w:t>
                      </w:r>
                      <w:r>
                        <w:rPr>
                          <w:rFonts w:cs="Arial"/>
                          <w:color w:val="000000"/>
                          <w:sz w:val="20"/>
                          <w:szCs w:val="20"/>
                        </w:rPr>
                        <w:t xml:space="preserve"> biti prepoznate kao ista funkcija. Preporučuje se odabrati jedan način imenovanja funkcija i pridržavati ga se. </w:t>
                      </w:r>
                    </w:p>
                  </w:txbxContent>
                </v:textbox>
              </v:rect>
            </w:pict>
          </mc:Fallback>
        </mc:AlternateContent>
      </w:r>
      <w:r w:rsidR="00F87425" w:rsidRPr="00060E85">
        <w:rPr>
          <w:rFonts w:cs="Arial"/>
        </w:rPr>
        <w:t xml:space="preserve">Funkcije mogu primati određene podatke (argumente funkcije) kojima će se koristiti u svom radu. Funkcije također mogu vratiti izračunatu vrijednost kao rezultat. </w:t>
      </w:r>
    </w:p>
    <w:p w14:paraId="698F5912" w14:textId="5A6736BB" w:rsidR="000B003E" w:rsidRPr="00060E85" w:rsidRDefault="00F87425" w:rsidP="007E2A4A">
      <w:pPr>
        <w:pStyle w:val="Heading2"/>
        <w:ind w:left="720"/>
      </w:pPr>
      <w:bookmarkStart w:id="532" w:name="_Toc119931711"/>
      <w:r w:rsidRPr="00060E85">
        <w:t>9</w:t>
      </w:r>
      <w:bookmarkStart w:id="533" w:name="_Toc178461222"/>
      <w:r w:rsidRPr="00060E85">
        <w:t>.1. Funkcije</w:t>
      </w:r>
      <w:bookmarkEnd w:id="532"/>
      <w:bookmarkEnd w:id="533"/>
    </w:p>
    <w:p w14:paraId="3B58E799" w14:textId="2C06B207" w:rsidR="000B003E" w:rsidRPr="00060E85" w:rsidRDefault="00F87425" w:rsidP="002D7ECB">
      <w:pPr>
        <w:ind w:right="-9"/>
      </w:pPr>
      <w:r w:rsidRPr="00060E85">
        <w:rPr>
          <w:rFonts w:cs="Arial"/>
        </w:rPr>
        <w:t xml:space="preserve">Funkcije se pišu tako da se navede ključna riječ </w:t>
      </w:r>
      <w:r w:rsidRPr="00060E85">
        <w:rPr>
          <w:rFonts w:cs="Arial"/>
          <w:i/>
        </w:rPr>
        <w:t>function</w:t>
      </w:r>
      <w:r w:rsidRPr="00060E85">
        <w:rPr>
          <w:rFonts w:cs="Arial"/>
        </w:rPr>
        <w:t xml:space="preserve">, </w:t>
      </w:r>
      <w:r w:rsidR="00D212F0">
        <w:rPr>
          <w:rFonts w:cs="Arial"/>
        </w:rPr>
        <w:t xml:space="preserve">a </w:t>
      </w:r>
      <w:r w:rsidRPr="00060E85">
        <w:rPr>
          <w:rFonts w:cs="Arial"/>
        </w:rPr>
        <w:t xml:space="preserve">nakon </w:t>
      </w:r>
      <w:r w:rsidR="00D212F0">
        <w:rPr>
          <w:rFonts w:cs="Arial"/>
        </w:rPr>
        <w:t>n</w:t>
      </w:r>
      <w:r w:rsidRPr="00060E85">
        <w:rPr>
          <w:rFonts w:cs="Arial"/>
        </w:rPr>
        <w:t>je dolazi ime funkcije i par okruglih zagrada. Poslije njih u vitičastim zagradama pišu se naredbe koje će funkcija obaviti:</w:t>
      </w:r>
    </w:p>
    <w:tbl>
      <w:tblPr>
        <w:tblW w:w="713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139"/>
      </w:tblGrid>
      <w:tr w:rsidR="000B003E" w:rsidRPr="00060E85" w14:paraId="79BF279C" w14:textId="77777777">
        <w:trPr>
          <w:trHeight w:val="932"/>
        </w:trPr>
        <w:tc>
          <w:tcPr>
            <w:tcW w:w="7139" w:type="dxa"/>
            <w:tcBorders>
              <w:top w:val="dashed" w:sz="4" w:space="0" w:color="000000"/>
              <w:left w:val="dashed" w:sz="4" w:space="0" w:color="000000"/>
              <w:bottom w:val="dashed" w:sz="4" w:space="0" w:color="000000"/>
              <w:right w:val="dashed" w:sz="4" w:space="0" w:color="000000"/>
            </w:tcBorders>
            <w:shd w:val="clear" w:color="auto" w:fill="auto"/>
          </w:tcPr>
          <w:p w14:paraId="5CB9AD2D" w14:textId="77777777" w:rsidR="000B003E" w:rsidRPr="002D7ECB" w:rsidRDefault="00F87425" w:rsidP="007E2A4A">
            <w:pPr>
              <w:pStyle w:val="HTMLPreformatted"/>
              <w:rPr>
                <w:lang w:val="hr-HR"/>
              </w:rPr>
            </w:pPr>
            <w:r w:rsidRPr="002D7ECB">
              <w:rPr>
                <w:color w:val="000000"/>
                <w:sz w:val="22"/>
                <w:szCs w:val="22"/>
                <w:lang w:val="hr-HR"/>
              </w:rPr>
              <w:t xml:space="preserve">function </w:t>
            </w:r>
            <w:r w:rsidRPr="002D7ECB">
              <w:rPr>
                <w:i/>
                <w:iCs/>
                <w:color w:val="000000"/>
                <w:sz w:val="22"/>
                <w:szCs w:val="22"/>
                <w:lang w:val="hr-HR"/>
              </w:rPr>
              <w:t>imeFunkcije</w:t>
            </w:r>
            <w:r w:rsidRPr="002D7ECB">
              <w:rPr>
                <w:iCs/>
                <w:color w:val="000000"/>
                <w:sz w:val="22"/>
                <w:szCs w:val="22"/>
                <w:lang w:val="hr-HR"/>
              </w:rPr>
              <w:t>(</w:t>
            </w:r>
            <w:r w:rsidRPr="002D7ECB">
              <w:rPr>
                <w:color w:val="000000"/>
                <w:sz w:val="22"/>
                <w:szCs w:val="22"/>
                <w:lang w:val="hr-HR"/>
              </w:rPr>
              <w:t>)</w:t>
            </w:r>
          </w:p>
          <w:p w14:paraId="5A3573F5" w14:textId="77777777" w:rsidR="000B003E" w:rsidRPr="002D7ECB" w:rsidRDefault="00F87425" w:rsidP="007E2A4A">
            <w:pPr>
              <w:pStyle w:val="HTMLPreformatted"/>
              <w:rPr>
                <w:color w:val="000000"/>
                <w:sz w:val="22"/>
                <w:szCs w:val="22"/>
                <w:lang w:val="hr-HR"/>
              </w:rPr>
            </w:pPr>
            <w:r w:rsidRPr="002D7ECB">
              <w:rPr>
                <w:color w:val="000000"/>
                <w:sz w:val="22"/>
                <w:szCs w:val="22"/>
                <w:lang w:val="hr-HR"/>
              </w:rPr>
              <w:t>{</w:t>
            </w:r>
          </w:p>
          <w:p w14:paraId="4FAE6B53" w14:textId="77777777" w:rsidR="000B003E" w:rsidRPr="002D7ECB" w:rsidRDefault="00F87425" w:rsidP="007E2A4A">
            <w:pPr>
              <w:pStyle w:val="HTMLPreformatted"/>
              <w:rPr>
                <w:lang w:val="hr-HR"/>
              </w:rPr>
            </w:pPr>
            <w:r w:rsidRPr="002D7ECB">
              <w:rPr>
                <w:color w:val="000000"/>
                <w:sz w:val="22"/>
                <w:szCs w:val="22"/>
                <w:lang w:val="hr-HR"/>
              </w:rPr>
              <w:t xml:space="preserve">  </w:t>
            </w:r>
            <w:r w:rsidRPr="002D7ECB">
              <w:rPr>
                <w:i/>
                <w:iCs/>
                <w:color w:val="000000"/>
                <w:sz w:val="22"/>
                <w:szCs w:val="22"/>
                <w:lang w:val="hr-HR"/>
              </w:rPr>
              <w:t>naredba1;</w:t>
            </w:r>
          </w:p>
          <w:p w14:paraId="71582983" w14:textId="77777777" w:rsidR="000B003E" w:rsidRPr="002D7ECB" w:rsidRDefault="00F87425" w:rsidP="007E2A4A">
            <w:pPr>
              <w:pStyle w:val="HTMLPreformatted"/>
              <w:rPr>
                <w:i/>
                <w:iCs/>
                <w:color w:val="000000"/>
                <w:sz w:val="22"/>
                <w:szCs w:val="22"/>
                <w:lang w:val="hr-HR"/>
              </w:rPr>
            </w:pPr>
            <w:r w:rsidRPr="002D7ECB">
              <w:rPr>
                <w:i/>
                <w:iCs/>
                <w:color w:val="000000"/>
                <w:sz w:val="22"/>
                <w:szCs w:val="22"/>
                <w:lang w:val="hr-HR"/>
              </w:rPr>
              <w:t xml:space="preserve">  naredba2;</w:t>
            </w:r>
          </w:p>
          <w:p w14:paraId="5E3D890A" w14:textId="77777777" w:rsidR="000B003E" w:rsidRPr="002D7ECB" w:rsidRDefault="00F87425" w:rsidP="007E2A4A">
            <w:pPr>
              <w:pStyle w:val="HTMLPreformatted"/>
              <w:rPr>
                <w:sz w:val="22"/>
                <w:szCs w:val="22"/>
                <w:lang w:val="hr-HR"/>
              </w:rPr>
            </w:pPr>
            <w:r w:rsidRPr="002D7ECB">
              <w:rPr>
                <w:sz w:val="22"/>
                <w:szCs w:val="22"/>
                <w:lang w:val="hr-HR"/>
              </w:rPr>
              <w:t>}</w:t>
            </w:r>
          </w:p>
        </w:tc>
      </w:tr>
    </w:tbl>
    <w:p w14:paraId="355F89DA" w14:textId="77777777" w:rsidR="000B003E" w:rsidRPr="00060E85" w:rsidRDefault="00F87425" w:rsidP="007E2A4A">
      <w:r w:rsidRPr="005874CF">
        <w:rPr>
          <w:noProof/>
          <w:lang w:eastAsia="hr-HR"/>
        </w:rPr>
        <mc:AlternateContent>
          <mc:Choice Requires="wps">
            <w:drawing>
              <wp:anchor distT="0" distB="0" distL="0" distR="0" simplePos="0" relativeHeight="407" behindDoc="0" locked="0" layoutInCell="1" allowOverlap="1" wp14:anchorId="598024A3" wp14:editId="036468FD">
                <wp:simplePos x="0" y="0"/>
                <wp:positionH relativeFrom="column">
                  <wp:posOffset>4913306</wp:posOffset>
                </wp:positionH>
                <wp:positionV relativeFrom="paragraph">
                  <wp:posOffset>560705</wp:posOffset>
                </wp:positionV>
                <wp:extent cx="1620000" cy="1141730"/>
                <wp:effectExtent l="0" t="0" r="18415" b="20320"/>
                <wp:wrapNone/>
                <wp:docPr id="214" name="Frame58"/>
                <wp:cNvGraphicFramePr/>
                <a:graphic xmlns:a="http://schemas.openxmlformats.org/drawingml/2006/main">
                  <a:graphicData uri="http://schemas.microsoft.com/office/word/2010/wordprocessingShape">
                    <wps:wsp>
                      <wps:cNvSpPr/>
                      <wps:spPr>
                        <a:xfrm>
                          <a:off x="0" y="0"/>
                          <a:ext cx="1620000" cy="1141730"/>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435615FF" w14:textId="77777777" w:rsidR="00A14B3E" w:rsidRPr="00986A0D" w:rsidRDefault="00A14B3E" w:rsidP="00D938B0">
                            <w:pPr>
                              <w:pBdr>
                                <w:bottom w:val="single" w:sz="6" w:space="1" w:color="auto"/>
                              </w:pBdr>
                              <w:rPr>
                                <w:rFonts w:cs="Arial"/>
                                <w:b/>
                                <w:sz w:val="18"/>
                                <w:szCs w:val="18"/>
                              </w:rPr>
                            </w:pPr>
                            <w:r w:rsidRPr="00986A0D">
                              <w:rPr>
                                <w:rFonts w:cs="Arial"/>
                                <w:b/>
                                <w:sz w:val="18"/>
                                <w:szCs w:val="18"/>
                              </w:rPr>
                              <w:t>Napomena</w:t>
                            </w:r>
                          </w:p>
                          <w:p w14:paraId="1DD9A4C8" w14:textId="6F72E14D" w:rsidR="00A14B3E" w:rsidRDefault="00A14B3E">
                            <w:pPr>
                              <w:pStyle w:val="FrameContents"/>
                              <w:rPr>
                                <w:color w:val="000000"/>
                              </w:rPr>
                            </w:pPr>
                            <w:r>
                              <w:rPr>
                                <w:color w:val="000000"/>
                                <w:sz w:val="20"/>
                                <w:szCs w:val="20"/>
                                <w:lang w:val="pt-BR"/>
                              </w:rPr>
                              <w:t>Za potrebe ovih primjera koristi se skripta iz mape “...</w:t>
                            </w:r>
                            <w:r w:rsidR="00AB4AE5">
                              <w:rPr>
                                <w:color w:val="000000"/>
                                <w:sz w:val="20"/>
                                <w:szCs w:val="20"/>
                                <w:lang w:val="pt-BR"/>
                              </w:rPr>
                              <w:t>D351</w:t>
                            </w:r>
                            <w:r>
                              <w:rPr>
                                <w:color w:val="000000"/>
                                <w:sz w:val="20"/>
                                <w:szCs w:val="20"/>
                                <w:lang w:val="pt-BR"/>
                              </w:rPr>
                              <w:t>\primjeri\poglavlje9\primjer1.php”.</w:t>
                            </w:r>
                          </w:p>
                        </w:txbxContent>
                      </wps:txbx>
                      <wps:bodyPr wrap="square">
                        <a:noAutofit/>
                      </wps:bodyPr>
                    </wps:wsp>
                  </a:graphicData>
                </a:graphic>
                <wp14:sizeRelH relativeFrom="margin">
                  <wp14:pctWidth>0</wp14:pctWidth>
                </wp14:sizeRelH>
              </wp:anchor>
            </w:drawing>
          </mc:Choice>
          <mc:Fallback>
            <w:pict>
              <v:rect w14:anchorId="598024A3" id="_x0000_s1135" style="position:absolute;margin-left:386.85pt;margin-top:44.15pt;width:127.55pt;height:89.9pt;z-index:40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" filled="f" strokecolor="black [3213]">
                <v:textbox>
                  <w:txbxContent>
                    <w:p w14:paraId="435615FF" w14:textId="77777777" w:rsidR="00A14B3E" w:rsidRPr="00986A0D" w:rsidRDefault="00A14B3E" w:rsidP="00D938B0">
                      <w:pPr>
                        <w:pBdr>
                          <w:bottom w:val="single" w:sz="6" w:space="1" w:color="auto"/>
                        </w:pBdr>
                        <w:rPr>
                          <w:rFonts w:cs="Arial"/>
                          <w:b/>
                          <w:sz w:val="18"/>
                          <w:szCs w:val="18"/>
                        </w:rPr>
                      </w:pPr>
                      <w:r w:rsidRPr="00986A0D">
                        <w:rPr>
                          <w:rFonts w:cs="Arial"/>
                          <w:b/>
                          <w:sz w:val="18"/>
                          <w:szCs w:val="18"/>
                        </w:rPr>
                        <w:t>Napomena</w:t>
                      </w:r>
                    </w:p>
                    <w:p w14:paraId="1DD9A4C8" w14:textId="6F72E14D" w:rsidR="00A14B3E" w:rsidRDefault="00A14B3E">
                      <w:pPr>
                        <w:pStyle w:val="FrameContents"/>
                        <w:rPr>
                          <w:color w:val="000000"/>
                        </w:rPr>
                      </w:pPr>
                      <w:r>
                        <w:rPr>
                          <w:color w:val="000000"/>
                          <w:sz w:val="20"/>
                          <w:szCs w:val="20"/>
                          <w:lang w:val="pt-BR"/>
                        </w:rPr>
                        <w:t>Za potrebe ovih primjera koristi se skripta iz mape “...</w:t>
                      </w:r>
                      <w:r w:rsidR="00AB4AE5">
                        <w:rPr>
                          <w:color w:val="000000"/>
                          <w:sz w:val="20"/>
                          <w:szCs w:val="20"/>
                          <w:lang w:val="pt-BR"/>
                        </w:rPr>
                        <w:t>D351</w:t>
                      </w:r>
                      <w:r>
                        <w:rPr>
                          <w:color w:val="000000"/>
                          <w:sz w:val="20"/>
                          <w:szCs w:val="20"/>
                          <w:lang w:val="pt-BR"/>
                        </w:rPr>
                        <w:t>\primjeri\poglavlje9\primjer1.php”.</w:t>
                      </w:r>
                    </w:p>
                  </w:txbxContent>
                </v:textbox>
              </v:rect>
            </w:pict>
          </mc:Fallback>
        </mc:AlternateContent>
      </w:r>
      <w:r w:rsidRPr="00060E85">
        <w:rPr>
          <w:rFonts w:cs="Arial"/>
        </w:rPr>
        <w:t>Za imenovanje funkcija vrijede ista pravila kao i za imenovanje varijabli: mogu se koristiti slova, brojevi i povlaka (</w:t>
      </w:r>
      <w:r w:rsidRPr="00060E85">
        <w:rPr>
          <w:rFonts w:cs="Arial"/>
          <w:b/>
        </w:rPr>
        <w:t>_</w:t>
      </w:r>
      <w:r w:rsidRPr="00060E85">
        <w:rPr>
          <w:rFonts w:cs="Arial"/>
        </w:rPr>
        <w:t>), a ime funkcije može početi slovom ili povlakom. Ime funkcije ne smije biti jednako imenu već postojeće funkcije u istoj datoteci, imenu ugrađene funkcije ili ključnoj riječi PHP-a jer će stvoriti pogrešku pri pozivanju skripte.</w:t>
      </w:r>
    </w:p>
    <w:p w14:paraId="2D38458A" w14:textId="46ED35DF" w:rsidR="000B003E" w:rsidRPr="00060E85" w:rsidRDefault="00F87425" w:rsidP="007E2A4A">
      <w:pPr>
        <w:spacing w:after="120"/>
        <w:rPr>
          <w:rFonts w:cs="Arial"/>
        </w:rPr>
      </w:pPr>
      <w:r w:rsidRPr="00060E85">
        <w:rPr>
          <w:rFonts w:cs="Arial"/>
        </w:rPr>
        <w:t xml:space="preserve">Jednostavna funkcija koja će ispisati neki tekst izgledat će ovako: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4C3A7FC2"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62D094B3" w14:textId="756BD94F"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6E5817F" w14:textId="37852298"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function IspisiPozdrav()</w:t>
            </w:r>
          </w:p>
          <w:p w14:paraId="5DA5E99C" w14:textId="1CCDA6AE"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0FFE4E8" w14:textId="116220A9"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"Pozdrav, svijete!";</w:t>
            </w:r>
          </w:p>
          <w:p w14:paraId="33FD6CF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1C4989D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7B441036" w14:textId="77777777" w:rsidR="000B003E" w:rsidRPr="00060E85" w:rsidRDefault="00F87425" w:rsidP="002D7ECB">
      <w:pPr>
        <w:spacing w:after="120"/>
        <w:ind w:right="-11"/>
        <w:rPr>
          <w:rFonts w:cs="Arial"/>
        </w:rPr>
      </w:pPr>
      <w:r w:rsidRPr="00060E85">
        <w:rPr>
          <w:rFonts w:cs="Arial"/>
        </w:rPr>
        <w:t>Poziv te funkcije izgledat će ovako:</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7BC832E7"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7D2EE68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0B4F5750"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IspisiPozdrav();</w:t>
            </w:r>
          </w:p>
          <w:p w14:paraId="7DD5526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588C17C4"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4A55CC51"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"Pozdrav, svijete!"</w:t>
            </w:r>
          </w:p>
        </w:tc>
      </w:tr>
    </w:tbl>
    <w:p w14:paraId="5AB75173" w14:textId="2A1FF412" w:rsidR="000B003E" w:rsidRPr="00060E85" w:rsidRDefault="00F87425" w:rsidP="002D7ECB">
      <w:pPr>
        <w:spacing w:after="120"/>
        <w:ind w:right="-11"/>
        <w:rPr>
          <w:rFonts w:cs="Arial"/>
        </w:rPr>
      </w:pPr>
      <w:r w:rsidRPr="00060E85">
        <w:rPr>
          <w:rFonts w:cs="Arial"/>
        </w:rPr>
        <w:lastRenderedPageBreak/>
        <w:t xml:space="preserve">Da bi se funkcija mogla pozvati, definicija funkcije mora se nalaziti u istoj datoteci kao i poziv funkcije. Nije nužno da definicija funkcije u datoteci </w:t>
      </w:r>
      <w:r w:rsidR="00CB1A7D">
        <w:rPr>
          <w:rFonts w:cs="Arial"/>
        </w:rPr>
        <w:t xml:space="preserve">bude </w:t>
      </w:r>
      <w:r w:rsidRPr="00060E85">
        <w:rPr>
          <w:rFonts w:cs="Arial"/>
        </w:rPr>
        <w:t>napisana prije njen</w:t>
      </w:r>
      <w:r w:rsidR="00D212F0">
        <w:rPr>
          <w:rFonts w:cs="Arial"/>
        </w:rPr>
        <w:t>a</w:t>
      </w:r>
      <w:r w:rsidRPr="00060E85">
        <w:rPr>
          <w:rFonts w:cs="Arial"/>
        </w:rPr>
        <w:t xml:space="preserve"> poziva.</w:t>
      </w:r>
    </w:p>
    <w:p w14:paraId="45BC95DF" w14:textId="153882EE" w:rsidR="000B003E" w:rsidRPr="00060E85" w:rsidRDefault="00F87425" w:rsidP="007E2A4A">
      <w:pPr>
        <w:pStyle w:val="Heading2"/>
        <w:ind w:left="720"/>
      </w:pPr>
      <w:bookmarkStart w:id="534" w:name="_Toc119931712"/>
      <w:r w:rsidRPr="00060E85">
        <w:t>9</w:t>
      </w:r>
      <w:bookmarkStart w:id="535" w:name="_Toc178461223"/>
      <w:r w:rsidRPr="00060E85">
        <w:t>.2. Funkcije s argumentima</w:t>
      </w:r>
      <w:bookmarkEnd w:id="534"/>
      <w:bookmarkEnd w:id="535"/>
    </w:p>
    <w:p w14:paraId="6ECE77D5" w14:textId="7D3E8D37" w:rsidR="000B003E" w:rsidRPr="00060E85" w:rsidRDefault="00F87425" w:rsidP="002D7ECB">
      <w:pPr>
        <w:ind w:right="-9"/>
      </w:pPr>
      <w:r w:rsidRPr="00060E85">
        <w:rPr>
          <w:rFonts w:cs="Arial"/>
        </w:rPr>
        <w:t xml:space="preserve">Prilikom poziva funkciji se mogu predati određeni podaci koje će ona upotrijebiti. Ti podaci </w:t>
      </w:r>
      <w:r w:rsidR="00CE308E" w:rsidRPr="00060E85">
        <w:rPr>
          <w:rFonts w:cs="Arial"/>
        </w:rPr>
        <w:t xml:space="preserve">nazivaju </w:t>
      </w:r>
      <w:r w:rsidRPr="00060E85">
        <w:rPr>
          <w:rFonts w:cs="Arial"/>
        </w:rPr>
        <w:t xml:space="preserve">se </w:t>
      </w:r>
      <w:r w:rsidRPr="00060E85">
        <w:rPr>
          <w:rFonts w:cs="Arial"/>
          <w:b/>
        </w:rPr>
        <w:t>argumentima</w:t>
      </w:r>
      <w:r w:rsidRPr="00060E85">
        <w:rPr>
          <w:rFonts w:cs="Arial"/>
        </w:rPr>
        <w:t xml:space="preserve"> ili parametrima funkcije i moraju se navesti prilikom definicije funkcije: </w:t>
      </w:r>
    </w:p>
    <w:tbl>
      <w:tblPr>
        <w:tblW w:w="713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139"/>
      </w:tblGrid>
      <w:tr w:rsidR="000B003E" w:rsidRPr="00060E85" w14:paraId="022501C8" w14:textId="77777777">
        <w:trPr>
          <w:trHeight w:val="932"/>
        </w:trPr>
        <w:tc>
          <w:tcPr>
            <w:tcW w:w="7139" w:type="dxa"/>
            <w:tcBorders>
              <w:top w:val="dashed" w:sz="4" w:space="0" w:color="000000"/>
              <w:left w:val="dashed" w:sz="4" w:space="0" w:color="000000"/>
              <w:bottom w:val="dashed" w:sz="4" w:space="0" w:color="000000"/>
              <w:right w:val="dashed" w:sz="4" w:space="0" w:color="000000"/>
            </w:tcBorders>
            <w:shd w:val="clear" w:color="auto" w:fill="auto"/>
          </w:tcPr>
          <w:p w14:paraId="01D80ED5" w14:textId="77777777" w:rsidR="000B003E" w:rsidRPr="002D7ECB" w:rsidRDefault="00F87425" w:rsidP="007E2A4A">
            <w:pPr>
              <w:pStyle w:val="HTMLPreformatted"/>
              <w:rPr>
                <w:lang w:val="hr-HR"/>
              </w:rPr>
            </w:pPr>
            <w:r w:rsidRPr="002D7ECB">
              <w:rPr>
                <w:color w:val="000000"/>
                <w:sz w:val="22"/>
                <w:szCs w:val="22"/>
                <w:lang w:val="hr-HR"/>
              </w:rPr>
              <w:t xml:space="preserve">function </w:t>
            </w:r>
            <w:r w:rsidRPr="002D7ECB">
              <w:rPr>
                <w:i/>
                <w:iCs/>
                <w:color w:val="000000"/>
                <w:sz w:val="22"/>
                <w:szCs w:val="22"/>
                <w:lang w:val="hr-HR"/>
              </w:rPr>
              <w:t>imeFunkcije</w:t>
            </w:r>
            <w:r w:rsidRPr="002D7ECB">
              <w:rPr>
                <w:iCs/>
                <w:color w:val="000000"/>
                <w:sz w:val="22"/>
                <w:szCs w:val="22"/>
                <w:lang w:val="hr-HR"/>
              </w:rPr>
              <w:t>($argument1, $argument2</w:t>
            </w:r>
            <w:r w:rsidRPr="002D7ECB">
              <w:rPr>
                <w:color w:val="000000"/>
                <w:sz w:val="22"/>
                <w:szCs w:val="22"/>
                <w:lang w:val="hr-HR"/>
              </w:rPr>
              <w:t>)</w:t>
            </w:r>
          </w:p>
          <w:p w14:paraId="58BDBCF2" w14:textId="77777777" w:rsidR="000B003E" w:rsidRPr="002D7ECB" w:rsidRDefault="00F87425" w:rsidP="007E2A4A">
            <w:pPr>
              <w:pStyle w:val="HTMLPreformatted"/>
              <w:rPr>
                <w:color w:val="000000"/>
                <w:sz w:val="22"/>
                <w:szCs w:val="22"/>
                <w:lang w:val="hr-HR"/>
              </w:rPr>
            </w:pPr>
            <w:r w:rsidRPr="002D7ECB">
              <w:rPr>
                <w:color w:val="000000"/>
                <w:sz w:val="22"/>
                <w:szCs w:val="22"/>
                <w:lang w:val="hr-HR"/>
              </w:rPr>
              <w:t>{</w:t>
            </w:r>
          </w:p>
          <w:p w14:paraId="02067945" w14:textId="77777777" w:rsidR="000B003E" w:rsidRPr="002D7ECB" w:rsidRDefault="00F87425" w:rsidP="007E2A4A">
            <w:pPr>
              <w:pStyle w:val="HTMLPreformatted"/>
              <w:rPr>
                <w:lang w:val="hr-HR"/>
              </w:rPr>
            </w:pPr>
            <w:r w:rsidRPr="002D7ECB">
              <w:rPr>
                <w:color w:val="000000"/>
                <w:sz w:val="22"/>
                <w:szCs w:val="22"/>
                <w:lang w:val="hr-HR"/>
              </w:rPr>
              <w:t xml:space="preserve">  </w:t>
            </w:r>
            <w:r w:rsidRPr="002D7ECB">
              <w:rPr>
                <w:i/>
                <w:iCs/>
                <w:color w:val="000000"/>
                <w:sz w:val="22"/>
                <w:szCs w:val="22"/>
                <w:lang w:val="hr-HR"/>
              </w:rPr>
              <w:t>naredba1;</w:t>
            </w:r>
          </w:p>
          <w:p w14:paraId="4D66FF04" w14:textId="77777777" w:rsidR="000B003E" w:rsidRPr="002D7ECB" w:rsidRDefault="00F87425" w:rsidP="007E2A4A">
            <w:pPr>
              <w:pStyle w:val="HTMLPreformatted"/>
              <w:rPr>
                <w:i/>
                <w:iCs/>
                <w:color w:val="000000"/>
                <w:sz w:val="22"/>
                <w:szCs w:val="22"/>
                <w:lang w:val="hr-HR"/>
              </w:rPr>
            </w:pPr>
            <w:r w:rsidRPr="002D7ECB">
              <w:rPr>
                <w:i/>
                <w:iCs/>
                <w:color w:val="000000"/>
                <w:sz w:val="22"/>
                <w:szCs w:val="22"/>
                <w:lang w:val="hr-HR"/>
              </w:rPr>
              <w:t xml:space="preserve">  naredba2;</w:t>
            </w:r>
          </w:p>
          <w:p w14:paraId="03522A14" w14:textId="77777777" w:rsidR="000B003E" w:rsidRPr="002D7ECB" w:rsidRDefault="00F87425" w:rsidP="007E2A4A">
            <w:pPr>
              <w:pStyle w:val="HTMLPreformatted"/>
              <w:rPr>
                <w:sz w:val="22"/>
                <w:szCs w:val="22"/>
                <w:lang w:val="hr-HR"/>
              </w:rPr>
            </w:pPr>
            <w:r w:rsidRPr="002D7ECB">
              <w:rPr>
                <w:sz w:val="22"/>
                <w:szCs w:val="22"/>
                <w:lang w:val="hr-HR"/>
              </w:rPr>
              <w:t>}</w:t>
            </w:r>
          </w:p>
        </w:tc>
      </w:tr>
    </w:tbl>
    <w:p w14:paraId="60C21831" w14:textId="77777777" w:rsidR="000B003E" w:rsidRPr="002D7ECB" w:rsidRDefault="00F87425" w:rsidP="002D7ECB">
      <w:pPr>
        <w:ind w:right="-9"/>
        <w:rPr>
          <w:rFonts w:cs="Arial"/>
        </w:rPr>
      </w:pPr>
      <w:r w:rsidRPr="002D7ECB">
        <w:rPr>
          <w:rFonts w:cs="Arial"/>
        </w:rPr>
        <w:t>Prilikom navođenja argumenata navodi se samo njihovo ime, a ne navodi se tip podatka.</w:t>
      </w:r>
      <w:r w:rsidRPr="00060E85">
        <w:rPr>
          <w:lang w:eastAsia="hr-HR"/>
        </w:rPr>
        <w:t xml:space="preserve"> </w:t>
      </w:r>
    </w:p>
    <w:p w14:paraId="11270C08" w14:textId="77777777" w:rsidR="000B003E" w:rsidRPr="00060E85" w:rsidRDefault="00F87425" w:rsidP="007E2A4A">
      <w:pPr>
        <w:spacing w:after="120"/>
        <w:rPr>
          <w:rFonts w:cs="Arial"/>
        </w:rPr>
      </w:pPr>
      <w:r w:rsidRPr="00060E85">
        <w:rPr>
          <w:rFonts w:cs="Arial"/>
        </w:rPr>
        <w:t>Primjer funkcije koja prima dva argumenta:</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3B9120BA"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220540E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3E96FDDC"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function Mnozi($a, $b)</w:t>
            </w:r>
          </w:p>
          <w:p w14:paraId="4195C00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8F3D37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 $b;</w:t>
            </w:r>
          </w:p>
          <w:p w14:paraId="2D041B5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1199279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49A15AFC" w14:textId="77777777" w:rsidR="000B003E" w:rsidRPr="00060E85" w:rsidRDefault="00F87425" w:rsidP="002D7ECB">
      <w:pPr>
        <w:spacing w:after="120"/>
        <w:ind w:right="-11"/>
        <w:rPr>
          <w:rFonts w:cs="Arial"/>
        </w:rPr>
      </w:pPr>
      <w:r w:rsidRPr="00060E85">
        <w:rPr>
          <w:rFonts w:cs="Arial"/>
        </w:rPr>
        <w:t>Ova funkcija pomnožit će dva zadana broja i ispisati njihov umnožak. Njen poziv izgledat će ovako:</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6CD9372B"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4E2C401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12A3F506"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Mnozi(4,2);</w:t>
            </w:r>
          </w:p>
          <w:p w14:paraId="36FB96E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2D7AD6D2"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6426543F"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8</w:t>
            </w:r>
          </w:p>
        </w:tc>
      </w:tr>
    </w:tbl>
    <w:p w14:paraId="5C8FF946" w14:textId="5A53D81A" w:rsidR="000B003E" w:rsidRPr="002D7ECB" w:rsidRDefault="007C0D86" w:rsidP="002D7ECB">
      <w:pPr>
        <w:spacing w:after="120"/>
        <w:ind w:right="-11"/>
        <w:rPr>
          <w:rFonts w:cs="Arial"/>
          <w:b/>
        </w:rPr>
      </w:pPr>
      <w:r w:rsidRPr="005874CF">
        <w:rPr>
          <w:noProof/>
          <w:lang w:eastAsia="hr-HR"/>
        </w:rPr>
        <mc:AlternateContent>
          <mc:Choice Requires="wps">
            <w:drawing>
              <wp:anchor distT="0" distB="1270" distL="114300" distR="114300" simplePos="0" relativeHeight="350" behindDoc="0" locked="0" layoutInCell="1" allowOverlap="1" wp14:anchorId="10028E33" wp14:editId="34E38358">
                <wp:simplePos x="0" y="0"/>
                <wp:positionH relativeFrom="column">
                  <wp:posOffset>-1883818</wp:posOffset>
                </wp:positionH>
                <wp:positionV relativeFrom="paragraph">
                  <wp:posOffset>423545</wp:posOffset>
                </wp:positionV>
                <wp:extent cx="1620000" cy="1241946"/>
                <wp:effectExtent l="0" t="0" r="18415" b="15875"/>
                <wp:wrapNone/>
                <wp:docPr id="220" name="Text Box 269"/>
                <wp:cNvGraphicFramePr/>
                <a:graphic xmlns:a="http://schemas.openxmlformats.org/drawingml/2006/main">
                  <a:graphicData uri="http://schemas.microsoft.com/office/word/2010/wordprocessingShape">
                    <wps:wsp>
                      <wps:cNvSpPr/>
                      <wps:spPr>
                        <a:xfrm>
                          <a:off x="0" y="0"/>
                          <a:ext cx="1620000" cy="1241946"/>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3E9A7216" w14:textId="77777777" w:rsidR="00A14B3E" w:rsidRPr="00986A0D" w:rsidRDefault="00A14B3E" w:rsidP="00E07C75">
                            <w:pPr>
                              <w:pBdr>
                                <w:bottom w:val="single" w:sz="6" w:space="1" w:color="auto"/>
                              </w:pBdr>
                              <w:rPr>
                                <w:rFonts w:cs="Arial"/>
                                <w:b/>
                                <w:sz w:val="18"/>
                                <w:szCs w:val="18"/>
                              </w:rPr>
                            </w:pPr>
                            <w:r w:rsidRPr="00986A0D">
                              <w:rPr>
                                <w:rFonts w:cs="Arial"/>
                                <w:b/>
                                <w:sz w:val="18"/>
                                <w:szCs w:val="18"/>
                              </w:rPr>
                              <w:t>Napomena</w:t>
                            </w:r>
                          </w:p>
                          <w:p w14:paraId="21ACBE26" w14:textId="755BABA4" w:rsidR="00A14B3E" w:rsidRDefault="00A14B3E">
                            <w:pPr>
                              <w:pStyle w:val="FrameContents"/>
                            </w:pPr>
                            <w:r>
                              <w:rPr>
                                <w:rFonts w:cs="Arial"/>
                                <w:color w:val="000000"/>
                                <w:sz w:val="20"/>
                                <w:szCs w:val="20"/>
                              </w:rPr>
                              <w:t xml:space="preserve">Prilikom definicije funkcije </w:t>
                            </w:r>
                            <w:r>
                              <w:rPr>
                                <w:rFonts w:cs="Arial"/>
                                <w:color w:val="000000"/>
                                <w:sz w:val="20"/>
                                <w:szCs w:val="20"/>
                                <w:lang w:val="pl-PL"/>
                              </w:rPr>
                              <w:t>predefinirani argumenti navode se tek nakon što se navedu svi „obični” argumenti.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0028E33" id="Text Box 269" o:spid="_x0000_s1138" style="position:absolute;margin-left:-148.35pt;margin-top:33.35pt;width:127.55pt;height:97.8pt;z-index:350;visibility:visible;mso-wrap-style:square;mso-width-percent:0;mso-height-percent:0;mso-wrap-distance-left:9pt;mso-wrap-distance-top:0;mso-wrap-distance-right:9pt;mso-wrap-distance-bottom:.1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" filled="f" strokecolor="black [3213]">
                <v:textbox>
                  <w:txbxContent>
                    <w:p w14:paraId="3E9A7216" w14:textId="77777777" w:rsidR="00A14B3E" w:rsidRPr="00986A0D" w:rsidRDefault="00A14B3E" w:rsidP="00E07C75">
                      <w:pPr>
                        <w:pBdr>
                          <w:bottom w:val="single" w:sz="6" w:space="1" w:color="auto"/>
                        </w:pBdr>
                        <w:rPr>
                          <w:rFonts w:cs="Arial"/>
                          <w:b/>
                          <w:sz w:val="18"/>
                          <w:szCs w:val="18"/>
                        </w:rPr>
                      </w:pPr>
                      <w:r w:rsidRPr="00986A0D">
                        <w:rPr>
                          <w:rFonts w:cs="Arial"/>
                          <w:b/>
                          <w:sz w:val="18"/>
                          <w:szCs w:val="18"/>
                        </w:rPr>
                        <w:t>Napomena</w:t>
                      </w:r>
                    </w:p>
                    <w:p w14:paraId="21ACBE26" w14:textId="755BABA4" w:rsidR="00A14B3E" w:rsidRDefault="00A14B3E">
                      <w:pPr>
                        <w:pStyle w:val="FrameContents"/>
                      </w:pPr>
                      <w:r>
                        <w:rPr>
                          <w:rFonts w:cs="Arial"/>
                          <w:color w:val="000000"/>
                          <w:sz w:val="20"/>
                          <w:szCs w:val="20"/>
                        </w:rPr>
                        <w:t xml:space="preserve">Prilikom definicije funkcije </w:t>
                      </w:r>
                      <w:r>
                        <w:rPr>
                          <w:rFonts w:cs="Arial"/>
                          <w:color w:val="000000"/>
                          <w:sz w:val="20"/>
                          <w:szCs w:val="20"/>
                          <w:lang w:val="pl-PL"/>
                        </w:rPr>
                        <w:t>predefinirani argumenti navode se tek nakon što se navedu svi „obični” argumenti.</w:t>
                      </w:r>
                    </w:p>
                  </w:txbxContent>
                </v:textbox>
              </v:rect>
            </w:pict>
          </mc:Fallback>
        </mc:AlternateContent>
      </w:r>
    </w:p>
    <w:p w14:paraId="1A5ADB1B" w14:textId="250BB69F" w:rsidR="000B003E" w:rsidRPr="002D7ECB" w:rsidRDefault="00F87425" w:rsidP="000E095C">
      <w:pPr>
        <w:rPr>
          <w:rFonts w:cs="Arial"/>
          <w:b/>
        </w:rPr>
      </w:pPr>
      <w:bookmarkStart w:id="536" w:name="_Toc98025187"/>
      <w:bookmarkStart w:id="537" w:name="_Toc95340320"/>
      <w:bookmarkStart w:id="538" w:name="_Toc95509965"/>
      <w:bookmarkStart w:id="539" w:name="_Toc94728138"/>
      <w:bookmarkStart w:id="540" w:name="_Toc94738702"/>
      <w:bookmarkStart w:id="541" w:name="_Toc95075517"/>
      <w:bookmarkStart w:id="542" w:name="_Toc98704315"/>
      <w:bookmarkStart w:id="543" w:name="_Toc98709219"/>
      <w:bookmarkStart w:id="544" w:name="_Toc106144464"/>
      <w:bookmarkStart w:id="545" w:name="_Toc114520077"/>
      <w:bookmarkStart w:id="546" w:name="_Toc116234668"/>
      <w:r w:rsidRPr="002D7ECB">
        <w:rPr>
          <w:rFonts w:cs="Arial"/>
          <w:b/>
        </w:rPr>
        <w:t>Predefinirani argumenti</w:t>
      </w:r>
      <w:bookmarkEnd w:id="536"/>
      <w:bookmarkEnd w:id="537"/>
      <w:bookmarkEnd w:id="538"/>
      <w:bookmarkEnd w:id="539"/>
      <w:bookmarkEnd w:id="540"/>
      <w:bookmarkEnd w:id="541"/>
      <w:bookmarkEnd w:id="542"/>
      <w:bookmarkEnd w:id="543"/>
      <w:bookmarkEnd w:id="544"/>
      <w:bookmarkEnd w:id="545"/>
      <w:bookmarkEnd w:id="546"/>
    </w:p>
    <w:p w14:paraId="2A946B22" w14:textId="2DAC6486" w:rsidR="000B003E" w:rsidRPr="002D7ECB" w:rsidRDefault="00F87425" w:rsidP="002D7ECB">
      <w:pPr>
        <w:spacing w:after="120"/>
        <w:ind w:right="-11"/>
        <w:rPr>
          <w:rFonts w:cs="Arial"/>
        </w:rPr>
      </w:pPr>
      <w:r w:rsidRPr="002D7ECB">
        <w:rPr>
          <w:rFonts w:cs="Arial"/>
        </w:rPr>
        <w:t xml:space="preserve">Pri pozivu funkcije </w:t>
      </w:r>
      <w:r w:rsidR="00CB1A7D" w:rsidRPr="00532F2A">
        <w:rPr>
          <w:rFonts w:cs="Arial"/>
        </w:rPr>
        <w:t xml:space="preserve">uvijek </w:t>
      </w:r>
      <w:r w:rsidRPr="002D7ECB">
        <w:rPr>
          <w:rFonts w:cs="Arial"/>
        </w:rPr>
        <w:t xml:space="preserve">se </w:t>
      </w:r>
      <w:r w:rsidR="00CB1A7D" w:rsidRPr="00866A76">
        <w:rPr>
          <w:rFonts w:cs="Arial"/>
        </w:rPr>
        <w:t xml:space="preserve">moraju </w:t>
      </w:r>
      <w:r w:rsidRPr="002D7ECB">
        <w:rPr>
          <w:rFonts w:cs="Arial"/>
        </w:rPr>
        <w:t xml:space="preserve">navesti svi argumenti. Iznimka su predefinirani argumenti čije se vrijednosti zadaju prilikom definicije funkcije. </w:t>
      </w:r>
    </w:p>
    <w:p w14:paraId="1ADEC667" w14:textId="49992FC9" w:rsidR="000B003E" w:rsidRPr="00060E85" w:rsidRDefault="00F87425" w:rsidP="002D7ECB">
      <w:pPr>
        <w:spacing w:after="120"/>
        <w:ind w:right="-11"/>
      </w:pPr>
      <w:r w:rsidRPr="002D7ECB">
        <w:rPr>
          <w:rFonts w:cs="Arial"/>
        </w:rPr>
        <w:t xml:space="preserve">U ovom </w:t>
      </w:r>
      <w:r w:rsidR="00BC0A33" w:rsidRPr="0004321D">
        <w:rPr>
          <w:rFonts w:cs="Arial"/>
        </w:rPr>
        <w:t xml:space="preserve">se </w:t>
      </w:r>
      <w:r w:rsidRPr="002D7ECB">
        <w:rPr>
          <w:rFonts w:cs="Arial"/>
        </w:rPr>
        <w:t xml:space="preserve">primjeru kao predefinirana vrijednost argumenta </w:t>
      </w:r>
      <w:r w:rsidRPr="002D7ECB">
        <w:rPr>
          <w:rFonts w:cs="Arial"/>
          <w:i/>
        </w:rPr>
        <w:t>$b</w:t>
      </w:r>
      <w:r w:rsidRPr="002D7ECB">
        <w:rPr>
          <w:rFonts w:cs="Arial"/>
        </w:rPr>
        <w:t xml:space="preserve"> zadaje 2:</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13615813"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6F6E291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02B6917" w14:textId="5AE34D24"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function Mnozi($a, $b = 2)</w:t>
            </w:r>
          </w:p>
          <w:p w14:paraId="4C6B7C6F" w14:textId="0C0199BD"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5291898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 $b;</w:t>
            </w:r>
          </w:p>
          <w:p w14:paraId="3455429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5E8E9E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187C83A2" w14:textId="26E31A0D" w:rsidR="000B003E" w:rsidRPr="002D7ECB" w:rsidRDefault="00F87425" w:rsidP="002D7ECB">
      <w:pPr>
        <w:spacing w:after="120"/>
        <w:ind w:right="-11"/>
        <w:rPr>
          <w:rFonts w:cs="Arial"/>
        </w:rPr>
      </w:pPr>
      <w:r w:rsidRPr="002D7ECB">
        <w:rPr>
          <w:rFonts w:cs="Arial"/>
        </w:rPr>
        <w:t>Predefinirani argumenti funkcije mogu se, ali i ne moraju</w:t>
      </w:r>
      <w:r w:rsidR="00CB1A7D">
        <w:rPr>
          <w:rFonts w:cs="Arial"/>
        </w:rPr>
        <w:t>,</w:t>
      </w:r>
      <w:r w:rsidRPr="002D7ECB">
        <w:rPr>
          <w:rFonts w:cs="Arial"/>
        </w:rPr>
        <w:t xml:space="preserve"> navesti prilikom poziva. </w:t>
      </w:r>
    </w:p>
    <w:p w14:paraId="7BD29033" w14:textId="77777777" w:rsidR="000B003E" w:rsidRPr="002D7ECB" w:rsidRDefault="00F87425" w:rsidP="002D7ECB">
      <w:pPr>
        <w:spacing w:after="120"/>
        <w:ind w:right="-11"/>
        <w:rPr>
          <w:rFonts w:cs="Arial"/>
        </w:rPr>
      </w:pPr>
      <w:r w:rsidRPr="002D7ECB">
        <w:rPr>
          <w:rFonts w:cs="Arial"/>
        </w:rPr>
        <w:t xml:space="preserve">Ako se predefinirani argument ne navede, koristi se njegova unaprijed zadana vrijednost: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2F0F8BA2"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57F2F72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1EFF778B"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Mnozi(4);</w:t>
            </w:r>
          </w:p>
          <w:p w14:paraId="4999DF1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1A850E81"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026C9461"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lastRenderedPageBreak/>
              <w:t>8</w:t>
            </w:r>
          </w:p>
        </w:tc>
      </w:tr>
    </w:tbl>
    <w:p w14:paraId="7D8A265B" w14:textId="593C1D81" w:rsidR="000B003E" w:rsidRPr="00060E85" w:rsidRDefault="00F87425" w:rsidP="002D7ECB">
      <w:pPr>
        <w:ind w:right="-9"/>
        <w:rPr>
          <w:rFonts w:cs="Arial"/>
        </w:rPr>
      </w:pPr>
      <w:r w:rsidRPr="00060E85">
        <w:rPr>
          <w:rFonts w:cs="Arial"/>
        </w:rPr>
        <w:t>U gornjem primjeru se</w:t>
      </w:r>
      <w:r w:rsidR="00BC0A33" w:rsidRPr="00BC0A33">
        <w:rPr>
          <w:rFonts w:cs="Arial"/>
        </w:rPr>
        <w:t xml:space="preserve"> </w:t>
      </w:r>
      <w:r w:rsidR="00BC0A33" w:rsidRPr="00060E85">
        <w:rPr>
          <w:rFonts w:cs="Arial"/>
        </w:rPr>
        <w:t>predani broj množi s 2</w:t>
      </w:r>
      <w:r w:rsidRPr="00060E85">
        <w:rPr>
          <w:rFonts w:cs="Arial"/>
        </w:rPr>
        <w:t xml:space="preserve"> ako se ne navede drugi argument. </w:t>
      </w:r>
    </w:p>
    <w:p w14:paraId="37EE6A71" w14:textId="34FD2672" w:rsidR="000B003E" w:rsidRPr="002D7ECB" w:rsidRDefault="00F87425" w:rsidP="000E095C">
      <w:pPr>
        <w:rPr>
          <w:rFonts w:cs="Arial"/>
          <w:b/>
        </w:rPr>
      </w:pPr>
      <w:bookmarkStart w:id="547" w:name="_Toc95340321"/>
      <w:bookmarkStart w:id="548" w:name="_Toc94728139"/>
      <w:bookmarkStart w:id="549" w:name="_Toc94738703"/>
      <w:bookmarkStart w:id="550" w:name="_Toc95509966"/>
      <w:bookmarkStart w:id="551" w:name="_Toc95075518"/>
      <w:bookmarkStart w:id="552" w:name="_Toc98025188"/>
      <w:bookmarkStart w:id="553" w:name="_Toc98704316"/>
      <w:bookmarkStart w:id="554" w:name="_Toc98709220"/>
      <w:bookmarkStart w:id="555" w:name="_Toc106144465"/>
      <w:bookmarkStart w:id="556" w:name="_Toc114520078"/>
      <w:bookmarkStart w:id="557" w:name="_Toc116234669"/>
      <w:r w:rsidRPr="002D7ECB">
        <w:rPr>
          <w:rFonts w:cs="Arial"/>
          <w:b/>
        </w:rPr>
        <w:t>Prijenos argumenata po vrijednosti</w:t>
      </w:r>
      <w:bookmarkEnd w:id="547"/>
      <w:bookmarkEnd w:id="548"/>
      <w:bookmarkEnd w:id="549"/>
      <w:bookmarkEnd w:id="550"/>
      <w:bookmarkEnd w:id="551"/>
      <w:bookmarkEnd w:id="552"/>
      <w:bookmarkEnd w:id="553"/>
      <w:bookmarkEnd w:id="554"/>
      <w:bookmarkEnd w:id="555"/>
      <w:bookmarkEnd w:id="556"/>
      <w:bookmarkEnd w:id="557"/>
    </w:p>
    <w:p w14:paraId="507654C8" w14:textId="63FC844E" w:rsidR="000B003E" w:rsidRPr="002D7ECB" w:rsidRDefault="00F87425" w:rsidP="002D7ECB">
      <w:pPr>
        <w:spacing w:after="120"/>
        <w:ind w:right="-11"/>
        <w:rPr>
          <w:rFonts w:cs="Arial"/>
        </w:rPr>
      </w:pPr>
      <w:r w:rsidRPr="002D7ECB">
        <w:rPr>
          <w:rFonts w:cs="Arial"/>
        </w:rPr>
        <w:t>Najčešći način prijenosa argumenata funkciji je prijenos po vrijednosti</w:t>
      </w:r>
      <w:r w:rsidR="00BC0A33">
        <w:rPr>
          <w:rFonts w:cs="Arial"/>
        </w:rPr>
        <w:t>,</w:t>
      </w:r>
      <w:r w:rsidRPr="002D7ECB">
        <w:rPr>
          <w:rFonts w:cs="Arial"/>
        </w:rPr>
        <w:t xml:space="preserve"> kod kojeg se vrijednost argumenta kopira u novu varijablu.</w:t>
      </w:r>
    </w:p>
    <w:p w14:paraId="669F4D6D" w14:textId="7244CE07" w:rsidR="000B003E" w:rsidRPr="00060E85" w:rsidRDefault="00F87425" w:rsidP="002D7ECB">
      <w:pPr>
        <w:spacing w:after="120"/>
        <w:ind w:right="-11"/>
      </w:pPr>
      <w:r w:rsidRPr="002D7ECB">
        <w:rPr>
          <w:rFonts w:cs="Arial"/>
        </w:rPr>
        <w:t xml:space="preserve">U sljedećem primjeru funkcija </w:t>
      </w:r>
      <w:r w:rsidRPr="002D7ECB">
        <w:rPr>
          <w:rFonts w:cs="Arial"/>
          <w:i/>
        </w:rPr>
        <w:t>Povecaj</w:t>
      </w:r>
      <w:r w:rsidRPr="002D7ECB">
        <w:rPr>
          <w:rFonts w:cs="Arial"/>
        </w:rPr>
        <w:t xml:space="preserve"> povećava predanu vrijednost za 1. Moglo bi se očekivati da će nakon povratka iz funkcije vrijednost varijable </w:t>
      </w:r>
      <w:r w:rsidRPr="002D7ECB">
        <w:rPr>
          <w:rFonts w:cs="Arial"/>
          <w:i/>
        </w:rPr>
        <w:t>$broj</w:t>
      </w:r>
      <w:r w:rsidRPr="002D7ECB">
        <w:rPr>
          <w:rFonts w:cs="Arial"/>
        </w:rPr>
        <w:t xml:space="preserve"> biti uvećana za 1, ali to se ne događa.</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13BC521B"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86A477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0442CD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function Povecaj($a)</w:t>
            </w:r>
          </w:p>
          <w:p w14:paraId="02783B8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599139C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w:t>
            </w:r>
          </w:p>
          <w:p w14:paraId="33638CC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"Vrijednost u funkciji: $a &lt;br /&gt;";</w:t>
            </w:r>
          </w:p>
          <w:p w14:paraId="0D1C58D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138983A2" w14:textId="77777777" w:rsidR="000B003E" w:rsidRPr="00060E85" w:rsidRDefault="000B003E" w:rsidP="007E2A4A">
            <w:pPr>
              <w:spacing w:before="0"/>
              <w:rPr>
                <w:rFonts w:ascii="Courier New" w:hAnsi="Courier New" w:cs="Courier New"/>
                <w:szCs w:val="22"/>
              </w:rPr>
            </w:pPr>
          </w:p>
          <w:p w14:paraId="1D8B889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$broj = 2;  </w:t>
            </w:r>
          </w:p>
          <w:p w14:paraId="0D02C452"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Povecaj($broj);</w:t>
            </w:r>
          </w:p>
          <w:p w14:paraId="3E32469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"Vrijednost nakon povratka iz funkcije: $broj";</w:t>
            </w:r>
          </w:p>
          <w:p w14:paraId="29CC0A8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2811FD4C"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3AA69BB8"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Vrijednost u funkciji: 3</w:t>
            </w:r>
          </w:p>
          <w:p w14:paraId="24B0A761"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Vrijednost nakon povratka iz funkcije: 2</w:t>
            </w:r>
          </w:p>
        </w:tc>
      </w:tr>
    </w:tbl>
    <w:p w14:paraId="552F03E8" w14:textId="54A0DF86" w:rsidR="000B003E" w:rsidRPr="00060E85" w:rsidRDefault="00F87425" w:rsidP="002D7ECB">
      <w:pPr>
        <w:spacing w:after="120"/>
        <w:ind w:right="-11"/>
        <w:rPr>
          <w:rFonts w:cs="Arial"/>
        </w:rPr>
      </w:pPr>
      <w:r w:rsidRPr="002D7ECB">
        <w:rPr>
          <w:rFonts w:cs="Arial"/>
        </w:rPr>
        <w:t>Razlog</w:t>
      </w:r>
      <w:r w:rsidRPr="00060E85">
        <w:rPr>
          <w:rFonts w:cs="Arial"/>
        </w:rPr>
        <w:t xml:space="preserve"> </w:t>
      </w:r>
      <w:r w:rsidRPr="002D7ECB">
        <w:rPr>
          <w:rFonts w:cs="Arial"/>
        </w:rPr>
        <w:t>tome</w:t>
      </w:r>
      <w:r w:rsidRPr="00060E85">
        <w:rPr>
          <w:rFonts w:cs="Arial"/>
        </w:rPr>
        <w:t xml:space="preserve"> </w:t>
      </w:r>
      <w:r w:rsidRPr="002D7ECB">
        <w:rPr>
          <w:rFonts w:cs="Arial"/>
        </w:rPr>
        <w:t>je</w:t>
      </w:r>
      <w:r w:rsidRPr="00060E85">
        <w:rPr>
          <w:rFonts w:cs="Arial"/>
        </w:rPr>
        <w:t xml:space="preserve"> š</w:t>
      </w:r>
      <w:r w:rsidRPr="002D7ECB">
        <w:rPr>
          <w:rFonts w:cs="Arial"/>
        </w:rPr>
        <w:t>to</w:t>
      </w:r>
      <w:r w:rsidRPr="00060E85">
        <w:rPr>
          <w:rFonts w:cs="Arial"/>
        </w:rPr>
        <w:t xml:space="preserve"> </w:t>
      </w:r>
      <w:r w:rsidRPr="002D7ECB">
        <w:rPr>
          <w:rFonts w:cs="Arial"/>
        </w:rPr>
        <w:t>funkcija</w:t>
      </w:r>
      <w:r w:rsidRPr="00060E85">
        <w:rPr>
          <w:rFonts w:cs="Arial"/>
        </w:rPr>
        <w:t xml:space="preserve"> </w:t>
      </w:r>
      <w:r w:rsidRPr="002D7ECB">
        <w:rPr>
          <w:rFonts w:cs="Arial"/>
        </w:rPr>
        <w:t>dobiva</w:t>
      </w:r>
      <w:r w:rsidRPr="00060E85">
        <w:rPr>
          <w:rFonts w:cs="Arial"/>
        </w:rPr>
        <w:t xml:space="preserve"> </w:t>
      </w:r>
      <w:r w:rsidRPr="002D7ECB">
        <w:rPr>
          <w:rFonts w:cs="Arial"/>
        </w:rPr>
        <w:t>kopiju</w:t>
      </w:r>
      <w:r w:rsidRPr="00060E85">
        <w:rPr>
          <w:rFonts w:cs="Arial"/>
        </w:rPr>
        <w:t xml:space="preserve"> </w:t>
      </w:r>
      <w:r w:rsidRPr="002D7ECB">
        <w:rPr>
          <w:rFonts w:cs="Arial"/>
        </w:rPr>
        <w:t>vrijednosti</w:t>
      </w:r>
      <w:r w:rsidRPr="00060E85">
        <w:rPr>
          <w:rFonts w:cs="Arial"/>
        </w:rPr>
        <w:t xml:space="preserve">, </w:t>
      </w:r>
      <w:r w:rsidRPr="002D7ECB">
        <w:rPr>
          <w:rFonts w:cs="Arial"/>
        </w:rPr>
        <w:t>a</w:t>
      </w:r>
      <w:r w:rsidRPr="00060E85">
        <w:rPr>
          <w:rFonts w:cs="Arial"/>
        </w:rPr>
        <w:t xml:space="preserve"> </w:t>
      </w:r>
      <w:r w:rsidRPr="002D7ECB">
        <w:rPr>
          <w:rFonts w:cs="Arial"/>
        </w:rPr>
        <w:t>ne</w:t>
      </w:r>
      <w:r w:rsidRPr="00060E85">
        <w:rPr>
          <w:rFonts w:cs="Arial"/>
        </w:rPr>
        <w:t xml:space="preserve"> </w:t>
      </w:r>
      <w:r w:rsidRPr="002D7ECB">
        <w:rPr>
          <w:rFonts w:cs="Arial"/>
        </w:rPr>
        <w:t>originalnu</w:t>
      </w:r>
      <w:r w:rsidRPr="00060E85">
        <w:rPr>
          <w:rFonts w:cs="Arial"/>
        </w:rPr>
        <w:t xml:space="preserve"> </w:t>
      </w:r>
      <w:r w:rsidRPr="002D7ECB">
        <w:rPr>
          <w:rFonts w:cs="Arial"/>
        </w:rPr>
        <w:t>varijablu</w:t>
      </w:r>
      <w:r w:rsidRPr="00060E85">
        <w:rPr>
          <w:rFonts w:cs="Arial"/>
        </w:rPr>
        <w:t xml:space="preserve"> </w:t>
      </w:r>
      <w:r w:rsidRPr="002D7ECB">
        <w:rPr>
          <w:rFonts w:cs="Arial"/>
        </w:rPr>
        <w:t>te</w:t>
      </w:r>
      <w:r w:rsidRPr="00060E85">
        <w:rPr>
          <w:rFonts w:cs="Arial"/>
        </w:rPr>
        <w:t xml:space="preserve"> </w:t>
      </w:r>
      <w:r w:rsidRPr="002D7ECB">
        <w:rPr>
          <w:rFonts w:cs="Arial"/>
        </w:rPr>
        <w:t>izmjena</w:t>
      </w:r>
      <w:r w:rsidRPr="00060E85">
        <w:rPr>
          <w:rFonts w:cs="Arial"/>
        </w:rPr>
        <w:t xml:space="preserve"> </w:t>
      </w:r>
      <w:r w:rsidRPr="002D7ECB">
        <w:rPr>
          <w:rFonts w:cs="Arial"/>
        </w:rPr>
        <w:t>varijable</w:t>
      </w:r>
      <w:r w:rsidRPr="00060E85">
        <w:rPr>
          <w:rFonts w:cs="Arial"/>
        </w:rPr>
        <w:t xml:space="preserve"> </w:t>
      </w:r>
      <w:r w:rsidRPr="002D7ECB">
        <w:rPr>
          <w:rFonts w:cs="Arial"/>
        </w:rPr>
        <w:t>u</w:t>
      </w:r>
      <w:r w:rsidRPr="00060E85">
        <w:rPr>
          <w:rFonts w:cs="Arial"/>
        </w:rPr>
        <w:t xml:space="preserve"> </w:t>
      </w:r>
      <w:r w:rsidRPr="002D7ECB">
        <w:rPr>
          <w:rFonts w:cs="Arial"/>
        </w:rPr>
        <w:t>funkciji</w:t>
      </w:r>
      <w:r w:rsidRPr="00060E85">
        <w:rPr>
          <w:rFonts w:cs="Arial"/>
        </w:rPr>
        <w:t xml:space="preserve"> </w:t>
      </w:r>
      <w:r w:rsidRPr="002D7ECB">
        <w:rPr>
          <w:rFonts w:cs="Arial"/>
        </w:rPr>
        <w:t>nema</w:t>
      </w:r>
      <w:r w:rsidRPr="00060E85">
        <w:rPr>
          <w:rFonts w:cs="Arial"/>
        </w:rPr>
        <w:t xml:space="preserve"> </w:t>
      </w:r>
      <w:r w:rsidRPr="002D7ECB">
        <w:rPr>
          <w:rFonts w:cs="Arial"/>
        </w:rPr>
        <w:t>utjecaja</w:t>
      </w:r>
      <w:r w:rsidRPr="00060E85">
        <w:rPr>
          <w:rFonts w:cs="Arial"/>
        </w:rPr>
        <w:t xml:space="preserve"> </w:t>
      </w:r>
      <w:r w:rsidRPr="002D7ECB">
        <w:rPr>
          <w:rFonts w:cs="Arial"/>
        </w:rPr>
        <w:t>na</w:t>
      </w:r>
      <w:r w:rsidRPr="00060E85">
        <w:rPr>
          <w:rFonts w:cs="Arial"/>
        </w:rPr>
        <w:t xml:space="preserve"> </w:t>
      </w:r>
      <w:r w:rsidRPr="002D7ECB">
        <w:rPr>
          <w:rFonts w:cs="Arial"/>
        </w:rPr>
        <w:t>vrijednost</w:t>
      </w:r>
      <w:r w:rsidRPr="00060E85">
        <w:rPr>
          <w:rFonts w:cs="Arial"/>
        </w:rPr>
        <w:t xml:space="preserve"> </w:t>
      </w:r>
      <w:r w:rsidRPr="002D7ECB">
        <w:rPr>
          <w:rFonts w:cs="Arial"/>
        </w:rPr>
        <w:t>originalne</w:t>
      </w:r>
      <w:r w:rsidRPr="00060E85">
        <w:rPr>
          <w:rFonts w:cs="Arial"/>
        </w:rPr>
        <w:t xml:space="preserve"> </w:t>
      </w:r>
      <w:r w:rsidRPr="002D7ECB">
        <w:rPr>
          <w:rFonts w:cs="Arial"/>
        </w:rPr>
        <w:t>varijable</w:t>
      </w:r>
      <w:r w:rsidRPr="00060E85">
        <w:rPr>
          <w:rFonts w:cs="Arial"/>
        </w:rPr>
        <w:t>.</w:t>
      </w:r>
    </w:p>
    <w:p w14:paraId="07B5B712" w14:textId="22732117" w:rsidR="000B003E" w:rsidRPr="00060E85" w:rsidRDefault="00F87425" w:rsidP="007E2A4A">
      <w:pPr>
        <w:pStyle w:val="Heading2"/>
        <w:spacing w:before="0" w:after="0"/>
        <w:ind w:left="720"/>
      </w:pPr>
      <w:bookmarkStart w:id="558" w:name="_Toc119931713"/>
      <w:r w:rsidRPr="00060E85">
        <w:t>9</w:t>
      </w:r>
      <w:bookmarkStart w:id="559" w:name="_Toc178461224"/>
      <w:r w:rsidRPr="00060E85">
        <w:t>.3. Ispis rezultata funkcije</w:t>
      </w:r>
      <w:bookmarkEnd w:id="558"/>
      <w:bookmarkEnd w:id="559"/>
    </w:p>
    <w:p w14:paraId="613CF492" w14:textId="77777777" w:rsidR="000B003E" w:rsidRPr="00060E85" w:rsidRDefault="00F87425" w:rsidP="002D7ECB">
      <w:pPr>
        <w:ind w:right="-9"/>
      </w:pPr>
      <w:r w:rsidRPr="00060E85">
        <w:rPr>
          <w:rFonts w:cs="Arial"/>
        </w:rPr>
        <w:t xml:space="preserve">Ispis rezultata funkcije može se ostvariti upotrebom ključne riječi </w:t>
      </w:r>
      <w:r w:rsidRPr="00060E85">
        <w:rPr>
          <w:rFonts w:cs="Arial"/>
          <w:i/>
        </w:rPr>
        <w:t>return</w:t>
      </w:r>
      <w:r w:rsidRPr="00060E85">
        <w:rPr>
          <w:rFonts w:cs="Arial"/>
        </w:rPr>
        <w:t>.</w:t>
      </w:r>
    </w:p>
    <w:p w14:paraId="7A7F665E" w14:textId="3AABF09F" w:rsidR="000B003E" w:rsidRPr="00060E85" w:rsidRDefault="00F87425" w:rsidP="007E2A4A">
      <w:pPr>
        <w:spacing w:after="120"/>
      </w:pPr>
      <w:r w:rsidRPr="00060E85">
        <w:rPr>
          <w:rFonts w:cs="Arial"/>
        </w:rPr>
        <w:t xml:space="preserve">Funkcija koja množi dva broja i vraća rezultat množenja pomoću ključne riječi </w:t>
      </w:r>
      <w:r w:rsidRPr="00060E85">
        <w:rPr>
          <w:rFonts w:cs="Arial"/>
          <w:i/>
        </w:rPr>
        <w:t>return</w:t>
      </w:r>
      <w:r w:rsidRPr="00060E85">
        <w:rPr>
          <w:rFonts w:cs="Arial"/>
        </w:rPr>
        <w:t xml:space="preserve"> izgledat će ovako: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111676FD"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487227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4F4285C0"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function Mnozi($a, $b)</w:t>
            </w:r>
          </w:p>
          <w:p w14:paraId="4611F20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397E401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return $a * $b;</w:t>
            </w:r>
          </w:p>
          <w:p w14:paraId="3B6CCA5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579BDA6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25DF8C06" w14:textId="77777777" w:rsidR="000B003E" w:rsidRPr="00060E85" w:rsidRDefault="00F87425" w:rsidP="002D7ECB">
      <w:pPr>
        <w:spacing w:after="120"/>
        <w:ind w:right="-11"/>
        <w:rPr>
          <w:rFonts w:cs="Arial"/>
        </w:rPr>
      </w:pPr>
      <w:r w:rsidRPr="00060E85">
        <w:rPr>
          <w:rFonts w:cs="Arial"/>
        </w:rPr>
        <w:t>Poziv te funkcije izgledat će ovako:</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54D5E8E3"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C0B79E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2F515855"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$c = Mnozi(3,5);</w:t>
            </w:r>
          </w:p>
          <w:p w14:paraId="5EB6898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$c;</w:t>
            </w:r>
          </w:p>
          <w:p w14:paraId="1BC7A37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1070CE76"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2D542734"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15</w:t>
            </w:r>
          </w:p>
        </w:tc>
      </w:tr>
    </w:tbl>
    <w:p w14:paraId="52AD2CCE" w14:textId="77777777" w:rsidR="000B003E" w:rsidRPr="00060E85" w:rsidRDefault="00F87425" w:rsidP="0032120D">
      <w:pPr>
        <w:spacing w:after="120"/>
        <w:ind w:right="-9"/>
      </w:pPr>
      <w:r w:rsidRPr="00060E85">
        <w:rPr>
          <w:rFonts w:cs="Arial"/>
        </w:rPr>
        <w:t xml:space="preserve">Ključna riječ </w:t>
      </w:r>
      <w:r w:rsidRPr="00060E85">
        <w:rPr>
          <w:rFonts w:cs="Arial"/>
          <w:i/>
        </w:rPr>
        <w:t>return</w:t>
      </w:r>
      <w:r w:rsidRPr="00060E85">
        <w:rPr>
          <w:rFonts w:cs="Arial"/>
        </w:rPr>
        <w:t xml:space="preserve"> označava izlazak iz funkcije. Ako se iza nje nalazi još neka naredba, ona neće biti izvršena. Ključna riječ </w:t>
      </w:r>
      <w:r w:rsidRPr="00060E85">
        <w:rPr>
          <w:rFonts w:cs="Arial"/>
          <w:i/>
        </w:rPr>
        <w:t>return</w:t>
      </w:r>
      <w:r w:rsidRPr="00060E85">
        <w:rPr>
          <w:rFonts w:cs="Arial"/>
        </w:rPr>
        <w:t xml:space="preserve"> može se koristiti i za izlazak iz funkcije bez vraćanja rezultata:</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5A139535"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589CAD8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0DBB0ECF" w14:textId="77777777" w:rsidR="000B003E" w:rsidRPr="00060E85" w:rsidRDefault="00F87425" w:rsidP="007E2A4A">
            <w:pPr>
              <w:spacing w:before="0"/>
            </w:pPr>
            <w:r w:rsidRPr="00060E85">
              <w:rPr>
                <w:rFonts w:ascii="Courier New" w:hAnsi="Courier New" w:cs="Courier New"/>
              </w:rPr>
              <w:lastRenderedPageBreak/>
              <w:t xml:space="preserve">  </w:t>
            </w:r>
            <w:r w:rsidRPr="00060E85">
              <w:rPr>
                <w:rFonts w:ascii="Courier New" w:hAnsi="Courier New" w:cs="Courier New"/>
                <w:szCs w:val="22"/>
              </w:rPr>
              <w:t>function IspisiTekst($tekst)</w:t>
            </w:r>
          </w:p>
          <w:p w14:paraId="5C33D61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BA927B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if ($tekst == "")    </w:t>
            </w:r>
          </w:p>
          <w:p w14:paraId="33657EE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57C1710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return;</w:t>
            </w:r>
          </w:p>
          <w:p w14:paraId="331AEE7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B3B36E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$tekst;</w:t>
            </w:r>
          </w:p>
          <w:p w14:paraId="19B6166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798763F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3C500A5D" w14:textId="77777777" w:rsidR="000B003E" w:rsidRPr="00060E85" w:rsidRDefault="00F87425" w:rsidP="0032120D">
      <w:pPr>
        <w:ind w:right="-11"/>
        <w:rPr>
          <w:rFonts w:cs="Arial"/>
          <w:bCs/>
          <w:iCs/>
          <w:szCs w:val="22"/>
        </w:rPr>
      </w:pPr>
      <w:r w:rsidRPr="00060E85">
        <w:rPr>
          <w:rFonts w:cs="Arial"/>
          <w:bCs/>
          <w:iCs/>
          <w:szCs w:val="22"/>
        </w:rPr>
        <w:lastRenderedPageBreak/>
        <w:t xml:space="preserve">Ako se funkciji </w:t>
      </w:r>
      <w:r w:rsidRPr="00060E85">
        <w:rPr>
          <w:rFonts w:cs="Arial"/>
          <w:bCs/>
          <w:i/>
          <w:iCs/>
          <w:szCs w:val="22"/>
        </w:rPr>
        <w:t>IspisiTekst</w:t>
      </w:r>
      <w:r w:rsidRPr="00060E85">
        <w:rPr>
          <w:rFonts w:cs="Arial"/>
          <w:bCs/>
          <w:iCs/>
          <w:szCs w:val="22"/>
        </w:rPr>
        <w:t xml:space="preserve"> u gornjem primjeru preda prazan znakovni niz, ona neće ispisati ništa jer će se izvršavanje funkcije prekinuti prije naredbe </w:t>
      </w:r>
      <w:r w:rsidRPr="00060E85">
        <w:rPr>
          <w:rFonts w:cs="Arial"/>
          <w:bCs/>
          <w:i/>
          <w:iCs/>
          <w:szCs w:val="22"/>
        </w:rPr>
        <w:t>echo</w:t>
      </w:r>
      <w:r w:rsidRPr="00060E85">
        <w:rPr>
          <w:rFonts w:cs="Arial"/>
          <w:bCs/>
          <w:iCs/>
          <w:szCs w:val="22"/>
        </w:rPr>
        <w:t>.</w:t>
      </w:r>
    </w:p>
    <w:p w14:paraId="65AA7224" w14:textId="77777777" w:rsidR="000B003E" w:rsidRPr="00060E85" w:rsidRDefault="000B003E" w:rsidP="0032120D">
      <w:pPr>
        <w:ind w:right="-11"/>
      </w:pPr>
    </w:p>
    <w:p w14:paraId="56E9BF8B" w14:textId="6108DD15" w:rsidR="000B003E" w:rsidRPr="00060E85" w:rsidRDefault="00F87425" w:rsidP="007E2A4A">
      <w:pPr>
        <w:pStyle w:val="Heading2"/>
        <w:spacing w:before="0" w:after="0"/>
        <w:ind w:left="720"/>
      </w:pPr>
      <w:bookmarkStart w:id="560" w:name="_Toc119931714"/>
      <w:r w:rsidRPr="00060E85">
        <w:t>9</w:t>
      </w:r>
      <w:bookmarkStart w:id="561" w:name="_Toc178461225"/>
      <w:r w:rsidRPr="00060E85">
        <w:t>.4. Ugnježđivanje funkcija</w:t>
      </w:r>
      <w:bookmarkEnd w:id="560"/>
      <w:bookmarkEnd w:id="561"/>
      <w:r w:rsidRPr="00060E85">
        <w:t xml:space="preserve"> </w:t>
      </w:r>
    </w:p>
    <w:p w14:paraId="606629FC" w14:textId="713ACE8A" w:rsidR="000B003E" w:rsidRPr="00060E85" w:rsidRDefault="00F87425" w:rsidP="0032120D">
      <w:pPr>
        <w:spacing w:before="200" w:after="120"/>
        <w:ind w:right="-11"/>
      </w:pPr>
      <w:r w:rsidRPr="00060E85">
        <w:rPr>
          <w:rFonts w:cs="Arial"/>
        </w:rPr>
        <w:t xml:space="preserve">Funkciju je moguće pozvati iz druge funkcije. U sljedećem primjeru funkcija </w:t>
      </w:r>
      <w:r w:rsidRPr="00060E85">
        <w:rPr>
          <w:rFonts w:cs="Arial"/>
          <w:i/>
        </w:rPr>
        <w:t>Kvadriraj</w:t>
      </w:r>
      <w:r w:rsidRPr="00060E85">
        <w:rPr>
          <w:rFonts w:cs="Arial"/>
        </w:rPr>
        <w:t xml:space="preserve"> ne obavlja množenje sama, već se za to koristi funkcijom </w:t>
      </w:r>
      <w:r w:rsidRPr="00060E85">
        <w:rPr>
          <w:rFonts w:cs="Arial"/>
          <w:i/>
        </w:rPr>
        <w:t>Mnozi</w:t>
      </w:r>
      <w:r w:rsidRPr="00060E85">
        <w:rPr>
          <w:rFonts w:cs="Arial"/>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7029726F"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4A65975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366CBD6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function Mnozi($a, $b)</w:t>
            </w:r>
          </w:p>
          <w:p w14:paraId="04ABD4F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F16D84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return $a * $b;</w:t>
            </w:r>
          </w:p>
          <w:p w14:paraId="3A7525D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3B398C76"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function Kvadriraj($a)</w:t>
            </w:r>
          </w:p>
          <w:p w14:paraId="29CE5F2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6D258EF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return Mnozi($a, $a);</w:t>
            </w:r>
          </w:p>
          <w:p w14:paraId="54EBA41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6F026C3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$c = Kvadriraj(5);</w:t>
            </w:r>
          </w:p>
          <w:p w14:paraId="4AFDF80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$c;</w:t>
            </w:r>
          </w:p>
          <w:p w14:paraId="0C212F8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0FE2489B"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0117FA19"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25</w:t>
            </w:r>
          </w:p>
        </w:tc>
      </w:tr>
    </w:tbl>
    <w:p w14:paraId="77082CA3" w14:textId="2542B988" w:rsidR="000B003E" w:rsidRPr="00060E85" w:rsidRDefault="00E07C75" w:rsidP="0032120D">
      <w:pPr>
        <w:spacing w:before="200" w:after="120"/>
        <w:ind w:right="-11"/>
      </w:pPr>
      <w:r w:rsidRPr="005874CF">
        <w:rPr>
          <w:noProof/>
          <w:lang w:eastAsia="hr-HR"/>
        </w:rPr>
        <mc:AlternateContent>
          <mc:Choice Requires="wps">
            <w:drawing>
              <wp:anchor distT="0" distB="1270" distL="114300" distR="114300" simplePos="0" relativeHeight="351" behindDoc="0" locked="0" layoutInCell="1" allowOverlap="1" wp14:anchorId="5D7AEC7B" wp14:editId="738DB776">
                <wp:simplePos x="0" y="0"/>
                <wp:positionH relativeFrom="column">
                  <wp:posOffset>-1908714</wp:posOffset>
                </wp:positionH>
                <wp:positionV relativeFrom="paragraph">
                  <wp:posOffset>139748</wp:posOffset>
                </wp:positionV>
                <wp:extent cx="1620000" cy="1441938"/>
                <wp:effectExtent l="0" t="0" r="18415" b="25400"/>
                <wp:wrapNone/>
                <wp:docPr id="222" name="Text Box 273"/>
                <wp:cNvGraphicFramePr/>
                <a:graphic xmlns:a="http://schemas.openxmlformats.org/drawingml/2006/main">
                  <a:graphicData uri="http://schemas.microsoft.com/office/word/2010/wordprocessingShape">
                    <wps:wsp>
                      <wps:cNvSpPr/>
                      <wps:spPr>
                        <a:xfrm>
                          <a:off x="0" y="0"/>
                          <a:ext cx="1620000" cy="1441938"/>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5D6870AE" w14:textId="77777777" w:rsidR="00A14B3E" w:rsidRPr="00986A0D" w:rsidRDefault="00A14B3E" w:rsidP="00E07C75">
                            <w:pPr>
                              <w:pBdr>
                                <w:bottom w:val="single" w:sz="6" w:space="1" w:color="auto"/>
                              </w:pBdr>
                              <w:rPr>
                                <w:rFonts w:cs="Arial"/>
                                <w:b/>
                                <w:sz w:val="18"/>
                                <w:szCs w:val="18"/>
                              </w:rPr>
                            </w:pPr>
                            <w:r w:rsidRPr="00986A0D">
                              <w:rPr>
                                <w:rFonts w:cs="Arial"/>
                                <w:b/>
                                <w:sz w:val="18"/>
                                <w:szCs w:val="18"/>
                              </w:rPr>
                              <w:t>Napomena</w:t>
                            </w:r>
                          </w:p>
                          <w:p w14:paraId="695A7BEB" w14:textId="58D4990B" w:rsidR="00A14B3E" w:rsidRDefault="00A14B3E">
                            <w:pPr>
                              <w:pStyle w:val="FrameContents"/>
                            </w:pPr>
                            <w:r>
                              <w:rPr>
                                <w:rFonts w:cs="Arial"/>
                                <w:color w:val="000000"/>
                                <w:sz w:val="20"/>
                                <w:szCs w:val="20"/>
                              </w:rPr>
                              <w:t>Kod rekurzivne funkcije bitno je postojanje tzv. početnog slučaja. Ako je on ispunjen, funkcija ne poziva opet samu sebe, već vraća rezultat.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D7AEC7B" id="Text Box 273" o:spid="_x0000_s1139" style="position:absolute;margin-left:-150.3pt;margin-top:11pt;width:127.55pt;height:113.55pt;z-index:351;visibility:visible;mso-wrap-style:square;mso-width-percent:0;mso-height-percent:0;mso-wrap-distance-left:9pt;mso-wrap-distance-top:0;mso-wrap-distance-right:9pt;mso-wrap-distance-bottom:.1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" filled="f" strokecolor="black [3213]">
                <v:textbox>
                  <w:txbxContent>
                    <w:p w14:paraId="5D6870AE" w14:textId="77777777" w:rsidR="00A14B3E" w:rsidRPr="00986A0D" w:rsidRDefault="00A14B3E" w:rsidP="00E07C75">
                      <w:pPr>
                        <w:pBdr>
                          <w:bottom w:val="single" w:sz="6" w:space="1" w:color="auto"/>
                        </w:pBdr>
                        <w:rPr>
                          <w:rFonts w:cs="Arial"/>
                          <w:b/>
                          <w:sz w:val="18"/>
                          <w:szCs w:val="18"/>
                        </w:rPr>
                      </w:pPr>
                      <w:r w:rsidRPr="00986A0D">
                        <w:rPr>
                          <w:rFonts w:cs="Arial"/>
                          <w:b/>
                          <w:sz w:val="18"/>
                          <w:szCs w:val="18"/>
                        </w:rPr>
                        <w:t>Napomena</w:t>
                      </w:r>
                    </w:p>
                    <w:p w14:paraId="695A7BEB" w14:textId="58D4990B" w:rsidR="00A14B3E" w:rsidRDefault="00A14B3E">
                      <w:pPr>
                        <w:pStyle w:val="FrameContents"/>
                      </w:pPr>
                      <w:r>
                        <w:rPr>
                          <w:rFonts w:cs="Arial"/>
                          <w:color w:val="000000"/>
                          <w:sz w:val="20"/>
                          <w:szCs w:val="20"/>
                        </w:rPr>
                        <w:t>Kod rekurzivne funkcije bitno je postojanje tzv. početnog slučaja. Ako je on ispunjen, funkcija ne poziva opet samu sebe, već vraća rezultat.</w:t>
                      </w:r>
                    </w:p>
                  </w:txbxContent>
                </v:textbox>
              </v:rect>
            </w:pict>
          </mc:Fallback>
        </mc:AlternateContent>
      </w:r>
      <w:r w:rsidR="00F87425" w:rsidRPr="00060E85">
        <w:rPr>
          <w:rFonts w:cs="Arial"/>
          <w:bCs/>
          <w:iCs/>
          <w:szCs w:val="22"/>
        </w:rPr>
        <w:t xml:space="preserve">Funkcija može pozvati samu sebe. Takva funkcija naziva se </w:t>
      </w:r>
      <w:r w:rsidR="00F87425" w:rsidRPr="00060E85">
        <w:rPr>
          <w:rFonts w:cs="Arial"/>
          <w:b/>
          <w:bCs/>
          <w:iCs/>
          <w:szCs w:val="22"/>
        </w:rPr>
        <w:t>rekurzivnom</w:t>
      </w:r>
      <w:r w:rsidR="00F87425" w:rsidRPr="00060E85">
        <w:rPr>
          <w:rFonts w:cs="Arial"/>
          <w:bCs/>
          <w:iCs/>
          <w:szCs w:val="22"/>
        </w:rPr>
        <w:t xml:space="preserve"> </w:t>
      </w:r>
      <w:r w:rsidR="00F87425" w:rsidRPr="00060E85">
        <w:rPr>
          <w:rFonts w:cs="Arial"/>
          <w:b/>
          <w:bCs/>
          <w:iCs/>
          <w:szCs w:val="22"/>
        </w:rPr>
        <w:t>funkcijom</w:t>
      </w:r>
      <w:r w:rsidR="00F87425" w:rsidRPr="00060E85">
        <w:rPr>
          <w:rFonts w:cs="Arial"/>
          <w:bCs/>
          <w:iCs/>
          <w:szCs w:val="22"/>
        </w:rPr>
        <w:t>. Klasičan primjer takve funkcije je ispis brojeva od 1 do 10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5FD32C88"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FA555C0" w14:textId="096EED43"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54D7719A" w14:textId="5EE8D510"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 xml:space="preserve">function Brojevi($number) </w:t>
            </w:r>
          </w:p>
          <w:p w14:paraId="682E0C64" w14:textId="3A839252"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ab/>
              <w:t xml:space="preserve">{    </w:t>
            </w:r>
          </w:p>
          <w:p w14:paraId="499E444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ab/>
            </w:r>
            <w:r w:rsidRPr="00060E85">
              <w:rPr>
                <w:rFonts w:ascii="Courier New" w:hAnsi="Courier New" w:cs="Courier New"/>
                <w:szCs w:val="22"/>
              </w:rPr>
              <w:tab/>
              <w:t>if($number&lt;=10)</w:t>
            </w:r>
          </w:p>
          <w:p w14:paraId="57AF0DF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ab/>
            </w:r>
            <w:r w:rsidRPr="00060E85">
              <w:rPr>
                <w:rFonts w:ascii="Courier New" w:hAnsi="Courier New" w:cs="Courier New"/>
                <w:szCs w:val="22"/>
              </w:rPr>
              <w:tab/>
              <w:t xml:space="preserve">{    </w:t>
            </w:r>
          </w:p>
          <w:p w14:paraId="71B8C92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ab/>
            </w:r>
            <w:r w:rsidRPr="00060E85">
              <w:rPr>
                <w:rFonts w:ascii="Courier New" w:hAnsi="Courier New" w:cs="Courier New"/>
                <w:szCs w:val="22"/>
              </w:rPr>
              <w:tab/>
            </w:r>
            <w:r w:rsidRPr="00060E85">
              <w:rPr>
                <w:rFonts w:ascii="Courier New" w:hAnsi="Courier New" w:cs="Courier New"/>
                <w:szCs w:val="22"/>
              </w:rPr>
              <w:tab/>
              <w:t xml:space="preserve">echo "$number ";    </w:t>
            </w:r>
          </w:p>
          <w:p w14:paraId="590A9F8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ab/>
            </w:r>
            <w:r w:rsidRPr="00060E85">
              <w:rPr>
                <w:rFonts w:ascii="Courier New" w:hAnsi="Courier New" w:cs="Courier New"/>
                <w:szCs w:val="22"/>
              </w:rPr>
              <w:tab/>
            </w:r>
            <w:r w:rsidRPr="00060E85">
              <w:rPr>
                <w:rFonts w:ascii="Courier New" w:hAnsi="Courier New" w:cs="Courier New"/>
                <w:szCs w:val="22"/>
              </w:rPr>
              <w:tab/>
              <w:t xml:space="preserve">Brojevi($number+1);    </w:t>
            </w:r>
          </w:p>
          <w:p w14:paraId="0796284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ab/>
            </w:r>
            <w:r w:rsidRPr="00060E85">
              <w:rPr>
                <w:rFonts w:ascii="Courier New" w:hAnsi="Courier New" w:cs="Courier New"/>
                <w:szCs w:val="22"/>
              </w:rPr>
              <w:tab/>
              <w:t xml:space="preserve">}  </w:t>
            </w:r>
          </w:p>
          <w:p w14:paraId="2692F9E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ab/>
              <w:t xml:space="preserve">}    </w:t>
            </w:r>
          </w:p>
          <w:p w14:paraId="6F8A579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94FA7B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Brojevi(1);</w:t>
            </w:r>
          </w:p>
          <w:p w14:paraId="6FE2834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616D0CEE"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4360536B" w14:textId="77777777" w:rsidR="000B003E" w:rsidRPr="00060E85" w:rsidRDefault="00F87425" w:rsidP="007E2A4A">
            <w:pPr>
              <w:spacing w:before="0"/>
            </w:pPr>
            <w:r w:rsidRPr="00060E85">
              <w:t xml:space="preserve">1 2 3 4 5 6 7 8 9 10 </w:t>
            </w:r>
          </w:p>
        </w:tc>
      </w:tr>
    </w:tbl>
    <w:p w14:paraId="2F95F73B" w14:textId="77777777" w:rsidR="000B003E" w:rsidRPr="00060E85" w:rsidRDefault="00F87425" w:rsidP="00A87F5C">
      <w:pPr>
        <w:ind w:right="-11"/>
        <w:rPr>
          <w:rFonts w:cs="Arial"/>
          <w:bCs/>
          <w:iCs/>
          <w:szCs w:val="22"/>
        </w:rPr>
      </w:pPr>
      <w:r w:rsidRPr="00060E85">
        <w:br w:type="page"/>
      </w:r>
    </w:p>
    <w:p w14:paraId="273A5413" w14:textId="186719D8" w:rsidR="000B003E" w:rsidRPr="00060E85" w:rsidRDefault="00F87425" w:rsidP="007E2A4A">
      <w:pPr>
        <w:pStyle w:val="Heading2"/>
        <w:spacing w:before="0" w:after="0"/>
        <w:ind w:left="720"/>
      </w:pPr>
      <w:bookmarkStart w:id="562" w:name="_Toc119931715"/>
      <w:r w:rsidRPr="00060E85">
        <w:lastRenderedPageBreak/>
        <w:t>9</w:t>
      </w:r>
      <w:bookmarkStart w:id="563" w:name="_Toc178461226"/>
      <w:r w:rsidRPr="00060E85">
        <w:t>.5. Uključivanje vanjskih datoteka u kôd</w:t>
      </w:r>
      <w:bookmarkEnd w:id="562"/>
      <w:bookmarkEnd w:id="563"/>
      <w:r w:rsidRPr="00060E85">
        <w:t xml:space="preserve"> </w:t>
      </w:r>
    </w:p>
    <w:p w14:paraId="03B814E1" w14:textId="46573F12" w:rsidR="000B003E" w:rsidRPr="00060E85" w:rsidRDefault="00EB5B29" w:rsidP="0032120D">
      <w:pPr>
        <w:spacing w:before="200"/>
        <w:ind w:right="-9"/>
        <w:rPr>
          <w:rFonts w:cs="Arial"/>
        </w:rPr>
      </w:pPr>
      <w:r w:rsidRPr="005874CF">
        <w:rPr>
          <w:noProof/>
          <w:lang w:eastAsia="hr-HR"/>
        </w:rPr>
        <mc:AlternateContent>
          <mc:Choice Requires="wps">
            <w:drawing>
              <wp:anchor distT="0" distB="0" distL="114300" distR="114300" simplePos="0" relativeHeight="352" behindDoc="0" locked="0" layoutInCell="1" allowOverlap="1" wp14:anchorId="57F26C0D" wp14:editId="6AA74252">
                <wp:simplePos x="0" y="0"/>
                <wp:positionH relativeFrom="column">
                  <wp:posOffset>5076310</wp:posOffset>
                </wp:positionH>
                <wp:positionV relativeFrom="paragraph">
                  <wp:posOffset>162751</wp:posOffset>
                </wp:positionV>
                <wp:extent cx="1449238" cy="1690778"/>
                <wp:effectExtent l="0" t="0" r="17780" b="24130"/>
                <wp:wrapNone/>
                <wp:docPr id="224" name="Text Box 271"/>
                <wp:cNvGraphicFramePr/>
                <a:graphic xmlns:a="http://schemas.openxmlformats.org/drawingml/2006/main">
                  <a:graphicData uri="http://schemas.microsoft.com/office/word/2010/wordprocessingShape">
                    <wps:wsp>
                      <wps:cNvSpPr/>
                      <wps:spPr>
                        <a:xfrm>
                          <a:off x="0" y="0"/>
                          <a:ext cx="1449238" cy="1690778"/>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7780F2AF" w14:textId="77777777" w:rsidR="00A14B3E" w:rsidRPr="00986A0D" w:rsidRDefault="00A14B3E" w:rsidP="00E07C75">
                            <w:pPr>
                              <w:pBdr>
                                <w:bottom w:val="single" w:sz="6" w:space="1" w:color="auto"/>
                              </w:pBdr>
                              <w:rPr>
                                <w:rFonts w:cs="Arial"/>
                                <w:b/>
                                <w:sz w:val="18"/>
                                <w:szCs w:val="18"/>
                              </w:rPr>
                            </w:pPr>
                            <w:r w:rsidRPr="00986A0D">
                              <w:rPr>
                                <w:rFonts w:cs="Arial"/>
                                <w:b/>
                                <w:sz w:val="18"/>
                                <w:szCs w:val="18"/>
                              </w:rPr>
                              <w:t>Napomena</w:t>
                            </w:r>
                          </w:p>
                          <w:p w14:paraId="69BC5456" w14:textId="7090EE65" w:rsidR="00A14B3E" w:rsidRDefault="00A14B3E">
                            <w:pPr>
                              <w:pStyle w:val="FrameContents"/>
                            </w:pPr>
                            <w:r>
                              <w:rPr>
                                <w:rFonts w:cs="Arial"/>
                                <w:color w:val="000000"/>
                                <w:sz w:val="20"/>
                                <w:szCs w:val="20"/>
                              </w:rPr>
                              <w:t xml:space="preserve">Preporučuje se korištenje naredbe </w:t>
                            </w:r>
                            <w:r>
                              <w:rPr>
                                <w:rFonts w:cs="Arial"/>
                                <w:i/>
                                <w:color w:val="000000"/>
                                <w:sz w:val="20"/>
                                <w:szCs w:val="20"/>
                              </w:rPr>
                              <w:t>require</w:t>
                            </w:r>
                            <w:r>
                              <w:rPr>
                                <w:rFonts w:cs="Arial"/>
                                <w:color w:val="000000"/>
                                <w:sz w:val="20"/>
                                <w:szCs w:val="20"/>
                              </w:rPr>
                              <w:t xml:space="preserve"> za uključivanje vanjskih datoteka u kôd zbog toga što u slučaju pogreške prestaje izvršavanje skripte.</w:t>
                            </w:r>
                          </w:p>
                          <w:p w14:paraId="78FC578E" w14:textId="77777777" w:rsidR="00A14B3E" w:rsidRDefault="00A14B3E">
                            <w:pPr>
                              <w:pStyle w:val="FrameContents"/>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7F26C0D" id="Text Box 271" o:spid="_x0000_s1140" style="position:absolute;margin-left:399.7pt;margin-top:12.8pt;width:114.1pt;height:133.15pt;z-index: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" filled="f" strokecolor="black [3213]">
                <v:textbox>
                  <w:txbxContent>
                    <w:p w14:paraId="7780F2AF" w14:textId="77777777" w:rsidR="00A14B3E" w:rsidRPr="00986A0D" w:rsidRDefault="00A14B3E" w:rsidP="00E07C75">
                      <w:pPr>
                        <w:pBdr>
                          <w:bottom w:val="single" w:sz="6" w:space="1" w:color="auto"/>
                        </w:pBdr>
                        <w:rPr>
                          <w:rFonts w:cs="Arial"/>
                          <w:b/>
                          <w:sz w:val="18"/>
                          <w:szCs w:val="18"/>
                        </w:rPr>
                      </w:pPr>
                      <w:r w:rsidRPr="00986A0D">
                        <w:rPr>
                          <w:rFonts w:cs="Arial"/>
                          <w:b/>
                          <w:sz w:val="18"/>
                          <w:szCs w:val="18"/>
                        </w:rPr>
                        <w:t>Napomena</w:t>
                      </w:r>
                    </w:p>
                    <w:p w14:paraId="69BC5456" w14:textId="7090EE65" w:rsidR="00A14B3E" w:rsidRDefault="00A14B3E">
                      <w:pPr>
                        <w:pStyle w:val="FrameContents"/>
                      </w:pPr>
                      <w:r>
                        <w:rPr>
                          <w:rFonts w:cs="Arial"/>
                          <w:color w:val="000000"/>
                          <w:sz w:val="20"/>
                          <w:szCs w:val="20"/>
                        </w:rPr>
                        <w:t xml:space="preserve">Preporučuje se korištenje naredbe </w:t>
                      </w:r>
                      <w:r>
                        <w:rPr>
                          <w:rFonts w:cs="Arial"/>
                          <w:i/>
                          <w:color w:val="000000"/>
                          <w:sz w:val="20"/>
                          <w:szCs w:val="20"/>
                        </w:rPr>
                        <w:t>require</w:t>
                      </w:r>
                      <w:r>
                        <w:rPr>
                          <w:rFonts w:cs="Arial"/>
                          <w:color w:val="000000"/>
                          <w:sz w:val="20"/>
                          <w:szCs w:val="20"/>
                        </w:rPr>
                        <w:t xml:space="preserve"> za uključivanje vanjskih datoteka u kôd zbog toga što u slučaju pogreške prestaje izvršavanje skripte.</w:t>
                      </w:r>
                    </w:p>
                    <w:p w14:paraId="78FC578E" w14:textId="77777777" w:rsidR="00A14B3E" w:rsidRDefault="00A14B3E">
                      <w:pPr>
                        <w:pStyle w:val="FrameContents"/>
                      </w:pPr>
                    </w:p>
                  </w:txbxContent>
                </v:textbox>
              </v:rect>
            </w:pict>
          </mc:Fallback>
        </mc:AlternateContent>
      </w:r>
      <w:r w:rsidR="000A5417">
        <w:rPr>
          <w:rFonts w:cs="Arial"/>
        </w:rPr>
        <w:t xml:space="preserve">Ako </w:t>
      </w:r>
      <w:r w:rsidR="00F87425" w:rsidRPr="00060E85">
        <w:rPr>
          <w:rFonts w:cs="Arial"/>
        </w:rPr>
        <w:t>je potrebno pozvati funkciju unutar neke druge skripte u aplikaciji, nije potrebno ponovno pisati funkciju</w:t>
      </w:r>
      <w:r w:rsidR="000A5417">
        <w:rPr>
          <w:rFonts w:cs="Arial"/>
        </w:rPr>
        <w:t>,</w:t>
      </w:r>
      <w:r w:rsidR="00F87425" w:rsidRPr="00060E85">
        <w:rPr>
          <w:rFonts w:cs="Arial"/>
        </w:rPr>
        <w:t xml:space="preserve"> već se u novoj skripti samo pozove datoteka u kojoj je funkcija napisana.</w:t>
      </w:r>
    </w:p>
    <w:p w14:paraId="4805A327" w14:textId="4FC00388" w:rsidR="000B003E" w:rsidRPr="00060E85" w:rsidRDefault="00F87425" w:rsidP="0032120D">
      <w:pPr>
        <w:spacing w:after="120"/>
        <w:ind w:right="-11"/>
      </w:pPr>
      <w:r w:rsidRPr="00060E85">
        <w:rPr>
          <w:rFonts w:cs="Arial"/>
        </w:rPr>
        <w:t>Funkcija za množenje dva</w:t>
      </w:r>
      <w:r w:rsidR="000A5417">
        <w:rPr>
          <w:rFonts w:cs="Arial"/>
        </w:rPr>
        <w:t>ju</w:t>
      </w:r>
      <w:r w:rsidRPr="00060E85">
        <w:rPr>
          <w:rFonts w:cs="Arial"/>
        </w:rPr>
        <w:t xml:space="preserve"> broj</w:t>
      </w:r>
      <w:r w:rsidR="000A5417">
        <w:rPr>
          <w:rFonts w:cs="Arial"/>
        </w:rPr>
        <w:t>ev</w:t>
      </w:r>
      <w:r w:rsidRPr="00060E85">
        <w:rPr>
          <w:rFonts w:cs="Arial"/>
        </w:rPr>
        <w:t xml:space="preserve">a može se napisati u zasebnoj datoteci koja se može zvati </w:t>
      </w:r>
      <w:r w:rsidRPr="00060E85">
        <w:rPr>
          <w:rFonts w:cs="Arial"/>
          <w:i/>
        </w:rPr>
        <w:t>mnozenje.php</w:t>
      </w:r>
      <w:r w:rsidRPr="00060E85">
        <w:rPr>
          <w:rFonts w:cs="Arial"/>
        </w:rPr>
        <w:t xml:space="preserve">: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391DC54C"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1B50D77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076721AA"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function Mnozi($a, $b)</w:t>
            </w:r>
          </w:p>
          <w:p w14:paraId="1A832F0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35B0093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return $a * $b;</w:t>
            </w:r>
          </w:p>
          <w:p w14:paraId="3D5D7AF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643FBC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4626D890" w14:textId="0E4FC8CA" w:rsidR="000B003E" w:rsidRPr="00060E85" w:rsidRDefault="00F87425" w:rsidP="0032120D">
      <w:pPr>
        <w:spacing w:after="120"/>
        <w:ind w:right="-11"/>
      </w:pPr>
      <w:r w:rsidRPr="00060E85">
        <w:rPr>
          <w:rFonts w:cs="Arial"/>
        </w:rPr>
        <w:t xml:space="preserve">Da bi se funkcija pozvala u nekoj drugoj skripti, potrebno je upotrebom naredbe </w:t>
      </w:r>
      <w:r w:rsidRPr="00060E85">
        <w:rPr>
          <w:rFonts w:cs="Arial"/>
          <w:i/>
        </w:rPr>
        <w:t>include</w:t>
      </w:r>
      <w:r w:rsidRPr="00060E85">
        <w:rPr>
          <w:rFonts w:cs="Arial"/>
        </w:rPr>
        <w:t xml:space="preserve"> u kôd trenutne skripte uključiti datoteku u kojoj se funkcija nalazi: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51E51AAA"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5B4EF1FD" w14:textId="0D12D9A4"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EA66367" w14:textId="15AFA13F" w:rsidR="000B003E" w:rsidRPr="00060E85" w:rsidRDefault="00F87425" w:rsidP="007E2A4A">
            <w:pPr>
              <w:spacing w:before="0"/>
              <w:rPr>
                <w:rFonts w:ascii="Courier New" w:hAnsi="Courier New" w:cs="Courier New"/>
              </w:rPr>
            </w:pPr>
            <w:r w:rsidRPr="00060E85">
              <w:rPr>
                <w:rFonts w:ascii="Courier New" w:hAnsi="Courier New" w:cs="Courier New"/>
              </w:rPr>
              <w:t xml:space="preserve">  include("mnozenje.php");</w:t>
            </w:r>
          </w:p>
          <w:p w14:paraId="50406738" w14:textId="77777777" w:rsidR="000B003E" w:rsidRPr="00060E85" w:rsidRDefault="000B003E" w:rsidP="007E2A4A">
            <w:pPr>
              <w:spacing w:before="0"/>
              <w:rPr>
                <w:rFonts w:ascii="Courier New" w:hAnsi="Courier New" w:cs="Courier New"/>
                <w:szCs w:val="22"/>
              </w:rPr>
            </w:pPr>
          </w:p>
          <w:p w14:paraId="51C4B27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$c = Mnozi(3, 4);</w:t>
            </w:r>
          </w:p>
          <w:p w14:paraId="01FFB1B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$c;</w:t>
            </w:r>
          </w:p>
          <w:p w14:paraId="4951603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5D3CBFD3" w14:textId="44984E54" w:rsidR="000B003E" w:rsidRPr="00060E85" w:rsidRDefault="00F87425" w:rsidP="0032120D">
      <w:pPr>
        <w:spacing w:after="120"/>
        <w:ind w:right="-11"/>
      </w:pPr>
      <w:r w:rsidRPr="00060E85">
        <w:rPr>
          <w:rFonts w:cs="Arial"/>
        </w:rPr>
        <w:t xml:space="preserve">Datoteka se može uključiti i upotrebom naredbe </w:t>
      </w:r>
      <w:r w:rsidRPr="00060E85">
        <w:rPr>
          <w:rFonts w:cs="Arial"/>
          <w:i/>
        </w:rPr>
        <w:t>require</w:t>
      </w:r>
      <w:r w:rsidRPr="00060E85">
        <w:rPr>
          <w:rFonts w:cs="Arial"/>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7AAF96E0"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7E97FA3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2766CD6C" w14:textId="77777777" w:rsidR="000B003E" w:rsidRPr="00060E85" w:rsidRDefault="00F87425" w:rsidP="007E2A4A">
            <w:pPr>
              <w:spacing w:before="0"/>
              <w:rPr>
                <w:rFonts w:ascii="Courier New" w:hAnsi="Courier New" w:cs="Courier New"/>
              </w:rPr>
            </w:pPr>
            <w:r w:rsidRPr="00060E85">
              <w:rPr>
                <w:rFonts w:ascii="Courier New" w:hAnsi="Courier New" w:cs="Courier New"/>
              </w:rPr>
              <w:t xml:space="preserve">  require("mnozenje.php");</w:t>
            </w:r>
          </w:p>
          <w:p w14:paraId="2DE37FFA" w14:textId="77777777" w:rsidR="000B003E" w:rsidRPr="00060E85" w:rsidRDefault="000B003E" w:rsidP="007E2A4A">
            <w:pPr>
              <w:spacing w:before="0"/>
              <w:rPr>
                <w:rFonts w:ascii="Courier New" w:hAnsi="Courier New" w:cs="Courier New"/>
                <w:szCs w:val="22"/>
              </w:rPr>
            </w:pPr>
          </w:p>
          <w:p w14:paraId="0BB1683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$c = Mnozi(3, 4);  </w:t>
            </w:r>
          </w:p>
          <w:p w14:paraId="2FF71FD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$c;</w:t>
            </w:r>
          </w:p>
          <w:p w14:paraId="368DD84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3D3C0337" w14:textId="146CC70E" w:rsidR="000B003E" w:rsidRPr="00060E85" w:rsidRDefault="00F87425" w:rsidP="0032120D">
      <w:pPr>
        <w:spacing w:before="200"/>
        <w:ind w:right="-9"/>
      </w:pPr>
      <w:r w:rsidRPr="00060E85">
        <w:rPr>
          <w:rFonts w:cs="Arial"/>
          <w:bCs/>
          <w:iCs/>
          <w:szCs w:val="22"/>
        </w:rPr>
        <w:t xml:space="preserve">Razlika između naredbi </w:t>
      </w:r>
      <w:r w:rsidRPr="00060E85">
        <w:rPr>
          <w:rFonts w:cs="Arial"/>
          <w:bCs/>
          <w:i/>
          <w:iCs/>
          <w:szCs w:val="22"/>
        </w:rPr>
        <w:t>include</w:t>
      </w:r>
      <w:r w:rsidRPr="00060E85">
        <w:rPr>
          <w:rFonts w:cs="Arial"/>
          <w:bCs/>
          <w:iCs/>
          <w:szCs w:val="22"/>
        </w:rPr>
        <w:t xml:space="preserve"> i </w:t>
      </w:r>
      <w:r w:rsidRPr="00060E85">
        <w:rPr>
          <w:rFonts w:cs="Arial"/>
          <w:bCs/>
          <w:i/>
          <w:iCs/>
          <w:szCs w:val="22"/>
        </w:rPr>
        <w:t>require</w:t>
      </w:r>
      <w:r w:rsidRPr="00060E85">
        <w:rPr>
          <w:rFonts w:cs="Arial"/>
          <w:bCs/>
          <w:iCs/>
          <w:szCs w:val="22"/>
        </w:rPr>
        <w:t xml:space="preserve"> je u načinu reagiranja na pogreške. Ako se dogodi pogreška prilikom izvršavanja naredbi iz datoteke uključene pomoću naredbe </w:t>
      </w:r>
      <w:r w:rsidRPr="00060E85">
        <w:rPr>
          <w:rFonts w:cs="Arial"/>
          <w:bCs/>
          <w:i/>
          <w:iCs/>
          <w:szCs w:val="22"/>
        </w:rPr>
        <w:t>include</w:t>
      </w:r>
      <w:r w:rsidRPr="00060E85">
        <w:rPr>
          <w:rFonts w:cs="Arial"/>
          <w:bCs/>
          <w:iCs/>
          <w:szCs w:val="22"/>
        </w:rPr>
        <w:t xml:space="preserve">, ispisat će se poruka o pogrešci, ali će skripta nastaviti s izvođenjem. Kod naredbe </w:t>
      </w:r>
      <w:r w:rsidRPr="00060E85">
        <w:rPr>
          <w:rFonts w:cs="Arial"/>
          <w:bCs/>
          <w:i/>
          <w:iCs/>
          <w:szCs w:val="22"/>
        </w:rPr>
        <w:t>require</w:t>
      </w:r>
      <w:r w:rsidRPr="00060E85">
        <w:rPr>
          <w:rFonts w:cs="Arial"/>
          <w:bCs/>
          <w:iCs/>
          <w:szCs w:val="22"/>
        </w:rPr>
        <w:t xml:space="preserve"> u tom </w:t>
      </w:r>
      <w:r w:rsidR="00770D13" w:rsidRPr="00060E85">
        <w:rPr>
          <w:rFonts w:cs="Arial"/>
          <w:bCs/>
          <w:iCs/>
          <w:szCs w:val="22"/>
        </w:rPr>
        <w:t xml:space="preserve">bi se </w:t>
      </w:r>
      <w:r w:rsidRPr="00060E85">
        <w:rPr>
          <w:rFonts w:cs="Arial"/>
          <w:bCs/>
          <w:iCs/>
          <w:szCs w:val="22"/>
        </w:rPr>
        <w:t xml:space="preserve">slučaju </w:t>
      </w:r>
      <w:r w:rsidR="00E35353" w:rsidRPr="00060E85">
        <w:rPr>
          <w:rFonts w:cs="Arial"/>
          <w:bCs/>
          <w:iCs/>
          <w:szCs w:val="22"/>
        </w:rPr>
        <w:t xml:space="preserve">prekinulo </w:t>
      </w:r>
      <w:r w:rsidRPr="00060E85">
        <w:rPr>
          <w:rFonts w:cs="Arial"/>
          <w:bCs/>
          <w:iCs/>
          <w:szCs w:val="22"/>
        </w:rPr>
        <w:t xml:space="preserve">i izvršavanje skripte u koju je datoteka uključena. </w:t>
      </w:r>
    </w:p>
    <w:p w14:paraId="425427ED" w14:textId="2637B325" w:rsidR="000B003E" w:rsidRDefault="00F87425" w:rsidP="0032120D">
      <w:pPr>
        <w:spacing w:before="200"/>
        <w:ind w:right="-9"/>
        <w:rPr>
          <w:rFonts w:cs="Arial"/>
          <w:bCs/>
          <w:iCs/>
          <w:szCs w:val="22"/>
        </w:rPr>
      </w:pPr>
      <w:r w:rsidRPr="00060E85">
        <w:rPr>
          <w:rFonts w:cs="Arial"/>
          <w:bCs/>
          <w:iCs/>
          <w:szCs w:val="22"/>
        </w:rPr>
        <w:t xml:space="preserve">Upotreba naredbi </w:t>
      </w:r>
      <w:r w:rsidRPr="00060E85">
        <w:rPr>
          <w:rFonts w:cs="Arial"/>
          <w:bCs/>
          <w:i/>
          <w:iCs/>
          <w:szCs w:val="22"/>
        </w:rPr>
        <w:t>include</w:t>
      </w:r>
      <w:r w:rsidRPr="00060E85">
        <w:rPr>
          <w:rFonts w:cs="Arial"/>
          <w:bCs/>
          <w:iCs/>
          <w:szCs w:val="22"/>
        </w:rPr>
        <w:t xml:space="preserve"> i </w:t>
      </w:r>
      <w:r w:rsidRPr="00060E85">
        <w:rPr>
          <w:rFonts w:cs="Arial"/>
          <w:bCs/>
          <w:i/>
          <w:iCs/>
          <w:szCs w:val="22"/>
        </w:rPr>
        <w:t>require</w:t>
      </w:r>
      <w:r w:rsidRPr="00060E85">
        <w:rPr>
          <w:rFonts w:cs="Arial"/>
          <w:bCs/>
          <w:iCs/>
          <w:szCs w:val="22"/>
        </w:rPr>
        <w:t xml:space="preserve"> nije ograničena samo na uključivanje datoteka koje sadrže funkcije. Pomoću njih moguće je uključiti datoteke koje sadrže PHP naredbe, HTML kôd ili običan tekst. Bitno je zapamtiti da će sadržaj uključene datoteke biti umetnut u skriptu na mjesto poziva naredbe </w:t>
      </w:r>
      <w:r w:rsidRPr="00060E85">
        <w:rPr>
          <w:rFonts w:cs="Arial"/>
          <w:bCs/>
          <w:i/>
          <w:iCs/>
          <w:szCs w:val="22"/>
        </w:rPr>
        <w:t>include</w:t>
      </w:r>
      <w:r w:rsidRPr="00060E85">
        <w:rPr>
          <w:rFonts w:cs="Arial"/>
          <w:bCs/>
          <w:iCs/>
          <w:szCs w:val="22"/>
        </w:rPr>
        <w:t xml:space="preserve"> odnosno </w:t>
      </w:r>
      <w:r w:rsidRPr="00060E85">
        <w:rPr>
          <w:rFonts w:cs="Arial"/>
          <w:bCs/>
          <w:i/>
          <w:iCs/>
          <w:szCs w:val="22"/>
        </w:rPr>
        <w:t>require</w:t>
      </w:r>
      <w:r w:rsidRPr="00060E85">
        <w:rPr>
          <w:rFonts w:cs="Arial"/>
          <w:bCs/>
          <w:iCs/>
          <w:szCs w:val="22"/>
        </w:rPr>
        <w:t>.</w:t>
      </w:r>
    </w:p>
    <w:p w14:paraId="41E05281" w14:textId="77777777" w:rsidR="00EB5B29" w:rsidRPr="00060E85" w:rsidRDefault="00EB5B29" w:rsidP="0032120D">
      <w:pPr>
        <w:spacing w:before="200"/>
        <w:ind w:right="-9"/>
      </w:pPr>
    </w:p>
    <w:p w14:paraId="318C8BDC" w14:textId="00E6C992" w:rsidR="000B003E" w:rsidRPr="00060E85" w:rsidRDefault="00F87425" w:rsidP="007E2A4A">
      <w:pPr>
        <w:pStyle w:val="Heading2"/>
        <w:spacing w:before="0" w:after="0"/>
        <w:ind w:left="720"/>
      </w:pPr>
      <w:bookmarkStart w:id="564" w:name="_Toc119931716"/>
      <w:r w:rsidRPr="00060E85">
        <w:t>9</w:t>
      </w:r>
      <w:bookmarkStart w:id="565" w:name="_Toc178461227"/>
      <w:r w:rsidRPr="00060E85">
        <w:t>.6. Doseg varijabli</w:t>
      </w:r>
      <w:bookmarkEnd w:id="564"/>
      <w:bookmarkEnd w:id="565"/>
      <w:r w:rsidRPr="00060E85">
        <w:t xml:space="preserve"> </w:t>
      </w:r>
    </w:p>
    <w:p w14:paraId="77DE4BD0" w14:textId="77777777" w:rsidR="000B003E" w:rsidRPr="00060E85" w:rsidRDefault="00F87425" w:rsidP="0032120D">
      <w:pPr>
        <w:spacing w:before="200"/>
        <w:ind w:right="-9"/>
        <w:rPr>
          <w:rFonts w:cs="Arial"/>
        </w:rPr>
      </w:pPr>
      <w:r w:rsidRPr="00060E85">
        <w:rPr>
          <w:rFonts w:cs="Arial"/>
        </w:rPr>
        <w:t xml:space="preserve">Varijable smo već obrađivali u prethodnim poglavljima i poznato nam je njihovo djelovanje unutar skripti. Upotreba varijabli posebno dolazi do izražaja kada se koriste funkcije, tj. kada se pozivaju funkcije koje se nalaze u vanjskim skriptama, a poziva ih se unutar postojeće skripte. </w:t>
      </w:r>
    </w:p>
    <w:p w14:paraId="260F630D" w14:textId="77777777" w:rsidR="000B003E" w:rsidRPr="00060E85" w:rsidRDefault="00F87425" w:rsidP="0032120D">
      <w:pPr>
        <w:spacing w:before="200"/>
        <w:ind w:right="-9"/>
        <w:rPr>
          <w:rFonts w:cs="Arial"/>
        </w:rPr>
      </w:pPr>
      <w:r w:rsidRPr="00060E85">
        <w:rPr>
          <w:rFonts w:cs="Arial"/>
        </w:rPr>
        <w:t xml:space="preserve">Važno je napomenuti da se varijable mogu koristiti ne samo između pojedinih skripti, već je moguće koristiti varijable i unutar svih aplikacija na poslužitelju, tj. unutar cijelog poslužitelja. </w:t>
      </w:r>
    </w:p>
    <w:p w14:paraId="3757A032" w14:textId="7698D8E4" w:rsidR="000B003E" w:rsidRPr="00060E85" w:rsidRDefault="00F87425" w:rsidP="0032120D">
      <w:pPr>
        <w:spacing w:before="200"/>
        <w:ind w:right="-9"/>
        <w:rPr>
          <w:rFonts w:cs="Arial"/>
        </w:rPr>
      </w:pPr>
      <w:r w:rsidRPr="00060E85">
        <w:rPr>
          <w:rFonts w:cs="Arial"/>
        </w:rPr>
        <w:lastRenderedPageBreak/>
        <w:t xml:space="preserve">Varijable se po </w:t>
      </w:r>
      <w:r w:rsidR="00C14013">
        <w:rPr>
          <w:rFonts w:cs="Arial"/>
        </w:rPr>
        <w:t xml:space="preserve">svom </w:t>
      </w:r>
      <w:r w:rsidRPr="00060E85">
        <w:rPr>
          <w:rFonts w:cs="Arial"/>
        </w:rPr>
        <w:t xml:space="preserve">dosegu mogu podijeliti na tri vrste: </w:t>
      </w:r>
    </w:p>
    <w:p w14:paraId="37A97A07" w14:textId="77777777" w:rsidR="000B003E" w:rsidRPr="00060E85" w:rsidRDefault="00F87425" w:rsidP="005454B7">
      <w:pPr>
        <w:numPr>
          <w:ilvl w:val="0"/>
          <w:numId w:val="4"/>
        </w:numPr>
        <w:rPr>
          <w:rFonts w:cs="Arial"/>
          <w:iCs/>
        </w:rPr>
      </w:pPr>
      <w:r w:rsidRPr="00060E85">
        <w:rPr>
          <w:rFonts w:cs="Arial"/>
          <w:iCs/>
        </w:rPr>
        <w:t>lokalne varijable</w:t>
      </w:r>
    </w:p>
    <w:p w14:paraId="7BBB2C8A" w14:textId="77777777" w:rsidR="000B003E" w:rsidRPr="00060E85" w:rsidRDefault="00F87425" w:rsidP="005454B7">
      <w:pPr>
        <w:numPr>
          <w:ilvl w:val="0"/>
          <w:numId w:val="4"/>
        </w:numPr>
        <w:rPr>
          <w:rFonts w:cs="Arial"/>
          <w:iCs/>
        </w:rPr>
      </w:pPr>
      <w:r w:rsidRPr="00060E85">
        <w:rPr>
          <w:rFonts w:cs="Arial"/>
          <w:iCs/>
        </w:rPr>
        <w:t>globalne varijable</w:t>
      </w:r>
    </w:p>
    <w:p w14:paraId="56A8ADB5" w14:textId="77777777" w:rsidR="000B003E" w:rsidRPr="00060E85" w:rsidRDefault="00F87425" w:rsidP="005454B7">
      <w:pPr>
        <w:numPr>
          <w:ilvl w:val="0"/>
          <w:numId w:val="4"/>
        </w:numPr>
        <w:rPr>
          <w:rFonts w:cs="Arial"/>
          <w:iCs/>
        </w:rPr>
      </w:pPr>
      <w:r w:rsidRPr="00060E85">
        <w:rPr>
          <w:rFonts w:cs="Arial"/>
          <w:iCs/>
        </w:rPr>
        <w:t xml:space="preserve">predefinirane globalne varijable (superglobalne varijable). </w:t>
      </w:r>
    </w:p>
    <w:p w14:paraId="201CD119" w14:textId="77777777" w:rsidR="000B003E" w:rsidRPr="00060E85" w:rsidRDefault="000B003E" w:rsidP="007E2A4A">
      <w:pPr>
        <w:ind w:left="420"/>
        <w:rPr>
          <w:rFonts w:cs="Arial"/>
          <w:highlight w:val="yellow"/>
        </w:rPr>
      </w:pPr>
    </w:p>
    <w:p w14:paraId="0C8E657B" w14:textId="67FD29D8" w:rsidR="000B003E" w:rsidRPr="00060E85" w:rsidRDefault="00F87425" w:rsidP="000E095C">
      <w:pPr>
        <w:rPr>
          <w:rFonts w:cs="Arial"/>
          <w:b/>
        </w:rPr>
      </w:pPr>
      <w:bookmarkStart w:id="566" w:name="_Toc95075523"/>
      <w:bookmarkStart w:id="567" w:name="_Toc98025193"/>
      <w:bookmarkStart w:id="568" w:name="_Toc94728144"/>
      <w:bookmarkStart w:id="569" w:name="_Toc95509971"/>
      <w:bookmarkStart w:id="570" w:name="_Toc94738708"/>
      <w:bookmarkStart w:id="571" w:name="_Toc95340326"/>
      <w:bookmarkStart w:id="572" w:name="_Toc98704321"/>
      <w:bookmarkStart w:id="573" w:name="_Toc98709225"/>
      <w:bookmarkStart w:id="574" w:name="_Toc106144470"/>
      <w:bookmarkStart w:id="575" w:name="_Toc114520083"/>
      <w:bookmarkStart w:id="576" w:name="_Toc116234674"/>
      <w:r w:rsidRPr="00060E85">
        <w:rPr>
          <w:rFonts w:cs="Arial"/>
          <w:b/>
        </w:rPr>
        <w:t>Lokalne varijable</w:t>
      </w:r>
      <w:bookmarkEnd w:id="566"/>
      <w:bookmarkEnd w:id="567"/>
      <w:bookmarkEnd w:id="568"/>
      <w:bookmarkEnd w:id="569"/>
      <w:bookmarkEnd w:id="570"/>
      <w:bookmarkEnd w:id="571"/>
      <w:bookmarkEnd w:id="572"/>
      <w:bookmarkEnd w:id="573"/>
      <w:bookmarkEnd w:id="574"/>
      <w:bookmarkEnd w:id="575"/>
      <w:bookmarkEnd w:id="576"/>
    </w:p>
    <w:p w14:paraId="4DD7D867" w14:textId="77777777" w:rsidR="000B003E" w:rsidRPr="00060E85" w:rsidRDefault="00F87425" w:rsidP="0032120D">
      <w:pPr>
        <w:spacing w:after="120"/>
        <w:ind w:right="-11"/>
      </w:pPr>
      <w:r w:rsidRPr="00060E85">
        <w:rPr>
          <w:rFonts w:cs="Arial"/>
          <w:bCs/>
          <w:iCs/>
          <w:szCs w:val="22"/>
        </w:rPr>
        <w:t xml:space="preserve">Lokalne varijable vidljive su samo unutar funkcije ili skripte u kojoj se koriste. U sljedećem primjeru varijabla </w:t>
      </w:r>
      <w:r w:rsidRPr="00060E85">
        <w:rPr>
          <w:rFonts w:cs="Arial"/>
          <w:bCs/>
          <w:i/>
          <w:iCs/>
          <w:szCs w:val="22"/>
        </w:rPr>
        <w:t>$a</w:t>
      </w:r>
      <w:r w:rsidRPr="00060E85">
        <w:rPr>
          <w:rFonts w:cs="Arial"/>
          <w:bCs/>
          <w:iCs/>
          <w:szCs w:val="22"/>
        </w:rPr>
        <w:t xml:space="preserve"> u funkciji neće imati veze s varijablom </w:t>
      </w:r>
      <w:r w:rsidRPr="00060E85">
        <w:rPr>
          <w:rFonts w:cs="Arial"/>
          <w:bCs/>
          <w:i/>
          <w:iCs/>
          <w:szCs w:val="22"/>
        </w:rPr>
        <w:t>$a</w:t>
      </w:r>
      <w:r w:rsidRPr="00060E85">
        <w:rPr>
          <w:rFonts w:cs="Arial"/>
          <w:bCs/>
          <w:iCs/>
          <w:szCs w:val="22"/>
        </w:rPr>
        <w:t xml:space="preserve"> koja se koristi u ostatku skripte.</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6C9A7548"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6C95D48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4B069169"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function Ispisi()</w:t>
            </w:r>
          </w:p>
          <w:p w14:paraId="560551A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51AF5D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 = 2;</w:t>
            </w:r>
          </w:p>
          <w:p w14:paraId="1657434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w:t>
            </w:r>
          </w:p>
          <w:p w14:paraId="2CBDD24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093846C2" w14:textId="77777777" w:rsidR="000B003E" w:rsidRPr="00060E85" w:rsidRDefault="00F87425" w:rsidP="007E2A4A">
            <w:pPr>
              <w:spacing w:before="0"/>
              <w:rPr>
                <w:rFonts w:ascii="Courier New" w:hAnsi="Courier New" w:cs="Courier New"/>
              </w:rPr>
            </w:pPr>
            <w:r w:rsidRPr="00060E85">
              <w:rPr>
                <w:rFonts w:ascii="Courier New" w:hAnsi="Courier New" w:cs="Courier New"/>
              </w:rPr>
              <w:t xml:space="preserve">  </w:t>
            </w:r>
          </w:p>
          <w:p w14:paraId="4EFF41F7" w14:textId="77777777" w:rsidR="000B003E" w:rsidRPr="00060E85" w:rsidRDefault="00F87425" w:rsidP="007E2A4A">
            <w:pPr>
              <w:spacing w:before="0"/>
              <w:rPr>
                <w:rFonts w:ascii="Courier New" w:hAnsi="Courier New" w:cs="Courier New"/>
              </w:rPr>
            </w:pPr>
            <w:r w:rsidRPr="00060E85">
              <w:rPr>
                <w:rFonts w:ascii="Courier New" w:hAnsi="Courier New" w:cs="Courier New"/>
              </w:rPr>
              <w:t xml:space="preserve">  $a = 1;  </w:t>
            </w:r>
          </w:p>
          <w:p w14:paraId="31927121" w14:textId="77777777" w:rsidR="000B003E" w:rsidRPr="00060E85" w:rsidRDefault="00F87425" w:rsidP="007E2A4A">
            <w:pPr>
              <w:spacing w:before="0"/>
              <w:rPr>
                <w:rFonts w:ascii="Courier New" w:hAnsi="Courier New" w:cs="Courier New"/>
              </w:rPr>
            </w:pPr>
            <w:r w:rsidRPr="00060E85">
              <w:rPr>
                <w:rFonts w:ascii="Courier New" w:hAnsi="Courier New" w:cs="Courier New"/>
              </w:rPr>
              <w:t xml:space="preserve">  Ispisi();</w:t>
            </w:r>
          </w:p>
          <w:p w14:paraId="5A0AD50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10511D8E"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7C9236E6"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2</w:t>
            </w:r>
          </w:p>
        </w:tc>
      </w:tr>
    </w:tbl>
    <w:p w14:paraId="12E777C7" w14:textId="60C5970A" w:rsidR="000B003E" w:rsidRPr="00060E85" w:rsidRDefault="00F87425" w:rsidP="007E2A4A">
      <w:pPr>
        <w:rPr>
          <w:rFonts w:cs="Arial"/>
        </w:rPr>
      </w:pPr>
      <w:r w:rsidRPr="00060E85">
        <w:rPr>
          <w:rFonts w:cs="Arial"/>
        </w:rPr>
        <w:t xml:space="preserve">Pod lokalne varijable </w:t>
      </w:r>
      <w:r w:rsidR="00C14013">
        <w:rPr>
          <w:rFonts w:cs="Arial"/>
        </w:rPr>
        <w:t>pri</w:t>
      </w:r>
      <w:r w:rsidRPr="00060E85">
        <w:rPr>
          <w:rFonts w:cs="Arial"/>
        </w:rPr>
        <w:t xml:space="preserve">padaju i argumenti funkcije, koji neće imati veze s eventualnim istoimenim varijablama u ostatku skripte. </w:t>
      </w:r>
    </w:p>
    <w:p w14:paraId="54EAC0B1" w14:textId="142B86FF" w:rsidR="000B003E" w:rsidRPr="00060E85" w:rsidRDefault="000B003E" w:rsidP="007E2A4A">
      <w:pPr>
        <w:rPr>
          <w:rFonts w:cs="Arial"/>
          <w:b/>
          <w:highlight w:val="yellow"/>
        </w:rPr>
      </w:pPr>
    </w:p>
    <w:p w14:paraId="4CEF375E" w14:textId="69FFF6B7" w:rsidR="000B003E" w:rsidRPr="00060E85" w:rsidRDefault="00F87425" w:rsidP="000E095C">
      <w:pPr>
        <w:rPr>
          <w:rFonts w:cs="Arial"/>
          <w:b/>
        </w:rPr>
      </w:pPr>
      <w:bookmarkStart w:id="577" w:name="_Toc94728145"/>
      <w:bookmarkStart w:id="578" w:name="_Toc95509972"/>
      <w:bookmarkStart w:id="579" w:name="_Toc95340327"/>
      <w:bookmarkStart w:id="580" w:name="_Toc94738709"/>
      <w:bookmarkStart w:id="581" w:name="_Toc98025194"/>
      <w:bookmarkStart w:id="582" w:name="_Toc95075524"/>
      <w:bookmarkStart w:id="583" w:name="_Toc98704322"/>
      <w:bookmarkStart w:id="584" w:name="_Toc98709226"/>
      <w:bookmarkStart w:id="585" w:name="_Toc106144471"/>
      <w:bookmarkStart w:id="586" w:name="_Toc114520084"/>
      <w:bookmarkStart w:id="587" w:name="_Toc116234675"/>
      <w:r w:rsidRPr="00060E85">
        <w:rPr>
          <w:rFonts w:cs="Arial"/>
          <w:b/>
        </w:rPr>
        <w:t>Globalne varijable</w:t>
      </w:r>
      <w:bookmarkEnd w:id="577"/>
      <w:bookmarkEnd w:id="578"/>
      <w:bookmarkEnd w:id="579"/>
      <w:bookmarkEnd w:id="580"/>
      <w:bookmarkEnd w:id="581"/>
      <w:bookmarkEnd w:id="582"/>
      <w:bookmarkEnd w:id="583"/>
      <w:bookmarkEnd w:id="584"/>
      <w:bookmarkEnd w:id="585"/>
      <w:bookmarkEnd w:id="586"/>
      <w:bookmarkEnd w:id="587"/>
    </w:p>
    <w:p w14:paraId="102BEEAA" w14:textId="18C4556A" w:rsidR="000B003E" w:rsidRPr="00060E85" w:rsidRDefault="00F87425" w:rsidP="0032120D">
      <w:pPr>
        <w:spacing w:after="120"/>
        <w:ind w:right="-11"/>
        <w:rPr>
          <w:rFonts w:cs="Arial"/>
          <w:bCs/>
          <w:iCs/>
          <w:szCs w:val="22"/>
        </w:rPr>
      </w:pPr>
      <w:r w:rsidRPr="00060E85">
        <w:rPr>
          <w:rFonts w:cs="Arial"/>
          <w:bCs/>
          <w:iCs/>
          <w:szCs w:val="22"/>
        </w:rPr>
        <w:t xml:space="preserve">Globalne varijable su varijable definirane izvan funkcija ili skripte. One su vidljive unutar cijele datoteke (i svih uključenih datoteka), ali ne i unutar funkcija. </w:t>
      </w:r>
    </w:p>
    <w:p w14:paraId="006F9740" w14:textId="4DB6F6E9" w:rsidR="000B003E" w:rsidRPr="00060E85" w:rsidRDefault="00EB5B29" w:rsidP="0032120D">
      <w:pPr>
        <w:spacing w:after="120"/>
        <w:ind w:right="-11"/>
      </w:pPr>
      <w:r w:rsidRPr="005874CF">
        <w:rPr>
          <w:noProof/>
          <w:lang w:eastAsia="hr-HR"/>
        </w:rPr>
        <mc:AlternateContent>
          <mc:Choice Requires="wps">
            <w:drawing>
              <wp:anchor distT="0" distB="6985" distL="114300" distR="114300" simplePos="0" relativeHeight="368" behindDoc="0" locked="0" layoutInCell="1" allowOverlap="1" wp14:anchorId="3FEB2ACF" wp14:editId="209C3AAF">
                <wp:simplePos x="0" y="0"/>
                <wp:positionH relativeFrom="column">
                  <wp:posOffset>-1792294</wp:posOffset>
                </wp:positionH>
                <wp:positionV relativeFrom="paragraph">
                  <wp:posOffset>717946</wp:posOffset>
                </wp:positionV>
                <wp:extent cx="1284806" cy="1294598"/>
                <wp:effectExtent l="0" t="0" r="10795" b="20320"/>
                <wp:wrapNone/>
                <wp:docPr id="226" name="Text Box 274"/>
                <wp:cNvGraphicFramePr/>
                <a:graphic xmlns:a="http://schemas.openxmlformats.org/drawingml/2006/main">
                  <a:graphicData uri="http://schemas.microsoft.com/office/word/2010/wordprocessingShape">
                    <wps:wsp>
                      <wps:cNvSpPr/>
                      <wps:spPr>
                        <a:xfrm>
                          <a:off x="0" y="0"/>
                          <a:ext cx="1284806" cy="1294598"/>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192F8C93" w14:textId="77777777" w:rsidR="00A14B3E" w:rsidRPr="00986A0D" w:rsidRDefault="00A14B3E" w:rsidP="00E07C75">
                            <w:pPr>
                              <w:pBdr>
                                <w:bottom w:val="single" w:sz="6" w:space="1" w:color="auto"/>
                              </w:pBdr>
                              <w:rPr>
                                <w:rFonts w:cs="Arial"/>
                                <w:b/>
                                <w:sz w:val="18"/>
                                <w:szCs w:val="18"/>
                              </w:rPr>
                            </w:pPr>
                            <w:r w:rsidRPr="00986A0D">
                              <w:rPr>
                                <w:rFonts w:cs="Arial"/>
                                <w:b/>
                                <w:sz w:val="18"/>
                                <w:szCs w:val="18"/>
                              </w:rPr>
                              <w:t>Napomena</w:t>
                            </w:r>
                          </w:p>
                          <w:p w14:paraId="421F3EB6" w14:textId="009D185C" w:rsidR="00A14B3E" w:rsidRDefault="00A14B3E">
                            <w:pPr>
                              <w:pStyle w:val="FrameContents"/>
                              <w:rPr>
                                <w:color w:val="000000"/>
                              </w:rPr>
                            </w:pPr>
                            <w:r>
                              <w:rPr>
                                <w:rFonts w:cs="Arial"/>
                                <w:color w:val="000000"/>
                                <w:sz w:val="20"/>
                                <w:szCs w:val="20"/>
                              </w:rPr>
                              <w:t>U PHP-u nema deklariranja varijable (navođenja tipa podataka koji varijabla koristi). Pod definiranjem varijable ovdje se smatra prvo pridjeljivanje vrijednosti varijabli.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FEB2ACF" id="Text Box 274" o:spid="_x0000_s1141" style="position:absolute;margin-left:-141.15pt;margin-top:56.55pt;width:101.15pt;height:101.95pt;z-index:368;visibility:visible;mso-wrap-style:square;mso-width-percent:0;mso-height-percent:0;mso-wrap-distance-left:9pt;mso-wrap-distance-top:0;mso-wrap-distance-right:9pt;mso-wrap-distance-bottom:.5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" filled="f" strokecolor="black [3213]">
                <v:textbox>
                  <w:txbxContent>
                    <w:p w14:paraId="192F8C93" w14:textId="77777777" w:rsidR="00A14B3E" w:rsidRPr="00986A0D" w:rsidRDefault="00A14B3E" w:rsidP="00E07C75">
                      <w:pPr>
                        <w:pBdr>
                          <w:bottom w:val="single" w:sz="6" w:space="1" w:color="auto"/>
                        </w:pBdr>
                        <w:rPr>
                          <w:rFonts w:cs="Arial"/>
                          <w:b/>
                          <w:sz w:val="18"/>
                          <w:szCs w:val="18"/>
                        </w:rPr>
                      </w:pPr>
                      <w:r w:rsidRPr="00986A0D">
                        <w:rPr>
                          <w:rFonts w:cs="Arial"/>
                          <w:b/>
                          <w:sz w:val="18"/>
                          <w:szCs w:val="18"/>
                        </w:rPr>
                        <w:t>Napomena</w:t>
                      </w:r>
                    </w:p>
                    <w:p w14:paraId="421F3EB6" w14:textId="009D185C" w:rsidR="00A14B3E" w:rsidRDefault="00A14B3E">
                      <w:pPr>
                        <w:pStyle w:val="FrameContents"/>
                        <w:rPr>
                          <w:color w:val="000000"/>
                        </w:rPr>
                      </w:pPr>
                      <w:r>
                        <w:rPr>
                          <w:rFonts w:cs="Arial"/>
                          <w:color w:val="000000"/>
                          <w:sz w:val="20"/>
                          <w:szCs w:val="20"/>
                        </w:rPr>
                        <w:t>U PHP-u nema deklariranja varijable (navođenja tipa podataka koji varijabla koristi). Pod definiranjem varijable ovdje se smatra prvo pridjeljivanje vrijednosti varijabli.</w:t>
                      </w:r>
                    </w:p>
                  </w:txbxContent>
                </v:textbox>
              </v:rect>
            </w:pict>
          </mc:Fallback>
        </mc:AlternateContent>
      </w:r>
      <w:r w:rsidR="00F87425" w:rsidRPr="00060E85">
        <w:rPr>
          <w:rFonts w:cs="Arial"/>
          <w:bCs/>
          <w:iCs/>
          <w:szCs w:val="22"/>
        </w:rPr>
        <w:t xml:space="preserve">Ako se neka varijabla želi koristiti kao globalna varijabla, potrebno ju je definirati pomoću ključne riječi </w:t>
      </w:r>
      <w:r w:rsidR="00F87425" w:rsidRPr="00060E85">
        <w:rPr>
          <w:rFonts w:cs="Arial"/>
          <w:bCs/>
          <w:i/>
          <w:iCs/>
          <w:szCs w:val="22"/>
        </w:rPr>
        <w:t>global</w:t>
      </w:r>
      <w:r w:rsidR="00F87425" w:rsidRPr="00060E85">
        <w:rPr>
          <w:rFonts w:cs="Arial"/>
          <w:bCs/>
          <w:iCs/>
          <w:szCs w:val="22"/>
        </w:rPr>
        <w:t xml:space="preserve">.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2E45EAC6"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540A1B2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22C0D47B" w14:textId="37BC4BDC"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function Ispisi()</w:t>
            </w:r>
          </w:p>
          <w:p w14:paraId="5AA436C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68D6E7D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global $a;</w:t>
            </w:r>
          </w:p>
          <w:p w14:paraId="17899BC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w:t>
            </w:r>
          </w:p>
          <w:p w14:paraId="152A8F6B"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rPr>
              <w:t xml:space="preserve">  </w:t>
            </w:r>
          </w:p>
          <w:p w14:paraId="1CCCB917" w14:textId="77777777" w:rsidR="000B003E" w:rsidRPr="00060E85" w:rsidRDefault="00F87425" w:rsidP="007E2A4A">
            <w:pPr>
              <w:spacing w:before="0"/>
              <w:rPr>
                <w:rFonts w:ascii="Courier New" w:hAnsi="Courier New" w:cs="Courier New"/>
              </w:rPr>
            </w:pPr>
            <w:r w:rsidRPr="00060E85">
              <w:rPr>
                <w:rFonts w:ascii="Courier New" w:hAnsi="Courier New" w:cs="Courier New"/>
              </w:rPr>
              <w:t xml:space="preserve">  $a = 1;  </w:t>
            </w:r>
          </w:p>
          <w:p w14:paraId="74E56A30" w14:textId="77777777" w:rsidR="000B003E" w:rsidRPr="00060E85" w:rsidRDefault="00F87425" w:rsidP="007E2A4A">
            <w:pPr>
              <w:spacing w:before="0"/>
              <w:rPr>
                <w:rFonts w:ascii="Courier New" w:hAnsi="Courier New" w:cs="Courier New"/>
              </w:rPr>
            </w:pPr>
            <w:r w:rsidRPr="00060E85">
              <w:rPr>
                <w:rFonts w:ascii="Courier New" w:hAnsi="Courier New" w:cs="Courier New"/>
              </w:rPr>
              <w:t xml:space="preserve">  Ispisi();</w:t>
            </w:r>
          </w:p>
          <w:p w14:paraId="2027B48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51520A20"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4B4C8333"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1</w:t>
            </w:r>
          </w:p>
        </w:tc>
      </w:tr>
    </w:tbl>
    <w:p w14:paraId="535B5C38" w14:textId="77777777" w:rsidR="000B003E" w:rsidRPr="00060E85" w:rsidRDefault="000B003E" w:rsidP="0032120D">
      <w:pPr>
        <w:spacing w:after="120"/>
        <w:ind w:right="-11"/>
        <w:rPr>
          <w:rFonts w:cs="Arial"/>
          <w:bCs/>
          <w:iCs/>
          <w:szCs w:val="22"/>
          <w:highlight w:val="yellow"/>
        </w:rPr>
      </w:pPr>
    </w:p>
    <w:p w14:paraId="72EDAE14" w14:textId="6ED42C15" w:rsidR="000B003E" w:rsidRPr="00060E85" w:rsidRDefault="00F87425" w:rsidP="000E095C">
      <w:pPr>
        <w:rPr>
          <w:rFonts w:cs="Arial"/>
          <w:b/>
          <w:bCs/>
          <w:iCs/>
          <w:szCs w:val="22"/>
        </w:rPr>
      </w:pPr>
      <w:bookmarkStart w:id="588" w:name="_Toc95075525"/>
      <w:bookmarkStart w:id="589" w:name="_Toc95340328"/>
      <w:bookmarkStart w:id="590" w:name="_Toc94738710"/>
      <w:bookmarkStart w:id="591" w:name="_Toc95509973"/>
      <w:bookmarkStart w:id="592" w:name="_Toc94728146"/>
      <w:bookmarkStart w:id="593" w:name="_Toc98025195"/>
      <w:bookmarkStart w:id="594" w:name="_Toc98704323"/>
      <w:bookmarkStart w:id="595" w:name="_Toc98709227"/>
      <w:bookmarkStart w:id="596" w:name="_Toc106144472"/>
      <w:bookmarkStart w:id="597" w:name="_Toc114520085"/>
      <w:bookmarkStart w:id="598" w:name="_Toc116234676"/>
      <w:r w:rsidRPr="00060E85">
        <w:rPr>
          <w:rFonts w:cs="Arial"/>
          <w:b/>
          <w:bCs/>
          <w:iCs/>
          <w:szCs w:val="22"/>
        </w:rPr>
        <w:t>Predefinirane globalne varijable</w:t>
      </w:r>
      <w:bookmarkEnd w:id="588"/>
      <w:bookmarkEnd w:id="589"/>
      <w:bookmarkEnd w:id="590"/>
      <w:bookmarkEnd w:id="591"/>
      <w:bookmarkEnd w:id="592"/>
      <w:bookmarkEnd w:id="593"/>
      <w:bookmarkEnd w:id="594"/>
      <w:bookmarkEnd w:id="595"/>
      <w:bookmarkEnd w:id="596"/>
      <w:bookmarkEnd w:id="597"/>
      <w:bookmarkEnd w:id="598"/>
    </w:p>
    <w:p w14:paraId="233C1806" w14:textId="17405059" w:rsidR="000B003E" w:rsidRPr="00060E85" w:rsidRDefault="00F87425" w:rsidP="0032120D">
      <w:pPr>
        <w:spacing w:before="200"/>
        <w:ind w:right="-9"/>
        <w:rPr>
          <w:rFonts w:cs="Arial"/>
          <w:bCs/>
          <w:iCs/>
          <w:szCs w:val="22"/>
        </w:rPr>
      </w:pPr>
      <w:r w:rsidRPr="00060E85">
        <w:rPr>
          <w:rFonts w:cs="Arial"/>
          <w:bCs/>
          <w:iCs/>
          <w:szCs w:val="22"/>
        </w:rPr>
        <w:t xml:space="preserve">Predefinirane globalne varijable, koje se nazivaju i superglobalnim  varijablama, </w:t>
      </w:r>
      <w:r w:rsidR="00C14013" w:rsidRPr="00060E85">
        <w:rPr>
          <w:rFonts w:cs="Arial"/>
          <w:bCs/>
          <w:iCs/>
          <w:szCs w:val="22"/>
        </w:rPr>
        <w:t xml:space="preserve">polja </w:t>
      </w:r>
      <w:r w:rsidRPr="00060E85">
        <w:rPr>
          <w:rFonts w:cs="Arial"/>
          <w:bCs/>
          <w:iCs/>
          <w:szCs w:val="22"/>
        </w:rPr>
        <w:t>su dostupna na bilo kojem mjestu u svim skriptama aplikacije unutar poslužitelja.</w:t>
      </w:r>
    </w:p>
    <w:p w14:paraId="5372613D" w14:textId="19572786" w:rsidR="000B003E" w:rsidRPr="00060E85" w:rsidRDefault="00F87425" w:rsidP="0032120D">
      <w:pPr>
        <w:spacing w:before="200" w:after="120"/>
        <w:ind w:right="-11"/>
      </w:pPr>
      <w:r w:rsidRPr="00060E85">
        <w:rPr>
          <w:rFonts w:cs="Arial"/>
          <w:bCs/>
          <w:iCs/>
          <w:szCs w:val="22"/>
        </w:rPr>
        <w:lastRenderedPageBreak/>
        <w:t xml:space="preserve">U polju </w:t>
      </w:r>
      <w:r w:rsidRPr="00060E85">
        <w:rPr>
          <w:rFonts w:cs="Arial"/>
          <w:bCs/>
          <w:i/>
          <w:iCs/>
          <w:szCs w:val="22"/>
        </w:rPr>
        <w:t>$GLOBALS</w:t>
      </w:r>
      <w:r w:rsidRPr="00060E85">
        <w:rPr>
          <w:rFonts w:cs="Arial"/>
          <w:bCs/>
          <w:iCs/>
          <w:szCs w:val="22"/>
        </w:rPr>
        <w:t>, koje je dostupno u svim skriptama, nalazit će se globalne varijable definirane u trenutnoj skripti. Pojedinom članu tog polja pristupa se p</w:t>
      </w:r>
      <w:r w:rsidR="00C14013">
        <w:rPr>
          <w:rFonts w:cs="Arial"/>
          <w:bCs/>
          <w:iCs/>
          <w:szCs w:val="22"/>
        </w:rPr>
        <w:t>utem</w:t>
      </w:r>
      <w:r w:rsidRPr="00060E85">
        <w:rPr>
          <w:rFonts w:cs="Arial"/>
          <w:bCs/>
          <w:iCs/>
          <w:szCs w:val="22"/>
        </w:rPr>
        <w:t xml:space="preserve"> znakovnog ključa – imena varijable. </w:t>
      </w:r>
    </w:p>
    <w:p w14:paraId="660950CD" w14:textId="77777777" w:rsidR="000B003E" w:rsidRPr="00060E85" w:rsidRDefault="00F87425" w:rsidP="0032120D">
      <w:pPr>
        <w:spacing w:before="200" w:after="120"/>
        <w:ind w:right="-11"/>
      </w:pPr>
      <w:r w:rsidRPr="00060E85">
        <w:rPr>
          <w:rFonts w:cs="Arial"/>
          <w:bCs/>
          <w:iCs/>
          <w:szCs w:val="22"/>
        </w:rPr>
        <w:t>Pomoću tog polja može se pristupiti globalnim varijablama i unutar funkcije:</w:t>
      </w:r>
      <w:r w:rsidRPr="00060E85">
        <w:rPr>
          <w:rFonts w:cs="Arial"/>
          <w:bCs/>
          <w:iCs/>
          <w:szCs w:val="22"/>
          <w:highlight w:val="yellow"/>
        </w:rPr>
        <w:t xml:space="preserve">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40CF3EB8"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E6DBB0B" w14:textId="77777777" w:rsidR="000B003E" w:rsidRPr="00060E85" w:rsidRDefault="00F87425" w:rsidP="007E2A4A">
            <w:pPr>
              <w:spacing w:before="0"/>
            </w:pPr>
            <w:r w:rsidRPr="00060E85">
              <w:rPr>
                <w:rFonts w:cs="Arial"/>
                <w:bCs/>
                <w:iCs/>
                <w:szCs w:val="22"/>
              </w:rPr>
              <w:t xml:space="preserve"> </w:t>
            </w:r>
            <w:r w:rsidRPr="00060E85">
              <w:rPr>
                <w:rFonts w:ascii="Courier New" w:hAnsi="Courier New" w:cs="Courier New"/>
                <w:szCs w:val="22"/>
              </w:rPr>
              <w:t>&lt;?php</w:t>
            </w:r>
          </w:p>
          <w:p w14:paraId="22AD3E0F" w14:textId="77777777" w:rsidR="000B003E" w:rsidRPr="00060E85" w:rsidRDefault="00F87425" w:rsidP="007E2A4A">
            <w:pPr>
              <w:spacing w:before="0"/>
            </w:pPr>
            <w:r w:rsidRPr="00060E85">
              <w:rPr>
                <w:rFonts w:ascii="Courier New" w:hAnsi="Courier New" w:cs="Courier New"/>
              </w:rPr>
              <w:t xml:space="preserve">  </w:t>
            </w:r>
            <w:r w:rsidRPr="00060E85">
              <w:rPr>
                <w:rFonts w:ascii="Courier New" w:hAnsi="Courier New" w:cs="Courier New"/>
                <w:szCs w:val="22"/>
              </w:rPr>
              <w:t>function Ispisi()</w:t>
            </w:r>
          </w:p>
          <w:p w14:paraId="6B328D9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0D6F4A1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$GLOBALS["a"];</w:t>
            </w:r>
          </w:p>
          <w:p w14:paraId="0179A1E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3245F7EF" w14:textId="77777777" w:rsidR="000B003E" w:rsidRPr="00060E85" w:rsidRDefault="00F87425" w:rsidP="007E2A4A">
            <w:pPr>
              <w:spacing w:before="0"/>
              <w:rPr>
                <w:rFonts w:ascii="Courier New" w:hAnsi="Courier New" w:cs="Courier New"/>
              </w:rPr>
            </w:pPr>
            <w:r w:rsidRPr="00060E85">
              <w:rPr>
                <w:rFonts w:ascii="Courier New" w:hAnsi="Courier New" w:cs="Courier New"/>
              </w:rPr>
              <w:t xml:space="preserve">  </w:t>
            </w:r>
          </w:p>
          <w:p w14:paraId="414568D0" w14:textId="77777777" w:rsidR="000B003E" w:rsidRPr="00060E85" w:rsidRDefault="00F87425" w:rsidP="007E2A4A">
            <w:pPr>
              <w:spacing w:before="0"/>
              <w:rPr>
                <w:rFonts w:ascii="Courier New" w:hAnsi="Courier New" w:cs="Courier New"/>
              </w:rPr>
            </w:pPr>
            <w:r w:rsidRPr="00060E85">
              <w:rPr>
                <w:rFonts w:ascii="Courier New" w:hAnsi="Courier New" w:cs="Courier New"/>
              </w:rPr>
              <w:t xml:space="preserve">  $a = 1;  </w:t>
            </w:r>
          </w:p>
          <w:p w14:paraId="1ED2C280" w14:textId="77777777" w:rsidR="000B003E" w:rsidRPr="00060E85" w:rsidRDefault="00F87425" w:rsidP="007E2A4A">
            <w:pPr>
              <w:spacing w:before="0"/>
              <w:rPr>
                <w:rFonts w:ascii="Courier New" w:hAnsi="Courier New" w:cs="Courier New"/>
              </w:rPr>
            </w:pPr>
            <w:r w:rsidRPr="00060E85">
              <w:rPr>
                <w:rFonts w:ascii="Courier New" w:hAnsi="Courier New" w:cs="Courier New"/>
              </w:rPr>
              <w:t xml:space="preserve">  Ispisi();</w:t>
            </w:r>
          </w:p>
          <w:p w14:paraId="167C7CD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1D61E080"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69A5EC29"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1</w:t>
            </w:r>
          </w:p>
        </w:tc>
      </w:tr>
    </w:tbl>
    <w:p w14:paraId="4EEE4ECA" w14:textId="2A0C5565" w:rsidR="000B003E" w:rsidRPr="00060E85" w:rsidRDefault="002451C7" w:rsidP="0032120D">
      <w:pPr>
        <w:spacing w:before="200"/>
        <w:ind w:right="-9"/>
      </w:pPr>
      <w:r w:rsidRPr="005874CF">
        <w:rPr>
          <w:noProof/>
          <w:lang w:eastAsia="hr-HR"/>
        </w:rPr>
        <mc:AlternateContent>
          <mc:Choice Requires="wps">
            <w:drawing>
              <wp:anchor distT="0" distB="5080" distL="114300" distR="114300" simplePos="0" relativeHeight="369" behindDoc="0" locked="0" layoutInCell="1" allowOverlap="1" wp14:anchorId="1F6B1D91" wp14:editId="60A3799A">
                <wp:simplePos x="0" y="0"/>
                <wp:positionH relativeFrom="leftMargin">
                  <wp:posOffset>5761355</wp:posOffset>
                </wp:positionH>
                <wp:positionV relativeFrom="paragraph">
                  <wp:posOffset>268916</wp:posOffset>
                </wp:positionV>
                <wp:extent cx="1620000" cy="1666053"/>
                <wp:effectExtent l="0" t="0" r="18415" b="10795"/>
                <wp:wrapNone/>
                <wp:docPr id="228" name="Text Box 272"/>
                <wp:cNvGraphicFramePr/>
                <a:graphic xmlns:a="http://schemas.openxmlformats.org/drawingml/2006/main">
                  <a:graphicData uri="http://schemas.microsoft.com/office/word/2010/wordprocessingShape">
                    <wps:wsp>
                      <wps:cNvSpPr/>
                      <wps:spPr>
                        <a:xfrm>
                          <a:off x="0" y="0"/>
                          <a:ext cx="1620000" cy="1666053"/>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3AF00A8D" w14:textId="77777777" w:rsidR="00A14B3E" w:rsidRPr="00986A0D" w:rsidRDefault="00A14B3E" w:rsidP="00E07C75">
                            <w:pPr>
                              <w:pBdr>
                                <w:bottom w:val="single" w:sz="6" w:space="1" w:color="auto"/>
                              </w:pBdr>
                              <w:rPr>
                                <w:rFonts w:cs="Arial"/>
                                <w:b/>
                                <w:sz w:val="18"/>
                                <w:szCs w:val="18"/>
                              </w:rPr>
                            </w:pPr>
                            <w:r w:rsidRPr="00986A0D">
                              <w:rPr>
                                <w:rFonts w:cs="Arial"/>
                                <w:b/>
                                <w:sz w:val="18"/>
                                <w:szCs w:val="18"/>
                              </w:rPr>
                              <w:t>Napomena</w:t>
                            </w:r>
                          </w:p>
                          <w:p w14:paraId="2A9E1A53" w14:textId="031690CE" w:rsidR="00A14B3E" w:rsidRDefault="00A14B3E">
                            <w:pPr>
                              <w:pStyle w:val="FrameContents"/>
                              <w:rPr>
                                <w:color w:val="000000"/>
                              </w:rPr>
                            </w:pPr>
                            <w:r>
                              <w:rPr>
                                <w:rFonts w:cs="Arial"/>
                                <w:color w:val="000000"/>
                                <w:sz w:val="20"/>
                                <w:szCs w:val="20"/>
                              </w:rPr>
                              <w:t xml:space="preserve">Ako se ovaj primjer pokrene na lokalnom računalu, bit će ispisana IP adresa 127.0.0.1, što je adresa lokalnog </w:t>
                            </w:r>
                            <w:r w:rsidRPr="0032120D">
                              <w:rPr>
                                <w:rFonts w:cs="Arial"/>
                                <w:i/>
                                <w:iCs/>
                                <w:color w:val="000000"/>
                                <w:sz w:val="20"/>
                                <w:szCs w:val="20"/>
                              </w:rPr>
                              <w:t>web</w:t>
                            </w:r>
                            <w:r>
                              <w:rPr>
                                <w:rFonts w:cs="Arial"/>
                                <w:color w:val="000000"/>
                                <w:sz w:val="20"/>
                                <w:szCs w:val="20"/>
                              </w:rPr>
                              <w:t>-poslužitelja. Ako je on instaliran na portu 80, bit će ispisana vrijednost 80.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F6B1D91" id="Text Box 272" o:spid="_x0000_s1142" style="position:absolute;margin-left:453.65pt;margin-top:21.15pt;width:127.55pt;height:131.2pt;z-index:369;visibility:visible;mso-wrap-style:square;mso-width-percent:0;mso-height-percent:0;mso-wrap-distance-left:9pt;mso-wrap-distance-top:0;mso-wrap-distance-right:9pt;mso-wrap-distance-bottom:.4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" filled="f" strokecolor="black [3213]">
                <v:textbox>
                  <w:txbxContent>
                    <w:p w14:paraId="3AF00A8D" w14:textId="77777777" w:rsidR="00A14B3E" w:rsidRPr="00986A0D" w:rsidRDefault="00A14B3E" w:rsidP="00E07C75">
                      <w:pPr>
                        <w:pBdr>
                          <w:bottom w:val="single" w:sz="6" w:space="1" w:color="auto"/>
                        </w:pBdr>
                        <w:rPr>
                          <w:rFonts w:cs="Arial"/>
                          <w:b/>
                          <w:sz w:val="18"/>
                          <w:szCs w:val="18"/>
                        </w:rPr>
                      </w:pPr>
                      <w:r w:rsidRPr="00986A0D">
                        <w:rPr>
                          <w:rFonts w:cs="Arial"/>
                          <w:b/>
                          <w:sz w:val="18"/>
                          <w:szCs w:val="18"/>
                        </w:rPr>
                        <w:t>Napomena</w:t>
                      </w:r>
                    </w:p>
                    <w:p w14:paraId="2A9E1A53" w14:textId="031690CE" w:rsidR="00A14B3E" w:rsidRDefault="00A14B3E">
                      <w:pPr>
                        <w:pStyle w:val="FrameContents"/>
                        <w:rPr>
                          <w:color w:val="000000"/>
                        </w:rPr>
                      </w:pPr>
                      <w:r>
                        <w:rPr>
                          <w:rFonts w:cs="Arial"/>
                          <w:color w:val="000000"/>
                          <w:sz w:val="20"/>
                          <w:szCs w:val="20"/>
                        </w:rPr>
                        <w:t xml:space="preserve">Ako se ovaj primjer pokrene na lokalnom računalu, bit će ispisana IP adresa 127.0.0.1, što je adresa lokalnog </w:t>
                      </w:r>
                      <w:r w:rsidRPr="0032120D">
                        <w:rPr>
                          <w:rFonts w:cs="Arial"/>
                          <w:i/>
                          <w:iCs/>
                          <w:color w:val="000000"/>
                          <w:sz w:val="20"/>
                          <w:szCs w:val="20"/>
                        </w:rPr>
                        <w:t>web</w:t>
                      </w:r>
                      <w:r>
                        <w:rPr>
                          <w:rFonts w:cs="Arial"/>
                          <w:color w:val="000000"/>
                          <w:sz w:val="20"/>
                          <w:szCs w:val="20"/>
                        </w:rPr>
                        <w:t>-poslužitelja. Ako je on instaliran na portu 80, bit će ispisana vrijednost 80.</w:t>
                      </w:r>
                    </w:p>
                  </w:txbxContent>
                </v:textbox>
                <w10:wrap anchorx="margin"/>
              </v:rect>
            </w:pict>
          </mc:Fallback>
        </mc:AlternateContent>
      </w:r>
      <w:r w:rsidR="00F87425" w:rsidRPr="00060E85">
        <w:rPr>
          <w:rFonts w:cs="Arial"/>
          <w:bCs/>
          <w:iCs/>
          <w:szCs w:val="22"/>
        </w:rPr>
        <w:t xml:space="preserve">Osim polja </w:t>
      </w:r>
      <w:r w:rsidR="00F87425" w:rsidRPr="00060E85">
        <w:rPr>
          <w:rFonts w:cs="Arial"/>
          <w:bCs/>
          <w:i/>
          <w:iCs/>
          <w:szCs w:val="22"/>
        </w:rPr>
        <w:t>$GLOBALS</w:t>
      </w:r>
      <w:r w:rsidR="00F87425" w:rsidRPr="00060E85">
        <w:rPr>
          <w:rFonts w:cs="Arial"/>
          <w:bCs/>
          <w:iCs/>
          <w:szCs w:val="22"/>
        </w:rPr>
        <w:t xml:space="preserve"> postoje i druge predefinirane globalne varijable.  R</w:t>
      </w:r>
      <w:r w:rsidR="00C14013">
        <w:rPr>
          <w:rFonts w:cs="Arial"/>
          <w:bCs/>
          <w:iCs/>
          <w:szCs w:val="22"/>
        </w:rPr>
        <w:t>iječ j</w:t>
      </w:r>
      <w:r w:rsidR="00F87425" w:rsidRPr="00060E85">
        <w:rPr>
          <w:rFonts w:cs="Arial"/>
          <w:bCs/>
          <w:iCs/>
          <w:szCs w:val="22"/>
        </w:rPr>
        <w:t xml:space="preserve">e </w:t>
      </w:r>
      <w:r w:rsidR="00C14013">
        <w:rPr>
          <w:rFonts w:cs="Arial"/>
          <w:bCs/>
          <w:iCs/>
          <w:szCs w:val="22"/>
        </w:rPr>
        <w:t xml:space="preserve">o </w:t>
      </w:r>
      <w:r w:rsidR="00F87425" w:rsidRPr="00060E85">
        <w:rPr>
          <w:rFonts w:cs="Arial"/>
          <w:bCs/>
          <w:iCs/>
          <w:szCs w:val="22"/>
        </w:rPr>
        <w:t xml:space="preserve">poljima koja sadrže vrijednosti vezane za postavke poslužitelja, HTTP zahtjeva i slično. Ova polja također imaju znakovne ključeve </w:t>
      </w:r>
      <w:r w:rsidR="00D46ADC">
        <w:rPr>
          <w:rFonts w:cs="Arial"/>
          <w:bCs/>
          <w:iCs/>
          <w:szCs w:val="22"/>
        </w:rPr>
        <w:t xml:space="preserve">putem </w:t>
      </w:r>
      <w:r w:rsidR="00F87425" w:rsidRPr="00060E85">
        <w:rPr>
          <w:rFonts w:cs="Arial"/>
          <w:bCs/>
          <w:iCs/>
          <w:szCs w:val="22"/>
        </w:rPr>
        <w:t>kojih se pristupa pojedinoj vrijednosti.</w:t>
      </w:r>
    </w:p>
    <w:p w14:paraId="27516F61" w14:textId="3634C9C0" w:rsidR="000B003E" w:rsidRPr="00060E85" w:rsidRDefault="00F87425" w:rsidP="0032120D">
      <w:pPr>
        <w:spacing w:after="120"/>
        <w:ind w:right="-11"/>
      </w:pPr>
      <w:r w:rsidRPr="00060E85">
        <w:rPr>
          <w:rFonts w:cs="Arial"/>
          <w:bCs/>
          <w:iCs/>
          <w:szCs w:val="22"/>
        </w:rPr>
        <w:t xml:space="preserve">U globalno dostupnom polju </w:t>
      </w:r>
      <w:r w:rsidRPr="00060E85">
        <w:rPr>
          <w:rFonts w:cs="Arial"/>
          <w:bCs/>
          <w:i/>
          <w:iCs/>
          <w:szCs w:val="22"/>
        </w:rPr>
        <w:t>$_SERVER</w:t>
      </w:r>
      <w:r w:rsidRPr="00060E85">
        <w:rPr>
          <w:rFonts w:cs="Arial"/>
          <w:bCs/>
          <w:iCs/>
          <w:szCs w:val="22"/>
        </w:rPr>
        <w:t xml:space="preserve"> nalaze se vrijednosti vezane za </w:t>
      </w:r>
      <w:r w:rsidRPr="0032120D">
        <w:rPr>
          <w:rFonts w:cs="Arial"/>
          <w:bCs/>
          <w:i/>
          <w:szCs w:val="22"/>
        </w:rPr>
        <w:t>web</w:t>
      </w:r>
      <w:r w:rsidR="00F6040D">
        <w:rPr>
          <w:rFonts w:cs="Arial"/>
          <w:bCs/>
          <w:iCs/>
          <w:szCs w:val="22"/>
        </w:rPr>
        <w:t>-</w:t>
      </w:r>
      <w:r w:rsidRPr="00060E85">
        <w:rPr>
          <w:rFonts w:cs="Arial"/>
          <w:bCs/>
          <w:iCs/>
          <w:szCs w:val="22"/>
        </w:rPr>
        <w:t>poslužitelja. Pomoću njega, u svakoj se skripti može pristupiti IP adresi poslužitelja i portu kojim se poslužitelj koristi:</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079C8EF9"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7A2AA77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5167682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$_SERVER["SERVER_ADDR"];</w:t>
            </w:r>
          </w:p>
          <w:p w14:paraId="07139DF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"&lt;br/&gt;";</w:t>
            </w:r>
          </w:p>
          <w:p w14:paraId="16A0325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$_SERVER["SERVER_PORT"];</w:t>
            </w:r>
          </w:p>
          <w:p w14:paraId="1AB75DF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6716D3F2"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1C258973"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127.0.0.1</w:t>
            </w:r>
            <w:r w:rsidRPr="00060E85">
              <w:rPr>
                <w:rFonts w:ascii="Courier New" w:hAnsi="Courier New" w:cs="Courier New"/>
                <w:szCs w:val="22"/>
                <w:lang w:eastAsia="hr-HR"/>
              </w:rPr>
              <w:br/>
              <w:t>80</w:t>
            </w:r>
          </w:p>
        </w:tc>
      </w:tr>
    </w:tbl>
    <w:p w14:paraId="1FE72A1C" w14:textId="7A7D0207" w:rsidR="000B003E" w:rsidRPr="00060E85" w:rsidRDefault="000B003E" w:rsidP="007E2A4A">
      <w:pPr>
        <w:spacing w:before="0"/>
        <w:rPr>
          <w:rFonts w:cs="Arial"/>
          <w:bCs/>
          <w:iCs/>
          <w:szCs w:val="22"/>
        </w:rPr>
      </w:pPr>
    </w:p>
    <w:p w14:paraId="02473015" w14:textId="77777777" w:rsidR="000B003E" w:rsidRPr="00060E85" w:rsidRDefault="00F87425" w:rsidP="0032120D">
      <w:pPr>
        <w:spacing w:before="200" w:after="120"/>
        <w:ind w:right="-11"/>
        <w:rPr>
          <w:rFonts w:cs="Arial"/>
          <w:bCs/>
          <w:iCs/>
          <w:szCs w:val="22"/>
        </w:rPr>
      </w:pPr>
      <w:r w:rsidRPr="00060E85">
        <w:rPr>
          <w:rFonts w:cs="Arial"/>
          <w:bCs/>
          <w:iCs/>
          <w:szCs w:val="22"/>
        </w:rPr>
        <w:t>U sljedećoj tablici dan je pregled predefiniranih globalno dostupnih polja:</w:t>
      </w:r>
    </w:p>
    <w:tbl>
      <w:tblPr>
        <w:tblW w:w="757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721"/>
        <w:gridCol w:w="5852"/>
      </w:tblGrid>
      <w:tr w:rsidR="000B003E" w:rsidRPr="00060E85" w14:paraId="216607A7" w14:textId="77777777">
        <w:trPr>
          <w:trHeight w:val="473"/>
          <w:jc w:val="center"/>
        </w:trPr>
        <w:tc>
          <w:tcPr>
            <w:tcW w:w="1721"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000C3E6E" w14:textId="77777777" w:rsidR="000B003E" w:rsidRPr="00060E85" w:rsidRDefault="00F87425" w:rsidP="0032120D">
            <w:pPr>
              <w:widowControl w:val="0"/>
              <w:spacing w:before="0"/>
              <w:rPr>
                <w:rFonts w:cs="Arial"/>
                <w:b/>
                <w:sz w:val="20"/>
                <w:szCs w:val="20"/>
              </w:rPr>
            </w:pPr>
            <w:r w:rsidRPr="00060E85">
              <w:rPr>
                <w:rFonts w:cs="Arial"/>
                <w:b/>
                <w:sz w:val="20"/>
                <w:szCs w:val="20"/>
              </w:rPr>
              <w:t>Polje</w:t>
            </w:r>
          </w:p>
        </w:tc>
        <w:tc>
          <w:tcPr>
            <w:tcW w:w="5851"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70C3C4E9" w14:textId="77777777" w:rsidR="000B003E" w:rsidRPr="00060E85" w:rsidRDefault="00F87425" w:rsidP="0032120D">
            <w:pPr>
              <w:widowControl w:val="0"/>
              <w:spacing w:before="0"/>
              <w:rPr>
                <w:rFonts w:cs="Arial"/>
                <w:b/>
                <w:sz w:val="20"/>
                <w:szCs w:val="20"/>
              </w:rPr>
            </w:pPr>
            <w:r w:rsidRPr="00060E85">
              <w:rPr>
                <w:rFonts w:cs="Arial"/>
                <w:b/>
                <w:sz w:val="20"/>
                <w:szCs w:val="20"/>
              </w:rPr>
              <w:t>Opis</w:t>
            </w:r>
          </w:p>
        </w:tc>
      </w:tr>
      <w:tr w:rsidR="000B003E" w:rsidRPr="00060E85" w14:paraId="718358B7" w14:textId="77777777">
        <w:trPr>
          <w:trHeight w:val="283"/>
          <w:jc w:val="center"/>
        </w:trPr>
        <w:tc>
          <w:tcPr>
            <w:tcW w:w="1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405D45" w14:textId="77777777" w:rsidR="000B003E" w:rsidRPr="00060E85" w:rsidRDefault="00F87425" w:rsidP="0032120D">
            <w:pPr>
              <w:rPr>
                <w:rFonts w:cs="Arial"/>
                <w:i/>
                <w:sz w:val="20"/>
                <w:szCs w:val="20"/>
              </w:rPr>
            </w:pPr>
            <w:r w:rsidRPr="00060E85">
              <w:rPr>
                <w:rFonts w:cs="Arial"/>
                <w:i/>
                <w:sz w:val="20"/>
                <w:szCs w:val="20"/>
              </w:rPr>
              <w:t>$GLOBALS</w:t>
            </w:r>
          </w:p>
        </w:tc>
        <w:tc>
          <w:tcPr>
            <w:tcW w:w="5851" w:type="dxa"/>
            <w:tcBorders>
              <w:top w:val="single" w:sz="2" w:space="0" w:color="000000"/>
              <w:left w:val="single" w:sz="2" w:space="0" w:color="000000"/>
              <w:bottom w:val="single" w:sz="2" w:space="0" w:color="000000"/>
              <w:right w:val="single" w:sz="2" w:space="0" w:color="000000"/>
            </w:tcBorders>
            <w:shd w:val="clear" w:color="auto" w:fill="auto"/>
          </w:tcPr>
          <w:p w14:paraId="5A470478" w14:textId="77777777" w:rsidR="000B003E" w:rsidRPr="00060E85" w:rsidRDefault="00F87425" w:rsidP="007E2A4A">
            <w:pPr>
              <w:rPr>
                <w:rFonts w:cs="Arial"/>
                <w:sz w:val="20"/>
                <w:szCs w:val="20"/>
              </w:rPr>
            </w:pPr>
            <w:r w:rsidRPr="00060E85">
              <w:rPr>
                <w:rFonts w:cs="Arial"/>
                <w:sz w:val="20"/>
                <w:szCs w:val="20"/>
              </w:rPr>
              <w:t>vrijednosti globalnih varijabli iz trenutne skripte</w:t>
            </w:r>
          </w:p>
        </w:tc>
      </w:tr>
      <w:tr w:rsidR="000B003E" w:rsidRPr="00060E85" w14:paraId="7A6F0BDF" w14:textId="77777777">
        <w:trPr>
          <w:trHeight w:val="283"/>
          <w:jc w:val="center"/>
        </w:trPr>
        <w:tc>
          <w:tcPr>
            <w:tcW w:w="1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EF5E9D" w14:textId="77777777" w:rsidR="000B003E" w:rsidRPr="00060E85" w:rsidRDefault="00F87425" w:rsidP="0032120D">
            <w:pPr>
              <w:rPr>
                <w:rFonts w:cs="Arial"/>
                <w:i/>
                <w:sz w:val="20"/>
                <w:szCs w:val="20"/>
              </w:rPr>
            </w:pPr>
            <w:r w:rsidRPr="00060E85">
              <w:rPr>
                <w:rFonts w:cs="Arial"/>
                <w:i/>
                <w:sz w:val="20"/>
                <w:szCs w:val="20"/>
              </w:rPr>
              <w:t>$_SERVER</w:t>
            </w:r>
          </w:p>
        </w:tc>
        <w:tc>
          <w:tcPr>
            <w:tcW w:w="5851" w:type="dxa"/>
            <w:tcBorders>
              <w:top w:val="single" w:sz="2" w:space="0" w:color="000000"/>
              <w:left w:val="single" w:sz="2" w:space="0" w:color="000000"/>
              <w:bottom w:val="single" w:sz="2" w:space="0" w:color="000000"/>
              <w:right w:val="single" w:sz="2" w:space="0" w:color="000000"/>
            </w:tcBorders>
            <w:shd w:val="clear" w:color="auto" w:fill="auto"/>
          </w:tcPr>
          <w:p w14:paraId="380D89DF" w14:textId="222C9E39" w:rsidR="000B003E" w:rsidRPr="00060E85" w:rsidRDefault="00F87425" w:rsidP="007E2A4A">
            <w:pPr>
              <w:rPr>
                <w:rFonts w:cs="Arial"/>
                <w:sz w:val="20"/>
                <w:szCs w:val="20"/>
              </w:rPr>
            </w:pPr>
            <w:r w:rsidRPr="00060E85">
              <w:rPr>
                <w:rFonts w:cs="Arial"/>
                <w:sz w:val="20"/>
                <w:szCs w:val="20"/>
              </w:rPr>
              <w:t xml:space="preserve">vrijednosti postavljene od strane </w:t>
            </w:r>
            <w:r w:rsidRPr="0032120D">
              <w:rPr>
                <w:rFonts w:cs="Arial"/>
                <w:i/>
                <w:iCs/>
                <w:sz w:val="20"/>
                <w:szCs w:val="20"/>
              </w:rPr>
              <w:t>web</w:t>
            </w:r>
            <w:r w:rsidR="00D46ADC">
              <w:rPr>
                <w:rFonts w:cs="Arial"/>
                <w:sz w:val="20"/>
                <w:szCs w:val="20"/>
              </w:rPr>
              <w:t>-</w:t>
            </w:r>
            <w:r w:rsidRPr="00060E85">
              <w:rPr>
                <w:rFonts w:cs="Arial"/>
                <w:sz w:val="20"/>
                <w:szCs w:val="20"/>
              </w:rPr>
              <w:t>poslužitelja</w:t>
            </w:r>
          </w:p>
        </w:tc>
      </w:tr>
      <w:tr w:rsidR="000B003E" w:rsidRPr="00060E85" w14:paraId="29C81234" w14:textId="77777777">
        <w:trPr>
          <w:trHeight w:val="283"/>
          <w:jc w:val="center"/>
        </w:trPr>
        <w:tc>
          <w:tcPr>
            <w:tcW w:w="1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1275E61" w14:textId="77777777" w:rsidR="000B003E" w:rsidRPr="00060E85" w:rsidRDefault="00F87425" w:rsidP="0032120D">
            <w:pPr>
              <w:rPr>
                <w:rFonts w:cs="Arial"/>
                <w:i/>
                <w:sz w:val="20"/>
                <w:szCs w:val="20"/>
              </w:rPr>
            </w:pPr>
            <w:r w:rsidRPr="00060E85">
              <w:rPr>
                <w:rFonts w:cs="Arial"/>
                <w:i/>
                <w:sz w:val="20"/>
                <w:szCs w:val="20"/>
              </w:rPr>
              <w:t>$_ENV</w:t>
            </w:r>
          </w:p>
        </w:tc>
        <w:tc>
          <w:tcPr>
            <w:tcW w:w="5851" w:type="dxa"/>
            <w:tcBorders>
              <w:top w:val="single" w:sz="2" w:space="0" w:color="000000"/>
              <w:left w:val="single" w:sz="2" w:space="0" w:color="000000"/>
              <w:bottom w:val="single" w:sz="2" w:space="0" w:color="000000"/>
              <w:right w:val="single" w:sz="2" w:space="0" w:color="000000"/>
            </w:tcBorders>
            <w:shd w:val="clear" w:color="auto" w:fill="auto"/>
          </w:tcPr>
          <w:p w14:paraId="2E5C662A" w14:textId="77777777" w:rsidR="000B003E" w:rsidRPr="00060E85" w:rsidRDefault="00F87425" w:rsidP="007E2A4A">
            <w:pPr>
              <w:rPr>
                <w:rFonts w:cs="Arial"/>
                <w:sz w:val="20"/>
                <w:szCs w:val="20"/>
              </w:rPr>
            </w:pPr>
            <w:r w:rsidRPr="00060E85">
              <w:rPr>
                <w:rFonts w:cs="Arial"/>
                <w:sz w:val="20"/>
                <w:szCs w:val="20"/>
              </w:rPr>
              <w:t>vrijednosti iz okruženja u kojem je instaliran PHP</w:t>
            </w:r>
          </w:p>
        </w:tc>
      </w:tr>
      <w:tr w:rsidR="000B003E" w:rsidRPr="00060E85" w14:paraId="30BF3A3A" w14:textId="77777777">
        <w:trPr>
          <w:trHeight w:val="283"/>
          <w:jc w:val="center"/>
        </w:trPr>
        <w:tc>
          <w:tcPr>
            <w:tcW w:w="1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6F3086" w14:textId="77777777" w:rsidR="000B003E" w:rsidRPr="00060E85" w:rsidRDefault="00F87425" w:rsidP="0032120D">
            <w:pPr>
              <w:rPr>
                <w:rFonts w:cs="Arial"/>
                <w:i/>
                <w:sz w:val="20"/>
                <w:szCs w:val="20"/>
              </w:rPr>
            </w:pPr>
            <w:r w:rsidRPr="00060E85">
              <w:rPr>
                <w:rFonts w:cs="Arial"/>
                <w:i/>
                <w:sz w:val="20"/>
                <w:szCs w:val="20"/>
              </w:rPr>
              <w:t>$_GET</w:t>
            </w:r>
          </w:p>
        </w:tc>
        <w:tc>
          <w:tcPr>
            <w:tcW w:w="5851" w:type="dxa"/>
            <w:tcBorders>
              <w:top w:val="single" w:sz="2" w:space="0" w:color="000000"/>
              <w:left w:val="single" w:sz="2" w:space="0" w:color="000000"/>
              <w:bottom w:val="single" w:sz="2" w:space="0" w:color="000000"/>
              <w:right w:val="single" w:sz="2" w:space="0" w:color="000000"/>
            </w:tcBorders>
            <w:shd w:val="clear" w:color="auto" w:fill="auto"/>
          </w:tcPr>
          <w:p w14:paraId="73A58A80" w14:textId="77777777" w:rsidR="000B003E" w:rsidRPr="00060E85" w:rsidRDefault="00F87425" w:rsidP="007E2A4A">
            <w:pPr>
              <w:rPr>
                <w:rFonts w:cs="Arial"/>
                <w:sz w:val="20"/>
                <w:szCs w:val="20"/>
              </w:rPr>
            </w:pPr>
            <w:r w:rsidRPr="00060E85">
              <w:rPr>
                <w:rFonts w:cs="Arial"/>
                <w:sz w:val="20"/>
                <w:szCs w:val="20"/>
              </w:rPr>
              <w:t>vrijednosti dostupne u URL-u trenutne stranice</w:t>
            </w:r>
          </w:p>
        </w:tc>
      </w:tr>
      <w:tr w:rsidR="000B003E" w:rsidRPr="00060E85" w14:paraId="462ADC2D" w14:textId="77777777">
        <w:trPr>
          <w:trHeight w:val="283"/>
          <w:jc w:val="center"/>
        </w:trPr>
        <w:tc>
          <w:tcPr>
            <w:tcW w:w="1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2981F0" w14:textId="77777777" w:rsidR="000B003E" w:rsidRPr="00060E85" w:rsidRDefault="00F87425" w:rsidP="0032120D">
            <w:pPr>
              <w:rPr>
                <w:rFonts w:cs="Arial"/>
                <w:i/>
                <w:sz w:val="20"/>
                <w:szCs w:val="20"/>
              </w:rPr>
            </w:pPr>
            <w:r w:rsidRPr="00060E85">
              <w:rPr>
                <w:rFonts w:cs="Arial"/>
                <w:i/>
                <w:sz w:val="20"/>
                <w:szCs w:val="20"/>
              </w:rPr>
              <w:t>$_POST</w:t>
            </w:r>
          </w:p>
        </w:tc>
        <w:tc>
          <w:tcPr>
            <w:tcW w:w="5851" w:type="dxa"/>
            <w:tcBorders>
              <w:top w:val="single" w:sz="2" w:space="0" w:color="000000"/>
              <w:left w:val="single" w:sz="2" w:space="0" w:color="000000"/>
              <w:bottom w:val="single" w:sz="2" w:space="0" w:color="000000"/>
              <w:right w:val="single" w:sz="2" w:space="0" w:color="000000"/>
            </w:tcBorders>
            <w:shd w:val="clear" w:color="auto" w:fill="auto"/>
          </w:tcPr>
          <w:p w14:paraId="5A6A96DF" w14:textId="24BEB186" w:rsidR="000B003E" w:rsidRPr="00060E85" w:rsidRDefault="00F87425" w:rsidP="007E2A4A">
            <w:r w:rsidRPr="00060E85">
              <w:rPr>
                <w:rFonts w:cs="Arial"/>
                <w:sz w:val="20"/>
                <w:szCs w:val="20"/>
              </w:rPr>
              <w:t xml:space="preserve">vrijednosti </w:t>
            </w:r>
            <w:r w:rsidR="00D46ADC" w:rsidRPr="00060E85">
              <w:rPr>
                <w:rFonts w:cs="Arial"/>
                <w:sz w:val="20"/>
                <w:szCs w:val="20"/>
              </w:rPr>
              <w:t>prenesene</w:t>
            </w:r>
            <w:r w:rsidRPr="00060E85">
              <w:rPr>
                <w:rFonts w:cs="Arial"/>
                <w:sz w:val="20"/>
                <w:szCs w:val="20"/>
              </w:rPr>
              <w:t xml:space="preserve"> u HTTP zahtjevu metodom </w:t>
            </w:r>
            <w:r w:rsidRPr="00060E85">
              <w:rPr>
                <w:rFonts w:cs="Arial"/>
                <w:i/>
                <w:sz w:val="20"/>
                <w:szCs w:val="20"/>
              </w:rPr>
              <w:t>POST</w:t>
            </w:r>
          </w:p>
        </w:tc>
      </w:tr>
      <w:tr w:rsidR="000B003E" w:rsidRPr="00060E85" w14:paraId="49AD3E78" w14:textId="77777777">
        <w:trPr>
          <w:trHeight w:val="283"/>
          <w:jc w:val="center"/>
        </w:trPr>
        <w:tc>
          <w:tcPr>
            <w:tcW w:w="1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4D8B27" w14:textId="77777777" w:rsidR="000B003E" w:rsidRPr="00060E85" w:rsidRDefault="00F87425" w:rsidP="0032120D">
            <w:pPr>
              <w:rPr>
                <w:rFonts w:cs="Arial"/>
                <w:i/>
                <w:sz w:val="20"/>
                <w:szCs w:val="20"/>
              </w:rPr>
            </w:pPr>
            <w:r w:rsidRPr="00060E85">
              <w:rPr>
                <w:rFonts w:cs="Arial"/>
                <w:i/>
                <w:sz w:val="20"/>
                <w:szCs w:val="20"/>
              </w:rPr>
              <w:t>$_COOKIE</w:t>
            </w:r>
          </w:p>
        </w:tc>
        <w:tc>
          <w:tcPr>
            <w:tcW w:w="5851" w:type="dxa"/>
            <w:tcBorders>
              <w:top w:val="single" w:sz="2" w:space="0" w:color="000000"/>
              <w:left w:val="single" w:sz="2" w:space="0" w:color="000000"/>
              <w:bottom w:val="single" w:sz="2" w:space="0" w:color="000000"/>
              <w:right w:val="single" w:sz="2" w:space="0" w:color="000000"/>
            </w:tcBorders>
            <w:shd w:val="clear" w:color="auto" w:fill="auto"/>
          </w:tcPr>
          <w:p w14:paraId="3AE04B15" w14:textId="05C0C951" w:rsidR="000B003E" w:rsidRPr="00060E85" w:rsidRDefault="00F87425" w:rsidP="007E2A4A">
            <w:pPr>
              <w:rPr>
                <w:rFonts w:cs="Arial"/>
                <w:sz w:val="20"/>
                <w:szCs w:val="20"/>
              </w:rPr>
            </w:pPr>
            <w:r w:rsidRPr="00060E85">
              <w:rPr>
                <w:rFonts w:cs="Arial"/>
                <w:sz w:val="20"/>
                <w:szCs w:val="20"/>
              </w:rPr>
              <w:t xml:space="preserve">vrijednosti zapisane u kolačićima (tekstualnim datotekama </w:t>
            </w:r>
            <w:r w:rsidRPr="00060E85">
              <w:rPr>
                <w:rFonts w:cs="Arial"/>
                <w:sz w:val="20"/>
                <w:szCs w:val="20"/>
              </w:rPr>
              <w:br/>
              <w:t xml:space="preserve">koje </w:t>
            </w:r>
            <w:r w:rsidRPr="0032120D">
              <w:rPr>
                <w:rFonts w:cs="Arial"/>
                <w:i/>
                <w:iCs/>
                <w:sz w:val="20"/>
                <w:szCs w:val="20"/>
              </w:rPr>
              <w:t>web</w:t>
            </w:r>
            <w:r w:rsidR="00D46ADC">
              <w:rPr>
                <w:rFonts w:cs="Arial"/>
                <w:sz w:val="20"/>
                <w:szCs w:val="20"/>
              </w:rPr>
              <w:t>-</w:t>
            </w:r>
            <w:r w:rsidRPr="00060E85">
              <w:rPr>
                <w:rFonts w:cs="Arial"/>
                <w:sz w:val="20"/>
                <w:szCs w:val="20"/>
              </w:rPr>
              <w:t>preglednik sprema na korisnikov</w:t>
            </w:r>
            <w:r w:rsidR="00D46ADC">
              <w:rPr>
                <w:rFonts w:cs="Arial"/>
                <w:sz w:val="20"/>
                <w:szCs w:val="20"/>
              </w:rPr>
              <w:t>u</w:t>
            </w:r>
            <w:r w:rsidRPr="00060E85">
              <w:rPr>
                <w:rFonts w:cs="Arial"/>
                <w:sz w:val="20"/>
                <w:szCs w:val="20"/>
              </w:rPr>
              <w:t xml:space="preserve"> računalu)</w:t>
            </w:r>
          </w:p>
        </w:tc>
      </w:tr>
      <w:tr w:rsidR="000B003E" w:rsidRPr="00060E85" w14:paraId="3C4533F2" w14:textId="77777777">
        <w:trPr>
          <w:trHeight w:val="283"/>
          <w:jc w:val="center"/>
        </w:trPr>
        <w:tc>
          <w:tcPr>
            <w:tcW w:w="1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425345" w14:textId="77777777" w:rsidR="000B003E" w:rsidRPr="00060E85" w:rsidRDefault="00F87425" w:rsidP="0032120D">
            <w:pPr>
              <w:rPr>
                <w:rFonts w:cs="Arial"/>
                <w:i/>
                <w:sz w:val="20"/>
                <w:szCs w:val="20"/>
              </w:rPr>
            </w:pPr>
            <w:r w:rsidRPr="00060E85">
              <w:rPr>
                <w:rFonts w:cs="Arial"/>
                <w:i/>
                <w:sz w:val="20"/>
                <w:szCs w:val="20"/>
              </w:rPr>
              <w:t>$_REQUEST</w:t>
            </w:r>
          </w:p>
        </w:tc>
        <w:tc>
          <w:tcPr>
            <w:tcW w:w="5851" w:type="dxa"/>
            <w:tcBorders>
              <w:top w:val="single" w:sz="2" w:space="0" w:color="000000"/>
              <w:left w:val="single" w:sz="2" w:space="0" w:color="000000"/>
              <w:bottom w:val="single" w:sz="2" w:space="0" w:color="000000"/>
              <w:right w:val="single" w:sz="2" w:space="0" w:color="000000"/>
            </w:tcBorders>
            <w:shd w:val="clear" w:color="auto" w:fill="auto"/>
          </w:tcPr>
          <w:p w14:paraId="09813119" w14:textId="77777777" w:rsidR="000B003E" w:rsidRPr="00060E85" w:rsidRDefault="00F87425" w:rsidP="007E2A4A">
            <w:r w:rsidRPr="00060E85">
              <w:rPr>
                <w:rFonts w:cs="Arial"/>
                <w:sz w:val="20"/>
                <w:szCs w:val="20"/>
              </w:rPr>
              <w:t xml:space="preserve">vrijednosti iz polja </w:t>
            </w:r>
            <w:r w:rsidRPr="00060E85">
              <w:rPr>
                <w:rFonts w:cs="Arial"/>
                <w:i/>
                <w:sz w:val="20"/>
                <w:szCs w:val="20"/>
              </w:rPr>
              <w:t>$_GET, $_POST</w:t>
            </w:r>
            <w:r w:rsidRPr="00060E85">
              <w:rPr>
                <w:rFonts w:cs="Arial"/>
                <w:sz w:val="20"/>
                <w:szCs w:val="20"/>
              </w:rPr>
              <w:t xml:space="preserve"> i</w:t>
            </w:r>
            <w:r w:rsidRPr="00060E85">
              <w:rPr>
                <w:rFonts w:cs="Arial"/>
                <w:i/>
                <w:sz w:val="20"/>
                <w:szCs w:val="20"/>
              </w:rPr>
              <w:t xml:space="preserve"> $_COOKIE</w:t>
            </w:r>
          </w:p>
        </w:tc>
      </w:tr>
      <w:tr w:rsidR="000B003E" w:rsidRPr="00060E85" w14:paraId="34D7A1F7" w14:textId="77777777">
        <w:trPr>
          <w:trHeight w:val="283"/>
          <w:jc w:val="center"/>
        </w:trPr>
        <w:tc>
          <w:tcPr>
            <w:tcW w:w="1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E696AB" w14:textId="77777777" w:rsidR="000B003E" w:rsidRPr="00060E85" w:rsidRDefault="00F87425" w:rsidP="0032120D">
            <w:pPr>
              <w:rPr>
                <w:rFonts w:cs="Arial"/>
                <w:i/>
                <w:sz w:val="20"/>
                <w:szCs w:val="20"/>
              </w:rPr>
            </w:pPr>
            <w:r w:rsidRPr="00060E85">
              <w:rPr>
                <w:rFonts w:cs="Arial"/>
                <w:i/>
                <w:sz w:val="20"/>
                <w:szCs w:val="20"/>
              </w:rPr>
              <w:t>$_FILES</w:t>
            </w:r>
          </w:p>
        </w:tc>
        <w:tc>
          <w:tcPr>
            <w:tcW w:w="5851" w:type="dxa"/>
            <w:tcBorders>
              <w:top w:val="single" w:sz="2" w:space="0" w:color="000000"/>
              <w:left w:val="single" w:sz="2" w:space="0" w:color="000000"/>
              <w:bottom w:val="single" w:sz="2" w:space="0" w:color="000000"/>
              <w:right w:val="single" w:sz="2" w:space="0" w:color="000000"/>
            </w:tcBorders>
            <w:shd w:val="clear" w:color="auto" w:fill="auto"/>
          </w:tcPr>
          <w:p w14:paraId="3A2EEA19" w14:textId="77777777" w:rsidR="000B003E" w:rsidRPr="00060E85" w:rsidRDefault="00F87425" w:rsidP="007E2A4A">
            <w:pPr>
              <w:rPr>
                <w:rFonts w:cs="Arial"/>
                <w:sz w:val="20"/>
                <w:szCs w:val="20"/>
              </w:rPr>
            </w:pPr>
            <w:r w:rsidRPr="00060E85">
              <w:rPr>
                <w:rFonts w:cs="Arial"/>
                <w:sz w:val="20"/>
                <w:szCs w:val="20"/>
              </w:rPr>
              <w:t>vrijednosti koje se odnose na datoteke poslane na poslužitelj</w:t>
            </w:r>
          </w:p>
        </w:tc>
      </w:tr>
    </w:tbl>
    <w:p w14:paraId="4F6D5540" w14:textId="4FF7EC9C" w:rsidR="000B003E" w:rsidRPr="00060E85" w:rsidRDefault="00F87425" w:rsidP="0032120D">
      <w:pPr>
        <w:spacing w:before="200"/>
        <w:ind w:right="-9"/>
      </w:pPr>
      <w:r w:rsidRPr="00060E85">
        <w:rPr>
          <w:rFonts w:cs="Arial"/>
          <w:bCs/>
          <w:iCs/>
          <w:szCs w:val="22"/>
        </w:rPr>
        <w:t xml:space="preserve">Pojedine dostupne superglobalne varijable ovise o instaliranom </w:t>
      </w:r>
      <w:r w:rsidRPr="00060E85">
        <w:rPr>
          <w:rFonts w:cs="Arial"/>
          <w:bCs/>
          <w:i/>
          <w:iCs/>
          <w:szCs w:val="22"/>
        </w:rPr>
        <w:t>web</w:t>
      </w:r>
      <w:r w:rsidR="00D46ADC">
        <w:rPr>
          <w:rFonts w:cs="Arial"/>
          <w:bCs/>
          <w:iCs/>
          <w:szCs w:val="22"/>
        </w:rPr>
        <w:t>-</w:t>
      </w:r>
      <w:r w:rsidRPr="00060E85">
        <w:rPr>
          <w:rFonts w:cs="Arial"/>
          <w:bCs/>
          <w:iCs/>
          <w:szCs w:val="22"/>
        </w:rPr>
        <w:t>poslužitelju, kao i o sadržaju trenutnog HTTP zahtjeva.</w:t>
      </w:r>
    </w:p>
    <w:p w14:paraId="306C4DE5" w14:textId="1E140D76" w:rsidR="000B003E" w:rsidRPr="00060E85" w:rsidRDefault="00F87425" w:rsidP="000E095C">
      <w:pPr>
        <w:pStyle w:val="Style14ptBoldRight-002cmBefore18ptAfter12pt"/>
        <w:ind w:left="720"/>
      </w:pPr>
      <w:bookmarkStart w:id="599" w:name="_Toc178461228"/>
      <w:bookmarkStart w:id="600" w:name="_Toc119931717"/>
      <w:r w:rsidRPr="00060E85">
        <w:lastRenderedPageBreak/>
        <w:t>Vježba 9.1 – Funkcija</w:t>
      </w:r>
      <w:bookmarkEnd w:id="599"/>
      <w:bookmarkEnd w:id="600"/>
    </w:p>
    <w:p w14:paraId="45F51545" w14:textId="4078FDDD" w:rsidR="000B003E" w:rsidRPr="00060E85" w:rsidRDefault="00F87425" w:rsidP="005454B7">
      <w:pPr>
        <w:numPr>
          <w:ilvl w:val="0"/>
          <w:numId w:val="21"/>
        </w:numPr>
        <w:spacing w:before="200"/>
        <w:ind w:right="-9"/>
      </w:pPr>
      <w:r w:rsidRPr="00060E85">
        <w:rPr>
          <w:rFonts w:cs="Arial"/>
          <w:szCs w:val="22"/>
        </w:rPr>
        <w:t xml:space="preserve">Pokrenite program </w:t>
      </w:r>
      <w:r w:rsidRPr="0032120D">
        <w:rPr>
          <w:rFonts w:cs="Arial"/>
          <w:iCs/>
          <w:szCs w:val="22"/>
        </w:rPr>
        <w:t>Brackets</w:t>
      </w:r>
      <w:r w:rsidRPr="00060E85">
        <w:rPr>
          <w:rFonts w:cs="Arial"/>
          <w:szCs w:val="22"/>
        </w:rPr>
        <w:t xml:space="preserve"> i </w:t>
      </w:r>
      <w:r w:rsidR="00E07C75" w:rsidRPr="00060E85">
        <w:rPr>
          <w:rFonts w:cs="Arial"/>
          <w:szCs w:val="22"/>
        </w:rPr>
        <w:t xml:space="preserve">pokrenite stvaranje </w:t>
      </w:r>
      <w:r w:rsidR="00D46ADC">
        <w:rPr>
          <w:rFonts w:cs="Arial"/>
          <w:szCs w:val="22"/>
        </w:rPr>
        <w:t>PHP</w:t>
      </w:r>
      <w:r w:rsidRPr="00060E85">
        <w:rPr>
          <w:rFonts w:cs="Arial"/>
          <w:szCs w:val="22"/>
        </w:rPr>
        <w:t xml:space="preserve"> </w:t>
      </w:r>
      <w:r w:rsidR="00E07C75" w:rsidRPr="00060E85">
        <w:rPr>
          <w:rFonts w:cs="Arial"/>
          <w:szCs w:val="22"/>
        </w:rPr>
        <w:t>datoteke</w:t>
      </w:r>
      <w:r w:rsidRPr="00060E85">
        <w:rPr>
          <w:rFonts w:cs="Arial"/>
          <w:szCs w:val="22"/>
        </w:rPr>
        <w:t xml:space="preserve">. </w:t>
      </w:r>
    </w:p>
    <w:p w14:paraId="663DD20E" w14:textId="0A72EF54" w:rsidR="000B003E" w:rsidRPr="00060E85" w:rsidRDefault="00F87425" w:rsidP="005454B7">
      <w:pPr>
        <w:numPr>
          <w:ilvl w:val="0"/>
          <w:numId w:val="21"/>
        </w:numPr>
        <w:spacing w:before="200"/>
        <w:ind w:right="-9"/>
        <w:rPr>
          <w:rFonts w:cs="Arial"/>
          <w:szCs w:val="22"/>
        </w:rPr>
      </w:pPr>
      <w:r w:rsidRPr="00060E85">
        <w:rPr>
          <w:rFonts w:cs="Arial"/>
          <w:szCs w:val="22"/>
        </w:rPr>
        <w:t>U datoteci napišite funkciju koja računa prosjek tri</w:t>
      </w:r>
      <w:r w:rsidR="00D46ADC">
        <w:rPr>
          <w:rFonts w:cs="Arial"/>
          <w:szCs w:val="22"/>
        </w:rPr>
        <w:t>ju</w:t>
      </w:r>
      <w:r w:rsidRPr="00060E85">
        <w:rPr>
          <w:rFonts w:cs="Arial"/>
          <w:szCs w:val="22"/>
        </w:rPr>
        <w:t xml:space="preserve"> broj</w:t>
      </w:r>
      <w:r w:rsidR="00D46ADC">
        <w:rPr>
          <w:rFonts w:cs="Arial"/>
          <w:szCs w:val="22"/>
        </w:rPr>
        <w:t>ev</w:t>
      </w:r>
      <w:r w:rsidRPr="00060E85">
        <w:rPr>
          <w:rFonts w:cs="Arial"/>
          <w:szCs w:val="22"/>
        </w:rPr>
        <w:t xml:space="preserve">a i vraća izračunati rezultat: </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098C0E9A" w14:textId="77777777">
        <w:trPr>
          <w:trHeight w:val="780"/>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6CB042B1" w14:textId="77777777" w:rsidR="000B003E" w:rsidRPr="0032120D" w:rsidRDefault="00F87425" w:rsidP="007E2A4A">
            <w:pPr>
              <w:spacing w:before="0"/>
              <w:rPr>
                <w:rFonts w:ascii="Courier New" w:hAnsi="Courier New" w:cs="Courier New"/>
                <w:color w:val="000000"/>
                <w:sz w:val="20"/>
                <w:szCs w:val="20"/>
              </w:rPr>
            </w:pPr>
            <w:r w:rsidRPr="0032120D">
              <w:rPr>
                <w:rFonts w:ascii="Courier New" w:hAnsi="Courier New" w:cs="Courier New"/>
                <w:color w:val="000000"/>
                <w:sz w:val="20"/>
                <w:szCs w:val="20"/>
              </w:rPr>
              <w:t>&lt;?php</w:t>
            </w:r>
          </w:p>
          <w:p w14:paraId="40FB77D0" w14:textId="77777777" w:rsidR="000B003E" w:rsidRPr="0032120D" w:rsidRDefault="00F87425" w:rsidP="007E2A4A">
            <w:pPr>
              <w:spacing w:before="0"/>
              <w:rPr>
                <w:rFonts w:ascii="Courier New" w:hAnsi="Courier New" w:cs="Courier New"/>
                <w:color w:val="000000"/>
                <w:sz w:val="20"/>
                <w:szCs w:val="20"/>
              </w:rPr>
            </w:pPr>
            <w:r w:rsidRPr="0032120D">
              <w:rPr>
                <w:rFonts w:ascii="Courier New" w:hAnsi="Courier New" w:cs="Courier New"/>
                <w:color w:val="000000"/>
                <w:sz w:val="20"/>
                <w:szCs w:val="20"/>
              </w:rPr>
              <w:t xml:space="preserve">  function Prosjek($a, $b, $c)</w:t>
            </w:r>
          </w:p>
          <w:p w14:paraId="0A30359E" w14:textId="77777777" w:rsidR="000B003E" w:rsidRPr="0032120D" w:rsidRDefault="00F87425" w:rsidP="007E2A4A">
            <w:pPr>
              <w:spacing w:before="0"/>
              <w:rPr>
                <w:rFonts w:ascii="Courier New" w:hAnsi="Courier New" w:cs="Courier New"/>
                <w:color w:val="000000"/>
                <w:sz w:val="20"/>
                <w:szCs w:val="20"/>
              </w:rPr>
            </w:pPr>
            <w:r w:rsidRPr="0032120D">
              <w:rPr>
                <w:rFonts w:ascii="Courier New" w:hAnsi="Courier New" w:cs="Courier New"/>
                <w:color w:val="000000"/>
                <w:sz w:val="20"/>
                <w:szCs w:val="20"/>
              </w:rPr>
              <w:t xml:space="preserve">  {</w:t>
            </w:r>
          </w:p>
          <w:p w14:paraId="768593B6" w14:textId="77777777" w:rsidR="000B003E" w:rsidRPr="0032120D" w:rsidRDefault="00F87425" w:rsidP="007E2A4A">
            <w:pPr>
              <w:spacing w:before="0"/>
              <w:rPr>
                <w:rFonts w:ascii="Courier New" w:hAnsi="Courier New" w:cs="Courier New"/>
                <w:color w:val="000000"/>
                <w:sz w:val="20"/>
                <w:szCs w:val="20"/>
              </w:rPr>
            </w:pPr>
            <w:r w:rsidRPr="0032120D">
              <w:rPr>
                <w:rFonts w:ascii="Courier New" w:hAnsi="Courier New" w:cs="Courier New"/>
                <w:color w:val="000000"/>
                <w:sz w:val="20"/>
                <w:szCs w:val="20"/>
              </w:rPr>
              <w:t xml:space="preserve">    return ($a + $b + $c) / 3;</w:t>
            </w:r>
          </w:p>
          <w:p w14:paraId="7D80987C" w14:textId="77777777" w:rsidR="000B003E" w:rsidRPr="0032120D" w:rsidRDefault="00F87425" w:rsidP="007E2A4A">
            <w:pPr>
              <w:spacing w:before="0"/>
              <w:rPr>
                <w:rFonts w:ascii="Courier New" w:hAnsi="Courier New" w:cs="Courier New"/>
                <w:color w:val="000000"/>
                <w:sz w:val="20"/>
                <w:szCs w:val="20"/>
              </w:rPr>
            </w:pPr>
            <w:r w:rsidRPr="0032120D">
              <w:rPr>
                <w:rFonts w:ascii="Courier New" w:hAnsi="Courier New" w:cs="Courier New"/>
                <w:color w:val="000000"/>
                <w:sz w:val="20"/>
                <w:szCs w:val="20"/>
              </w:rPr>
              <w:t xml:space="preserve">  }</w:t>
            </w:r>
          </w:p>
          <w:p w14:paraId="4966D87D" w14:textId="77777777" w:rsidR="000B003E" w:rsidRPr="0032120D" w:rsidRDefault="00F87425" w:rsidP="007E2A4A">
            <w:pPr>
              <w:spacing w:before="0"/>
              <w:rPr>
                <w:rFonts w:ascii="Courier New" w:hAnsi="Courier New" w:cs="Courier New"/>
                <w:color w:val="000000"/>
                <w:sz w:val="20"/>
                <w:szCs w:val="20"/>
              </w:rPr>
            </w:pPr>
            <w:r w:rsidRPr="0032120D">
              <w:rPr>
                <w:rFonts w:ascii="Courier New" w:hAnsi="Courier New" w:cs="Courier New"/>
                <w:color w:val="000000"/>
                <w:sz w:val="20"/>
                <w:szCs w:val="20"/>
              </w:rPr>
              <w:t>?&gt;</w:t>
            </w:r>
          </w:p>
        </w:tc>
      </w:tr>
    </w:tbl>
    <w:p w14:paraId="5D18DF98" w14:textId="77777777" w:rsidR="000B003E" w:rsidRPr="00060E85" w:rsidRDefault="00F87425" w:rsidP="005454B7">
      <w:pPr>
        <w:numPr>
          <w:ilvl w:val="0"/>
          <w:numId w:val="21"/>
        </w:numPr>
        <w:spacing w:before="200"/>
        <w:ind w:right="-9"/>
        <w:rPr>
          <w:rFonts w:cs="Arial"/>
          <w:szCs w:val="22"/>
        </w:rPr>
      </w:pPr>
      <w:r w:rsidRPr="00060E85">
        <w:rPr>
          <w:rFonts w:cs="Arial"/>
          <w:szCs w:val="22"/>
        </w:rPr>
        <w:t>Stvorite tri varijable, pridružite im vrijednosti i izračunajte njihov prosjek:</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4B4691E7" w14:textId="77777777">
        <w:trPr>
          <w:trHeight w:val="780"/>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1E46A628" w14:textId="77777777" w:rsidR="000B003E" w:rsidRPr="00060E85" w:rsidRDefault="00F87425" w:rsidP="007E2A4A">
            <w:pPr>
              <w:spacing w:before="0"/>
            </w:pPr>
            <w:r w:rsidRPr="00060E85">
              <w:rPr>
                <w:rFonts w:ascii="Courier New" w:hAnsi="Courier New" w:cs="Courier New"/>
                <w:color w:val="808080"/>
                <w:sz w:val="20"/>
                <w:szCs w:val="20"/>
              </w:rPr>
              <w:t xml:space="preserve">  </w:t>
            </w:r>
            <w:r w:rsidRPr="0032120D">
              <w:rPr>
                <w:rFonts w:ascii="Courier New" w:hAnsi="Courier New" w:cs="Courier New"/>
                <w:color w:val="808080"/>
                <w:sz w:val="20"/>
                <w:szCs w:val="20"/>
              </w:rPr>
              <w:t>}</w:t>
            </w:r>
          </w:p>
          <w:p w14:paraId="17612181" w14:textId="77777777" w:rsidR="000B003E" w:rsidRPr="0032120D" w:rsidRDefault="000B003E" w:rsidP="007E2A4A">
            <w:pPr>
              <w:spacing w:before="0"/>
              <w:rPr>
                <w:rFonts w:ascii="Courier New" w:hAnsi="Courier New" w:cs="Courier New"/>
                <w:color w:val="000000"/>
                <w:sz w:val="20"/>
                <w:szCs w:val="20"/>
              </w:rPr>
            </w:pPr>
          </w:p>
          <w:p w14:paraId="044F0498" w14:textId="77777777" w:rsidR="000B003E" w:rsidRPr="0032120D" w:rsidRDefault="00F87425" w:rsidP="007E2A4A">
            <w:pPr>
              <w:spacing w:before="0"/>
              <w:rPr>
                <w:rFonts w:ascii="Courier New" w:hAnsi="Courier New" w:cs="Courier New"/>
                <w:sz w:val="20"/>
                <w:szCs w:val="20"/>
              </w:rPr>
            </w:pPr>
            <w:r w:rsidRPr="0032120D">
              <w:rPr>
                <w:rFonts w:ascii="Courier New" w:hAnsi="Courier New" w:cs="Courier New"/>
                <w:sz w:val="20"/>
                <w:szCs w:val="20"/>
              </w:rPr>
              <w:t xml:space="preserve">  $a = 3;</w:t>
            </w:r>
          </w:p>
          <w:p w14:paraId="666FED92" w14:textId="77777777" w:rsidR="000B003E" w:rsidRPr="0032120D" w:rsidRDefault="00F87425" w:rsidP="007E2A4A">
            <w:pPr>
              <w:spacing w:before="0"/>
              <w:rPr>
                <w:rFonts w:ascii="Courier New" w:hAnsi="Courier New" w:cs="Courier New"/>
                <w:sz w:val="20"/>
                <w:szCs w:val="20"/>
              </w:rPr>
            </w:pPr>
            <w:r w:rsidRPr="0032120D">
              <w:rPr>
                <w:rFonts w:ascii="Courier New" w:hAnsi="Courier New" w:cs="Courier New"/>
                <w:sz w:val="20"/>
                <w:szCs w:val="20"/>
              </w:rPr>
              <w:t xml:space="preserve">  $b = 4;</w:t>
            </w:r>
          </w:p>
          <w:p w14:paraId="6EF9D646" w14:textId="77777777" w:rsidR="000B003E" w:rsidRPr="0032120D" w:rsidRDefault="00F87425" w:rsidP="007E2A4A">
            <w:pPr>
              <w:spacing w:before="0"/>
              <w:rPr>
                <w:rFonts w:ascii="Courier New" w:hAnsi="Courier New" w:cs="Courier New"/>
                <w:sz w:val="20"/>
                <w:szCs w:val="20"/>
              </w:rPr>
            </w:pPr>
            <w:r w:rsidRPr="0032120D">
              <w:rPr>
                <w:rFonts w:ascii="Courier New" w:hAnsi="Courier New" w:cs="Courier New"/>
                <w:sz w:val="20"/>
                <w:szCs w:val="20"/>
              </w:rPr>
              <w:t xml:space="preserve">  $c = 4;</w:t>
            </w:r>
          </w:p>
          <w:p w14:paraId="019E2C47" w14:textId="77777777" w:rsidR="000B003E" w:rsidRPr="0032120D" w:rsidRDefault="000B003E" w:rsidP="007E2A4A">
            <w:pPr>
              <w:spacing w:before="0"/>
              <w:rPr>
                <w:rFonts w:ascii="Courier New" w:hAnsi="Courier New" w:cs="Courier New"/>
                <w:sz w:val="20"/>
                <w:szCs w:val="20"/>
              </w:rPr>
            </w:pPr>
          </w:p>
          <w:p w14:paraId="2C154230" w14:textId="77777777" w:rsidR="000B003E" w:rsidRPr="0032120D" w:rsidRDefault="00F87425" w:rsidP="007E2A4A">
            <w:pPr>
              <w:spacing w:before="0"/>
              <w:rPr>
                <w:rFonts w:ascii="Courier New" w:hAnsi="Courier New" w:cs="Courier New"/>
                <w:sz w:val="20"/>
                <w:szCs w:val="20"/>
              </w:rPr>
            </w:pPr>
            <w:r w:rsidRPr="0032120D">
              <w:rPr>
                <w:rFonts w:ascii="Courier New" w:hAnsi="Courier New" w:cs="Courier New"/>
                <w:sz w:val="20"/>
                <w:szCs w:val="20"/>
              </w:rPr>
              <w:t xml:space="preserve">  $d = Prosjek($a, $b, $c);</w:t>
            </w:r>
          </w:p>
          <w:p w14:paraId="4698ED3A" w14:textId="77777777" w:rsidR="000B003E" w:rsidRPr="00060E85" w:rsidRDefault="00F87425" w:rsidP="007E2A4A">
            <w:pPr>
              <w:spacing w:before="0"/>
            </w:pPr>
            <w:r w:rsidRPr="0032120D">
              <w:rPr>
                <w:rFonts w:ascii="Courier New" w:hAnsi="Courier New" w:cs="Courier New"/>
                <w:sz w:val="20"/>
                <w:szCs w:val="20"/>
              </w:rPr>
              <w:t xml:space="preserve">  echo "Prosjek je " . $d;</w:t>
            </w:r>
          </w:p>
          <w:p w14:paraId="73D19B7A" w14:textId="77777777" w:rsidR="000B003E" w:rsidRPr="0032120D" w:rsidRDefault="00F87425" w:rsidP="007E2A4A">
            <w:pPr>
              <w:spacing w:before="0"/>
              <w:rPr>
                <w:rFonts w:ascii="Courier New" w:hAnsi="Courier New" w:cs="Courier New"/>
                <w:color w:val="808080"/>
                <w:sz w:val="20"/>
                <w:szCs w:val="20"/>
              </w:rPr>
            </w:pPr>
            <w:r w:rsidRPr="0032120D">
              <w:rPr>
                <w:rFonts w:ascii="Courier New" w:hAnsi="Courier New" w:cs="Courier New"/>
                <w:color w:val="808080"/>
                <w:sz w:val="20"/>
                <w:szCs w:val="20"/>
              </w:rPr>
              <w:t>?&gt;</w:t>
            </w:r>
          </w:p>
        </w:tc>
      </w:tr>
    </w:tbl>
    <w:p w14:paraId="6D582B0C" w14:textId="46BC250B" w:rsidR="000B003E" w:rsidRPr="00060E85" w:rsidRDefault="00F87425" w:rsidP="0032120D">
      <w:pPr>
        <w:spacing w:before="200"/>
        <w:ind w:left="360" w:right="-9"/>
      </w:pPr>
      <w:r w:rsidRPr="00060E85">
        <w:rPr>
          <w:rFonts w:cs="Arial"/>
          <w:szCs w:val="22"/>
        </w:rPr>
        <w:t xml:space="preserve">Spremite datoteku u mapu </w:t>
      </w:r>
      <w:r w:rsidR="00D46ADC">
        <w:rPr>
          <w:rFonts w:cs="Arial"/>
          <w:szCs w:val="22"/>
        </w:rPr>
        <w:t>„</w:t>
      </w:r>
      <w:r w:rsidR="007D473A">
        <w:t>…</w:t>
      </w:r>
      <w:r w:rsidRPr="00060E85">
        <w:t>\</w:t>
      </w:r>
      <w:r w:rsidR="00AB4AE5">
        <w:t>D351</w:t>
      </w:r>
      <w:r w:rsidRPr="00060E85">
        <w:t>\vjezbe\vjezba9.1</w:t>
      </w:r>
      <w:r w:rsidR="00D46ADC">
        <w:t>“</w:t>
      </w:r>
      <w:r w:rsidR="00E07C75" w:rsidRPr="00060E85">
        <w:t xml:space="preserve"> pod nazivom </w:t>
      </w:r>
      <w:r w:rsidR="00E07C75" w:rsidRPr="00060E85">
        <w:rPr>
          <w:i/>
        </w:rPr>
        <w:t>index.php</w:t>
      </w:r>
      <w:r w:rsidRPr="00060E85">
        <w:rPr>
          <w:rFonts w:cs="Arial"/>
          <w:szCs w:val="22"/>
        </w:rPr>
        <w:t xml:space="preserve"> .</w:t>
      </w:r>
    </w:p>
    <w:p w14:paraId="6A786D48" w14:textId="67CF53FD" w:rsidR="000B003E" w:rsidRPr="00060E85" w:rsidRDefault="00F87425" w:rsidP="005454B7">
      <w:pPr>
        <w:numPr>
          <w:ilvl w:val="0"/>
          <w:numId w:val="21"/>
        </w:numPr>
        <w:spacing w:before="200"/>
        <w:ind w:right="-9"/>
      </w:pPr>
      <w:r w:rsidRPr="00060E85">
        <w:rPr>
          <w:rFonts w:cs="Arial"/>
          <w:szCs w:val="22"/>
        </w:rPr>
        <w:t>Pokrenite servis</w:t>
      </w:r>
      <w:r w:rsidRPr="00060E85">
        <w:rPr>
          <w:rFonts w:cs="Arial"/>
          <w:i/>
          <w:szCs w:val="22"/>
        </w:rPr>
        <w:t xml:space="preserve"> </w:t>
      </w:r>
      <w:r w:rsidRPr="0032120D">
        <w:rPr>
          <w:rFonts w:cs="Arial"/>
          <w:iCs/>
          <w:szCs w:val="22"/>
        </w:rPr>
        <w:t>XAMPP</w:t>
      </w:r>
      <w:r w:rsidRPr="00060E85">
        <w:rPr>
          <w:rFonts w:cs="Arial"/>
          <w:szCs w:val="22"/>
        </w:rPr>
        <w:t xml:space="preserve"> ako već nije pokrenut.</w:t>
      </w:r>
    </w:p>
    <w:p w14:paraId="29056229" w14:textId="21104208" w:rsidR="000B003E" w:rsidRPr="00060E85" w:rsidRDefault="00F87425" w:rsidP="005454B7">
      <w:pPr>
        <w:numPr>
          <w:ilvl w:val="0"/>
          <w:numId w:val="21"/>
        </w:numPr>
        <w:spacing w:before="200"/>
        <w:ind w:right="-9"/>
        <w:rPr>
          <w:rFonts w:cs="Arial"/>
          <w:bCs/>
          <w:iCs/>
          <w:szCs w:val="22"/>
        </w:rPr>
      </w:pPr>
      <w:r w:rsidRPr="00060E85">
        <w:rPr>
          <w:rFonts w:cs="Arial"/>
          <w:szCs w:val="22"/>
        </w:rPr>
        <w:t xml:space="preserve">U </w:t>
      </w:r>
      <w:r w:rsidRPr="0032120D">
        <w:rPr>
          <w:rFonts w:cs="Arial"/>
          <w:i/>
          <w:iCs/>
          <w:szCs w:val="22"/>
        </w:rPr>
        <w:t>web</w:t>
      </w:r>
      <w:r w:rsidR="008167D4">
        <w:rPr>
          <w:rFonts w:cs="Arial"/>
          <w:szCs w:val="22"/>
        </w:rPr>
        <w:t>-</w:t>
      </w:r>
      <w:r w:rsidRPr="00060E85">
        <w:rPr>
          <w:rFonts w:cs="Arial"/>
          <w:szCs w:val="22"/>
        </w:rPr>
        <w:t xml:space="preserve">preglednik upišite adresu: </w:t>
      </w:r>
      <w:hyperlink r:id="rId95">
        <w:r w:rsidRPr="00060E85">
          <w:rPr>
            <w:rStyle w:val="InternetLink"/>
            <w:rFonts w:cs="Arial"/>
            <w:bCs/>
            <w:i/>
            <w:iCs/>
            <w:szCs w:val="22"/>
          </w:rPr>
          <w:t>http://localhost/</w:t>
        </w:r>
        <w:r w:rsidR="00AB4AE5">
          <w:rPr>
            <w:rStyle w:val="InternetLink"/>
            <w:rFonts w:cs="Arial"/>
            <w:bCs/>
            <w:i/>
            <w:iCs/>
            <w:szCs w:val="22"/>
          </w:rPr>
          <w:t>D351</w:t>
        </w:r>
        <w:r w:rsidRPr="00060E85">
          <w:rPr>
            <w:rStyle w:val="InternetLink"/>
            <w:rFonts w:cs="Arial"/>
            <w:bCs/>
            <w:i/>
            <w:iCs/>
            <w:szCs w:val="22"/>
          </w:rPr>
          <w:t>/vjezbe/vjezba9.1/</w:t>
        </w:r>
        <w:r w:rsidRPr="005874CF">
          <w:rPr>
            <w:noProof/>
            <w:lang w:eastAsia="hr-HR"/>
          </w:rPr>
          <w:drawing>
            <wp:inline distT="0" distB="0" distL="0" distR="5715" wp14:anchorId="793CB8DE" wp14:editId="7A40727B">
              <wp:extent cx="4337685" cy="1085850"/>
              <wp:effectExtent l="0" t="0" r="0" b="0"/>
              <wp:docPr id="230"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86"/>
                      <pic:cNvPicPr>
                        <a:picLocks noChangeAspect="1" noChangeArrowheads="1"/>
                      </pic:cNvPicPr>
                    </pic:nvPicPr>
                    <pic:blipFill>
                      <a:blip r:embed="rId96"/>
                      <a:stretch>
                        <a:fillRect/>
                      </a:stretch>
                    </pic:blipFill>
                    <pic:spPr bwMode="auto">
                      <a:xfrm>
                        <a:off x="0" y="0"/>
                        <a:ext cx="4337685" cy="1085850"/>
                      </a:xfrm>
                      <a:prstGeom prst="rect">
                        <a:avLst/>
                      </a:prstGeom>
                    </pic:spPr>
                  </pic:pic>
                </a:graphicData>
              </a:graphic>
            </wp:inline>
          </w:drawing>
        </w:r>
      </w:hyperlink>
      <w:r w:rsidRPr="00060E85">
        <w:br w:type="page"/>
      </w:r>
    </w:p>
    <w:bookmarkStart w:id="601" w:name="_Toc178461229"/>
    <w:bookmarkStart w:id="602" w:name="_Toc119931718"/>
    <w:bookmarkEnd w:id="601"/>
    <w:p w14:paraId="4E93942A" w14:textId="570C6A66" w:rsidR="000B003E" w:rsidRPr="00060E85" w:rsidRDefault="000E5641" w:rsidP="000E095C">
      <w:pPr>
        <w:pStyle w:val="Style14ptBoldRight-002cmBefore18ptAfter12pt"/>
        <w:ind w:left="720"/>
      </w:pPr>
      <w:r w:rsidRPr="005874CF">
        <w:rPr>
          <w:noProof/>
          <w:lang w:eastAsia="hr-HR"/>
        </w:rPr>
        <w:lastRenderedPageBreak/>
        <mc:AlternateContent>
          <mc:Choice Requires="wps">
            <w:drawing>
              <wp:anchor distT="0" distB="0" distL="114300" distR="114300" simplePos="0" relativeHeight="370" behindDoc="0" locked="0" layoutInCell="1" allowOverlap="1" wp14:anchorId="228ACC1F" wp14:editId="0AFFD700">
                <wp:simplePos x="0" y="0"/>
                <wp:positionH relativeFrom="column">
                  <wp:posOffset>5072380</wp:posOffset>
                </wp:positionH>
                <wp:positionV relativeFrom="paragraph">
                  <wp:posOffset>167640</wp:posOffset>
                </wp:positionV>
                <wp:extent cx="1620000" cy="1248770"/>
                <wp:effectExtent l="0" t="0" r="18415" b="27940"/>
                <wp:wrapNone/>
                <wp:docPr id="231" name="Text Box 322"/>
                <wp:cNvGraphicFramePr/>
                <a:graphic xmlns:a="http://schemas.openxmlformats.org/drawingml/2006/main">
                  <a:graphicData uri="http://schemas.microsoft.com/office/word/2010/wordprocessingShape">
                    <wps:wsp>
                      <wps:cNvSpPr/>
                      <wps:spPr>
                        <a:xfrm>
                          <a:off x="0" y="0"/>
                          <a:ext cx="1620000" cy="1248770"/>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1050B18D" w14:textId="77777777" w:rsidR="00A14B3E" w:rsidRPr="00986A0D" w:rsidRDefault="00A14B3E" w:rsidP="00E07C75">
                            <w:pPr>
                              <w:pBdr>
                                <w:bottom w:val="single" w:sz="6" w:space="1" w:color="auto"/>
                              </w:pBdr>
                              <w:rPr>
                                <w:rFonts w:cs="Arial"/>
                                <w:b/>
                                <w:sz w:val="18"/>
                                <w:szCs w:val="18"/>
                              </w:rPr>
                            </w:pPr>
                            <w:r w:rsidRPr="00986A0D">
                              <w:rPr>
                                <w:rFonts w:cs="Arial"/>
                                <w:b/>
                                <w:sz w:val="18"/>
                                <w:szCs w:val="18"/>
                              </w:rPr>
                              <w:t>Napomena</w:t>
                            </w:r>
                          </w:p>
                          <w:p w14:paraId="46D2505F" w14:textId="53352B4F" w:rsidR="00A14B3E" w:rsidRDefault="00A14B3E">
                            <w:pPr>
                              <w:pStyle w:val="FrameContents"/>
                              <w:rPr>
                                <w:color w:val="000000"/>
                              </w:rPr>
                            </w:pPr>
                            <w:r>
                              <w:rPr>
                                <w:color w:val="000000"/>
                                <w:sz w:val="20"/>
                                <w:szCs w:val="20"/>
                                <w:lang w:val="pl-PL"/>
                              </w:rPr>
                              <w:t>Ova vježba obavlja istu radnju kao i prethodna, samo što se ovdje koristi pozivanje funkcije iz vanjske skripte.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28ACC1F" id="Text Box 322" o:spid="_x0000_s1143" style="position:absolute;left:0;text-align:left;margin-left:399.4pt;margin-top:13.2pt;width:127.55pt;height:98.35pt;z-index: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" filled="f" strokecolor="black [3213]">
                <v:textbox>
                  <w:txbxContent>
                    <w:p w14:paraId="1050B18D" w14:textId="77777777" w:rsidR="00A14B3E" w:rsidRPr="00986A0D" w:rsidRDefault="00A14B3E" w:rsidP="00E07C75">
                      <w:pPr>
                        <w:pBdr>
                          <w:bottom w:val="single" w:sz="6" w:space="1" w:color="auto"/>
                        </w:pBdr>
                        <w:rPr>
                          <w:rFonts w:cs="Arial"/>
                          <w:b/>
                          <w:sz w:val="18"/>
                          <w:szCs w:val="18"/>
                        </w:rPr>
                      </w:pPr>
                      <w:r w:rsidRPr="00986A0D">
                        <w:rPr>
                          <w:rFonts w:cs="Arial"/>
                          <w:b/>
                          <w:sz w:val="18"/>
                          <w:szCs w:val="18"/>
                        </w:rPr>
                        <w:t>Napomena</w:t>
                      </w:r>
                    </w:p>
                    <w:p w14:paraId="46D2505F" w14:textId="53352B4F" w:rsidR="00A14B3E" w:rsidRDefault="00A14B3E">
                      <w:pPr>
                        <w:pStyle w:val="FrameContents"/>
                        <w:rPr>
                          <w:color w:val="000000"/>
                        </w:rPr>
                      </w:pPr>
                      <w:r>
                        <w:rPr>
                          <w:color w:val="000000"/>
                          <w:sz w:val="20"/>
                          <w:szCs w:val="20"/>
                          <w:lang w:val="pl-PL"/>
                        </w:rPr>
                        <w:t>Ova vježba obavlja istu radnju kao i prethodna, samo što se ovdje koristi pozivanje funkcije iz vanjske skripte.</w:t>
                      </w:r>
                    </w:p>
                  </w:txbxContent>
                </v:textbox>
              </v:rect>
            </w:pict>
          </mc:Fallback>
        </mc:AlternateContent>
      </w:r>
      <w:r w:rsidR="00F87425" w:rsidRPr="00060E85">
        <w:t>Vježba 9.2 – Uporaba funkcije</w:t>
      </w:r>
      <w:bookmarkEnd w:id="602"/>
    </w:p>
    <w:p w14:paraId="0EA7DDDC" w14:textId="08040236" w:rsidR="000B003E" w:rsidRPr="00060E85" w:rsidRDefault="00F87425" w:rsidP="005454B7">
      <w:pPr>
        <w:numPr>
          <w:ilvl w:val="0"/>
          <w:numId w:val="22"/>
        </w:numPr>
        <w:spacing w:before="200"/>
        <w:ind w:right="-9"/>
      </w:pPr>
      <w:r w:rsidRPr="00060E85">
        <w:rPr>
          <w:rFonts w:cs="Arial"/>
          <w:szCs w:val="22"/>
        </w:rPr>
        <w:t xml:space="preserve">Pokrenite program </w:t>
      </w:r>
      <w:r w:rsidRPr="0032120D">
        <w:rPr>
          <w:rFonts w:cs="Arial"/>
          <w:iCs/>
          <w:szCs w:val="22"/>
        </w:rPr>
        <w:t>Brackets</w:t>
      </w:r>
      <w:r w:rsidRPr="00060E85">
        <w:rPr>
          <w:rFonts w:cs="Arial"/>
          <w:szCs w:val="22"/>
        </w:rPr>
        <w:t xml:space="preserve"> i stvorite novu datoteku </w:t>
      </w:r>
      <w:r w:rsidRPr="00060E85">
        <w:rPr>
          <w:rFonts w:cs="Arial"/>
          <w:i/>
          <w:szCs w:val="22"/>
        </w:rPr>
        <w:t>prosjek.php</w:t>
      </w:r>
      <w:r w:rsidRPr="00060E85">
        <w:rPr>
          <w:rFonts w:cs="Arial"/>
          <w:szCs w:val="22"/>
        </w:rPr>
        <w:t xml:space="preserve">. </w:t>
      </w:r>
    </w:p>
    <w:p w14:paraId="58F70927" w14:textId="77777777" w:rsidR="000B003E" w:rsidRPr="00060E85" w:rsidRDefault="00F87425" w:rsidP="005454B7">
      <w:pPr>
        <w:numPr>
          <w:ilvl w:val="0"/>
          <w:numId w:val="22"/>
        </w:numPr>
        <w:spacing w:before="200"/>
        <w:ind w:right="-9"/>
      </w:pPr>
      <w:r w:rsidRPr="00060E85">
        <w:rPr>
          <w:rFonts w:cs="Arial"/>
          <w:szCs w:val="22"/>
        </w:rPr>
        <w:t xml:space="preserve">U datoteku napišite funkciju </w:t>
      </w:r>
      <w:r w:rsidRPr="00060E85">
        <w:rPr>
          <w:rFonts w:cs="Arial"/>
          <w:i/>
          <w:szCs w:val="22"/>
        </w:rPr>
        <w:t>Prosjek</w:t>
      </w:r>
      <w:r w:rsidRPr="00060E85">
        <w:rPr>
          <w:rFonts w:cs="Arial"/>
          <w:szCs w:val="22"/>
        </w:rPr>
        <w:t xml:space="preserve"> iz prethodne vježbe: </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1C93CFA0" w14:textId="77777777">
        <w:trPr>
          <w:trHeight w:val="780"/>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1826FAE8" w14:textId="77777777" w:rsidR="000B003E" w:rsidRPr="0032120D" w:rsidRDefault="00F87425" w:rsidP="007E2A4A">
            <w:pPr>
              <w:spacing w:before="0"/>
              <w:rPr>
                <w:rFonts w:ascii="Courier New" w:hAnsi="Courier New" w:cs="Courier New"/>
                <w:color w:val="000000"/>
                <w:sz w:val="20"/>
                <w:szCs w:val="20"/>
              </w:rPr>
            </w:pPr>
            <w:r w:rsidRPr="0032120D">
              <w:rPr>
                <w:rFonts w:ascii="Courier New" w:hAnsi="Courier New" w:cs="Courier New"/>
                <w:color w:val="000000"/>
                <w:sz w:val="20"/>
                <w:szCs w:val="20"/>
              </w:rPr>
              <w:t>&lt;?php</w:t>
            </w:r>
          </w:p>
          <w:p w14:paraId="2A7452AD" w14:textId="77777777" w:rsidR="000B003E" w:rsidRPr="0032120D" w:rsidRDefault="00F87425" w:rsidP="007E2A4A">
            <w:pPr>
              <w:spacing w:before="0"/>
              <w:rPr>
                <w:rFonts w:ascii="Courier New" w:hAnsi="Courier New" w:cs="Courier New"/>
                <w:color w:val="000000"/>
                <w:sz w:val="20"/>
                <w:szCs w:val="20"/>
              </w:rPr>
            </w:pPr>
            <w:r w:rsidRPr="0032120D">
              <w:rPr>
                <w:rFonts w:ascii="Courier New" w:hAnsi="Courier New" w:cs="Courier New"/>
                <w:color w:val="000000"/>
                <w:sz w:val="20"/>
                <w:szCs w:val="20"/>
              </w:rPr>
              <w:t xml:space="preserve">  function Prosjek($a, $b, $c)</w:t>
            </w:r>
          </w:p>
          <w:p w14:paraId="4B9479C2" w14:textId="77777777" w:rsidR="000B003E" w:rsidRPr="0032120D" w:rsidRDefault="00F87425" w:rsidP="007E2A4A">
            <w:pPr>
              <w:spacing w:before="0"/>
              <w:rPr>
                <w:rFonts w:ascii="Courier New" w:hAnsi="Courier New" w:cs="Courier New"/>
                <w:color w:val="000000"/>
                <w:sz w:val="20"/>
                <w:szCs w:val="20"/>
              </w:rPr>
            </w:pPr>
            <w:r w:rsidRPr="0032120D">
              <w:rPr>
                <w:rFonts w:ascii="Courier New" w:hAnsi="Courier New" w:cs="Courier New"/>
                <w:color w:val="000000"/>
                <w:sz w:val="20"/>
                <w:szCs w:val="20"/>
              </w:rPr>
              <w:t xml:space="preserve">  {</w:t>
            </w:r>
          </w:p>
          <w:p w14:paraId="1A0FE930" w14:textId="77777777" w:rsidR="000B003E" w:rsidRPr="0032120D" w:rsidRDefault="00F87425" w:rsidP="007E2A4A">
            <w:pPr>
              <w:spacing w:before="0"/>
              <w:rPr>
                <w:rFonts w:ascii="Courier New" w:hAnsi="Courier New" w:cs="Courier New"/>
                <w:color w:val="000000"/>
                <w:sz w:val="20"/>
                <w:szCs w:val="20"/>
              </w:rPr>
            </w:pPr>
            <w:r w:rsidRPr="0032120D">
              <w:rPr>
                <w:rFonts w:ascii="Courier New" w:hAnsi="Courier New" w:cs="Courier New"/>
                <w:color w:val="000000"/>
                <w:sz w:val="20"/>
                <w:szCs w:val="20"/>
              </w:rPr>
              <w:t xml:space="preserve">    return ($a + $b + $c) / 3;</w:t>
            </w:r>
          </w:p>
          <w:p w14:paraId="6F718484" w14:textId="77777777" w:rsidR="000B003E" w:rsidRPr="0032120D" w:rsidRDefault="00F87425" w:rsidP="007E2A4A">
            <w:pPr>
              <w:spacing w:before="0"/>
              <w:rPr>
                <w:rFonts w:ascii="Courier New" w:hAnsi="Courier New" w:cs="Courier New"/>
                <w:color w:val="000000"/>
                <w:sz w:val="20"/>
                <w:szCs w:val="20"/>
              </w:rPr>
            </w:pPr>
            <w:r w:rsidRPr="0032120D">
              <w:rPr>
                <w:rFonts w:ascii="Courier New" w:hAnsi="Courier New" w:cs="Courier New"/>
                <w:color w:val="000000"/>
                <w:sz w:val="20"/>
                <w:szCs w:val="20"/>
              </w:rPr>
              <w:t xml:space="preserve">  }</w:t>
            </w:r>
          </w:p>
          <w:p w14:paraId="70F5B0FD" w14:textId="77777777" w:rsidR="000B003E" w:rsidRPr="0032120D" w:rsidRDefault="00F87425" w:rsidP="007E2A4A">
            <w:pPr>
              <w:spacing w:before="0"/>
              <w:rPr>
                <w:rFonts w:ascii="Courier New" w:hAnsi="Courier New" w:cs="Courier New"/>
                <w:color w:val="000000"/>
                <w:sz w:val="20"/>
                <w:szCs w:val="20"/>
              </w:rPr>
            </w:pPr>
            <w:r w:rsidRPr="0032120D">
              <w:rPr>
                <w:rFonts w:ascii="Courier New" w:hAnsi="Courier New" w:cs="Courier New"/>
                <w:color w:val="000000"/>
                <w:sz w:val="20"/>
                <w:szCs w:val="20"/>
              </w:rPr>
              <w:t>?&gt;</w:t>
            </w:r>
          </w:p>
        </w:tc>
      </w:tr>
    </w:tbl>
    <w:p w14:paraId="6D90EE63" w14:textId="3484B8DE" w:rsidR="000B003E" w:rsidRPr="00060E85" w:rsidRDefault="00F87425" w:rsidP="0032120D">
      <w:pPr>
        <w:spacing w:before="200"/>
        <w:ind w:left="360" w:right="-9"/>
      </w:pPr>
      <w:r w:rsidRPr="00060E85">
        <w:rPr>
          <w:rFonts w:cs="Arial"/>
          <w:szCs w:val="22"/>
        </w:rPr>
        <w:t xml:space="preserve">Spremite datoteku u mapu </w:t>
      </w:r>
      <w:r w:rsidR="008167D4">
        <w:rPr>
          <w:rFonts w:cs="Arial"/>
          <w:szCs w:val="22"/>
        </w:rPr>
        <w:t>„</w:t>
      </w:r>
      <w:r w:rsidR="007D473A">
        <w:t>…</w:t>
      </w:r>
      <w:r w:rsidRPr="00060E85">
        <w:t>\</w:t>
      </w:r>
      <w:r w:rsidR="00AB4AE5">
        <w:t>D351</w:t>
      </w:r>
      <w:r w:rsidRPr="00060E85">
        <w:t>\vjezbe\vjezba9.2</w:t>
      </w:r>
      <w:r w:rsidR="008167D4">
        <w:t>“</w:t>
      </w:r>
      <w:r w:rsidRPr="00060E85">
        <w:rPr>
          <w:rFonts w:cs="Arial"/>
          <w:szCs w:val="22"/>
        </w:rPr>
        <w:t xml:space="preserve"> .</w:t>
      </w:r>
    </w:p>
    <w:p w14:paraId="6C162DD2" w14:textId="53698AB1" w:rsidR="000B003E" w:rsidRPr="00060E85" w:rsidRDefault="00F87425" w:rsidP="005454B7">
      <w:pPr>
        <w:numPr>
          <w:ilvl w:val="0"/>
          <w:numId w:val="22"/>
        </w:numPr>
        <w:spacing w:before="200"/>
        <w:ind w:right="-9"/>
      </w:pPr>
      <w:r w:rsidRPr="00060E85">
        <w:rPr>
          <w:rFonts w:cs="Arial"/>
          <w:szCs w:val="22"/>
        </w:rPr>
        <w:t xml:space="preserve">U programu </w:t>
      </w:r>
      <w:r w:rsidRPr="0032120D">
        <w:rPr>
          <w:rFonts w:cs="Arial"/>
          <w:iCs/>
          <w:szCs w:val="22"/>
        </w:rPr>
        <w:t>Brackets</w:t>
      </w:r>
      <w:r w:rsidRPr="00060E85">
        <w:rPr>
          <w:rFonts w:cs="Arial"/>
          <w:szCs w:val="22"/>
        </w:rPr>
        <w:t xml:space="preserve"> stvorite datoteku </w:t>
      </w:r>
      <w:r w:rsidRPr="00060E85">
        <w:rPr>
          <w:rFonts w:cs="Arial"/>
          <w:i/>
          <w:szCs w:val="22"/>
        </w:rPr>
        <w:t>index.php</w:t>
      </w:r>
      <w:r w:rsidRPr="00060E85">
        <w:rPr>
          <w:rFonts w:cs="Arial"/>
          <w:szCs w:val="22"/>
        </w:rPr>
        <w:t xml:space="preserve"> u mapi </w:t>
      </w:r>
      <w:r w:rsidR="008167D4">
        <w:rPr>
          <w:rFonts w:cs="Arial"/>
          <w:szCs w:val="22"/>
        </w:rPr>
        <w:t>„</w:t>
      </w:r>
      <w:r w:rsidR="007D473A">
        <w:t>…</w:t>
      </w:r>
      <w:r w:rsidRPr="00060E85">
        <w:t>\</w:t>
      </w:r>
      <w:r w:rsidR="00AB4AE5">
        <w:t>D351</w:t>
      </w:r>
      <w:r w:rsidRPr="00060E85">
        <w:t>\vjezbe\vjezba9.2</w:t>
      </w:r>
      <w:r w:rsidR="008167D4">
        <w:t>“</w:t>
      </w:r>
      <w:r w:rsidRPr="00060E85">
        <w:rPr>
          <w:rFonts w:cs="Arial"/>
          <w:szCs w:val="22"/>
        </w:rPr>
        <w:t>.</w:t>
      </w:r>
    </w:p>
    <w:p w14:paraId="29E8B3D2" w14:textId="0E0FAD48" w:rsidR="000B003E" w:rsidRPr="00060E85" w:rsidRDefault="00F87425" w:rsidP="005454B7">
      <w:pPr>
        <w:numPr>
          <w:ilvl w:val="0"/>
          <w:numId w:val="22"/>
        </w:numPr>
        <w:spacing w:before="200"/>
        <w:ind w:right="-9"/>
      </w:pPr>
      <w:r w:rsidRPr="00060E85">
        <w:rPr>
          <w:rFonts w:cs="Arial"/>
          <w:szCs w:val="22"/>
        </w:rPr>
        <w:t xml:space="preserve">Dodajte naredbu koja će uključiti datoteku </w:t>
      </w:r>
      <w:r w:rsidRPr="00060E85">
        <w:rPr>
          <w:rFonts w:cs="Arial"/>
          <w:i/>
          <w:szCs w:val="22"/>
        </w:rPr>
        <w:t>prosjek.php</w:t>
      </w:r>
      <w:r w:rsidRPr="00060E85">
        <w:rPr>
          <w:rFonts w:cs="Arial"/>
          <w:szCs w:val="22"/>
        </w:rPr>
        <w:t xml:space="preserve"> u kôd i zatim naredbu koja će računati prosjek vrijednosti pomoću funkcije </w:t>
      </w:r>
      <w:r w:rsidRPr="00060E85">
        <w:rPr>
          <w:rFonts w:cs="Arial"/>
          <w:i/>
          <w:szCs w:val="22"/>
        </w:rPr>
        <w:t>Prosjek</w:t>
      </w:r>
      <w:r w:rsidRPr="00060E85">
        <w:rPr>
          <w:rFonts w:cs="Arial"/>
          <w:szCs w:val="22"/>
        </w:rPr>
        <w:t>:</w:t>
      </w:r>
      <w:r w:rsidRPr="00060E85">
        <w:rPr>
          <w:rFonts w:cs="Arial"/>
          <w:bCs/>
          <w:i/>
          <w:iCs/>
          <w:szCs w:val="22"/>
        </w:rPr>
        <w:t xml:space="preserve"> </w:t>
      </w:r>
    </w:p>
    <w:tbl>
      <w:tblPr>
        <w:tblW w:w="793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936"/>
      </w:tblGrid>
      <w:tr w:rsidR="000B003E" w:rsidRPr="00060E85" w14:paraId="6C6309A6" w14:textId="77777777">
        <w:trPr>
          <w:trHeight w:val="658"/>
        </w:trPr>
        <w:tc>
          <w:tcPr>
            <w:tcW w:w="7936" w:type="dxa"/>
            <w:tcBorders>
              <w:top w:val="dashed" w:sz="4" w:space="0" w:color="000000"/>
              <w:left w:val="dashed" w:sz="4" w:space="0" w:color="000000"/>
              <w:bottom w:val="dashed" w:sz="4" w:space="0" w:color="000000"/>
              <w:right w:val="dashed" w:sz="4" w:space="0" w:color="000000"/>
            </w:tcBorders>
            <w:shd w:val="clear" w:color="auto" w:fill="auto"/>
          </w:tcPr>
          <w:p w14:paraId="5F4753BB"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w:t>
            </w:r>
          </w:p>
          <w:p w14:paraId="4E6421F9"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require("prosjek.php");</w:t>
            </w:r>
          </w:p>
          <w:p w14:paraId="72781CA7" w14:textId="77777777" w:rsidR="000B003E" w:rsidRPr="00060E85" w:rsidRDefault="000B003E" w:rsidP="007E2A4A">
            <w:pPr>
              <w:spacing w:before="0"/>
              <w:rPr>
                <w:rFonts w:ascii="Courier New" w:hAnsi="Courier New" w:cs="Courier New"/>
                <w:color w:val="000000"/>
                <w:sz w:val="20"/>
                <w:szCs w:val="20"/>
              </w:rPr>
            </w:pPr>
          </w:p>
          <w:p w14:paraId="04F032A6"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$prosjek = Prosjek(4,5,4);</w:t>
            </w:r>
          </w:p>
          <w:p w14:paraId="0DD3C713"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w:t>
            </w:r>
          </w:p>
          <w:p w14:paraId="1088E34B" w14:textId="77777777" w:rsidR="000B003E" w:rsidRPr="00060E85" w:rsidRDefault="00F87425" w:rsidP="007E2A4A">
            <w:pPr>
              <w:spacing w:before="0"/>
              <w:rPr>
                <w:rFonts w:ascii="Courier New" w:hAnsi="Courier New" w:cs="Courier New"/>
                <w:color w:val="000000"/>
                <w:sz w:val="20"/>
                <w:szCs w:val="20"/>
              </w:rPr>
            </w:pPr>
            <w:r w:rsidRPr="00060E85">
              <w:rPr>
                <w:rFonts w:ascii="Courier New" w:hAnsi="Courier New" w:cs="Courier New"/>
                <w:color w:val="000000"/>
                <w:sz w:val="20"/>
                <w:szCs w:val="20"/>
              </w:rPr>
              <w:t xml:space="preserve">  echo $prosjek;</w:t>
            </w:r>
          </w:p>
          <w:p w14:paraId="6E848158" w14:textId="77777777" w:rsidR="000B003E" w:rsidRPr="00060E85" w:rsidRDefault="000B003E" w:rsidP="007E2A4A">
            <w:pPr>
              <w:spacing w:before="0"/>
              <w:rPr>
                <w:rFonts w:ascii="Courier New" w:hAnsi="Courier New" w:cs="Courier New"/>
                <w:color w:val="000000"/>
                <w:sz w:val="20"/>
                <w:szCs w:val="20"/>
              </w:rPr>
            </w:pPr>
          </w:p>
        </w:tc>
      </w:tr>
    </w:tbl>
    <w:p w14:paraId="2E7608BC" w14:textId="77777777" w:rsidR="000B003E" w:rsidRPr="00060E85" w:rsidRDefault="00F87425" w:rsidP="005454B7">
      <w:pPr>
        <w:numPr>
          <w:ilvl w:val="0"/>
          <w:numId w:val="22"/>
        </w:numPr>
        <w:spacing w:before="200"/>
        <w:ind w:right="-9"/>
        <w:rPr>
          <w:rFonts w:cs="Arial"/>
          <w:szCs w:val="22"/>
        </w:rPr>
      </w:pPr>
      <w:r w:rsidRPr="00060E85">
        <w:rPr>
          <w:rFonts w:cs="Arial"/>
          <w:szCs w:val="22"/>
        </w:rPr>
        <w:t>Spremite datoteku.</w:t>
      </w:r>
    </w:p>
    <w:p w14:paraId="0139EFA3" w14:textId="0A7751B1" w:rsidR="000B003E" w:rsidRPr="00060E85" w:rsidRDefault="00F87425" w:rsidP="005454B7">
      <w:pPr>
        <w:numPr>
          <w:ilvl w:val="0"/>
          <w:numId w:val="22"/>
        </w:numPr>
        <w:spacing w:before="200"/>
        <w:ind w:right="-9"/>
      </w:pPr>
      <w:r w:rsidRPr="00060E85">
        <w:rPr>
          <w:rFonts w:cs="Arial"/>
          <w:szCs w:val="22"/>
        </w:rPr>
        <w:t>Pokrenite servis</w:t>
      </w:r>
      <w:r w:rsidRPr="00060E85">
        <w:rPr>
          <w:rFonts w:cs="Arial"/>
          <w:i/>
          <w:szCs w:val="22"/>
        </w:rPr>
        <w:t xml:space="preserve"> </w:t>
      </w:r>
      <w:r w:rsidRPr="0032120D">
        <w:rPr>
          <w:rFonts w:cs="Arial"/>
          <w:iCs/>
          <w:szCs w:val="22"/>
        </w:rPr>
        <w:t>XAMPP</w:t>
      </w:r>
      <w:r w:rsidRPr="00060E85">
        <w:rPr>
          <w:rFonts w:cs="Arial"/>
          <w:szCs w:val="22"/>
        </w:rPr>
        <w:t xml:space="preserve"> ako već nije pokrenut.</w:t>
      </w:r>
    </w:p>
    <w:p w14:paraId="26AB03CD" w14:textId="3333A4A7" w:rsidR="000B003E" w:rsidRPr="00060E85" w:rsidRDefault="00F87425" w:rsidP="005454B7">
      <w:pPr>
        <w:numPr>
          <w:ilvl w:val="0"/>
          <w:numId w:val="22"/>
        </w:numPr>
        <w:spacing w:before="200"/>
        <w:ind w:right="-9"/>
      </w:pPr>
      <w:r w:rsidRPr="00060E85">
        <w:rPr>
          <w:rFonts w:cs="Arial"/>
          <w:szCs w:val="22"/>
        </w:rPr>
        <w:t xml:space="preserve">U </w:t>
      </w:r>
      <w:r w:rsidRPr="0032120D">
        <w:rPr>
          <w:rFonts w:cs="Arial"/>
          <w:i/>
          <w:iCs/>
          <w:szCs w:val="22"/>
        </w:rPr>
        <w:t>web</w:t>
      </w:r>
      <w:r w:rsidR="008167D4">
        <w:rPr>
          <w:rFonts w:cs="Arial"/>
          <w:szCs w:val="22"/>
        </w:rPr>
        <w:t>-</w:t>
      </w:r>
      <w:r w:rsidRPr="00060E85">
        <w:rPr>
          <w:rFonts w:cs="Arial"/>
          <w:szCs w:val="22"/>
        </w:rPr>
        <w:t xml:space="preserve">preglednik upišite adresu: </w:t>
      </w:r>
      <w:hyperlink r:id="rId97">
        <w:r w:rsidRPr="0032120D">
          <w:rPr>
            <w:rStyle w:val="InternetLink"/>
            <w:rFonts w:cs="Arial"/>
            <w:bCs/>
            <w:szCs w:val="22"/>
          </w:rPr>
          <w:t>http://localhost/</w:t>
        </w:r>
        <w:r w:rsidR="00AB4AE5">
          <w:rPr>
            <w:rStyle w:val="InternetLink"/>
            <w:rFonts w:cs="Arial"/>
            <w:bCs/>
            <w:szCs w:val="22"/>
          </w:rPr>
          <w:t>D351</w:t>
        </w:r>
        <w:r w:rsidRPr="0032120D">
          <w:rPr>
            <w:rStyle w:val="InternetLink"/>
            <w:rFonts w:cs="Arial"/>
            <w:bCs/>
            <w:szCs w:val="22"/>
          </w:rPr>
          <w:t>/vjezbe/vjezba9.2/</w:t>
        </w:r>
      </w:hyperlink>
    </w:p>
    <w:p w14:paraId="09BDA32C" w14:textId="77777777" w:rsidR="000B003E" w:rsidRPr="00060E85" w:rsidRDefault="00F87425" w:rsidP="007E2A4A">
      <w:pPr>
        <w:spacing w:before="200"/>
        <w:ind w:right="-9"/>
        <w:rPr>
          <w:lang w:eastAsia="hr-HR"/>
        </w:rPr>
      </w:pPr>
      <w:r w:rsidRPr="005874CF">
        <w:rPr>
          <w:noProof/>
          <w:lang w:eastAsia="hr-HR"/>
        </w:rPr>
        <w:drawing>
          <wp:inline distT="0" distB="0" distL="0" distR="0" wp14:anchorId="51584E98" wp14:editId="43CC0E83">
            <wp:extent cx="4674235" cy="1068070"/>
            <wp:effectExtent l="0" t="0" r="0" b="0"/>
            <wp:docPr id="233"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lika 96"/>
                    <pic:cNvPicPr>
                      <a:picLocks noChangeAspect="1" noChangeArrowheads="1"/>
                    </pic:cNvPicPr>
                  </pic:nvPicPr>
                  <pic:blipFill>
                    <a:blip r:embed="rId98"/>
                    <a:stretch>
                      <a:fillRect/>
                    </a:stretch>
                  </pic:blipFill>
                  <pic:spPr bwMode="auto">
                    <a:xfrm>
                      <a:off x="0" y="0"/>
                      <a:ext cx="4674235" cy="1068070"/>
                    </a:xfrm>
                    <a:prstGeom prst="rect">
                      <a:avLst/>
                    </a:prstGeom>
                  </pic:spPr>
                </pic:pic>
              </a:graphicData>
            </a:graphic>
          </wp:inline>
        </w:drawing>
      </w:r>
    </w:p>
    <w:p w14:paraId="4B2989D7" w14:textId="0733DF4A" w:rsidR="000B003E" w:rsidRPr="00060E85" w:rsidRDefault="00F87425" w:rsidP="007E2A4A">
      <w:pPr>
        <w:spacing w:before="200"/>
        <w:ind w:right="-9"/>
        <w:rPr>
          <w:rFonts w:cs="Arial"/>
          <w:bCs/>
          <w:iCs/>
          <w:szCs w:val="22"/>
        </w:rPr>
      </w:pPr>
      <w:r w:rsidRPr="00060E85">
        <w:rPr>
          <w:rFonts w:cs="Arial"/>
          <w:bCs/>
          <w:iCs/>
          <w:szCs w:val="22"/>
        </w:rPr>
        <w:t xml:space="preserve">Dobiveni rezultat </w:t>
      </w:r>
      <w:r w:rsidR="008167D4" w:rsidRPr="00060E85">
        <w:rPr>
          <w:rFonts w:cs="Arial"/>
          <w:bCs/>
          <w:iCs/>
          <w:szCs w:val="22"/>
        </w:rPr>
        <w:t xml:space="preserve">isti </w:t>
      </w:r>
      <w:r w:rsidRPr="00060E85">
        <w:rPr>
          <w:rFonts w:cs="Arial"/>
          <w:bCs/>
          <w:iCs/>
          <w:szCs w:val="22"/>
        </w:rPr>
        <w:t>je kao i u vježbi 9.1, ali je ovdje prosjek izračunat pomoću funkcije koja računa prosjek tri</w:t>
      </w:r>
      <w:r w:rsidR="008167D4">
        <w:rPr>
          <w:rFonts w:cs="Arial"/>
          <w:bCs/>
          <w:iCs/>
          <w:szCs w:val="22"/>
        </w:rPr>
        <w:t>ju</w:t>
      </w:r>
      <w:r w:rsidRPr="00060E85">
        <w:rPr>
          <w:rFonts w:cs="Arial"/>
          <w:bCs/>
          <w:iCs/>
          <w:szCs w:val="22"/>
        </w:rPr>
        <w:t xml:space="preserve"> broj</w:t>
      </w:r>
      <w:r w:rsidR="008167D4">
        <w:rPr>
          <w:rFonts w:cs="Arial"/>
          <w:bCs/>
          <w:iCs/>
          <w:szCs w:val="22"/>
        </w:rPr>
        <w:t>ev</w:t>
      </w:r>
      <w:r w:rsidRPr="00060E85">
        <w:rPr>
          <w:rFonts w:cs="Arial"/>
          <w:bCs/>
          <w:iCs/>
          <w:szCs w:val="22"/>
        </w:rPr>
        <w:t>a.</w:t>
      </w:r>
      <w:r w:rsidR="008167D4">
        <w:rPr>
          <w:rFonts w:cs="Arial"/>
          <w:bCs/>
          <w:iCs/>
          <w:szCs w:val="22"/>
        </w:rPr>
        <w:t xml:space="preserve"> </w:t>
      </w:r>
    </w:p>
    <w:p w14:paraId="02C735F4" w14:textId="6F210B0A" w:rsidR="00EB5B29" w:rsidRDefault="00EB5B29">
      <w:pPr>
        <w:spacing w:before="0"/>
      </w:pPr>
      <w:r>
        <w:br w:type="page"/>
      </w:r>
      <w:r>
        <w:lastRenderedPageBreak/>
        <w:br w:type="page"/>
      </w:r>
    </w:p>
    <w:bookmarkStart w:id="603" w:name="_Toc119931719"/>
    <w:p w14:paraId="0E7B5DD4" w14:textId="23120854" w:rsidR="000B003E" w:rsidRPr="00060E85" w:rsidRDefault="00060DA4" w:rsidP="007E2A4A">
      <w:pPr>
        <w:pStyle w:val="Heading1"/>
        <w:spacing w:before="240" w:after="0"/>
        <w:ind w:left="720"/>
      </w:pPr>
      <w:r>
        <w:rPr>
          <w:noProof/>
        </w:rPr>
        <w:lastRenderedPageBreak/>
        <mc:AlternateContent>
          <mc:Choice Requires="wpg">
            <w:drawing>
              <wp:anchor distT="0" distB="0" distL="114300" distR="114300" simplePos="0" relativeHeight="251706368" behindDoc="0" locked="0" layoutInCell="1" allowOverlap="1" wp14:anchorId="71E7B96E" wp14:editId="5E2C313D">
                <wp:simplePos x="0" y="0"/>
                <wp:positionH relativeFrom="column">
                  <wp:posOffset>5399573</wp:posOffset>
                </wp:positionH>
                <wp:positionV relativeFrom="paragraph">
                  <wp:posOffset>311714</wp:posOffset>
                </wp:positionV>
                <wp:extent cx="819150" cy="1556385"/>
                <wp:effectExtent l="0" t="0" r="0" b="5715"/>
                <wp:wrapNone/>
                <wp:docPr id="331"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334"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338" name="Text Box 16"/>
                        <wps:cNvSpPr txBox="1">
                          <a:spLocks noChangeArrowheads="1"/>
                        </wps:cNvSpPr>
                        <wps:spPr bwMode="auto">
                          <a:xfrm>
                            <a:off x="10045" y="2340"/>
                            <a:ext cx="1292" cy="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58CE4" w14:textId="2699F408" w:rsidR="00A14B3E" w:rsidRPr="004F6159" w:rsidRDefault="00A14B3E" w:rsidP="00060DA4">
                              <w:pPr>
                                <w:jc w:val="center"/>
                                <w:rPr>
                                  <w:b/>
                                </w:rPr>
                              </w:pPr>
                              <w:r>
                                <w:rPr>
                                  <w:b/>
                                </w:rPr>
                                <w:t>4</w:t>
                              </w:r>
                              <w:r w:rsidRPr="004F6159">
                                <w:rPr>
                                  <w:b/>
                                </w:rPr>
                                <w:t>. dan</w:t>
                              </w:r>
                            </w:p>
                          </w:txbxContent>
                        </wps:txbx>
                        <wps:bodyPr rot="0" vert="horz" wrap="square" lIns="0" tIns="0" rIns="0" bIns="0" anchor="t" anchorCtr="0" upright="1">
                          <a:noAutofit/>
                        </wps:bodyPr>
                      </wps:wsp>
                      <wps:wsp>
                        <wps:cNvPr id="340"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AAD1F" w14:textId="77777777" w:rsidR="00A14B3E" w:rsidRPr="00986A0D" w:rsidRDefault="00A14B3E" w:rsidP="00060DA4">
                              <w:pPr>
                                <w:jc w:val="center"/>
                                <w:rPr>
                                  <w:rFonts w:cs="Arial"/>
                                  <w:b/>
                                  <w:bCs/>
                                </w:rPr>
                              </w:pPr>
                              <w:r w:rsidRPr="00986A0D">
                                <w:rPr>
                                  <w:rFonts w:cs="Arial"/>
                                  <w:b/>
                                  <w:bCs/>
                                </w:rPr>
                                <w:t>Trajanje poglavlja:</w:t>
                              </w:r>
                            </w:p>
                            <w:p w14:paraId="42902AC5" w14:textId="2F0E458F" w:rsidR="00A14B3E" w:rsidRPr="00986A0D" w:rsidRDefault="00A14B3E" w:rsidP="00060DA4">
                              <w:pPr>
                                <w:jc w:val="center"/>
                                <w:rPr>
                                  <w:rFonts w:cs="Arial"/>
                                  <w:b/>
                                  <w:bCs/>
                                </w:rPr>
                              </w:pPr>
                              <w:r>
                                <w:rPr>
                                  <w:rFonts w:cs="Arial"/>
                                  <w:b/>
                                  <w:bCs/>
                                </w:rPr>
                                <w:t>90</w:t>
                              </w:r>
                              <w:r w:rsidRPr="00986A0D">
                                <w:rPr>
                                  <w:rFonts w:cs="Arial"/>
                                  <w:b/>
                                  <w:bCs/>
                                </w:rPr>
                                <w:t xml:space="preserve"> min</w:t>
                              </w:r>
                            </w:p>
                            <w:p w14:paraId="2FC59D5C" w14:textId="77777777" w:rsidR="00A14B3E" w:rsidRPr="00986A0D" w:rsidRDefault="00A14B3E" w:rsidP="00060DA4">
                              <w:pPr>
                                <w:jc w:val="center"/>
                                <w:rPr>
                                  <w:rFonts w:cs="Arial"/>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7B96E" id="_x0000_s1144" style="position:absolute;left:0;text-align:left;margin-left:425.15pt;margin-top:24.55pt;width:64.5pt;height:122.55pt;z-index:251706368;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">
                <v:roundrect id="AutoShape 15" o:spid="_x0000_s1145"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" fillcolor="#95b3d7" stroked="f">
                  <v:textbox inset=".5mm,.3mm,.5mm,.3mm"/>
                </v:roundrect>
                <v:shape id="Text Box 16" o:spid="_x0000_s1146" type="#_x0000_t202" style="position:absolute;left:10045;top:2340;width:12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" fillcolor="black" stroked="f">
                  <v:textbox inset="0,0,0,0">
                    <w:txbxContent>
                      <w:p w14:paraId="05C58CE4" w14:textId="2699F408" w:rsidR="00A14B3E" w:rsidRPr="004F6159" w:rsidRDefault="00A14B3E" w:rsidP="00060DA4">
                        <w:pPr>
                          <w:jc w:val="center"/>
                          <w:rPr>
                            <w:b/>
                          </w:rPr>
                        </w:pPr>
                        <w:r>
                          <w:rPr>
                            <w:b/>
                          </w:rPr>
                          <w:t>4</w:t>
                        </w:r>
                        <w:r w:rsidRPr="004F6159">
                          <w:rPr>
                            <w:b/>
                          </w:rPr>
                          <w:t>. dan</w:t>
                        </w:r>
                      </w:p>
                    </w:txbxContent>
                  </v:textbox>
                </v:shape>
                <v:shape id="Text Box 17" o:spid="_x0000_s1147"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" filled="f" fillcolor="black" stroked="f">
                  <v:textbox inset=".5mm,0,.5mm,0">
                    <w:txbxContent>
                      <w:p w14:paraId="06BAAD1F" w14:textId="77777777" w:rsidR="00A14B3E" w:rsidRPr="00986A0D" w:rsidRDefault="00A14B3E" w:rsidP="00060DA4">
                        <w:pPr>
                          <w:jc w:val="center"/>
                          <w:rPr>
                            <w:rFonts w:cs="Arial"/>
                            <w:b/>
                            <w:bCs/>
                          </w:rPr>
                        </w:pPr>
                        <w:r w:rsidRPr="00986A0D">
                          <w:rPr>
                            <w:rFonts w:cs="Arial"/>
                            <w:b/>
                            <w:bCs/>
                          </w:rPr>
                          <w:t>Trajanje poglavlja:</w:t>
                        </w:r>
                      </w:p>
                      <w:p w14:paraId="42902AC5" w14:textId="2F0E458F" w:rsidR="00A14B3E" w:rsidRPr="00986A0D" w:rsidRDefault="00A14B3E" w:rsidP="00060DA4">
                        <w:pPr>
                          <w:jc w:val="center"/>
                          <w:rPr>
                            <w:rFonts w:cs="Arial"/>
                            <w:b/>
                            <w:bCs/>
                          </w:rPr>
                        </w:pPr>
                        <w:r>
                          <w:rPr>
                            <w:rFonts w:cs="Arial"/>
                            <w:b/>
                            <w:bCs/>
                          </w:rPr>
                          <w:t>90</w:t>
                        </w:r>
                        <w:r w:rsidRPr="00986A0D">
                          <w:rPr>
                            <w:rFonts w:cs="Arial"/>
                            <w:b/>
                            <w:bCs/>
                          </w:rPr>
                          <w:t xml:space="preserve"> min</w:t>
                        </w:r>
                      </w:p>
                      <w:p w14:paraId="2FC59D5C" w14:textId="77777777" w:rsidR="00A14B3E" w:rsidRPr="00986A0D" w:rsidRDefault="00A14B3E" w:rsidP="00060DA4">
                        <w:pPr>
                          <w:jc w:val="center"/>
                          <w:rPr>
                            <w:rFonts w:cs="Arial"/>
                            <w:b/>
                            <w:bCs/>
                          </w:rPr>
                        </w:pPr>
                      </w:p>
                    </w:txbxContent>
                  </v:textbox>
                </v:shape>
              </v:group>
            </w:pict>
          </mc:Fallback>
        </mc:AlternateContent>
      </w:r>
      <w:r w:rsidR="00F87425" w:rsidRPr="00060E85">
        <w:t>10</w:t>
      </w:r>
      <w:bookmarkStart w:id="604" w:name="_Toc178461231"/>
      <w:bookmarkStart w:id="605" w:name="__DdeLink__82648_4039699963"/>
      <w:r w:rsidR="00F87425" w:rsidRPr="00060E85">
        <w:t>. Neke ugrađene funkcije PHP-a</w:t>
      </w:r>
      <w:bookmarkEnd w:id="603"/>
      <w:bookmarkEnd w:id="604"/>
    </w:p>
    <w:p w14:paraId="30152B27" w14:textId="2ADAB301" w:rsidR="00EB5B29" w:rsidRDefault="00EB5B29" w:rsidP="007E2A4A">
      <w:pPr>
        <w:rPr>
          <w:rFonts w:cs="Arial"/>
        </w:rPr>
      </w:pPr>
      <w:r>
        <w:rPr>
          <w:noProof/>
        </w:rPr>
        <mc:AlternateContent>
          <mc:Choice Requires="wps">
            <w:drawing>
              <wp:inline distT="0" distB="0" distL="0" distR="0" wp14:anchorId="003DF378" wp14:editId="0FA3F550">
                <wp:extent cx="4499610" cy="1603375"/>
                <wp:effectExtent l="0" t="0" r="0" b="9525"/>
                <wp:docPr id="25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603375"/>
                        </a:xfrm>
                        <a:prstGeom prst="rect">
                          <a:avLst/>
                        </a:prstGeom>
                        <a:solidFill>
                          <a:srgbClr val="DBE5F1"/>
                        </a:solidFill>
                        <a:ln w="9525">
                          <a:noFill/>
                          <a:miter lim="800000"/>
                          <a:headEnd/>
                          <a:tailEnd/>
                        </a:ln>
                      </wps:spPr>
                      <wps:txbx>
                        <w:txbxContent>
                          <w:p w14:paraId="7F6D4137" w14:textId="77777777" w:rsidR="00A14B3E" w:rsidRPr="002E5FDE" w:rsidRDefault="00A14B3E" w:rsidP="00EB5B29">
                            <w:pPr>
                              <w:pStyle w:val="TSishodi"/>
                              <w:shd w:val="clear" w:color="auto" w:fill="auto"/>
                              <w:ind w:left="0" w:firstLine="0"/>
                              <w:rPr>
                                <w:i w:val="0"/>
                              </w:rPr>
                            </w:pPr>
                            <w:r w:rsidRPr="002E5FDE">
                              <w:rPr>
                                <w:i w:val="0"/>
                              </w:rPr>
                              <w:t>Po završetku ovoga poglavlja moći ćete:</w:t>
                            </w:r>
                          </w:p>
                          <w:p w14:paraId="3A9FD86F" w14:textId="58E3348F" w:rsidR="00A14B3E" w:rsidRPr="00EB5B29" w:rsidRDefault="00A14B3E" w:rsidP="005454B7">
                            <w:pPr>
                              <w:pStyle w:val="TSishodi"/>
                              <w:numPr>
                                <w:ilvl w:val="0"/>
                                <w:numId w:val="38"/>
                              </w:numPr>
                              <w:spacing w:before="60" w:after="60"/>
                              <w:rPr>
                                <w:i w:val="0"/>
                              </w:rPr>
                            </w:pPr>
                            <w:r>
                              <w:rPr>
                                <w:i w:val="0"/>
                              </w:rPr>
                              <w:t xml:space="preserve">primjeniti </w:t>
                            </w:r>
                            <w:r w:rsidRPr="00EB5B29">
                              <w:rPr>
                                <w:i w:val="0"/>
                              </w:rPr>
                              <w:t xml:space="preserve">funkcije za rad sa znakovnim nizovima – </w:t>
                            </w:r>
                            <w:r w:rsidRPr="00EB5B29">
                              <w:t>trim, strtoupper, strtolower, strlen, substr, str_replace, explode, implode</w:t>
                            </w:r>
                          </w:p>
                          <w:p w14:paraId="213EE076" w14:textId="3FE6AAD7" w:rsidR="00A14B3E" w:rsidRPr="00EB5B29" w:rsidRDefault="00A14B3E" w:rsidP="005454B7">
                            <w:pPr>
                              <w:pStyle w:val="TSishodi"/>
                              <w:numPr>
                                <w:ilvl w:val="0"/>
                                <w:numId w:val="38"/>
                              </w:numPr>
                              <w:spacing w:before="60" w:after="60"/>
                            </w:pPr>
                            <w:r>
                              <w:rPr>
                                <w:i w:val="0"/>
                              </w:rPr>
                              <w:t xml:space="preserve">koristiti se </w:t>
                            </w:r>
                            <w:r w:rsidRPr="00EB5B29">
                              <w:rPr>
                                <w:i w:val="0"/>
                              </w:rPr>
                              <w:t>funkcij</w:t>
                            </w:r>
                            <w:r>
                              <w:rPr>
                                <w:i w:val="0"/>
                              </w:rPr>
                              <w:t>ama</w:t>
                            </w:r>
                            <w:r w:rsidRPr="00EB5B29">
                              <w:rPr>
                                <w:i w:val="0"/>
                              </w:rPr>
                              <w:t xml:space="preserve"> za rad s poljima – </w:t>
                            </w:r>
                            <w:r w:rsidRPr="00EB5B29">
                              <w:t>count, in_array, array_sum, shuffle, sort, asort, ksort, each</w:t>
                            </w:r>
                          </w:p>
                          <w:p w14:paraId="0435D9F3" w14:textId="0CB84D4F" w:rsidR="00A14B3E" w:rsidRPr="00EB5B29" w:rsidRDefault="00A14B3E" w:rsidP="005454B7">
                            <w:pPr>
                              <w:pStyle w:val="TSishodi"/>
                              <w:numPr>
                                <w:ilvl w:val="0"/>
                                <w:numId w:val="38"/>
                              </w:numPr>
                              <w:spacing w:before="60" w:after="60"/>
                            </w:pPr>
                            <w:r>
                              <w:rPr>
                                <w:i w:val="0"/>
                              </w:rPr>
                              <w:t xml:space="preserve">rabiti </w:t>
                            </w:r>
                            <w:r w:rsidRPr="00EB5B29">
                              <w:rPr>
                                <w:i w:val="0"/>
                              </w:rPr>
                              <w:t xml:space="preserve">funkcije za rad s datumima – </w:t>
                            </w:r>
                            <w:r w:rsidRPr="00EB5B29">
                              <w:t>mktime, date, getdate, checkdate</w:t>
                            </w:r>
                          </w:p>
                          <w:p w14:paraId="20F6F2E8" w14:textId="689BF14D" w:rsidR="00A14B3E" w:rsidRPr="00EB5B29" w:rsidRDefault="00A14B3E" w:rsidP="005454B7">
                            <w:pPr>
                              <w:pStyle w:val="TSishodi"/>
                              <w:numPr>
                                <w:ilvl w:val="0"/>
                                <w:numId w:val="38"/>
                              </w:numPr>
                              <w:spacing w:before="60" w:after="60"/>
                              <w:rPr>
                                <w:i w:val="0"/>
                              </w:rPr>
                            </w:pPr>
                            <w:r>
                              <w:rPr>
                                <w:i w:val="0"/>
                              </w:rPr>
                              <w:t xml:space="preserve">opisati </w:t>
                            </w:r>
                            <w:r w:rsidRPr="00EB5B29">
                              <w:rPr>
                                <w:i w:val="0"/>
                              </w:rPr>
                              <w:t xml:space="preserve">matematičke funkcije </w:t>
                            </w:r>
                          </w:p>
                          <w:p w14:paraId="1AC90970" w14:textId="7DA16DA9" w:rsidR="00A14B3E" w:rsidRPr="001838E0" w:rsidRDefault="00A14B3E" w:rsidP="005454B7">
                            <w:pPr>
                              <w:pStyle w:val="TSishodi"/>
                              <w:numPr>
                                <w:ilvl w:val="0"/>
                                <w:numId w:val="38"/>
                              </w:numPr>
                              <w:shd w:val="clear" w:color="auto" w:fill="auto"/>
                              <w:spacing w:before="60" w:after="60"/>
                              <w:rPr>
                                <w:i w:val="0"/>
                              </w:rPr>
                            </w:pPr>
                            <w:r>
                              <w:rPr>
                                <w:i w:val="0"/>
                              </w:rPr>
                              <w:t xml:space="preserve">primjeniti </w:t>
                            </w:r>
                            <w:r w:rsidRPr="00EB5B29">
                              <w:rPr>
                                <w:i w:val="0"/>
                              </w:rPr>
                              <w:t xml:space="preserve">funkcije za prekid rada skripte – </w:t>
                            </w:r>
                            <w:r w:rsidRPr="00EB5B29">
                              <w:t>exit, die</w:t>
                            </w:r>
                            <w:r w:rsidRPr="001838E0">
                              <w:rPr>
                                <w:i w:val="0"/>
                              </w:rPr>
                              <w:t>.</w:t>
                            </w:r>
                          </w:p>
                        </w:txbxContent>
                      </wps:txbx>
                      <wps:bodyPr rot="0" vert="horz" wrap="square" lIns="91440" tIns="45720" rIns="91440" bIns="45720" anchor="t" anchorCtr="0">
                        <a:spAutoFit/>
                      </wps:bodyPr>
                    </wps:wsp>
                  </a:graphicData>
                </a:graphic>
              </wp:inline>
            </w:drawing>
          </mc:Choice>
          <mc:Fallback>
            <w:pict>
              <v:shape w14:anchorId="003DF378" id="_x0000_s1148" type="#_x0000_t202" style="width:354.3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" fillcolor="#dbe5f1" stroked="f">
                <v:textbox style="mso-fit-shape-to-text:t">
                  <w:txbxContent>
                    <w:p w14:paraId="7F6D4137" w14:textId="77777777" w:rsidR="00A14B3E" w:rsidRPr="002E5FDE" w:rsidRDefault="00A14B3E" w:rsidP="00EB5B29">
                      <w:pPr>
                        <w:pStyle w:val="TSishodi"/>
                        <w:shd w:val="clear" w:color="auto" w:fill="auto"/>
                        <w:ind w:left="0" w:firstLine="0"/>
                        <w:rPr>
                          <w:i w:val="0"/>
                        </w:rPr>
                      </w:pPr>
                      <w:r w:rsidRPr="002E5FDE">
                        <w:rPr>
                          <w:i w:val="0"/>
                        </w:rPr>
                        <w:t>Po završetku ovoga poglavlja moći ćete:</w:t>
                      </w:r>
                    </w:p>
                    <w:p w14:paraId="3A9FD86F" w14:textId="58E3348F" w:rsidR="00A14B3E" w:rsidRPr="00EB5B29" w:rsidRDefault="00A14B3E" w:rsidP="005454B7">
                      <w:pPr>
                        <w:pStyle w:val="TSishodi"/>
                        <w:numPr>
                          <w:ilvl w:val="0"/>
                          <w:numId w:val="38"/>
                        </w:numPr>
                        <w:spacing w:before="60" w:after="60"/>
                        <w:rPr>
                          <w:i w:val="0"/>
                        </w:rPr>
                      </w:pPr>
                      <w:r>
                        <w:rPr>
                          <w:i w:val="0"/>
                        </w:rPr>
                        <w:t xml:space="preserve">primjeniti </w:t>
                      </w:r>
                      <w:r w:rsidRPr="00EB5B29">
                        <w:rPr>
                          <w:i w:val="0"/>
                        </w:rPr>
                        <w:t xml:space="preserve">funkcije za rad sa znakovnim nizovima – </w:t>
                      </w:r>
                      <w:r w:rsidRPr="00EB5B29">
                        <w:t>trim, strtoupper, strtolower, strlen, substr, str_replace, explode, implode</w:t>
                      </w:r>
                    </w:p>
                    <w:p w14:paraId="213EE076" w14:textId="3FE6AAD7" w:rsidR="00A14B3E" w:rsidRPr="00EB5B29" w:rsidRDefault="00A14B3E" w:rsidP="005454B7">
                      <w:pPr>
                        <w:pStyle w:val="TSishodi"/>
                        <w:numPr>
                          <w:ilvl w:val="0"/>
                          <w:numId w:val="38"/>
                        </w:numPr>
                        <w:spacing w:before="60" w:after="60"/>
                      </w:pPr>
                      <w:r>
                        <w:rPr>
                          <w:i w:val="0"/>
                        </w:rPr>
                        <w:t xml:space="preserve">koristiti se </w:t>
                      </w:r>
                      <w:r w:rsidRPr="00EB5B29">
                        <w:rPr>
                          <w:i w:val="0"/>
                        </w:rPr>
                        <w:t>funkcij</w:t>
                      </w:r>
                      <w:r>
                        <w:rPr>
                          <w:i w:val="0"/>
                        </w:rPr>
                        <w:t>ama</w:t>
                      </w:r>
                      <w:r w:rsidRPr="00EB5B29">
                        <w:rPr>
                          <w:i w:val="0"/>
                        </w:rPr>
                        <w:t xml:space="preserve"> za rad s poljima – </w:t>
                      </w:r>
                      <w:r w:rsidRPr="00EB5B29">
                        <w:t>count, in_array, array_sum, shuffle, sort, asort, ksort, each</w:t>
                      </w:r>
                    </w:p>
                    <w:p w14:paraId="0435D9F3" w14:textId="0CB84D4F" w:rsidR="00A14B3E" w:rsidRPr="00EB5B29" w:rsidRDefault="00A14B3E" w:rsidP="005454B7">
                      <w:pPr>
                        <w:pStyle w:val="TSishodi"/>
                        <w:numPr>
                          <w:ilvl w:val="0"/>
                          <w:numId w:val="38"/>
                        </w:numPr>
                        <w:spacing w:before="60" w:after="60"/>
                      </w:pPr>
                      <w:r>
                        <w:rPr>
                          <w:i w:val="0"/>
                        </w:rPr>
                        <w:t xml:space="preserve">rabiti </w:t>
                      </w:r>
                      <w:r w:rsidRPr="00EB5B29">
                        <w:rPr>
                          <w:i w:val="0"/>
                        </w:rPr>
                        <w:t xml:space="preserve">funkcije za rad s datumima – </w:t>
                      </w:r>
                      <w:r w:rsidRPr="00EB5B29">
                        <w:t>mktime, date, getdate, checkdate</w:t>
                      </w:r>
                    </w:p>
                    <w:p w14:paraId="20F6F2E8" w14:textId="689BF14D" w:rsidR="00A14B3E" w:rsidRPr="00EB5B29" w:rsidRDefault="00A14B3E" w:rsidP="005454B7">
                      <w:pPr>
                        <w:pStyle w:val="TSishodi"/>
                        <w:numPr>
                          <w:ilvl w:val="0"/>
                          <w:numId w:val="38"/>
                        </w:numPr>
                        <w:spacing w:before="60" w:after="60"/>
                        <w:rPr>
                          <w:i w:val="0"/>
                        </w:rPr>
                      </w:pPr>
                      <w:r>
                        <w:rPr>
                          <w:i w:val="0"/>
                        </w:rPr>
                        <w:t xml:space="preserve">opisati </w:t>
                      </w:r>
                      <w:r w:rsidRPr="00EB5B29">
                        <w:rPr>
                          <w:i w:val="0"/>
                        </w:rPr>
                        <w:t xml:space="preserve">matematičke funkcije </w:t>
                      </w:r>
                    </w:p>
                    <w:p w14:paraId="1AC90970" w14:textId="7DA16DA9" w:rsidR="00A14B3E" w:rsidRPr="001838E0" w:rsidRDefault="00A14B3E" w:rsidP="005454B7">
                      <w:pPr>
                        <w:pStyle w:val="TSishodi"/>
                        <w:numPr>
                          <w:ilvl w:val="0"/>
                          <w:numId w:val="38"/>
                        </w:numPr>
                        <w:shd w:val="clear" w:color="auto" w:fill="auto"/>
                        <w:spacing w:before="60" w:after="60"/>
                        <w:rPr>
                          <w:i w:val="0"/>
                        </w:rPr>
                      </w:pPr>
                      <w:r>
                        <w:rPr>
                          <w:i w:val="0"/>
                        </w:rPr>
                        <w:t xml:space="preserve">primjeniti </w:t>
                      </w:r>
                      <w:r w:rsidRPr="00EB5B29">
                        <w:rPr>
                          <w:i w:val="0"/>
                        </w:rPr>
                        <w:t xml:space="preserve">funkcije za prekid rada skripte – </w:t>
                      </w:r>
                      <w:r w:rsidRPr="00EB5B29">
                        <w:t>exit, die</w:t>
                      </w:r>
                      <w:r w:rsidRPr="001838E0">
                        <w:rPr>
                          <w:i w:val="0"/>
                        </w:rPr>
                        <w:t>.</w:t>
                      </w:r>
                    </w:p>
                  </w:txbxContent>
                </v:textbox>
                <w10:anchorlock/>
              </v:shape>
            </w:pict>
          </mc:Fallback>
        </mc:AlternateContent>
      </w:r>
    </w:p>
    <w:p w14:paraId="2DCB4AA2" w14:textId="37255368" w:rsidR="000B003E" w:rsidRPr="00060E85" w:rsidRDefault="00F87425" w:rsidP="007E2A4A">
      <w:pPr>
        <w:rPr>
          <w:rFonts w:cs="Arial"/>
        </w:rPr>
      </w:pPr>
      <w:r w:rsidRPr="00060E85">
        <w:rPr>
          <w:rFonts w:cs="Arial"/>
        </w:rPr>
        <w:t xml:space="preserve">Osim funkcija koje sam napiše, programer u svom </w:t>
      </w:r>
      <w:bookmarkStart w:id="606" w:name="_Hlk116143615"/>
      <w:r w:rsidRPr="00060E85">
        <w:rPr>
          <w:rFonts w:cs="Arial"/>
        </w:rPr>
        <w:t>kôd</w:t>
      </w:r>
      <w:bookmarkEnd w:id="606"/>
      <w:r w:rsidRPr="00060E85">
        <w:rPr>
          <w:rFonts w:cs="Arial"/>
        </w:rPr>
        <w:t xml:space="preserve">u može rabiti i već postojeće (ugrađene) funkcije jezika PHP. U PHP-u postoji velik broj korisnih funkcija, a u ovom poglavlju </w:t>
      </w:r>
      <w:r w:rsidR="00636A33" w:rsidRPr="00060E85">
        <w:rPr>
          <w:rFonts w:cs="Arial"/>
        </w:rPr>
        <w:t xml:space="preserve">dan </w:t>
      </w:r>
      <w:r w:rsidRPr="00060E85">
        <w:rPr>
          <w:rFonts w:cs="Arial"/>
        </w:rPr>
        <w:t xml:space="preserve">je kratak pregled samo nekih od njih. Za primjer ćemo koristiti bazu </w:t>
      </w:r>
      <w:r w:rsidRPr="00060E85">
        <w:rPr>
          <w:rFonts w:cs="Arial"/>
          <w:i/>
        </w:rPr>
        <w:t>tecajevi</w:t>
      </w:r>
      <w:r w:rsidRPr="00060E85">
        <w:rPr>
          <w:rFonts w:cs="Arial"/>
        </w:rPr>
        <w:t>.</w:t>
      </w:r>
    </w:p>
    <w:p w14:paraId="6AFB00AA" w14:textId="77777777" w:rsidR="000B003E" w:rsidRPr="00060E85" w:rsidRDefault="00F87425" w:rsidP="007E2A4A">
      <w:pPr>
        <w:pStyle w:val="Heading2"/>
        <w:ind w:left="720"/>
      </w:pPr>
      <w:bookmarkStart w:id="607" w:name="_Toc119931720"/>
      <w:r w:rsidRPr="00060E85">
        <w:t>10</w:t>
      </w:r>
      <w:bookmarkStart w:id="608" w:name="_Toc178461232"/>
      <w:r w:rsidRPr="00060E85">
        <w:t>.1. Funkcije za rad sa znakovnim nizovima</w:t>
      </w:r>
      <w:bookmarkEnd w:id="607"/>
      <w:bookmarkEnd w:id="608"/>
    </w:p>
    <w:p w14:paraId="3A557577" w14:textId="3403B2E9" w:rsidR="000B003E" w:rsidRPr="00060E85" w:rsidRDefault="00F87425" w:rsidP="007E2A4A">
      <w:pPr>
        <w:spacing w:after="120"/>
      </w:pPr>
      <w:r w:rsidRPr="00060E85">
        <w:rPr>
          <w:rFonts w:cs="Arial"/>
        </w:rPr>
        <w:t xml:space="preserve">Funkcija </w:t>
      </w:r>
      <w:r w:rsidRPr="00060E85">
        <w:rPr>
          <w:rFonts w:cs="Arial"/>
          <w:b/>
          <w:i/>
        </w:rPr>
        <w:t>trim</w:t>
      </w:r>
      <w:r w:rsidRPr="00060E85">
        <w:rPr>
          <w:rFonts w:cs="Arial"/>
        </w:rPr>
        <w:t xml:space="preserve"> koristi se za </w:t>
      </w:r>
      <w:r w:rsidR="005828AA">
        <w:rPr>
          <w:rFonts w:cs="Arial"/>
        </w:rPr>
        <w:t xml:space="preserve">uklanjanje </w:t>
      </w:r>
      <w:r w:rsidRPr="00060E85">
        <w:rPr>
          <w:rFonts w:cs="Arial"/>
        </w:rPr>
        <w:t xml:space="preserve">praznina s početka i kraja znakovnog niza. Pod prazninama se smatraju razmaci, tabulatori i znakovi za novi red. Funkcija vraća niz iz kojeg su </w:t>
      </w:r>
      <w:r w:rsidR="005828AA">
        <w:rPr>
          <w:rFonts w:cs="Arial"/>
        </w:rPr>
        <w:t xml:space="preserve">uklonjene </w:t>
      </w:r>
      <w:r w:rsidRPr="00060E85">
        <w:rPr>
          <w:rFonts w:cs="Arial"/>
        </w:rPr>
        <w:t xml:space="preserve">praznine ili zadani znakovi. Primjer korištenja funkcije </w:t>
      </w:r>
      <w:r w:rsidRPr="00060E85">
        <w:rPr>
          <w:rFonts w:cs="Arial"/>
          <w:i/>
        </w:rPr>
        <w:t>trim</w:t>
      </w:r>
      <w:r w:rsidRPr="00060E85">
        <w:rPr>
          <w:rFonts w:cs="Arial"/>
        </w:rPr>
        <w:t xml:space="preserve"> (</w:t>
      </w:r>
      <w:r w:rsidR="00FD415B">
        <w:rPr>
          <w:rFonts w:cs="Arial"/>
        </w:rPr>
        <w:t>…</w:t>
      </w:r>
      <w:r w:rsidR="00AB4AE5">
        <w:rPr>
          <w:rFonts w:cs="Arial"/>
        </w:rPr>
        <w:t>D351</w:t>
      </w:r>
      <w:r w:rsidRPr="00060E85">
        <w:rPr>
          <w:rFonts w:cs="Arial"/>
        </w:rPr>
        <w:t>\primjeri\poglavlje10\primjer1.php):</w:t>
      </w:r>
      <w:r w:rsidRPr="00060E85">
        <w:rPr>
          <w:lang w:eastAsia="hr-HR"/>
        </w:rPr>
        <w:t xml:space="preserve">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19E8FF69"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7B882BDF" w14:textId="77777777" w:rsidR="000B003E" w:rsidRPr="00060E85" w:rsidRDefault="00F87425" w:rsidP="007E2A4A">
            <w:pPr>
              <w:spacing w:before="0"/>
              <w:rPr>
                <w:rFonts w:ascii="Courier New" w:hAnsi="Courier New" w:cs="Courier New"/>
                <w:color w:val="808080" w:themeColor="background1" w:themeShade="80"/>
                <w:szCs w:val="22"/>
              </w:rPr>
            </w:pPr>
            <w:r w:rsidRPr="00060E85">
              <w:rPr>
                <w:rFonts w:ascii="Courier New" w:hAnsi="Courier New" w:cs="Courier New"/>
                <w:szCs w:val="22"/>
              </w:rPr>
              <w:t xml:space="preserve">  </w:t>
            </w:r>
            <w:r w:rsidRPr="00060E85">
              <w:rPr>
                <w:rFonts w:ascii="Courier New" w:hAnsi="Courier New" w:cs="Courier New"/>
                <w:color w:val="808080" w:themeColor="background1" w:themeShade="80"/>
                <w:szCs w:val="22"/>
              </w:rPr>
              <w:t>while ($redak = mysqli_fetch_array($rezultat))</w:t>
            </w:r>
          </w:p>
          <w:p w14:paraId="3207FB74" w14:textId="77777777" w:rsidR="000B003E" w:rsidRPr="00060E85" w:rsidRDefault="00F87425" w:rsidP="007E2A4A">
            <w:pPr>
              <w:spacing w:before="0"/>
              <w:rPr>
                <w:rFonts w:ascii="Courier New" w:hAnsi="Courier New" w:cs="Courier New"/>
                <w:color w:val="808080" w:themeColor="background1" w:themeShade="80"/>
                <w:szCs w:val="22"/>
              </w:rPr>
            </w:pPr>
            <w:r w:rsidRPr="00060E85">
              <w:rPr>
                <w:rFonts w:ascii="Courier New" w:hAnsi="Courier New" w:cs="Courier New"/>
                <w:color w:val="808080" w:themeColor="background1" w:themeShade="80"/>
                <w:szCs w:val="22"/>
              </w:rPr>
              <w:t xml:space="preserve">    {</w:t>
            </w:r>
          </w:p>
          <w:p w14:paraId="77466B4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$adresa = $redak['Adresa'];</w:t>
            </w:r>
          </w:p>
          <w:p w14:paraId="638E705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$adresa = "\t $adresa \n";</w:t>
            </w:r>
          </w:p>
          <w:p w14:paraId="6A7882A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$adresa = trim($adresa);</w:t>
            </w:r>
          </w:p>
          <w:p w14:paraId="2C396B0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$adresa."&lt;br/&gt;";    </w:t>
            </w:r>
          </w:p>
          <w:p w14:paraId="31CCD3E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r w:rsidRPr="00060E85">
              <w:rPr>
                <w:rFonts w:ascii="Courier New" w:hAnsi="Courier New" w:cs="Courier New"/>
                <w:color w:val="808080" w:themeColor="background1" w:themeShade="80"/>
                <w:szCs w:val="22"/>
              </w:rPr>
              <w:t>}</w:t>
            </w:r>
          </w:p>
        </w:tc>
      </w:tr>
      <w:tr w:rsidR="000B003E" w:rsidRPr="00060E85" w14:paraId="4B45A280"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1A9B1A1E" w14:textId="77777777" w:rsidR="000B003E" w:rsidRPr="00060E85" w:rsidRDefault="00F87425" w:rsidP="007E2A4A">
            <w:pPr>
              <w:spacing w:before="80" w:after="80"/>
              <w:rPr>
                <w:rFonts w:ascii="Courier New" w:hAnsi="Courier New" w:cs="Courier New"/>
                <w:szCs w:val="22"/>
              </w:rPr>
            </w:pPr>
            <w:r w:rsidRPr="00060E85">
              <w:rPr>
                <w:rFonts w:ascii="Courier New" w:hAnsi="Courier New" w:cs="Courier New"/>
                <w:szCs w:val="22"/>
                <w:lang w:eastAsia="hr-HR"/>
              </w:rPr>
              <w:t>TRG NAR. ZAŠTITE 13</w:t>
            </w:r>
            <w:r w:rsidRPr="00060E85">
              <w:rPr>
                <w:rFonts w:ascii="Courier New" w:hAnsi="Courier New" w:cs="Courier New"/>
                <w:szCs w:val="22"/>
                <w:lang w:eastAsia="hr-HR"/>
              </w:rPr>
              <w:br/>
              <w:t>KAVANJINA 17</w:t>
            </w:r>
            <w:r w:rsidRPr="00060E85">
              <w:rPr>
                <w:rFonts w:ascii="Courier New" w:hAnsi="Courier New" w:cs="Courier New"/>
                <w:szCs w:val="22"/>
                <w:lang w:eastAsia="hr-HR"/>
              </w:rPr>
              <w:br/>
              <w:t>HANAMANOVA 6</w:t>
            </w:r>
          </w:p>
        </w:tc>
      </w:tr>
    </w:tbl>
    <w:p w14:paraId="4977EBC8" w14:textId="60B21BA9" w:rsidR="000B003E" w:rsidRPr="00060E85" w:rsidRDefault="00F87425" w:rsidP="007E2A4A">
      <w:pPr>
        <w:spacing w:before="200" w:after="120"/>
      </w:pPr>
      <w:r w:rsidRPr="00060E85">
        <w:rPr>
          <w:rFonts w:cs="Arial"/>
        </w:rPr>
        <w:t xml:space="preserve">Funkcije </w:t>
      </w:r>
      <w:r w:rsidRPr="00060E85">
        <w:rPr>
          <w:rFonts w:cs="Arial"/>
          <w:b/>
          <w:i/>
        </w:rPr>
        <w:t>strtoupper</w:t>
      </w:r>
      <w:r w:rsidRPr="00060E85">
        <w:rPr>
          <w:rFonts w:cs="Arial"/>
        </w:rPr>
        <w:t xml:space="preserve"> i </w:t>
      </w:r>
      <w:r w:rsidRPr="00060E85">
        <w:rPr>
          <w:rFonts w:cs="Arial"/>
          <w:b/>
          <w:i/>
        </w:rPr>
        <w:t>strtolower</w:t>
      </w:r>
      <w:r w:rsidRPr="00060E85">
        <w:rPr>
          <w:rFonts w:cs="Arial"/>
        </w:rPr>
        <w:t xml:space="preserve"> služe za pretvaranje svih znakova u nizu u znakove napisane samo velikim odnosno samo malim slovima. Primjer korištenja ovih funkcija:</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00647F8A"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189D24FC" w14:textId="77777777" w:rsidR="000B003E" w:rsidRPr="00060E85" w:rsidRDefault="00F87425" w:rsidP="007E2A4A">
            <w:pPr>
              <w:spacing w:before="0"/>
              <w:rPr>
                <w:rFonts w:ascii="Courier New" w:hAnsi="Courier New" w:cs="Courier New"/>
                <w:color w:val="808080" w:themeColor="background1" w:themeShade="80"/>
                <w:szCs w:val="22"/>
              </w:rPr>
            </w:pPr>
            <w:r w:rsidRPr="00060E85">
              <w:rPr>
                <w:rFonts w:ascii="Courier New" w:hAnsi="Courier New" w:cs="Courier New"/>
                <w:szCs w:val="22"/>
              </w:rPr>
              <w:t xml:space="preserve">  </w:t>
            </w:r>
            <w:r w:rsidRPr="00060E85">
              <w:rPr>
                <w:rFonts w:ascii="Courier New" w:hAnsi="Courier New" w:cs="Courier New"/>
                <w:color w:val="808080" w:themeColor="background1" w:themeShade="80"/>
                <w:szCs w:val="22"/>
              </w:rPr>
              <w:t>while ($redak = mysqli_fetch_array($rezultat))</w:t>
            </w:r>
          </w:p>
          <w:p w14:paraId="5FA09C68" w14:textId="77777777" w:rsidR="000B003E" w:rsidRPr="00060E85" w:rsidRDefault="00F87425" w:rsidP="007E2A4A">
            <w:pPr>
              <w:spacing w:before="0"/>
              <w:rPr>
                <w:rFonts w:ascii="Courier New" w:hAnsi="Courier New" w:cs="Courier New"/>
                <w:color w:val="808080" w:themeColor="background1" w:themeShade="80"/>
                <w:szCs w:val="22"/>
              </w:rPr>
            </w:pPr>
            <w:r w:rsidRPr="00060E85">
              <w:rPr>
                <w:rFonts w:ascii="Courier New" w:hAnsi="Courier New" w:cs="Courier New"/>
                <w:color w:val="808080" w:themeColor="background1" w:themeShade="80"/>
                <w:szCs w:val="22"/>
              </w:rPr>
              <w:t xml:space="preserve">    {</w:t>
            </w:r>
          </w:p>
          <w:p w14:paraId="2F9D18D9" w14:textId="77777777" w:rsidR="000B003E" w:rsidRPr="00060E85" w:rsidRDefault="00F87425" w:rsidP="007E2A4A">
            <w:pPr>
              <w:spacing w:before="0"/>
              <w:rPr>
                <w:rFonts w:ascii="Courier New" w:hAnsi="Courier New" w:cs="Courier New"/>
                <w:color w:val="808080" w:themeColor="background1" w:themeShade="80"/>
                <w:szCs w:val="22"/>
              </w:rPr>
            </w:pPr>
            <w:r w:rsidRPr="00060E85">
              <w:rPr>
                <w:rFonts w:ascii="Courier New" w:hAnsi="Courier New" w:cs="Courier New"/>
                <w:szCs w:val="22"/>
              </w:rPr>
              <w:t xml:space="preserve">        $ime = $redak['Ime'];</w:t>
            </w:r>
          </w:p>
          <w:p w14:paraId="38CF193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$malaslova = mb_strtolower($ime);</w:t>
            </w:r>
          </w:p>
          <w:p w14:paraId="7C0751C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$velikaslova = mb_strtoupper($ime);</w:t>
            </w:r>
          </w:p>
          <w:p w14:paraId="3FD8663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$velikaslova."&lt;br/&gt;";</w:t>
            </w:r>
          </w:p>
          <w:p w14:paraId="6BD5B3E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r w:rsidRPr="00060E85">
              <w:rPr>
                <w:rFonts w:ascii="Courier New" w:hAnsi="Courier New" w:cs="Courier New"/>
                <w:color w:val="808080" w:themeColor="background1" w:themeShade="80"/>
                <w:szCs w:val="22"/>
              </w:rPr>
              <w:t>}</w:t>
            </w:r>
            <w:r w:rsidRPr="00060E85">
              <w:rPr>
                <w:rFonts w:ascii="Courier New" w:hAnsi="Courier New" w:cs="Courier New"/>
                <w:szCs w:val="22"/>
              </w:rPr>
              <w:t xml:space="preserve">  </w:t>
            </w:r>
          </w:p>
        </w:tc>
      </w:tr>
      <w:tr w:rsidR="000B003E" w:rsidRPr="00060E85" w14:paraId="2DE7943E"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2A7D8F1A"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IGOR</w:t>
            </w:r>
            <w:r w:rsidRPr="00060E85">
              <w:rPr>
                <w:rFonts w:ascii="Courier New" w:hAnsi="Courier New" w:cs="Courier New"/>
                <w:szCs w:val="22"/>
                <w:lang w:eastAsia="hr-HR"/>
              </w:rPr>
              <w:br/>
              <w:t>PAVAO</w:t>
            </w:r>
            <w:r w:rsidRPr="00060E85">
              <w:rPr>
                <w:rFonts w:ascii="Courier New" w:hAnsi="Courier New" w:cs="Courier New"/>
                <w:szCs w:val="22"/>
                <w:lang w:eastAsia="hr-HR"/>
              </w:rPr>
              <w:br/>
              <w:t>JERKO</w:t>
            </w:r>
          </w:p>
        </w:tc>
      </w:tr>
    </w:tbl>
    <w:p w14:paraId="282ECE70" w14:textId="77777777" w:rsidR="000B003E" w:rsidRPr="00060E85" w:rsidRDefault="00F87425" w:rsidP="007E2A4A">
      <w:pPr>
        <w:spacing w:before="200" w:after="120"/>
      </w:pPr>
      <w:r w:rsidRPr="00060E85">
        <w:rPr>
          <w:rFonts w:cs="Arial"/>
        </w:rPr>
        <w:lastRenderedPageBreak/>
        <w:t xml:space="preserve">Funkcija </w:t>
      </w:r>
      <w:r w:rsidRPr="00060E85">
        <w:rPr>
          <w:rFonts w:cs="Arial"/>
          <w:b/>
          <w:i/>
        </w:rPr>
        <w:t xml:space="preserve">strlen </w:t>
      </w:r>
      <w:r w:rsidRPr="00060E85">
        <w:rPr>
          <w:rFonts w:cs="Arial"/>
        </w:rPr>
        <w:t>vraća duljinu zadanog niza. Primjer korištenja ove funkcije:</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2F7893E3"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26B27635" w14:textId="77777777" w:rsidR="000B003E" w:rsidRPr="00060E85" w:rsidRDefault="00F87425" w:rsidP="007E2A4A">
            <w:pPr>
              <w:spacing w:before="0"/>
              <w:rPr>
                <w:rFonts w:ascii="Courier New" w:hAnsi="Courier New" w:cs="Courier New"/>
                <w:color w:val="808080" w:themeColor="background1" w:themeShade="80"/>
                <w:szCs w:val="22"/>
              </w:rPr>
            </w:pPr>
            <w:r w:rsidRPr="00060E85">
              <w:rPr>
                <w:rFonts w:ascii="Courier New" w:hAnsi="Courier New" w:cs="Courier New"/>
                <w:szCs w:val="22"/>
              </w:rPr>
              <w:t xml:space="preserve">  </w:t>
            </w:r>
            <w:r w:rsidRPr="00060E85">
              <w:rPr>
                <w:rFonts w:ascii="Courier New" w:hAnsi="Courier New" w:cs="Courier New"/>
                <w:color w:val="808080" w:themeColor="background1" w:themeShade="80"/>
                <w:szCs w:val="22"/>
              </w:rPr>
              <w:t>$ime = $redak['Ime'];</w:t>
            </w:r>
          </w:p>
          <w:p w14:paraId="276D88BA" w14:textId="77777777" w:rsidR="000B003E" w:rsidRPr="00060E85" w:rsidRDefault="00F87425" w:rsidP="007E2A4A">
            <w:pPr>
              <w:spacing w:before="0"/>
              <w:rPr>
                <w:rFonts w:ascii="Courier New" w:hAnsi="Courier New" w:cs="Courier New"/>
                <w:color w:val="808080" w:themeColor="background1" w:themeShade="80"/>
                <w:szCs w:val="22"/>
              </w:rPr>
            </w:pPr>
            <w:r w:rsidRPr="00060E85">
              <w:rPr>
                <w:rFonts w:ascii="Courier New" w:hAnsi="Courier New" w:cs="Courier New"/>
                <w:szCs w:val="22"/>
              </w:rPr>
              <w:t xml:space="preserve">  </w:t>
            </w:r>
            <w:r w:rsidRPr="00060E85">
              <w:rPr>
                <w:rFonts w:ascii="Courier New" w:hAnsi="Courier New" w:cs="Courier New"/>
                <w:color w:val="808080" w:themeColor="background1" w:themeShade="80"/>
                <w:szCs w:val="22"/>
              </w:rPr>
              <w:t>$malaslova = mb_strtolower($ime);</w:t>
            </w:r>
          </w:p>
          <w:p w14:paraId="3023074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r w:rsidRPr="00060E85">
              <w:rPr>
                <w:rFonts w:ascii="Courier New" w:hAnsi="Courier New" w:cs="Courier New"/>
                <w:color w:val="808080" w:themeColor="background1" w:themeShade="80"/>
                <w:szCs w:val="22"/>
              </w:rPr>
              <w:t>$velikaslova = mb_strtoupper($ime);</w:t>
            </w:r>
          </w:p>
          <w:p w14:paraId="4ADA57F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$duljina = strlen($ime);</w:t>
            </w:r>
          </w:p>
          <w:p w14:paraId="356CF17A" w14:textId="13214F6A"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w:t>
            </w:r>
            <w:r w:rsidR="00992898" w:rsidRPr="00060E85">
              <w:rPr>
                <w:rFonts w:ascii="Courier New" w:hAnsi="Courier New" w:cs="Courier New"/>
                <w:szCs w:val="22"/>
              </w:rPr>
              <w:t>velikaslova</w:t>
            </w:r>
            <w:r w:rsidRPr="00060E85">
              <w:rPr>
                <w:rFonts w:ascii="Courier New" w:hAnsi="Courier New" w:cs="Courier New"/>
                <w:szCs w:val="22"/>
              </w:rPr>
              <w:t>.' '.$duljina."&lt;br/&gt;";</w:t>
            </w:r>
          </w:p>
        </w:tc>
      </w:tr>
      <w:tr w:rsidR="000B003E" w:rsidRPr="00060E85" w14:paraId="655FC8DD"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3FCE38A4"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IGOR  4</w:t>
            </w:r>
            <w:r w:rsidRPr="00060E85">
              <w:rPr>
                <w:rFonts w:ascii="Courier New" w:hAnsi="Courier New" w:cs="Courier New"/>
                <w:szCs w:val="22"/>
                <w:lang w:eastAsia="hr-HR"/>
              </w:rPr>
              <w:br/>
              <w:t>PAVAO 5</w:t>
            </w:r>
            <w:r w:rsidRPr="00060E85">
              <w:rPr>
                <w:rFonts w:ascii="Courier New" w:hAnsi="Courier New" w:cs="Courier New"/>
                <w:szCs w:val="22"/>
                <w:lang w:eastAsia="hr-HR"/>
              </w:rPr>
              <w:br/>
              <w:t>JERKO 5</w:t>
            </w:r>
          </w:p>
        </w:tc>
      </w:tr>
    </w:tbl>
    <w:p w14:paraId="26A9A599" w14:textId="13BA5B69" w:rsidR="000B003E" w:rsidRPr="00060E85" w:rsidRDefault="00F87425" w:rsidP="007E2A4A">
      <w:pPr>
        <w:spacing w:before="200" w:after="120"/>
      </w:pPr>
      <w:r w:rsidRPr="00060E85">
        <w:rPr>
          <w:rFonts w:cs="Arial"/>
        </w:rPr>
        <w:t xml:space="preserve">Funkcija </w:t>
      </w:r>
      <w:r w:rsidRPr="00060E85">
        <w:rPr>
          <w:rFonts w:cs="Arial"/>
          <w:b/>
          <w:i/>
        </w:rPr>
        <w:t xml:space="preserve">substr </w:t>
      </w:r>
      <w:r w:rsidRPr="00060E85">
        <w:rPr>
          <w:rFonts w:cs="Arial"/>
        </w:rPr>
        <w:t>služi za dobivanje dijela ulaznog niza. Argumenti koje ova funkcija prima su ulazni niz, položaj od kojeg počinje traženi podniz i duljina podniza (opci</w:t>
      </w:r>
      <w:r w:rsidR="005828AA">
        <w:rPr>
          <w:rFonts w:cs="Arial"/>
        </w:rPr>
        <w:t>jski</w:t>
      </w:r>
      <w:r w:rsidRPr="00060E85">
        <w:rPr>
          <w:rFonts w:cs="Arial"/>
        </w:rPr>
        <w:t xml:space="preserve">). Funkcija vraća dobiveni podniz. </w:t>
      </w:r>
      <w:bookmarkEnd w:id="605"/>
    </w:p>
    <w:p w14:paraId="554293DB" w14:textId="68DC8ED1" w:rsidR="000B003E" w:rsidRPr="00060E85" w:rsidRDefault="00F87425" w:rsidP="007E2A4A">
      <w:pPr>
        <w:spacing w:before="200" w:after="120"/>
        <w:rPr>
          <w:rFonts w:cs="Arial"/>
        </w:rPr>
      </w:pPr>
      <w:r w:rsidRPr="00060E85">
        <w:rPr>
          <w:rFonts w:cs="Arial"/>
        </w:rPr>
        <w:t>Primjer njen</w:t>
      </w:r>
      <w:r w:rsidR="005828AA">
        <w:rPr>
          <w:rFonts w:cs="Arial"/>
        </w:rPr>
        <w:t>a</w:t>
      </w:r>
      <w:r w:rsidRPr="00060E85">
        <w:rPr>
          <w:rFonts w:cs="Arial"/>
        </w:rPr>
        <w:t xml:space="preserve"> korištenja:</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6211D74F"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762F180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$adresa = $redak['Adresa'];</w:t>
            </w:r>
          </w:p>
          <w:p w14:paraId="07B93B0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$adresa."&lt;br/&gt;";</w:t>
            </w:r>
          </w:p>
          <w:p w14:paraId="681A52D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$adresa = substr($adresa,4);</w:t>
            </w:r>
          </w:p>
          <w:p w14:paraId="54E8A6A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$adresa."&lt;br/&gt;";</w:t>
            </w:r>
          </w:p>
          <w:p w14:paraId="7C4EE08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$adresa = substr($adresa,4,3);</w:t>
            </w:r>
          </w:p>
          <w:p w14:paraId="7908CF9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$adresa."&lt;br/&gt;";</w:t>
            </w:r>
          </w:p>
        </w:tc>
      </w:tr>
      <w:tr w:rsidR="000B003E" w:rsidRPr="00060E85" w14:paraId="337D2D38"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617DD5BA"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TRG NAR. ZAŠTITE 13</w:t>
            </w:r>
            <w:r w:rsidRPr="00060E85">
              <w:rPr>
                <w:rFonts w:ascii="Courier New" w:hAnsi="Courier New" w:cs="Courier New"/>
                <w:szCs w:val="22"/>
                <w:lang w:eastAsia="hr-HR"/>
              </w:rPr>
              <w:br/>
              <w:t>NAR. ZAŠTITE 13</w:t>
            </w:r>
            <w:r w:rsidRPr="00060E85">
              <w:rPr>
                <w:rFonts w:ascii="Courier New" w:hAnsi="Courier New" w:cs="Courier New"/>
                <w:szCs w:val="22"/>
                <w:lang w:eastAsia="hr-HR"/>
              </w:rPr>
              <w:br/>
              <w:t>ZA</w:t>
            </w:r>
            <w:r w:rsidRPr="00060E85">
              <w:rPr>
                <w:rFonts w:ascii="Courier New" w:hAnsi="Courier New" w:cs="Courier New"/>
                <w:szCs w:val="22"/>
                <w:lang w:eastAsia="hr-HR"/>
              </w:rPr>
              <w:br/>
              <w:t>KAVANJINA 17</w:t>
            </w:r>
            <w:r w:rsidRPr="00060E85">
              <w:rPr>
                <w:rFonts w:ascii="Courier New" w:hAnsi="Courier New" w:cs="Courier New"/>
                <w:szCs w:val="22"/>
                <w:lang w:eastAsia="hr-HR"/>
              </w:rPr>
              <w:br/>
              <w:t>NJINA 17</w:t>
            </w:r>
            <w:r w:rsidRPr="00060E85">
              <w:rPr>
                <w:rFonts w:ascii="Courier New" w:hAnsi="Courier New" w:cs="Courier New"/>
                <w:szCs w:val="22"/>
                <w:lang w:eastAsia="hr-HR"/>
              </w:rPr>
              <w:br/>
              <w:t>A 1</w:t>
            </w:r>
            <w:r w:rsidRPr="00060E85">
              <w:rPr>
                <w:rFonts w:ascii="Courier New" w:hAnsi="Courier New" w:cs="Courier New"/>
                <w:szCs w:val="22"/>
                <w:lang w:eastAsia="hr-HR"/>
              </w:rPr>
              <w:br/>
              <w:t>HANAMANOVA 6</w:t>
            </w:r>
            <w:r w:rsidRPr="00060E85">
              <w:rPr>
                <w:rFonts w:ascii="Courier New" w:hAnsi="Courier New" w:cs="Courier New"/>
                <w:szCs w:val="22"/>
                <w:lang w:eastAsia="hr-HR"/>
              </w:rPr>
              <w:br/>
              <w:t>MANOVA 6</w:t>
            </w:r>
            <w:r w:rsidRPr="00060E85">
              <w:rPr>
                <w:rFonts w:ascii="Courier New" w:hAnsi="Courier New" w:cs="Courier New"/>
                <w:szCs w:val="22"/>
                <w:lang w:eastAsia="hr-HR"/>
              </w:rPr>
              <w:br/>
              <w:t>VA</w:t>
            </w:r>
          </w:p>
        </w:tc>
      </w:tr>
    </w:tbl>
    <w:p w14:paraId="643C7F5B" w14:textId="77777777" w:rsidR="000B003E" w:rsidRPr="00060E85" w:rsidRDefault="00F87425" w:rsidP="007E2A4A">
      <w:pPr>
        <w:rPr>
          <w:rFonts w:cs="Arial"/>
        </w:rPr>
      </w:pPr>
      <w:r w:rsidRPr="00060E85">
        <w:rPr>
          <w:rFonts w:cs="Arial"/>
        </w:rPr>
        <w:t>Kao položaj zadaje se broj znakova od početka niza (brojanje znakova počinje od 0). Ako se ne navede treći argument (duljina podniza), vraća se ostatak znakova do kraja niza.</w:t>
      </w:r>
    </w:p>
    <w:p w14:paraId="7FEEA0DE" w14:textId="26795848" w:rsidR="000B003E" w:rsidRPr="00060E85" w:rsidRDefault="00F87425" w:rsidP="007E2A4A">
      <w:pPr>
        <w:spacing w:before="200" w:after="120"/>
      </w:pPr>
      <w:r w:rsidRPr="00060E85">
        <w:rPr>
          <w:rFonts w:cs="Arial"/>
        </w:rPr>
        <w:t xml:space="preserve">Funkcija </w:t>
      </w:r>
      <w:r w:rsidRPr="00060E85">
        <w:rPr>
          <w:rFonts w:cs="Arial"/>
          <w:b/>
          <w:i/>
        </w:rPr>
        <w:t xml:space="preserve">str_replace </w:t>
      </w:r>
      <w:r w:rsidRPr="00060E85">
        <w:rPr>
          <w:rFonts w:cs="Arial"/>
        </w:rPr>
        <w:t>koristi se za zamjenu dijelova niza u ulaznom nizu. Argumenti koje prima traženi su podniz, zatim podniz kojim ga treba zamijeniti i ulazni niz. Kao četvrti (opci</w:t>
      </w:r>
      <w:r w:rsidR="003C3520">
        <w:rPr>
          <w:rFonts w:cs="Arial"/>
        </w:rPr>
        <w:t>jski</w:t>
      </w:r>
      <w:r w:rsidRPr="00060E85">
        <w:rPr>
          <w:rFonts w:cs="Arial"/>
        </w:rPr>
        <w:t xml:space="preserve">) argument može se predati broj </w:t>
      </w:r>
      <w:r w:rsidR="000E5641" w:rsidRPr="00060E85">
        <w:rPr>
          <w:rFonts w:cs="Arial"/>
        </w:rPr>
        <w:t xml:space="preserve">obavljenih </w:t>
      </w:r>
      <w:r w:rsidRPr="00060E85">
        <w:rPr>
          <w:rFonts w:cs="Arial"/>
        </w:rPr>
        <w:t>zamjena. Funkcija vraća niz nastao zamjenom. Primjer korištenja ove funkcije:</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58ABC89F"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09E6A8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$ime = $redak['Ime'];</w:t>
            </w:r>
          </w:p>
          <w:p w14:paraId="586A471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$ime = str_replace('a','xxx',$ime);</w:t>
            </w:r>
          </w:p>
          <w:p w14:paraId="0036FD9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$ime."&lt;br/&gt;";</w:t>
            </w:r>
          </w:p>
        </w:tc>
      </w:tr>
      <w:tr w:rsidR="000B003E" w:rsidRPr="00060E85" w14:paraId="154D76BE"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513C6722"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Igor</w:t>
            </w:r>
            <w:r w:rsidRPr="00060E85">
              <w:rPr>
                <w:rFonts w:ascii="Courier New" w:hAnsi="Courier New" w:cs="Courier New"/>
                <w:szCs w:val="22"/>
                <w:lang w:eastAsia="hr-HR"/>
              </w:rPr>
              <w:br/>
              <w:t>Pxxxvxxxo</w:t>
            </w:r>
            <w:r w:rsidRPr="00060E85">
              <w:rPr>
                <w:rFonts w:ascii="Courier New" w:hAnsi="Courier New" w:cs="Courier New"/>
                <w:szCs w:val="22"/>
                <w:lang w:eastAsia="hr-HR"/>
              </w:rPr>
              <w:br/>
              <w:t>Jerko</w:t>
            </w:r>
          </w:p>
        </w:tc>
      </w:tr>
    </w:tbl>
    <w:p w14:paraId="57D1265F" w14:textId="6D883D09" w:rsidR="000B003E" w:rsidRPr="00060E85" w:rsidRDefault="00F87425" w:rsidP="007E2A4A">
      <w:pPr>
        <w:spacing w:before="200" w:after="120"/>
      </w:pPr>
      <w:r w:rsidRPr="00060E85">
        <w:rPr>
          <w:rFonts w:cs="Arial"/>
        </w:rPr>
        <w:t xml:space="preserve">Funkcija </w:t>
      </w:r>
      <w:r w:rsidRPr="00060E85">
        <w:rPr>
          <w:rFonts w:cs="Arial"/>
          <w:b/>
          <w:i/>
        </w:rPr>
        <w:t>explode</w:t>
      </w:r>
      <w:r w:rsidRPr="00060E85">
        <w:rPr>
          <w:rFonts w:cs="Arial"/>
        </w:rPr>
        <w:t xml:space="preserve"> služi za pretvaranje znakovnog niza u polje. Argumenti koje ova funkcija prima su niz po kojem se ulazni niz rastavlja, ulazni niz i, kao </w:t>
      </w:r>
      <w:r w:rsidR="003C3520" w:rsidRPr="00060E85">
        <w:rPr>
          <w:rFonts w:cs="Arial"/>
        </w:rPr>
        <w:t>opci</w:t>
      </w:r>
      <w:r w:rsidR="003C3520">
        <w:rPr>
          <w:rFonts w:cs="Arial"/>
        </w:rPr>
        <w:t>jski</w:t>
      </w:r>
      <w:r w:rsidRPr="00060E85">
        <w:rPr>
          <w:rFonts w:cs="Arial"/>
        </w:rPr>
        <w:t xml:space="preserve"> argument, maksimal</w:t>
      </w:r>
      <w:r w:rsidR="003C3520">
        <w:rPr>
          <w:rFonts w:cs="Arial"/>
        </w:rPr>
        <w:t>an</w:t>
      </w:r>
      <w:r w:rsidRPr="00060E85">
        <w:rPr>
          <w:rFonts w:cs="Arial"/>
        </w:rPr>
        <w:t xml:space="preserve"> broj članova na koje se niz može rastaviti. Funkcija vraća dobiveno polje. Primjer korištenja ove funkcije:</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631AD14C"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DB9F21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$adresa = $redak['Adresa'];</w:t>
            </w:r>
          </w:p>
          <w:p w14:paraId="31882AB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lastRenderedPageBreak/>
              <w:t xml:space="preserve">  $adresa = explode(" ",$adresa);</w:t>
            </w:r>
          </w:p>
          <w:p w14:paraId="4FDAFB8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foreach ($adresa as $clan)</w:t>
            </w:r>
          </w:p>
          <w:p w14:paraId="1EF0567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0531E6B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$clan . "&lt;br /&gt;"; </w:t>
            </w:r>
          </w:p>
          <w:p w14:paraId="666C483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tc>
      </w:tr>
      <w:tr w:rsidR="000B003E" w:rsidRPr="00060E85" w14:paraId="1C519608"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16DC4BB8"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lastRenderedPageBreak/>
              <w:t>TRG</w:t>
            </w:r>
            <w:r w:rsidRPr="00060E85">
              <w:rPr>
                <w:rFonts w:ascii="Courier New" w:hAnsi="Courier New" w:cs="Courier New"/>
                <w:szCs w:val="22"/>
                <w:lang w:eastAsia="hr-HR"/>
              </w:rPr>
              <w:br/>
              <w:t>NAR.</w:t>
            </w:r>
            <w:r w:rsidRPr="00060E85">
              <w:rPr>
                <w:rFonts w:ascii="Courier New" w:hAnsi="Courier New" w:cs="Courier New"/>
                <w:szCs w:val="22"/>
                <w:lang w:eastAsia="hr-HR"/>
              </w:rPr>
              <w:br/>
              <w:t>ZAŠTITE</w:t>
            </w:r>
            <w:r w:rsidRPr="00060E85">
              <w:rPr>
                <w:rFonts w:ascii="Courier New" w:hAnsi="Courier New" w:cs="Courier New"/>
                <w:szCs w:val="22"/>
                <w:lang w:eastAsia="hr-HR"/>
              </w:rPr>
              <w:br/>
              <w:t>13</w:t>
            </w:r>
            <w:r w:rsidRPr="00060E85">
              <w:rPr>
                <w:rFonts w:ascii="Courier New" w:hAnsi="Courier New" w:cs="Courier New"/>
                <w:szCs w:val="22"/>
                <w:lang w:eastAsia="hr-HR"/>
              </w:rPr>
              <w:br/>
              <w:t>KAVANJINA</w:t>
            </w:r>
            <w:r w:rsidRPr="00060E85">
              <w:rPr>
                <w:rFonts w:ascii="Courier New" w:hAnsi="Courier New" w:cs="Courier New"/>
                <w:szCs w:val="22"/>
                <w:lang w:eastAsia="hr-HR"/>
              </w:rPr>
              <w:br/>
              <w:t>17</w:t>
            </w:r>
            <w:r w:rsidRPr="00060E85">
              <w:rPr>
                <w:rFonts w:ascii="Courier New" w:hAnsi="Courier New" w:cs="Courier New"/>
                <w:szCs w:val="22"/>
                <w:lang w:eastAsia="hr-HR"/>
              </w:rPr>
              <w:br/>
              <w:t>HANAMANOVA</w:t>
            </w:r>
            <w:r w:rsidRPr="00060E85">
              <w:rPr>
                <w:rFonts w:ascii="Courier New" w:hAnsi="Courier New" w:cs="Courier New"/>
                <w:szCs w:val="22"/>
                <w:lang w:eastAsia="hr-HR"/>
              </w:rPr>
              <w:br/>
              <w:t>6</w:t>
            </w:r>
          </w:p>
        </w:tc>
      </w:tr>
    </w:tbl>
    <w:p w14:paraId="00F56FA0" w14:textId="1E9A658D" w:rsidR="000B003E" w:rsidRPr="00060E85" w:rsidRDefault="00F87425" w:rsidP="007E2A4A">
      <w:pPr>
        <w:spacing w:before="200" w:after="120"/>
        <w:rPr>
          <w:rFonts w:cs="Arial"/>
        </w:rPr>
      </w:pPr>
      <w:r w:rsidRPr="00060E85">
        <w:rPr>
          <w:rFonts w:cs="Arial"/>
        </w:rPr>
        <w:t xml:space="preserve">Kao niz koji služi za rastavljanje ulaznog niza u gornjem primjeru koristi se niz " " koji sadrži samo razmak. </w:t>
      </w:r>
    </w:p>
    <w:p w14:paraId="62C801DF" w14:textId="24369FA0" w:rsidR="000B003E" w:rsidRPr="00060E85" w:rsidRDefault="00F87425" w:rsidP="007E2A4A">
      <w:pPr>
        <w:spacing w:before="200" w:after="120"/>
      </w:pPr>
      <w:r w:rsidRPr="00060E85">
        <w:rPr>
          <w:rFonts w:cs="Arial"/>
        </w:rPr>
        <w:t xml:space="preserve">Funkcija </w:t>
      </w:r>
      <w:r w:rsidRPr="00060E85">
        <w:rPr>
          <w:rFonts w:cs="Arial"/>
          <w:b/>
          <w:i/>
        </w:rPr>
        <w:t>implode</w:t>
      </w:r>
      <w:r w:rsidRPr="00060E85">
        <w:rPr>
          <w:rFonts w:cs="Arial"/>
          <w:b/>
        </w:rPr>
        <w:t xml:space="preserve"> </w:t>
      </w:r>
      <w:r w:rsidRPr="00060E85">
        <w:rPr>
          <w:rFonts w:cs="Arial"/>
        </w:rPr>
        <w:t xml:space="preserve">ima obrnutu svrhu </w:t>
      </w:r>
      <w:r w:rsidR="00553B9D">
        <w:rPr>
          <w:rFonts w:cs="Arial"/>
        </w:rPr>
        <w:t>−</w:t>
      </w:r>
      <w:r w:rsidRPr="00060E85">
        <w:rPr>
          <w:rFonts w:cs="Arial"/>
        </w:rPr>
        <w:t xml:space="preserve"> služi za pretvaranje niza u znakovni niz:</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7C5E913C"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2DFCC36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$adresa = $redak['Adresa'];</w:t>
            </w:r>
          </w:p>
          <w:p w14:paraId="54E1CB6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$adresa = explode(" ",$adresa);</w:t>
            </w:r>
          </w:p>
          <w:p w14:paraId="7544AE4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$adresa= ''.implode(' ', $adresa).'';                    </w:t>
            </w:r>
          </w:p>
          <w:p w14:paraId="66DE58F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print_r($adresa);</w:t>
            </w:r>
          </w:p>
          <w:p w14:paraId="7B07FC1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"&lt;br/&gt;";</w:t>
            </w:r>
          </w:p>
        </w:tc>
      </w:tr>
      <w:tr w:rsidR="000B003E" w:rsidRPr="00060E85" w14:paraId="5ABD7FBF"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52F6A24F" w14:textId="77777777" w:rsidR="000B003E" w:rsidRPr="00060E85" w:rsidRDefault="00F87425" w:rsidP="007E2A4A">
            <w:pPr>
              <w:spacing w:before="80" w:after="80"/>
              <w:rPr>
                <w:rFonts w:ascii="Courier New" w:hAnsi="Courier New" w:cs="Courier New"/>
                <w:szCs w:val="22"/>
                <w:lang w:eastAsia="hr-HR"/>
              </w:rPr>
            </w:pPr>
            <w:r w:rsidRPr="00060E85">
              <w:rPr>
                <w:rFonts w:ascii="Courier New" w:hAnsi="Courier New" w:cs="Courier New"/>
                <w:szCs w:val="22"/>
                <w:lang w:eastAsia="hr-HR"/>
              </w:rPr>
              <w:t>TRG NAR. ZAŠTITE 13</w:t>
            </w:r>
            <w:r w:rsidRPr="00060E85">
              <w:rPr>
                <w:rFonts w:ascii="Courier New" w:hAnsi="Courier New" w:cs="Courier New"/>
                <w:szCs w:val="22"/>
                <w:lang w:eastAsia="hr-HR"/>
              </w:rPr>
              <w:br/>
              <w:t>KAVANJINA 17</w:t>
            </w:r>
            <w:r w:rsidRPr="00060E85">
              <w:rPr>
                <w:rFonts w:ascii="Courier New" w:hAnsi="Courier New" w:cs="Courier New"/>
                <w:szCs w:val="22"/>
                <w:lang w:eastAsia="hr-HR"/>
              </w:rPr>
              <w:br/>
              <w:t>HANAMANOVA 6</w:t>
            </w:r>
          </w:p>
        </w:tc>
      </w:tr>
    </w:tbl>
    <w:p w14:paraId="32DAB46E" w14:textId="0CF3754E" w:rsidR="000B003E" w:rsidRPr="00060E85" w:rsidRDefault="00F87425" w:rsidP="007E2A4A">
      <w:pPr>
        <w:pStyle w:val="Heading2"/>
        <w:ind w:left="720"/>
      </w:pPr>
      <w:bookmarkStart w:id="609" w:name="_Toc119931721"/>
      <w:r w:rsidRPr="00060E85">
        <w:t>10</w:t>
      </w:r>
      <w:bookmarkStart w:id="610" w:name="_Toc178461233"/>
      <w:r w:rsidRPr="00060E85">
        <w:t>.2. Funkcije za rad s poljima</w:t>
      </w:r>
      <w:bookmarkEnd w:id="609"/>
      <w:bookmarkEnd w:id="610"/>
    </w:p>
    <w:p w14:paraId="0B48A4F9" w14:textId="77777777" w:rsidR="000B003E" w:rsidRPr="00060E85" w:rsidRDefault="00F87425" w:rsidP="007E2A4A">
      <w:pPr>
        <w:spacing w:after="120"/>
      </w:pPr>
      <w:r w:rsidRPr="00060E85">
        <w:rPr>
          <w:rFonts w:cs="Arial"/>
        </w:rPr>
        <w:t xml:space="preserve">Funkcija </w:t>
      </w:r>
      <w:r w:rsidRPr="00060E85">
        <w:rPr>
          <w:rFonts w:cs="Arial"/>
          <w:b/>
          <w:i/>
        </w:rPr>
        <w:t>count</w:t>
      </w:r>
      <w:r w:rsidRPr="00060E85">
        <w:rPr>
          <w:rFonts w:cs="Arial"/>
        </w:rPr>
        <w:t xml:space="preserve"> vraća broj članova polja. Primjer njenog korištenja:</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5DB245B0"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7CEDA31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4396CA3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$gradovi = array("Zagreb", "Split", "Rijeka");</w:t>
            </w:r>
          </w:p>
          <w:p w14:paraId="0AD8EC5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count($gradovi);</w:t>
            </w:r>
          </w:p>
          <w:p w14:paraId="3EEE795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7758BCF7"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1B286288" w14:textId="77777777" w:rsidR="000B003E" w:rsidRPr="00060E85" w:rsidRDefault="00F87425" w:rsidP="007E2A4A">
            <w:pPr>
              <w:spacing w:before="80" w:after="80"/>
              <w:rPr>
                <w:rFonts w:ascii="Courier New" w:hAnsi="Courier New" w:cs="Courier New"/>
                <w:szCs w:val="22"/>
              </w:rPr>
            </w:pPr>
            <w:r w:rsidRPr="00060E85">
              <w:rPr>
                <w:rFonts w:ascii="Courier New" w:hAnsi="Courier New" w:cs="Courier New"/>
                <w:szCs w:val="22"/>
              </w:rPr>
              <w:t>3</w:t>
            </w:r>
          </w:p>
        </w:tc>
      </w:tr>
    </w:tbl>
    <w:p w14:paraId="22564D76" w14:textId="77777777" w:rsidR="000B003E" w:rsidRPr="00060E85" w:rsidRDefault="00F87425" w:rsidP="007E2A4A">
      <w:pPr>
        <w:spacing w:before="200" w:after="120"/>
      </w:pPr>
      <w:r w:rsidRPr="00060E85">
        <w:rPr>
          <w:rFonts w:cs="Arial"/>
        </w:rPr>
        <w:t xml:space="preserve">Funkcija </w:t>
      </w:r>
      <w:r w:rsidRPr="00060E85">
        <w:rPr>
          <w:rFonts w:cs="Arial"/>
          <w:b/>
          <w:i/>
        </w:rPr>
        <w:t>in_array</w:t>
      </w:r>
      <w:r w:rsidRPr="00060E85">
        <w:rPr>
          <w:rFonts w:cs="Arial"/>
        </w:rPr>
        <w:t xml:space="preserve"> provjerava nalazi li se zadani član u polju. Argumenti koje prima su traženi član i polje. Ako je kao treći argument predana logička vrijednost </w:t>
      </w:r>
      <w:r w:rsidRPr="00454657">
        <w:rPr>
          <w:rFonts w:cs="Arial"/>
          <w:iCs/>
        </w:rPr>
        <w:t>TRUE</w:t>
      </w:r>
      <w:r w:rsidRPr="00060E85">
        <w:rPr>
          <w:rFonts w:cs="Arial"/>
        </w:rPr>
        <w:t xml:space="preserve">, traženi član i članovi u polju će se uspoređivati i po tipu podataka. Ako je član pronađen, funkcija vraća </w:t>
      </w:r>
      <w:r w:rsidRPr="00C15488">
        <w:rPr>
          <w:rFonts w:cs="Arial"/>
          <w:i/>
        </w:rPr>
        <w:t>TRUE</w:t>
      </w:r>
      <w:r w:rsidRPr="00060E85">
        <w:rPr>
          <w:rFonts w:cs="Arial"/>
        </w:rPr>
        <w:t xml:space="preserve">, a u suprotnom </w:t>
      </w:r>
      <w:r w:rsidRPr="00060E85">
        <w:rPr>
          <w:rFonts w:cs="Arial"/>
          <w:i/>
        </w:rPr>
        <w:t>FALSE</w:t>
      </w:r>
      <w:r w:rsidRPr="00060E85">
        <w:rPr>
          <w:rFonts w:cs="Arial"/>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5FEF047C"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63E679E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1BDFDBE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$gradovi = array("Zagreb", "Split", "Rijeka");</w:t>
            </w:r>
          </w:p>
          <w:p w14:paraId="7603005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6C31970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if (in_array("Zagreb", $gradovi))</w:t>
            </w:r>
          </w:p>
          <w:p w14:paraId="457C881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557DC76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"Zagreb je pronađen!";</w:t>
            </w:r>
          </w:p>
          <w:p w14:paraId="555692B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7547D62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654F6757"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6F8BE7FA" w14:textId="77777777" w:rsidR="000B003E" w:rsidRPr="00060E85" w:rsidRDefault="00F87425" w:rsidP="007E2A4A">
            <w:pPr>
              <w:spacing w:before="80" w:after="80"/>
              <w:rPr>
                <w:rFonts w:ascii="Courier New" w:hAnsi="Courier New" w:cs="Courier New"/>
                <w:szCs w:val="22"/>
              </w:rPr>
            </w:pPr>
            <w:r w:rsidRPr="00060E85">
              <w:rPr>
                <w:rFonts w:ascii="Courier New" w:hAnsi="Courier New" w:cs="Courier New"/>
                <w:szCs w:val="22"/>
              </w:rPr>
              <w:lastRenderedPageBreak/>
              <w:t>Zagreb je pronađen!</w:t>
            </w:r>
          </w:p>
        </w:tc>
      </w:tr>
    </w:tbl>
    <w:p w14:paraId="323C68D2" w14:textId="77777777" w:rsidR="000B003E" w:rsidRPr="00060E85" w:rsidRDefault="00F87425" w:rsidP="007E2A4A">
      <w:pPr>
        <w:spacing w:before="200" w:after="120"/>
      </w:pPr>
      <w:r w:rsidRPr="00060E85">
        <w:rPr>
          <w:rFonts w:cs="Arial"/>
        </w:rPr>
        <w:t xml:space="preserve">Funkcija </w:t>
      </w:r>
      <w:r w:rsidRPr="00060E85">
        <w:rPr>
          <w:rFonts w:cs="Arial"/>
          <w:b/>
          <w:i/>
        </w:rPr>
        <w:t>array_sum</w:t>
      </w:r>
      <w:r w:rsidRPr="00060E85">
        <w:rPr>
          <w:rFonts w:cs="Arial"/>
        </w:rPr>
        <w:t xml:space="preserve"> će vratiti zbroj svih članova polja. Funkcija kao argument prima zadano polje:</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78E44BAF"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528E0F9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2EF7E7E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$brojevi = array(1,2,3,4,5);</w:t>
            </w:r>
          </w:p>
          <w:p w14:paraId="77881B3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array_sum($brojevi);</w:t>
            </w:r>
          </w:p>
          <w:p w14:paraId="3B8859A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33EBF9BB"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6938679E" w14:textId="77777777" w:rsidR="000B003E" w:rsidRPr="00060E85" w:rsidRDefault="00F87425" w:rsidP="007E2A4A">
            <w:pPr>
              <w:spacing w:before="80" w:after="80"/>
              <w:rPr>
                <w:rFonts w:ascii="Courier New" w:hAnsi="Courier New" w:cs="Courier New"/>
                <w:szCs w:val="22"/>
              </w:rPr>
            </w:pPr>
            <w:r w:rsidRPr="00060E85">
              <w:rPr>
                <w:rFonts w:ascii="Courier New" w:hAnsi="Courier New" w:cs="Courier New"/>
                <w:szCs w:val="22"/>
              </w:rPr>
              <w:t>15</w:t>
            </w:r>
          </w:p>
        </w:tc>
      </w:tr>
    </w:tbl>
    <w:p w14:paraId="4BF124D6" w14:textId="5E9688F3" w:rsidR="000B003E" w:rsidRPr="00060E85" w:rsidRDefault="00F87425" w:rsidP="007E2A4A">
      <w:pPr>
        <w:spacing w:before="200" w:after="120"/>
      </w:pPr>
      <w:r w:rsidRPr="00060E85">
        <w:rPr>
          <w:rFonts w:cs="Arial"/>
        </w:rPr>
        <w:t xml:space="preserve">Funkcija </w:t>
      </w:r>
      <w:r w:rsidRPr="00060E85">
        <w:rPr>
          <w:rFonts w:cs="Arial"/>
          <w:b/>
          <w:i/>
        </w:rPr>
        <w:t>shuffle</w:t>
      </w:r>
      <w:r w:rsidRPr="00060E85">
        <w:rPr>
          <w:rFonts w:cs="Arial"/>
        </w:rPr>
        <w:t xml:space="preserve"> </w:t>
      </w:r>
      <w:r w:rsidR="00CD2ADF" w:rsidRPr="00060E85">
        <w:rPr>
          <w:rFonts w:cs="Arial"/>
        </w:rPr>
        <w:t xml:space="preserve">nasumično </w:t>
      </w:r>
      <w:r w:rsidRPr="00060E85">
        <w:rPr>
          <w:rFonts w:cs="Arial"/>
        </w:rPr>
        <w:t>će promijeniti poredak članova polja. Funkcija kao argument prima zadano polje (koje se prenosi po referenci, pa se ne vraća kao rezultat). Primjer korištenja funkcije:</w:t>
      </w:r>
      <w:r w:rsidR="00CD2ADF">
        <w:rPr>
          <w:rFonts w:cs="Arial"/>
        </w:rPr>
        <w:t xml:space="preserve">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4C42D8E1"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7D1EF32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27629E4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$brojevi = array(1,2,3,4,5);</w:t>
            </w:r>
          </w:p>
          <w:p w14:paraId="0D5E900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shuffle($brojevi);</w:t>
            </w:r>
          </w:p>
          <w:p w14:paraId="7FC79FD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84C431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foreach($brojevi as $broj)</w:t>
            </w:r>
          </w:p>
          <w:p w14:paraId="10B69B8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87A540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$broj . " ";</w:t>
            </w:r>
          </w:p>
          <w:p w14:paraId="17F6684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630B86E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48F70860"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3B8719D6" w14:textId="77777777" w:rsidR="000B003E" w:rsidRPr="00060E85" w:rsidRDefault="00F87425" w:rsidP="007E2A4A">
            <w:pPr>
              <w:spacing w:before="80" w:after="80"/>
              <w:rPr>
                <w:rFonts w:ascii="Courier New" w:hAnsi="Courier New" w:cs="Courier New"/>
                <w:szCs w:val="22"/>
              </w:rPr>
            </w:pPr>
            <w:r w:rsidRPr="00060E85">
              <w:rPr>
                <w:rFonts w:ascii="Courier New" w:hAnsi="Courier New" w:cs="Courier New"/>
                <w:szCs w:val="22"/>
              </w:rPr>
              <w:t>3 2 4 5 1</w:t>
            </w:r>
          </w:p>
        </w:tc>
      </w:tr>
    </w:tbl>
    <w:p w14:paraId="4809185A" w14:textId="77777777" w:rsidR="000B003E" w:rsidRPr="00060E85" w:rsidRDefault="00F87425" w:rsidP="007E2A4A">
      <w:pPr>
        <w:spacing w:before="200" w:after="120"/>
      </w:pPr>
      <w:r w:rsidRPr="00060E85">
        <w:rPr>
          <w:rFonts w:cs="Arial"/>
        </w:rPr>
        <w:t xml:space="preserve">Dobiveni rezultat u gornjem primjeru bit će različit pri svakom pozivu funkcije </w:t>
      </w:r>
      <w:r w:rsidRPr="00060E85">
        <w:rPr>
          <w:rFonts w:cs="Arial"/>
          <w:i/>
        </w:rPr>
        <w:t>shuffle</w:t>
      </w:r>
      <w:r w:rsidRPr="00060E85">
        <w:rPr>
          <w:rFonts w:cs="Arial"/>
        </w:rPr>
        <w:t xml:space="preserve">. </w:t>
      </w:r>
    </w:p>
    <w:p w14:paraId="1FF8077E" w14:textId="5010CB96" w:rsidR="000B003E" w:rsidRPr="00060E85" w:rsidRDefault="00F87425" w:rsidP="007E2A4A">
      <w:pPr>
        <w:spacing w:before="200" w:after="120"/>
      </w:pPr>
      <w:r w:rsidRPr="00060E85">
        <w:rPr>
          <w:rFonts w:cs="Arial"/>
        </w:rPr>
        <w:t xml:space="preserve">Funkcija </w:t>
      </w:r>
      <w:r w:rsidRPr="00060E85">
        <w:rPr>
          <w:rFonts w:cs="Arial"/>
          <w:b/>
          <w:i/>
        </w:rPr>
        <w:t>sort</w:t>
      </w:r>
      <w:r w:rsidRPr="00060E85">
        <w:rPr>
          <w:rFonts w:cs="Arial"/>
        </w:rPr>
        <w:t xml:space="preserve"> služi za sortiranje članova polja. Polje s brojčanim članovima </w:t>
      </w:r>
      <w:r w:rsidR="00A0270A" w:rsidRPr="00060E85">
        <w:rPr>
          <w:rFonts w:cs="Arial"/>
        </w:rPr>
        <w:t xml:space="preserve">sortira </w:t>
      </w:r>
      <w:r w:rsidRPr="00060E85">
        <w:rPr>
          <w:rFonts w:cs="Arial"/>
        </w:rPr>
        <w:t>se po veličini, a polje sa znakovnim članovima po abecedi.</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6310E05B"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9443B9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19AF39B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$brojevi = array(3,2,4,5,1);</w:t>
            </w:r>
          </w:p>
          <w:p w14:paraId="7246193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sort($brojevi);</w:t>
            </w:r>
          </w:p>
          <w:p w14:paraId="064236D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353F74B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foreach($brojevi as $broj)</w:t>
            </w:r>
          </w:p>
          <w:p w14:paraId="5E6D14F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19CA90C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$broj . " ";</w:t>
            </w:r>
          </w:p>
          <w:p w14:paraId="0B206FC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766D883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422C1A54"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197BEC7C" w14:textId="77777777" w:rsidR="000B003E" w:rsidRPr="00060E85" w:rsidRDefault="00F87425" w:rsidP="007E2A4A">
            <w:pPr>
              <w:spacing w:before="80" w:after="80"/>
              <w:rPr>
                <w:rFonts w:ascii="Courier New" w:hAnsi="Courier New" w:cs="Courier New"/>
                <w:szCs w:val="22"/>
              </w:rPr>
            </w:pPr>
            <w:r w:rsidRPr="00060E85">
              <w:rPr>
                <w:rFonts w:ascii="Courier New" w:hAnsi="Courier New" w:cs="Courier New"/>
                <w:szCs w:val="22"/>
              </w:rPr>
              <w:t xml:space="preserve">1 2 3 4 5 </w:t>
            </w:r>
          </w:p>
        </w:tc>
      </w:tr>
    </w:tbl>
    <w:p w14:paraId="30FAD4B8" w14:textId="6DE59081" w:rsidR="000B003E" w:rsidRPr="00060E85" w:rsidRDefault="00F87425" w:rsidP="007E2A4A">
      <w:pPr>
        <w:spacing w:before="200" w:after="120"/>
      </w:pPr>
      <w:r w:rsidRPr="00060E85">
        <w:rPr>
          <w:rFonts w:cs="Arial"/>
        </w:rPr>
        <w:t>Za sortiranje polja sa znakovnim ključevima potrebno je rabiti posebne funkcije za sortiranje da se prilikom sortiranja ne bi prekinula veza između vrijednosti člana polja i njegov</w:t>
      </w:r>
      <w:r w:rsidR="00A0270A">
        <w:rPr>
          <w:rFonts w:cs="Arial"/>
        </w:rPr>
        <w:t>a</w:t>
      </w:r>
      <w:r w:rsidRPr="00060E85">
        <w:rPr>
          <w:rFonts w:cs="Arial"/>
        </w:rPr>
        <w:t xml:space="preserve"> ključa. Funkcija </w:t>
      </w:r>
      <w:r w:rsidRPr="00060E85">
        <w:rPr>
          <w:rFonts w:cs="Arial"/>
          <w:b/>
          <w:i/>
        </w:rPr>
        <w:t>asort</w:t>
      </w:r>
      <w:r w:rsidRPr="00060E85">
        <w:rPr>
          <w:rFonts w:cs="Arial"/>
        </w:rPr>
        <w:t xml:space="preserve"> sortira polje sa znakovnim ključem po vrijednostima, a funkcija </w:t>
      </w:r>
      <w:r w:rsidRPr="00060E85">
        <w:rPr>
          <w:rFonts w:cs="Arial"/>
          <w:b/>
          <w:i/>
        </w:rPr>
        <w:t>ksort</w:t>
      </w:r>
      <w:r w:rsidRPr="00060E85">
        <w:rPr>
          <w:rFonts w:cs="Arial"/>
        </w:rPr>
        <w:t xml:space="preserve"> po ključevima: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73E7090C"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21BF664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46C32D3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$post_br = array ("Zagreb" =&gt; 10000, </w:t>
            </w:r>
          </w:p>
          <w:p w14:paraId="48AABA7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"Rijeka" =&gt; 51000,</w:t>
            </w:r>
          </w:p>
          <w:p w14:paraId="58C09AD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"Split" =&gt; 21000);</w:t>
            </w:r>
          </w:p>
          <w:p w14:paraId="7000C64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asort($post_br);</w:t>
            </w:r>
          </w:p>
          <w:p w14:paraId="68C3770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lastRenderedPageBreak/>
              <w:t xml:space="preserve">  foreach($post_br as $grad =&gt; $broj)</w:t>
            </w:r>
          </w:p>
          <w:p w14:paraId="2DB9E3F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F6A685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"$broj $grad &lt;br /&gt;";</w:t>
            </w:r>
          </w:p>
          <w:p w14:paraId="4030EE7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30398C3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AC6232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"&lt;br /&gt;";</w:t>
            </w:r>
          </w:p>
          <w:p w14:paraId="0E3E857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0F926C2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ksort($post_br);</w:t>
            </w:r>
          </w:p>
          <w:p w14:paraId="7F4C437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foreach($post_br as $grad =&gt; $broj)</w:t>
            </w:r>
          </w:p>
          <w:p w14:paraId="2BC660D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747DDBC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"$grad $broj &lt;br /&gt;";</w:t>
            </w:r>
          </w:p>
          <w:p w14:paraId="1B64C8D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047ABE6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6879EE37"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015301D5" w14:textId="77777777" w:rsidR="000B003E" w:rsidRPr="00060E85" w:rsidRDefault="00F87425" w:rsidP="007E2A4A">
            <w:pPr>
              <w:spacing w:before="80" w:after="80"/>
              <w:rPr>
                <w:rFonts w:ascii="Courier New" w:hAnsi="Courier New" w:cs="Courier New"/>
              </w:rPr>
            </w:pPr>
            <w:r w:rsidRPr="00060E85">
              <w:rPr>
                <w:rFonts w:ascii="Courier New" w:hAnsi="Courier New" w:cs="Courier New"/>
              </w:rPr>
              <w:lastRenderedPageBreak/>
              <w:t xml:space="preserve">10000 Zagreb </w:t>
            </w:r>
            <w:r w:rsidRPr="00060E85">
              <w:rPr>
                <w:rFonts w:ascii="Courier New" w:hAnsi="Courier New" w:cs="Courier New"/>
              </w:rPr>
              <w:br/>
              <w:t xml:space="preserve">21000 Split </w:t>
            </w:r>
            <w:r w:rsidRPr="00060E85">
              <w:rPr>
                <w:rFonts w:ascii="Courier New" w:hAnsi="Courier New" w:cs="Courier New"/>
              </w:rPr>
              <w:br/>
              <w:t xml:space="preserve">51000 Rijeka </w:t>
            </w:r>
            <w:r w:rsidRPr="00060E85">
              <w:rPr>
                <w:rFonts w:ascii="Courier New" w:hAnsi="Courier New" w:cs="Courier New"/>
              </w:rPr>
              <w:br/>
            </w:r>
            <w:r w:rsidRPr="00060E85">
              <w:rPr>
                <w:rFonts w:ascii="Courier New" w:hAnsi="Courier New" w:cs="Courier New"/>
              </w:rPr>
              <w:br/>
              <w:t xml:space="preserve">Rijeka 51000 </w:t>
            </w:r>
            <w:r w:rsidRPr="00060E85">
              <w:rPr>
                <w:rFonts w:ascii="Courier New" w:hAnsi="Courier New" w:cs="Courier New"/>
              </w:rPr>
              <w:br/>
              <w:t xml:space="preserve">Split 21000 </w:t>
            </w:r>
            <w:r w:rsidRPr="00060E85">
              <w:rPr>
                <w:rFonts w:ascii="Courier New" w:hAnsi="Courier New" w:cs="Courier New"/>
              </w:rPr>
              <w:br/>
              <w:t>Zagreb 10000</w:t>
            </w:r>
          </w:p>
        </w:tc>
      </w:tr>
    </w:tbl>
    <w:p w14:paraId="28B4A9C5" w14:textId="77777777" w:rsidR="000B003E" w:rsidRPr="00060E85" w:rsidRDefault="00F87425" w:rsidP="007E2A4A">
      <w:pPr>
        <w:spacing w:before="200" w:after="120"/>
        <w:rPr>
          <w:rFonts w:cs="Arial"/>
        </w:rPr>
      </w:pPr>
      <w:r w:rsidRPr="00060E85">
        <w:rPr>
          <w:rFonts w:cs="Arial"/>
        </w:rPr>
        <w:t>U gornjem primjeru polje je najprije sortirano po vrijednosti člana (poštanski broj grada), a zatim po ključu (naziv grada).</w:t>
      </w:r>
    </w:p>
    <w:p w14:paraId="35E1BE30" w14:textId="54CB7318" w:rsidR="000B003E" w:rsidRPr="00060E85" w:rsidRDefault="00320CB7" w:rsidP="007E2A4A">
      <w:pPr>
        <w:spacing w:before="200" w:after="120"/>
      </w:pPr>
      <w:r w:rsidRPr="005874CF">
        <w:rPr>
          <w:noProof/>
          <w:lang w:eastAsia="hr-HR"/>
        </w:rPr>
        <mc:AlternateContent>
          <mc:Choice Requires="wps">
            <w:drawing>
              <wp:anchor distT="0" distB="6985" distL="114300" distR="114300" simplePos="0" relativeHeight="376" behindDoc="0" locked="0" layoutInCell="1" allowOverlap="1" wp14:anchorId="4595A4CE" wp14:editId="5621C4E3">
                <wp:simplePos x="0" y="0"/>
                <wp:positionH relativeFrom="column">
                  <wp:posOffset>4939030</wp:posOffset>
                </wp:positionH>
                <wp:positionV relativeFrom="paragraph">
                  <wp:posOffset>2475865</wp:posOffset>
                </wp:positionV>
                <wp:extent cx="1619885" cy="2215515"/>
                <wp:effectExtent l="0" t="0" r="18415" b="13335"/>
                <wp:wrapNone/>
                <wp:docPr id="243" name="Text Box 286"/>
                <wp:cNvGraphicFramePr/>
                <a:graphic xmlns:a="http://schemas.openxmlformats.org/drawingml/2006/main">
                  <a:graphicData uri="http://schemas.microsoft.com/office/word/2010/wordprocessingShape">
                    <wps:wsp>
                      <wps:cNvSpPr/>
                      <wps:spPr>
                        <a:xfrm>
                          <a:off x="0" y="0"/>
                          <a:ext cx="1619885" cy="2215515"/>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19FCB790" w14:textId="77777777" w:rsidR="00A14B3E" w:rsidRPr="00986A0D" w:rsidRDefault="00A14B3E" w:rsidP="00E07C75">
                            <w:pPr>
                              <w:pBdr>
                                <w:bottom w:val="single" w:sz="6" w:space="1" w:color="auto"/>
                              </w:pBdr>
                              <w:rPr>
                                <w:rFonts w:cs="Arial"/>
                                <w:b/>
                                <w:sz w:val="18"/>
                                <w:szCs w:val="18"/>
                              </w:rPr>
                            </w:pPr>
                            <w:r w:rsidRPr="00986A0D">
                              <w:rPr>
                                <w:rFonts w:cs="Arial"/>
                                <w:b/>
                                <w:sz w:val="18"/>
                                <w:szCs w:val="18"/>
                              </w:rPr>
                              <w:t>Napomena</w:t>
                            </w:r>
                          </w:p>
                          <w:p w14:paraId="08C106CB" w14:textId="3569734C" w:rsidR="00A14B3E" w:rsidRDefault="00A14B3E">
                            <w:pPr>
                              <w:pStyle w:val="FrameContents"/>
                            </w:pPr>
                            <w:r>
                              <w:rPr>
                                <w:color w:val="000000"/>
                                <w:sz w:val="20"/>
                                <w:szCs w:val="20"/>
                                <w:lang w:val="pl-PL"/>
                              </w:rPr>
                              <w:t xml:space="preserve">Opcijski argumenti se prilikom pozivanja funkcije </w:t>
                            </w:r>
                            <w:r>
                              <w:rPr>
                                <w:i/>
                                <w:color w:val="000000"/>
                                <w:sz w:val="20"/>
                                <w:szCs w:val="20"/>
                                <w:lang w:val="pl-PL"/>
                              </w:rPr>
                              <w:t>mktime</w:t>
                            </w:r>
                            <w:r>
                              <w:rPr>
                                <w:color w:val="000000"/>
                                <w:sz w:val="20"/>
                                <w:szCs w:val="20"/>
                                <w:lang w:val="pl-PL"/>
                              </w:rPr>
                              <w:t xml:space="preserve"> (kao i kod ostalih funkcija s opcijskim argumentima) </w:t>
                            </w:r>
                            <w:r>
                              <w:rPr>
                                <w:rFonts w:cs="Arial"/>
                                <w:color w:val="000000"/>
                                <w:sz w:val="20"/>
                                <w:szCs w:val="20"/>
                              </w:rPr>
                              <w:t>izostavljaju zdesna nalijevo. Dakle, ako se navede mjesec, moraju se navesti sat, minuta i sekunda, a smiju se izostaviti dan i godina.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595A4CE" id="Text Box 286" o:spid="_x0000_s1151" style="position:absolute;margin-left:388.9pt;margin-top:194.95pt;width:127.55pt;height:174.45pt;z-index:376;visibility:visible;mso-wrap-style:square;mso-width-percent:0;mso-height-percent:0;mso-wrap-distance-left:9pt;mso-wrap-distance-top:0;mso-wrap-distance-right:9pt;mso-wrap-distance-bottom:.5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" filled="f" strokecolor="black [3213]">
                <v:textbox>
                  <w:txbxContent>
                    <w:p w14:paraId="19FCB790" w14:textId="77777777" w:rsidR="00A14B3E" w:rsidRPr="00986A0D" w:rsidRDefault="00A14B3E" w:rsidP="00E07C75">
                      <w:pPr>
                        <w:pBdr>
                          <w:bottom w:val="single" w:sz="6" w:space="1" w:color="auto"/>
                        </w:pBdr>
                        <w:rPr>
                          <w:rFonts w:cs="Arial"/>
                          <w:b/>
                          <w:sz w:val="18"/>
                          <w:szCs w:val="18"/>
                        </w:rPr>
                      </w:pPr>
                      <w:r w:rsidRPr="00986A0D">
                        <w:rPr>
                          <w:rFonts w:cs="Arial"/>
                          <w:b/>
                          <w:sz w:val="18"/>
                          <w:szCs w:val="18"/>
                        </w:rPr>
                        <w:t>Napomena</w:t>
                      </w:r>
                    </w:p>
                    <w:p w14:paraId="08C106CB" w14:textId="3569734C" w:rsidR="00A14B3E" w:rsidRDefault="00A14B3E">
                      <w:pPr>
                        <w:pStyle w:val="FrameContents"/>
                      </w:pPr>
                      <w:r>
                        <w:rPr>
                          <w:color w:val="000000"/>
                          <w:sz w:val="20"/>
                          <w:szCs w:val="20"/>
                          <w:lang w:val="pl-PL"/>
                        </w:rPr>
                        <w:t xml:space="preserve">Opcijski argumenti se prilikom pozivanja funkcije </w:t>
                      </w:r>
                      <w:r>
                        <w:rPr>
                          <w:i/>
                          <w:color w:val="000000"/>
                          <w:sz w:val="20"/>
                          <w:szCs w:val="20"/>
                          <w:lang w:val="pl-PL"/>
                        </w:rPr>
                        <w:t>mktime</w:t>
                      </w:r>
                      <w:r>
                        <w:rPr>
                          <w:color w:val="000000"/>
                          <w:sz w:val="20"/>
                          <w:szCs w:val="20"/>
                          <w:lang w:val="pl-PL"/>
                        </w:rPr>
                        <w:t xml:space="preserve"> (kao i kod ostalih funkcija s opcijskim argumentima) </w:t>
                      </w:r>
                      <w:r>
                        <w:rPr>
                          <w:rFonts w:cs="Arial"/>
                          <w:color w:val="000000"/>
                          <w:sz w:val="20"/>
                          <w:szCs w:val="20"/>
                        </w:rPr>
                        <w:t>izostavljaju zdesna nalijevo. Dakle, ako se navede mjesec, moraju se navesti sat, minuta i sekunda, a smiju se izostaviti dan i godina.</w:t>
                      </w:r>
                    </w:p>
                  </w:txbxContent>
                </v:textbox>
              </v:rect>
            </w:pict>
          </mc:Fallback>
        </mc:AlternateContent>
      </w:r>
      <w:r w:rsidRPr="005874CF">
        <w:rPr>
          <w:noProof/>
          <w:lang w:eastAsia="hr-HR"/>
        </w:rPr>
        <mc:AlternateContent>
          <mc:Choice Requires="wps">
            <w:drawing>
              <wp:anchor distT="0" distB="0" distL="114300" distR="114300" simplePos="0" relativeHeight="374" behindDoc="0" locked="0" layoutInCell="1" allowOverlap="1" wp14:anchorId="7E553001" wp14:editId="4B6EA2D2">
                <wp:simplePos x="0" y="0"/>
                <wp:positionH relativeFrom="column">
                  <wp:posOffset>4916805</wp:posOffset>
                </wp:positionH>
                <wp:positionV relativeFrom="paragraph">
                  <wp:posOffset>815160</wp:posOffset>
                </wp:positionV>
                <wp:extent cx="1620000" cy="1462007"/>
                <wp:effectExtent l="0" t="0" r="18415" b="24130"/>
                <wp:wrapNone/>
                <wp:docPr id="241" name="Text Box 287"/>
                <wp:cNvGraphicFramePr/>
                <a:graphic xmlns:a="http://schemas.openxmlformats.org/drawingml/2006/main">
                  <a:graphicData uri="http://schemas.microsoft.com/office/word/2010/wordprocessingShape">
                    <wps:wsp>
                      <wps:cNvSpPr/>
                      <wps:spPr>
                        <a:xfrm>
                          <a:off x="0" y="0"/>
                          <a:ext cx="1620000" cy="1462007"/>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646C90BB" w14:textId="77777777" w:rsidR="00A14B3E" w:rsidRPr="00986A0D" w:rsidRDefault="00A14B3E" w:rsidP="00E07C75">
                            <w:pPr>
                              <w:pBdr>
                                <w:bottom w:val="single" w:sz="6" w:space="1" w:color="auto"/>
                              </w:pBdr>
                              <w:rPr>
                                <w:rFonts w:cs="Arial"/>
                                <w:b/>
                                <w:sz w:val="18"/>
                                <w:szCs w:val="18"/>
                              </w:rPr>
                            </w:pPr>
                            <w:r w:rsidRPr="00986A0D">
                              <w:rPr>
                                <w:rFonts w:cs="Arial"/>
                                <w:b/>
                                <w:sz w:val="18"/>
                                <w:szCs w:val="18"/>
                              </w:rPr>
                              <w:t>Napomena</w:t>
                            </w:r>
                          </w:p>
                          <w:p w14:paraId="706D042A" w14:textId="3A448D94" w:rsidR="00A14B3E" w:rsidRDefault="00A14B3E">
                            <w:pPr>
                              <w:pStyle w:val="FrameContents"/>
                              <w:rPr>
                                <w:color w:val="000000"/>
                              </w:rPr>
                            </w:pPr>
                            <w:r>
                              <w:rPr>
                                <w:color w:val="000000"/>
                                <w:sz w:val="20"/>
                                <w:szCs w:val="20"/>
                                <w:lang w:val="pl-PL"/>
                              </w:rPr>
                              <w:t xml:space="preserve">Unixova vremenska oznaka sprema se kao 32-bitni broj, što će 2038. godine postati premaleno za spremanje trenutnog vremena.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E553001" id="Text Box 287" o:spid="_x0000_s1152" style="position:absolute;margin-left:387.15pt;margin-top:64.2pt;width:127.55pt;height:115.1pt;z-index: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" filled="f" strokecolor="black [3213]">
                <v:textbox>
                  <w:txbxContent>
                    <w:p w14:paraId="646C90BB" w14:textId="77777777" w:rsidR="00A14B3E" w:rsidRPr="00986A0D" w:rsidRDefault="00A14B3E" w:rsidP="00E07C75">
                      <w:pPr>
                        <w:pBdr>
                          <w:bottom w:val="single" w:sz="6" w:space="1" w:color="auto"/>
                        </w:pBdr>
                        <w:rPr>
                          <w:rFonts w:cs="Arial"/>
                          <w:b/>
                          <w:sz w:val="18"/>
                          <w:szCs w:val="18"/>
                        </w:rPr>
                      </w:pPr>
                      <w:r w:rsidRPr="00986A0D">
                        <w:rPr>
                          <w:rFonts w:cs="Arial"/>
                          <w:b/>
                          <w:sz w:val="18"/>
                          <w:szCs w:val="18"/>
                        </w:rPr>
                        <w:t>Napomena</w:t>
                      </w:r>
                    </w:p>
                    <w:p w14:paraId="706D042A" w14:textId="3A448D94" w:rsidR="00A14B3E" w:rsidRDefault="00A14B3E">
                      <w:pPr>
                        <w:pStyle w:val="FrameContents"/>
                        <w:rPr>
                          <w:color w:val="000000"/>
                        </w:rPr>
                      </w:pPr>
                      <w:r>
                        <w:rPr>
                          <w:color w:val="000000"/>
                          <w:sz w:val="20"/>
                          <w:szCs w:val="20"/>
                          <w:lang w:val="pl-PL"/>
                        </w:rPr>
                        <w:t xml:space="preserve">Unixova vremenska oznaka sprema se kao 32-bitni broj, što će 2038. godine postati premaleno za spremanje trenutnog vremena. </w:t>
                      </w:r>
                    </w:p>
                  </w:txbxContent>
                </v:textbox>
              </v:rect>
            </w:pict>
          </mc:Fallback>
        </mc:AlternateContent>
      </w:r>
      <w:r w:rsidR="006569CC" w:rsidRPr="00060E85">
        <w:rPr>
          <w:rFonts w:cs="Arial"/>
        </w:rPr>
        <w:t xml:space="preserve">U sljedećem primjeru za prikaz ključeva i vrijednosti koristit ćemo petlju </w:t>
      </w:r>
      <w:r w:rsidR="00F87425" w:rsidRPr="00060E85">
        <w:rPr>
          <w:rFonts w:cs="Arial"/>
          <w:i/>
        </w:rPr>
        <w:t>foreach</w:t>
      </w:r>
      <w:r w:rsidR="006569CC" w:rsidRPr="00060E85">
        <w:rPr>
          <w:rFonts w:cs="Arial"/>
          <w:i/>
        </w:rPr>
        <w:t xml:space="preserve">. </w:t>
      </w:r>
      <w:r w:rsidR="006569CC" w:rsidRPr="00060E85">
        <w:rPr>
          <w:rFonts w:cs="Arial"/>
        </w:rPr>
        <w:t>Petlja</w:t>
      </w:r>
      <w:r w:rsidR="00F87425" w:rsidRPr="00060E85">
        <w:rPr>
          <w:rFonts w:cs="Arial"/>
        </w:rPr>
        <w:t xml:space="preserve"> vraća polje koje sadrži ključ i v</w:t>
      </w:r>
      <w:r w:rsidR="006569CC" w:rsidRPr="00060E85">
        <w:rPr>
          <w:rFonts w:cs="Arial"/>
        </w:rPr>
        <w:t>rijednost trenutnog člana koji</w:t>
      </w:r>
      <w:r w:rsidR="00F87425" w:rsidRPr="00060E85">
        <w:rPr>
          <w:rFonts w:cs="Arial"/>
        </w:rPr>
        <w:t xml:space="preserve"> se </w:t>
      </w:r>
      <w:r w:rsidR="00A0270A" w:rsidRPr="00060E85">
        <w:rPr>
          <w:rFonts w:cs="Arial"/>
        </w:rPr>
        <w:t>dodjeljuju</w:t>
      </w:r>
      <w:r w:rsidR="006569CC" w:rsidRPr="00060E85">
        <w:rPr>
          <w:rFonts w:cs="Arial"/>
        </w:rPr>
        <w:t xml:space="preserve"> varijablama </w:t>
      </w:r>
      <w:r w:rsidR="00A0270A">
        <w:rPr>
          <w:rFonts w:cs="Arial"/>
        </w:rPr>
        <w:t>„</w:t>
      </w:r>
      <w:r w:rsidR="006569CC" w:rsidRPr="00060E85">
        <w:rPr>
          <w:rFonts w:cs="Arial"/>
        </w:rPr>
        <w:t>name</w:t>
      </w:r>
      <w:r w:rsidR="00A0270A">
        <w:rPr>
          <w:rFonts w:cs="Arial"/>
        </w:rPr>
        <w:t>“</w:t>
      </w:r>
      <w:r w:rsidR="00F87425" w:rsidRPr="00060E85">
        <w:rPr>
          <w:rFonts w:cs="Arial"/>
        </w:rPr>
        <w:t xml:space="preserve"> i </w:t>
      </w:r>
      <w:r w:rsidR="00A0270A">
        <w:rPr>
          <w:rFonts w:cs="Arial"/>
        </w:rPr>
        <w:t>„</w:t>
      </w:r>
      <w:r w:rsidR="00F87425" w:rsidRPr="00060E85">
        <w:rPr>
          <w:rFonts w:cs="Arial"/>
        </w:rPr>
        <w:t>value</w:t>
      </w:r>
      <w:r w:rsidR="00A0270A">
        <w:rPr>
          <w:rFonts w:cs="Arial"/>
        </w:rPr>
        <w:t>“</w:t>
      </w:r>
      <w:r w:rsidR="00F87425" w:rsidRPr="00060E85">
        <w:rPr>
          <w:rFonts w:cs="Arial"/>
        </w:rPr>
        <w:t>. Primjer ispisivanja članova</w:t>
      </w:r>
      <w:r w:rsidR="006569CC" w:rsidRPr="00060E85">
        <w:rPr>
          <w:rFonts w:cs="Arial"/>
        </w:rPr>
        <w:t xml:space="preserve"> pomoću</w:t>
      </w:r>
      <w:r w:rsidR="00F87425" w:rsidRPr="00060E85">
        <w:rPr>
          <w:rFonts w:cs="Arial"/>
        </w:rPr>
        <w:t xml:space="preserve"> petlje </w:t>
      </w:r>
      <w:r w:rsidR="00F87425" w:rsidRPr="00060E85">
        <w:rPr>
          <w:rFonts w:cs="Arial"/>
          <w:i/>
        </w:rPr>
        <w:t>while</w:t>
      </w:r>
      <w:r w:rsidR="00F87425" w:rsidRPr="00060E85">
        <w:rPr>
          <w:rFonts w:cs="Arial"/>
        </w:rPr>
        <w:t xml:space="preserve">: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785B4E1C"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304A063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5DBA049F" w14:textId="77777777" w:rsidR="002F737B"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r w:rsidR="002F737B" w:rsidRPr="00060E85">
              <w:rPr>
                <w:rFonts w:ascii="Courier New" w:hAnsi="Courier New" w:cs="Courier New"/>
                <w:szCs w:val="22"/>
              </w:rPr>
              <w:t>$names = array("Zagreb"=&gt;10000,</w:t>
            </w:r>
          </w:p>
          <w:p w14:paraId="44501D68" w14:textId="77777777" w:rsidR="002F737B" w:rsidRPr="00060E85" w:rsidRDefault="002F737B" w:rsidP="007E2A4A">
            <w:pPr>
              <w:spacing w:before="0"/>
              <w:rPr>
                <w:rFonts w:ascii="Courier New" w:hAnsi="Courier New" w:cs="Courier New"/>
                <w:szCs w:val="22"/>
              </w:rPr>
            </w:pPr>
            <w:r w:rsidRPr="00060E85">
              <w:rPr>
                <w:rFonts w:ascii="Courier New" w:hAnsi="Courier New" w:cs="Courier New"/>
                <w:szCs w:val="22"/>
              </w:rPr>
              <w:t xml:space="preserve">               "Rijeka"=&gt;51000, </w:t>
            </w:r>
          </w:p>
          <w:p w14:paraId="5084E9DC" w14:textId="77777777" w:rsidR="002F737B" w:rsidRPr="00060E85" w:rsidRDefault="002F737B" w:rsidP="007E2A4A">
            <w:pPr>
              <w:spacing w:before="0"/>
              <w:rPr>
                <w:rFonts w:ascii="Courier New" w:hAnsi="Courier New" w:cs="Courier New"/>
                <w:szCs w:val="22"/>
              </w:rPr>
            </w:pPr>
            <w:r w:rsidRPr="00060E85">
              <w:rPr>
                <w:rFonts w:ascii="Courier New" w:hAnsi="Courier New" w:cs="Courier New"/>
                <w:szCs w:val="22"/>
              </w:rPr>
              <w:t xml:space="preserve">               "Split"=&gt;21000);</w:t>
            </w:r>
          </w:p>
          <w:p w14:paraId="160C76EA" w14:textId="77777777" w:rsidR="002F737B" w:rsidRPr="00060E85" w:rsidRDefault="002F737B" w:rsidP="007E2A4A">
            <w:pPr>
              <w:spacing w:before="0"/>
              <w:rPr>
                <w:rFonts w:ascii="Courier New" w:hAnsi="Courier New" w:cs="Courier New"/>
                <w:szCs w:val="22"/>
              </w:rPr>
            </w:pPr>
          </w:p>
          <w:p w14:paraId="773AA840" w14:textId="77777777" w:rsidR="002F737B" w:rsidRPr="00060E85" w:rsidRDefault="002F737B" w:rsidP="007E2A4A">
            <w:pPr>
              <w:spacing w:before="0"/>
              <w:rPr>
                <w:rFonts w:ascii="Courier New" w:hAnsi="Courier New" w:cs="Courier New"/>
                <w:szCs w:val="22"/>
              </w:rPr>
            </w:pPr>
            <w:r w:rsidRPr="00060E85">
              <w:rPr>
                <w:rFonts w:ascii="Courier New" w:hAnsi="Courier New" w:cs="Courier New"/>
                <w:szCs w:val="22"/>
              </w:rPr>
              <w:t>foreach ($names as $name =&gt; $value) {</w:t>
            </w:r>
          </w:p>
          <w:p w14:paraId="205596C3" w14:textId="77777777" w:rsidR="002F737B" w:rsidRPr="00060E85" w:rsidRDefault="002F737B" w:rsidP="007E2A4A">
            <w:pPr>
              <w:spacing w:before="0"/>
              <w:rPr>
                <w:rFonts w:ascii="Courier New" w:hAnsi="Courier New" w:cs="Courier New"/>
                <w:szCs w:val="22"/>
              </w:rPr>
            </w:pPr>
            <w:r w:rsidRPr="00060E85">
              <w:rPr>
                <w:rFonts w:ascii="Courier New" w:hAnsi="Courier New" w:cs="Courier New"/>
                <w:szCs w:val="22"/>
              </w:rPr>
              <w:t xml:space="preserve">    echo $name." ".$value."&lt;/br&gt;";</w:t>
            </w:r>
          </w:p>
          <w:p w14:paraId="3CB1D392" w14:textId="0E8585E4" w:rsidR="000B003E" w:rsidRPr="00060E85" w:rsidRDefault="002F737B" w:rsidP="007E2A4A">
            <w:pPr>
              <w:spacing w:before="0"/>
              <w:rPr>
                <w:rFonts w:ascii="Courier New" w:hAnsi="Courier New" w:cs="Courier New"/>
                <w:szCs w:val="22"/>
              </w:rPr>
            </w:pPr>
            <w:r w:rsidRPr="00060E85">
              <w:rPr>
                <w:rFonts w:ascii="Courier New" w:hAnsi="Courier New" w:cs="Courier New"/>
                <w:szCs w:val="22"/>
              </w:rPr>
              <w:t>}</w:t>
            </w:r>
            <w:r w:rsidR="00F87425" w:rsidRPr="00060E85">
              <w:rPr>
                <w:rFonts w:ascii="Courier New" w:hAnsi="Courier New" w:cs="Courier New"/>
                <w:szCs w:val="22"/>
              </w:rPr>
              <w:t xml:space="preserve">    </w:t>
            </w:r>
          </w:p>
          <w:p w14:paraId="0D0E4AE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17DBBEE6"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61D08719" w14:textId="582B63CF" w:rsidR="000B003E" w:rsidRPr="00060E85" w:rsidRDefault="00F87425" w:rsidP="007E2A4A">
            <w:pPr>
              <w:spacing w:before="80" w:after="80"/>
              <w:rPr>
                <w:rFonts w:ascii="Courier New" w:hAnsi="Courier New" w:cs="Courier New"/>
              </w:rPr>
            </w:pPr>
            <w:r w:rsidRPr="00060E85">
              <w:rPr>
                <w:rFonts w:ascii="Courier New" w:hAnsi="Courier New" w:cs="Courier New"/>
              </w:rPr>
              <w:t>Zagreb 10000</w:t>
            </w:r>
            <w:r w:rsidRPr="00060E85">
              <w:rPr>
                <w:rFonts w:ascii="Courier New" w:hAnsi="Courier New" w:cs="Courier New"/>
              </w:rPr>
              <w:br/>
              <w:t>Rijeka 51000</w:t>
            </w:r>
            <w:r w:rsidRPr="00060E85">
              <w:rPr>
                <w:rFonts w:ascii="Courier New" w:hAnsi="Courier New" w:cs="Courier New"/>
              </w:rPr>
              <w:br/>
              <w:t>Split 21000</w:t>
            </w:r>
          </w:p>
        </w:tc>
      </w:tr>
    </w:tbl>
    <w:p w14:paraId="643737D9" w14:textId="59A02487" w:rsidR="000B003E" w:rsidRPr="00060E85" w:rsidRDefault="00F87425" w:rsidP="007E2A4A">
      <w:pPr>
        <w:spacing w:before="200" w:after="120"/>
      </w:pPr>
      <w:r w:rsidRPr="00060E85">
        <w:rPr>
          <w:rFonts w:cs="Arial"/>
        </w:rPr>
        <w:t xml:space="preserve">Petlja </w:t>
      </w:r>
      <w:r w:rsidRPr="00060E85">
        <w:rPr>
          <w:rFonts w:cs="Arial"/>
          <w:i/>
        </w:rPr>
        <w:t>while</w:t>
      </w:r>
      <w:r w:rsidRPr="00060E85">
        <w:rPr>
          <w:rFonts w:cs="Arial"/>
        </w:rPr>
        <w:t xml:space="preserve"> prestat će se izvršavati kad funkcija </w:t>
      </w:r>
      <w:r w:rsidR="006569CC" w:rsidRPr="00060E85">
        <w:rPr>
          <w:rFonts w:cs="Arial"/>
          <w:i/>
        </w:rPr>
        <w:t>fore</w:t>
      </w:r>
      <w:r w:rsidRPr="00060E85">
        <w:rPr>
          <w:rFonts w:cs="Arial"/>
          <w:i/>
        </w:rPr>
        <w:t>ach</w:t>
      </w:r>
      <w:r w:rsidRPr="00060E85">
        <w:rPr>
          <w:rFonts w:cs="Arial"/>
        </w:rPr>
        <w:t xml:space="preserve"> dođe do kraja polja jer će tada funkcija vratiti vrijednost </w:t>
      </w:r>
      <w:r w:rsidRPr="00060E85">
        <w:rPr>
          <w:rFonts w:cs="Arial"/>
          <w:i/>
        </w:rPr>
        <w:t>FALSE</w:t>
      </w:r>
      <w:r w:rsidRPr="00060E85">
        <w:rPr>
          <w:rFonts w:cs="Arial"/>
        </w:rPr>
        <w:t>.</w:t>
      </w:r>
    </w:p>
    <w:p w14:paraId="356665CF" w14:textId="597AFE58" w:rsidR="000B003E" w:rsidRPr="00060E85" w:rsidRDefault="00F87425" w:rsidP="007E2A4A">
      <w:pPr>
        <w:pStyle w:val="Heading2"/>
        <w:ind w:left="720"/>
      </w:pPr>
      <w:bookmarkStart w:id="611" w:name="_Toc119931722"/>
      <w:r w:rsidRPr="00060E85">
        <w:t>10.3. Funkcije za rad s datumima i vremenom</w:t>
      </w:r>
      <w:bookmarkEnd w:id="611"/>
    </w:p>
    <w:p w14:paraId="345C9835" w14:textId="19717D8F" w:rsidR="000B003E" w:rsidRPr="00060E85" w:rsidRDefault="00F87425" w:rsidP="007E2A4A">
      <w:pPr>
        <w:spacing w:after="120"/>
      </w:pPr>
      <w:r w:rsidRPr="00060E85">
        <w:rPr>
          <w:rFonts w:cs="Arial"/>
        </w:rPr>
        <w:t xml:space="preserve">U jeziku PHP za rad s datumima i vremenima koristi </w:t>
      </w:r>
      <w:r w:rsidR="00DE4EFB" w:rsidRPr="00060E85">
        <w:rPr>
          <w:rFonts w:cs="Arial"/>
        </w:rPr>
        <w:t xml:space="preserve">se </w:t>
      </w:r>
      <w:r w:rsidRPr="00060E85">
        <w:rPr>
          <w:rFonts w:cs="Arial"/>
        </w:rPr>
        <w:t xml:space="preserve">format poznat kao </w:t>
      </w:r>
      <w:r w:rsidRPr="00454657">
        <w:rPr>
          <w:rFonts w:cs="Arial"/>
          <w:iCs/>
        </w:rPr>
        <w:t>Unixova</w:t>
      </w:r>
      <w:r w:rsidRPr="00060E85">
        <w:rPr>
          <w:rFonts w:cs="Arial"/>
          <w:i/>
        </w:rPr>
        <w:t xml:space="preserve"> vremenska oznaka</w:t>
      </w:r>
      <w:r w:rsidRPr="00060E85">
        <w:rPr>
          <w:rFonts w:cs="Arial"/>
        </w:rPr>
        <w:t>. R</w:t>
      </w:r>
      <w:r w:rsidR="009E378D">
        <w:rPr>
          <w:rFonts w:cs="Arial"/>
        </w:rPr>
        <w:t>iječ je</w:t>
      </w:r>
      <w:r w:rsidRPr="00060E85">
        <w:rPr>
          <w:rFonts w:cs="Arial"/>
        </w:rPr>
        <w:t xml:space="preserve"> o broju sekundi proteklih od početka </w:t>
      </w:r>
      <w:r w:rsidR="00DE4EFB">
        <w:rPr>
          <w:rFonts w:cs="Arial"/>
        </w:rPr>
        <w:t>„</w:t>
      </w:r>
      <w:r w:rsidRPr="00060E85">
        <w:rPr>
          <w:rFonts w:cs="Arial"/>
        </w:rPr>
        <w:t>Unixove epohe</w:t>
      </w:r>
      <w:r w:rsidR="00DE4EFB">
        <w:rPr>
          <w:rFonts w:cs="Arial"/>
        </w:rPr>
        <w:t>“</w:t>
      </w:r>
      <w:r w:rsidRPr="00060E85">
        <w:rPr>
          <w:rFonts w:cs="Arial"/>
        </w:rPr>
        <w:t>, odnosno 1.</w:t>
      </w:r>
      <w:r w:rsidR="009E378D">
        <w:rPr>
          <w:rFonts w:cs="Arial"/>
        </w:rPr>
        <w:t xml:space="preserve"> </w:t>
      </w:r>
      <w:r w:rsidRPr="00060E85">
        <w:rPr>
          <w:rFonts w:cs="Arial"/>
        </w:rPr>
        <w:t>1.</w:t>
      </w:r>
      <w:r w:rsidR="009E378D">
        <w:rPr>
          <w:rFonts w:cs="Arial"/>
        </w:rPr>
        <w:t xml:space="preserve"> </w:t>
      </w:r>
      <w:r w:rsidRPr="00060E85">
        <w:rPr>
          <w:rFonts w:cs="Arial"/>
        </w:rPr>
        <w:t xml:space="preserve">1970. u 0:00:00 po GMT-u. </w:t>
      </w:r>
    </w:p>
    <w:p w14:paraId="5F47F335" w14:textId="747B7900" w:rsidR="000B003E" w:rsidRPr="00060E85" w:rsidRDefault="00F87425" w:rsidP="007E2A4A">
      <w:pPr>
        <w:spacing w:after="120"/>
      </w:pPr>
      <w:r w:rsidRPr="00060E85">
        <w:rPr>
          <w:rFonts w:cs="Arial"/>
        </w:rPr>
        <w:t xml:space="preserve">Funkcija </w:t>
      </w:r>
      <w:r w:rsidRPr="00060E85">
        <w:rPr>
          <w:rFonts w:cs="Arial"/>
          <w:b/>
          <w:i/>
        </w:rPr>
        <w:t>mktime</w:t>
      </w:r>
      <w:r w:rsidRPr="00060E85">
        <w:rPr>
          <w:rFonts w:cs="Arial"/>
        </w:rPr>
        <w:t xml:space="preserve"> koristi se za stvaranje Unixove vremenske oznake.  Argumenti koje funkcija prima su sat, minuta, sekunda, mjesec, dan i godina. Svi argumenti su opci</w:t>
      </w:r>
      <w:r w:rsidR="009E378D">
        <w:rPr>
          <w:rFonts w:cs="Arial"/>
        </w:rPr>
        <w:t>jski</w:t>
      </w:r>
      <w:r w:rsidRPr="00060E85">
        <w:rPr>
          <w:rFonts w:cs="Arial"/>
        </w:rPr>
        <w:t>, a ako se izostave</w:t>
      </w:r>
      <w:r w:rsidR="009E378D">
        <w:rPr>
          <w:rFonts w:cs="Arial"/>
        </w:rPr>
        <w:t>,</w:t>
      </w:r>
      <w:r w:rsidRPr="00060E85">
        <w:rPr>
          <w:rFonts w:cs="Arial"/>
        </w:rPr>
        <w:t xml:space="preserve"> koriste se trenutne vrijednosti: trenutna godina, trenutni dan, trenutni mjesec itd. </w:t>
      </w:r>
    </w:p>
    <w:p w14:paraId="664A1CCE" w14:textId="567E4D0A" w:rsidR="000B003E" w:rsidRPr="00060E85" w:rsidRDefault="00F87425" w:rsidP="007E2A4A">
      <w:pPr>
        <w:spacing w:after="120"/>
      </w:pPr>
      <w:r w:rsidRPr="00060E85">
        <w:rPr>
          <w:rFonts w:cs="Arial"/>
        </w:rPr>
        <w:lastRenderedPageBreak/>
        <w:t xml:space="preserve">Evo primjera u kojem se, pomoću funkcije </w:t>
      </w:r>
      <w:r w:rsidRPr="00060E85">
        <w:rPr>
          <w:rFonts w:cs="Arial"/>
          <w:i/>
        </w:rPr>
        <w:t>mktime</w:t>
      </w:r>
      <w:r w:rsidRPr="00060E85">
        <w:rPr>
          <w:rFonts w:cs="Arial"/>
        </w:rPr>
        <w:t xml:space="preserve"> </w:t>
      </w:r>
      <w:r w:rsidRPr="00060E85">
        <w:rPr>
          <w:rFonts w:cs="Arial"/>
          <w:i/>
        </w:rPr>
        <w:t xml:space="preserve">ispisuje </w:t>
      </w:r>
      <w:r w:rsidRPr="00454657">
        <w:rPr>
          <w:rFonts w:cs="Arial"/>
          <w:iCs/>
        </w:rPr>
        <w:t>Unixova</w:t>
      </w:r>
      <w:r w:rsidRPr="00060E85">
        <w:rPr>
          <w:rFonts w:cs="Arial"/>
          <w:i/>
        </w:rPr>
        <w:t xml:space="preserve"> vremenska oznaka</w:t>
      </w:r>
      <w:r w:rsidRPr="00060E85">
        <w:rPr>
          <w:rFonts w:cs="Arial"/>
        </w:rPr>
        <w:t xml:space="preserve"> za datum 03.</w:t>
      </w:r>
      <w:r w:rsidR="009E378D">
        <w:rPr>
          <w:rFonts w:cs="Arial"/>
        </w:rPr>
        <w:t xml:space="preserve"> </w:t>
      </w:r>
      <w:r w:rsidRPr="00060E85">
        <w:rPr>
          <w:rFonts w:cs="Arial"/>
        </w:rPr>
        <w:t>02.</w:t>
      </w:r>
      <w:r w:rsidR="009E378D">
        <w:rPr>
          <w:rFonts w:cs="Arial"/>
        </w:rPr>
        <w:t xml:space="preserve"> </w:t>
      </w:r>
      <w:r w:rsidRPr="00060E85">
        <w:rPr>
          <w:rFonts w:cs="Arial"/>
        </w:rPr>
        <w:t>2022</w:t>
      </w:r>
      <w:r w:rsidR="009E378D">
        <w:rPr>
          <w:rFonts w:cs="Arial"/>
        </w:rPr>
        <w:t>.</w:t>
      </w:r>
      <w:r w:rsidRPr="00060E85">
        <w:rPr>
          <w:rFonts w:cs="Arial"/>
        </w:rPr>
        <w:t xml:space="preserve"> i vrijeme 15:20:05: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4AA7B4D8"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444001E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6695A01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$datum = mktime(15,20,5,02,03,2022);</w:t>
            </w:r>
          </w:p>
          <w:p w14:paraId="152B231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$datum;</w:t>
            </w:r>
          </w:p>
          <w:p w14:paraId="32ED0A0F" w14:textId="2426E413"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6B5AA960"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1ED1A2AE" w14:textId="6A686531" w:rsidR="000B003E" w:rsidRPr="00060E85" w:rsidRDefault="00F87425" w:rsidP="007E2A4A">
            <w:pPr>
              <w:spacing w:before="80" w:after="80"/>
              <w:rPr>
                <w:rFonts w:ascii="Courier New" w:hAnsi="Courier New" w:cs="Courier New"/>
                <w:szCs w:val="22"/>
              </w:rPr>
            </w:pPr>
            <w:r w:rsidRPr="00060E85">
              <w:rPr>
                <w:color w:val="000000"/>
                <w:szCs w:val="22"/>
              </w:rPr>
              <w:t>1643898005</w:t>
            </w:r>
          </w:p>
        </w:tc>
      </w:tr>
    </w:tbl>
    <w:p w14:paraId="1020C29C" w14:textId="72E7F0F3" w:rsidR="000B003E" w:rsidRPr="00060E85" w:rsidRDefault="00F87425" w:rsidP="007E2A4A">
      <w:pPr>
        <w:spacing w:before="200" w:after="120"/>
        <w:rPr>
          <w:rFonts w:cs="Arial"/>
        </w:rPr>
      </w:pPr>
      <w:r w:rsidRPr="00060E85">
        <w:rPr>
          <w:rFonts w:cs="Arial"/>
        </w:rPr>
        <w:t xml:space="preserve">Dakle, od početka </w:t>
      </w:r>
      <w:r w:rsidR="009E378D">
        <w:rPr>
          <w:rFonts w:cs="Arial"/>
        </w:rPr>
        <w:t>„</w:t>
      </w:r>
      <w:r w:rsidRPr="00060E85">
        <w:rPr>
          <w:rFonts w:cs="Arial"/>
        </w:rPr>
        <w:t>Unixove epohe</w:t>
      </w:r>
      <w:r w:rsidR="009E378D">
        <w:rPr>
          <w:rFonts w:cs="Arial"/>
        </w:rPr>
        <w:t>“</w:t>
      </w:r>
      <w:r w:rsidRPr="00060E85">
        <w:rPr>
          <w:rFonts w:cs="Arial"/>
        </w:rPr>
        <w:t xml:space="preserve"> proteklo je više od milijardu sekundi.</w:t>
      </w:r>
    </w:p>
    <w:p w14:paraId="53D6A287" w14:textId="28DC1EC8" w:rsidR="000B003E" w:rsidRPr="00060E85" w:rsidRDefault="00F87425" w:rsidP="007E2A4A">
      <w:pPr>
        <w:spacing w:before="200" w:after="120"/>
      </w:pPr>
      <w:r w:rsidRPr="00060E85">
        <w:rPr>
          <w:rFonts w:cs="Arial"/>
        </w:rPr>
        <w:t xml:space="preserve">Funkcija </w:t>
      </w:r>
      <w:r w:rsidRPr="00060E85">
        <w:rPr>
          <w:rFonts w:cs="Arial"/>
          <w:b/>
          <w:i/>
        </w:rPr>
        <w:t xml:space="preserve">date </w:t>
      </w:r>
      <w:r w:rsidRPr="00060E85">
        <w:rPr>
          <w:rFonts w:cs="Arial"/>
        </w:rPr>
        <w:t xml:space="preserve">služi za pretvaranje </w:t>
      </w:r>
      <w:r w:rsidRPr="00454657">
        <w:rPr>
          <w:rFonts w:cs="Arial"/>
          <w:iCs/>
        </w:rPr>
        <w:t>Unixove vremenske oznake</w:t>
      </w:r>
      <w:r w:rsidRPr="00060E85">
        <w:rPr>
          <w:rFonts w:cs="Arial"/>
        </w:rPr>
        <w:t xml:space="preserve"> u željeni format. Argumenti koje prima su format i vremenska oznaka. Ako se vremenska oznaka izostavi, uzima se trenutno vrijeme. Funkcija vraća znakovni niz u željenom formatu. U sljedećoj tablici prikazane su najčešće korištene oznake formata za funkciju </w:t>
      </w:r>
      <w:r w:rsidRPr="00060E85">
        <w:rPr>
          <w:rFonts w:cs="Arial"/>
          <w:i/>
        </w:rPr>
        <w:t>date</w:t>
      </w:r>
      <w:r w:rsidRPr="00060E85">
        <w:rPr>
          <w:rFonts w:cs="Arial"/>
        </w:rPr>
        <w:t>:</w:t>
      </w:r>
    </w:p>
    <w:tbl>
      <w:tblPr>
        <w:tblW w:w="539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353"/>
        <w:gridCol w:w="4042"/>
      </w:tblGrid>
      <w:tr w:rsidR="000B003E" w:rsidRPr="00060E85" w14:paraId="0AD2E993" w14:textId="77777777">
        <w:trPr>
          <w:trHeight w:val="415"/>
          <w:jc w:val="center"/>
        </w:trPr>
        <w:tc>
          <w:tcPr>
            <w:tcW w:w="1353"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6C25F64C" w14:textId="77777777" w:rsidR="000B003E" w:rsidRPr="00060E85" w:rsidRDefault="00F87425" w:rsidP="00454657">
            <w:pPr>
              <w:rPr>
                <w:rFonts w:cs="Arial"/>
                <w:b/>
                <w:bCs/>
                <w:sz w:val="20"/>
                <w:szCs w:val="20"/>
              </w:rPr>
            </w:pPr>
            <w:r w:rsidRPr="00060E85">
              <w:rPr>
                <w:rFonts w:cs="Arial"/>
                <w:b/>
                <w:bCs/>
                <w:sz w:val="20"/>
                <w:szCs w:val="20"/>
              </w:rPr>
              <w:t>Oznaka formata</w:t>
            </w:r>
          </w:p>
        </w:tc>
        <w:tc>
          <w:tcPr>
            <w:tcW w:w="4041"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0766B8F9" w14:textId="77777777" w:rsidR="000B003E" w:rsidRPr="00060E85" w:rsidRDefault="00F87425" w:rsidP="00454657">
            <w:pPr>
              <w:rPr>
                <w:rFonts w:cs="Arial"/>
                <w:b/>
                <w:bCs/>
                <w:sz w:val="20"/>
                <w:szCs w:val="20"/>
              </w:rPr>
            </w:pPr>
            <w:r w:rsidRPr="00060E85">
              <w:rPr>
                <w:rFonts w:cs="Arial"/>
                <w:b/>
                <w:bCs/>
                <w:sz w:val="20"/>
                <w:szCs w:val="20"/>
              </w:rPr>
              <w:t>Značenje</w:t>
            </w:r>
          </w:p>
        </w:tc>
      </w:tr>
      <w:tr w:rsidR="000B003E" w:rsidRPr="00060E85" w14:paraId="1A5C442D" w14:textId="77777777">
        <w:trPr>
          <w:trHeight w:val="443"/>
          <w:jc w:val="center"/>
        </w:trPr>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5759F5"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d</w:t>
            </w:r>
          </w:p>
        </w:tc>
        <w:tc>
          <w:tcPr>
            <w:tcW w:w="40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22F6A1"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dan u mjesecu (s vodećom nulom)</w:t>
            </w:r>
          </w:p>
        </w:tc>
      </w:tr>
      <w:tr w:rsidR="000B003E" w:rsidRPr="00060E85" w14:paraId="45084EB2" w14:textId="77777777">
        <w:trPr>
          <w:trHeight w:val="443"/>
          <w:jc w:val="center"/>
        </w:trPr>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B022F9"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j</w:t>
            </w:r>
          </w:p>
        </w:tc>
        <w:tc>
          <w:tcPr>
            <w:tcW w:w="40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3AA63D"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 xml:space="preserve">dan u mjesecu (bez vodeće nule) </w:t>
            </w:r>
          </w:p>
        </w:tc>
      </w:tr>
      <w:tr w:rsidR="000B003E" w:rsidRPr="00060E85" w14:paraId="4571FEE6" w14:textId="77777777">
        <w:trPr>
          <w:trHeight w:val="443"/>
          <w:jc w:val="center"/>
        </w:trPr>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ABFE904"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 xml:space="preserve">m </w:t>
            </w:r>
          </w:p>
        </w:tc>
        <w:tc>
          <w:tcPr>
            <w:tcW w:w="40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5B1CF0"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mjesec (s vodećom nulom)</w:t>
            </w:r>
          </w:p>
        </w:tc>
      </w:tr>
      <w:tr w:rsidR="000B003E" w:rsidRPr="00060E85" w14:paraId="724D79CE" w14:textId="77777777">
        <w:trPr>
          <w:trHeight w:val="443"/>
          <w:jc w:val="center"/>
        </w:trPr>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4CA3FB"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n</w:t>
            </w:r>
          </w:p>
        </w:tc>
        <w:tc>
          <w:tcPr>
            <w:tcW w:w="40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3BB9A3"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mjesec (bez vodeće nule)</w:t>
            </w:r>
          </w:p>
        </w:tc>
      </w:tr>
      <w:tr w:rsidR="000B003E" w:rsidRPr="00060E85" w14:paraId="1F3431CB" w14:textId="77777777">
        <w:trPr>
          <w:trHeight w:val="443"/>
          <w:jc w:val="center"/>
        </w:trPr>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146BAA4"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y</w:t>
            </w:r>
          </w:p>
        </w:tc>
        <w:tc>
          <w:tcPr>
            <w:tcW w:w="40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72E126"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godina kao dvoznamenkasti broj</w:t>
            </w:r>
          </w:p>
        </w:tc>
      </w:tr>
      <w:tr w:rsidR="000B003E" w:rsidRPr="00060E85" w14:paraId="790700FA" w14:textId="77777777">
        <w:trPr>
          <w:trHeight w:val="443"/>
          <w:jc w:val="center"/>
        </w:trPr>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66FB0F"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Y</w:t>
            </w:r>
          </w:p>
        </w:tc>
        <w:tc>
          <w:tcPr>
            <w:tcW w:w="40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BA3EC5"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godina kao četveroznamenkasti broj</w:t>
            </w:r>
          </w:p>
        </w:tc>
      </w:tr>
      <w:tr w:rsidR="000B003E" w:rsidRPr="00060E85" w14:paraId="373D8B03" w14:textId="77777777">
        <w:trPr>
          <w:trHeight w:val="443"/>
          <w:jc w:val="center"/>
        </w:trPr>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BD68F0"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G</w:t>
            </w:r>
          </w:p>
        </w:tc>
        <w:tc>
          <w:tcPr>
            <w:tcW w:w="40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6F8B3E"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sat (u 24-satnom obliku, bez vodeće nule)</w:t>
            </w:r>
          </w:p>
        </w:tc>
      </w:tr>
      <w:tr w:rsidR="000B003E" w:rsidRPr="00060E85" w14:paraId="63C74284" w14:textId="77777777">
        <w:trPr>
          <w:trHeight w:val="443"/>
          <w:jc w:val="center"/>
        </w:trPr>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0AC27D"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H</w:t>
            </w:r>
          </w:p>
        </w:tc>
        <w:tc>
          <w:tcPr>
            <w:tcW w:w="40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AD40B6D"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sat (u 24-satnom obliku, s vodećom nulom)</w:t>
            </w:r>
          </w:p>
        </w:tc>
      </w:tr>
      <w:tr w:rsidR="000B003E" w:rsidRPr="00060E85" w14:paraId="4DD3042B" w14:textId="77777777">
        <w:trPr>
          <w:trHeight w:val="443"/>
          <w:jc w:val="center"/>
        </w:trPr>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4FADC6"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i</w:t>
            </w:r>
          </w:p>
        </w:tc>
        <w:tc>
          <w:tcPr>
            <w:tcW w:w="40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1CA6D62"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minute (s vodećom nulom)</w:t>
            </w:r>
          </w:p>
        </w:tc>
      </w:tr>
      <w:tr w:rsidR="000B003E" w:rsidRPr="00060E85" w14:paraId="4C5C1630" w14:textId="77777777">
        <w:trPr>
          <w:trHeight w:val="443"/>
          <w:jc w:val="center"/>
        </w:trPr>
        <w:tc>
          <w:tcPr>
            <w:tcW w:w="13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3CEF9"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s</w:t>
            </w:r>
          </w:p>
        </w:tc>
        <w:tc>
          <w:tcPr>
            <w:tcW w:w="40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37FFC6"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sekunde (s vodećom nulom)</w:t>
            </w:r>
          </w:p>
        </w:tc>
      </w:tr>
    </w:tbl>
    <w:p w14:paraId="03CBFF51" w14:textId="5D4ED80A" w:rsidR="000B003E" w:rsidRPr="00060E85" w:rsidRDefault="004611C3" w:rsidP="007E2A4A">
      <w:pPr>
        <w:spacing w:before="200" w:after="120"/>
      </w:pPr>
      <w:r w:rsidRPr="00060E85">
        <w:rPr>
          <w:rFonts w:cs="Arial"/>
        </w:rPr>
        <w:t>P</w:t>
      </w:r>
      <w:r w:rsidR="00F87425" w:rsidRPr="00060E85">
        <w:rPr>
          <w:rFonts w:cs="Arial"/>
        </w:rPr>
        <w:t xml:space="preserve">rimjer korištenja funkcije </w:t>
      </w:r>
      <w:r w:rsidR="00F87425" w:rsidRPr="00060E85">
        <w:rPr>
          <w:rFonts w:cs="Arial"/>
          <w:i/>
        </w:rPr>
        <w:t>date</w:t>
      </w:r>
      <w:r w:rsidR="00F87425" w:rsidRPr="00060E85">
        <w:rPr>
          <w:rFonts w:cs="Arial"/>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54738EA9"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440E6BA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$DatumRodjenja = $redak['DatumRodjenja'];</w:t>
            </w:r>
          </w:p>
          <w:p w14:paraId="78453D2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$DatumRodjenja = date("d.m.Y.", strtotime($DatumRodjenja));</w:t>
            </w:r>
          </w:p>
          <w:p w14:paraId="1348370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echo $DatumRodjenja."&lt;br/&gt;";</w:t>
            </w:r>
          </w:p>
        </w:tc>
      </w:tr>
      <w:tr w:rsidR="000B003E" w:rsidRPr="00060E85" w14:paraId="34AB3587"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7034CD0C" w14:textId="77777777" w:rsidR="000B003E" w:rsidRPr="00060E85" w:rsidRDefault="00F87425" w:rsidP="007E2A4A">
            <w:pPr>
              <w:spacing w:before="80" w:after="80"/>
              <w:rPr>
                <w:rFonts w:ascii="Courier New" w:hAnsi="Courier New" w:cs="Courier New"/>
              </w:rPr>
            </w:pPr>
            <w:r w:rsidRPr="00060E85">
              <w:rPr>
                <w:rFonts w:ascii="Courier New" w:hAnsi="Courier New" w:cs="Courier New"/>
              </w:rPr>
              <w:t>25.02.1993.</w:t>
            </w:r>
            <w:r w:rsidRPr="00060E85">
              <w:rPr>
                <w:rFonts w:ascii="Courier New" w:hAnsi="Courier New" w:cs="Courier New"/>
              </w:rPr>
              <w:br/>
              <w:t>30.07.1997.</w:t>
            </w:r>
            <w:r w:rsidRPr="00060E85">
              <w:rPr>
                <w:rFonts w:ascii="Courier New" w:hAnsi="Courier New" w:cs="Courier New"/>
              </w:rPr>
              <w:br/>
              <w:t>07.06.1994.</w:t>
            </w:r>
          </w:p>
        </w:tc>
      </w:tr>
    </w:tbl>
    <w:p w14:paraId="273152BD" w14:textId="77777777" w:rsidR="000B003E" w:rsidRPr="00060E85" w:rsidRDefault="00F87425" w:rsidP="007E2A4A">
      <w:pPr>
        <w:spacing w:before="200" w:after="120"/>
      </w:pPr>
      <w:r w:rsidRPr="00060E85">
        <w:rPr>
          <w:rFonts w:cs="Arial"/>
        </w:rPr>
        <w:t xml:space="preserve">Funkcija </w:t>
      </w:r>
      <w:r w:rsidRPr="00060E85">
        <w:rPr>
          <w:rFonts w:cs="Arial"/>
          <w:b/>
          <w:i/>
        </w:rPr>
        <w:t>getdate</w:t>
      </w:r>
      <w:r w:rsidRPr="00060E85">
        <w:rPr>
          <w:rFonts w:cs="Arial"/>
        </w:rPr>
        <w:t xml:space="preserve"> koristi se za dohvaćanje pojedinog podatka iz vremenske oznake. Uzima vremensku oznaku kao argument, a ako se pozove bez argumenta, uzima se trenutno vrijeme. </w:t>
      </w:r>
      <w:r w:rsidRPr="00060E85">
        <w:rPr>
          <w:rFonts w:cs="Arial"/>
          <w:b/>
          <w:i/>
        </w:rPr>
        <w:t>Getdate</w:t>
      </w:r>
      <w:r w:rsidRPr="00060E85">
        <w:rPr>
          <w:rFonts w:cs="Arial"/>
        </w:rPr>
        <w:t xml:space="preserve"> može koristiti atribute:</w:t>
      </w:r>
    </w:p>
    <w:tbl>
      <w:tblPr>
        <w:tblW w:w="483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354"/>
        <w:gridCol w:w="3480"/>
      </w:tblGrid>
      <w:tr w:rsidR="000B003E" w:rsidRPr="00060E85" w14:paraId="7BFD507F" w14:textId="77777777">
        <w:trPr>
          <w:trHeight w:val="300"/>
          <w:jc w:val="center"/>
        </w:trPr>
        <w:tc>
          <w:tcPr>
            <w:tcW w:w="1354"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2A3FD635" w14:textId="77777777" w:rsidR="000B003E" w:rsidRPr="00060E85" w:rsidRDefault="00F87425" w:rsidP="00454657">
            <w:pPr>
              <w:rPr>
                <w:rFonts w:cs="Arial"/>
                <w:b/>
                <w:bCs/>
                <w:sz w:val="20"/>
                <w:szCs w:val="20"/>
              </w:rPr>
            </w:pPr>
            <w:r w:rsidRPr="00060E85">
              <w:rPr>
                <w:rFonts w:cs="Arial"/>
                <w:b/>
                <w:bCs/>
                <w:sz w:val="20"/>
                <w:szCs w:val="20"/>
              </w:rPr>
              <w:t>Ključ</w:t>
            </w:r>
          </w:p>
        </w:tc>
        <w:tc>
          <w:tcPr>
            <w:tcW w:w="3479"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6E0975E9" w14:textId="77777777" w:rsidR="000B003E" w:rsidRPr="00060E85" w:rsidRDefault="00F87425" w:rsidP="00454657">
            <w:pPr>
              <w:rPr>
                <w:rFonts w:cs="Arial"/>
                <w:b/>
                <w:bCs/>
                <w:sz w:val="20"/>
                <w:szCs w:val="20"/>
              </w:rPr>
            </w:pPr>
            <w:r w:rsidRPr="00060E85">
              <w:rPr>
                <w:rFonts w:cs="Arial"/>
                <w:b/>
                <w:bCs/>
                <w:sz w:val="20"/>
                <w:szCs w:val="20"/>
              </w:rPr>
              <w:t>Vrijednost</w:t>
            </w:r>
          </w:p>
        </w:tc>
      </w:tr>
      <w:tr w:rsidR="000B003E" w:rsidRPr="00060E85" w14:paraId="76FE387A" w14:textId="77777777">
        <w:trPr>
          <w:trHeight w:val="443"/>
          <w:jc w:val="center"/>
        </w:trPr>
        <w:tc>
          <w:tcPr>
            <w:tcW w:w="13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0604DC"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seconds</w:t>
            </w:r>
          </w:p>
        </w:tc>
        <w:tc>
          <w:tcPr>
            <w:tcW w:w="347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F534FA"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sekunde</w:t>
            </w:r>
          </w:p>
        </w:tc>
      </w:tr>
      <w:tr w:rsidR="000B003E" w:rsidRPr="00060E85" w14:paraId="3DCA251D" w14:textId="77777777">
        <w:trPr>
          <w:trHeight w:val="443"/>
          <w:jc w:val="center"/>
        </w:trPr>
        <w:tc>
          <w:tcPr>
            <w:tcW w:w="13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1C9A279"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lastRenderedPageBreak/>
              <w:t>minutes</w:t>
            </w:r>
          </w:p>
        </w:tc>
        <w:tc>
          <w:tcPr>
            <w:tcW w:w="347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6AC30F"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 xml:space="preserve">minute </w:t>
            </w:r>
          </w:p>
        </w:tc>
      </w:tr>
      <w:tr w:rsidR="000B003E" w:rsidRPr="00060E85" w14:paraId="68FF9BFE" w14:textId="77777777">
        <w:trPr>
          <w:trHeight w:val="443"/>
          <w:jc w:val="center"/>
        </w:trPr>
        <w:tc>
          <w:tcPr>
            <w:tcW w:w="13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FE9D62"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hours</w:t>
            </w:r>
          </w:p>
        </w:tc>
        <w:tc>
          <w:tcPr>
            <w:tcW w:w="347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E875E4"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sati</w:t>
            </w:r>
          </w:p>
        </w:tc>
      </w:tr>
      <w:tr w:rsidR="000B003E" w:rsidRPr="00060E85" w14:paraId="0A5ECC5E" w14:textId="77777777">
        <w:trPr>
          <w:trHeight w:val="443"/>
          <w:jc w:val="center"/>
        </w:trPr>
        <w:tc>
          <w:tcPr>
            <w:tcW w:w="13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105C41"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mday</w:t>
            </w:r>
          </w:p>
        </w:tc>
        <w:tc>
          <w:tcPr>
            <w:tcW w:w="347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B0028D"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dan u mjesecu</w:t>
            </w:r>
          </w:p>
        </w:tc>
      </w:tr>
      <w:tr w:rsidR="000B003E" w:rsidRPr="00060E85" w14:paraId="69E53484" w14:textId="77777777">
        <w:trPr>
          <w:trHeight w:val="443"/>
          <w:jc w:val="center"/>
        </w:trPr>
        <w:tc>
          <w:tcPr>
            <w:tcW w:w="13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D2F043"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wday</w:t>
            </w:r>
          </w:p>
        </w:tc>
        <w:tc>
          <w:tcPr>
            <w:tcW w:w="347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4582A6F"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redni broj dana u tjednu</w:t>
            </w:r>
          </w:p>
          <w:p w14:paraId="0560B3FA"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 xml:space="preserve">(prvim danom u tjednu smatra se nedjelja, koja ima redni broj 0) </w:t>
            </w:r>
          </w:p>
        </w:tc>
      </w:tr>
      <w:tr w:rsidR="000B003E" w:rsidRPr="00060E85" w14:paraId="35A00ACE" w14:textId="77777777">
        <w:trPr>
          <w:trHeight w:val="443"/>
          <w:jc w:val="center"/>
        </w:trPr>
        <w:tc>
          <w:tcPr>
            <w:tcW w:w="13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1C9CB9"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mon</w:t>
            </w:r>
          </w:p>
        </w:tc>
        <w:tc>
          <w:tcPr>
            <w:tcW w:w="347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B526D7"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mjesec</w:t>
            </w:r>
          </w:p>
        </w:tc>
      </w:tr>
      <w:tr w:rsidR="000B003E" w:rsidRPr="00060E85" w14:paraId="02814934" w14:textId="77777777">
        <w:trPr>
          <w:trHeight w:val="443"/>
          <w:jc w:val="center"/>
        </w:trPr>
        <w:tc>
          <w:tcPr>
            <w:tcW w:w="13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CB4EAF"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year</w:t>
            </w:r>
          </w:p>
        </w:tc>
        <w:tc>
          <w:tcPr>
            <w:tcW w:w="347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D968537"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godina</w:t>
            </w:r>
          </w:p>
        </w:tc>
      </w:tr>
      <w:tr w:rsidR="000B003E" w:rsidRPr="00060E85" w14:paraId="49E23923" w14:textId="77777777">
        <w:trPr>
          <w:trHeight w:val="443"/>
          <w:jc w:val="center"/>
        </w:trPr>
        <w:tc>
          <w:tcPr>
            <w:tcW w:w="13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E2088A"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yday</w:t>
            </w:r>
          </w:p>
        </w:tc>
        <w:tc>
          <w:tcPr>
            <w:tcW w:w="347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6E55E6"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redni broj dana u godini</w:t>
            </w:r>
          </w:p>
        </w:tc>
      </w:tr>
      <w:tr w:rsidR="000B003E" w:rsidRPr="00060E85" w14:paraId="6D0A51D2" w14:textId="77777777">
        <w:trPr>
          <w:trHeight w:val="443"/>
          <w:jc w:val="center"/>
        </w:trPr>
        <w:tc>
          <w:tcPr>
            <w:tcW w:w="13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B6D2BA"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weekday</w:t>
            </w:r>
          </w:p>
        </w:tc>
        <w:tc>
          <w:tcPr>
            <w:tcW w:w="347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EBEE956"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 xml:space="preserve">ime dana u tjednu </w:t>
            </w:r>
          </w:p>
        </w:tc>
      </w:tr>
      <w:tr w:rsidR="000B003E" w:rsidRPr="00060E85" w14:paraId="1BA371E2" w14:textId="77777777">
        <w:trPr>
          <w:trHeight w:val="443"/>
          <w:jc w:val="center"/>
        </w:trPr>
        <w:tc>
          <w:tcPr>
            <w:tcW w:w="13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F1CD5D" w14:textId="77777777" w:rsidR="000B003E" w:rsidRPr="00060E85" w:rsidRDefault="00F87425" w:rsidP="00454657">
            <w:pPr>
              <w:pStyle w:val="NormalWeb"/>
              <w:spacing w:before="0" w:after="0"/>
              <w:rPr>
                <w:rFonts w:ascii="Arial" w:hAnsi="Arial" w:cs="Arial"/>
                <w:sz w:val="20"/>
                <w:szCs w:val="20"/>
              </w:rPr>
            </w:pPr>
            <w:r w:rsidRPr="00060E85">
              <w:rPr>
                <w:rFonts w:ascii="Arial" w:hAnsi="Arial" w:cs="Arial"/>
                <w:sz w:val="20"/>
                <w:szCs w:val="20"/>
              </w:rPr>
              <w:t>month</w:t>
            </w:r>
          </w:p>
        </w:tc>
        <w:tc>
          <w:tcPr>
            <w:tcW w:w="347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604E2A" w14:textId="77777777" w:rsidR="000B003E" w:rsidRPr="00060E85" w:rsidRDefault="00F87425" w:rsidP="007E2A4A">
            <w:pPr>
              <w:pStyle w:val="NormalWeb"/>
              <w:spacing w:before="0" w:after="0"/>
              <w:rPr>
                <w:rFonts w:ascii="Arial" w:hAnsi="Arial" w:cs="Arial"/>
                <w:sz w:val="20"/>
                <w:szCs w:val="20"/>
              </w:rPr>
            </w:pPr>
            <w:r w:rsidRPr="00060E85">
              <w:rPr>
                <w:rFonts w:ascii="Arial" w:hAnsi="Arial" w:cs="Arial"/>
                <w:sz w:val="20"/>
                <w:szCs w:val="20"/>
              </w:rPr>
              <w:t>ime mjeseca</w:t>
            </w:r>
          </w:p>
        </w:tc>
      </w:tr>
    </w:tbl>
    <w:p w14:paraId="6854AFA9" w14:textId="77777777" w:rsidR="000B003E" w:rsidRPr="00060E85" w:rsidRDefault="00F87425" w:rsidP="007E2A4A">
      <w:pPr>
        <w:spacing w:before="200" w:after="120"/>
      </w:pPr>
      <w:r w:rsidRPr="00060E85">
        <w:rPr>
          <w:rFonts w:cs="Arial"/>
        </w:rPr>
        <w:t xml:space="preserve">Primjer korištenja funkcije </w:t>
      </w:r>
      <w:r w:rsidRPr="00060E85">
        <w:rPr>
          <w:rFonts w:cs="Arial"/>
          <w:i/>
        </w:rPr>
        <w:t>getdate</w:t>
      </w:r>
      <w:r w:rsidRPr="00060E85">
        <w:rPr>
          <w:rFonts w:cs="Arial"/>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5DC6DE16"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13E3C7F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$datum = mktime(15,20,5,02,03,2022);</w:t>
            </w:r>
          </w:p>
          <w:p w14:paraId="247AA22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$vrijeme = getdate($datum);</w:t>
            </w:r>
          </w:p>
          <w:p w14:paraId="0FAB62B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3CF721A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"{$vrijeme["mday"]}.{$vrijeme["mon"]}.";</w:t>
            </w:r>
          </w:p>
          <w:p w14:paraId="6FD30AB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"{$vrijeme["year"]} {$vrijeme["hours"]}:";</w:t>
            </w:r>
          </w:p>
          <w:p w14:paraId="0E4DE7E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"{$vrijeme["minutes"]}:{$vrijeme["seconds"]}";</w:t>
            </w:r>
          </w:p>
        </w:tc>
      </w:tr>
      <w:tr w:rsidR="000B003E" w:rsidRPr="00060E85" w14:paraId="6EFC2939"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3142E947" w14:textId="77777777" w:rsidR="000B003E" w:rsidRPr="00060E85" w:rsidRDefault="00F87425" w:rsidP="007E2A4A">
            <w:pPr>
              <w:spacing w:before="80" w:after="80"/>
              <w:rPr>
                <w:rFonts w:ascii="Courier New" w:hAnsi="Courier New" w:cs="Courier New"/>
              </w:rPr>
            </w:pPr>
            <w:r w:rsidRPr="00060E85">
              <w:rPr>
                <w:rFonts w:ascii="Courier New" w:hAnsi="Courier New" w:cs="Courier New"/>
              </w:rPr>
              <w:t>3.2.2022 15:20:5</w:t>
            </w:r>
          </w:p>
        </w:tc>
      </w:tr>
    </w:tbl>
    <w:p w14:paraId="5AC66724" w14:textId="47137C49" w:rsidR="000B003E" w:rsidRPr="00060E85" w:rsidRDefault="00F87425" w:rsidP="007E2A4A">
      <w:pPr>
        <w:spacing w:before="200" w:after="120"/>
      </w:pPr>
      <w:r w:rsidRPr="00060E85">
        <w:rPr>
          <w:rFonts w:cs="Arial"/>
        </w:rPr>
        <w:t xml:space="preserve">Funkcija </w:t>
      </w:r>
      <w:r w:rsidRPr="00060E85">
        <w:rPr>
          <w:rFonts w:cs="Arial"/>
          <w:b/>
          <w:i/>
        </w:rPr>
        <w:t>checkdate</w:t>
      </w:r>
      <w:r w:rsidRPr="00060E85">
        <w:rPr>
          <w:rFonts w:cs="Arial"/>
        </w:rPr>
        <w:t xml:space="preserve"> koristi se za provjeru je li zadani datum ispravan. Argumenti funkcije su mjesec, datum i godina. Funkcija vraća vrijednost </w:t>
      </w:r>
      <w:r w:rsidRPr="00060E85">
        <w:rPr>
          <w:rFonts w:cs="Arial"/>
          <w:i/>
        </w:rPr>
        <w:t>TRUE</w:t>
      </w:r>
      <w:r w:rsidRPr="00060E85">
        <w:rPr>
          <w:rFonts w:cs="Arial"/>
        </w:rPr>
        <w:t xml:space="preserve"> ako je datum ispravan, a u suprotnom vraća </w:t>
      </w:r>
      <w:r w:rsidRPr="00060E85">
        <w:rPr>
          <w:rFonts w:cs="Arial"/>
          <w:i/>
        </w:rPr>
        <w:t>FALSE</w:t>
      </w:r>
      <w:r w:rsidRPr="00060E85">
        <w:rPr>
          <w:rFonts w:cs="Arial"/>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763FBAD2"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86FBE9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41EFCA5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if (!checkdate(13,1,2022))</w:t>
            </w:r>
          </w:p>
          <w:p w14:paraId="27329F3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5C129D2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"Datum nije ispravan!";</w:t>
            </w:r>
          </w:p>
          <w:p w14:paraId="5123C66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647EF9B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3F7DA96B"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05EF1177" w14:textId="77777777" w:rsidR="000B003E" w:rsidRPr="00060E85" w:rsidRDefault="00F87425" w:rsidP="007E2A4A">
            <w:pPr>
              <w:spacing w:before="80" w:after="80"/>
              <w:rPr>
                <w:rFonts w:ascii="Courier New" w:hAnsi="Courier New" w:cs="Courier New"/>
                <w:szCs w:val="22"/>
              </w:rPr>
            </w:pPr>
            <w:r w:rsidRPr="00060E85">
              <w:rPr>
                <w:rFonts w:ascii="Courier New" w:hAnsi="Courier New" w:cs="Courier New"/>
                <w:szCs w:val="22"/>
              </w:rPr>
              <w:t>Datum nije ispravan!</w:t>
            </w:r>
          </w:p>
        </w:tc>
      </w:tr>
    </w:tbl>
    <w:p w14:paraId="52D947A2" w14:textId="11BC0BC9" w:rsidR="000B003E" w:rsidRPr="00060E85" w:rsidRDefault="00320CB7" w:rsidP="007E2A4A">
      <w:pPr>
        <w:spacing w:before="200" w:after="120"/>
      </w:pPr>
      <w:r w:rsidRPr="005874CF">
        <w:rPr>
          <w:noProof/>
          <w:lang w:eastAsia="hr-HR"/>
        </w:rPr>
        <mc:AlternateContent>
          <mc:Choice Requires="wps">
            <w:drawing>
              <wp:anchor distT="0" distB="635" distL="114300" distR="114300" simplePos="0" relativeHeight="251679744" behindDoc="0" locked="0" layoutInCell="1" allowOverlap="1" wp14:anchorId="4D419343" wp14:editId="47283519">
                <wp:simplePos x="0" y="0"/>
                <wp:positionH relativeFrom="column">
                  <wp:posOffset>4897755</wp:posOffset>
                </wp:positionH>
                <wp:positionV relativeFrom="paragraph">
                  <wp:posOffset>428049</wp:posOffset>
                </wp:positionV>
                <wp:extent cx="1619885" cy="1968500"/>
                <wp:effectExtent l="0" t="0" r="18415" b="12700"/>
                <wp:wrapNone/>
                <wp:docPr id="52" name="Text Box 290"/>
                <wp:cNvGraphicFramePr/>
                <a:graphic xmlns:a="http://schemas.openxmlformats.org/drawingml/2006/main">
                  <a:graphicData uri="http://schemas.microsoft.com/office/word/2010/wordprocessingShape">
                    <wps:wsp>
                      <wps:cNvSpPr/>
                      <wps:spPr>
                        <a:xfrm>
                          <a:off x="0" y="0"/>
                          <a:ext cx="1619885" cy="1968500"/>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0DFB1837" w14:textId="77777777" w:rsidR="00A14B3E" w:rsidRPr="00986A0D" w:rsidRDefault="00A14B3E" w:rsidP="00B1168A">
                            <w:pPr>
                              <w:pBdr>
                                <w:bottom w:val="single" w:sz="6" w:space="1" w:color="auto"/>
                              </w:pBdr>
                              <w:rPr>
                                <w:rFonts w:cs="Arial"/>
                                <w:b/>
                                <w:sz w:val="18"/>
                                <w:szCs w:val="18"/>
                              </w:rPr>
                            </w:pPr>
                            <w:r w:rsidRPr="00986A0D">
                              <w:rPr>
                                <w:rFonts w:cs="Arial"/>
                                <w:b/>
                                <w:sz w:val="18"/>
                                <w:szCs w:val="18"/>
                              </w:rPr>
                              <w:t>Napomena</w:t>
                            </w:r>
                          </w:p>
                          <w:p w14:paraId="1CFECAAD" w14:textId="21271D56" w:rsidR="00A14B3E" w:rsidRDefault="00A14B3E" w:rsidP="00B1168A">
                            <w:pPr>
                              <w:pStyle w:val="FrameContents"/>
                              <w:rPr>
                                <w:sz w:val="16"/>
                                <w:szCs w:val="16"/>
                                <w:lang w:val="pt-BR"/>
                              </w:rPr>
                            </w:pPr>
                            <w:r w:rsidRPr="00B1168A">
                              <w:rPr>
                                <w:sz w:val="20"/>
                                <w:szCs w:val="20"/>
                                <w:lang w:val="pt-BR"/>
                              </w:rPr>
                              <w:t xml:space="preserve">Funkcija </w:t>
                            </w:r>
                            <w:r w:rsidRPr="00454657">
                              <w:rPr>
                                <w:i/>
                                <w:iCs/>
                                <w:sz w:val="20"/>
                                <w:szCs w:val="20"/>
                                <w:lang w:val="pt-BR"/>
                              </w:rPr>
                              <w:t>round</w:t>
                            </w:r>
                            <w:r w:rsidRPr="00B1168A">
                              <w:rPr>
                                <w:sz w:val="20"/>
                                <w:szCs w:val="20"/>
                                <w:lang w:val="pt-BR"/>
                              </w:rPr>
                              <w:t xml:space="preserve"> može imati i treći argument </w:t>
                            </w:r>
                            <w:r w:rsidRPr="00454657">
                              <w:rPr>
                                <w:i/>
                                <w:iCs/>
                                <w:sz w:val="20"/>
                                <w:szCs w:val="20"/>
                                <w:lang w:val="pt-BR"/>
                              </w:rPr>
                              <w:t>mode</w:t>
                            </w:r>
                            <w:r w:rsidRPr="00B1168A">
                              <w:rPr>
                                <w:sz w:val="20"/>
                                <w:szCs w:val="20"/>
                                <w:lang w:val="pt-BR"/>
                              </w:rPr>
                              <w:t xml:space="preserve">, koji može imati jednu od 4 vrijednosti: </w:t>
                            </w:r>
                            <w:r w:rsidRPr="00B1168A">
                              <w:rPr>
                                <w:sz w:val="16"/>
                                <w:szCs w:val="16"/>
                                <w:lang w:val="pt-BR"/>
                              </w:rPr>
                              <w:t>PHP_ROUND_HALF_UP, PHP_ROUND_HALF_DOWN, PHP_ROUND_HALF_EVEN i PHP_ROUND_HALF_ODD</w:t>
                            </w:r>
                            <w:r>
                              <w:rPr>
                                <w:sz w:val="16"/>
                                <w:szCs w:val="16"/>
                                <w:lang w:val="pt-BR"/>
                              </w:rPr>
                              <w:t>.</w:t>
                            </w:r>
                          </w:p>
                          <w:p w14:paraId="749D2D34" w14:textId="4E834818" w:rsidR="00A14B3E" w:rsidRPr="005B0FE7" w:rsidRDefault="00A14B3E" w:rsidP="00B1168A">
                            <w:pPr>
                              <w:pStyle w:val="FrameContents"/>
                              <w:rPr>
                                <w:sz w:val="20"/>
                                <w:szCs w:val="20"/>
                                <w:lang w:val="pt-BR"/>
                              </w:rPr>
                            </w:pPr>
                            <w:r w:rsidRPr="005B0FE7">
                              <w:rPr>
                                <w:sz w:val="20"/>
                                <w:szCs w:val="20"/>
                                <w:lang w:val="pt-BR"/>
                              </w:rPr>
                              <w:t>Ove vrijednosti mogu zaokruživati i po pola broja.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D419343" id="Text Box 290" o:spid="_x0000_s1155" style="position:absolute;margin-left:385.65pt;margin-top:33.7pt;width:127.55pt;height:155pt;z-index:251679744;visibility:visible;mso-wrap-style:square;mso-width-percent:0;mso-height-percent:0;mso-wrap-distance-left:9pt;mso-wrap-distance-top:0;mso-wrap-distance-right:9pt;mso-wrap-distance-bottom:.0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" filled="f" strokecolor="black [3213]">
                <v:textbox>
                  <w:txbxContent>
                    <w:p w14:paraId="0DFB1837" w14:textId="77777777" w:rsidR="00A14B3E" w:rsidRPr="00986A0D" w:rsidRDefault="00A14B3E" w:rsidP="00B1168A">
                      <w:pPr>
                        <w:pBdr>
                          <w:bottom w:val="single" w:sz="6" w:space="1" w:color="auto"/>
                        </w:pBdr>
                        <w:rPr>
                          <w:rFonts w:cs="Arial"/>
                          <w:b/>
                          <w:sz w:val="18"/>
                          <w:szCs w:val="18"/>
                        </w:rPr>
                      </w:pPr>
                      <w:r w:rsidRPr="00986A0D">
                        <w:rPr>
                          <w:rFonts w:cs="Arial"/>
                          <w:b/>
                          <w:sz w:val="18"/>
                          <w:szCs w:val="18"/>
                        </w:rPr>
                        <w:t>Napomena</w:t>
                      </w:r>
                    </w:p>
                    <w:p w14:paraId="1CFECAAD" w14:textId="21271D56" w:rsidR="00A14B3E" w:rsidRDefault="00A14B3E" w:rsidP="00B1168A">
                      <w:pPr>
                        <w:pStyle w:val="FrameContents"/>
                        <w:rPr>
                          <w:sz w:val="16"/>
                          <w:szCs w:val="16"/>
                          <w:lang w:val="pt-BR"/>
                        </w:rPr>
                      </w:pPr>
                      <w:r w:rsidRPr="00B1168A">
                        <w:rPr>
                          <w:sz w:val="20"/>
                          <w:szCs w:val="20"/>
                          <w:lang w:val="pt-BR"/>
                        </w:rPr>
                        <w:t xml:space="preserve">Funkcija </w:t>
                      </w:r>
                      <w:r w:rsidRPr="00454657">
                        <w:rPr>
                          <w:i/>
                          <w:iCs/>
                          <w:sz w:val="20"/>
                          <w:szCs w:val="20"/>
                          <w:lang w:val="pt-BR"/>
                        </w:rPr>
                        <w:t>round</w:t>
                      </w:r>
                      <w:r w:rsidRPr="00B1168A">
                        <w:rPr>
                          <w:sz w:val="20"/>
                          <w:szCs w:val="20"/>
                          <w:lang w:val="pt-BR"/>
                        </w:rPr>
                        <w:t xml:space="preserve"> može imati i treći argument </w:t>
                      </w:r>
                      <w:r w:rsidRPr="00454657">
                        <w:rPr>
                          <w:i/>
                          <w:iCs/>
                          <w:sz w:val="20"/>
                          <w:szCs w:val="20"/>
                          <w:lang w:val="pt-BR"/>
                        </w:rPr>
                        <w:t>mode</w:t>
                      </w:r>
                      <w:r w:rsidRPr="00B1168A">
                        <w:rPr>
                          <w:sz w:val="20"/>
                          <w:szCs w:val="20"/>
                          <w:lang w:val="pt-BR"/>
                        </w:rPr>
                        <w:t xml:space="preserve">, koji može imati jednu od 4 vrijednosti: </w:t>
                      </w:r>
                      <w:r w:rsidRPr="00B1168A">
                        <w:rPr>
                          <w:sz w:val="16"/>
                          <w:szCs w:val="16"/>
                          <w:lang w:val="pt-BR"/>
                        </w:rPr>
                        <w:t>PHP_ROUND_HALF_UP, PHP_ROUND_HALF_DOWN, PHP_ROUND_HALF_EVEN i PHP_ROUND_HALF_ODD</w:t>
                      </w:r>
                      <w:r>
                        <w:rPr>
                          <w:sz w:val="16"/>
                          <w:szCs w:val="16"/>
                          <w:lang w:val="pt-BR"/>
                        </w:rPr>
                        <w:t>.</w:t>
                      </w:r>
                    </w:p>
                    <w:p w14:paraId="749D2D34" w14:textId="4E834818" w:rsidR="00A14B3E" w:rsidRPr="005B0FE7" w:rsidRDefault="00A14B3E" w:rsidP="00B1168A">
                      <w:pPr>
                        <w:pStyle w:val="FrameContents"/>
                        <w:rPr>
                          <w:sz w:val="20"/>
                          <w:szCs w:val="20"/>
                          <w:lang w:val="pt-BR"/>
                        </w:rPr>
                      </w:pPr>
                      <w:r w:rsidRPr="005B0FE7">
                        <w:rPr>
                          <w:sz w:val="20"/>
                          <w:szCs w:val="20"/>
                          <w:lang w:val="pt-BR"/>
                        </w:rPr>
                        <w:t>Ove vrijednosti mogu zaokruživati i po pola broja.</w:t>
                      </w:r>
                    </w:p>
                  </w:txbxContent>
                </v:textbox>
              </v:rect>
            </w:pict>
          </mc:Fallback>
        </mc:AlternateContent>
      </w:r>
      <w:r w:rsidR="00F87425" w:rsidRPr="00060E85">
        <w:rPr>
          <w:rFonts w:cs="Arial"/>
        </w:rPr>
        <w:t xml:space="preserve">U gornjem primjeru funkcija </w:t>
      </w:r>
      <w:r w:rsidR="00F87425" w:rsidRPr="00060E85">
        <w:rPr>
          <w:rFonts w:cs="Arial"/>
          <w:i/>
        </w:rPr>
        <w:t>checkdate</w:t>
      </w:r>
      <w:r w:rsidR="00F87425" w:rsidRPr="00060E85">
        <w:rPr>
          <w:rFonts w:cs="Arial"/>
        </w:rPr>
        <w:t xml:space="preserve"> vraća vrijednost </w:t>
      </w:r>
      <w:r w:rsidR="00F87425" w:rsidRPr="00060E85">
        <w:rPr>
          <w:rFonts w:cs="Arial"/>
          <w:i/>
        </w:rPr>
        <w:t>FALSE</w:t>
      </w:r>
      <w:r w:rsidR="00F87425" w:rsidRPr="00060E85">
        <w:rPr>
          <w:rFonts w:cs="Arial"/>
        </w:rPr>
        <w:t xml:space="preserve"> jer datum 1.</w:t>
      </w:r>
      <w:r w:rsidR="00541646">
        <w:rPr>
          <w:rFonts w:cs="Arial"/>
        </w:rPr>
        <w:t xml:space="preserve"> </w:t>
      </w:r>
      <w:r w:rsidR="00F87425" w:rsidRPr="00060E85">
        <w:rPr>
          <w:rFonts w:cs="Arial"/>
        </w:rPr>
        <w:t>13.</w:t>
      </w:r>
      <w:r w:rsidR="00541646">
        <w:rPr>
          <w:rFonts w:cs="Arial"/>
        </w:rPr>
        <w:t xml:space="preserve"> </w:t>
      </w:r>
      <w:r w:rsidR="00F87425" w:rsidRPr="00060E85">
        <w:rPr>
          <w:rFonts w:cs="Arial"/>
        </w:rPr>
        <w:t>2022. nije ispravan.</w:t>
      </w:r>
      <w:r w:rsidR="00541646">
        <w:rPr>
          <w:rFonts w:cs="Arial"/>
        </w:rPr>
        <w:t xml:space="preserve"> </w:t>
      </w:r>
      <w:r w:rsidR="00F87425" w:rsidRPr="00060E85">
        <w:rPr>
          <w:rFonts w:cs="Arial"/>
        </w:rPr>
        <w:t xml:space="preserve">Ovu funkciju </w:t>
      </w:r>
      <w:r w:rsidR="00541646" w:rsidRPr="00060E85">
        <w:rPr>
          <w:rFonts w:cs="Arial"/>
        </w:rPr>
        <w:t xml:space="preserve">dobro </w:t>
      </w:r>
      <w:r w:rsidR="00F87425" w:rsidRPr="00060E85">
        <w:rPr>
          <w:rFonts w:cs="Arial"/>
        </w:rPr>
        <w:t>je koristiti za provjeru datuma upisanog od strane korisnika.</w:t>
      </w:r>
    </w:p>
    <w:p w14:paraId="749E02EA" w14:textId="28850275" w:rsidR="000B003E" w:rsidRPr="00060E85" w:rsidRDefault="00F87425" w:rsidP="007E2A4A">
      <w:pPr>
        <w:pStyle w:val="Heading2"/>
        <w:ind w:left="720"/>
      </w:pPr>
      <w:bookmarkStart w:id="612" w:name="_Toc119931723"/>
      <w:r w:rsidRPr="00060E85">
        <w:t>10</w:t>
      </w:r>
      <w:bookmarkStart w:id="613" w:name="_Toc178461235"/>
      <w:r w:rsidRPr="00060E85">
        <w:t>.4. Matematičke funkcije</w:t>
      </w:r>
      <w:bookmarkEnd w:id="612"/>
      <w:bookmarkEnd w:id="613"/>
    </w:p>
    <w:p w14:paraId="3E5A008A" w14:textId="2AA17C20" w:rsidR="00B1168A" w:rsidRPr="00060E85" w:rsidRDefault="00F87425" w:rsidP="007E2A4A">
      <w:pPr>
        <w:spacing w:after="120"/>
        <w:rPr>
          <w:rFonts w:cs="Arial"/>
        </w:rPr>
      </w:pPr>
      <w:r w:rsidRPr="00060E85">
        <w:rPr>
          <w:rFonts w:cs="Arial"/>
        </w:rPr>
        <w:t xml:space="preserve">Funkcija </w:t>
      </w:r>
      <w:r w:rsidRPr="00060E85">
        <w:rPr>
          <w:rFonts w:cs="Arial"/>
          <w:b/>
          <w:i/>
        </w:rPr>
        <w:t>round</w:t>
      </w:r>
      <w:r w:rsidRPr="00060E85">
        <w:rPr>
          <w:rFonts w:cs="Arial"/>
        </w:rPr>
        <w:t xml:space="preserve"> koristi se za zaokruživanje decimalnog broja. Argumenti  koji se predaju funkciji su broj koji treba zaokružiti i (opci</w:t>
      </w:r>
      <w:r w:rsidR="009E44CB">
        <w:rPr>
          <w:rFonts w:cs="Arial"/>
        </w:rPr>
        <w:t>jski</w:t>
      </w:r>
      <w:r w:rsidRPr="00060E85">
        <w:rPr>
          <w:rFonts w:cs="Arial"/>
        </w:rPr>
        <w:t>) broj decimalnih znamenaka na koji treba zaokružiti. Ako se drugi argument izostavi, broj se zaokružuje na najbliži cijeli broj.</w:t>
      </w:r>
      <w:r w:rsidR="00B1168A" w:rsidRPr="00060E85">
        <w:rPr>
          <w:rFonts w:cs="Arial"/>
        </w:rPr>
        <w:t xml:space="preserve"> </w:t>
      </w:r>
    </w:p>
    <w:p w14:paraId="542781F3" w14:textId="0DB7670F" w:rsidR="000B003E" w:rsidRPr="00060E85" w:rsidRDefault="00F87425" w:rsidP="007E2A4A">
      <w:pPr>
        <w:spacing w:after="120"/>
      </w:pPr>
      <w:r w:rsidRPr="00060E85">
        <w:rPr>
          <w:rFonts w:cs="Arial"/>
        </w:rPr>
        <w:t xml:space="preserve">Funkcija </w:t>
      </w:r>
      <w:r w:rsidRPr="00060E85">
        <w:rPr>
          <w:rFonts w:cs="Arial"/>
          <w:b/>
          <w:i/>
        </w:rPr>
        <w:t>ceil</w:t>
      </w:r>
      <w:r w:rsidRPr="00060E85">
        <w:rPr>
          <w:rFonts w:cs="Arial"/>
        </w:rPr>
        <w:t xml:space="preserve"> koristi se za zaokruživanje decimalnog broja na prvi veći cijeli broj. Kao argument joj se predaje broj koji treba zaokružiti.</w:t>
      </w:r>
    </w:p>
    <w:p w14:paraId="0AB13CFE" w14:textId="170F44A3" w:rsidR="000B003E" w:rsidRPr="00060E85" w:rsidRDefault="00F87425" w:rsidP="007E2A4A">
      <w:pPr>
        <w:spacing w:after="120"/>
      </w:pPr>
      <w:r w:rsidRPr="00060E85">
        <w:rPr>
          <w:rFonts w:cs="Arial"/>
        </w:rPr>
        <w:lastRenderedPageBreak/>
        <w:t xml:space="preserve">Funkcija </w:t>
      </w:r>
      <w:r w:rsidRPr="00060E85">
        <w:rPr>
          <w:rFonts w:cs="Arial"/>
          <w:b/>
          <w:i/>
        </w:rPr>
        <w:t>floor</w:t>
      </w:r>
      <w:r w:rsidRPr="00060E85">
        <w:rPr>
          <w:rFonts w:cs="Arial"/>
        </w:rPr>
        <w:t xml:space="preserve"> koristi se za zaokruživanje decimalnog broja na prvi manji cijeli broj. Kao argument predaje joj se broj koji treba zaokružiti.</w:t>
      </w:r>
    </w:p>
    <w:p w14:paraId="4C7D9D76" w14:textId="3DF63EF8" w:rsidR="000B003E" w:rsidRPr="00060E85" w:rsidRDefault="00F87425" w:rsidP="007E2A4A">
      <w:pPr>
        <w:spacing w:after="120"/>
      </w:pPr>
      <w:r w:rsidRPr="00060E85">
        <w:rPr>
          <w:rFonts w:cs="Arial"/>
        </w:rPr>
        <w:t xml:space="preserve">Primjer korištenja funkcija </w:t>
      </w:r>
      <w:r w:rsidRPr="00060E85">
        <w:rPr>
          <w:rFonts w:cs="Arial"/>
          <w:i/>
        </w:rPr>
        <w:t>round</w:t>
      </w:r>
      <w:r w:rsidRPr="00060E85">
        <w:rPr>
          <w:rFonts w:cs="Arial"/>
        </w:rPr>
        <w:t xml:space="preserve">, </w:t>
      </w:r>
      <w:r w:rsidRPr="00060E85">
        <w:rPr>
          <w:rFonts w:cs="Arial"/>
          <w:i/>
        </w:rPr>
        <w:t>ceil</w:t>
      </w:r>
      <w:r w:rsidRPr="00060E85">
        <w:rPr>
          <w:rFonts w:cs="Arial"/>
        </w:rPr>
        <w:t xml:space="preserve"> i </w:t>
      </w:r>
      <w:r w:rsidRPr="00060E85">
        <w:rPr>
          <w:rFonts w:cs="Arial"/>
          <w:i/>
        </w:rPr>
        <w:t>floor</w:t>
      </w:r>
      <w:r w:rsidRPr="00060E85">
        <w:t xml:space="preserve"> (</w:t>
      </w:r>
      <w:r w:rsidR="007D473A">
        <w:t>…</w:t>
      </w:r>
      <w:r w:rsidRPr="00060E85">
        <w:t>d250\primjeri\poglavlje10\primjer4.php)</w:t>
      </w:r>
      <w:r w:rsidRPr="00060E85">
        <w:rPr>
          <w:rFonts w:cs="Arial"/>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3C8CF355"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A0E92C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$prosjek = $redak['Prosjek'];</w:t>
            </w:r>
          </w:p>
          <w:p w14:paraId="6C20DC9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echo $prosjek."&lt;br/&gt;";        </w:t>
            </w:r>
          </w:p>
          <w:p w14:paraId="43BC5F7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$prosjekR = round($prosjek,2);    </w:t>
            </w:r>
          </w:p>
          <w:p w14:paraId="2CA6DF0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echo $prosjekR."&lt;br/&gt;";</w:t>
            </w:r>
          </w:p>
          <w:p w14:paraId="18C7BD8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$prosjekC = ceil($prosjek);    </w:t>
            </w:r>
          </w:p>
          <w:p w14:paraId="41BDD82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echo $prosjekC."&lt;br/&gt;";</w:t>
            </w:r>
          </w:p>
          <w:p w14:paraId="2B1A254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$prosjekF = floor($prosjek);    </w:t>
            </w:r>
          </w:p>
          <w:p w14:paraId="2515488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echo $prosjekF."&lt;br/&gt;";       </w:t>
            </w:r>
          </w:p>
        </w:tc>
      </w:tr>
      <w:tr w:rsidR="000B003E" w:rsidRPr="00060E85" w14:paraId="27426816"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065FE0DE" w14:textId="77777777" w:rsidR="000B003E" w:rsidRPr="00060E85" w:rsidRDefault="00F87425" w:rsidP="007E2A4A">
            <w:pPr>
              <w:spacing w:before="80" w:after="80"/>
              <w:rPr>
                <w:rFonts w:ascii="Courier New" w:hAnsi="Courier New" w:cs="Courier New"/>
              </w:rPr>
            </w:pPr>
            <w:r w:rsidRPr="00060E85">
              <w:rPr>
                <w:rFonts w:ascii="Courier New" w:hAnsi="Courier New" w:cs="Courier New"/>
              </w:rPr>
              <w:t>409.617308</w:t>
            </w:r>
            <w:r w:rsidRPr="00060E85">
              <w:rPr>
                <w:rFonts w:ascii="Courier New" w:hAnsi="Courier New" w:cs="Courier New"/>
              </w:rPr>
              <w:br/>
              <w:t>409.62</w:t>
            </w:r>
            <w:r w:rsidRPr="00060E85">
              <w:rPr>
                <w:rFonts w:ascii="Courier New" w:hAnsi="Courier New" w:cs="Courier New"/>
              </w:rPr>
              <w:br/>
              <w:t>410</w:t>
            </w:r>
            <w:r w:rsidRPr="00060E85">
              <w:rPr>
                <w:rFonts w:ascii="Courier New" w:hAnsi="Courier New" w:cs="Courier New"/>
              </w:rPr>
              <w:br/>
              <w:t>409</w:t>
            </w:r>
          </w:p>
        </w:tc>
      </w:tr>
    </w:tbl>
    <w:p w14:paraId="399FD9C0" w14:textId="77777777" w:rsidR="000B003E" w:rsidRPr="00060E85" w:rsidRDefault="00F87425" w:rsidP="007E2A4A">
      <w:pPr>
        <w:spacing w:before="200" w:after="120"/>
        <w:rPr>
          <w:rFonts w:cs="Arial"/>
          <w:i/>
        </w:rPr>
      </w:pPr>
      <w:r w:rsidRPr="00060E85">
        <w:rPr>
          <w:rFonts w:cs="Arial"/>
        </w:rPr>
        <w:t xml:space="preserve">Agregatne funkcije mogu se koristiti u nizovima ili u samom SQL upitu na tablicu. Ovdje ćemo koristiti agregatne funkcije postavljene u SQL upitu na tablicu </w:t>
      </w:r>
      <w:r w:rsidRPr="00060E85">
        <w:rPr>
          <w:rFonts w:cs="Arial"/>
          <w:i/>
        </w:rPr>
        <w:t xml:space="preserve">tecaj </w:t>
      </w:r>
      <w:r w:rsidRPr="00060E85">
        <w:rPr>
          <w:rFonts w:cs="Arial"/>
        </w:rPr>
        <w:t>(</w:t>
      </w:r>
      <w:r w:rsidRPr="00060E85">
        <w:rPr>
          <w:rFonts w:cs="Arial"/>
          <w:i/>
        </w:rPr>
        <w:t>SELECT Cijena, Popust, count(*) as Broj, min(Cijena)as Min, max(Cijena)as Max FROM tecaj</w:t>
      </w:r>
      <w:r w:rsidRPr="00060E85">
        <w:rPr>
          <w:rFonts w:cs="Arial"/>
        </w:rPr>
        <w:t>).</w:t>
      </w:r>
    </w:p>
    <w:p w14:paraId="447178B6" w14:textId="77777777" w:rsidR="000B003E" w:rsidRPr="00060E85" w:rsidRDefault="00F87425" w:rsidP="007E2A4A">
      <w:pPr>
        <w:spacing w:before="200" w:after="120"/>
      </w:pPr>
      <w:r w:rsidRPr="00060E85">
        <w:rPr>
          <w:rFonts w:cs="Arial"/>
        </w:rPr>
        <w:t xml:space="preserve">Funkcija </w:t>
      </w:r>
      <w:r w:rsidRPr="00060E85">
        <w:rPr>
          <w:rFonts w:cs="Arial"/>
          <w:b/>
          <w:i/>
        </w:rPr>
        <w:t>max</w:t>
      </w:r>
      <w:r w:rsidRPr="00060E85">
        <w:rPr>
          <w:rFonts w:cs="Arial"/>
        </w:rPr>
        <w:t xml:space="preserve"> vraća najveću cijenu tečaja, a funkcija </w:t>
      </w:r>
      <w:r w:rsidRPr="00060E85">
        <w:rPr>
          <w:rFonts w:cs="Arial"/>
          <w:b/>
          <w:i/>
        </w:rPr>
        <w:t>min</w:t>
      </w:r>
      <w:r w:rsidRPr="00060E85">
        <w:rPr>
          <w:rFonts w:cs="Arial"/>
        </w:rPr>
        <w:t xml:space="preserve"> vraća cijenu tečajeva</w:t>
      </w:r>
      <w:r w:rsidRPr="00060E85">
        <w:rPr>
          <w:rFonts w:cs="Arial"/>
          <w:i/>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4FD0CD60"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5030AF6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$min = $redak['Min']; </w:t>
            </w:r>
          </w:p>
          <w:p w14:paraId="76C6526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$max = $redak['Max'];   </w:t>
            </w:r>
          </w:p>
          <w:p w14:paraId="3154B5B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19CB845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"Min:".$min."&lt;br/&gt;";</w:t>
            </w:r>
          </w:p>
          <w:p w14:paraId="2FA1088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"Max:".$max."&lt;br/&gt;";</w:t>
            </w:r>
          </w:p>
        </w:tc>
      </w:tr>
      <w:tr w:rsidR="000B003E" w:rsidRPr="00060E85" w14:paraId="47D9B5A3"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1863CDC5" w14:textId="77777777" w:rsidR="000B003E" w:rsidRPr="00060E85" w:rsidRDefault="00F87425" w:rsidP="007E2A4A">
            <w:pPr>
              <w:spacing w:before="80" w:after="80"/>
              <w:rPr>
                <w:rFonts w:ascii="Courier New" w:hAnsi="Courier New" w:cs="Courier New"/>
              </w:rPr>
            </w:pPr>
            <w:r w:rsidRPr="00060E85">
              <w:rPr>
                <w:rFonts w:ascii="Courier New" w:hAnsi="Courier New" w:cs="Courier New"/>
              </w:rPr>
              <w:t>Min:0.00</w:t>
            </w:r>
            <w:r w:rsidRPr="00060E85">
              <w:rPr>
                <w:rFonts w:ascii="Courier New" w:hAnsi="Courier New" w:cs="Courier New"/>
              </w:rPr>
              <w:br/>
              <w:t>Max:750.00</w:t>
            </w:r>
          </w:p>
        </w:tc>
      </w:tr>
    </w:tbl>
    <w:p w14:paraId="061A1B77" w14:textId="4529C387" w:rsidR="000B003E" w:rsidRPr="00060E85" w:rsidRDefault="00320CB7" w:rsidP="007E2A4A">
      <w:pPr>
        <w:spacing w:before="200" w:after="120"/>
      </w:pPr>
      <w:r w:rsidRPr="005874CF">
        <w:rPr>
          <w:noProof/>
          <w:lang w:eastAsia="hr-HR"/>
        </w:rPr>
        <mc:AlternateContent>
          <mc:Choice Requires="wps">
            <w:drawing>
              <wp:anchor distT="0" distB="635" distL="114300" distR="114300" simplePos="0" relativeHeight="354" behindDoc="0" locked="0" layoutInCell="1" allowOverlap="1" wp14:anchorId="51153A4A" wp14:editId="57754524">
                <wp:simplePos x="0" y="0"/>
                <wp:positionH relativeFrom="column">
                  <wp:posOffset>-1878965</wp:posOffset>
                </wp:positionH>
                <wp:positionV relativeFrom="paragraph">
                  <wp:posOffset>1275080</wp:posOffset>
                </wp:positionV>
                <wp:extent cx="1620000" cy="1665027"/>
                <wp:effectExtent l="0" t="0" r="18415" b="11430"/>
                <wp:wrapNone/>
                <wp:docPr id="249" name="Text Box 290"/>
                <wp:cNvGraphicFramePr/>
                <a:graphic xmlns:a="http://schemas.openxmlformats.org/drawingml/2006/main">
                  <a:graphicData uri="http://schemas.microsoft.com/office/word/2010/wordprocessingShape">
                    <wps:wsp>
                      <wps:cNvSpPr/>
                      <wps:spPr>
                        <a:xfrm>
                          <a:off x="0" y="0"/>
                          <a:ext cx="1620000" cy="1665027"/>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7D1519AB" w14:textId="77777777" w:rsidR="00A14B3E" w:rsidRPr="00986A0D" w:rsidRDefault="00A14B3E" w:rsidP="00383814">
                            <w:pPr>
                              <w:pBdr>
                                <w:bottom w:val="single" w:sz="6" w:space="1" w:color="auto"/>
                              </w:pBdr>
                              <w:rPr>
                                <w:rFonts w:cs="Arial"/>
                                <w:b/>
                                <w:sz w:val="18"/>
                                <w:szCs w:val="18"/>
                              </w:rPr>
                            </w:pPr>
                            <w:r w:rsidRPr="00986A0D">
                              <w:rPr>
                                <w:rFonts w:cs="Arial"/>
                                <w:b/>
                                <w:sz w:val="18"/>
                                <w:szCs w:val="18"/>
                              </w:rPr>
                              <w:t>Napomena</w:t>
                            </w:r>
                          </w:p>
                          <w:p w14:paraId="06BA91DA" w14:textId="6E24C559" w:rsidR="00A14B3E" w:rsidRDefault="00A14B3E">
                            <w:pPr>
                              <w:pStyle w:val="FrameContents"/>
                            </w:pPr>
                            <w:r>
                              <w:rPr>
                                <w:color w:val="000000"/>
                                <w:sz w:val="20"/>
                                <w:szCs w:val="20"/>
                                <w:lang w:val="pl-PL"/>
                              </w:rPr>
                              <w:t xml:space="preserve">Od PHP-ove verzije 4.2.0 nije potrebno koristiti </w:t>
                            </w:r>
                            <w:r w:rsidRPr="00EB5B29">
                              <w:rPr>
                                <w:color w:val="000000" w:themeColor="text1"/>
                                <w:sz w:val="20"/>
                                <w:szCs w:val="20"/>
                                <w:lang w:val="pl-PL"/>
                              </w:rPr>
                              <w:t xml:space="preserve">funkciju </w:t>
                            </w:r>
                            <w:r w:rsidRPr="00EB5B29">
                              <w:rPr>
                                <w:i/>
                                <w:color w:val="000000" w:themeColor="text1"/>
                                <w:sz w:val="20"/>
                                <w:szCs w:val="20"/>
                                <w:lang w:val="pl-PL"/>
                              </w:rPr>
                              <w:t>srand</w:t>
                            </w:r>
                            <w:r w:rsidRPr="00EB5B29">
                              <w:rPr>
                                <w:color w:val="000000" w:themeColor="text1"/>
                                <w:sz w:val="20"/>
                                <w:szCs w:val="20"/>
                                <w:lang w:val="pl-PL"/>
                              </w:rPr>
                              <w:t xml:space="preserve"> </w:t>
                            </w:r>
                            <w:r w:rsidRPr="00EB5B29">
                              <w:rPr>
                                <w:rFonts w:cs="Arial"/>
                                <w:color w:val="000000" w:themeColor="text1"/>
                                <w:sz w:val="20"/>
                                <w:szCs w:val="20"/>
                              </w:rPr>
                              <w:t>za zadavanje sjemena (početnog broja</w:t>
                            </w:r>
                            <w:r>
                              <w:rPr>
                                <w:rFonts w:cs="Arial"/>
                                <w:color w:val="000000"/>
                                <w:sz w:val="20"/>
                                <w:szCs w:val="20"/>
                              </w:rPr>
                              <w:t>) generatoru slučajnih brojeva,</w:t>
                            </w:r>
                            <w:r>
                              <w:rPr>
                                <w:color w:val="000000"/>
                                <w:sz w:val="20"/>
                                <w:szCs w:val="20"/>
                                <w:lang w:val="pl-PL"/>
                              </w:rPr>
                              <w:t xml:space="preserve"> već se on inicijalizira automatski.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1153A4A" id="_x0000_s1156" style="position:absolute;margin-left:-147.95pt;margin-top:100.4pt;width:127.55pt;height:131.1pt;z-index:354;visibility:visible;mso-wrap-style:square;mso-width-percent:0;mso-height-percent:0;mso-wrap-distance-left:9pt;mso-wrap-distance-top:0;mso-wrap-distance-right:9pt;mso-wrap-distance-bottom:.0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" filled="f" strokecolor="black [3213]">
                <v:textbox>
                  <w:txbxContent>
                    <w:p w14:paraId="7D1519AB" w14:textId="77777777" w:rsidR="00A14B3E" w:rsidRPr="00986A0D" w:rsidRDefault="00A14B3E" w:rsidP="00383814">
                      <w:pPr>
                        <w:pBdr>
                          <w:bottom w:val="single" w:sz="6" w:space="1" w:color="auto"/>
                        </w:pBdr>
                        <w:rPr>
                          <w:rFonts w:cs="Arial"/>
                          <w:b/>
                          <w:sz w:val="18"/>
                          <w:szCs w:val="18"/>
                        </w:rPr>
                      </w:pPr>
                      <w:r w:rsidRPr="00986A0D">
                        <w:rPr>
                          <w:rFonts w:cs="Arial"/>
                          <w:b/>
                          <w:sz w:val="18"/>
                          <w:szCs w:val="18"/>
                        </w:rPr>
                        <w:t>Napomena</w:t>
                      </w:r>
                    </w:p>
                    <w:p w14:paraId="06BA91DA" w14:textId="6E24C559" w:rsidR="00A14B3E" w:rsidRDefault="00A14B3E">
                      <w:pPr>
                        <w:pStyle w:val="FrameContents"/>
                      </w:pPr>
                      <w:r>
                        <w:rPr>
                          <w:color w:val="000000"/>
                          <w:sz w:val="20"/>
                          <w:szCs w:val="20"/>
                          <w:lang w:val="pl-PL"/>
                        </w:rPr>
                        <w:t xml:space="preserve">Od PHP-ove verzije 4.2.0 nije potrebno koristiti </w:t>
                      </w:r>
                      <w:r w:rsidRPr="00EB5B29">
                        <w:rPr>
                          <w:color w:val="000000" w:themeColor="text1"/>
                          <w:sz w:val="20"/>
                          <w:szCs w:val="20"/>
                          <w:lang w:val="pl-PL"/>
                        </w:rPr>
                        <w:t xml:space="preserve">funkciju </w:t>
                      </w:r>
                      <w:r w:rsidRPr="00EB5B29">
                        <w:rPr>
                          <w:i/>
                          <w:color w:val="000000" w:themeColor="text1"/>
                          <w:sz w:val="20"/>
                          <w:szCs w:val="20"/>
                          <w:lang w:val="pl-PL"/>
                        </w:rPr>
                        <w:t>srand</w:t>
                      </w:r>
                      <w:r w:rsidRPr="00EB5B29">
                        <w:rPr>
                          <w:color w:val="000000" w:themeColor="text1"/>
                          <w:sz w:val="20"/>
                          <w:szCs w:val="20"/>
                          <w:lang w:val="pl-PL"/>
                        </w:rPr>
                        <w:t xml:space="preserve"> </w:t>
                      </w:r>
                      <w:r w:rsidRPr="00EB5B29">
                        <w:rPr>
                          <w:rFonts w:cs="Arial"/>
                          <w:color w:val="000000" w:themeColor="text1"/>
                          <w:sz w:val="20"/>
                          <w:szCs w:val="20"/>
                        </w:rPr>
                        <w:t>za zadavanje sjemena (početnog broja</w:t>
                      </w:r>
                      <w:r>
                        <w:rPr>
                          <w:rFonts w:cs="Arial"/>
                          <w:color w:val="000000"/>
                          <w:sz w:val="20"/>
                          <w:szCs w:val="20"/>
                        </w:rPr>
                        <w:t>) generatoru slučajnih brojeva,</w:t>
                      </w:r>
                      <w:r>
                        <w:rPr>
                          <w:color w:val="000000"/>
                          <w:sz w:val="20"/>
                          <w:szCs w:val="20"/>
                          <w:lang w:val="pl-PL"/>
                        </w:rPr>
                        <w:t xml:space="preserve"> već se on inicijalizira automatski.</w:t>
                      </w:r>
                    </w:p>
                  </w:txbxContent>
                </v:textbox>
              </v:rect>
            </w:pict>
          </mc:Fallback>
        </mc:AlternateContent>
      </w:r>
      <w:r w:rsidR="00F87425" w:rsidRPr="00060E85">
        <w:rPr>
          <w:rFonts w:cs="Arial"/>
        </w:rPr>
        <w:t xml:space="preserve">Funkcija </w:t>
      </w:r>
      <w:r w:rsidR="00F87425" w:rsidRPr="00060E85">
        <w:rPr>
          <w:rFonts w:cs="Arial"/>
          <w:b/>
          <w:i/>
        </w:rPr>
        <w:t>sqrt</w:t>
      </w:r>
      <w:r w:rsidR="00F87425" w:rsidRPr="00060E85">
        <w:rPr>
          <w:rFonts w:cs="Arial"/>
        </w:rPr>
        <w:t xml:space="preserve"> računa drugi korijen iz zadanog broja. Kao argument prima broj čiji korijen treba izračunati. Primjer korištenja funkcije </w:t>
      </w:r>
      <w:r w:rsidR="00F87425" w:rsidRPr="00060E85">
        <w:rPr>
          <w:rFonts w:cs="Arial"/>
          <w:i/>
        </w:rPr>
        <w:t>sqrt</w:t>
      </w:r>
      <w:r w:rsidR="00F87425" w:rsidRPr="00060E85">
        <w:rPr>
          <w:rFonts w:cs="Arial"/>
        </w:rPr>
        <w:t xml:space="preserve"> u kojem se računa korijen iz </w:t>
      </w:r>
      <w:r w:rsidR="00B302A6" w:rsidRPr="00060E85">
        <w:rPr>
          <w:rFonts w:cs="Arial"/>
        </w:rPr>
        <w:t>16</w:t>
      </w:r>
      <w:r w:rsidR="00F87425" w:rsidRPr="00060E85">
        <w:rPr>
          <w:rFonts w:cs="Arial"/>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224C68B3"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329C514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31E6578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sqrt(16);</w:t>
            </w:r>
          </w:p>
          <w:p w14:paraId="6CB9786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4833595C"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685962E2" w14:textId="77777777" w:rsidR="000B003E" w:rsidRPr="00060E85" w:rsidRDefault="00F87425" w:rsidP="007E2A4A">
            <w:pPr>
              <w:spacing w:before="80" w:after="80"/>
              <w:rPr>
                <w:rFonts w:ascii="Courier New" w:hAnsi="Courier New" w:cs="Courier New"/>
              </w:rPr>
            </w:pPr>
            <w:r w:rsidRPr="00060E85">
              <w:rPr>
                <w:rFonts w:ascii="Courier New" w:hAnsi="Courier New" w:cs="Courier New"/>
              </w:rPr>
              <w:t>4</w:t>
            </w:r>
          </w:p>
        </w:tc>
      </w:tr>
    </w:tbl>
    <w:p w14:paraId="74F7EF6B" w14:textId="085BCF3B" w:rsidR="000B003E" w:rsidRPr="00060E85" w:rsidRDefault="00F87425" w:rsidP="007E2A4A">
      <w:pPr>
        <w:spacing w:before="200" w:after="120"/>
      </w:pPr>
      <w:r w:rsidRPr="00060E85">
        <w:rPr>
          <w:rFonts w:cs="Arial"/>
        </w:rPr>
        <w:t xml:space="preserve">Funkcija </w:t>
      </w:r>
      <w:r w:rsidRPr="00060E85">
        <w:rPr>
          <w:rFonts w:cs="Arial"/>
          <w:b/>
          <w:i/>
        </w:rPr>
        <w:t>pow</w:t>
      </w:r>
      <w:r w:rsidRPr="00060E85">
        <w:rPr>
          <w:rFonts w:cs="Arial"/>
        </w:rPr>
        <w:t xml:space="preserve"> koristi se za računanje potencija. Argumenti koje prima su baza i eksponent u operaciji potenciranja. Primjer računanja 2 na 10</w:t>
      </w:r>
      <w:r w:rsidR="00274327">
        <w:rPr>
          <w:rFonts w:cs="Arial"/>
        </w:rPr>
        <w:t>.</w:t>
      </w:r>
      <w:r w:rsidRPr="00060E85">
        <w:rPr>
          <w:rFonts w:cs="Arial"/>
        </w:rPr>
        <w:t xml:space="preserve"> potenciju korištenjem funkcije </w:t>
      </w:r>
      <w:r w:rsidRPr="00060E85">
        <w:rPr>
          <w:rFonts w:cs="Arial"/>
          <w:i/>
        </w:rPr>
        <w:t>pow</w:t>
      </w:r>
      <w:r w:rsidRPr="00060E85">
        <w:rPr>
          <w:rFonts w:cs="Arial"/>
        </w:rPr>
        <w:t xml:space="preserve">: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4765AD01"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66A8C34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358216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pow(2,10);</w:t>
            </w:r>
          </w:p>
          <w:p w14:paraId="170574F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118BF859"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22AAE7D1" w14:textId="3E78EC4E" w:rsidR="000B003E" w:rsidRPr="00060E85" w:rsidRDefault="00F87425" w:rsidP="007E2A4A">
            <w:pPr>
              <w:spacing w:before="80" w:after="80"/>
              <w:rPr>
                <w:rFonts w:ascii="Courier New" w:hAnsi="Courier New" w:cs="Courier New"/>
              </w:rPr>
            </w:pPr>
            <w:r w:rsidRPr="00060E85">
              <w:rPr>
                <w:rFonts w:ascii="Courier New" w:hAnsi="Courier New" w:cs="Courier New"/>
              </w:rPr>
              <w:t>1024</w:t>
            </w:r>
          </w:p>
        </w:tc>
      </w:tr>
    </w:tbl>
    <w:p w14:paraId="41C32362" w14:textId="77777777" w:rsidR="000B003E" w:rsidRPr="00060E85" w:rsidRDefault="00F87425" w:rsidP="007E2A4A">
      <w:pPr>
        <w:spacing w:before="200" w:after="120"/>
      </w:pPr>
      <w:r w:rsidRPr="00060E85">
        <w:rPr>
          <w:rFonts w:cs="Arial"/>
        </w:rPr>
        <w:lastRenderedPageBreak/>
        <w:t xml:space="preserve">Funkcija </w:t>
      </w:r>
      <w:r w:rsidRPr="00060E85">
        <w:rPr>
          <w:rFonts w:cs="Arial"/>
          <w:b/>
          <w:i/>
        </w:rPr>
        <w:t>rand</w:t>
      </w:r>
      <w:r w:rsidRPr="00060E85">
        <w:rPr>
          <w:rFonts w:cs="Arial"/>
        </w:rPr>
        <w:t xml:space="preserve"> koristi se za dobivanje slučajno odabranog broja. Kao argumente može joj se predati početak i kraj raspona iz kojeg se biraju brojevi. Primjer korištenja funkcije </w:t>
      </w:r>
      <w:r w:rsidRPr="00060E85">
        <w:rPr>
          <w:rFonts w:cs="Arial"/>
          <w:i/>
        </w:rPr>
        <w:t>rand</w:t>
      </w:r>
      <w:r w:rsidRPr="00060E85">
        <w:rPr>
          <w:rFonts w:cs="Arial"/>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50AC0F2D"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7631312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58379B1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for ($i = 0; $i &lt; 5; $i++)</w:t>
            </w:r>
          </w:p>
          <w:p w14:paraId="6846310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67D49C2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$broj = rand();</w:t>
            </w:r>
          </w:p>
          <w:p w14:paraId="6278967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$broj . " ";</w:t>
            </w:r>
          </w:p>
          <w:p w14:paraId="4730E91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3A6BB28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68014CB6"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73CF050A" w14:textId="77777777" w:rsidR="000B003E" w:rsidRPr="00060E85" w:rsidRDefault="00F87425" w:rsidP="007E2A4A">
            <w:pPr>
              <w:spacing w:before="80" w:after="80"/>
              <w:rPr>
                <w:rFonts w:ascii="Courier New" w:hAnsi="Courier New" w:cs="Courier New"/>
              </w:rPr>
            </w:pPr>
            <w:r w:rsidRPr="00060E85">
              <w:rPr>
                <w:rFonts w:ascii="Courier New" w:hAnsi="Courier New" w:cs="Courier New"/>
              </w:rPr>
              <w:t>25607 26932 21341 1234 14755</w:t>
            </w:r>
          </w:p>
        </w:tc>
      </w:tr>
    </w:tbl>
    <w:p w14:paraId="14E8DA88" w14:textId="77777777" w:rsidR="000B003E" w:rsidRPr="00060E85" w:rsidRDefault="00F87425" w:rsidP="007E2A4A">
      <w:pPr>
        <w:spacing w:before="200" w:after="120"/>
        <w:rPr>
          <w:rFonts w:cs="Arial"/>
        </w:rPr>
      </w:pPr>
      <w:r w:rsidRPr="00060E85">
        <w:rPr>
          <w:rFonts w:cs="Arial"/>
        </w:rPr>
        <w:t>Ovaj primjer će, naravno, vraćati različite rezultate pri svakom izvršavanju.</w:t>
      </w:r>
    </w:p>
    <w:p w14:paraId="441442E9" w14:textId="77777777" w:rsidR="000B003E" w:rsidRPr="00060E85" w:rsidRDefault="000B003E" w:rsidP="007E2A4A">
      <w:pPr>
        <w:spacing w:before="200" w:after="120"/>
        <w:rPr>
          <w:rFonts w:cs="Arial"/>
        </w:rPr>
      </w:pPr>
    </w:p>
    <w:p w14:paraId="5857C4A0" w14:textId="66740B51" w:rsidR="000B003E" w:rsidRPr="00060E85" w:rsidRDefault="00F87425" w:rsidP="007E2A4A">
      <w:pPr>
        <w:pStyle w:val="Heading2"/>
        <w:ind w:left="720"/>
      </w:pPr>
      <w:bookmarkStart w:id="614" w:name="_Toc119931724"/>
      <w:r w:rsidRPr="00060E85">
        <w:t>10.5. Funkcije za prekid rada skripte</w:t>
      </w:r>
      <w:bookmarkEnd w:id="614"/>
    </w:p>
    <w:p w14:paraId="3A1F221D" w14:textId="5193C679" w:rsidR="000B003E" w:rsidRPr="00060E85" w:rsidRDefault="00F87425" w:rsidP="007E2A4A">
      <w:pPr>
        <w:spacing w:before="200" w:after="120"/>
      </w:pPr>
      <w:r w:rsidRPr="00060E85">
        <w:rPr>
          <w:rFonts w:cs="Arial"/>
        </w:rPr>
        <w:t xml:space="preserve">Funkcija </w:t>
      </w:r>
      <w:r w:rsidRPr="00060E85">
        <w:rPr>
          <w:rFonts w:cs="Arial"/>
          <w:b/>
          <w:i/>
        </w:rPr>
        <w:t>exit</w:t>
      </w:r>
      <w:r w:rsidRPr="00060E85">
        <w:rPr>
          <w:rFonts w:cs="Arial"/>
        </w:rPr>
        <w:t xml:space="preserve"> koristi se za prekid rada skripte. Kao argument predaje joj se tekst poruke koja se želi ispisati kao razlog prekida ili status (broj između 0 i 255) kojim se završava izvršavanje skripte. Ako se kao argument preda broj, neće biti ispisan. Primjer korištenja funkcije </w:t>
      </w:r>
      <w:r w:rsidRPr="00060E85">
        <w:rPr>
          <w:rFonts w:cs="Arial"/>
          <w:i/>
        </w:rPr>
        <w:t>exit</w:t>
      </w:r>
      <w:r w:rsidRPr="00060E85">
        <w:rPr>
          <w:rFonts w:cs="Arial"/>
        </w:rPr>
        <w:t xml:space="preserve">: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156C4D94"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576C934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B5A84A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if (TRUE)</w:t>
            </w:r>
          </w:p>
          <w:p w14:paraId="5A9FB23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3B83CC3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exit ("Došlo je do neočekivane pogreške.");</w:t>
            </w:r>
          </w:p>
          <w:p w14:paraId="4A3DCEE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4036DF2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"Ovaj tekst se nikada neće ispisati.";</w:t>
            </w:r>
          </w:p>
          <w:p w14:paraId="141C1C0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5FAA1B71"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76E8E51A" w14:textId="77777777" w:rsidR="000B003E" w:rsidRPr="00060E85" w:rsidRDefault="00F87425" w:rsidP="007E2A4A">
            <w:pPr>
              <w:spacing w:before="80" w:after="80"/>
              <w:rPr>
                <w:rFonts w:ascii="Courier New" w:hAnsi="Courier New" w:cs="Courier New"/>
                <w:szCs w:val="22"/>
              </w:rPr>
            </w:pPr>
            <w:r w:rsidRPr="00060E85">
              <w:rPr>
                <w:rFonts w:ascii="Courier New" w:hAnsi="Courier New" w:cs="Courier New"/>
                <w:szCs w:val="22"/>
              </w:rPr>
              <w:t>Došlo je do neočekivane pogreške.</w:t>
            </w:r>
          </w:p>
        </w:tc>
      </w:tr>
    </w:tbl>
    <w:p w14:paraId="1BEBA7C7" w14:textId="6EC42745" w:rsidR="000B003E" w:rsidRPr="00060E85" w:rsidRDefault="00F87425" w:rsidP="007E2A4A">
      <w:pPr>
        <w:spacing w:before="200" w:after="120"/>
      </w:pPr>
      <w:r w:rsidRPr="00060E85">
        <w:rPr>
          <w:rFonts w:cs="Arial"/>
        </w:rPr>
        <w:t xml:space="preserve">U gornjem primjeru izvršavanje skripte </w:t>
      </w:r>
      <w:r w:rsidR="00274327" w:rsidRPr="00060E85">
        <w:rPr>
          <w:rFonts w:cs="Arial"/>
        </w:rPr>
        <w:t xml:space="preserve">uvijek </w:t>
      </w:r>
      <w:r w:rsidRPr="00060E85">
        <w:rPr>
          <w:rFonts w:cs="Arial"/>
        </w:rPr>
        <w:t xml:space="preserve">će prestati jer će funkcija </w:t>
      </w:r>
      <w:r w:rsidRPr="00060E85">
        <w:rPr>
          <w:rFonts w:cs="Arial"/>
          <w:i/>
        </w:rPr>
        <w:t>exit</w:t>
      </w:r>
      <w:r w:rsidRPr="00060E85">
        <w:rPr>
          <w:rFonts w:cs="Arial"/>
        </w:rPr>
        <w:t xml:space="preserve"> uvijek biti pozvana. Uvijek će biti ispisana poruka predana funkciji </w:t>
      </w:r>
      <w:r w:rsidRPr="00060E85">
        <w:rPr>
          <w:rFonts w:cs="Arial"/>
          <w:i/>
        </w:rPr>
        <w:t>exit</w:t>
      </w:r>
      <w:r w:rsidRPr="00060E85">
        <w:rPr>
          <w:rFonts w:cs="Arial"/>
        </w:rPr>
        <w:t xml:space="preserve">, a naredba </w:t>
      </w:r>
      <w:r w:rsidRPr="00060E85">
        <w:rPr>
          <w:rFonts w:cs="Arial"/>
          <w:i/>
        </w:rPr>
        <w:t>echo</w:t>
      </w:r>
      <w:r w:rsidRPr="00060E85">
        <w:rPr>
          <w:rFonts w:cs="Arial"/>
        </w:rPr>
        <w:t xml:space="preserve"> neće se nikad izvršiti.</w:t>
      </w:r>
    </w:p>
    <w:p w14:paraId="3A903C15" w14:textId="77777777" w:rsidR="000B003E" w:rsidRPr="00060E85" w:rsidRDefault="00F87425" w:rsidP="007E2A4A">
      <w:pPr>
        <w:spacing w:before="200" w:after="120"/>
      </w:pPr>
      <w:r w:rsidRPr="00060E85">
        <w:rPr>
          <w:rFonts w:cs="Arial"/>
        </w:rPr>
        <w:t>Drugi naziv (</w:t>
      </w:r>
      <w:r w:rsidRPr="00454657">
        <w:rPr>
          <w:rFonts w:cs="Arial"/>
          <w:i/>
          <w:iCs/>
        </w:rPr>
        <w:t>alias</w:t>
      </w:r>
      <w:r w:rsidRPr="00060E85">
        <w:rPr>
          <w:rFonts w:cs="Arial"/>
        </w:rPr>
        <w:t xml:space="preserve">) funkcije </w:t>
      </w:r>
      <w:r w:rsidRPr="00060E85">
        <w:rPr>
          <w:rFonts w:cs="Arial"/>
          <w:i/>
        </w:rPr>
        <w:t>exit</w:t>
      </w:r>
      <w:r w:rsidRPr="00060E85">
        <w:rPr>
          <w:rFonts w:cs="Arial"/>
        </w:rPr>
        <w:t xml:space="preserve"> je </w:t>
      </w:r>
      <w:r w:rsidRPr="00060E85">
        <w:rPr>
          <w:rFonts w:cs="Arial"/>
          <w:b/>
          <w:i/>
        </w:rPr>
        <w:t>die</w:t>
      </w:r>
      <w:r w:rsidRPr="00060E85">
        <w:rPr>
          <w:rFonts w:cs="Arial"/>
        </w:rPr>
        <w:t xml:space="preserve">. Nema razlike u korištenju između funkcija </w:t>
      </w:r>
      <w:r w:rsidRPr="00060E85">
        <w:rPr>
          <w:rFonts w:cs="Arial"/>
          <w:i/>
        </w:rPr>
        <w:t>exit</w:t>
      </w:r>
      <w:r w:rsidRPr="00060E85">
        <w:rPr>
          <w:rFonts w:cs="Arial"/>
        </w:rPr>
        <w:t xml:space="preserve"> i </w:t>
      </w:r>
      <w:r w:rsidRPr="00060E85">
        <w:rPr>
          <w:rFonts w:cs="Arial"/>
          <w:i/>
        </w:rPr>
        <w:t>die</w:t>
      </w:r>
      <w:r w:rsidRPr="00060E85">
        <w:rPr>
          <w:rFonts w:cs="Arial"/>
        </w:rPr>
        <w:t>.</w:t>
      </w:r>
    </w:p>
    <w:p w14:paraId="4A5DD3B6" w14:textId="70127134" w:rsidR="000B003E" w:rsidRPr="00060E85" w:rsidRDefault="00F87425" w:rsidP="007E2A4A">
      <w:pPr>
        <w:pStyle w:val="Heading2"/>
        <w:ind w:left="720"/>
      </w:pPr>
      <w:bookmarkStart w:id="615" w:name="_Toc119931725"/>
      <w:r w:rsidRPr="00060E85">
        <w:t xml:space="preserve">10.6. Funkcija </w:t>
      </w:r>
      <w:r w:rsidRPr="00060E85">
        <w:rPr>
          <w:i/>
        </w:rPr>
        <w:t>isset</w:t>
      </w:r>
      <w:bookmarkEnd w:id="615"/>
    </w:p>
    <w:p w14:paraId="0C8FBE0B" w14:textId="77777777" w:rsidR="000B003E" w:rsidRPr="00060E85" w:rsidRDefault="00F87425" w:rsidP="007E2A4A">
      <w:pPr>
        <w:spacing w:before="200" w:after="120"/>
      </w:pPr>
      <w:r w:rsidRPr="00060E85">
        <w:rPr>
          <w:rFonts w:cs="Arial"/>
        </w:rPr>
        <w:t xml:space="preserve">Funkcija </w:t>
      </w:r>
      <w:r w:rsidRPr="00060E85">
        <w:rPr>
          <w:rFonts w:cs="Arial"/>
          <w:b/>
          <w:i/>
        </w:rPr>
        <w:t>isset</w:t>
      </w:r>
      <w:r w:rsidRPr="00060E85">
        <w:rPr>
          <w:rFonts w:cs="Arial"/>
        </w:rPr>
        <w:t xml:space="preserve"> provjerava je li nekoj varijabli pridijeljena vrijednost. Primjer korištenja funkcije </w:t>
      </w:r>
      <w:r w:rsidRPr="00060E85">
        <w:rPr>
          <w:rFonts w:cs="Arial"/>
          <w:i/>
        </w:rPr>
        <w:t>isset</w:t>
      </w:r>
      <w:r w:rsidRPr="00060E85">
        <w:rPr>
          <w:rFonts w:cs="Arial"/>
        </w:rPr>
        <w:t xml:space="preserve">: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1D748207"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17A661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4FAA6B3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$a = 5;</w:t>
            </w:r>
          </w:p>
          <w:p w14:paraId="57E13E4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if (isset($a))</w:t>
            </w:r>
          </w:p>
          <w:p w14:paraId="771E3E4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je postavljen";</w:t>
            </w:r>
          </w:p>
          <w:p w14:paraId="5E47C42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else</w:t>
            </w:r>
          </w:p>
          <w:p w14:paraId="023D7D1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"A nije postavljen";</w:t>
            </w:r>
          </w:p>
          <w:p w14:paraId="0BF3A7A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1BE9088D"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19ACF96A" w14:textId="77777777" w:rsidR="000B003E" w:rsidRPr="00060E85" w:rsidRDefault="00F87425" w:rsidP="007E2A4A">
            <w:pPr>
              <w:spacing w:before="80" w:after="80"/>
              <w:rPr>
                <w:rFonts w:ascii="Courier New" w:hAnsi="Courier New" w:cs="Courier New"/>
                <w:szCs w:val="22"/>
              </w:rPr>
            </w:pPr>
            <w:r w:rsidRPr="00060E85">
              <w:rPr>
                <w:rFonts w:ascii="Courier New" w:hAnsi="Courier New" w:cs="Courier New"/>
                <w:szCs w:val="22"/>
              </w:rPr>
              <w:lastRenderedPageBreak/>
              <w:t>A je postavljen.</w:t>
            </w:r>
          </w:p>
        </w:tc>
      </w:tr>
    </w:tbl>
    <w:p w14:paraId="55F9CB6C" w14:textId="47838E44" w:rsidR="000B003E" w:rsidRPr="00060E85" w:rsidRDefault="00F87425" w:rsidP="007E2A4A">
      <w:pPr>
        <w:spacing w:before="200" w:after="120"/>
      </w:pPr>
      <w:r w:rsidRPr="00060E85">
        <w:rPr>
          <w:rFonts w:cs="Arial"/>
        </w:rPr>
        <w:t xml:space="preserve">U gornjem primjeru varijabli </w:t>
      </w:r>
      <w:r w:rsidRPr="00060E85">
        <w:rPr>
          <w:rFonts w:cs="Arial"/>
          <w:i/>
        </w:rPr>
        <w:t>$a</w:t>
      </w:r>
      <w:r w:rsidRPr="00060E85">
        <w:rPr>
          <w:rFonts w:cs="Arial"/>
        </w:rPr>
        <w:t xml:space="preserve"> </w:t>
      </w:r>
      <w:r w:rsidR="00274327" w:rsidRPr="00060E85">
        <w:rPr>
          <w:rFonts w:cs="Arial"/>
        </w:rPr>
        <w:t xml:space="preserve">zadana </w:t>
      </w:r>
      <w:r w:rsidRPr="00060E85">
        <w:rPr>
          <w:rFonts w:cs="Arial"/>
        </w:rPr>
        <w:t>je vrijednost na početku</w:t>
      </w:r>
      <w:r w:rsidR="0056757A">
        <w:rPr>
          <w:rFonts w:cs="Arial"/>
        </w:rPr>
        <w:t>,</w:t>
      </w:r>
      <w:r w:rsidRPr="00060E85">
        <w:rPr>
          <w:rFonts w:cs="Arial"/>
        </w:rPr>
        <w:t xml:space="preserve"> pa poziv funkcije </w:t>
      </w:r>
      <w:r w:rsidRPr="00060E85">
        <w:rPr>
          <w:rFonts w:cs="Arial"/>
          <w:i/>
        </w:rPr>
        <w:t>isset</w:t>
      </w:r>
      <w:r w:rsidRPr="00060E85">
        <w:rPr>
          <w:rFonts w:cs="Arial"/>
        </w:rPr>
        <w:t xml:space="preserve"> s varijablom </w:t>
      </w:r>
      <w:r w:rsidRPr="00060E85">
        <w:rPr>
          <w:rFonts w:cs="Arial"/>
          <w:i/>
        </w:rPr>
        <w:t>$a</w:t>
      </w:r>
      <w:r w:rsidRPr="00060E85">
        <w:rPr>
          <w:rFonts w:cs="Arial"/>
        </w:rPr>
        <w:t xml:space="preserve"> kao argument vraća vrijednost </w:t>
      </w:r>
      <w:r w:rsidRPr="00060E85">
        <w:rPr>
          <w:rFonts w:cs="Arial"/>
          <w:i/>
        </w:rPr>
        <w:t>TRUE</w:t>
      </w:r>
      <w:r w:rsidRPr="00060E85">
        <w:rPr>
          <w:rFonts w:cs="Arial"/>
        </w:rPr>
        <w:t>.</w:t>
      </w:r>
    </w:p>
    <w:p w14:paraId="6AFDC749" w14:textId="7E537A23" w:rsidR="000B003E" w:rsidRPr="00060E85" w:rsidRDefault="00F87425" w:rsidP="007E2A4A">
      <w:pPr>
        <w:spacing w:before="200" w:after="120"/>
        <w:rPr>
          <w:rFonts w:cs="Arial"/>
        </w:rPr>
      </w:pPr>
      <w:r w:rsidRPr="00060E85">
        <w:rPr>
          <w:rFonts w:cs="Arial"/>
        </w:rPr>
        <w:t>Bez prve linije kôda (</w:t>
      </w:r>
      <w:r w:rsidRPr="00060E85">
        <w:rPr>
          <w:rFonts w:cs="Arial"/>
          <w:i/>
        </w:rPr>
        <w:t>$a=5</w:t>
      </w:r>
      <w:r w:rsidRPr="00060E85">
        <w:rPr>
          <w:rFonts w:cs="Arial"/>
        </w:rPr>
        <w:t xml:space="preserve">) u gornjem primjeru </w:t>
      </w:r>
      <w:r w:rsidR="00274327" w:rsidRPr="00060E85">
        <w:rPr>
          <w:rFonts w:cs="Arial"/>
        </w:rPr>
        <w:t xml:space="preserve">ispisala </w:t>
      </w:r>
      <w:r w:rsidRPr="00060E85">
        <w:rPr>
          <w:rFonts w:cs="Arial"/>
        </w:rPr>
        <w:t xml:space="preserve">bi se poruka </w:t>
      </w:r>
      <w:r w:rsidR="00274327">
        <w:rPr>
          <w:rFonts w:cs="Arial"/>
        </w:rPr>
        <w:t>„</w:t>
      </w:r>
      <w:r w:rsidRPr="00060E85">
        <w:rPr>
          <w:rFonts w:cs="Arial"/>
        </w:rPr>
        <w:t>A nije postavljen</w:t>
      </w:r>
      <w:r w:rsidR="0056757A">
        <w:rPr>
          <w:rFonts w:cs="Arial"/>
        </w:rPr>
        <w:t>“</w:t>
      </w:r>
      <w:r w:rsidRPr="00060E85">
        <w:rPr>
          <w:rFonts w:cs="Arial"/>
        </w:rPr>
        <w:t>.</w:t>
      </w:r>
    </w:p>
    <w:p w14:paraId="24D323F9" w14:textId="1CA87967" w:rsidR="000B003E" w:rsidRPr="00060E85" w:rsidRDefault="00F87425" w:rsidP="000E095C">
      <w:pPr>
        <w:pStyle w:val="Style14ptBoldRight-002cmBefore18ptAfter12pt"/>
        <w:ind w:left="720"/>
      </w:pPr>
      <w:bookmarkStart w:id="616" w:name="_Toc178461237"/>
      <w:bookmarkStart w:id="617" w:name="_Toc119931726"/>
      <w:r w:rsidRPr="00060E85">
        <w:t xml:space="preserve">Vježba 10.1 – </w:t>
      </w:r>
      <w:bookmarkEnd w:id="616"/>
      <w:r w:rsidR="00C759DE" w:rsidRPr="00060E85">
        <w:t>Prikaz datuma i vremena</w:t>
      </w:r>
      <w:bookmarkEnd w:id="617"/>
    </w:p>
    <w:p w14:paraId="5317C306" w14:textId="7CC6B75C" w:rsidR="000B003E" w:rsidRPr="00060E85" w:rsidRDefault="00F87425" w:rsidP="005454B7">
      <w:pPr>
        <w:numPr>
          <w:ilvl w:val="0"/>
          <w:numId w:val="23"/>
        </w:numPr>
        <w:spacing w:before="200"/>
        <w:ind w:right="-9"/>
      </w:pPr>
      <w:r w:rsidRPr="00060E85">
        <w:rPr>
          <w:rFonts w:cs="Arial"/>
          <w:szCs w:val="22"/>
        </w:rPr>
        <w:t xml:space="preserve">Pokrenite program </w:t>
      </w:r>
      <w:r w:rsidRPr="00454657">
        <w:rPr>
          <w:rFonts w:cs="Arial"/>
          <w:iCs/>
          <w:szCs w:val="22"/>
        </w:rPr>
        <w:t>Brackets</w:t>
      </w:r>
      <w:r w:rsidRPr="00060E85">
        <w:rPr>
          <w:rFonts w:cs="Arial"/>
          <w:szCs w:val="22"/>
        </w:rPr>
        <w:t xml:space="preserve"> i </w:t>
      </w:r>
      <w:r w:rsidR="00383814" w:rsidRPr="00060E85">
        <w:rPr>
          <w:rFonts w:cs="Arial"/>
          <w:szCs w:val="22"/>
        </w:rPr>
        <w:t xml:space="preserve">pokrenite stvaranje </w:t>
      </w:r>
      <w:r w:rsidR="00274327">
        <w:rPr>
          <w:rFonts w:cs="Arial"/>
          <w:szCs w:val="22"/>
        </w:rPr>
        <w:t>PHP</w:t>
      </w:r>
      <w:r w:rsidR="00383814" w:rsidRPr="00060E85">
        <w:rPr>
          <w:rFonts w:cs="Arial"/>
          <w:szCs w:val="22"/>
        </w:rPr>
        <w:t xml:space="preserve"> </w:t>
      </w:r>
      <w:r w:rsidRPr="00060E85">
        <w:rPr>
          <w:rFonts w:cs="Arial"/>
          <w:szCs w:val="22"/>
        </w:rPr>
        <w:t>d</w:t>
      </w:r>
      <w:r w:rsidR="00383814" w:rsidRPr="00060E85">
        <w:rPr>
          <w:rFonts w:cs="Arial"/>
          <w:szCs w:val="22"/>
        </w:rPr>
        <w:t>atoteke</w:t>
      </w:r>
      <w:r w:rsidRPr="00060E85">
        <w:rPr>
          <w:rFonts w:cs="Arial"/>
          <w:szCs w:val="22"/>
        </w:rPr>
        <w:t xml:space="preserve">. </w:t>
      </w:r>
    </w:p>
    <w:p w14:paraId="51A1A687" w14:textId="77777777" w:rsidR="000B003E" w:rsidRPr="00060E85" w:rsidRDefault="00F87425" w:rsidP="005454B7">
      <w:pPr>
        <w:numPr>
          <w:ilvl w:val="0"/>
          <w:numId w:val="23"/>
        </w:numPr>
        <w:spacing w:before="200"/>
        <w:ind w:right="-9"/>
        <w:rPr>
          <w:rFonts w:cs="Arial"/>
          <w:szCs w:val="22"/>
        </w:rPr>
      </w:pPr>
      <w:r w:rsidRPr="00060E85">
        <w:rPr>
          <w:rFonts w:cs="Arial"/>
          <w:szCs w:val="22"/>
        </w:rPr>
        <w:t xml:space="preserve">U datoteci spremite trenutno vrijeme u varijablu i ispišite ga: </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0FF28A45" w14:textId="77777777">
        <w:trPr>
          <w:trHeight w:val="780"/>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417E71B8" w14:textId="77777777" w:rsidR="000B003E"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&lt;?php</w:t>
            </w:r>
          </w:p>
          <w:p w14:paraId="7A43FC46" w14:textId="77777777" w:rsidR="00D14C6A"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 xml:space="preserve">  </w:t>
            </w:r>
            <w:r w:rsidR="00D14C6A" w:rsidRPr="00454657">
              <w:rPr>
                <w:rFonts w:ascii="Courier New" w:hAnsi="Courier New" w:cs="Courier New"/>
                <w:color w:val="000000"/>
                <w:sz w:val="20"/>
                <w:szCs w:val="20"/>
              </w:rPr>
              <w:t>$DanIVrijeme = date("d.m.Y H:i:s");</w:t>
            </w:r>
          </w:p>
          <w:p w14:paraId="0C24F0AD" w14:textId="1D3207B0" w:rsidR="000B003E" w:rsidRPr="00454657" w:rsidRDefault="00D14C6A"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 xml:space="preserve">  echo "Dan i vrijeme: $DanIVrijeme &lt;br/&gt;";</w:t>
            </w:r>
          </w:p>
          <w:p w14:paraId="0031C22B" w14:textId="77777777" w:rsidR="000B003E"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?&gt;</w:t>
            </w:r>
          </w:p>
        </w:tc>
      </w:tr>
    </w:tbl>
    <w:p w14:paraId="66AF37B5" w14:textId="6F87FF6D" w:rsidR="000B003E" w:rsidRPr="00060E85" w:rsidRDefault="00F87425" w:rsidP="005454B7">
      <w:pPr>
        <w:numPr>
          <w:ilvl w:val="0"/>
          <w:numId w:val="23"/>
        </w:numPr>
        <w:spacing w:before="200"/>
        <w:ind w:right="-9"/>
      </w:pPr>
      <w:r w:rsidRPr="00060E85">
        <w:rPr>
          <w:rFonts w:cs="Arial"/>
          <w:szCs w:val="22"/>
        </w:rPr>
        <w:t xml:space="preserve">Spremite datoteku u mapu </w:t>
      </w:r>
      <w:r w:rsidR="000649A9">
        <w:rPr>
          <w:rFonts w:cs="Arial"/>
          <w:szCs w:val="22"/>
        </w:rPr>
        <w:t>„</w:t>
      </w:r>
      <w:r w:rsidRPr="00060E85">
        <w:t>.</w:t>
      </w:r>
      <w:r w:rsidR="00FD415B">
        <w:t>..</w:t>
      </w:r>
      <w:r w:rsidRPr="00060E85">
        <w:t>\</w:t>
      </w:r>
      <w:r w:rsidR="00AB4AE5">
        <w:t>D351</w:t>
      </w:r>
      <w:r w:rsidRPr="00060E85">
        <w:t>\vjezbe\vjezba10.1</w:t>
      </w:r>
      <w:r w:rsidR="000649A9">
        <w:t>“</w:t>
      </w:r>
      <w:r w:rsidRPr="00060E85">
        <w:rPr>
          <w:rFonts w:cs="Arial"/>
          <w:szCs w:val="22"/>
        </w:rPr>
        <w:t xml:space="preserve"> </w:t>
      </w:r>
      <w:r w:rsidR="00383814" w:rsidRPr="00060E85">
        <w:rPr>
          <w:rFonts w:cs="Arial"/>
          <w:szCs w:val="22"/>
        </w:rPr>
        <w:t xml:space="preserve">pod nazivom </w:t>
      </w:r>
      <w:r w:rsidR="00383814" w:rsidRPr="00060E85">
        <w:rPr>
          <w:rFonts w:cs="Arial"/>
          <w:i/>
          <w:szCs w:val="22"/>
        </w:rPr>
        <w:t>inde</w:t>
      </w:r>
      <w:r w:rsidR="00675DCB" w:rsidRPr="00060E85">
        <w:rPr>
          <w:rFonts w:cs="Arial"/>
          <w:i/>
          <w:szCs w:val="22"/>
        </w:rPr>
        <w:t>x</w:t>
      </w:r>
      <w:r w:rsidR="00383814" w:rsidRPr="00060E85">
        <w:rPr>
          <w:rFonts w:cs="Arial"/>
          <w:i/>
          <w:szCs w:val="22"/>
        </w:rPr>
        <w:t>.php</w:t>
      </w:r>
      <w:r w:rsidRPr="00060E85">
        <w:rPr>
          <w:rFonts w:cs="Arial"/>
          <w:szCs w:val="22"/>
        </w:rPr>
        <w:t>.</w:t>
      </w:r>
    </w:p>
    <w:p w14:paraId="6AF8FD43" w14:textId="5736CBFF" w:rsidR="000B003E" w:rsidRPr="00060E85" w:rsidRDefault="00F87425" w:rsidP="005454B7">
      <w:pPr>
        <w:numPr>
          <w:ilvl w:val="0"/>
          <w:numId w:val="23"/>
        </w:numPr>
        <w:spacing w:before="200"/>
        <w:ind w:right="-9"/>
      </w:pPr>
      <w:r w:rsidRPr="00060E85">
        <w:rPr>
          <w:rFonts w:cs="Arial"/>
          <w:szCs w:val="22"/>
        </w:rPr>
        <w:t xml:space="preserve">Pokrenite servis </w:t>
      </w:r>
      <w:r w:rsidRPr="00454657">
        <w:rPr>
          <w:rFonts w:cs="Arial"/>
          <w:iCs/>
          <w:szCs w:val="22"/>
        </w:rPr>
        <w:t>XAMPP</w:t>
      </w:r>
      <w:r w:rsidRPr="00060E85">
        <w:rPr>
          <w:rFonts w:cs="Arial"/>
          <w:szCs w:val="22"/>
        </w:rPr>
        <w:t xml:space="preserve"> ako već nije pokrenut.</w:t>
      </w:r>
    </w:p>
    <w:p w14:paraId="6D18F5F0" w14:textId="088A2D16" w:rsidR="000B003E" w:rsidRPr="00060E85" w:rsidRDefault="00F87425" w:rsidP="005454B7">
      <w:pPr>
        <w:numPr>
          <w:ilvl w:val="0"/>
          <w:numId w:val="23"/>
        </w:numPr>
        <w:spacing w:before="200"/>
        <w:ind w:right="-9"/>
        <w:rPr>
          <w:rFonts w:cs="Arial"/>
          <w:bCs/>
          <w:i/>
          <w:iCs/>
          <w:szCs w:val="22"/>
        </w:rPr>
      </w:pPr>
      <w:r w:rsidRPr="00060E85">
        <w:rPr>
          <w:rFonts w:cs="Arial"/>
          <w:szCs w:val="22"/>
        </w:rPr>
        <w:t xml:space="preserve">U </w:t>
      </w:r>
      <w:r w:rsidRPr="00454657">
        <w:rPr>
          <w:rFonts w:cs="Arial"/>
          <w:i/>
          <w:iCs/>
          <w:szCs w:val="22"/>
        </w:rPr>
        <w:t>web</w:t>
      </w:r>
      <w:r w:rsidR="000649A9">
        <w:rPr>
          <w:rFonts w:cs="Arial"/>
          <w:szCs w:val="22"/>
        </w:rPr>
        <w:t>-</w:t>
      </w:r>
      <w:r w:rsidRPr="00060E85">
        <w:rPr>
          <w:rFonts w:cs="Arial"/>
          <w:szCs w:val="22"/>
        </w:rPr>
        <w:t xml:space="preserve">preglednik upišite adresu: </w:t>
      </w:r>
      <w:hyperlink r:id="rId99">
        <w:r w:rsidRPr="00454657">
          <w:rPr>
            <w:rStyle w:val="InternetLink"/>
            <w:rFonts w:cs="Arial"/>
            <w:bCs/>
            <w:szCs w:val="22"/>
          </w:rPr>
          <w:t>http://localhost/</w:t>
        </w:r>
        <w:r w:rsidR="00AB4AE5">
          <w:rPr>
            <w:rStyle w:val="InternetLink"/>
            <w:rFonts w:cs="Arial"/>
            <w:bCs/>
            <w:szCs w:val="22"/>
          </w:rPr>
          <w:t>D351</w:t>
        </w:r>
        <w:r w:rsidRPr="00454657">
          <w:rPr>
            <w:rStyle w:val="InternetLink"/>
            <w:rFonts w:cs="Arial"/>
            <w:bCs/>
            <w:szCs w:val="22"/>
          </w:rPr>
          <w:t>/vjezbe/vjezba10.1/</w:t>
        </w:r>
      </w:hyperlink>
      <w:r w:rsidRPr="00454657">
        <w:rPr>
          <w:rFonts w:cs="Arial"/>
          <w:bCs/>
          <w:szCs w:val="22"/>
        </w:rPr>
        <w:t xml:space="preserve"> .</w:t>
      </w:r>
    </w:p>
    <w:p w14:paraId="719FE91A" w14:textId="04252C5E" w:rsidR="000B003E" w:rsidRPr="00060E85" w:rsidRDefault="008262C4" w:rsidP="00454657">
      <w:pPr>
        <w:spacing w:before="200"/>
        <w:ind w:right="-9"/>
        <w:rPr>
          <w:rFonts w:cs="Arial"/>
          <w:szCs w:val="22"/>
        </w:rPr>
      </w:pPr>
      <w:r w:rsidRPr="005874CF">
        <w:rPr>
          <w:rFonts w:cs="Arial"/>
          <w:noProof/>
          <w:szCs w:val="22"/>
          <w:lang w:eastAsia="hr-HR"/>
        </w:rPr>
        <w:drawing>
          <wp:inline distT="0" distB="0" distL="0" distR="0" wp14:anchorId="4BC48E9C" wp14:editId="34CBA928">
            <wp:extent cx="4675505" cy="923290"/>
            <wp:effectExtent l="0" t="0" r="0" b="0"/>
            <wp:docPr id="180" name="Slik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75505" cy="923290"/>
                    </a:xfrm>
                    <a:prstGeom prst="rect">
                      <a:avLst/>
                    </a:prstGeom>
                    <a:noFill/>
                    <a:ln>
                      <a:noFill/>
                    </a:ln>
                  </pic:spPr>
                </pic:pic>
              </a:graphicData>
            </a:graphic>
          </wp:inline>
        </w:drawing>
      </w:r>
    </w:p>
    <w:p w14:paraId="1EBE8076" w14:textId="071E250B" w:rsidR="000B003E" w:rsidRPr="00060E85" w:rsidRDefault="00F87425" w:rsidP="007E2A4A">
      <w:pPr>
        <w:spacing w:before="200"/>
        <w:ind w:right="-9"/>
      </w:pPr>
      <w:r w:rsidRPr="00060E85">
        <w:rPr>
          <w:rFonts w:cs="Arial"/>
          <w:szCs w:val="22"/>
        </w:rPr>
        <w:t>U slje</w:t>
      </w:r>
      <w:r w:rsidR="00980867" w:rsidRPr="00060E85">
        <w:rPr>
          <w:rFonts w:cs="Arial"/>
          <w:szCs w:val="22"/>
        </w:rPr>
        <w:t xml:space="preserve">dećim koracima vrijednost trenutnog datuma </w:t>
      </w:r>
      <w:r w:rsidRPr="00060E85">
        <w:rPr>
          <w:rFonts w:cs="Arial"/>
          <w:szCs w:val="22"/>
        </w:rPr>
        <w:t>podije</w:t>
      </w:r>
      <w:r w:rsidR="000649A9">
        <w:rPr>
          <w:rFonts w:cs="Arial"/>
          <w:szCs w:val="22"/>
        </w:rPr>
        <w:t>lit ćemo</w:t>
      </w:r>
      <w:r w:rsidRPr="00060E85">
        <w:rPr>
          <w:rFonts w:cs="Arial"/>
          <w:szCs w:val="22"/>
        </w:rPr>
        <w:t xml:space="preserve"> na </w:t>
      </w:r>
      <w:r w:rsidR="00980867" w:rsidRPr="00060E85">
        <w:rPr>
          <w:rFonts w:cs="Arial"/>
          <w:szCs w:val="22"/>
        </w:rPr>
        <w:t>dijelove.</w:t>
      </w:r>
      <w:r w:rsidRPr="00060E85">
        <w:rPr>
          <w:rFonts w:cs="Arial"/>
          <w:szCs w:val="22"/>
        </w:rPr>
        <w:t xml:space="preserve"> </w:t>
      </w:r>
    </w:p>
    <w:p w14:paraId="0D52E5A5" w14:textId="2A7FCDB2" w:rsidR="000B003E" w:rsidRPr="00060E85" w:rsidRDefault="00F87425" w:rsidP="005454B7">
      <w:pPr>
        <w:numPr>
          <w:ilvl w:val="0"/>
          <w:numId w:val="23"/>
        </w:numPr>
        <w:spacing w:before="200"/>
        <w:ind w:right="-9"/>
      </w:pPr>
      <w:r w:rsidRPr="00060E85">
        <w:rPr>
          <w:rFonts w:cs="Arial"/>
          <w:bCs/>
          <w:iCs/>
          <w:szCs w:val="22"/>
        </w:rPr>
        <w:t xml:space="preserve">Podijelit ćemo </w:t>
      </w:r>
      <w:r w:rsidR="004B3DC8" w:rsidRPr="00060E85">
        <w:rPr>
          <w:rFonts w:cs="Arial"/>
          <w:bCs/>
          <w:iCs/>
          <w:szCs w:val="22"/>
        </w:rPr>
        <w:t>vr</w:t>
      </w:r>
      <w:r w:rsidR="008262C4" w:rsidRPr="00060E85">
        <w:rPr>
          <w:rFonts w:cs="Arial"/>
          <w:bCs/>
          <w:i/>
          <w:iCs/>
          <w:szCs w:val="22"/>
        </w:rPr>
        <w:t>ijeme</w:t>
      </w:r>
      <w:r w:rsidRPr="00060E85">
        <w:rPr>
          <w:rFonts w:cs="Arial"/>
          <w:bCs/>
          <w:iCs/>
          <w:szCs w:val="22"/>
        </w:rPr>
        <w:t xml:space="preserve"> na dan, mjesec i godinu:</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46B4DCDF" w14:textId="77777777">
        <w:trPr>
          <w:trHeight w:val="780"/>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404095F3" w14:textId="77777777" w:rsidR="000B003E"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 xml:space="preserve">   </w:t>
            </w:r>
          </w:p>
          <w:p w14:paraId="08C56F29" w14:textId="77777777" w:rsidR="000B003E"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 xml:space="preserve"> $Dan = date("d");</w:t>
            </w:r>
          </w:p>
          <w:p w14:paraId="1946303E" w14:textId="77777777" w:rsidR="000B003E"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 xml:space="preserve"> $Mjesec = date("m");</w:t>
            </w:r>
          </w:p>
          <w:p w14:paraId="34B584C7" w14:textId="77777777" w:rsidR="000B003E"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 xml:space="preserve"> $Godina = date("Y");</w:t>
            </w:r>
          </w:p>
          <w:p w14:paraId="32B3A05C" w14:textId="77777777" w:rsidR="000B003E"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 xml:space="preserve"> echo "Dan: ".$Dan."&lt;br/&gt;";</w:t>
            </w:r>
          </w:p>
          <w:p w14:paraId="301BA9A3" w14:textId="77777777" w:rsidR="000B003E"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 xml:space="preserve"> echo "Mjesec: ".$Mjesec."&lt;br/&gt;";</w:t>
            </w:r>
          </w:p>
          <w:p w14:paraId="30479F3E" w14:textId="77777777" w:rsidR="000B003E" w:rsidRPr="00454657" w:rsidRDefault="00F87425" w:rsidP="007E2A4A">
            <w:pPr>
              <w:spacing w:before="0"/>
              <w:rPr>
                <w:rFonts w:ascii="Courier New" w:hAnsi="Courier New" w:cs="Courier New"/>
                <w:color w:val="808080"/>
                <w:sz w:val="20"/>
                <w:szCs w:val="20"/>
              </w:rPr>
            </w:pPr>
            <w:r w:rsidRPr="00454657">
              <w:rPr>
                <w:rFonts w:ascii="Courier New" w:hAnsi="Courier New" w:cs="Courier New"/>
                <w:color w:val="000000"/>
                <w:sz w:val="20"/>
                <w:szCs w:val="20"/>
              </w:rPr>
              <w:t xml:space="preserve"> echo "Godina: ".$Godina."&lt;br/&gt;";</w:t>
            </w:r>
          </w:p>
        </w:tc>
      </w:tr>
    </w:tbl>
    <w:p w14:paraId="238A3E91" w14:textId="0402F012" w:rsidR="000B003E" w:rsidRPr="00060E85" w:rsidRDefault="00F87425" w:rsidP="00454657">
      <w:pPr>
        <w:spacing w:before="200"/>
        <w:ind w:right="-9"/>
        <w:rPr>
          <w:rFonts w:cs="Arial"/>
          <w:szCs w:val="22"/>
        </w:rPr>
      </w:pPr>
      <w:r w:rsidRPr="00060E85">
        <w:rPr>
          <w:rFonts w:cs="Arial"/>
          <w:szCs w:val="22"/>
        </w:rPr>
        <w:t xml:space="preserve">      Spremite datoteku i osvježite stranicu u </w:t>
      </w:r>
      <w:r w:rsidRPr="00454657">
        <w:rPr>
          <w:rFonts w:cs="Arial"/>
          <w:i/>
          <w:iCs/>
          <w:szCs w:val="22"/>
        </w:rPr>
        <w:t>web</w:t>
      </w:r>
      <w:r w:rsidR="000649A9">
        <w:rPr>
          <w:rFonts w:cs="Arial"/>
          <w:szCs w:val="22"/>
        </w:rPr>
        <w:t>-</w:t>
      </w:r>
      <w:r w:rsidRPr="00060E85">
        <w:rPr>
          <w:rFonts w:cs="Arial"/>
          <w:szCs w:val="22"/>
        </w:rPr>
        <w:t>pregledniku.</w:t>
      </w:r>
    </w:p>
    <w:p w14:paraId="098EF534" w14:textId="4AF0D43C" w:rsidR="000B003E" w:rsidRPr="00060E85" w:rsidRDefault="008262C4" w:rsidP="00454657">
      <w:pPr>
        <w:spacing w:before="200"/>
        <w:ind w:right="-9"/>
        <w:rPr>
          <w:rFonts w:cs="Arial"/>
          <w:bCs/>
          <w:iCs/>
          <w:szCs w:val="22"/>
        </w:rPr>
      </w:pPr>
      <w:r w:rsidRPr="005874CF">
        <w:rPr>
          <w:rFonts w:cs="Arial"/>
          <w:bCs/>
          <w:iCs/>
          <w:noProof/>
          <w:szCs w:val="22"/>
          <w:lang w:eastAsia="hr-HR"/>
        </w:rPr>
        <w:drawing>
          <wp:inline distT="0" distB="0" distL="0" distR="0" wp14:anchorId="0C7A5FEC" wp14:editId="6BFC590A">
            <wp:extent cx="4675505" cy="1311275"/>
            <wp:effectExtent l="0" t="0" r="0" b="3175"/>
            <wp:docPr id="191" name="Sl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75505" cy="1311275"/>
                    </a:xfrm>
                    <a:prstGeom prst="rect">
                      <a:avLst/>
                    </a:prstGeom>
                    <a:noFill/>
                    <a:ln>
                      <a:noFill/>
                    </a:ln>
                  </pic:spPr>
                </pic:pic>
              </a:graphicData>
            </a:graphic>
          </wp:inline>
        </w:drawing>
      </w:r>
    </w:p>
    <w:p w14:paraId="4C618C07" w14:textId="7FC0A42C" w:rsidR="000B003E" w:rsidRPr="00060E85" w:rsidRDefault="00F87425" w:rsidP="005454B7">
      <w:pPr>
        <w:numPr>
          <w:ilvl w:val="0"/>
          <w:numId w:val="23"/>
        </w:numPr>
        <w:spacing w:before="200"/>
        <w:ind w:right="-9"/>
      </w:pPr>
      <w:r w:rsidRPr="00060E85">
        <w:rPr>
          <w:rFonts w:cs="Arial"/>
          <w:bCs/>
          <w:iCs/>
          <w:szCs w:val="22"/>
        </w:rPr>
        <w:lastRenderedPageBreak/>
        <w:t xml:space="preserve">Podijelit ćemo </w:t>
      </w:r>
      <w:r w:rsidR="004B3DC8" w:rsidRPr="00060E85">
        <w:rPr>
          <w:rFonts w:cs="Arial"/>
          <w:bCs/>
          <w:iCs/>
          <w:szCs w:val="22"/>
        </w:rPr>
        <w:t>v</w:t>
      </w:r>
      <w:r w:rsidR="008262C4" w:rsidRPr="00060E85">
        <w:rPr>
          <w:rFonts w:cs="Arial"/>
          <w:bCs/>
          <w:i/>
          <w:iCs/>
          <w:szCs w:val="22"/>
        </w:rPr>
        <w:t>rijeme</w:t>
      </w:r>
      <w:r w:rsidRPr="00060E85">
        <w:rPr>
          <w:rFonts w:cs="Arial"/>
          <w:bCs/>
          <w:iCs/>
          <w:szCs w:val="22"/>
        </w:rPr>
        <w:t xml:space="preserve"> još i na sat, minute i sekunde:</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022D85F6" w14:textId="77777777">
        <w:trPr>
          <w:trHeight w:val="780"/>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5545D4F7" w14:textId="77777777" w:rsidR="000B003E"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 xml:space="preserve">  $sat = date("H");</w:t>
            </w:r>
          </w:p>
          <w:p w14:paraId="7307DB33" w14:textId="77777777" w:rsidR="000B003E"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 xml:space="preserve">  $minuta = date("i");</w:t>
            </w:r>
          </w:p>
          <w:p w14:paraId="0F711AB5" w14:textId="77777777" w:rsidR="000B003E"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 xml:space="preserve">  $sekunda = date("s");</w:t>
            </w:r>
          </w:p>
          <w:p w14:paraId="011A49E1" w14:textId="77777777" w:rsidR="000B003E"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 xml:space="preserve">  </w:t>
            </w:r>
          </w:p>
          <w:p w14:paraId="6890F216" w14:textId="77777777" w:rsidR="000B003E"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 xml:space="preserve">  echo "Sat: $sat &lt;br/&gt;";</w:t>
            </w:r>
          </w:p>
          <w:p w14:paraId="1BA41C6C" w14:textId="77777777" w:rsidR="000B003E"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 xml:space="preserve">  echo "Minuta: $minuta &lt;br/&gt;";</w:t>
            </w:r>
          </w:p>
          <w:p w14:paraId="01E325CB" w14:textId="77777777" w:rsidR="000B003E" w:rsidRPr="00454657" w:rsidRDefault="00F87425" w:rsidP="007E2A4A">
            <w:pPr>
              <w:spacing w:before="0"/>
              <w:rPr>
                <w:rFonts w:ascii="Courier New" w:hAnsi="Courier New" w:cs="Courier New"/>
                <w:color w:val="808080"/>
                <w:sz w:val="20"/>
                <w:szCs w:val="20"/>
              </w:rPr>
            </w:pPr>
            <w:r w:rsidRPr="00454657">
              <w:rPr>
                <w:rFonts w:ascii="Courier New" w:hAnsi="Courier New" w:cs="Courier New"/>
                <w:color w:val="000000"/>
                <w:sz w:val="20"/>
                <w:szCs w:val="20"/>
              </w:rPr>
              <w:t xml:space="preserve">  echo "Sekunda: $sekunda &lt;br/&gt;";</w:t>
            </w:r>
          </w:p>
        </w:tc>
      </w:tr>
    </w:tbl>
    <w:p w14:paraId="2778DE1A" w14:textId="1C6730AF" w:rsidR="000B003E" w:rsidRPr="00060E85" w:rsidRDefault="00F87425" w:rsidP="005454B7">
      <w:pPr>
        <w:numPr>
          <w:ilvl w:val="0"/>
          <w:numId w:val="23"/>
        </w:numPr>
        <w:spacing w:before="200"/>
        <w:ind w:right="-9"/>
        <w:rPr>
          <w:rFonts w:cs="Arial"/>
          <w:szCs w:val="22"/>
        </w:rPr>
      </w:pPr>
      <w:r w:rsidRPr="00060E85">
        <w:rPr>
          <w:rFonts w:cs="Arial"/>
          <w:szCs w:val="22"/>
        </w:rPr>
        <w:t xml:space="preserve">Spremite datoteku i osvježite stranicu u </w:t>
      </w:r>
      <w:r w:rsidRPr="00454657">
        <w:rPr>
          <w:rFonts w:cs="Arial"/>
          <w:i/>
          <w:iCs/>
          <w:szCs w:val="22"/>
        </w:rPr>
        <w:t>web</w:t>
      </w:r>
      <w:r w:rsidR="000649A9">
        <w:rPr>
          <w:rFonts w:cs="Arial"/>
          <w:szCs w:val="22"/>
        </w:rPr>
        <w:t>-</w:t>
      </w:r>
      <w:r w:rsidRPr="00060E85">
        <w:rPr>
          <w:rFonts w:cs="Arial"/>
          <w:szCs w:val="22"/>
        </w:rPr>
        <w:t>pregledniku.</w:t>
      </w:r>
    </w:p>
    <w:p w14:paraId="62ED4A9A" w14:textId="2C5E7F7C" w:rsidR="000B003E" w:rsidRPr="00060E85" w:rsidRDefault="008262C4" w:rsidP="00454657">
      <w:pPr>
        <w:spacing w:before="200"/>
        <w:ind w:right="-9"/>
        <w:rPr>
          <w:rFonts w:cs="Arial"/>
          <w:bCs/>
          <w:iCs/>
          <w:szCs w:val="22"/>
        </w:rPr>
      </w:pPr>
      <w:r w:rsidRPr="005874CF">
        <w:rPr>
          <w:rFonts w:cs="Arial"/>
          <w:bCs/>
          <w:iCs/>
          <w:noProof/>
          <w:szCs w:val="22"/>
          <w:lang w:eastAsia="hr-HR"/>
        </w:rPr>
        <w:drawing>
          <wp:inline distT="0" distB="0" distL="0" distR="0" wp14:anchorId="5ABA876C" wp14:editId="4E404E72">
            <wp:extent cx="4675505" cy="1578634"/>
            <wp:effectExtent l="0" t="0" r="0" b="2540"/>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82705" cy="1581065"/>
                    </a:xfrm>
                    <a:prstGeom prst="rect">
                      <a:avLst/>
                    </a:prstGeom>
                    <a:noFill/>
                    <a:ln>
                      <a:noFill/>
                    </a:ln>
                  </pic:spPr>
                </pic:pic>
              </a:graphicData>
            </a:graphic>
          </wp:inline>
        </w:drawing>
      </w:r>
    </w:p>
    <w:p w14:paraId="4453F33A" w14:textId="5E6FCE98" w:rsidR="000B003E" w:rsidRPr="00060E85" w:rsidRDefault="007F469E" w:rsidP="005454B7">
      <w:pPr>
        <w:numPr>
          <w:ilvl w:val="0"/>
          <w:numId w:val="23"/>
        </w:numPr>
        <w:spacing w:before="200"/>
        <w:ind w:right="-9"/>
      </w:pPr>
      <w:r>
        <w:rPr>
          <w:rFonts w:cs="Arial"/>
          <w:bCs/>
          <w:iCs/>
          <w:szCs w:val="22"/>
        </w:rPr>
        <w:t>P</w:t>
      </w:r>
      <w:r w:rsidRPr="00060E85">
        <w:rPr>
          <w:rFonts w:cs="Arial"/>
          <w:bCs/>
          <w:iCs/>
          <w:szCs w:val="22"/>
        </w:rPr>
        <w:t xml:space="preserve">omoću funkcije </w:t>
      </w:r>
      <w:r w:rsidRPr="00060E85">
        <w:rPr>
          <w:rFonts w:cs="Arial"/>
          <w:bCs/>
          <w:i/>
          <w:iCs/>
          <w:szCs w:val="22"/>
        </w:rPr>
        <w:t>checkdate</w:t>
      </w:r>
      <w:r w:rsidRPr="00060E85">
        <w:rPr>
          <w:rFonts w:cs="Arial"/>
          <w:bCs/>
          <w:iCs/>
          <w:szCs w:val="22"/>
        </w:rPr>
        <w:t xml:space="preserve"> </w:t>
      </w:r>
      <w:r>
        <w:rPr>
          <w:rFonts w:cs="Arial"/>
          <w:bCs/>
          <w:iCs/>
          <w:szCs w:val="22"/>
        </w:rPr>
        <w:t>p</w:t>
      </w:r>
      <w:r w:rsidR="00F87425" w:rsidRPr="00060E85">
        <w:rPr>
          <w:rFonts w:cs="Arial"/>
          <w:bCs/>
          <w:iCs/>
          <w:szCs w:val="22"/>
        </w:rPr>
        <w:t xml:space="preserve">rovjerite je li dobiveni datum ispravan. Ako jest, stvorite i ispišite vremensku oznaku pomoću funkcije </w:t>
      </w:r>
      <w:r w:rsidR="00F87425" w:rsidRPr="00060E85">
        <w:rPr>
          <w:rFonts w:cs="Arial"/>
          <w:bCs/>
          <w:i/>
          <w:iCs/>
          <w:szCs w:val="22"/>
        </w:rPr>
        <w:t>mktime</w:t>
      </w:r>
      <w:r w:rsidR="00F87425" w:rsidRPr="00060E85">
        <w:rPr>
          <w:rFonts w:cs="Arial"/>
          <w:bCs/>
          <w:iCs/>
          <w:szCs w:val="22"/>
        </w:rPr>
        <w:t>:</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3597A049" w14:textId="77777777">
        <w:trPr>
          <w:trHeight w:val="780"/>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63A6C685" w14:textId="77777777" w:rsidR="000B003E"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 xml:space="preserve">   </w:t>
            </w:r>
          </w:p>
          <w:p w14:paraId="101ABCFA" w14:textId="77777777" w:rsidR="000B003E" w:rsidRPr="00060E85" w:rsidRDefault="00F87425" w:rsidP="007E2A4A">
            <w:pPr>
              <w:spacing w:before="0"/>
            </w:pPr>
            <w:r w:rsidRPr="00454657">
              <w:rPr>
                <w:rFonts w:ascii="Courier New" w:hAnsi="Courier New" w:cs="Courier New"/>
                <w:color w:val="000000"/>
                <w:sz w:val="20"/>
                <w:szCs w:val="20"/>
              </w:rPr>
              <w:t xml:space="preserve">  if (checkdate($Mjesec,$Dan,$Godina))</w:t>
            </w:r>
          </w:p>
          <w:p w14:paraId="6CD0826F" w14:textId="77777777" w:rsidR="000B003E" w:rsidRPr="00060E85" w:rsidRDefault="00F87425" w:rsidP="007E2A4A">
            <w:pPr>
              <w:spacing w:before="0"/>
            </w:pPr>
            <w:r w:rsidRPr="00454657">
              <w:rPr>
                <w:rFonts w:ascii="Courier New" w:hAnsi="Courier New" w:cs="Courier New"/>
                <w:color w:val="000000"/>
                <w:sz w:val="20"/>
                <w:szCs w:val="20"/>
              </w:rPr>
              <w:t xml:space="preserve">  {</w:t>
            </w:r>
          </w:p>
          <w:p w14:paraId="1628BE55" w14:textId="77777777" w:rsidR="000B003E"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 xml:space="preserve">    echo "Datum je ispravan. &lt;br/&gt;";</w:t>
            </w:r>
          </w:p>
          <w:p w14:paraId="341A8CD6" w14:textId="77777777" w:rsidR="000B003E" w:rsidRPr="00454657" w:rsidRDefault="00F87425" w:rsidP="007E2A4A">
            <w:pPr>
              <w:spacing w:before="0"/>
              <w:rPr>
                <w:rFonts w:ascii="Courier New" w:hAnsi="Courier New" w:cs="Courier New"/>
                <w:color w:val="000000"/>
                <w:sz w:val="20"/>
                <w:szCs w:val="20"/>
              </w:rPr>
            </w:pPr>
            <w:r w:rsidRPr="00454657">
              <w:rPr>
                <w:rFonts w:ascii="Courier New" w:hAnsi="Courier New" w:cs="Courier New"/>
                <w:color w:val="000000"/>
                <w:sz w:val="20"/>
                <w:szCs w:val="20"/>
              </w:rPr>
              <w:t xml:space="preserve">    echo "Vremenska oznaka je ";  </w:t>
            </w:r>
            <w:r w:rsidRPr="00454657">
              <w:rPr>
                <w:rFonts w:ascii="Courier New" w:hAnsi="Courier New" w:cs="Courier New"/>
                <w:color w:val="000000"/>
                <w:sz w:val="20"/>
                <w:szCs w:val="20"/>
              </w:rPr>
              <w:br/>
              <w:t xml:space="preserve">    echo mktime($sat,$minuta,$sekunda,$Mjesec,$Dan,$Godina);</w:t>
            </w:r>
          </w:p>
          <w:p w14:paraId="7999ABEE" w14:textId="77777777" w:rsidR="000B003E" w:rsidRPr="00060E85" w:rsidRDefault="00F87425" w:rsidP="007E2A4A">
            <w:pPr>
              <w:spacing w:before="0"/>
            </w:pPr>
            <w:r w:rsidRPr="00454657">
              <w:rPr>
                <w:rFonts w:ascii="Courier New" w:hAnsi="Courier New" w:cs="Courier New"/>
                <w:color w:val="000000"/>
                <w:sz w:val="20"/>
                <w:szCs w:val="20"/>
              </w:rPr>
              <w:t xml:space="preserve">  }</w:t>
            </w:r>
          </w:p>
          <w:p w14:paraId="1765C086" w14:textId="77777777" w:rsidR="000B003E" w:rsidRPr="00454657" w:rsidRDefault="00F87425" w:rsidP="007E2A4A">
            <w:pPr>
              <w:spacing w:before="0"/>
              <w:rPr>
                <w:rFonts w:ascii="Courier New" w:hAnsi="Courier New" w:cs="Courier New"/>
                <w:color w:val="808080"/>
                <w:sz w:val="20"/>
                <w:szCs w:val="20"/>
              </w:rPr>
            </w:pPr>
            <w:r w:rsidRPr="00454657">
              <w:rPr>
                <w:rFonts w:ascii="Courier New" w:hAnsi="Courier New" w:cs="Courier New"/>
                <w:color w:val="808080"/>
                <w:sz w:val="20"/>
                <w:szCs w:val="20"/>
              </w:rPr>
              <w:t>?&gt;</w:t>
            </w:r>
          </w:p>
        </w:tc>
      </w:tr>
    </w:tbl>
    <w:p w14:paraId="14ECCE90" w14:textId="65A2A139" w:rsidR="000B003E" w:rsidRPr="00060E85" w:rsidRDefault="00EB5B29" w:rsidP="005454B7">
      <w:pPr>
        <w:numPr>
          <w:ilvl w:val="0"/>
          <w:numId w:val="23"/>
        </w:numPr>
        <w:spacing w:before="200"/>
        <w:ind w:right="-9"/>
        <w:rPr>
          <w:rFonts w:cs="Arial"/>
          <w:szCs w:val="22"/>
        </w:rPr>
      </w:pPr>
      <w:r w:rsidRPr="005874CF">
        <w:rPr>
          <w:noProof/>
          <w:lang w:eastAsia="hr-HR"/>
        </w:rPr>
        <mc:AlternateContent>
          <mc:Choice Requires="wps">
            <w:drawing>
              <wp:anchor distT="0" distB="7620" distL="114300" distR="114300" simplePos="0" relativeHeight="355" behindDoc="0" locked="0" layoutInCell="1" allowOverlap="1" wp14:anchorId="0C3FAED9" wp14:editId="57F90FC3">
                <wp:simplePos x="0" y="0"/>
                <wp:positionH relativeFrom="column">
                  <wp:posOffset>5048849</wp:posOffset>
                </wp:positionH>
                <wp:positionV relativeFrom="paragraph">
                  <wp:posOffset>341858</wp:posOffset>
                </wp:positionV>
                <wp:extent cx="1620000" cy="1549021"/>
                <wp:effectExtent l="0" t="0" r="18415" b="13335"/>
                <wp:wrapNone/>
                <wp:docPr id="256" name="Text Box 293"/>
                <wp:cNvGraphicFramePr/>
                <a:graphic xmlns:a="http://schemas.openxmlformats.org/drawingml/2006/main">
                  <a:graphicData uri="http://schemas.microsoft.com/office/word/2010/wordprocessingShape">
                    <wps:wsp>
                      <wps:cNvSpPr/>
                      <wps:spPr>
                        <a:xfrm>
                          <a:off x="0" y="0"/>
                          <a:ext cx="1620000" cy="1549021"/>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2E7121B9" w14:textId="77777777" w:rsidR="00A14B3E" w:rsidRPr="00986A0D" w:rsidRDefault="00A14B3E" w:rsidP="00FA174D">
                            <w:pPr>
                              <w:pBdr>
                                <w:bottom w:val="single" w:sz="6" w:space="1" w:color="auto"/>
                              </w:pBdr>
                              <w:rPr>
                                <w:rFonts w:cs="Arial"/>
                                <w:b/>
                                <w:sz w:val="18"/>
                                <w:szCs w:val="18"/>
                              </w:rPr>
                            </w:pPr>
                            <w:r w:rsidRPr="00986A0D">
                              <w:rPr>
                                <w:rFonts w:cs="Arial"/>
                                <w:b/>
                                <w:sz w:val="18"/>
                                <w:szCs w:val="18"/>
                              </w:rPr>
                              <w:t>Napomena</w:t>
                            </w:r>
                          </w:p>
                          <w:p w14:paraId="14833761" w14:textId="64FDDBB8" w:rsidR="00A14B3E" w:rsidRDefault="00A14B3E">
                            <w:pPr>
                              <w:pStyle w:val="FrameContents"/>
                              <w:rPr>
                                <w:color w:val="000000"/>
                              </w:rPr>
                            </w:pPr>
                            <w:r>
                              <w:rPr>
                                <w:color w:val="000000"/>
                                <w:sz w:val="20"/>
                                <w:szCs w:val="20"/>
                                <w:lang w:val="pl-PL"/>
                              </w:rPr>
                              <w:t>Pretvorba datuma iz tekstualnog oblika u vremensku oznaku korisna je prilikom obrade korisničkih podataka budući da korisnici unose datum kao znakovni niz.</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C3FAED9" id="Text Box 293" o:spid="_x0000_s1158" style="position:absolute;left:0;text-align:left;margin-left:397.55pt;margin-top:26.9pt;width:127.55pt;height:121.95pt;z-index:355;visibility:visible;mso-wrap-style:square;mso-width-percent:0;mso-height-percent:0;mso-wrap-distance-left:9pt;mso-wrap-distance-top:0;mso-wrap-distance-right:9pt;mso-wrap-distance-bottom:.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" filled="f" strokecolor="black [3213]">
                <v:textbox>
                  <w:txbxContent>
                    <w:p w14:paraId="2E7121B9" w14:textId="77777777" w:rsidR="00A14B3E" w:rsidRPr="00986A0D" w:rsidRDefault="00A14B3E" w:rsidP="00FA174D">
                      <w:pPr>
                        <w:pBdr>
                          <w:bottom w:val="single" w:sz="6" w:space="1" w:color="auto"/>
                        </w:pBdr>
                        <w:rPr>
                          <w:rFonts w:cs="Arial"/>
                          <w:b/>
                          <w:sz w:val="18"/>
                          <w:szCs w:val="18"/>
                        </w:rPr>
                      </w:pPr>
                      <w:r w:rsidRPr="00986A0D">
                        <w:rPr>
                          <w:rFonts w:cs="Arial"/>
                          <w:b/>
                          <w:sz w:val="18"/>
                          <w:szCs w:val="18"/>
                        </w:rPr>
                        <w:t>Napomena</w:t>
                      </w:r>
                    </w:p>
                    <w:p w14:paraId="14833761" w14:textId="64FDDBB8" w:rsidR="00A14B3E" w:rsidRDefault="00A14B3E">
                      <w:pPr>
                        <w:pStyle w:val="FrameContents"/>
                        <w:rPr>
                          <w:color w:val="000000"/>
                        </w:rPr>
                      </w:pPr>
                      <w:r>
                        <w:rPr>
                          <w:color w:val="000000"/>
                          <w:sz w:val="20"/>
                          <w:szCs w:val="20"/>
                          <w:lang w:val="pl-PL"/>
                        </w:rPr>
                        <w:t>Pretvorba datuma iz tekstualnog oblika u vremensku oznaku korisna je prilikom obrade korisničkih podataka budući da korisnici unose datum kao znakovni niz.</w:t>
                      </w:r>
                    </w:p>
                  </w:txbxContent>
                </v:textbox>
              </v:rect>
            </w:pict>
          </mc:Fallback>
        </mc:AlternateContent>
      </w:r>
      <w:r w:rsidR="00F87425" w:rsidRPr="00060E85">
        <w:rPr>
          <w:rFonts w:cs="Arial"/>
          <w:szCs w:val="22"/>
        </w:rPr>
        <w:t xml:space="preserve">Spremite datoteku i osvježite stranicu u </w:t>
      </w:r>
      <w:r w:rsidR="00F87425" w:rsidRPr="00454657">
        <w:rPr>
          <w:rFonts w:cs="Arial"/>
          <w:i/>
          <w:iCs/>
          <w:szCs w:val="22"/>
        </w:rPr>
        <w:t>web</w:t>
      </w:r>
      <w:r w:rsidR="007F469E">
        <w:rPr>
          <w:rFonts w:cs="Arial"/>
          <w:szCs w:val="22"/>
        </w:rPr>
        <w:t>-</w:t>
      </w:r>
      <w:r w:rsidR="00F87425" w:rsidRPr="00060E85">
        <w:rPr>
          <w:rFonts w:cs="Arial"/>
          <w:szCs w:val="22"/>
        </w:rPr>
        <w:t>pregledniku.</w:t>
      </w:r>
    </w:p>
    <w:p w14:paraId="5BBD2D12" w14:textId="6DB576FC" w:rsidR="000B003E" w:rsidRPr="00060E85" w:rsidRDefault="008262C4" w:rsidP="00454657">
      <w:pPr>
        <w:spacing w:before="200"/>
        <w:ind w:right="-9"/>
      </w:pPr>
      <w:r w:rsidRPr="005874CF">
        <w:rPr>
          <w:noProof/>
          <w:lang w:eastAsia="hr-HR"/>
        </w:rPr>
        <w:drawing>
          <wp:inline distT="0" distB="0" distL="0" distR="0" wp14:anchorId="489F535D" wp14:editId="508916A5">
            <wp:extent cx="4675505" cy="2044700"/>
            <wp:effectExtent l="0" t="0" r="0" b="0"/>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75505" cy="2044700"/>
                    </a:xfrm>
                    <a:prstGeom prst="rect">
                      <a:avLst/>
                    </a:prstGeom>
                    <a:noFill/>
                    <a:ln>
                      <a:noFill/>
                    </a:ln>
                  </pic:spPr>
                </pic:pic>
              </a:graphicData>
            </a:graphic>
          </wp:inline>
        </w:drawing>
      </w:r>
    </w:p>
    <w:p w14:paraId="037705AD" w14:textId="23C8F523" w:rsidR="000B003E" w:rsidRPr="00060E85" w:rsidRDefault="00F87425" w:rsidP="000E095C">
      <w:pPr>
        <w:pStyle w:val="Style14ptBoldRight-002cmBefore18ptAfter12pt"/>
        <w:ind w:left="720"/>
      </w:pPr>
      <w:bookmarkStart w:id="618" w:name="_Toc178461238"/>
      <w:bookmarkStart w:id="619" w:name="_Toc119931727"/>
      <w:bookmarkEnd w:id="618"/>
      <w:r w:rsidRPr="00060E85">
        <w:t>Vježba 10.2 – Zaokruživanje prosjeka</w:t>
      </w:r>
      <w:bookmarkEnd w:id="619"/>
    </w:p>
    <w:p w14:paraId="0821742D" w14:textId="1B9B5877" w:rsidR="000B003E" w:rsidRPr="00060E85" w:rsidRDefault="00F87425" w:rsidP="005454B7">
      <w:pPr>
        <w:numPr>
          <w:ilvl w:val="0"/>
          <w:numId w:val="24"/>
        </w:numPr>
        <w:spacing w:before="200"/>
        <w:ind w:right="-9"/>
      </w:pPr>
      <w:r w:rsidRPr="00060E85">
        <w:rPr>
          <w:rFonts w:cs="Arial"/>
          <w:szCs w:val="22"/>
        </w:rPr>
        <w:t xml:space="preserve">Pokrenite program </w:t>
      </w:r>
      <w:r w:rsidRPr="00454657">
        <w:rPr>
          <w:rFonts w:cs="Arial"/>
          <w:iCs/>
          <w:szCs w:val="22"/>
        </w:rPr>
        <w:t>Brackets</w:t>
      </w:r>
      <w:r w:rsidRPr="00060E85">
        <w:rPr>
          <w:rFonts w:cs="Arial"/>
          <w:szCs w:val="22"/>
        </w:rPr>
        <w:t xml:space="preserve"> i otvorite datoteku </w:t>
      </w:r>
      <w:r w:rsidRPr="00060E85">
        <w:rPr>
          <w:rFonts w:cs="Arial"/>
          <w:i/>
          <w:szCs w:val="22"/>
        </w:rPr>
        <w:t>prosjek.php</w:t>
      </w:r>
      <w:r w:rsidRPr="00060E85">
        <w:rPr>
          <w:rFonts w:cs="Arial"/>
          <w:szCs w:val="22"/>
        </w:rPr>
        <w:t xml:space="preserve"> u mapi </w:t>
      </w:r>
      <w:r w:rsidR="007F469E">
        <w:rPr>
          <w:rFonts w:cs="Arial"/>
          <w:szCs w:val="22"/>
        </w:rPr>
        <w:t>„</w:t>
      </w:r>
      <w:r w:rsidR="007D473A">
        <w:t>…</w:t>
      </w:r>
      <w:r w:rsidRPr="00060E85">
        <w:t>\</w:t>
      </w:r>
      <w:r w:rsidR="00AB4AE5">
        <w:t>D351</w:t>
      </w:r>
      <w:r w:rsidRPr="00060E85">
        <w:t>\vjezbe\vjezba10.2\</w:t>
      </w:r>
      <w:r w:rsidR="007F469E">
        <w:t>“</w:t>
      </w:r>
      <w:r w:rsidRPr="00060E85">
        <w:t>.</w:t>
      </w:r>
    </w:p>
    <w:p w14:paraId="067289EA" w14:textId="074C749E" w:rsidR="000B003E" w:rsidRPr="00060E85" w:rsidRDefault="00F87425" w:rsidP="005454B7">
      <w:pPr>
        <w:numPr>
          <w:ilvl w:val="0"/>
          <w:numId w:val="24"/>
        </w:numPr>
        <w:spacing w:before="200"/>
        <w:ind w:right="-9"/>
      </w:pPr>
      <w:r w:rsidRPr="00060E85">
        <w:rPr>
          <w:rFonts w:cs="Arial"/>
          <w:szCs w:val="22"/>
        </w:rPr>
        <w:t xml:space="preserve">Dodajte u skriptu naredbe koje će </w:t>
      </w:r>
      <w:r w:rsidR="00A73E7A" w:rsidRPr="00454657">
        <w:rPr>
          <w:rFonts w:cs="Arial"/>
          <w:szCs w:val="22"/>
        </w:rPr>
        <w:t xml:space="preserve">prosjek </w:t>
      </w:r>
      <w:r w:rsidRPr="00060E85">
        <w:rPr>
          <w:rFonts w:cs="Arial"/>
          <w:szCs w:val="22"/>
        </w:rPr>
        <w:t xml:space="preserve">zaokružiti na dvije decimale i prikazati </w:t>
      </w:r>
      <w:r w:rsidR="0056757A" w:rsidRPr="00060E85">
        <w:rPr>
          <w:rFonts w:cs="Arial"/>
          <w:szCs w:val="22"/>
        </w:rPr>
        <w:t>ukupa</w:t>
      </w:r>
      <w:r w:rsidR="0056757A">
        <w:rPr>
          <w:rFonts w:cs="Arial"/>
          <w:szCs w:val="22"/>
        </w:rPr>
        <w:t>n</w:t>
      </w:r>
      <w:r w:rsidRPr="00060E85">
        <w:rPr>
          <w:rFonts w:cs="Arial"/>
          <w:szCs w:val="22"/>
        </w:rPr>
        <w:t xml:space="preserve"> zbroj i prosjek cijene tečaja iz tablice </w:t>
      </w:r>
      <w:r w:rsidRPr="00060E85">
        <w:rPr>
          <w:rFonts w:cs="Arial"/>
          <w:i/>
          <w:szCs w:val="22"/>
        </w:rPr>
        <w:t>tecaj</w:t>
      </w:r>
      <w:r w:rsidRPr="00060E85">
        <w:rPr>
          <w:rFonts w:cs="Arial"/>
          <w:szCs w:val="22"/>
        </w:rPr>
        <w:t xml:space="preserve">. Također je </w:t>
      </w:r>
      <w:r w:rsidRPr="00060E85">
        <w:rPr>
          <w:rFonts w:cs="Arial"/>
          <w:szCs w:val="22"/>
        </w:rPr>
        <w:lastRenderedPageBreak/>
        <w:t>potrebno dodati</w:t>
      </w:r>
      <w:r w:rsidR="00A73E7A">
        <w:rPr>
          <w:rFonts w:cs="Arial"/>
          <w:szCs w:val="22"/>
        </w:rPr>
        <w:t xml:space="preserve"> </w:t>
      </w:r>
      <w:r w:rsidRPr="00060E85">
        <w:rPr>
          <w:rFonts w:cs="Arial"/>
          <w:szCs w:val="22"/>
        </w:rPr>
        <w:t>naredbe koje će prikazati i minimalnu i maksimalnu cijenu tečaja:</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6EE26BA2" w14:textId="77777777">
        <w:trPr>
          <w:trHeight w:val="780"/>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732185E2" w14:textId="77777777" w:rsidR="000B003E" w:rsidRPr="00454657" w:rsidRDefault="000B003E" w:rsidP="007E2A4A">
            <w:pPr>
              <w:spacing w:before="0"/>
              <w:rPr>
                <w:rFonts w:ascii="Courier New" w:hAnsi="Courier New" w:cs="Courier New"/>
                <w:color w:val="808080"/>
                <w:sz w:val="20"/>
                <w:szCs w:val="20"/>
              </w:rPr>
            </w:pPr>
          </w:p>
          <w:p w14:paraId="681A31ED" w14:textId="77777777" w:rsidR="000B003E" w:rsidRPr="00454657" w:rsidRDefault="00F87425" w:rsidP="007E2A4A">
            <w:pPr>
              <w:spacing w:before="0"/>
              <w:rPr>
                <w:rFonts w:ascii="Courier New" w:hAnsi="Courier New" w:cs="Courier New"/>
                <w:color w:val="808080"/>
                <w:sz w:val="20"/>
                <w:szCs w:val="20"/>
              </w:rPr>
            </w:pPr>
            <w:r w:rsidRPr="00454657">
              <w:rPr>
                <w:rFonts w:ascii="Courier New" w:hAnsi="Courier New" w:cs="Courier New"/>
                <w:color w:val="808080"/>
                <w:sz w:val="20"/>
                <w:szCs w:val="20"/>
              </w:rPr>
              <w:t xml:space="preserve">  $rezultat = mysqli_query($veza,"SELECT Cijena, Popust, count(*) as Broj, sum(Cijena) as Zbroj, avg(Cijena) as Prosjek, min(Cijena)as Min, max(Cijena)as Max FROM tecaj");</w:t>
            </w:r>
          </w:p>
          <w:p w14:paraId="4FFA30A1" w14:textId="77777777" w:rsidR="000B003E" w:rsidRPr="00454657" w:rsidRDefault="00F87425" w:rsidP="007E2A4A">
            <w:pPr>
              <w:spacing w:before="0"/>
              <w:rPr>
                <w:rFonts w:ascii="Courier New" w:hAnsi="Courier New" w:cs="Courier New"/>
                <w:color w:val="808080"/>
                <w:sz w:val="20"/>
                <w:szCs w:val="20"/>
              </w:rPr>
            </w:pPr>
            <w:r w:rsidRPr="00454657">
              <w:rPr>
                <w:rFonts w:ascii="Courier New" w:hAnsi="Courier New" w:cs="Courier New"/>
                <w:color w:val="808080"/>
                <w:sz w:val="20"/>
                <w:szCs w:val="20"/>
              </w:rPr>
              <w:t xml:space="preserve">    while ($redak = mysqli_fetch_array($rezultat))</w:t>
            </w:r>
          </w:p>
          <w:p w14:paraId="4C288108" w14:textId="77777777" w:rsidR="000B003E" w:rsidRPr="00454657" w:rsidRDefault="00F87425" w:rsidP="007E2A4A">
            <w:pPr>
              <w:spacing w:before="0"/>
              <w:rPr>
                <w:rFonts w:ascii="Courier New" w:hAnsi="Courier New" w:cs="Courier New"/>
                <w:color w:val="808080"/>
                <w:sz w:val="20"/>
                <w:szCs w:val="20"/>
              </w:rPr>
            </w:pPr>
            <w:r w:rsidRPr="00454657">
              <w:rPr>
                <w:rFonts w:ascii="Courier New" w:hAnsi="Courier New" w:cs="Courier New"/>
                <w:color w:val="808080"/>
                <w:sz w:val="20"/>
                <w:szCs w:val="20"/>
              </w:rPr>
              <w:t xml:space="preserve">    {</w:t>
            </w:r>
          </w:p>
          <w:p w14:paraId="48EAE300" w14:textId="77777777" w:rsidR="000B003E" w:rsidRPr="00454657" w:rsidRDefault="00F87425" w:rsidP="007E2A4A">
            <w:pPr>
              <w:spacing w:before="0"/>
              <w:rPr>
                <w:rFonts w:ascii="Courier New" w:hAnsi="Courier New" w:cs="Courier New"/>
                <w:color w:val="808080"/>
                <w:sz w:val="20"/>
                <w:szCs w:val="20"/>
              </w:rPr>
            </w:pPr>
            <w:r w:rsidRPr="00454657">
              <w:rPr>
                <w:rFonts w:ascii="Courier New" w:hAnsi="Courier New" w:cs="Courier New"/>
                <w:color w:val="808080"/>
                <w:sz w:val="20"/>
                <w:szCs w:val="20"/>
              </w:rPr>
              <w:t xml:space="preserve">      $cijena = $redak['Cijena'];</w:t>
            </w:r>
          </w:p>
          <w:p w14:paraId="761361B2" w14:textId="77777777" w:rsidR="000B003E" w:rsidRPr="00454657" w:rsidRDefault="00F87425" w:rsidP="007E2A4A">
            <w:pPr>
              <w:spacing w:before="0"/>
              <w:rPr>
                <w:rFonts w:ascii="Courier New" w:hAnsi="Courier New" w:cs="Courier New"/>
                <w:color w:val="808080"/>
                <w:sz w:val="20"/>
                <w:szCs w:val="20"/>
              </w:rPr>
            </w:pPr>
            <w:r w:rsidRPr="00454657">
              <w:rPr>
                <w:rFonts w:ascii="Courier New" w:hAnsi="Courier New" w:cs="Courier New"/>
                <w:color w:val="808080"/>
                <w:sz w:val="20"/>
                <w:szCs w:val="20"/>
              </w:rPr>
              <w:t xml:space="preserve">      $popust = $redak['Popust'];</w:t>
            </w:r>
          </w:p>
          <w:p w14:paraId="6097DCAD" w14:textId="77777777" w:rsidR="000B003E" w:rsidRPr="00454657" w:rsidRDefault="00F87425" w:rsidP="007E2A4A">
            <w:pPr>
              <w:spacing w:before="0"/>
              <w:rPr>
                <w:rFonts w:ascii="Courier New" w:hAnsi="Courier New" w:cs="Courier New"/>
                <w:color w:val="808080"/>
                <w:sz w:val="20"/>
                <w:szCs w:val="20"/>
              </w:rPr>
            </w:pPr>
            <w:r w:rsidRPr="00454657">
              <w:rPr>
                <w:rFonts w:ascii="Courier New" w:hAnsi="Courier New" w:cs="Courier New"/>
                <w:color w:val="808080"/>
                <w:sz w:val="20"/>
                <w:szCs w:val="20"/>
              </w:rPr>
              <w:t xml:space="preserve">      $broj = $redak['Broj'];</w:t>
            </w:r>
          </w:p>
          <w:p w14:paraId="3CF9D228" w14:textId="77777777" w:rsidR="000B003E" w:rsidRPr="00454657" w:rsidRDefault="00F87425" w:rsidP="007E2A4A">
            <w:pPr>
              <w:spacing w:before="0"/>
              <w:rPr>
                <w:rFonts w:ascii="Courier New" w:hAnsi="Courier New" w:cs="Courier New"/>
                <w:color w:val="808080"/>
                <w:sz w:val="20"/>
                <w:szCs w:val="20"/>
              </w:rPr>
            </w:pPr>
            <w:r w:rsidRPr="00454657">
              <w:rPr>
                <w:rFonts w:ascii="Courier New" w:hAnsi="Courier New" w:cs="Courier New"/>
                <w:color w:val="808080"/>
                <w:sz w:val="20"/>
                <w:szCs w:val="20"/>
              </w:rPr>
              <w:t xml:space="preserve">      $prosjek = $redak['Prosjek'];</w:t>
            </w:r>
          </w:p>
          <w:p w14:paraId="5700254B" w14:textId="77777777" w:rsidR="000B003E" w:rsidRPr="00454657" w:rsidRDefault="00F87425" w:rsidP="007E2A4A">
            <w:pPr>
              <w:spacing w:before="0"/>
              <w:rPr>
                <w:rFonts w:ascii="Courier New" w:hAnsi="Courier New" w:cs="Courier New"/>
                <w:color w:val="808080"/>
                <w:sz w:val="20"/>
                <w:szCs w:val="20"/>
              </w:rPr>
            </w:pPr>
            <w:r w:rsidRPr="00454657">
              <w:rPr>
                <w:rFonts w:ascii="Courier New" w:hAnsi="Courier New" w:cs="Courier New"/>
                <w:color w:val="808080"/>
                <w:sz w:val="20"/>
                <w:szCs w:val="20"/>
              </w:rPr>
              <w:t xml:space="preserve">      $zbroj = $redak['Zbroj'];  </w:t>
            </w:r>
          </w:p>
          <w:p w14:paraId="3BA38324" w14:textId="77777777" w:rsidR="000B003E" w:rsidRPr="00454657" w:rsidRDefault="00F87425" w:rsidP="007E2A4A">
            <w:pPr>
              <w:spacing w:before="0"/>
              <w:rPr>
                <w:rFonts w:ascii="Courier New" w:hAnsi="Courier New" w:cs="Courier New"/>
                <w:color w:val="808080"/>
                <w:sz w:val="20"/>
                <w:szCs w:val="20"/>
              </w:rPr>
            </w:pPr>
            <w:r w:rsidRPr="00454657">
              <w:rPr>
                <w:rFonts w:ascii="Courier New" w:hAnsi="Courier New" w:cs="Courier New"/>
                <w:color w:val="808080"/>
                <w:sz w:val="20"/>
                <w:szCs w:val="20"/>
              </w:rPr>
              <w:t xml:space="preserve">      $min = $redak['Min'];</w:t>
            </w:r>
          </w:p>
          <w:p w14:paraId="0AEACE34" w14:textId="77777777" w:rsidR="000B003E" w:rsidRPr="00454657" w:rsidRDefault="00F87425" w:rsidP="007E2A4A">
            <w:pPr>
              <w:spacing w:before="0"/>
              <w:rPr>
                <w:rFonts w:ascii="Courier New" w:hAnsi="Courier New" w:cs="Courier New"/>
                <w:color w:val="808080"/>
                <w:sz w:val="20"/>
                <w:szCs w:val="20"/>
              </w:rPr>
            </w:pPr>
            <w:r w:rsidRPr="00454657">
              <w:rPr>
                <w:rFonts w:ascii="Courier New" w:hAnsi="Courier New" w:cs="Courier New"/>
                <w:color w:val="808080"/>
                <w:sz w:val="20"/>
                <w:szCs w:val="20"/>
              </w:rPr>
              <w:t xml:space="preserve">      $max = $redak['Max'];  </w:t>
            </w:r>
          </w:p>
          <w:p w14:paraId="6CF5575C" w14:textId="77777777" w:rsidR="000B003E" w:rsidRPr="00454657" w:rsidRDefault="00F87425" w:rsidP="007E2A4A">
            <w:pPr>
              <w:spacing w:before="0"/>
              <w:rPr>
                <w:rFonts w:ascii="Courier New" w:hAnsi="Courier New" w:cs="Courier New"/>
                <w:color w:val="808080"/>
                <w:sz w:val="20"/>
                <w:szCs w:val="20"/>
              </w:rPr>
            </w:pPr>
            <w:r w:rsidRPr="00454657">
              <w:rPr>
                <w:rFonts w:ascii="Courier New" w:hAnsi="Courier New" w:cs="Courier New"/>
                <w:color w:val="808080"/>
                <w:sz w:val="20"/>
                <w:szCs w:val="20"/>
              </w:rPr>
              <w:t xml:space="preserve">      </w:t>
            </w:r>
          </w:p>
          <w:p w14:paraId="1B2566A6" w14:textId="5B3314E0" w:rsidR="000B003E" w:rsidRPr="00454657" w:rsidRDefault="00F87425" w:rsidP="007E2A4A">
            <w:pPr>
              <w:spacing w:before="0"/>
              <w:rPr>
                <w:rFonts w:ascii="Courier New" w:hAnsi="Courier New" w:cs="Courier New"/>
                <w:b/>
                <w:color w:val="000000" w:themeColor="text1"/>
                <w:sz w:val="20"/>
                <w:szCs w:val="20"/>
              </w:rPr>
            </w:pPr>
            <w:r w:rsidRPr="00454657">
              <w:rPr>
                <w:rFonts w:ascii="Courier New" w:hAnsi="Courier New" w:cs="Courier New"/>
                <w:color w:val="808080"/>
                <w:sz w:val="20"/>
                <w:szCs w:val="20"/>
              </w:rPr>
              <w:t xml:space="preserve">      </w:t>
            </w:r>
            <w:r w:rsidRPr="00454657">
              <w:rPr>
                <w:rFonts w:ascii="Courier New" w:hAnsi="Courier New" w:cs="Courier New"/>
                <w:b/>
                <w:color w:val="000000" w:themeColor="text1"/>
                <w:sz w:val="20"/>
                <w:szCs w:val="20"/>
              </w:rPr>
              <w:t>echo "Zbroj je: ".round($zbroj</w:t>
            </w:r>
            <w:r w:rsidR="000524AF" w:rsidRPr="00454657">
              <w:rPr>
                <w:rFonts w:ascii="Courier New" w:hAnsi="Courier New" w:cs="Courier New"/>
                <w:b/>
                <w:color w:val="000000" w:themeColor="text1"/>
                <w:sz w:val="20"/>
                <w:szCs w:val="20"/>
              </w:rPr>
              <w:t>,2</w:t>
            </w:r>
            <w:r w:rsidRPr="00454657">
              <w:rPr>
                <w:rFonts w:ascii="Courier New" w:hAnsi="Courier New" w:cs="Courier New"/>
                <w:b/>
                <w:color w:val="000000" w:themeColor="text1"/>
                <w:sz w:val="20"/>
                <w:szCs w:val="20"/>
              </w:rPr>
              <w:t>)."&lt;br/&gt;";</w:t>
            </w:r>
          </w:p>
          <w:p w14:paraId="04DFBC75" w14:textId="69771107" w:rsidR="000B003E" w:rsidRPr="00454657" w:rsidRDefault="00F87425" w:rsidP="007E2A4A">
            <w:pPr>
              <w:spacing w:before="0"/>
              <w:rPr>
                <w:rFonts w:ascii="Courier New" w:hAnsi="Courier New" w:cs="Courier New"/>
                <w:b/>
                <w:color w:val="000000" w:themeColor="text1"/>
                <w:sz w:val="20"/>
                <w:szCs w:val="20"/>
              </w:rPr>
            </w:pPr>
            <w:r w:rsidRPr="00454657">
              <w:rPr>
                <w:rFonts w:ascii="Courier New" w:hAnsi="Courier New" w:cs="Courier New"/>
                <w:b/>
                <w:color w:val="000000" w:themeColor="text1"/>
                <w:sz w:val="20"/>
                <w:szCs w:val="20"/>
              </w:rPr>
              <w:t xml:space="preserve">      echo "Prosjek je: ".round($prosjek</w:t>
            </w:r>
            <w:r w:rsidR="000524AF" w:rsidRPr="00454657">
              <w:rPr>
                <w:rFonts w:ascii="Courier New" w:hAnsi="Courier New" w:cs="Courier New"/>
                <w:b/>
                <w:color w:val="000000" w:themeColor="text1"/>
                <w:sz w:val="20"/>
                <w:szCs w:val="20"/>
              </w:rPr>
              <w:t>,2</w:t>
            </w:r>
            <w:r w:rsidRPr="00454657">
              <w:rPr>
                <w:rFonts w:ascii="Courier New" w:hAnsi="Courier New" w:cs="Courier New"/>
                <w:b/>
                <w:color w:val="000000" w:themeColor="text1"/>
                <w:sz w:val="20"/>
                <w:szCs w:val="20"/>
              </w:rPr>
              <w:t>)."&lt;br/&gt;";</w:t>
            </w:r>
          </w:p>
          <w:p w14:paraId="164D994A" w14:textId="5BF65B8B" w:rsidR="000B003E" w:rsidRPr="00454657" w:rsidRDefault="00F87425" w:rsidP="007E2A4A">
            <w:pPr>
              <w:spacing w:before="0"/>
              <w:rPr>
                <w:rFonts w:ascii="Courier New" w:hAnsi="Courier New" w:cs="Courier New"/>
                <w:b/>
                <w:color w:val="000000" w:themeColor="text1"/>
                <w:sz w:val="20"/>
                <w:szCs w:val="20"/>
              </w:rPr>
            </w:pPr>
            <w:r w:rsidRPr="00454657">
              <w:rPr>
                <w:rFonts w:ascii="Courier New" w:hAnsi="Courier New" w:cs="Courier New"/>
                <w:b/>
                <w:color w:val="000000" w:themeColor="text1"/>
                <w:sz w:val="20"/>
                <w:szCs w:val="20"/>
              </w:rPr>
              <w:t xml:space="preserve">      echo "Minimum je: ".round($min</w:t>
            </w:r>
            <w:r w:rsidR="000524AF" w:rsidRPr="00454657">
              <w:rPr>
                <w:rFonts w:ascii="Courier New" w:hAnsi="Courier New" w:cs="Courier New"/>
                <w:b/>
                <w:color w:val="000000" w:themeColor="text1"/>
                <w:sz w:val="20"/>
                <w:szCs w:val="20"/>
              </w:rPr>
              <w:t>,2</w:t>
            </w:r>
            <w:r w:rsidRPr="00454657">
              <w:rPr>
                <w:rFonts w:ascii="Courier New" w:hAnsi="Courier New" w:cs="Courier New"/>
                <w:b/>
                <w:color w:val="000000" w:themeColor="text1"/>
                <w:sz w:val="20"/>
                <w:szCs w:val="20"/>
              </w:rPr>
              <w:t>)."&lt;br/&gt;";</w:t>
            </w:r>
          </w:p>
          <w:p w14:paraId="39FE7BFB" w14:textId="04C329EC" w:rsidR="000B003E" w:rsidRPr="00454657" w:rsidRDefault="00F87425" w:rsidP="007E2A4A">
            <w:pPr>
              <w:spacing w:before="0"/>
              <w:rPr>
                <w:rFonts w:ascii="Courier New" w:hAnsi="Courier New" w:cs="Courier New"/>
                <w:color w:val="808080"/>
                <w:sz w:val="20"/>
                <w:szCs w:val="20"/>
              </w:rPr>
            </w:pPr>
            <w:r w:rsidRPr="00454657">
              <w:rPr>
                <w:rFonts w:ascii="Courier New" w:hAnsi="Courier New" w:cs="Courier New"/>
                <w:b/>
                <w:color w:val="000000" w:themeColor="text1"/>
                <w:sz w:val="20"/>
                <w:szCs w:val="20"/>
              </w:rPr>
              <w:t xml:space="preserve">      echo "Maksimum je: ".round($max</w:t>
            </w:r>
            <w:r w:rsidR="000524AF" w:rsidRPr="00454657">
              <w:rPr>
                <w:rFonts w:ascii="Courier New" w:hAnsi="Courier New" w:cs="Courier New"/>
                <w:b/>
                <w:color w:val="000000" w:themeColor="text1"/>
                <w:sz w:val="20"/>
                <w:szCs w:val="20"/>
              </w:rPr>
              <w:t>,2</w:t>
            </w:r>
            <w:r w:rsidRPr="00454657">
              <w:rPr>
                <w:rFonts w:ascii="Courier New" w:hAnsi="Courier New" w:cs="Courier New"/>
                <w:b/>
                <w:color w:val="000000" w:themeColor="text1"/>
                <w:sz w:val="20"/>
                <w:szCs w:val="20"/>
              </w:rPr>
              <w:t>)."&lt;br/&gt;";</w:t>
            </w:r>
            <w:r w:rsidRPr="00454657">
              <w:rPr>
                <w:rFonts w:ascii="Courier New" w:hAnsi="Courier New" w:cs="Courier New"/>
                <w:color w:val="000000" w:themeColor="text1"/>
                <w:sz w:val="20"/>
                <w:szCs w:val="20"/>
              </w:rPr>
              <w:t xml:space="preserve"> </w:t>
            </w:r>
            <w:r w:rsidRPr="00454657">
              <w:rPr>
                <w:rFonts w:ascii="Courier New" w:hAnsi="Courier New" w:cs="Courier New"/>
                <w:color w:val="808080"/>
                <w:sz w:val="20"/>
                <w:szCs w:val="20"/>
              </w:rPr>
              <w:t xml:space="preserve">       </w:t>
            </w:r>
          </w:p>
          <w:p w14:paraId="72E72CB0" w14:textId="77777777" w:rsidR="000B003E" w:rsidRPr="00454657" w:rsidRDefault="00F87425" w:rsidP="007E2A4A">
            <w:pPr>
              <w:spacing w:before="0"/>
              <w:rPr>
                <w:rFonts w:ascii="Courier New" w:hAnsi="Courier New" w:cs="Courier New"/>
                <w:color w:val="808080"/>
                <w:sz w:val="20"/>
                <w:szCs w:val="20"/>
              </w:rPr>
            </w:pPr>
            <w:r w:rsidRPr="00454657">
              <w:rPr>
                <w:rFonts w:ascii="Courier New" w:hAnsi="Courier New" w:cs="Courier New"/>
                <w:color w:val="808080"/>
                <w:sz w:val="20"/>
                <w:szCs w:val="20"/>
              </w:rPr>
              <w:t xml:space="preserve">    }        </w:t>
            </w:r>
          </w:p>
          <w:p w14:paraId="29AA5A58" w14:textId="77777777" w:rsidR="000B003E" w:rsidRPr="00454657" w:rsidRDefault="00F87425" w:rsidP="007E2A4A">
            <w:pPr>
              <w:spacing w:before="0"/>
              <w:rPr>
                <w:rFonts w:ascii="Courier New" w:hAnsi="Courier New" w:cs="Courier New"/>
                <w:color w:val="808080"/>
                <w:sz w:val="20"/>
                <w:szCs w:val="20"/>
              </w:rPr>
            </w:pPr>
            <w:r w:rsidRPr="00454657">
              <w:rPr>
                <w:rFonts w:ascii="Courier New" w:hAnsi="Courier New" w:cs="Courier New"/>
                <w:color w:val="808080"/>
                <w:sz w:val="20"/>
                <w:szCs w:val="20"/>
              </w:rPr>
              <w:t xml:space="preserve">    mysqli_free_result($rezultat);</w:t>
            </w:r>
          </w:p>
          <w:p w14:paraId="0758A5EF" w14:textId="77777777" w:rsidR="000B003E" w:rsidRPr="00454657" w:rsidRDefault="000B003E" w:rsidP="007E2A4A">
            <w:pPr>
              <w:spacing w:before="0"/>
              <w:rPr>
                <w:rFonts w:ascii="Courier New" w:hAnsi="Courier New" w:cs="Courier New"/>
                <w:color w:val="808080"/>
                <w:sz w:val="20"/>
                <w:szCs w:val="20"/>
              </w:rPr>
            </w:pPr>
          </w:p>
        </w:tc>
      </w:tr>
    </w:tbl>
    <w:p w14:paraId="7F480D53" w14:textId="10EC9A57" w:rsidR="000B003E" w:rsidRPr="00060E85" w:rsidRDefault="00F87425" w:rsidP="005454B7">
      <w:pPr>
        <w:pStyle w:val="ListParagraph"/>
        <w:numPr>
          <w:ilvl w:val="0"/>
          <w:numId w:val="24"/>
        </w:numPr>
        <w:spacing w:before="200"/>
        <w:ind w:right="-9"/>
        <w:rPr>
          <w:rFonts w:cs="Arial"/>
          <w:szCs w:val="22"/>
        </w:rPr>
      </w:pPr>
      <w:r w:rsidRPr="00060E85">
        <w:rPr>
          <w:rFonts w:cs="Arial"/>
          <w:szCs w:val="22"/>
        </w:rPr>
        <w:t>Spremite datoteku.</w:t>
      </w:r>
    </w:p>
    <w:p w14:paraId="0A342384" w14:textId="1B227930" w:rsidR="000B003E" w:rsidRPr="00060E85" w:rsidRDefault="00F87425" w:rsidP="005454B7">
      <w:pPr>
        <w:numPr>
          <w:ilvl w:val="0"/>
          <w:numId w:val="24"/>
        </w:numPr>
        <w:spacing w:before="200"/>
        <w:ind w:right="-9"/>
      </w:pPr>
      <w:r w:rsidRPr="00060E85">
        <w:rPr>
          <w:rFonts w:cs="Arial"/>
          <w:szCs w:val="22"/>
        </w:rPr>
        <w:t xml:space="preserve">Pokrenite servis </w:t>
      </w:r>
      <w:r w:rsidRPr="00454657">
        <w:rPr>
          <w:rFonts w:cs="Arial"/>
          <w:iCs/>
          <w:szCs w:val="22"/>
        </w:rPr>
        <w:t>XAMPP</w:t>
      </w:r>
      <w:r w:rsidRPr="00060E85">
        <w:rPr>
          <w:rFonts w:cs="Arial"/>
          <w:szCs w:val="22"/>
        </w:rPr>
        <w:t xml:space="preserve"> ako već nije pokrenut.</w:t>
      </w:r>
    </w:p>
    <w:p w14:paraId="0D4323E5" w14:textId="0467BA06" w:rsidR="000B003E" w:rsidRPr="00060E85" w:rsidRDefault="00F87425" w:rsidP="005454B7">
      <w:pPr>
        <w:numPr>
          <w:ilvl w:val="0"/>
          <w:numId w:val="24"/>
        </w:numPr>
        <w:spacing w:before="200"/>
        <w:ind w:right="-9"/>
        <w:rPr>
          <w:rStyle w:val="InternetLink"/>
          <w:rFonts w:cs="Arial"/>
          <w:bCs/>
          <w:i/>
          <w:iCs/>
          <w:szCs w:val="22"/>
        </w:rPr>
      </w:pPr>
      <w:r w:rsidRPr="00060E85">
        <w:rPr>
          <w:rFonts w:cs="Arial"/>
          <w:szCs w:val="22"/>
        </w:rPr>
        <w:t xml:space="preserve">U </w:t>
      </w:r>
      <w:r w:rsidRPr="00454657">
        <w:rPr>
          <w:rFonts w:cs="Arial"/>
          <w:i/>
          <w:iCs/>
          <w:szCs w:val="22"/>
        </w:rPr>
        <w:t>web</w:t>
      </w:r>
      <w:r w:rsidR="00A73E7A">
        <w:rPr>
          <w:rFonts w:cs="Arial"/>
          <w:szCs w:val="22"/>
        </w:rPr>
        <w:t>-</w:t>
      </w:r>
      <w:r w:rsidRPr="00060E85">
        <w:rPr>
          <w:rFonts w:cs="Arial"/>
          <w:szCs w:val="22"/>
        </w:rPr>
        <w:t xml:space="preserve">preglednik upišite adresu: </w:t>
      </w:r>
      <w:hyperlink r:id="rId104">
        <w:r w:rsidRPr="00454657">
          <w:rPr>
            <w:rStyle w:val="InternetLink"/>
            <w:rFonts w:cs="Arial"/>
            <w:bCs/>
            <w:szCs w:val="22"/>
          </w:rPr>
          <w:t>http://localhost/</w:t>
        </w:r>
        <w:r w:rsidR="00AB4AE5">
          <w:rPr>
            <w:rStyle w:val="InternetLink"/>
            <w:rFonts w:cs="Arial"/>
            <w:bCs/>
            <w:szCs w:val="22"/>
          </w:rPr>
          <w:t>D351</w:t>
        </w:r>
        <w:r w:rsidRPr="00454657">
          <w:rPr>
            <w:rStyle w:val="InternetLink"/>
            <w:rFonts w:cs="Arial"/>
            <w:bCs/>
            <w:szCs w:val="22"/>
          </w:rPr>
          <w:t>/vjezbe/vjezba10.2/</w:t>
        </w:r>
      </w:hyperlink>
      <w:r w:rsidRPr="00454657">
        <w:rPr>
          <w:rStyle w:val="InternetLink"/>
          <w:rFonts w:cs="Arial"/>
          <w:bCs/>
          <w:szCs w:val="22"/>
        </w:rPr>
        <w:t>prosjek.php</w:t>
      </w:r>
    </w:p>
    <w:p w14:paraId="63C4D0B8" w14:textId="6C7A7990" w:rsidR="000B003E" w:rsidRPr="00060E85" w:rsidRDefault="000524AF" w:rsidP="007E2A4A">
      <w:pPr>
        <w:spacing w:before="200" w:after="120"/>
        <w:rPr>
          <w:rFonts w:cs="Arial"/>
        </w:rPr>
      </w:pPr>
      <w:r w:rsidRPr="005874CF">
        <w:rPr>
          <w:rFonts w:cs="Arial"/>
          <w:noProof/>
          <w:lang w:eastAsia="hr-HR"/>
        </w:rPr>
        <w:drawing>
          <wp:inline distT="0" distB="0" distL="0" distR="0" wp14:anchorId="3B2D46BE" wp14:editId="3755AA7E">
            <wp:extent cx="4675505" cy="1457960"/>
            <wp:effectExtent l="0" t="0" r="0" b="8890"/>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75505" cy="1457960"/>
                    </a:xfrm>
                    <a:prstGeom prst="rect">
                      <a:avLst/>
                    </a:prstGeom>
                    <a:noFill/>
                    <a:ln>
                      <a:noFill/>
                    </a:ln>
                  </pic:spPr>
                </pic:pic>
              </a:graphicData>
            </a:graphic>
          </wp:inline>
        </w:drawing>
      </w:r>
    </w:p>
    <w:p w14:paraId="10881C75" w14:textId="703FB9CE" w:rsidR="000B003E" w:rsidRPr="00060E85" w:rsidRDefault="00F87425" w:rsidP="007E2A4A">
      <w:pPr>
        <w:spacing w:before="200" w:after="120"/>
        <w:rPr>
          <w:rFonts w:cs="Arial"/>
        </w:rPr>
      </w:pPr>
      <w:r w:rsidRPr="00060E85">
        <w:rPr>
          <w:rFonts w:cs="Arial"/>
        </w:rPr>
        <w:t xml:space="preserve">Izračunati prosjeci </w:t>
      </w:r>
      <w:r w:rsidR="00A73E7A" w:rsidRPr="00060E85">
        <w:rPr>
          <w:rFonts w:cs="Arial"/>
        </w:rPr>
        <w:t xml:space="preserve">prikazani </w:t>
      </w:r>
      <w:r w:rsidRPr="00060E85">
        <w:rPr>
          <w:rFonts w:cs="Arial"/>
        </w:rPr>
        <w:t>su tako da su zaokruženi na dvije decimale</w:t>
      </w:r>
    </w:p>
    <w:p w14:paraId="50B86069" w14:textId="08DE8469" w:rsidR="000B003E" w:rsidRPr="00060E85" w:rsidRDefault="000B003E" w:rsidP="007E2A4A"/>
    <w:p w14:paraId="4C5786EB" w14:textId="77777777" w:rsidR="000B003E" w:rsidRPr="00060E85" w:rsidRDefault="000B003E" w:rsidP="007E2A4A">
      <w:pPr>
        <w:rPr>
          <w:rFonts w:cs="Arial"/>
        </w:rPr>
      </w:pPr>
    </w:p>
    <w:p w14:paraId="54DFB8FD" w14:textId="37CEF253" w:rsidR="00E57E11" w:rsidRPr="00060E85" w:rsidRDefault="00E57E11" w:rsidP="007E2A4A">
      <w:pPr>
        <w:spacing w:before="0"/>
      </w:pPr>
    </w:p>
    <w:p w14:paraId="1933205D" w14:textId="77777777" w:rsidR="00E57E11" w:rsidRPr="00060E85" w:rsidRDefault="00E57E11" w:rsidP="007E2A4A">
      <w:pPr>
        <w:spacing w:before="0"/>
      </w:pPr>
      <w:r w:rsidRPr="00060E85">
        <w:br w:type="page"/>
      </w:r>
    </w:p>
    <w:bookmarkStart w:id="620" w:name="_Toc119931728"/>
    <w:p w14:paraId="25C8B706" w14:textId="536CC7BC" w:rsidR="000B003E" w:rsidRPr="00060E85" w:rsidRDefault="00060DA4" w:rsidP="007E2A4A">
      <w:pPr>
        <w:pStyle w:val="Heading1"/>
        <w:spacing w:before="240" w:after="0"/>
        <w:ind w:left="720"/>
      </w:pPr>
      <w:r>
        <w:rPr>
          <w:noProof/>
        </w:rPr>
        <w:lastRenderedPageBreak/>
        <mc:AlternateContent>
          <mc:Choice Requires="wpg">
            <w:drawing>
              <wp:anchor distT="0" distB="0" distL="114300" distR="114300" simplePos="0" relativeHeight="251708416" behindDoc="0" locked="0" layoutInCell="1" allowOverlap="1" wp14:anchorId="7FC49BB6" wp14:editId="15090DCF">
                <wp:simplePos x="0" y="0"/>
                <wp:positionH relativeFrom="column">
                  <wp:posOffset>5253486</wp:posOffset>
                </wp:positionH>
                <wp:positionV relativeFrom="paragraph">
                  <wp:posOffset>-5164</wp:posOffset>
                </wp:positionV>
                <wp:extent cx="819150" cy="1556385"/>
                <wp:effectExtent l="0" t="0" r="0" b="5715"/>
                <wp:wrapNone/>
                <wp:docPr id="34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345"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350" name="Text Box 16"/>
                        <wps:cNvSpPr txBox="1">
                          <a:spLocks noChangeArrowheads="1"/>
                        </wps:cNvSpPr>
                        <wps:spPr bwMode="auto">
                          <a:xfrm>
                            <a:off x="10045" y="2340"/>
                            <a:ext cx="1292" cy="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A0C1E" w14:textId="77777777" w:rsidR="00A14B3E" w:rsidRPr="004F6159" w:rsidRDefault="00A14B3E" w:rsidP="00060DA4">
                              <w:pPr>
                                <w:jc w:val="center"/>
                                <w:rPr>
                                  <w:b/>
                                </w:rPr>
                              </w:pPr>
                              <w:r>
                                <w:rPr>
                                  <w:b/>
                                </w:rPr>
                                <w:t>4</w:t>
                              </w:r>
                              <w:r w:rsidRPr="004F6159">
                                <w:rPr>
                                  <w:b/>
                                </w:rPr>
                                <w:t>. dan</w:t>
                              </w:r>
                            </w:p>
                          </w:txbxContent>
                        </wps:txbx>
                        <wps:bodyPr rot="0" vert="horz" wrap="square" lIns="0" tIns="0" rIns="0" bIns="0" anchor="t" anchorCtr="0" upright="1">
                          <a:noAutofit/>
                        </wps:bodyPr>
                      </wps:wsp>
                      <wps:wsp>
                        <wps:cNvPr id="351"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FC658" w14:textId="77777777" w:rsidR="00A14B3E" w:rsidRPr="00986A0D" w:rsidRDefault="00A14B3E" w:rsidP="00060DA4">
                              <w:pPr>
                                <w:jc w:val="center"/>
                                <w:rPr>
                                  <w:rFonts w:cs="Arial"/>
                                  <w:b/>
                                  <w:bCs/>
                                </w:rPr>
                              </w:pPr>
                              <w:r w:rsidRPr="00986A0D">
                                <w:rPr>
                                  <w:rFonts w:cs="Arial"/>
                                  <w:b/>
                                  <w:bCs/>
                                </w:rPr>
                                <w:t>Trajanje poglavlja:</w:t>
                              </w:r>
                            </w:p>
                            <w:p w14:paraId="6AD909F0" w14:textId="41AFFF2F" w:rsidR="00A14B3E" w:rsidRPr="00986A0D" w:rsidRDefault="00A14B3E" w:rsidP="00060DA4">
                              <w:pPr>
                                <w:jc w:val="center"/>
                                <w:rPr>
                                  <w:rFonts w:cs="Arial"/>
                                  <w:b/>
                                  <w:bCs/>
                                </w:rPr>
                              </w:pPr>
                              <w:r>
                                <w:rPr>
                                  <w:rFonts w:cs="Arial"/>
                                  <w:b/>
                                  <w:bCs/>
                                </w:rPr>
                                <w:t>45</w:t>
                              </w:r>
                              <w:r w:rsidRPr="00986A0D">
                                <w:rPr>
                                  <w:rFonts w:cs="Arial"/>
                                  <w:b/>
                                  <w:bCs/>
                                </w:rPr>
                                <w:t xml:space="preserve"> min</w:t>
                              </w:r>
                            </w:p>
                            <w:p w14:paraId="235F3294" w14:textId="77777777" w:rsidR="00A14B3E" w:rsidRPr="00986A0D" w:rsidRDefault="00A14B3E" w:rsidP="00060DA4">
                              <w:pPr>
                                <w:jc w:val="center"/>
                                <w:rPr>
                                  <w:rFonts w:cs="Arial"/>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49BB6" id="_x0000_s1159" style="position:absolute;left:0;text-align:left;margin-left:413.65pt;margin-top:-.4pt;width:64.5pt;height:122.55pt;z-index:251708416;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">
                <v:roundrect id="AutoShape 15" o:spid="_x0000_s1160"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" fillcolor="#95b3d7" stroked="f">
                  <v:textbox inset=".5mm,.3mm,.5mm,.3mm"/>
                </v:roundrect>
                <v:shape id="Text Box 16" o:spid="_x0000_s1161" type="#_x0000_t202" style="position:absolute;left:10045;top:2340;width:12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" fillcolor="black" stroked="f">
                  <v:textbox inset="0,0,0,0">
                    <w:txbxContent>
                      <w:p w14:paraId="467A0C1E" w14:textId="77777777" w:rsidR="00A14B3E" w:rsidRPr="004F6159" w:rsidRDefault="00A14B3E" w:rsidP="00060DA4">
                        <w:pPr>
                          <w:jc w:val="center"/>
                          <w:rPr>
                            <w:b/>
                          </w:rPr>
                        </w:pPr>
                        <w:r>
                          <w:rPr>
                            <w:b/>
                          </w:rPr>
                          <w:t>4</w:t>
                        </w:r>
                        <w:r w:rsidRPr="004F6159">
                          <w:rPr>
                            <w:b/>
                          </w:rPr>
                          <w:t>. dan</w:t>
                        </w:r>
                      </w:p>
                    </w:txbxContent>
                  </v:textbox>
                </v:shape>
                <v:shape id="Text Box 17" o:spid="_x0000_s1162"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" filled="f" fillcolor="black" stroked="f">
                  <v:textbox inset=".5mm,0,.5mm,0">
                    <w:txbxContent>
                      <w:p w14:paraId="532FC658" w14:textId="77777777" w:rsidR="00A14B3E" w:rsidRPr="00986A0D" w:rsidRDefault="00A14B3E" w:rsidP="00060DA4">
                        <w:pPr>
                          <w:jc w:val="center"/>
                          <w:rPr>
                            <w:rFonts w:cs="Arial"/>
                            <w:b/>
                            <w:bCs/>
                          </w:rPr>
                        </w:pPr>
                        <w:r w:rsidRPr="00986A0D">
                          <w:rPr>
                            <w:rFonts w:cs="Arial"/>
                            <w:b/>
                            <w:bCs/>
                          </w:rPr>
                          <w:t>Trajanje poglavlja:</w:t>
                        </w:r>
                      </w:p>
                      <w:p w14:paraId="6AD909F0" w14:textId="41AFFF2F" w:rsidR="00A14B3E" w:rsidRPr="00986A0D" w:rsidRDefault="00A14B3E" w:rsidP="00060DA4">
                        <w:pPr>
                          <w:jc w:val="center"/>
                          <w:rPr>
                            <w:rFonts w:cs="Arial"/>
                            <w:b/>
                            <w:bCs/>
                          </w:rPr>
                        </w:pPr>
                        <w:r>
                          <w:rPr>
                            <w:rFonts w:cs="Arial"/>
                            <w:b/>
                            <w:bCs/>
                          </w:rPr>
                          <w:t>45</w:t>
                        </w:r>
                        <w:r w:rsidRPr="00986A0D">
                          <w:rPr>
                            <w:rFonts w:cs="Arial"/>
                            <w:b/>
                            <w:bCs/>
                          </w:rPr>
                          <w:t xml:space="preserve"> min</w:t>
                        </w:r>
                      </w:p>
                      <w:p w14:paraId="235F3294" w14:textId="77777777" w:rsidR="00A14B3E" w:rsidRPr="00986A0D" w:rsidRDefault="00A14B3E" w:rsidP="00060DA4">
                        <w:pPr>
                          <w:jc w:val="center"/>
                          <w:rPr>
                            <w:rFonts w:cs="Arial"/>
                            <w:b/>
                            <w:bCs/>
                          </w:rPr>
                        </w:pPr>
                      </w:p>
                    </w:txbxContent>
                  </v:textbox>
                </v:shape>
              </v:group>
            </w:pict>
          </mc:Fallback>
        </mc:AlternateContent>
      </w:r>
      <w:r w:rsidR="00F87425" w:rsidRPr="00060E85">
        <w:t>11. Rad s datotekama</w:t>
      </w:r>
      <w:bookmarkEnd w:id="620"/>
    </w:p>
    <w:p w14:paraId="340FFAB6" w14:textId="67FF97BB" w:rsidR="00E36C4C" w:rsidRDefault="00E36C4C" w:rsidP="00303756">
      <w:pPr>
        <w:rPr>
          <w:rFonts w:cs="Arial"/>
        </w:rPr>
      </w:pPr>
      <w:r w:rsidRPr="005874CF">
        <w:rPr>
          <w:noProof/>
          <w:lang w:eastAsia="hr-HR"/>
        </w:rPr>
        <mc:AlternateContent>
          <mc:Choice Requires="wps">
            <w:drawing>
              <wp:anchor distT="0" distB="0" distL="0" distR="0" simplePos="0" relativeHeight="358" behindDoc="0" locked="0" layoutInCell="1" allowOverlap="1" wp14:anchorId="01D9CD4F" wp14:editId="3C69904E">
                <wp:simplePos x="0" y="0"/>
                <wp:positionH relativeFrom="column">
                  <wp:posOffset>4934647</wp:posOffset>
                </wp:positionH>
                <wp:positionV relativeFrom="paragraph">
                  <wp:posOffset>1459996</wp:posOffset>
                </wp:positionV>
                <wp:extent cx="1620000" cy="2363638"/>
                <wp:effectExtent l="0" t="0" r="18415" b="17780"/>
                <wp:wrapNone/>
                <wp:docPr id="264" name="Frame53"/>
                <wp:cNvGraphicFramePr/>
                <a:graphic xmlns:a="http://schemas.openxmlformats.org/drawingml/2006/main">
                  <a:graphicData uri="http://schemas.microsoft.com/office/word/2010/wordprocessingShape">
                    <wps:wsp>
                      <wps:cNvSpPr/>
                      <wps:spPr>
                        <a:xfrm>
                          <a:off x="0" y="0"/>
                          <a:ext cx="1620000" cy="2363638"/>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3570ECEB" w14:textId="77777777" w:rsidR="00A14B3E" w:rsidRPr="00986A0D" w:rsidRDefault="00A14B3E" w:rsidP="00FA174D">
                            <w:pPr>
                              <w:pBdr>
                                <w:bottom w:val="single" w:sz="6" w:space="1" w:color="auto"/>
                              </w:pBdr>
                              <w:rPr>
                                <w:rFonts w:cs="Arial"/>
                                <w:b/>
                                <w:sz w:val="18"/>
                                <w:szCs w:val="18"/>
                              </w:rPr>
                            </w:pPr>
                            <w:r w:rsidRPr="00986A0D">
                              <w:rPr>
                                <w:rFonts w:cs="Arial"/>
                                <w:b/>
                                <w:sz w:val="18"/>
                                <w:szCs w:val="18"/>
                              </w:rPr>
                              <w:t>Napomena</w:t>
                            </w:r>
                          </w:p>
                          <w:p w14:paraId="66004CAA" w14:textId="13AEF69D" w:rsidR="00A14B3E" w:rsidRDefault="00A14B3E">
                            <w:pPr>
                              <w:pStyle w:val="FrameContents"/>
                            </w:pPr>
                            <w:r>
                              <w:rPr>
                                <w:color w:val="000000"/>
                                <w:sz w:val="20"/>
                                <w:szCs w:val="20"/>
                                <w:lang w:val="pl-PL"/>
                              </w:rPr>
                              <w:t xml:space="preserve">Putem HTTP ili FTP protokola funkcija </w:t>
                            </w:r>
                            <w:r>
                              <w:rPr>
                                <w:i/>
                                <w:color w:val="000000"/>
                                <w:sz w:val="20"/>
                                <w:szCs w:val="20"/>
                                <w:lang w:val="pl-PL"/>
                              </w:rPr>
                              <w:t>fopen</w:t>
                            </w:r>
                            <w:r>
                              <w:rPr>
                                <w:color w:val="000000"/>
                                <w:sz w:val="20"/>
                                <w:szCs w:val="20"/>
                                <w:lang w:val="pl-PL"/>
                              </w:rPr>
                              <w:t xml:space="preserve"> može otvoriti i datoteke koje nisu na istom poslužitelju. Kao putanju potrebno je navesti URL adresu do datoteke, npr. „http://www.srce.hr/datoteka.txt” Naravno, potrebno je da datoteka bude javno dostupna.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1D9CD4F" id="Frame53" o:spid="_x0000_s1163" style="position:absolute;margin-left:388.55pt;margin-top:114.95pt;width:127.55pt;height:186.1pt;z-index:35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" filled="f" strokecolor="black [3213]">
                <v:textbox>
                  <w:txbxContent>
                    <w:p w14:paraId="3570ECEB" w14:textId="77777777" w:rsidR="00A14B3E" w:rsidRPr="00986A0D" w:rsidRDefault="00A14B3E" w:rsidP="00FA174D">
                      <w:pPr>
                        <w:pBdr>
                          <w:bottom w:val="single" w:sz="6" w:space="1" w:color="auto"/>
                        </w:pBdr>
                        <w:rPr>
                          <w:rFonts w:cs="Arial"/>
                          <w:b/>
                          <w:sz w:val="18"/>
                          <w:szCs w:val="18"/>
                        </w:rPr>
                      </w:pPr>
                      <w:r w:rsidRPr="00986A0D">
                        <w:rPr>
                          <w:rFonts w:cs="Arial"/>
                          <w:b/>
                          <w:sz w:val="18"/>
                          <w:szCs w:val="18"/>
                        </w:rPr>
                        <w:t>Napomena</w:t>
                      </w:r>
                    </w:p>
                    <w:p w14:paraId="66004CAA" w14:textId="13AEF69D" w:rsidR="00A14B3E" w:rsidRDefault="00A14B3E">
                      <w:pPr>
                        <w:pStyle w:val="FrameContents"/>
                      </w:pPr>
                      <w:r>
                        <w:rPr>
                          <w:color w:val="000000"/>
                          <w:sz w:val="20"/>
                          <w:szCs w:val="20"/>
                          <w:lang w:val="pl-PL"/>
                        </w:rPr>
                        <w:t xml:space="preserve">Putem HTTP ili FTP protokola funkcija </w:t>
                      </w:r>
                      <w:r>
                        <w:rPr>
                          <w:i/>
                          <w:color w:val="000000"/>
                          <w:sz w:val="20"/>
                          <w:szCs w:val="20"/>
                          <w:lang w:val="pl-PL"/>
                        </w:rPr>
                        <w:t>fopen</w:t>
                      </w:r>
                      <w:r>
                        <w:rPr>
                          <w:color w:val="000000"/>
                          <w:sz w:val="20"/>
                          <w:szCs w:val="20"/>
                          <w:lang w:val="pl-PL"/>
                        </w:rPr>
                        <w:t xml:space="preserve"> može otvoriti i datoteke koje nisu na istom poslužitelju. Kao putanju potrebno je navesti URL adresu do datoteke, npr. „http://www.srce.hr/datoteka.txt” Naravno, potrebno je da datoteka bude javno dostupna. </w:t>
                      </w:r>
                    </w:p>
                  </w:txbxContent>
                </v:textbox>
              </v:rect>
            </w:pict>
          </mc:Fallback>
        </mc:AlternateContent>
      </w:r>
      <w:r>
        <w:rPr>
          <w:noProof/>
        </w:rPr>
        <mc:AlternateContent>
          <mc:Choice Requires="wps">
            <w:drawing>
              <wp:inline distT="0" distB="0" distL="0" distR="0" wp14:anchorId="219FF4CC" wp14:editId="2F3FFF02">
                <wp:extent cx="4499610" cy="1603375"/>
                <wp:effectExtent l="0" t="0" r="0" b="9525"/>
                <wp:docPr id="25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603375"/>
                        </a:xfrm>
                        <a:prstGeom prst="rect">
                          <a:avLst/>
                        </a:prstGeom>
                        <a:solidFill>
                          <a:srgbClr val="DBE5F1"/>
                        </a:solidFill>
                        <a:ln w="9525">
                          <a:noFill/>
                          <a:miter lim="800000"/>
                          <a:headEnd/>
                          <a:tailEnd/>
                        </a:ln>
                      </wps:spPr>
                      <wps:txbx>
                        <w:txbxContent>
                          <w:p w14:paraId="7835934F" w14:textId="77777777" w:rsidR="00A14B3E" w:rsidRPr="002E5FDE" w:rsidRDefault="00A14B3E" w:rsidP="00E36C4C">
                            <w:pPr>
                              <w:pStyle w:val="TSishodi"/>
                              <w:shd w:val="clear" w:color="auto" w:fill="auto"/>
                              <w:ind w:left="0" w:firstLine="0"/>
                              <w:rPr>
                                <w:i w:val="0"/>
                              </w:rPr>
                            </w:pPr>
                            <w:r w:rsidRPr="002E5FDE">
                              <w:rPr>
                                <w:i w:val="0"/>
                              </w:rPr>
                              <w:t>Po završetku ovoga poglavlja moći ćete:</w:t>
                            </w:r>
                          </w:p>
                          <w:p w14:paraId="771D3B9E" w14:textId="60AF5A98" w:rsidR="00A14B3E" w:rsidRPr="00E36C4C" w:rsidRDefault="00A14B3E" w:rsidP="005454B7">
                            <w:pPr>
                              <w:pStyle w:val="TSishodi"/>
                              <w:numPr>
                                <w:ilvl w:val="0"/>
                                <w:numId w:val="38"/>
                              </w:numPr>
                              <w:spacing w:before="60" w:after="60"/>
                              <w:rPr>
                                <w:i w:val="0"/>
                              </w:rPr>
                            </w:pPr>
                            <w:r>
                              <w:rPr>
                                <w:i w:val="0"/>
                              </w:rPr>
                              <w:t>otvarati</w:t>
                            </w:r>
                            <w:r w:rsidRPr="00E36C4C">
                              <w:rPr>
                                <w:i w:val="0"/>
                              </w:rPr>
                              <w:t xml:space="preserve"> datoteke pomoću funkcije </w:t>
                            </w:r>
                            <w:r w:rsidRPr="00E36C4C">
                              <w:t>fopen</w:t>
                            </w:r>
                          </w:p>
                          <w:p w14:paraId="378515A2" w14:textId="4A8BE1A0" w:rsidR="00A14B3E" w:rsidRPr="00E36C4C" w:rsidRDefault="00A14B3E" w:rsidP="005454B7">
                            <w:pPr>
                              <w:pStyle w:val="TSishodi"/>
                              <w:numPr>
                                <w:ilvl w:val="0"/>
                                <w:numId w:val="38"/>
                              </w:numPr>
                              <w:spacing w:before="60" w:after="60"/>
                              <w:rPr>
                                <w:i w:val="0"/>
                              </w:rPr>
                            </w:pPr>
                            <w:r>
                              <w:rPr>
                                <w:i w:val="0"/>
                              </w:rPr>
                              <w:t>zatvarati</w:t>
                            </w:r>
                            <w:r w:rsidRPr="00E36C4C">
                              <w:rPr>
                                <w:i w:val="0"/>
                              </w:rPr>
                              <w:t xml:space="preserve"> datoteke pomoću funkcije </w:t>
                            </w:r>
                            <w:r w:rsidRPr="00E36C4C">
                              <w:t>fclose</w:t>
                            </w:r>
                          </w:p>
                          <w:p w14:paraId="079BBDCC" w14:textId="2E7479C0" w:rsidR="00A14B3E" w:rsidRPr="00E36C4C" w:rsidRDefault="00A14B3E" w:rsidP="005454B7">
                            <w:pPr>
                              <w:pStyle w:val="TSishodi"/>
                              <w:numPr>
                                <w:ilvl w:val="0"/>
                                <w:numId w:val="38"/>
                              </w:numPr>
                              <w:spacing w:before="60" w:after="60"/>
                              <w:rPr>
                                <w:i w:val="0"/>
                              </w:rPr>
                            </w:pPr>
                            <w:r>
                              <w:rPr>
                                <w:i w:val="0"/>
                              </w:rPr>
                              <w:t xml:space="preserve">opisati </w:t>
                            </w:r>
                            <w:r w:rsidRPr="00E36C4C">
                              <w:rPr>
                                <w:i w:val="0"/>
                              </w:rPr>
                              <w:t xml:space="preserve">čitanje iz datoteke pomoću funkcije </w:t>
                            </w:r>
                            <w:r w:rsidRPr="00E36C4C">
                              <w:t>fread</w:t>
                            </w:r>
                          </w:p>
                          <w:p w14:paraId="7CCCFBB2" w14:textId="114661F1" w:rsidR="00A14B3E" w:rsidRPr="00E36C4C" w:rsidRDefault="00A14B3E" w:rsidP="005454B7">
                            <w:pPr>
                              <w:pStyle w:val="TSishodi"/>
                              <w:numPr>
                                <w:ilvl w:val="0"/>
                                <w:numId w:val="38"/>
                              </w:numPr>
                              <w:spacing w:before="60" w:after="60"/>
                            </w:pPr>
                            <w:r>
                              <w:rPr>
                                <w:i w:val="0"/>
                              </w:rPr>
                              <w:t xml:space="preserve">opisati </w:t>
                            </w:r>
                            <w:r w:rsidRPr="00E36C4C">
                              <w:rPr>
                                <w:i w:val="0"/>
                              </w:rPr>
                              <w:t xml:space="preserve">čitanje jednog retka iz datoteke pomoću funkcije </w:t>
                            </w:r>
                            <w:r w:rsidRPr="00E36C4C">
                              <w:t>fgets</w:t>
                            </w:r>
                          </w:p>
                          <w:p w14:paraId="5EE0CB88" w14:textId="29014752" w:rsidR="00A14B3E" w:rsidRPr="00E36C4C" w:rsidRDefault="00A14B3E" w:rsidP="005454B7">
                            <w:pPr>
                              <w:pStyle w:val="TSishodi"/>
                              <w:numPr>
                                <w:ilvl w:val="0"/>
                                <w:numId w:val="38"/>
                              </w:numPr>
                              <w:spacing w:before="60" w:after="60"/>
                              <w:rPr>
                                <w:i w:val="0"/>
                              </w:rPr>
                            </w:pPr>
                            <w:r>
                              <w:rPr>
                                <w:i w:val="0"/>
                              </w:rPr>
                              <w:t xml:space="preserve">opisati </w:t>
                            </w:r>
                            <w:r w:rsidRPr="00E36C4C">
                              <w:rPr>
                                <w:i w:val="0"/>
                              </w:rPr>
                              <w:t xml:space="preserve">čitanje jednog znaka iz datoteke pomoću funkcije </w:t>
                            </w:r>
                            <w:r w:rsidRPr="00E36C4C">
                              <w:t>fgetc</w:t>
                            </w:r>
                          </w:p>
                          <w:p w14:paraId="70ED0196" w14:textId="3DBB211E" w:rsidR="00A14B3E" w:rsidRPr="00E36C4C" w:rsidRDefault="00A14B3E" w:rsidP="005454B7">
                            <w:pPr>
                              <w:pStyle w:val="TSishodi"/>
                              <w:numPr>
                                <w:ilvl w:val="0"/>
                                <w:numId w:val="38"/>
                              </w:numPr>
                              <w:spacing w:before="60" w:after="60"/>
                              <w:rPr>
                                <w:i w:val="0"/>
                              </w:rPr>
                            </w:pPr>
                            <w:r>
                              <w:rPr>
                                <w:i w:val="0"/>
                              </w:rPr>
                              <w:t xml:space="preserve">objasniti </w:t>
                            </w:r>
                            <w:r w:rsidRPr="00E36C4C">
                              <w:rPr>
                                <w:i w:val="0"/>
                              </w:rPr>
                              <w:t xml:space="preserve">ispitivanje je li pročitan znak za kraj datoteke pomoću funkcije </w:t>
                            </w:r>
                            <w:r w:rsidRPr="00E36C4C">
                              <w:t>feof</w:t>
                            </w:r>
                          </w:p>
                          <w:p w14:paraId="4F62C7E2" w14:textId="00C9843D" w:rsidR="00A14B3E" w:rsidRPr="00E36C4C" w:rsidRDefault="00A14B3E" w:rsidP="005454B7">
                            <w:pPr>
                              <w:pStyle w:val="TSishodi"/>
                              <w:numPr>
                                <w:ilvl w:val="0"/>
                                <w:numId w:val="38"/>
                              </w:numPr>
                              <w:spacing w:before="60" w:after="60"/>
                              <w:rPr>
                                <w:i w:val="0"/>
                              </w:rPr>
                            </w:pPr>
                            <w:r>
                              <w:rPr>
                                <w:i w:val="0"/>
                              </w:rPr>
                              <w:t xml:space="preserve">opisati </w:t>
                            </w:r>
                            <w:r w:rsidRPr="00E36C4C">
                              <w:rPr>
                                <w:i w:val="0"/>
                              </w:rPr>
                              <w:t xml:space="preserve">pisanje u datoteku pomoću funkcije </w:t>
                            </w:r>
                            <w:r w:rsidRPr="00E36C4C">
                              <w:t>fwrite</w:t>
                            </w:r>
                          </w:p>
                          <w:p w14:paraId="1B9B14A0" w14:textId="6BB22A81" w:rsidR="00A14B3E" w:rsidRPr="00E36C4C" w:rsidRDefault="00A14B3E" w:rsidP="005454B7">
                            <w:pPr>
                              <w:pStyle w:val="TSishodi"/>
                              <w:numPr>
                                <w:ilvl w:val="0"/>
                                <w:numId w:val="38"/>
                              </w:numPr>
                              <w:spacing w:before="60" w:after="60"/>
                              <w:rPr>
                                <w:i w:val="0"/>
                              </w:rPr>
                            </w:pPr>
                            <w:r>
                              <w:rPr>
                                <w:i w:val="0"/>
                              </w:rPr>
                              <w:t>slati</w:t>
                            </w:r>
                            <w:r w:rsidRPr="00E36C4C">
                              <w:rPr>
                                <w:i w:val="0"/>
                              </w:rPr>
                              <w:t xml:space="preserve"> datoteke na poslužitelj pomoću elementa obrasca input s atributom </w:t>
                            </w:r>
                            <w:r w:rsidRPr="00E36C4C">
                              <w:t>type="file"</w:t>
                            </w:r>
                            <w:r w:rsidRPr="00E36C4C">
                              <w:rPr>
                                <w:i w:val="0"/>
                              </w:rPr>
                              <w:t xml:space="preserve"> </w:t>
                            </w:r>
                          </w:p>
                          <w:p w14:paraId="446A82B0" w14:textId="2B4231B6" w:rsidR="00A14B3E" w:rsidRPr="001838E0" w:rsidRDefault="00A14B3E" w:rsidP="005454B7">
                            <w:pPr>
                              <w:pStyle w:val="TSishodi"/>
                              <w:numPr>
                                <w:ilvl w:val="0"/>
                                <w:numId w:val="38"/>
                              </w:numPr>
                              <w:shd w:val="clear" w:color="auto" w:fill="auto"/>
                              <w:spacing w:before="60" w:after="60"/>
                              <w:rPr>
                                <w:i w:val="0"/>
                              </w:rPr>
                            </w:pPr>
                            <w:r>
                              <w:rPr>
                                <w:i w:val="0"/>
                              </w:rPr>
                              <w:t>spremati</w:t>
                            </w:r>
                            <w:r w:rsidRPr="00E36C4C">
                              <w:rPr>
                                <w:i w:val="0"/>
                              </w:rPr>
                              <w:t xml:space="preserve"> poslane datoteke na poslužitelj pomoću funkcije </w:t>
                            </w:r>
                            <w:r w:rsidRPr="00E36C4C">
                              <w:t>move_uploaded_file</w:t>
                            </w:r>
                            <w:r w:rsidRPr="001838E0">
                              <w:rPr>
                                <w:i w:val="0"/>
                              </w:rPr>
                              <w:t>.</w:t>
                            </w:r>
                          </w:p>
                        </w:txbxContent>
                      </wps:txbx>
                      <wps:bodyPr rot="0" vert="horz" wrap="square" lIns="91440" tIns="45720" rIns="91440" bIns="45720" anchor="t" anchorCtr="0">
                        <a:spAutoFit/>
                      </wps:bodyPr>
                    </wps:wsp>
                  </a:graphicData>
                </a:graphic>
              </wp:inline>
            </w:drawing>
          </mc:Choice>
          <mc:Fallback>
            <w:pict>
              <v:shape w14:anchorId="219FF4CC" id="_x0000_s1164" type="#_x0000_t202" style="width:354.3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" fillcolor="#dbe5f1" stroked="f">
                <v:textbox style="mso-fit-shape-to-text:t">
                  <w:txbxContent>
                    <w:p w14:paraId="7835934F" w14:textId="77777777" w:rsidR="00A14B3E" w:rsidRPr="002E5FDE" w:rsidRDefault="00A14B3E" w:rsidP="00E36C4C">
                      <w:pPr>
                        <w:pStyle w:val="TSishodi"/>
                        <w:shd w:val="clear" w:color="auto" w:fill="auto"/>
                        <w:ind w:left="0" w:firstLine="0"/>
                        <w:rPr>
                          <w:i w:val="0"/>
                        </w:rPr>
                      </w:pPr>
                      <w:r w:rsidRPr="002E5FDE">
                        <w:rPr>
                          <w:i w:val="0"/>
                        </w:rPr>
                        <w:t>Po završetku ovoga poglavlja moći ćete:</w:t>
                      </w:r>
                    </w:p>
                    <w:p w14:paraId="771D3B9E" w14:textId="60AF5A98" w:rsidR="00A14B3E" w:rsidRPr="00E36C4C" w:rsidRDefault="00A14B3E" w:rsidP="005454B7">
                      <w:pPr>
                        <w:pStyle w:val="TSishodi"/>
                        <w:numPr>
                          <w:ilvl w:val="0"/>
                          <w:numId w:val="38"/>
                        </w:numPr>
                        <w:spacing w:before="60" w:after="60"/>
                        <w:rPr>
                          <w:i w:val="0"/>
                        </w:rPr>
                      </w:pPr>
                      <w:r>
                        <w:rPr>
                          <w:i w:val="0"/>
                        </w:rPr>
                        <w:t>otvarati</w:t>
                      </w:r>
                      <w:r w:rsidRPr="00E36C4C">
                        <w:rPr>
                          <w:i w:val="0"/>
                        </w:rPr>
                        <w:t xml:space="preserve"> datoteke pomoću funkcije </w:t>
                      </w:r>
                      <w:r w:rsidRPr="00E36C4C">
                        <w:t>fopen</w:t>
                      </w:r>
                    </w:p>
                    <w:p w14:paraId="378515A2" w14:textId="4A8BE1A0" w:rsidR="00A14B3E" w:rsidRPr="00E36C4C" w:rsidRDefault="00A14B3E" w:rsidP="005454B7">
                      <w:pPr>
                        <w:pStyle w:val="TSishodi"/>
                        <w:numPr>
                          <w:ilvl w:val="0"/>
                          <w:numId w:val="38"/>
                        </w:numPr>
                        <w:spacing w:before="60" w:after="60"/>
                        <w:rPr>
                          <w:i w:val="0"/>
                        </w:rPr>
                      </w:pPr>
                      <w:r>
                        <w:rPr>
                          <w:i w:val="0"/>
                        </w:rPr>
                        <w:t>zatvarati</w:t>
                      </w:r>
                      <w:r w:rsidRPr="00E36C4C">
                        <w:rPr>
                          <w:i w:val="0"/>
                        </w:rPr>
                        <w:t xml:space="preserve"> datoteke pomoću funkcije </w:t>
                      </w:r>
                      <w:r w:rsidRPr="00E36C4C">
                        <w:t>fclose</w:t>
                      </w:r>
                    </w:p>
                    <w:p w14:paraId="079BBDCC" w14:textId="2E7479C0" w:rsidR="00A14B3E" w:rsidRPr="00E36C4C" w:rsidRDefault="00A14B3E" w:rsidP="005454B7">
                      <w:pPr>
                        <w:pStyle w:val="TSishodi"/>
                        <w:numPr>
                          <w:ilvl w:val="0"/>
                          <w:numId w:val="38"/>
                        </w:numPr>
                        <w:spacing w:before="60" w:after="60"/>
                        <w:rPr>
                          <w:i w:val="0"/>
                        </w:rPr>
                      </w:pPr>
                      <w:r>
                        <w:rPr>
                          <w:i w:val="0"/>
                        </w:rPr>
                        <w:t xml:space="preserve">opisati </w:t>
                      </w:r>
                      <w:r w:rsidRPr="00E36C4C">
                        <w:rPr>
                          <w:i w:val="0"/>
                        </w:rPr>
                        <w:t xml:space="preserve">čitanje iz datoteke pomoću funkcije </w:t>
                      </w:r>
                      <w:r w:rsidRPr="00E36C4C">
                        <w:t>fread</w:t>
                      </w:r>
                    </w:p>
                    <w:p w14:paraId="7CCCFBB2" w14:textId="114661F1" w:rsidR="00A14B3E" w:rsidRPr="00E36C4C" w:rsidRDefault="00A14B3E" w:rsidP="005454B7">
                      <w:pPr>
                        <w:pStyle w:val="TSishodi"/>
                        <w:numPr>
                          <w:ilvl w:val="0"/>
                          <w:numId w:val="38"/>
                        </w:numPr>
                        <w:spacing w:before="60" w:after="60"/>
                      </w:pPr>
                      <w:r>
                        <w:rPr>
                          <w:i w:val="0"/>
                        </w:rPr>
                        <w:t xml:space="preserve">opisati </w:t>
                      </w:r>
                      <w:r w:rsidRPr="00E36C4C">
                        <w:rPr>
                          <w:i w:val="0"/>
                        </w:rPr>
                        <w:t xml:space="preserve">čitanje jednog retka iz datoteke pomoću funkcije </w:t>
                      </w:r>
                      <w:r w:rsidRPr="00E36C4C">
                        <w:t>fgets</w:t>
                      </w:r>
                    </w:p>
                    <w:p w14:paraId="5EE0CB88" w14:textId="29014752" w:rsidR="00A14B3E" w:rsidRPr="00E36C4C" w:rsidRDefault="00A14B3E" w:rsidP="005454B7">
                      <w:pPr>
                        <w:pStyle w:val="TSishodi"/>
                        <w:numPr>
                          <w:ilvl w:val="0"/>
                          <w:numId w:val="38"/>
                        </w:numPr>
                        <w:spacing w:before="60" w:after="60"/>
                        <w:rPr>
                          <w:i w:val="0"/>
                        </w:rPr>
                      </w:pPr>
                      <w:r>
                        <w:rPr>
                          <w:i w:val="0"/>
                        </w:rPr>
                        <w:t xml:space="preserve">opisati </w:t>
                      </w:r>
                      <w:r w:rsidRPr="00E36C4C">
                        <w:rPr>
                          <w:i w:val="0"/>
                        </w:rPr>
                        <w:t xml:space="preserve">čitanje jednog znaka iz datoteke pomoću funkcije </w:t>
                      </w:r>
                      <w:r w:rsidRPr="00E36C4C">
                        <w:t>fgetc</w:t>
                      </w:r>
                    </w:p>
                    <w:p w14:paraId="70ED0196" w14:textId="3DBB211E" w:rsidR="00A14B3E" w:rsidRPr="00E36C4C" w:rsidRDefault="00A14B3E" w:rsidP="005454B7">
                      <w:pPr>
                        <w:pStyle w:val="TSishodi"/>
                        <w:numPr>
                          <w:ilvl w:val="0"/>
                          <w:numId w:val="38"/>
                        </w:numPr>
                        <w:spacing w:before="60" w:after="60"/>
                        <w:rPr>
                          <w:i w:val="0"/>
                        </w:rPr>
                      </w:pPr>
                      <w:r>
                        <w:rPr>
                          <w:i w:val="0"/>
                        </w:rPr>
                        <w:t xml:space="preserve">objasniti </w:t>
                      </w:r>
                      <w:r w:rsidRPr="00E36C4C">
                        <w:rPr>
                          <w:i w:val="0"/>
                        </w:rPr>
                        <w:t xml:space="preserve">ispitivanje je li pročitan znak za kraj datoteke pomoću funkcije </w:t>
                      </w:r>
                      <w:r w:rsidRPr="00E36C4C">
                        <w:t>feof</w:t>
                      </w:r>
                    </w:p>
                    <w:p w14:paraId="4F62C7E2" w14:textId="00C9843D" w:rsidR="00A14B3E" w:rsidRPr="00E36C4C" w:rsidRDefault="00A14B3E" w:rsidP="005454B7">
                      <w:pPr>
                        <w:pStyle w:val="TSishodi"/>
                        <w:numPr>
                          <w:ilvl w:val="0"/>
                          <w:numId w:val="38"/>
                        </w:numPr>
                        <w:spacing w:before="60" w:after="60"/>
                        <w:rPr>
                          <w:i w:val="0"/>
                        </w:rPr>
                      </w:pPr>
                      <w:r>
                        <w:rPr>
                          <w:i w:val="0"/>
                        </w:rPr>
                        <w:t xml:space="preserve">opisati </w:t>
                      </w:r>
                      <w:r w:rsidRPr="00E36C4C">
                        <w:rPr>
                          <w:i w:val="0"/>
                        </w:rPr>
                        <w:t xml:space="preserve">pisanje u datoteku pomoću funkcije </w:t>
                      </w:r>
                      <w:r w:rsidRPr="00E36C4C">
                        <w:t>fwrite</w:t>
                      </w:r>
                    </w:p>
                    <w:p w14:paraId="1B9B14A0" w14:textId="6BB22A81" w:rsidR="00A14B3E" w:rsidRPr="00E36C4C" w:rsidRDefault="00A14B3E" w:rsidP="005454B7">
                      <w:pPr>
                        <w:pStyle w:val="TSishodi"/>
                        <w:numPr>
                          <w:ilvl w:val="0"/>
                          <w:numId w:val="38"/>
                        </w:numPr>
                        <w:spacing w:before="60" w:after="60"/>
                        <w:rPr>
                          <w:i w:val="0"/>
                        </w:rPr>
                      </w:pPr>
                      <w:r>
                        <w:rPr>
                          <w:i w:val="0"/>
                        </w:rPr>
                        <w:t>slati</w:t>
                      </w:r>
                      <w:r w:rsidRPr="00E36C4C">
                        <w:rPr>
                          <w:i w:val="0"/>
                        </w:rPr>
                        <w:t xml:space="preserve"> datoteke na poslužitelj pomoću elementa obrasca input s atributom </w:t>
                      </w:r>
                      <w:r w:rsidRPr="00E36C4C">
                        <w:t>type="file"</w:t>
                      </w:r>
                      <w:r w:rsidRPr="00E36C4C">
                        <w:rPr>
                          <w:i w:val="0"/>
                        </w:rPr>
                        <w:t xml:space="preserve"> </w:t>
                      </w:r>
                    </w:p>
                    <w:p w14:paraId="446A82B0" w14:textId="2B4231B6" w:rsidR="00A14B3E" w:rsidRPr="001838E0" w:rsidRDefault="00A14B3E" w:rsidP="005454B7">
                      <w:pPr>
                        <w:pStyle w:val="TSishodi"/>
                        <w:numPr>
                          <w:ilvl w:val="0"/>
                          <w:numId w:val="38"/>
                        </w:numPr>
                        <w:shd w:val="clear" w:color="auto" w:fill="auto"/>
                        <w:spacing w:before="60" w:after="60"/>
                        <w:rPr>
                          <w:i w:val="0"/>
                        </w:rPr>
                      </w:pPr>
                      <w:r>
                        <w:rPr>
                          <w:i w:val="0"/>
                        </w:rPr>
                        <w:t>spremati</w:t>
                      </w:r>
                      <w:r w:rsidRPr="00E36C4C">
                        <w:rPr>
                          <w:i w:val="0"/>
                        </w:rPr>
                        <w:t xml:space="preserve"> poslane datoteke na poslužitelj pomoću funkcije </w:t>
                      </w:r>
                      <w:r w:rsidRPr="00E36C4C">
                        <w:t>move_uploaded_file</w:t>
                      </w:r>
                      <w:r w:rsidRPr="001838E0">
                        <w:rPr>
                          <w:i w:val="0"/>
                        </w:rPr>
                        <w:t>.</w:t>
                      </w:r>
                    </w:p>
                  </w:txbxContent>
                </v:textbox>
                <w10:anchorlock/>
              </v:shape>
            </w:pict>
          </mc:Fallback>
        </mc:AlternateContent>
      </w:r>
    </w:p>
    <w:p w14:paraId="20223759" w14:textId="1818AC4C" w:rsidR="000B003E" w:rsidRPr="00060E85" w:rsidRDefault="00F87425" w:rsidP="00303756">
      <w:pPr>
        <w:rPr>
          <w:rFonts w:cs="Arial"/>
        </w:rPr>
      </w:pPr>
      <w:r w:rsidRPr="00060E85">
        <w:rPr>
          <w:rFonts w:cs="Arial"/>
        </w:rPr>
        <w:t xml:space="preserve">PHP ima brojne mogućnosti za rad s datotekama. </w:t>
      </w:r>
    </w:p>
    <w:p w14:paraId="5BB226D3" w14:textId="4EF87B57" w:rsidR="000B003E" w:rsidRPr="00060E85" w:rsidRDefault="00F87425" w:rsidP="00303756">
      <w:r w:rsidRPr="00060E85">
        <w:rPr>
          <w:rFonts w:cs="Arial"/>
        </w:rPr>
        <w:t>Slanje datoteke na poslužitelj (</w:t>
      </w:r>
      <w:r w:rsidRPr="00303756">
        <w:rPr>
          <w:rFonts w:cs="Arial"/>
          <w:i/>
          <w:iCs/>
        </w:rPr>
        <w:t>upload</w:t>
      </w:r>
      <w:r w:rsidRPr="00060E85">
        <w:rPr>
          <w:rFonts w:cs="Arial"/>
        </w:rPr>
        <w:t xml:space="preserve">) u PHP-u je vrlo jednostavno, a omogućeno je pomoću elementa obrasca </w:t>
      </w:r>
      <w:r w:rsidRPr="00060E85">
        <w:rPr>
          <w:rFonts w:cs="Arial"/>
          <w:i/>
        </w:rPr>
        <w:t>input</w:t>
      </w:r>
      <w:r w:rsidRPr="00060E85">
        <w:rPr>
          <w:rFonts w:cs="Arial"/>
        </w:rPr>
        <w:t xml:space="preserve"> čiji je atribut </w:t>
      </w:r>
      <w:r w:rsidRPr="00060E85">
        <w:rPr>
          <w:rFonts w:cs="Arial"/>
          <w:i/>
        </w:rPr>
        <w:t>type</w:t>
      </w:r>
      <w:r w:rsidRPr="00060E85">
        <w:rPr>
          <w:rFonts w:cs="Arial"/>
        </w:rPr>
        <w:t xml:space="preserve"> postavljen na </w:t>
      </w:r>
      <w:r w:rsidR="00A73E7A">
        <w:rPr>
          <w:rFonts w:cs="Arial"/>
        </w:rPr>
        <w:t>„</w:t>
      </w:r>
      <w:r w:rsidRPr="00060E85">
        <w:rPr>
          <w:rFonts w:cs="Arial"/>
        </w:rPr>
        <w:t>file</w:t>
      </w:r>
      <w:r w:rsidR="00A73E7A">
        <w:rPr>
          <w:rFonts w:cs="Arial"/>
        </w:rPr>
        <w:t>“</w:t>
      </w:r>
      <w:r w:rsidRPr="00060E85">
        <w:rPr>
          <w:rFonts w:cs="Arial"/>
        </w:rPr>
        <w:t>.</w:t>
      </w:r>
    </w:p>
    <w:bookmarkStart w:id="621" w:name="_Toc119931729"/>
    <w:p w14:paraId="5C885028" w14:textId="3E1F6F5F" w:rsidR="000B003E" w:rsidRPr="00060E85" w:rsidRDefault="00E36C4C" w:rsidP="007E2A4A">
      <w:pPr>
        <w:pStyle w:val="Heading2"/>
        <w:ind w:left="720"/>
      </w:pPr>
      <w:r w:rsidRPr="005874CF">
        <w:rPr>
          <w:noProof/>
          <w:lang w:eastAsia="hr-HR"/>
        </w:rPr>
        <mc:AlternateContent>
          <mc:Choice Requires="wps">
            <w:drawing>
              <wp:anchor distT="0" distB="0" distL="0" distR="0" simplePos="0" relativeHeight="382" behindDoc="0" locked="0" layoutInCell="1" allowOverlap="1" wp14:anchorId="49679772" wp14:editId="24D68576">
                <wp:simplePos x="0" y="0"/>
                <wp:positionH relativeFrom="column">
                  <wp:posOffset>4938838</wp:posOffset>
                </wp:positionH>
                <wp:positionV relativeFrom="paragraph">
                  <wp:posOffset>213695</wp:posOffset>
                </wp:positionV>
                <wp:extent cx="1620000" cy="4839419"/>
                <wp:effectExtent l="0" t="0" r="18415" b="18415"/>
                <wp:wrapNone/>
                <wp:docPr id="266" name="Frame54"/>
                <wp:cNvGraphicFramePr/>
                <a:graphic xmlns:a="http://schemas.openxmlformats.org/drawingml/2006/main">
                  <a:graphicData uri="http://schemas.microsoft.com/office/word/2010/wordprocessingShape">
                    <wps:wsp>
                      <wps:cNvSpPr/>
                      <wps:spPr>
                        <a:xfrm>
                          <a:off x="0" y="0"/>
                          <a:ext cx="1620000" cy="4839419"/>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7965167B" w14:textId="77777777" w:rsidR="00A14B3E" w:rsidRPr="00986A0D" w:rsidRDefault="00A14B3E" w:rsidP="00FA174D">
                            <w:pPr>
                              <w:pBdr>
                                <w:bottom w:val="single" w:sz="6" w:space="1" w:color="auto"/>
                              </w:pBdr>
                              <w:rPr>
                                <w:rFonts w:cs="Arial"/>
                                <w:b/>
                                <w:sz w:val="18"/>
                                <w:szCs w:val="18"/>
                              </w:rPr>
                            </w:pPr>
                            <w:r w:rsidRPr="00986A0D">
                              <w:rPr>
                                <w:rFonts w:cs="Arial"/>
                                <w:b/>
                                <w:sz w:val="18"/>
                                <w:szCs w:val="18"/>
                              </w:rPr>
                              <w:t>Napomena</w:t>
                            </w:r>
                          </w:p>
                          <w:p w14:paraId="2D011801" w14:textId="3A37AF97" w:rsidR="00A14B3E" w:rsidRDefault="00A14B3E">
                            <w:pPr>
                              <w:pStyle w:val="FrameContents"/>
                              <w:tabs>
                                <w:tab w:val="left" w:pos="720"/>
                              </w:tabs>
                            </w:pPr>
                            <w:r>
                              <w:rPr>
                                <w:color w:val="000000"/>
                                <w:sz w:val="20"/>
                                <w:szCs w:val="20"/>
                                <w:lang w:val="pl-PL"/>
                              </w:rPr>
                              <w:t xml:space="preserve">Relativne putanje promatraju se u odnosu na trenutnu mapu (mapu gdje se nalazi skripta iz koje se poziva funkcija </w:t>
                            </w:r>
                            <w:r>
                              <w:rPr>
                                <w:i/>
                                <w:color w:val="000000"/>
                                <w:sz w:val="20"/>
                                <w:szCs w:val="20"/>
                                <w:lang w:val="pl-PL"/>
                              </w:rPr>
                              <w:t>fopen</w:t>
                            </w:r>
                            <w:r>
                              <w:rPr>
                                <w:color w:val="000000"/>
                                <w:sz w:val="20"/>
                                <w:szCs w:val="20"/>
                                <w:lang w:val="pl-PL"/>
                              </w:rPr>
                              <w:t>.)</w:t>
                            </w:r>
                          </w:p>
                          <w:p w14:paraId="1E0298CF" w14:textId="1C88690E" w:rsidR="00A14B3E" w:rsidRDefault="00A14B3E">
                            <w:pPr>
                              <w:pStyle w:val="FrameContents"/>
                              <w:tabs>
                                <w:tab w:val="left" w:pos="720"/>
                              </w:tabs>
                              <w:rPr>
                                <w:color w:val="000000"/>
                                <w:sz w:val="20"/>
                                <w:szCs w:val="20"/>
                                <w:lang w:val="pl-PL"/>
                              </w:rPr>
                            </w:pPr>
                            <w:r>
                              <w:rPr>
                                <w:color w:val="000000"/>
                                <w:sz w:val="20"/>
                                <w:szCs w:val="20"/>
                                <w:lang w:val="pl-PL"/>
                              </w:rPr>
                              <w:t>Ako se datoteka koju se želi otvoriti nalazi u trenutnoj mapi, dovoljno je navesti ime datoteke, npr. „</w:t>
                            </w:r>
                            <w:r>
                              <w:rPr>
                                <w:i/>
                                <w:color w:val="000000"/>
                                <w:sz w:val="20"/>
                                <w:szCs w:val="20"/>
                                <w:lang w:val="pl-PL"/>
                              </w:rPr>
                              <w:t>datoteka.txt</w:t>
                            </w:r>
                            <w:r>
                              <w:rPr>
                                <w:color w:val="000000"/>
                                <w:sz w:val="20"/>
                                <w:szCs w:val="20"/>
                                <w:lang w:val="pl-PL"/>
                              </w:rPr>
                              <w:t>”.</w:t>
                            </w:r>
                          </w:p>
                          <w:p w14:paraId="64AD0AC0" w14:textId="1977A44D" w:rsidR="00A14B3E" w:rsidRDefault="00A14B3E">
                            <w:pPr>
                              <w:pStyle w:val="FrameContents"/>
                              <w:tabs>
                                <w:tab w:val="left" w:pos="720"/>
                              </w:tabs>
                              <w:rPr>
                                <w:color w:val="000000"/>
                                <w:sz w:val="20"/>
                                <w:szCs w:val="20"/>
                                <w:lang w:val="pl-PL"/>
                              </w:rPr>
                            </w:pPr>
                            <w:r>
                              <w:rPr>
                                <w:color w:val="000000"/>
                                <w:sz w:val="20"/>
                                <w:szCs w:val="20"/>
                                <w:lang w:val="pl-PL"/>
                              </w:rPr>
                              <w:t>Ako se datoteka nalazi u podmapi trenutne mape, putanja do nje ima oblik „</w:t>
                            </w:r>
                            <w:r>
                              <w:rPr>
                                <w:i/>
                                <w:color w:val="000000"/>
                                <w:sz w:val="20"/>
                                <w:szCs w:val="20"/>
                                <w:lang w:val="pl-PL"/>
                              </w:rPr>
                              <w:t>podmapa/datoteka.txt</w:t>
                            </w:r>
                            <w:r>
                              <w:rPr>
                                <w:color w:val="000000"/>
                                <w:sz w:val="20"/>
                                <w:szCs w:val="20"/>
                                <w:lang w:val="pl-PL"/>
                              </w:rPr>
                              <w:t>”.</w:t>
                            </w:r>
                          </w:p>
                          <w:p w14:paraId="5D824183" w14:textId="53EC2978" w:rsidR="00A14B3E" w:rsidRDefault="00A14B3E">
                            <w:pPr>
                              <w:pStyle w:val="FrameContents"/>
                              <w:tabs>
                                <w:tab w:val="left" w:pos="720"/>
                              </w:tabs>
                              <w:rPr>
                                <w:color w:val="000000"/>
                                <w:sz w:val="20"/>
                                <w:szCs w:val="20"/>
                                <w:lang w:val="pl-PL"/>
                              </w:rPr>
                            </w:pPr>
                            <w:r>
                              <w:rPr>
                                <w:color w:val="000000"/>
                                <w:sz w:val="20"/>
                                <w:szCs w:val="20"/>
                                <w:lang w:val="pl-PL"/>
                              </w:rPr>
                              <w:t xml:space="preserve">Ako se datoteka nalazi u mapi koja je iznad trenutne mape, relativna putanja ima oblik </w:t>
                            </w:r>
                            <w:r w:rsidRPr="00303756">
                              <w:rPr>
                                <w:iCs/>
                                <w:color w:val="000000"/>
                                <w:sz w:val="20"/>
                                <w:szCs w:val="20"/>
                                <w:lang w:val="pl-PL"/>
                              </w:rPr>
                              <w:t>„../datoteka.txt</w:t>
                            </w:r>
                            <w:r w:rsidRPr="006353BF">
                              <w:rPr>
                                <w:iCs/>
                                <w:color w:val="000000"/>
                                <w:sz w:val="20"/>
                                <w:szCs w:val="20"/>
                                <w:lang w:val="pl-PL"/>
                              </w:rPr>
                              <w:t>”.</w:t>
                            </w:r>
                          </w:p>
                          <w:p w14:paraId="69182FA8" w14:textId="0C8F1F9D" w:rsidR="00A14B3E" w:rsidRDefault="00A14B3E">
                            <w:pPr>
                              <w:pStyle w:val="FrameContents"/>
                              <w:tabs>
                                <w:tab w:val="left" w:pos="720"/>
                              </w:tabs>
                              <w:rPr>
                                <w:color w:val="000000"/>
                                <w:sz w:val="20"/>
                                <w:szCs w:val="20"/>
                                <w:lang w:val="pl-PL"/>
                              </w:rPr>
                            </w:pPr>
                            <w:r>
                              <w:rPr>
                                <w:color w:val="000000"/>
                                <w:sz w:val="20"/>
                                <w:szCs w:val="20"/>
                                <w:lang w:val="pl-PL"/>
                              </w:rPr>
                              <w:t xml:space="preserve">Za navođenje putanja koristi se kosa crta („/”). Na Windowsovim poslužiteljima za navođenje apsolutne putanje može se, ali i ne mora, koristiti i obrnuta kosa crta („\”). </w:t>
                            </w:r>
                          </w:p>
                          <w:p w14:paraId="5FE91D8A" w14:textId="77777777" w:rsidR="00A14B3E" w:rsidRDefault="00A14B3E">
                            <w:pPr>
                              <w:pStyle w:val="FrameContents"/>
                              <w:tabs>
                                <w:tab w:val="left" w:pos="720"/>
                              </w:tabs>
                              <w:rPr>
                                <w:color w:val="000000"/>
                                <w:sz w:val="20"/>
                                <w:szCs w:val="20"/>
                                <w:lang w:val="pl-PL"/>
                              </w:rPr>
                            </w:pPr>
                          </w:p>
                          <w:p w14:paraId="0D1F2B5A" w14:textId="77777777" w:rsidR="00A14B3E" w:rsidRDefault="00A14B3E">
                            <w:pPr>
                              <w:pStyle w:val="FrameContents"/>
                              <w:tabs>
                                <w:tab w:val="left" w:pos="720"/>
                              </w:tabs>
                              <w:rPr>
                                <w:color w:val="000000"/>
                                <w:sz w:val="20"/>
                                <w:szCs w:val="20"/>
                                <w:lang w:val="pl-PL"/>
                              </w:rPr>
                            </w:pPr>
                          </w:p>
                          <w:p w14:paraId="7FCEC49A" w14:textId="77777777" w:rsidR="00A14B3E" w:rsidRDefault="00A14B3E">
                            <w:pPr>
                              <w:pStyle w:val="FrameContents"/>
                              <w:tabs>
                                <w:tab w:val="left" w:pos="720"/>
                              </w:tabs>
                              <w:rPr>
                                <w:color w:val="000000"/>
                                <w:sz w:val="20"/>
                                <w:szCs w:val="20"/>
                                <w:lang w:val="pl-PL"/>
                              </w:rPr>
                            </w:pPr>
                          </w:p>
                          <w:p w14:paraId="3A594EE4" w14:textId="77777777" w:rsidR="00A14B3E" w:rsidRDefault="00A14B3E">
                            <w:pPr>
                              <w:pStyle w:val="FrameContents"/>
                              <w:tabs>
                                <w:tab w:val="left" w:pos="720"/>
                              </w:tabs>
                              <w:rPr>
                                <w:color w:val="000000"/>
                                <w:sz w:val="20"/>
                                <w:szCs w:val="20"/>
                                <w:lang w:val="pl-PL"/>
                              </w:rPr>
                            </w:pPr>
                            <w:r>
                              <w:rPr>
                                <w:color w:val="000000"/>
                                <w:sz w:val="20"/>
                                <w:szCs w:val="20"/>
                                <w:lang w:val="pl-PL"/>
                              </w:rPr>
                              <w:t>Ako se datoteka nalazi u podmapi koja je u istoj ma</w:t>
                            </w:r>
                          </w:p>
                          <w:p w14:paraId="0F345FEA" w14:textId="77777777" w:rsidR="00A14B3E" w:rsidRDefault="00A14B3E">
                            <w:pPr>
                              <w:pStyle w:val="FrameContents"/>
                              <w:tabs>
                                <w:tab w:val="left" w:pos="720"/>
                              </w:tabs>
                            </w:pPr>
                            <w:r>
                              <w:rPr>
                                <w:color w:val="000000"/>
                                <w:sz w:val="20"/>
                                <w:szCs w:val="20"/>
                                <w:lang w:val="pl-PL"/>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9679772" id="Frame54" o:spid="_x0000_s1165" style="position:absolute;left:0;text-align:left;margin-left:388.9pt;margin-top:16.85pt;width:127.55pt;height:381.05pt;z-index:38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" filled="f" strokecolor="black [3213]">
                <v:textbox>
                  <w:txbxContent>
                    <w:p w14:paraId="7965167B" w14:textId="77777777" w:rsidR="00A14B3E" w:rsidRPr="00986A0D" w:rsidRDefault="00A14B3E" w:rsidP="00FA174D">
                      <w:pPr>
                        <w:pBdr>
                          <w:bottom w:val="single" w:sz="6" w:space="1" w:color="auto"/>
                        </w:pBdr>
                        <w:rPr>
                          <w:rFonts w:cs="Arial"/>
                          <w:b/>
                          <w:sz w:val="18"/>
                          <w:szCs w:val="18"/>
                        </w:rPr>
                      </w:pPr>
                      <w:r w:rsidRPr="00986A0D">
                        <w:rPr>
                          <w:rFonts w:cs="Arial"/>
                          <w:b/>
                          <w:sz w:val="18"/>
                          <w:szCs w:val="18"/>
                        </w:rPr>
                        <w:t>Napomena</w:t>
                      </w:r>
                    </w:p>
                    <w:p w14:paraId="2D011801" w14:textId="3A37AF97" w:rsidR="00A14B3E" w:rsidRDefault="00A14B3E">
                      <w:pPr>
                        <w:pStyle w:val="FrameContents"/>
                        <w:tabs>
                          <w:tab w:val="left" w:pos="720"/>
                        </w:tabs>
                      </w:pPr>
                      <w:r>
                        <w:rPr>
                          <w:color w:val="000000"/>
                          <w:sz w:val="20"/>
                          <w:szCs w:val="20"/>
                          <w:lang w:val="pl-PL"/>
                        </w:rPr>
                        <w:t xml:space="preserve">Relativne putanje promatraju se u odnosu na trenutnu mapu (mapu gdje se nalazi skripta iz koje se poziva funkcija </w:t>
                      </w:r>
                      <w:r>
                        <w:rPr>
                          <w:i/>
                          <w:color w:val="000000"/>
                          <w:sz w:val="20"/>
                          <w:szCs w:val="20"/>
                          <w:lang w:val="pl-PL"/>
                        </w:rPr>
                        <w:t>fopen</w:t>
                      </w:r>
                      <w:r>
                        <w:rPr>
                          <w:color w:val="000000"/>
                          <w:sz w:val="20"/>
                          <w:szCs w:val="20"/>
                          <w:lang w:val="pl-PL"/>
                        </w:rPr>
                        <w:t>.)</w:t>
                      </w:r>
                    </w:p>
                    <w:p w14:paraId="1E0298CF" w14:textId="1C88690E" w:rsidR="00A14B3E" w:rsidRDefault="00A14B3E">
                      <w:pPr>
                        <w:pStyle w:val="FrameContents"/>
                        <w:tabs>
                          <w:tab w:val="left" w:pos="720"/>
                        </w:tabs>
                        <w:rPr>
                          <w:color w:val="000000"/>
                          <w:sz w:val="20"/>
                          <w:szCs w:val="20"/>
                          <w:lang w:val="pl-PL"/>
                        </w:rPr>
                      </w:pPr>
                      <w:r>
                        <w:rPr>
                          <w:color w:val="000000"/>
                          <w:sz w:val="20"/>
                          <w:szCs w:val="20"/>
                          <w:lang w:val="pl-PL"/>
                        </w:rPr>
                        <w:t>Ako se datoteka koju se želi otvoriti nalazi u trenutnoj mapi, dovoljno je navesti ime datoteke, npr. „</w:t>
                      </w:r>
                      <w:r>
                        <w:rPr>
                          <w:i/>
                          <w:color w:val="000000"/>
                          <w:sz w:val="20"/>
                          <w:szCs w:val="20"/>
                          <w:lang w:val="pl-PL"/>
                        </w:rPr>
                        <w:t>datoteka.txt</w:t>
                      </w:r>
                      <w:r>
                        <w:rPr>
                          <w:color w:val="000000"/>
                          <w:sz w:val="20"/>
                          <w:szCs w:val="20"/>
                          <w:lang w:val="pl-PL"/>
                        </w:rPr>
                        <w:t>”.</w:t>
                      </w:r>
                    </w:p>
                    <w:p w14:paraId="64AD0AC0" w14:textId="1977A44D" w:rsidR="00A14B3E" w:rsidRDefault="00A14B3E">
                      <w:pPr>
                        <w:pStyle w:val="FrameContents"/>
                        <w:tabs>
                          <w:tab w:val="left" w:pos="720"/>
                        </w:tabs>
                        <w:rPr>
                          <w:color w:val="000000"/>
                          <w:sz w:val="20"/>
                          <w:szCs w:val="20"/>
                          <w:lang w:val="pl-PL"/>
                        </w:rPr>
                      </w:pPr>
                      <w:r>
                        <w:rPr>
                          <w:color w:val="000000"/>
                          <w:sz w:val="20"/>
                          <w:szCs w:val="20"/>
                          <w:lang w:val="pl-PL"/>
                        </w:rPr>
                        <w:t>Ako se datoteka nalazi u podmapi trenutne mape, putanja do nje ima oblik „</w:t>
                      </w:r>
                      <w:r>
                        <w:rPr>
                          <w:i/>
                          <w:color w:val="000000"/>
                          <w:sz w:val="20"/>
                          <w:szCs w:val="20"/>
                          <w:lang w:val="pl-PL"/>
                        </w:rPr>
                        <w:t>podmapa/datoteka.txt</w:t>
                      </w:r>
                      <w:r>
                        <w:rPr>
                          <w:color w:val="000000"/>
                          <w:sz w:val="20"/>
                          <w:szCs w:val="20"/>
                          <w:lang w:val="pl-PL"/>
                        </w:rPr>
                        <w:t>”.</w:t>
                      </w:r>
                    </w:p>
                    <w:p w14:paraId="5D824183" w14:textId="53EC2978" w:rsidR="00A14B3E" w:rsidRDefault="00A14B3E">
                      <w:pPr>
                        <w:pStyle w:val="FrameContents"/>
                        <w:tabs>
                          <w:tab w:val="left" w:pos="720"/>
                        </w:tabs>
                        <w:rPr>
                          <w:color w:val="000000"/>
                          <w:sz w:val="20"/>
                          <w:szCs w:val="20"/>
                          <w:lang w:val="pl-PL"/>
                        </w:rPr>
                      </w:pPr>
                      <w:r>
                        <w:rPr>
                          <w:color w:val="000000"/>
                          <w:sz w:val="20"/>
                          <w:szCs w:val="20"/>
                          <w:lang w:val="pl-PL"/>
                        </w:rPr>
                        <w:t xml:space="preserve">Ako se datoteka nalazi u mapi koja je iznad trenutne mape, relativna putanja ima oblik </w:t>
                      </w:r>
                      <w:r w:rsidRPr="00303756">
                        <w:rPr>
                          <w:iCs/>
                          <w:color w:val="000000"/>
                          <w:sz w:val="20"/>
                          <w:szCs w:val="20"/>
                          <w:lang w:val="pl-PL"/>
                        </w:rPr>
                        <w:t>„../datoteka.txt</w:t>
                      </w:r>
                      <w:r w:rsidRPr="006353BF">
                        <w:rPr>
                          <w:iCs/>
                          <w:color w:val="000000"/>
                          <w:sz w:val="20"/>
                          <w:szCs w:val="20"/>
                          <w:lang w:val="pl-PL"/>
                        </w:rPr>
                        <w:t>”.</w:t>
                      </w:r>
                    </w:p>
                    <w:p w14:paraId="69182FA8" w14:textId="0C8F1F9D" w:rsidR="00A14B3E" w:rsidRDefault="00A14B3E">
                      <w:pPr>
                        <w:pStyle w:val="FrameContents"/>
                        <w:tabs>
                          <w:tab w:val="left" w:pos="720"/>
                        </w:tabs>
                        <w:rPr>
                          <w:color w:val="000000"/>
                          <w:sz w:val="20"/>
                          <w:szCs w:val="20"/>
                          <w:lang w:val="pl-PL"/>
                        </w:rPr>
                      </w:pPr>
                      <w:r>
                        <w:rPr>
                          <w:color w:val="000000"/>
                          <w:sz w:val="20"/>
                          <w:szCs w:val="20"/>
                          <w:lang w:val="pl-PL"/>
                        </w:rPr>
                        <w:t xml:space="preserve">Za navođenje putanja koristi se kosa crta („/”). Na Windowsovim poslužiteljima za navođenje apsolutne putanje može se, ali i ne mora, koristiti i obrnuta kosa crta („\”). </w:t>
                      </w:r>
                    </w:p>
                    <w:p w14:paraId="5FE91D8A" w14:textId="77777777" w:rsidR="00A14B3E" w:rsidRDefault="00A14B3E">
                      <w:pPr>
                        <w:pStyle w:val="FrameContents"/>
                        <w:tabs>
                          <w:tab w:val="left" w:pos="720"/>
                        </w:tabs>
                        <w:rPr>
                          <w:color w:val="000000"/>
                          <w:sz w:val="20"/>
                          <w:szCs w:val="20"/>
                          <w:lang w:val="pl-PL"/>
                        </w:rPr>
                      </w:pPr>
                    </w:p>
                    <w:p w14:paraId="0D1F2B5A" w14:textId="77777777" w:rsidR="00A14B3E" w:rsidRDefault="00A14B3E">
                      <w:pPr>
                        <w:pStyle w:val="FrameContents"/>
                        <w:tabs>
                          <w:tab w:val="left" w:pos="720"/>
                        </w:tabs>
                        <w:rPr>
                          <w:color w:val="000000"/>
                          <w:sz w:val="20"/>
                          <w:szCs w:val="20"/>
                          <w:lang w:val="pl-PL"/>
                        </w:rPr>
                      </w:pPr>
                    </w:p>
                    <w:p w14:paraId="7FCEC49A" w14:textId="77777777" w:rsidR="00A14B3E" w:rsidRDefault="00A14B3E">
                      <w:pPr>
                        <w:pStyle w:val="FrameContents"/>
                        <w:tabs>
                          <w:tab w:val="left" w:pos="720"/>
                        </w:tabs>
                        <w:rPr>
                          <w:color w:val="000000"/>
                          <w:sz w:val="20"/>
                          <w:szCs w:val="20"/>
                          <w:lang w:val="pl-PL"/>
                        </w:rPr>
                      </w:pPr>
                    </w:p>
                    <w:p w14:paraId="3A594EE4" w14:textId="77777777" w:rsidR="00A14B3E" w:rsidRDefault="00A14B3E">
                      <w:pPr>
                        <w:pStyle w:val="FrameContents"/>
                        <w:tabs>
                          <w:tab w:val="left" w:pos="720"/>
                        </w:tabs>
                        <w:rPr>
                          <w:color w:val="000000"/>
                          <w:sz w:val="20"/>
                          <w:szCs w:val="20"/>
                          <w:lang w:val="pl-PL"/>
                        </w:rPr>
                      </w:pPr>
                      <w:r>
                        <w:rPr>
                          <w:color w:val="000000"/>
                          <w:sz w:val="20"/>
                          <w:szCs w:val="20"/>
                          <w:lang w:val="pl-PL"/>
                        </w:rPr>
                        <w:t>Ako se datoteka nalazi u podmapi koja je u istoj ma</w:t>
                      </w:r>
                    </w:p>
                    <w:p w14:paraId="0F345FEA" w14:textId="77777777" w:rsidR="00A14B3E" w:rsidRDefault="00A14B3E">
                      <w:pPr>
                        <w:pStyle w:val="FrameContents"/>
                        <w:tabs>
                          <w:tab w:val="left" w:pos="720"/>
                        </w:tabs>
                      </w:pPr>
                      <w:r>
                        <w:rPr>
                          <w:color w:val="000000"/>
                          <w:sz w:val="20"/>
                          <w:szCs w:val="20"/>
                          <w:lang w:val="pl-PL"/>
                        </w:rPr>
                        <w:t xml:space="preserve"> </w:t>
                      </w:r>
                    </w:p>
                  </w:txbxContent>
                </v:textbox>
              </v:rect>
            </w:pict>
          </mc:Fallback>
        </mc:AlternateContent>
      </w:r>
      <w:r w:rsidR="00F87425" w:rsidRPr="00060E85">
        <w:t>11.1. Otvaranje i zatvaranje datoteke</w:t>
      </w:r>
      <w:bookmarkEnd w:id="621"/>
    </w:p>
    <w:p w14:paraId="7477F0C2" w14:textId="32A9FB6E" w:rsidR="000B003E" w:rsidRPr="00060E85" w:rsidRDefault="00F87425" w:rsidP="007E2A4A">
      <w:r w:rsidRPr="00060E85">
        <w:rPr>
          <w:rFonts w:cs="Arial"/>
        </w:rPr>
        <w:t xml:space="preserve">Da bi se s datotekom obavila neka akcija, najprije ju je potrebno otvoriti. U tu svrhu služi funkcija </w:t>
      </w:r>
      <w:r w:rsidRPr="00060E85">
        <w:rPr>
          <w:rFonts w:cs="Arial"/>
          <w:b/>
          <w:i/>
        </w:rPr>
        <w:t>fopen</w:t>
      </w:r>
      <w:r w:rsidRPr="00060E85">
        <w:rPr>
          <w:rFonts w:cs="Arial"/>
        </w:rPr>
        <w:t>.</w:t>
      </w:r>
    </w:p>
    <w:p w14:paraId="385C47B3" w14:textId="40F1DBD6" w:rsidR="000B003E" w:rsidRPr="009B31F8" w:rsidRDefault="00F87425" w:rsidP="007E2A4A">
      <w:r w:rsidRPr="00060E85">
        <w:rPr>
          <w:rFonts w:cs="Arial"/>
        </w:rPr>
        <w:t xml:space="preserve">Za primjer koristit ćemo datoteke </w:t>
      </w:r>
      <w:r w:rsidR="009B31F8" w:rsidRPr="00060E85">
        <w:rPr>
          <w:rFonts w:cs="Arial"/>
          <w:i/>
          <w:iCs/>
          <w:szCs w:val="22"/>
        </w:rPr>
        <w:t>UnosAdrese.html</w:t>
      </w:r>
      <w:r w:rsidR="009B31F8" w:rsidRPr="00060E85">
        <w:rPr>
          <w:rFonts w:cs="Arial"/>
          <w:szCs w:val="22"/>
        </w:rPr>
        <w:t xml:space="preserve"> i </w:t>
      </w:r>
      <w:r w:rsidR="009B31F8" w:rsidRPr="00060E85">
        <w:rPr>
          <w:rFonts w:cs="Arial"/>
          <w:i/>
          <w:iCs/>
          <w:szCs w:val="22"/>
        </w:rPr>
        <w:t>SpremiAdresu.php</w:t>
      </w:r>
      <w:r w:rsidR="009B31F8" w:rsidRPr="009B31F8">
        <w:rPr>
          <w:rFonts w:cs="Arial"/>
        </w:rPr>
        <w:t xml:space="preserve"> </w:t>
      </w:r>
      <w:r w:rsidRPr="009B31F8">
        <w:rPr>
          <w:rFonts w:cs="Arial"/>
        </w:rPr>
        <w:t xml:space="preserve">koje se nalaze u mapi </w:t>
      </w:r>
      <w:r w:rsidRPr="009B31F8">
        <w:rPr>
          <w:rFonts w:cs="Arial"/>
          <w:szCs w:val="22"/>
        </w:rPr>
        <w:t>„</w:t>
      </w:r>
      <w:r w:rsidR="007D473A">
        <w:rPr>
          <w:rStyle w:val="InternetLink"/>
          <w:rFonts w:cs="Arial"/>
          <w:szCs w:val="22"/>
        </w:rPr>
        <w:t>…</w:t>
      </w:r>
      <w:r w:rsidR="00AB4AE5">
        <w:rPr>
          <w:rStyle w:val="InternetLink"/>
          <w:rFonts w:cs="Arial"/>
          <w:szCs w:val="22"/>
        </w:rPr>
        <w:t>D351</w:t>
      </w:r>
      <w:r w:rsidRPr="00303756">
        <w:rPr>
          <w:rStyle w:val="InternetLink"/>
          <w:rFonts w:cs="Arial"/>
          <w:szCs w:val="22"/>
        </w:rPr>
        <w:t>/primjeri/poglavlje11</w:t>
      </w:r>
      <w:r w:rsidRPr="009B31F8">
        <w:rPr>
          <w:rStyle w:val="InternetLink"/>
          <w:rFonts w:cs="Arial"/>
          <w:szCs w:val="22"/>
        </w:rPr>
        <w:t>/</w:t>
      </w:r>
      <w:r w:rsidRPr="009B31F8">
        <w:rPr>
          <w:rFonts w:cs="Arial"/>
          <w:szCs w:val="22"/>
        </w:rPr>
        <w:t>”.</w:t>
      </w:r>
      <w:r w:rsidRPr="009B31F8">
        <w:rPr>
          <w:rFonts w:cs="Arial"/>
        </w:rPr>
        <w:t xml:space="preserve"> </w:t>
      </w:r>
    </w:p>
    <w:p w14:paraId="4737765E" w14:textId="4C9D37EF" w:rsidR="000B003E" w:rsidRPr="00060E85" w:rsidRDefault="00F87425" w:rsidP="007E2A4A">
      <w:r w:rsidRPr="00060E85">
        <w:rPr>
          <w:rFonts w:cs="Arial"/>
        </w:rPr>
        <w:t xml:space="preserve">U programu </w:t>
      </w:r>
      <w:r w:rsidRPr="00303756">
        <w:rPr>
          <w:rFonts w:cs="Arial"/>
        </w:rPr>
        <w:t>Brackets</w:t>
      </w:r>
      <w:r w:rsidRPr="00060E85">
        <w:rPr>
          <w:rFonts w:cs="Arial"/>
        </w:rPr>
        <w:t xml:space="preserve"> otvorit ćemo datoteku </w:t>
      </w:r>
      <w:r w:rsidRPr="00060E85">
        <w:rPr>
          <w:rFonts w:cs="Arial"/>
          <w:i/>
          <w:iCs/>
        </w:rPr>
        <w:t>SpremiAdresu.php</w:t>
      </w:r>
      <w:r w:rsidRPr="00060E85">
        <w:rPr>
          <w:rFonts w:cs="Arial"/>
        </w:rPr>
        <w:t xml:space="preserve"> i unutar datoteke upisati sljedeći </w:t>
      </w:r>
      <w:r w:rsidRPr="00060E85">
        <w:rPr>
          <w:rFonts w:cs="Arial"/>
          <w:szCs w:val="22"/>
        </w:rPr>
        <w:t>PHP kôd</w:t>
      </w:r>
      <w:r w:rsidRPr="00060E85">
        <w:rPr>
          <w:rFonts w:cs="Arial"/>
        </w:rPr>
        <w:t>:</w:t>
      </w:r>
    </w:p>
    <w:tbl>
      <w:tblPr>
        <w:tblW w:w="732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2"/>
      </w:tblGrid>
      <w:tr w:rsidR="000B003E" w:rsidRPr="00060E85" w14:paraId="01EBBEE3" w14:textId="77777777">
        <w:trPr>
          <w:trHeight w:val="649"/>
        </w:trPr>
        <w:tc>
          <w:tcPr>
            <w:tcW w:w="7322" w:type="dxa"/>
            <w:tcBorders>
              <w:top w:val="dashed" w:sz="4" w:space="0" w:color="000000"/>
              <w:left w:val="dashed" w:sz="4" w:space="0" w:color="000000"/>
              <w:bottom w:val="dashed" w:sz="4" w:space="0" w:color="000000"/>
              <w:right w:val="dashed" w:sz="4" w:space="0" w:color="000000"/>
            </w:tcBorders>
            <w:shd w:val="clear" w:color="auto" w:fill="auto"/>
          </w:tcPr>
          <w:p w14:paraId="35C4D3E8" w14:textId="77777777" w:rsidR="000B003E" w:rsidRPr="00060E85" w:rsidRDefault="000B003E" w:rsidP="007E2A4A">
            <w:pPr>
              <w:spacing w:before="0"/>
              <w:rPr>
                <w:rFonts w:ascii="Courier New" w:hAnsi="Courier New" w:cs="Courier New"/>
                <w:szCs w:val="22"/>
              </w:rPr>
            </w:pPr>
          </w:p>
          <w:p w14:paraId="5B024A5D" w14:textId="77777777" w:rsidR="000B003E" w:rsidRPr="00060E85" w:rsidRDefault="00F87425" w:rsidP="007E2A4A">
            <w:pPr>
              <w:spacing w:before="0"/>
            </w:pPr>
            <w:r w:rsidRPr="00060E85">
              <w:rPr>
                <w:rFonts w:ascii="Courier New" w:hAnsi="Courier New" w:cs="Courier New"/>
                <w:szCs w:val="22"/>
              </w:rPr>
              <w:t>$datoteka = fopen ("adresar</w:t>
            </w:r>
            <w:r w:rsidRPr="00060E85">
              <w:rPr>
                <w:rFonts w:ascii="Courier New" w:hAnsi="Courier New" w:cs="Courier New"/>
              </w:rPr>
              <w:t>.txt"</w:t>
            </w:r>
            <w:r w:rsidRPr="00060E85">
              <w:rPr>
                <w:rFonts w:ascii="Courier New" w:hAnsi="Courier New" w:cs="Courier New"/>
                <w:szCs w:val="22"/>
              </w:rPr>
              <w:t>,"a");</w:t>
            </w:r>
          </w:p>
        </w:tc>
      </w:tr>
    </w:tbl>
    <w:p w14:paraId="4C06A98F" w14:textId="141F4AB5" w:rsidR="000B003E" w:rsidRPr="00060E85" w:rsidRDefault="00F87425" w:rsidP="007E2A4A">
      <w:r w:rsidRPr="00060E85">
        <w:rPr>
          <w:rFonts w:cs="Arial"/>
        </w:rPr>
        <w:t xml:space="preserve">Funkcija </w:t>
      </w:r>
      <w:r w:rsidRPr="00060E85">
        <w:rPr>
          <w:rFonts w:cs="Arial"/>
          <w:i/>
        </w:rPr>
        <w:t>fopen</w:t>
      </w:r>
      <w:r w:rsidRPr="00060E85">
        <w:rPr>
          <w:rFonts w:cs="Arial"/>
        </w:rPr>
        <w:t xml:space="preserve"> vraća pokazivač na datoteku (</w:t>
      </w:r>
      <w:r w:rsidRPr="00060E85">
        <w:rPr>
          <w:rFonts w:cs="Arial"/>
          <w:i/>
        </w:rPr>
        <w:t>file pointer</w:t>
      </w:r>
      <w:r w:rsidRPr="00060E85">
        <w:rPr>
          <w:rFonts w:cs="Arial"/>
        </w:rPr>
        <w:t xml:space="preserve">, odnosno </w:t>
      </w:r>
      <w:r w:rsidRPr="00060E85">
        <w:rPr>
          <w:rFonts w:cs="Arial"/>
          <w:i/>
        </w:rPr>
        <w:t>file handle</w:t>
      </w:r>
      <w:r w:rsidRPr="00060E85">
        <w:rPr>
          <w:rFonts w:cs="Arial"/>
        </w:rPr>
        <w:t xml:space="preserve">). Taj </w:t>
      </w:r>
      <w:r w:rsidR="0035180D" w:rsidRPr="00060E85">
        <w:rPr>
          <w:rFonts w:cs="Arial"/>
        </w:rPr>
        <w:t xml:space="preserve">je </w:t>
      </w:r>
      <w:r w:rsidRPr="00060E85">
        <w:rPr>
          <w:rFonts w:cs="Arial"/>
        </w:rPr>
        <w:t xml:space="preserve">pokazivač (u gornjem primjeru varijabla </w:t>
      </w:r>
      <w:r w:rsidRPr="00060E85">
        <w:rPr>
          <w:rFonts w:cs="Arial"/>
          <w:i/>
        </w:rPr>
        <w:t>$datoteka</w:t>
      </w:r>
      <w:r w:rsidRPr="00060E85">
        <w:rPr>
          <w:rFonts w:cs="Arial"/>
        </w:rPr>
        <w:t xml:space="preserve">) varijabla tipa </w:t>
      </w:r>
      <w:r w:rsidRPr="00060E85">
        <w:rPr>
          <w:rFonts w:cs="Arial"/>
          <w:i/>
        </w:rPr>
        <w:t>resource</w:t>
      </w:r>
      <w:r w:rsidRPr="00060E85">
        <w:rPr>
          <w:rFonts w:cs="Arial"/>
        </w:rPr>
        <w:t xml:space="preserve"> i sav daljnji rad s datotekom </w:t>
      </w:r>
      <w:r w:rsidR="009B31F8" w:rsidRPr="00060E85">
        <w:rPr>
          <w:rFonts w:cs="Arial"/>
        </w:rPr>
        <w:t xml:space="preserve">odvija </w:t>
      </w:r>
      <w:r w:rsidRPr="00060E85">
        <w:rPr>
          <w:rFonts w:cs="Arial"/>
        </w:rPr>
        <w:t xml:space="preserve">se pomoću njega. </w:t>
      </w:r>
    </w:p>
    <w:p w14:paraId="36A3BB67" w14:textId="170456A4" w:rsidR="000B003E" w:rsidRPr="00060E85" w:rsidRDefault="00F87425" w:rsidP="007E2A4A">
      <w:r w:rsidRPr="00060E85">
        <w:rPr>
          <w:rFonts w:cs="Arial"/>
        </w:rPr>
        <w:t xml:space="preserve">Prvi argument koji funkcija </w:t>
      </w:r>
      <w:r w:rsidRPr="00060E85">
        <w:rPr>
          <w:rFonts w:cs="Arial"/>
          <w:i/>
        </w:rPr>
        <w:t>fopen</w:t>
      </w:r>
      <w:r w:rsidRPr="00060E85">
        <w:rPr>
          <w:rFonts w:cs="Arial"/>
        </w:rPr>
        <w:t xml:space="preserve"> prima je putanja do datoteke. Putanja do datoteke može biti apsolutna (potpuna putanja do datoteke, npr. </w:t>
      </w:r>
      <w:r w:rsidR="009B31F8">
        <w:rPr>
          <w:rFonts w:cs="Arial"/>
          <w:iCs/>
          <w:szCs w:val="22"/>
        </w:rPr>
        <w:t>„</w:t>
      </w:r>
      <w:r w:rsidR="007D473A">
        <w:rPr>
          <w:iCs/>
        </w:rPr>
        <w:t>…</w:t>
      </w:r>
      <w:r w:rsidRPr="00303756">
        <w:rPr>
          <w:iCs/>
        </w:rPr>
        <w:t>/</w:t>
      </w:r>
      <w:r w:rsidR="00AB4AE5">
        <w:rPr>
          <w:iCs/>
        </w:rPr>
        <w:t>D351</w:t>
      </w:r>
      <w:r w:rsidRPr="00303756">
        <w:rPr>
          <w:iCs/>
        </w:rPr>
        <w:t>/primjeri/poglavlje11.1/datoteka.txt</w:t>
      </w:r>
      <w:r w:rsidR="009B31F8">
        <w:t>“</w:t>
      </w:r>
      <w:r w:rsidRPr="00060E85">
        <w:t xml:space="preserve"> </w:t>
      </w:r>
      <w:r w:rsidRPr="00060E85">
        <w:rPr>
          <w:rFonts w:cs="Arial"/>
        </w:rPr>
        <w:t xml:space="preserve">ili relativna (putanja u odnosu na mapu gdje se nalazi skripta, npr. </w:t>
      </w:r>
      <w:r w:rsidR="009B31F8">
        <w:rPr>
          <w:rFonts w:cs="Arial"/>
          <w:szCs w:val="22"/>
        </w:rPr>
        <w:t>„</w:t>
      </w:r>
      <w:r w:rsidRPr="00060E85">
        <w:rPr>
          <w:rFonts w:cs="Arial"/>
          <w:i/>
          <w:szCs w:val="22"/>
        </w:rPr>
        <w:t>Primjer11.1</w:t>
      </w:r>
      <w:r w:rsidRPr="00060E85">
        <w:rPr>
          <w:i/>
        </w:rPr>
        <w:t>/datoteka.txt</w:t>
      </w:r>
      <w:r w:rsidR="009B31F8">
        <w:t>“</w:t>
      </w:r>
      <w:r w:rsidRPr="00060E85">
        <w:rPr>
          <w:rFonts w:cs="Arial"/>
        </w:rPr>
        <w:t xml:space="preserve">). Da bi skripte bez problema mogle raditi na različitim poslužiteljima, bolje je upotrebljavati relativne putanje. </w:t>
      </w:r>
    </w:p>
    <w:p w14:paraId="425930D7" w14:textId="7D7C0457" w:rsidR="000B003E" w:rsidRPr="00060E85" w:rsidRDefault="00F87425" w:rsidP="007E2A4A">
      <w:pPr>
        <w:rPr>
          <w:rFonts w:cs="Arial"/>
        </w:rPr>
      </w:pPr>
      <w:r w:rsidRPr="00060E85">
        <w:rPr>
          <w:rFonts w:cs="Arial"/>
        </w:rPr>
        <w:t>Drugi argument funkcije je način rada s datotekom. R</w:t>
      </w:r>
      <w:r w:rsidR="003C181A">
        <w:rPr>
          <w:rFonts w:cs="Arial"/>
        </w:rPr>
        <w:t>iječ j</w:t>
      </w:r>
      <w:r w:rsidRPr="00060E85">
        <w:rPr>
          <w:rFonts w:cs="Arial"/>
        </w:rPr>
        <w:t>e o tekstualnoj konstanti koja opisuje koje će se akcije izvršavati nad datotekom. U gornjem primjeru koristi se način rada za čitanje (</w:t>
      </w:r>
      <w:r w:rsidR="0035180D">
        <w:rPr>
          <w:rFonts w:cs="Arial"/>
        </w:rPr>
        <w:t>„</w:t>
      </w:r>
      <w:r w:rsidRPr="00060E85">
        <w:rPr>
          <w:rFonts w:cs="Arial"/>
        </w:rPr>
        <w:t>r</w:t>
      </w:r>
      <w:r w:rsidR="0035180D">
        <w:rPr>
          <w:rFonts w:cs="Arial"/>
        </w:rPr>
        <w:t>“</w:t>
      </w:r>
      <w:r w:rsidRPr="00060E85">
        <w:rPr>
          <w:rFonts w:cs="Arial"/>
        </w:rPr>
        <w:t>), a svi načini rada su dani u sljedećoj tablici:</w:t>
      </w:r>
      <w:r w:rsidRPr="00060E85">
        <w:rPr>
          <w:rFonts w:cs="Arial"/>
        </w:rPr>
        <w:br/>
      </w:r>
    </w:p>
    <w:tbl>
      <w:tblPr>
        <w:tblW w:w="731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747"/>
        <w:gridCol w:w="1146"/>
        <w:gridCol w:w="5424"/>
      </w:tblGrid>
      <w:tr w:rsidR="000B003E" w:rsidRPr="00060E85" w14:paraId="05C1E0F8" w14:textId="77777777" w:rsidTr="00B302A6">
        <w:trPr>
          <w:trHeight w:val="514"/>
          <w:jc w:val="center"/>
        </w:trPr>
        <w:tc>
          <w:tcPr>
            <w:tcW w:w="1893" w:type="dxa"/>
            <w:gridSpan w:val="2"/>
            <w:tcBorders>
              <w:top w:val="single" w:sz="2" w:space="0" w:color="000000"/>
              <w:left w:val="single" w:sz="2" w:space="0" w:color="000000"/>
              <w:bottom w:val="single" w:sz="2" w:space="0" w:color="000000"/>
              <w:right w:val="single" w:sz="2" w:space="0" w:color="000000"/>
            </w:tcBorders>
            <w:shd w:val="clear" w:color="auto" w:fill="E0E0E0"/>
            <w:vAlign w:val="center"/>
          </w:tcPr>
          <w:p w14:paraId="72B37A73" w14:textId="77777777" w:rsidR="000B003E" w:rsidRPr="00060E85" w:rsidRDefault="00F87425" w:rsidP="00303756">
            <w:pPr>
              <w:widowControl w:val="0"/>
              <w:spacing w:before="0"/>
              <w:rPr>
                <w:rFonts w:cs="Arial"/>
                <w:b/>
                <w:sz w:val="20"/>
                <w:szCs w:val="20"/>
              </w:rPr>
            </w:pPr>
            <w:r w:rsidRPr="00060E85">
              <w:rPr>
                <w:rFonts w:cs="Arial"/>
                <w:b/>
                <w:sz w:val="20"/>
                <w:szCs w:val="20"/>
              </w:rPr>
              <w:lastRenderedPageBreak/>
              <w:t>Način rada</w:t>
            </w:r>
          </w:p>
        </w:tc>
        <w:tc>
          <w:tcPr>
            <w:tcW w:w="5424"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6A6D7F84" w14:textId="77777777" w:rsidR="000B003E" w:rsidRPr="00060E85" w:rsidRDefault="00F87425" w:rsidP="00303756">
            <w:pPr>
              <w:widowControl w:val="0"/>
              <w:spacing w:before="0"/>
              <w:rPr>
                <w:rFonts w:cs="Arial"/>
                <w:b/>
                <w:sz w:val="20"/>
                <w:szCs w:val="20"/>
              </w:rPr>
            </w:pPr>
            <w:r w:rsidRPr="00060E85">
              <w:rPr>
                <w:rFonts w:cs="Arial"/>
                <w:b/>
                <w:sz w:val="20"/>
                <w:szCs w:val="20"/>
              </w:rPr>
              <w:t>Objašnjenje</w:t>
            </w:r>
          </w:p>
        </w:tc>
      </w:tr>
      <w:tr w:rsidR="000B003E" w:rsidRPr="00060E85" w14:paraId="0CD2D80B" w14:textId="77777777" w:rsidTr="00B302A6">
        <w:trPr>
          <w:trHeight w:val="307"/>
          <w:jc w:val="center"/>
        </w:trPr>
        <w:tc>
          <w:tcPr>
            <w:tcW w:w="7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E040CA" w14:textId="77777777" w:rsidR="000B003E" w:rsidRPr="00060E85" w:rsidRDefault="00F87425" w:rsidP="00303756">
            <w:pPr>
              <w:rPr>
                <w:rFonts w:cs="Arial"/>
                <w:sz w:val="20"/>
                <w:szCs w:val="20"/>
              </w:rPr>
            </w:pPr>
            <w:r w:rsidRPr="00060E85">
              <w:rPr>
                <w:rFonts w:cs="Arial"/>
                <w:sz w:val="20"/>
                <w:szCs w:val="20"/>
              </w:rPr>
              <w:t>r</w:t>
            </w:r>
          </w:p>
        </w:tc>
        <w:tc>
          <w:tcPr>
            <w:tcW w:w="1146" w:type="dxa"/>
            <w:tcBorders>
              <w:top w:val="single" w:sz="2" w:space="0" w:color="000000"/>
              <w:left w:val="single" w:sz="2" w:space="0" w:color="000000"/>
              <w:bottom w:val="single" w:sz="2" w:space="0" w:color="000000"/>
              <w:right w:val="single" w:sz="2" w:space="0" w:color="000000"/>
            </w:tcBorders>
            <w:shd w:val="clear" w:color="auto" w:fill="auto"/>
          </w:tcPr>
          <w:p w14:paraId="2B227627" w14:textId="77777777" w:rsidR="000B003E" w:rsidRPr="00060E85" w:rsidRDefault="00F87425" w:rsidP="007E2A4A">
            <w:pPr>
              <w:rPr>
                <w:rFonts w:cs="Arial"/>
                <w:sz w:val="20"/>
                <w:szCs w:val="20"/>
              </w:rPr>
            </w:pPr>
            <w:r w:rsidRPr="00060E85">
              <w:rPr>
                <w:rFonts w:cs="Arial"/>
                <w:sz w:val="20"/>
                <w:szCs w:val="20"/>
              </w:rPr>
              <w:t xml:space="preserve">(read) </w:t>
            </w:r>
          </w:p>
        </w:tc>
        <w:tc>
          <w:tcPr>
            <w:tcW w:w="542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1B77E1" w14:textId="77777777" w:rsidR="000B003E" w:rsidRPr="00060E85" w:rsidRDefault="00F87425" w:rsidP="007E2A4A">
            <w:pPr>
              <w:rPr>
                <w:rFonts w:cs="Arial"/>
                <w:sz w:val="20"/>
                <w:szCs w:val="20"/>
              </w:rPr>
            </w:pPr>
            <w:r w:rsidRPr="00060E85">
              <w:rPr>
                <w:rFonts w:cs="Arial"/>
                <w:sz w:val="20"/>
                <w:szCs w:val="20"/>
              </w:rPr>
              <w:t>čitanje iz datoteke</w:t>
            </w:r>
          </w:p>
        </w:tc>
      </w:tr>
      <w:tr w:rsidR="000B003E" w:rsidRPr="00060E85" w14:paraId="1B5D970F" w14:textId="77777777" w:rsidTr="00B302A6">
        <w:trPr>
          <w:trHeight w:val="322"/>
          <w:jc w:val="center"/>
        </w:trPr>
        <w:tc>
          <w:tcPr>
            <w:tcW w:w="7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B6E7A7" w14:textId="77777777" w:rsidR="000B003E" w:rsidRPr="00060E85" w:rsidRDefault="00F87425" w:rsidP="00303756">
            <w:pPr>
              <w:rPr>
                <w:rFonts w:cs="Arial"/>
                <w:sz w:val="20"/>
                <w:szCs w:val="20"/>
              </w:rPr>
            </w:pPr>
            <w:r w:rsidRPr="00060E85">
              <w:rPr>
                <w:rFonts w:cs="Arial"/>
                <w:sz w:val="20"/>
                <w:szCs w:val="20"/>
              </w:rPr>
              <w:t>r+</w:t>
            </w:r>
          </w:p>
        </w:tc>
        <w:tc>
          <w:tcPr>
            <w:tcW w:w="1146" w:type="dxa"/>
            <w:tcBorders>
              <w:top w:val="single" w:sz="2" w:space="0" w:color="000000"/>
              <w:left w:val="single" w:sz="2" w:space="0" w:color="000000"/>
              <w:bottom w:val="single" w:sz="2" w:space="0" w:color="000000"/>
              <w:right w:val="single" w:sz="2" w:space="0" w:color="000000"/>
            </w:tcBorders>
            <w:shd w:val="clear" w:color="auto" w:fill="auto"/>
          </w:tcPr>
          <w:p w14:paraId="76E1BA58" w14:textId="77777777" w:rsidR="000B003E" w:rsidRPr="00060E85" w:rsidRDefault="000B003E" w:rsidP="007E2A4A">
            <w:pPr>
              <w:rPr>
                <w:rFonts w:cs="Arial"/>
                <w:sz w:val="20"/>
                <w:szCs w:val="20"/>
              </w:rPr>
            </w:pPr>
          </w:p>
        </w:tc>
        <w:tc>
          <w:tcPr>
            <w:tcW w:w="542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CB6C983" w14:textId="77777777" w:rsidR="000B003E" w:rsidRPr="00060E85" w:rsidRDefault="00F87425" w:rsidP="007E2A4A">
            <w:pPr>
              <w:rPr>
                <w:rFonts w:cs="Arial"/>
                <w:sz w:val="20"/>
                <w:szCs w:val="20"/>
              </w:rPr>
            </w:pPr>
            <w:r w:rsidRPr="00060E85">
              <w:rPr>
                <w:rFonts w:cs="Arial"/>
                <w:sz w:val="20"/>
                <w:szCs w:val="20"/>
              </w:rPr>
              <w:t xml:space="preserve">čitanje i pisanje </w:t>
            </w:r>
          </w:p>
        </w:tc>
      </w:tr>
      <w:tr w:rsidR="000B003E" w:rsidRPr="00060E85" w14:paraId="7CD75BCE" w14:textId="77777777" w:rsidTr="00B302A6">
        <w:trPr>
          <w:trHeight w:val="322"/>
          <w:jc w:val="center"/>
        </w:trPr>
        <w:tc>
          <w:tcPr>
            <w:tcW w:w="7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78E693" w14:textId="77777777" w:rsidR="000B003E" w:rsidRPr="00060E85" w:rsidRDefault="00F87425" w:rsidP="00303756">
            <w:pPr>
              <w:rPr>
                <w:rFonts w:cs="Arial"/>
                <w:sz w:val="20"/>
                <w:szCs w:val="20"/>
              </w:rPr>
            </w:pPr>
            <w:r w:rsidRPr="00060E85">
              <w:rPr>
                <w:rFonts w:cs="Arial"/>
                <w:sz w:val="20"/>
                <w:szCs w:val="20"/>
              </w:rPr>
              <w:t>w</w:t>
            </w:r>
          </w:p>
        </w:tc>
        <w:tc>
          <w:tcPr>
            <w:tcW w:w="114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328438" w14:textId="77777777" w:rsidR="000B003E" w:rsidRPr="00060E85" w:rsidRDefault="00F87425" w:rsidP="00303756">
            <w:pPr>
              <w:rPr>
                <w:rFonts w:cs="Arial"/>
                <w:sz w:val="20"/>
                <w:szCs w:val="20"/>
              </w:rPr>
            </w:pPr>
            <w:r w:rsidRPr="00060E85">
              <w:rPr>
                <w:rFonts w:cs="Arial"/>
                <w:sz w:val="20"/>
                <w:szCs w:val="20"/>
              </w:rPr>
              <w:t>(write)</w:t>
            </w:r>
          </w:p>
        </w:tc>
        <w:tc>
          <w:tcPr>
            <w:tcW w:w="542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074B0F" w14:textId="77777777" w:rsidR="000B003E" w:rsidRPr="00060E85" w:rsidRDefault="00F87425" w:rsidP="007E2A4A">
            <w:pPr>
              <w:rPr>
                <w:rFonts w:cs="Arial"/>
                <w:sz w:val="20"/>
                <w:szCs w:val="20"/>
              </w:rPr>
            </w:pPr>
            <w:r w:rsidRPr="00060E85">
              <w:rPr>
                <w:rFonts w:cs="Arial"/>
                <w:sz w:val="20"/>
                <w:szCs w:val="20"/>
              </w:rPr>
              <w:t>pisanje (ako datoteka ne postoji, stvara se; postojeći sadržaj se briše)</w:t>
            </w:r>
          </w:p>
        </w:tc>
      </w:tr>
      <w:tr w:rsidR="000B003E" w:rsidRPr="00060E85" w14:paraId="74B9FD37" w14:textId="77777777" w:rsidTr="00B302A6">
        <w:trPr>
          <w:trHeight w:val="307"/>
          <w:jc w:val="center"/>
        </w:trPr>
        <w:tc>
          <w:tcPr>
            <w:tcW w:w="7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CE9FA79" w14:textId="77777777" w:rsidR="000B003E" w:rsidRPr="00060E85" w:rsidRDefault="00F87425" w:rsidP="00303756">
            <w:pPr>
              <w:rPr>
                <w:rFonts w:cs="Arial"/>
                <w:sz w:val="20"/>
                <w:szCs w:val="20"/>
              </w:rPr>
            </w:pPr>
            <w:r w:rsidRPr="00060E85">
              <w:rPr>
                <w:rFonts w:cs="Arial"/>
                <w:sz w:val="20"/>
                <w:szCs w:val="20"/>
              </w:rPr>
              <w:t>w+</w:t>
            </w:r>
          </w:p>
        </w:tc>
        <w:tc>
          <w:tcPr>
            <w:tcW w:w="1146" w:type="dxa"/>
            <w:tcBorders>
              <w:top w:val="single" w:sz="2" w:space="0" w:color="000000"/>
              <w:left w:val="single" w:sz="2" w:space="0" w:color="000000"/>
              <w:bottom w:val="single" w:sz="2" w:space="0" w:color="000000"/>
              <w:right w:val="single" w:sz="2" w:space="0" w:color="000000"/>
            </w:tcBorders>
            <w:shd w:val="clear" w:color="auto" w:fill="auto"/>
          </w:tcPr>
          <w:p w14:paraId="673AF1E9" w14:textId="77777777" w:rsidR="000B003E" w:rsidRPr="00060E85" w:rsidRDefault="000B003E" w:rsidP="007E2A4A">
            <w:pPr>
              <w:rPr>
                <w:rFonts w:cs="Arial"/>
                <w:sz w:val="20"/>
                <w:szCs w:val="20"/>
              </w:rPr>
            </w:pPr>
          </w:p>
        </w:tc>
        <w:tc>
          <w:tcPr>
            <w:tcW w:w="542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5F5E85" w14:textId="77777777" w:rsidR="000B003E" w:rsidRPr="00060E85" w:rsidRDefault="00F87425" w:rsidP="007E2A4A">
            <w:pPr>
              <w:rPr>
                <w:rFonts w:cs="Arial"/>
                <w:sz w:val="20"/>
                <w:szCs w:val="20"/>
              </w:rPr>
            </w:pPr>
            <w:r w:rsidRPr="00060E85">
              <w:rPr>
                <w:rFonts w:cs="Arial"/>
                <w:sz w:val="20"/>
                <w:szCs w:val="20"/>
              </w:rPr>
              <w:t>pisanje i čitanje (ako datoteka ne postoji, stvara se; postojeći sadržaj se briše)</w:t>
            </w:r>
          </w:p>
        </w:tc>
      </w:tr>
      <w:tr w:rsidR="000B003E" w:rsidRPr="00060E85" w14:paraId="76815869" w14:textId="77777777" w:rsidTr="00B302A6">
        <w:trPr>
          <w:trHeight w:val="322"/>
          <w:jc w:val="center"/>
        </w:trPr>
        <w:tc>
          <w:tcPr>
            <w:tcW w:w="7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340C36" w14:textId="77777777" w:rsidR="000B003E" w:rsidRPr="00060E85" w:rsidRDefault="00F87425" w:rsidP="00303756">
            <w:pPr>
              <w:rPr>
                <w:rFonts w:cs="Arial"/>
                <w:sz w:val="20"/>
                <w:szCs w:val="20"/>
              </w:rPr>
            </w:pPr>
            <w:r w:rsidRPr="00060E85">
              <w:rPr>
                <w:rFonts w:cs="Arial"/>
                <w:sz w:val="20"/>
                <w:szCs w:val="20"/>
              </w:rPr>
              <w:t>a</w:t>
            </w:r>
          </w:p>
        </w:tc>
        <w:tc>
          <w:tcPr>
            <w:tcW w:w="1146" w:type="dxa"/>
            <w:tcBorders>
              <w:top w:val="single" w:sz="2" w:space="0" w:color="000000"/>
              <w:left w:val="single" w:sz="2" w:space="0" w:color="000000"/>
              <w:bottom w:val="single" w:sz="2" w:space="0" w:color="000000"/>
              <w:right w:val="single" w:sz="2" w:space="0" w:color="000000"/>
            </w:tcBorders>
            <w:shd w:val="clear" w:color="auto" w:fill="auto"/>
          </w:tcPr>
          <w:p w14:paraId="4DC53661" w14:textId="77777777" w:rsidR="000B003E" w:rsidRPr="00060E85" w:rsidRDefault="00F87425" w:rsidP="007E2A4A">
            <w:pPr>
              <w:rPr>
                <w:rFonts w:cs="Arial"/>
                <w:sz w:val="20"/>
                <w:szCs w:val="20"/>
              </w:rPr>
            </w:pPr>
            <w:r w:rsidRPr="00060E85">
              <w:rPr>
                <w:rFonts w:cs="Arial"/>
                <w:sz w:val="20"/>
                <w:szCs w:val="20"/>
              </w:rPr>
              <w:t>(append)</w:t>
            </w:r>
          </w:p>
        </w:tc>
        <w:tc>
          <w:tcPr>
            <w:tcW w:w="542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1C3FB03" w14:textId="05DFEC1C" w:rsidR="000B003E" w:rsidRPr="00060E85" w:rsidRDefault="00B302A6" w:rsidP="007E2A4A">
            <w:pPr>
              <w:rPr>
                <w:rFonts w:cs="Arial"/>
                <w:sz w:val="20"/>
                <w:szCs w:val="20"/>
              </w:rPr>
            </w:pPr>
            <w:r w:rsidRPr="00060E85">
              <w:rPr>
                <w:rFonts w:cs="Arial"/>
                <w:sz w:val="20"/>
                <w:szCs w:val="20"/>
              </w:rPr>
              <w:t>D</w:t>
            </w:r>
            <w:r w:rsidR="00F87425" w:rsidRPr="00060E85">
              <w:rPr>
                <w:rFonts w:cs="Arial"/>
                <w:sz w:val="20"/>
                <w:szCs w:val="20"/>
              </w:rPr>
              <w:t>odavanje</w:t>
            </w:r>
            <w:r w:rsidRPr="00060E85">
              <w:rPr>
                <w:rFonts w:cs="Arial"/>
                <w:sz w:val="20"/>
                <w:szCs w:val="20"/>
              </w:rPr>
              <w:t xml:space="preserve"> na kraj</w:t>
            </w:r>
            <w:r w:rsidR="00F87425" w:rsidRPr="00060E85">
              <w:rPr>
                <w:rFonts w:cs="Arial"/>
                <w:sz w:val="20"/>
                <w:szCs w:val="20"/>
              </w:rPr>
              <w:t xml:space="preserve"> u datoteku (postojeći sadržaj se ne briše)</w:t>
            </w:r>
          </w:p>
        </w:tc>
      </w:tr>
      <w:tr w:rsidR="000B003E" w:rsidRPr="00060E85" w14:paraId="77D87918" w14:textId="77777777" w:rsidTr="00B302A6">
        <w:trPr>
          <w:trHeight w:val="322"/>
          <w:jc w:val="center"/>
        </w:trPr>
        <w:tc>
          <w:tcPr>
            <w:tcW w:w="7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29A86F" w14:textId="77777777" w:rsidR="000B003E" w:rsidRPr="00060E85" w:rsidRDefault="00F87425" w:rsidP="00303756">
            <w:pPr>
              <w:rPr>
                <w:rFonts w:cs="Arial"/>
                <w:sz w:val="20"/>
                <w:szCs w:val="20"/>
              </w:rPr>
            </w:pPr>
            <w:r w:rsidRPr="00060E85">
              <w:rPr>
                <w:rFonts w:cs="Arial"/>
                <w:sz w:val="20"/>
                <w:szCs w:val="20"/>
              </w:rPr>
              <w:t>a+</w:t>
            </w:r>
          </w:p>
        </w:tc>
        <w:tc>
          <w:tcPr>
            <w:tcW w:w="1146" w:type="dxa"/>
            <w:tcBorders>
              <w:top w:val="single" w:sz="2" w:space="0" w:color="000000"/>
              <w:left w:val="single" w:sz="2" w:space="0" w:color="000000"/>
              <w:bottom w:val="single" w:sz="2" w:space="0" w:color="000000"/>
              <w:right w:val="single" w:sz="2" w:space="0" w:color="000000"/>
            </w:tcBorders>
            <w:shd w:val="clear" w:color="auto" w:fill="auto"/>
          </w:tcPr>
          <w:p w14:paraId="682F8091" w14:textId="77777777" w:rsidR="000B003E" w:rsidRPr="00060E85" w:rsidRDefault="000B003E" w:rsidP="007E2A4A">
            <w:pPr>
              <w:rPr>
                <w:rFonts w:cs="Arial"/>
                <w:sz w:val="20"/>
                <w:szCs w:val="20"/>
              </w:rPr>
            </w:pPr>
          </w:p>
        </w:tc>
        <w:tc>
          <w:tcPr>
            <w:tcW w:w="542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1641724" w14:textId="4D91DBA6" w:rsidR="000B003E" w:rsidRPr="00060E85" w:rsidRDefault="00F87425" w:rsidP="007E2A4A">
            <w:pPr>
              <w:rPr>
                <w:rFonts w:cs="Arial"/>
                <w:sz w:val="20"/>
                <w:szCs w:val="20"/>
              </w:rPr>
            </w:pPr>
            <w:r w:rsidRPr="00060E85">
              <w:rPr>
                <w:rFonts w:cs="Arial"/>
                <w:sz w:val="20"/>
                <w:szCs w:val="20"/>
              </w:rPr>
              <w:t xml:space="preserve">dodavanje </w:t>
            </w:r>
            <w:r w:rsidR="00B302A6" w:rsidRPr="00060E85">
              <w:rPr>
                <w:rFonts w:cs="Arial"/>
                <w:sz w:val="20"/>
                <w:szCs w:val="20"/>
              </w:rPr>
              <w:t xml:space="preserve">na kraj </w:t>
            </w:r>
            <w:r w:rsidRPr="00060E85">
              <w:rPr>
                <w:rFonts w:cs="Arial"/>
                <w:sz w:val="20"/>
                <w:szCs w:val="20"/>
              </w:rPr>
              <w:t>i čitanje (postojeći sadržaj se ne briše)</w:t>
            </w:r>
          </w:p>
        </w:tc>
      </w:tr>
      <w:tr w:rsidR="000B003E" w:rsidRPr="00060E85" w14:paraId="5822BC18" w14:textId="77777777" w:rsidTr="00B302A6">
        <w:trPr>
          <w:trHeight w:val="322"/>
          <w:jc w:val="center"/>
        </w:trPr>
        <w:tc>
          <w:tcPr>
            <w:tcW w:w="7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AA96B0" w14:textId="77777777" w:rsidR="000B003E" w:rsidRPr="00060E85" w:rsidRDefault="00F87425" w:rsidP="00303756">
            <w:pPr>
              <w:rPr>
                <w:rFonts w:cs="Arial"/>
                <w:sz w:val="20"/>
                <w:szCs w:val="20"/>
              </w:rPr>
            </w:pPr>
            <w:r w:rsidRPr="00060E85">
              <w:rPr>
                <w:rFonts w:cs="Arial"/>
                <w:sz w:val="20"/>
                <w:szCs w:val="20"/>
              </w:rPr>
              <w:t>b</w:t>
            </w:r>
          </w:p>
        </w:tc>
        <w:tc>
          <w:tcPr>
            <w:tcW w:w="114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63C4D1" w14:textId="77777777" w:rsidR="000B003E" w:rsidRPr="00060E85" w:rsidRDefault="00F87425" w:rsidP="00303756">
            <w:pPr>
              <w:rPr>
                <w:rFonts w:cs="Arial"/>
                <w:sz w:val="20"/>
                <w:szCs w:val="20"/>
              </w:rPr>
            </w:pPr>
            <w:r w:rsidRPr="00060E85">
              <w:rPr>
                <w:rFonts w:cs="Arial"/>
                <w:sz w:val="20"/>
                <w:szCs w:val="20"/>
              </w:rPr>
              <w:t>(binary)</w:t>
            </w:r>
          </w:p>
        </w:tc>
        <w:tc>
          <w:tcPr>
            <w:tcW w:w="542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824877" w14:textId="62B1BB4A" w:rsidR="000B003E" w:rsidRPr="00060E85" w:rsidRDefault="00F87425" w:rsidP="007E2A4A">
            <w:pPr>
              <w:rPr>
                <w:rFonts w:cs="Arial"/>
                <w:sz w:val="20"/>
                <w:szCs w:val="20"/>
              </w:rPr>
            </w:pPr>
            <w:r w:rsidRPr="00060E85">
              <w:rPr>
                <w:rFonts w:cs="Arial"/>
                <w:sz w:val="20"/>
                <w:szCs w:val="20"/>
              </w:rPr>
              <w:t>rad s binarnom datotekom; koristi se u kombinaciji s ostalim načinima (rb – čitanje iz binarne datoteke, wb+  pisanje i čitanje u binarnu datoteku); potrebno rabiti samo na Windows</w:t>
            </w:r>
            <w:r w:rsidR="0035180D">
              <w:rPr>
                <w:rFonts w:cs="Arial"/>
                <w:sz w:val="20"/>
                <w:szCs w:val="20"/>
              </w:rPr>
              <w:t>ovim</w:t>
            </w:r>
            <w:r w:rsidRPr="00060E85">
              <w:rPr>
                <w:rFonts w:cs="Arial"/>
                <w:sz w:val="20"/>
                <w:szCs w:val="20"/>
              </w:rPr>
              <w:t xml:space="preserve"> poslužiteljima</w:t>
            </w:r>
          </w:p>
        </w:tc>
      </w:tr>
    </w:tbl>
    <w:p w14:paraId="4796CDC5" w14:textId="2D31F483" w:rsidR="000B003E" w:rsidRPr="00060E85" w:rsidRDefault="00F87425" w:rsidP="007E2A4A">
      <w:r w:rsidRPr="00060E85">
        <w:rPr>
          <w:rFonts w:cs="Arial"/>
        </w:rPr>
        <w:br/>
        <w:t>Preporuč</w:t>
      </w:r>
      <w:r w:rsidR="003C181A">
        <w:rPr>
          <w:rFonts w:cs="Arial"/>
        </w:rPr>
        <w:t>uje</w:t>
      </w:r>
      <w:r w:rsidRPr="00060E85">
        <w:rPr>
          <w:rFonts w:cs="Arial"/>
        </w:rPr>
        <w:t xml:space="preserve"> se navođenje najjednostavnijeg potrebnog načina rada (dakle, ako se planira samo čitati iz datoteke, bolje je navesti </w:t>
      </w:r>
      <w:r w:rsidR="003C181A">
        <w:rPr>
          <w:rFonts w:cs="Arial"/>
        </w:rPr>
        <w:t>„</w:t>
      </w:r>
      <w:r w:rsidRPr="00060E85">
        <w:rPr>
          <w:rFonts w:cs="Arial"/>
        </w:rPr>
        <w:t>r</w:t>
      </w:r>
      <w:r w:rsidR="003C181A">
        <w:rPr>
          <w:rFonts w:cs="Arial"/>
        </w:rPr>
        <w:t>“</w:t>
      </w:r>
      <w:r w:rsidRPr="00060E85">
        <w:rPr>
          <w:rFonts w:cs="Arial"/>
        </w:rPr>
        <w:t xml:space="preserve"> nego </w:t>
      </w:r>
      <w:r w:rsidR="003C181A">
        <w:rPr>
          <w:rFonts w:cs="Arial"/>
        </w:rPr>
        <w:t>„</w:t>
      </w:r>
      <w:r w:rsidRPr="00060E85">
        <w:rPr>
          <w:rFonts w:cs="Arial"/>
        </w:rPr>
        <w:t>r+</w:t>
      </w:r>
      <w:r w:rsidR="003C181A">
        <w:rPr>
          <w:rFonts w:cs="Arial"/>
        </w:rPr>
        <w:t>“</w:t>
      </w:r>
      <w:r w:rsidRPr="00060E85">
        <w:rPr>
          <w:rFonts w:cs="Arial"/>
        </w:rPr>
        <w:t xml:space="preserve">), jer se time štede resursi poslužitelja. </w:t>
      </w:r>
    </w:p>
    <w:p w14:paraId="7F60CB5D" w14:textId="264171C6" w:rsidR="000B003E" w:rsidRPr="00060E85" w:rsidRDefault="00F87425" w:rsidP="007E2A4A">
      <w:r w:rsidRPr="00060E85">
        <w:rPr>
          <w:rFonts w:cs="Arial"/>
        </w:rPr>
        <w:t xml:space="preserve">Kad je rad s datotekom završen, potrebno ju je zatvoriti (opet radi štednje resursa poslužitelja). Zatvaranje datoteke obavlja se pomoću funkcije </w:t>
      </w:r>
      <w:r w:rsidRPr="00060E85">
        <w:rPr>
          <w:rFonts w:cs="Arial"/>
          <w:b/>
          <w:i/>
        </w:rPr>
        <w:t>fclose</w:t>
      </w:r>
      <w:r w:rsidRPr="00060E85">
        <w:rPr>
          <w:rFonts w:cs="Arial"/>
        </w:rPr>
        <w:t>. Ovoj se funkciji kao argument predaje pokazivač na datoteku, a primjer njen</w:t>
      </w:r>
      <w:r w:rsidR="008C6210">
        <w:rPr>
          <w:rFonts w:cs="Arial"/>
        </w:rPr>
        <w:t>a</w:t>
      </w:r>
      <w:r w:rsidRPr="00060E85">
        <w:rPr>
          <w:rFonts w:cs="Arial"/>
        </w:rPr>
        <w:t xml:space="preserve"> poziva izgleda ovako:</w:t>
      </w:r>
    </w:p>
    <w:tbl>
      <w:tblPr>
        <w:tblW w:w="732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2"/>
      </w:tblGrid>
      <w:tr w:rsidR="000B003E" w:rsidRPr="00060E85" w14:paraId="7BFC3259" w14:textId="77777777">
        <w:trPr>
          <w:trHeight w:val="649"/>
        </w:trPr>
        <w:tc>
          <w:tcPr>
            <w:tcW w:w="7322" w:type="dxa"/>
            <w:tcBorders>
              <w:top w:val="dashed" w:sz="4" w:space="0" w:color="000000"/>
              <w:left w:val="dashed" w:sz="4" w:space="0" w:color="000000"/>
              <w:bottom w:val="dashed" w:sz="4" w:space="0" w:color="000000"/>
              <w:right w:val="dashed" w:sz="4" w:space="0" w:color="000000"/>
            </w:tcBorders>
            <w:shd w:val="clear" w:color="auto" w:fill="auto"/>
          </w:tcPr>
          <w:p w14:paraId="3F66B5F5" w14:textId="77777777" w:rsidR="000B003E" w:rsidRPr="00060E85" w:rsidRDefault="000B003E" w:rsidP="007E2A4A">
            <w:pPr>
              <w:spacing w:before="0"/>
              <w:rPr>
                <w:rFonts w:ascii="Courier New" w:hAnsi="Courier New" w:cs="Courier New"/>
                <w:szCs w:val="22"/>
              </w:rPr>
            </w:pPr>
          </w:p>
          <w:p w14:paraId="625F458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fclose ($datoteka);</w:t>
            </w:r>
          </w:p>
        </w:tc>
      </w:tr>
    </w:tbl>
    <w:p w14:paraId="15247167" w14:textId="77777777" w:rsidR="000B003E" w:rsidRPr="00060E85" w:rsidRDefault="00F87425" w:rsidP="007E2A4A">
      <w:pPr>
        <w:rPr>
          <w:rFonts w:cs="Arial"/>
        </w:rPr>
      </w:pPr>
      <w:r w:rsidRPr="00060E85">
        <w:rPr>
          <w:rFonts w:cs="Arial"/>
        </w:rPr>
        <w:t>Koraci koje je potrebno obaviti prilikom rada s datotekom su:</w:t>
      </w:r>
    </w:p>
    <w:p w14:paraId="321F33A4" w14:textId="77777777" w:rsidR="000B003E" w:rsidRPr="00060E85" w:rsidRDefault="00F87425" w:rsidP="005454B7">
      <w:pPr>
        <w:numPr>
          <w:ilvl w:val="0"/>
          <w:numId w:val="4"/>
        </w:numPr>
        <w:rPr>
          <w:rFonts w:cs="Arial"/>
        </w:rPr>
      </w:pPr>
      <w:r w:rsidRPr="00060E85">
        <w:rPr>
          <w:rFonts w:cs="Arial"/>
        </w:rPr>
        <w:t xml:space="preserve">otvaranje datoteke </w:t>
      </w:r>
    </w:p>
    <w:p w14:paraId="720CEF65" w14:textId="77777777" w:rsidR="000B003E" w:rsidRPr="00060E85" w:rsidRDefault="00F87425" w:rsidP="005454B7">
      <w:pPr>
        <w:numPr>
          <w:ilvl w:val="0"/>
          <w:numId w:val="4"/>
        </w:numPr>
        <w:rPr>
          <w:rFonts w:cs="Arial"/>
          <w:iCs/>
        </w:rPr>
      </w:pPr>
      <w:r w:rsidRPr="00060E85">
        <w:rPr>
          <w:rFonts w:cs="Arial"/>
          <w:iCs/>
        </w:rPr>
        <w:t>provjera je li datoteka uspješno otvorena</w:t>
      </w:r>
    </w:p>
    <w:p w14:paraId="7548E734" w14:textId="77777777" w:rsidR="000B003E" w:rsidRPr="00060E85" w:rsidRDefault="00F87425" w:rsidP="005454B7">
      <w:pPr>
        <w:numPr>
          <w:ilvl w:val="0"/>
          <w:numId w:val="4"/>
        </w:numPr>
        <w:rPr>
          <w:rFonts w:cs="Arial"/>
          <w:iCs/>
        </w:rPr>
      </w:pPr>
      <w:r w:rsidRPr="00060E85">
        <w:rPr>
          <w:rFonts w:cs="Arial"/>
          <w:iCs/>
        </w:rPr>
        <w:t>čitanje iz datoteke ili pisanje u datoteku</w:t>
      </w:r>
    </w:p>
    <w:p w14:paraId="08DABD4A" w14:textId="77777777" w:rsidR="000B003E" w:rsidRPr="00060E85" w:rsidRDefault="00F87425" w:rsidP="005454B7">
      <w:pPr>
        <w:numPr>
          <w:ilvl w:val="0"/>
          <w:numId w:val="4"/>
        </w:numPr>
      </w:pPr>
      <w:r w:rsidRPr="00060E85">
        <w:rPr>
          <w:rFonts w:cs="Arial"/>
          <w:iCs/>
        </w:rPr>
        <w:t>zatvaranje datoteke.</w:t>
      </w:r>
      <w:r w:rsidRPr="00060E85">
        <w:rPr>
          <w:rFonts w:cs="Arial"/>
        </w:rPr>
        <w:t xml:space="preserve"> </w:t>
      </w:r>
    </w:p>
    <w:p w14:paraId="4A9C7C0D" w14:textId="707E1649" w:rsidR="000B003E" w:rsidRPr="00060E85" w:rsidRDefault="00F87425" w:rsidP="007E2A4A">
      <w:pPr>
        <w:pStyle w:val="Heading2"/>
        <w:ind w:left="720"/>
      </w:pPr>
      <w:bookmarkStart w:id="622" w:name="_Toc119931730"/>
      <w:r w:rsidRPr="00060E85">
        <w:t>11</w:t>
      </w:r>
      <w:bookmarkStart w:id="623" w:name="_Toc1784612471"/>
      <w:r w:rsidRPr="00060E85">
        <w:t xml:space="preserve">.2. </w:t>
      </w:r>
      <w:bookmarkEnd w:id="623"/>
      <w:r w:rsidRPr="00060E85">
        <w:t>Zapisivanje u datoteku</w:t>
      </w:r>
      <w:bookmarkEnd w:id="622"/>
    </w:p>
    <w:p w14:paraId="704FD317" w14:textId="37B68941" w:rsidR="000B003E" w:rsidRPr="00060E85" w:rsidRDefault="00F87425" w:rsidP="007E2A4A">
      <w:pPr>
        <w:rPr>
          <w:rFonts w:cs="Arial"/>
        </w:rPr>
      </w:pPr>
      <w:r w:rsidRPr="00060E85">
        <w:rPr>
          <w:rFonts w:cs="Arial"/>
        </w:rPr>
        <w:t>Primjere ćemo započeti zapisivanjem podataka u datoteku.</w:t>
      </w:r>
    </w:p>
    <w:p w14:paraId="4162076D" w14:textId="20EB37D9" w:rsidR="000B003E" w:rsidRPr="00060E85" w:rsidRDefault="00F87425" w:rsidP="007E2A4A">
      <w:r w:rsidRPr="00060E85">
        <w:rPr>
          <w:rFonts w:cs="Arial"/>
        </w:rPr>
        <w:t xml:space="preserve">Nakon poziva funkcije </w:t>
      </w:r>
      <w:r w:rsidRPr="00060E85">
        <w:rPr>
          <w:rFonts w:cs="Arial"/>
          <w:i/>
        </w:rPr>
        <w:t>fopen</w:t>
      </w:r>
      <w:r w:rsidRPr="00060E85">
        <w:rPr>
          <w:rFonts w:cs="Arial"/>
        </w:rPr>
        <w:t xml:space="preserve"> provjerit ćemo je </w:t>
      </w:r>
      <w:r w:rsidR="008C6210" w:rsidRPr="00060E85">
        <w:rPr>
          <w:rFonts w:cs="Arial"/>
        </w:rPr>
        <w:t xml:space="preserve">li </w:t>
      </w:r>
      <w:r w:rsidRPr="00060E85">
        <w:rPr>
          <w:rFonts w:cs="Arial"/>
        </w:rPr>
        <w:t>datoteka otvorena jer u protivnom neće biti moguće izvršiti radnju (čitanje ili pisanje) nad datotekom.</w:t>
      </w:r>
    </w:p>
    <w:p w14:paraId="68C3B3FE" w14:textId="3DE2240C" w:rsidR="000B003E" w:rsidRPr="00060E85" w:rsidRDefault="00F87425" w:rsidP="007E2A4A">
      <w:r w:rsidRPr="00060E85">
        <w:rPr>
          <w:rFonts w:cs="Arial"/>
        </w:rPr>
        <w:t xml:space="preserve">Datoteku </w:t>
      </w:r>
      <w:r w:rsidRPr="00060E85">
        <w:rPr>
          <w:rFonts w:cs="Arial"/>
          <w:i/>
          <w:iCs/>
        </w:rPr>
        <w:t>SpremiAdresu.php</w:t>
      </w:r>
      <w:r w:rsidRPr="00060E85">
        <w:rPr>
          <w:rFonts w:cs="Arial"/>
        </w:rPr>
        <w:t xml:space="preserve"> otvorit ćemo u programu </w:t>
      </w:r>
      <w:r w:rsidRPr="00303756">
        <w:rPr>
          <w:rFonts w:cs="Arial"/>
        </w:rPr>
        <w:t>Brackets</w:t>
      </w:r>
      <w:r w:rsidRPr="00060E85">
        <w:rPr>
          <w:rFonts w:cs="Arial"/>
        </w:rPr>
        <w:t xml:space="preserve"> i unijeti sljedeću sintaksu prije završetka PHP oznake:</w:t>
      </w:r>
    </w:p>
    <w:tbl>
      <w:tblPr>
        <w:tblW w:w="732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2"/>
      </w:tblGrid>
      <w:tr w:rsidR="000B003E" w:rsidRPr="00060E85" w14:paraId="6D3F54BC" w14:textId="77777777">
        <w:trPr>
          <w:trHeight w:val="649"/>
        </w:trPr>
        <w:tc>
          <w:tcPr>
            <w:tcW w:w="7322" w:type="dxa"/>
            <w:tcBorders>
              <w:top w:val="dashed" w:sz="4" w:space="0" w:color="000000"/>
              <w:left w:val="dashed" w:sz="4" w:space="0" w:color="000000"/>
              <w:bottom w:val="dashed" w:sz="4" w:space="0" w:color="000000"/>
              <w:right w:val="dashed" w:sz="4" w:space="0" w:color="000000"/>
            </w:tcBorders>
            <w:shd w:val="clear" w:color="auto" w:fill="auto"/>
          </w:tcPr>
          <w:p w14:paraId="36DCF77B" w14:textId="77777777" w:rsidR="000B003E" w:rsidRPr="00303756" w:rsidRDefault="00F87425" w:rsidP="007E2A4A">
            <w:pPr>
              <w:spacing w:before="0"/>
              <w:rPr>
                <w:rFonts w:ascii="Courier New" w:hAnsi="Courier New" w:cs="Courier New"/>
                <w:color w:val="808080"/>
                <w:szCs w:val="22"/>
              </w:rPr>
            </w:pPr>
            <w:r w:rsidRPr="00303756">
              <w:rPr>
                <w:rFonts w:ascii="Courier New" w:hAnsi="Courier New" w:cs="Courier New"/>
                <w:color w:val="808080"/>
                <w:szCs w:val="22"/>
              </w:rPr>
              <w:t>echo "Prijatelj: $prijatelj &lt;br/&gt;";</w:t>
            </w:r>
          </w:p>
          <w:p w14:paraId="560F0C3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$datoteka = fopen ("adresar</w:t>
            </w:r>
            <w:r w:rsidRPr="00060E85">
              <w:rPr>
                <w:rFonts w:ascii="Courier New" w:hAnsi="Courier New" w:cs="Courier New"/>
              </w:rPr>
              <w:t>.txt"</w:t>
            </w:r>
            <w:r w:rsidRPr="00060E85">
              <w:rPr>
                <w:rFonts w:ascii="Courier New" w:hAnsi="Courier New" w:cs="Courier New"/>
                <w:szCs w:val="22"/>
              </w:rPr>
              <w:t>,"a");</w:t>
            </w:r>
          </w:p>
          <w:p w14:paraId="1A546E5A" w14:textId="77777777" w:rsidR="000B003E" w:rsidRPr="00060E85" w:rsidRDefault="000B003E" w:rsidP="007E2A4A">
            <w:pPr>
              <w:spacing w:before="0"/>
              <w:rPr>
                <w:rFonts w:ascii="Courier New" w:hAnsi="Courier New" w:cs="Courier New"/>
                <w:szCs w:val="22"/>
              </w:rPr>
            </w:pPr>
          </w:p>
          <w:p w14:paraId="341A3A67" w14:textId="77777777" w:rsidR="000B003E" w:rsidRPr="00060E85" w:rsidRDefault="00F87425" w:rsidP="007E2A4A">
            <w:pPr>
              <w:spacing w:before="0"/>
            </w:pPr>
            <w:r w:rsidRPr="00303756">
              <w:rPr>
                <w:rFonts w:ascii="Courier New" w:hAnsi="Courier New" w:cs="Courier New"/>
                <w:color w:val="808080"/>
                <w:szCs w:val="22"/>
              </w:rPr>
              <w:t>?&gt;</w:t>
            </w:r>
          </w:p>
        </w:tc>
      </w:tr>
    </w:tbl>
    <w:p w14:paraId="31A2AFE7" w14:textId="4E2D39B3" w:rsidR="000B003E" w:rsidRPr="00060E85" w:rsidRDefault="00F87425" w:rsidP="007E2A4A">
      <w:pPr>
        <w:rPr>
          <w:rFonts w:cs="Arial"/>
        </w:rPr>
      </w:pPr>
      <w:r w:rsidRPr="00060E85">
        <w:rPr>
          <w:rFonts w:cs="Arial"/>
        </w:rPr>
        <w:t xml:space="preserve"> Za provjeru </w:t>
      </w:r>
      <w:r w:rsidR="00984E3B">
        <w:rPr>
          <w:rFonts w:cs="Arial"/>
        </w:rPr>
        <w:t>je li</w:t>
      </w:r>
      <w:r w:rsidRPr="00060E85">
        <w:rPr>
          <w:rFonts w:cs="Arial"/>
        </w:rPr>
        <w:t xml:space="preserve"> datotek</w:t>
      </w:r>
      <w:r w:rsidR="00984E3B">
        <w:rPr>
          <w:rFonts w:cs="Arial"/>
        </w:rPr>
        <w:t>a</w:t>
      </w:r>
      <w:r w:rsidRPr="00060E85">
        <w:rPr>
          <w:rFonts w:cs="Arial"/>
        </w:rPr>
        <w:t xml:space="preserve"> otvorena koristit ćemo uvjetnu strukturu i unutar nje dodati sintaksu za spremanje podataka u datoteku:</w:t>
      </w:r>
    </w:p>
    <w:tbl>
      <w:tblPr>
        <w:tblW w:w="7313"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3"/>
      </w:tblGrid>
      <w:tr w:rsidR="000B003E" w:rsidRPr="00060E85" w14:paraId="5C2833C3" w14:textId="77777777">
        <w:trPr>
          <w:trHeight w:val="1172"/>
        </w:trPr>
        <w:tc>
          <w:tcPr>
            <w:tcW w:w="7313" w:type="dxa"/>
            <w:tcBorders>
              <w:top w:val="dashed" w:sz="4" w:space="0" w:color="000000"/>
              <w:left w:val="dashed" w:sz="4" w:space="0" w:color="000000"/>
              <w:bottom w:val="dashed" w:sz="4" w:space="0" w:color="000000"/>
              <w:right w:val="dashed" w:sz="4" w:space="0" w:color="000000"/>
            </w:tcBorders>
            <w:shd w:val="clear" w:color="auto" w:fill="auto"/>
          </w:tcPr>
          <w:p w14:paraId="4942F148" w14:textId="77777777" w:rsidR="000B003E" w:rsidRPr="00303756" w:rsidRDefault="00F87425" w:rsidP="007E2A4A">
            <w:pPr>
              <w:spacing w:before="0"/>
              <w:rPr>
                <w:rFonts w:ascii="Courier New" w:hAnsi="Courier New" w:cs="Courier New"/>
                <w:color w:val="808080"/>
                <w:szCs w:val="22"/>
              </w:rPr>
            </w:pPr>
            <w:r w:rsidRPr="00303756">
              <w:rPr>
                <w:rFonts w:ascii="Courier New" w:hAnsi="Courier New" w:cs="Courier New"/>
                <w:color w:val="808080"/>
                <w:szCs w:val="22"/>
              </w:rPr>
              <w:lastRenderedPageBreak/>
              <w:t>echo "Prijatelj: $prijatelj &lt;br/&gt;";</w:t>
            </w:r>
          </w:p>
          <w:p w14:paraId="282F321F" w14:textId="77777777" w:rsidR="000B003E" w:rsidRPr="00303756" w:rsidRDefault="00F87425" w:rsidP="007E2A4A">
            <w:pPr>
              <w:spacing w:before="0"/>
              <w:rPr>
                <w:rFonts w:ascii="Courier New" w:hAnsi="Courier New" w:cs="Courier New"/>
                <w:color w:val="808080"/>
                <w:szCs w:val="22"/>
              </w:rPr>
            </w:pPr>
            <w:r w:rsidRPr="00303756">
              <w:rPr>
                <w:rFonts w:ascii="Courier New" w:hAnsi="Courier New" w:cs="Courier New"/>
                <w:color w:val="808080"/>
                <w:szCs w:val="22"/>
              </w:rPr>
              <w:t>$datoteka = fopen ("adresar.txt","a");</w:t>
            </w:r>
          </w:p>
          <w:p w14:paraId="35A2965F" w14:textId="77777777" w:rsidR="000B003E" w:rsidRPr="00060E85" w:rsidRDefault="00F87425" w:rsidP="007E2A4A">
            <w:pPr>
              <w:spacing w:before="0"/>
              <w:rPr>
                <w:rFonts w:ascii="Courier New" w:hAnsi="Courier New" w:cs="Courier New"/>
                <w:color w:val="808080"/>
                <w:szCs w:val="22"/>
              </w:rPr>
            </w:pPr>
            <w:r w:rsidRPr="00060E85">
              <w:rPr>
                <w:rFonts w:ascii="Courier New" w:hAnsi="Courier New" w:cs="Courier New"/>
                <w:color w:val="808080"/>
                <w:szCs w:val="22"/>
              </w:rPr>
              <w:tab/>
            </w:r>
          </w:p>
          <w:p w14:paraId="396F7C73" w14:textId="77777777" w:rsidR="000B003E" w:rsidRPr="00060E85" w:rsidRDefault="00F87425" w:rsidP="007E2A4A">
            <w:pPr>
              <w:spacing w:before="0"/>
              <w:rPr>
                <w:rFonts w:ascii="Courier New" w:hAnsi="Courier New" w:cs="Courier New"/>
                <w:b/>
                <w:bCs/>
                <w:sz w:val="20"/>
                <w:szCs w:val="20"/>
              </w:rPr>
            </w:pPr>
            <w:r w:rsidRPr="00060E85">
              <w:rPr>
                <w:rFonts w:ascii="Courier New" w:hAnsi="Courier New" w:cs="Courier New"/>
                <w:b/>
                <w:bCs/>
                <w:sz w:val="20"/>
                <w:szCs w:val="20"/>
              </w:rPr>
              <w:t>if ($datoteka)</w:t>
            </w:r>
          </w:p>
          <w:p w14:paraId="05061BA0" w14:textId="77777777" w:rsidR="000B003E" w:rsidRPr="00060E85" w:rsidRDefault="00F87425" w:rsidP="007E2A4A">
            <w:pPr>
              <w:spacing w:before="0"/>
              <w:rPr>
                <w:rFonts w:ascii="Courier New" w:hAnsi="Courier New" w:cs="Courier New"/>
                <w:b/>
                <w:bCs/>
                <w:sz w:val="20"/>
                <w:szCs w:val="20"/>
              </w:rPr>
            </w:pPr>
            <w:r w:rsidRPr="00060E85">
              <w:rPr>
                <w:rFonts w:ascii="Courier New" w:hAnsi="Courier New" w:cs="Courier New"/>
                <w:b/>
                <w:bCs/>
                <w:sz w:val="20"/>
                <w:szCs w:val="20"/>
              </w:rPr>
              <w:t xml:space="preserve">{     </w:t>
            </w:r>
          </w:p>
          <w:p w14:paraId="565E866A" w14:textId="77777777" w:rsidR="000B003E" w:rsidRPr="00060E85" w:rsidRDefault="00F87425" w:rsidP="007E2A4A">
            <w:pPr>
              <w:spacing w:before="0"/>
              <w:rPr>
                <w:rFonts w:ascii="Courier New" w:hAnsi="Courier New" w:cs="Courier New"/>
                <w:b/>
                <w:bCs/>
                <w:sz w:val="20"/>
                <w:szCs w:val="20"/>
              </w:rPr>
            </w:pPr>
            <w:r w:rsidRPr="00060E85">
              <w:rPr>
                <w:rFonts w:ascii="Courier New" w:hAnsi="Courier New" w:cs="Courier New"/>
                <w:b/>
                <w:bCs/>
                <w:sz w:val="20"/>
                <w:szCs w:val="20"/>
              </w:rPr>
              <w:t xml:space="preserve">   fwrite($datoteka,</w:t>
            </w:r>
          </w:p>
          <w:p w14:paraId="035780AE" w14:textId="77777777" w:rsidR="000B003E" w:rsidRPr="00060E85" w:rsidRDefault="00F87425" w:rsidP="007E2A4A">
            <w:pPr>
              <w:spacing w:before="0"/>
              <w:rPr>
                <w:rFonts w:ascii="Courier New" w:hAnsi="Courier New" w:cs="Courier New"/>
                <w:b/>
                <w:bCs/>
                <w:sz w:val="20"/>
                <w:szCs w:val="20"/>
              </w:rPr>
            </w:pPr>
            <w:r w:rsidRPr="00060E85">
              <w:rPr>
                <w:rFonts w:ascii="Courier New" w:hAnsi="Courier New" w:cs="Courier New"/>
                <w:b/>
                <w:bCs/>
                <w:sz w:val="20"/>
                <w:szCs w:val="20"/>
              </w:rPr>
              <w:t xml:space="preserve"> "\n$ime\n$adresa\n$grad\n$spol\n$prijatelj"); </w:t>
            </w:r>
          </w:p>
          <w:p w14:paraId="4EF04377" w14:textId="77777777" w:rsidR="000B003E" w:rsidRPr="00060E85" w:rsidRDefault="00F87425" w:rsidP="007E2A4A">
            <w:pPr>
              <w:spacing w:before="0"/>
              <w:rPr>
                <w:rFonts w:ascii="Courier New" w:hAnsi="Courier New" w:cs="Courier New"/>
                <w:b/>
                <w:bCs/>
                <w:sz w:val="20"/>
                <w:szCs w:val="20"/>
              </w:rPr>
            </w:pPr>
            <w:r w:rsidRPr="00060E85">
              <w:rPr>
                <w:rFonts w:ascii="Courier New" w:hAnsi="Courier New" w:cs="Courier New"/>
                <w:b/>
                <w:bCs/>
                <w:sz w:val="20"/>
                <w:szCs w:val="20"/>
              </w:rPr>
              <w:t xml:space="preserve">} </w:t>
            </w:r>
          </w:p>
          <w:p w14:paraId="7259052B" w14:textId="77777777" w:rsidR="000B003E" w:rsidRPr="00060E85" w:rsidRDefault="00F87425" w:rsidP="007E2A4A">
            <w:pPr>
              <w:spacing w:before="0"/>
              <w:rPr>
                <w:rFonts w:ascii="Courier New" w:hAnsi="Courier New" w:cs="Courier New"/>
                <w:b/>
                <w:bCs/>
                <w:sz w:val="20"/>
                <w:szCs w:val="20"/>
              </w:rPr>
            </w:pPr>
            <w:r w:rsidRPr="00303756">
              <w:rPr>
                <w:rFonts w:ascii="Courier New" w:hAnsi="Courier New" w:cs="Courier New"/>
                <w:color w:val="808080"/>
                <w:szCs w:val="22"/>
              </w:rPr>
              <w:t>?&gt;</w:t>
            </w:r>
          </w:p>
        </w:tc>
      </w:tr>
    </w:tbl>
    <w:p w14:paraId="0D56A479" w14:textId="77777777" w:rsidR="000B003E" w:rsidRPr="00060E85" w:rsidRDefault="00F87425" w:rsidP="007E2A4A">
      <w:r w:rsidRPr="00060E85">
        <w:rPr>
          <w:rFonts w:cs="Arial"/>
        </w:rPr>
        <w:t xml:space="preserve">Za zapisivanje podataka u datoteku koristi se funkcija </w:t>
      </w:r>
      <w:r w:rsidRPr="00060E85">
        <w:rPr>
          <w:rFonts w:cs="Arial"/>
          <w:i/>
          <w:iCs/>
        </w:rPr>
        <w:t xml:space="preserve">fwrite </w:t>
      </w:r>
      <w:r w:rsidRPr="00060E85">
        <w:rPr>
          <w:rFonts w:cs="Arial"/>
        </w:rPr>
        <w:t xml:space="preserve">koja otvara datoteku i upisuje sadržaj u navodnicima u datoteku (prijelom podataka je ovdje naveden iz grafičkih razloga). </w:t>
      </w:r>
    </w:p>
    <w:p w14:paraId="0F90D22F" w14:textId="77777777" w:rsidR="00E36C4C" w:rsidRDefault="00E36C4C" w:rsidP="007E2A4A">
      <w:pPr>
        <w:rPr>
          <w:rFonts w:cs="Arial"/>
        </w:rPr>
      </w:pPr>
    </w:p>
    <w:p w14:paraId="0792095F" w14:textId="39A52532" w:rsidR="000B003E" w:rsidRPr="00060E85" w:rsidRDefault="00E36C4C" w:rsidP="007E2A4A">
      <w:r w:rsidRPr="005874CF">
        <w:rPr>
          <w:noProof/>
          <w:lang w:eastAsia="hr-HR"/>
        </w:rPr>
        <w:drawing>
          <wp:anchor distT="0" distB="0" distL="0" distR="0" simplePos="0" relativeHeight="353" behindDoc="0" locked="0" layoutInCell="1" allowOverlap="1" wp14:anchorId="3AE4C637" wp14:editId="56C150B0">
            <wp:simplePos x="0" y="0"/>
            <wp:positionH relativeFrom="page">
              <wp:posOffset>772795</wp:posOffset>
            </wp:positionH>
            <wp:positionV relativeFrom="paragraph">
              <wp:posOffset>384175</wp:posOffset>
            </wp:positionV>
            <wp:extent cx="4089400" cy="2960370"/>
            <wp:effectExtent l="0" t="0" r="6350" b="0"/>
            <wp:wrapTopAndBottom/>
            <wp:docPr id="272"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4"/>
                    <pic:cNvPicPr>
                      <a:picLocks noChangeAspect="1" noChangeArrowheads="1"/>
                    </pic:cNvPicPr>
                  </pic:nvPicPr>
                  <pic:blipFill>
                    <a:blip r:embed="rId106"/>
                    <a:stretch>
                      <a:fillRect/>
                    </a:stretch>
                  </pic:blipFill>
                  <pic:spPr bwMode="auto">
                    <a:xfrm>
                      <a:off x="0" y="0"/>
                      <a:ext cx="4089400" cy="2960370"/>
                    </a:xfrm>
                    <a:prstGeom prst="rect">
                      <a:avLst/>
                    </a:prstGeom>
                  </pic:spPr>
                </pic:pic>
              </a:graphicData>
            </a:graphic>
          </wp:anchor>
        </w:drawing>
      </w:r>
      <w:r w:rsidR="00F87425" w:rsidRPr="00060E85">
        <w:rPr>
          <w:rFonts w:cs="Arial"/>
        </w:rPr>
        <w:t xml:space="preserve">Otvorit ćemo datoteku </w:t>
      </w:r>
      <w:r w:rsidR="00F87425" w:rsidRPr="00060E85">
        <w:rPr>
          <w:rFonts w:cs="Arial"/>
          <w:i/>
          <w:iCs/>
        </w:rPr>
        <w:t>UnosAdrese.html</w:t>
      </w:r>
      <w:r w:rsidR="00F87425" w:rsidRPr="00060E85">
        <w:rPr>
          <w:rFonts w:cs="Arial"/>
        </w:rPr>
        <w:t xml:space="preserve"> i unijeti podatke.</w:t>
      </w:r>
    </w:p>
    <w:p w14:paraId="087E37D7" w14:textId="1E375531" w:rsidR="000B003E" w:rsidRPr="00060E85" w:rsidRDefault="00E36C4C" w:rsidP="007E2A4A">
      <w:pPr>
        <w:rPr>
          <w:rFonts w:cs="Arial"/>
        </w:rPr>
      </w:pPr>
      <w:r w:rsidRPr="005874CF">
        <w:rPr>
          <w:noProof/>
          <w:lang w:eastAsia="hr-HR"/>
        </w:rPr>
        <w:drawing>
          <wp:anchor distT="0" distB="0" distL="114300" distR="114300" simplePos="0" relativeHeight="251683840" behindDoc="0" locked="0" layoutInCell="1" allowOverlap="1" wp14:anchorId="71C7F28D" wp14:editId="667D73C6">
            <wp:simplePos x="0" y="0"/>
            <wp:positionH relativeFrom="column">
              <wp:posOffset>59378</wp:posOffset>
            </wp:positionH>
            <wp:positionV relativeFrom="paragraph">
              <wp:posOffset>3589104</wp:posOffset>
            </wp:positionV>
            <wp:extent cx="4675505" cy="1544320"/>
            <wp:effectExtent l="0" t="0" r="0" b="0"/>
            <wp:wrapSquare wrapText="bothSides"/>
            <wp:docPr id="273"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Slika 137"/>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4675505" cy="1544320"/>
                    </a:xfrm>
                    <a:prstGeom prst="rect">
                      <a:avLst/>
                    </a:prstGeom>
                  </pic:spPr>
                </pic:pic>
              </a:graphicData>
            </a:graphic>
          </wp:anchor>
        </w:drawing>
      </w:r>
      <w:r w:rsidR="00984E3B">
        <w:rPr>
          <w:rFonts w:cs="Arial"/>
        </w:rPr>
        <w:t xml:space="preserve">Pritiskom </w:t>
      </w:r>
      <w:r w:rsidR="00F87425" w:rsidRPr="00060E85">
        <w:rPr>
          <w:rFonts w:cs="Arial"/>
        </w:rPr>
        <w:t xml:space="preserve">na </w:t>
      </w:r>
      <w:r w:rsidR="00F87425" w:rsidRPr="00060E85">
        <w:rPr>
          <w:rFonts w:cs="Arial"/>
          <w:i/>
          <w:iCs/>
        </w:rPr>
        <w:t>Spremi</w:t>
      </w:r>
      <w:r w:rsidR="00F87425" w:rsidRPr="00060E85">
        <w:rPr>
          <w:rFonts w:cs="Arial"/>
        </w:rPr>
        <w:t xml:space="preserve"> podaci će se pohraniti u datoteku i ispisati u </w:t>
      </w:r>
      <w:r w:rsidR="00984E3B" w:rsidRPr="00060E85">
        <w:rPr>
          <w:rFonts w:cs="Arial"/>
        </w:rPr>
        <w:t>skripti</w:t>
      </w:r>
      <w:r w:rsidR="00984E3B" w:rsidRPr="00060E85">
        <w:rPr>
          <w:rFonts w:cs="Arial"/>
          <w:i/>
          <w:iCs/>
        </w:rPr>
        <w:t xml:space="preserve"> </w:t>
      </w:r>
      <w:r w:rsidR="00F87425" w:rsidRPr="00060E85">
        <w:rPr>
          <w:rFonts w:cs="Arial"/>
          <w:i/>
          <w:iCs/>
        </w:rPr>
        <w:t>SpremiAdresu.php</w:t>
      </w:r>
      <w:r w:rsidR="00F87425" w:rsidRPr="00060E85">
        <w:rPr>
          <w:rFonts w:cs="Arial"/>
        </w:rPr>
        <w:t xml:space="preserve">. </w:t>
      </w:r>
    </w:p>
    <w:p w14:paraId="19F18048" w14:textId="6A2B67BB" w:rsidR="00E36C4C" w:rsidRDefault="00E36C4C">
      <w:pPr>
        <w:spacing w:before="0"/>
      </w:pPr>
      <w:r>
        <w:br w:type="page"/>
      </w:r>
    </w:p>
    <w:p w14:paraId="0641A85E" w14:textId="3872F781" w:rsidR="000B003E" w:rsidRPr="00060E85" w:rsidRDefault="00F87425" w:rsidP="007E2A4A">
      <w:pPr>
        <w:pStyle w:val="Heading2"/>
        <w:ind w:left="720"/>
      </w:pPr>
      <w:bookmarkStart w:id="624" w:name="_Toc119931731"/>
      <w:r w:rsidRPr="00060E85">
        <w:lastRenderedPageBreak/>
        <w:t>11</w:t>
      </w:r>
      <w:bookmarkStart w:id="625" w:name="_Toc178461247"/>
      <w:r w:rsidRPr="00060E85">
        <w:t>.2. Čitanje iz datoteke</w:t>
      </w:r>
      <w:bookmarkEnd w:id="624"/>
      <w:bookmarkEnd w:id="625"/>
    </w:p>
    <w:p w14:paraId="1FE4D453" w14:textId="6F9EF860" w:rsidR="000B003E" w:rsidRPr="00060E85" w:rsidRDefault="00F87425" w:rsidP="007E2A4A">
      <w:r w:rsidRPr="00060E85">
        <w:rPr>
          <w:rFonts w:cs="Arial"/>
        </w:rPr>
        <w:t xml:space="preserve">Za primjer </w:t>
      </w:r>
      <w:r w:rsidR="00E86FE3" w:rsidRPr="00060E85">
        <w:rPr>
          <w:rFonts w:cs="Arial"/>
        </w:rPr>
        <w:t xml:space="preserve">koristit </w:t>
      </w:r>
      <w:r w:rsidRPr="00060E85">
        <w:rPr>
          <w:rFonts w:cs="Arial"/>
        </w:rPr>
        <w:t xml:space="preserve">ćemo datoteku </w:t>
      </w:r>
      <w:r w:rsidRPr="00060E85">
        <w:rPr>
          <w:rFonts w:cs="Arial"/>
          <w:i/>
          <w:iCs/>
        </w:rPr>
        <w:t xml:space="preserve">PregledAdresa.php. </w:t>
      </w:r>
    </w:p>
    <w:p w14:paraId="28B23425" w14:textId="77777777" w:rsidR="000B003E" w:rsidRPr="00060E85" w:rsidRDefault="00F87425" w:rsidP="007E2A4A">
      <w:pPr>
        <w:rPr>
          <w:rFonts w:cs="Arial"/>
          <w:i/>
          <w:iCs/>
        </w:rPr>
      </w:pPr>
      <w:r w:rsidRPr="005874CF">
        <w:rPr>
          <w:noProof/>
          <w:lang w:eastAsia="hr-HR"/>
        </w:rPr>
        <w:drawing>
          <wp:inline distT="0" distB="8255" distL="0" distR="0" wp14:anchorId="091BA5D5" wp14:editId="04B585E5">
            <wp:extent cx="4675505" cy="1268095"/>
            <wp:effectExtent l="0" t="0" r="0" b="0"/>
            <wp:docPr id="274"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lika 140"/>
                    <pic:cNvPicPr>
                      <a:picLocks noChangeAspect="1" noChangeArrowheads="1"/>
                    </pic:cNvPicPr>
                  </pic:nvPicPr>
                  <pic:blipFill>
                    <a:blip r:embed="rId108"/>
                    <a:stretch>
                      <a:fillRect/>
                    </a:stretch>
                  </pic:blipFill>
                  <pic:spPr bwMode="auto">
                    <a:xfrm>
                      <a:off x="0" y="0"/>
                      <a:ext cx="4675505" cy="1268095"/>
                    </a:xfrm>
                    <a:prstGeom prst="rect">
                      <a:avLst/>
                    </a:prstGeom>
                  </pic:spPr>
                </pic:pic>
              </a:graphicData>
            </a:graphic>
          </wp:inline>
        </w:drawing>
      </w:r>
    </w:p>
    <w:p w14:paraId="57872790" w14:textId="2D021AF7" w:rsidR="000B003E" w:rsidRPr="00060E85" w:rsidRDefault="00F87425" w:rsidP="007E2A4A">
      <w:r w:rsidRPr="00060E85">
        <w:rPr>
          <w:rFonts w:cs="Arial"/>
        </w:rPr>
        <w:t>Da bi</w:t>
      </w:r>
      <w:r w:rsidR="00E86FE3">
        <w:rPr>
          <w:rFonts w:cs="Arial"/>
        </w:rPr>
        <w:t>smo</w:t>
      </w:r>
      <w:r w:rsidRPr="00060E85">
        <w:rPr>
          <w:rFonts w:cs="Arial"/>
        </w:rPr>
        <w:t xml:space="preserve"> ispisali podatke iz datoteke </w:t>
      </w:r>
      <w:r w:rsidRPr="00060E85">
        <w:rPr>
          <w:rFonts w:cs="Arial"/>
          <w:i/>
          <w:iCs/>
        </w:rPr>
        <w:t>Adresar.txt</w:t>
      </w:r>
      <w:r w:rsidR="00E86FE3">
        <w:rPr>
          <w:rFonts w:cs="Arial"/>
        </w:rPr>
        <w:t xml:space="preserve">, </w:t>
      </w:r>
      <w:r w:rsidRPr="00060E85">
        <w:rPr>
          <w:rFonts w:cs="Arial"/>
        </w:rPr>
        <w:t>koristi</w:t>
      </w:r>
      <w:r w:rsidR="00E86FE3">
        <w:rPr>
          <w:rFonts w:cs="Arial"/>
        </w:rPr>
        <w:t>mo</w:t>
      </w:r>
      <w:r w:rsidRPr="00060E85">
        <w:rPr>
          <w:rFonts w:cs="Arial"/>
        </w:rPr>
        <w:t xml:space="preserve"> funkcij</w:t>
      </w:r>
      <w:r w:rsidR="00E86FE3">
        <w:rPr>
          <w:rFonts w:cs="Arial"/>
        </w:rPr>
        <w:t>u</w:t>
      </w:r>
      <w:r w:rsidRPr="00060E85">
        <w:rPr>
          <w:rFonts w:cs="Arial"/>
        </w:rPr>
        <w:t xml:space="preserve"> </w:t>
      </w:r>
      <w:r w:rsidRPr="00060E85">
        <w:rPr>
          <w:rFonts w:cs="Arial"/>
          <w:b/>
          <w:bCs/>
          <w:i/>
          <w:iCs/>
        </w:rPr>
        <w:t>fgets</w:t>
      </w:r>
      <w:r w:rsidRPr="00060E85">
        <w:rPr>
          <w:rFonts w:cs="Arial"/>
          <w:i/>
          <w:iCs/>
        </w:rPr>
        <w:t xml:space="preserve">, </w:t>
      </w:r>
      <w:r w:rsidRPr="00060E85">
        <w:rPr>
          <w:rFonts w:cs="Arial"/>
        </w:rPr>
        <w:t>koja</w:t>
      </w:r>
      <w:r w:rsidRPr="00060E85">
        <w:rPr>
          <w:rFonts w:cs="Arial"/>
          <w:i/>
          <w:iCs/>
        </w:rPr>
        <w:t xml:space="preserve"> </w:t>
      </w:r>
      <w:r w:rsidRPr="00060E85">
        <w:rPr>
          <w:rFonts w:cs="Arial"/>
        </w:rPr>
        <w:t>omogućuje čitanje jednog retka iz datoteke:</w:t>
      </w:r>
    </w:p>
    <w:tbl>
      <w:tblPr>
        <w:tblW w:w="732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2"/>
      </w:tblGrid>
      <w:tr w:rsidR="000B003E" w:rsidRPr="00060E85" w14:paraId="3744EED6" w14:textId="77777777">
        <w:trPr>
          <w:trHeight w:val="649"/>
        </w:trPr>
        <w:tc>
          <w:tcPr>
            <w:tcW w:w="7322" w:type="dxa"/>
            <w:tcBorders>
              <w:top w:val="dashed" w:sz="4" w:space="0" w:color="000000"/>
              <w:left w:val="dashed" w:sz="4" w:space="0" w:color="000000"/>
              <w:bottom w:val="dashed" w:sz="4" w:space="0" w:color="000000"/>
              <w:right w:val="dashed" w:sz="4" w:space="0" w:color="000000"/>
            </w:tcBorders>
            <w:shd w:val="clear" w:color="auto" w:fill="auto"/>
          </w:tcPr>
          <w:p w14:paraId="77059B06" w14:textId="77777777" w:rsidR="000B003E" w:rsidRPr="00060E85" w:rsidRDefault="000B003E" w:rsidP="007E2A4A">
            <w:pPr>
              <w:spacing w:before="0"/>
              <w:rPr>
                <w:rFonts w:ascii="Courier New" w:hAnsi="Courier New" w:cs="Courier New"/>
                <w:szCs w:val="22"/>
              </w:rPr>
            </w:pPr>
          </w:p>
          <w:p w14:paraId="2D191B9C" w14:textId="77777777" w:rsidR="000B003E" w:rsidRPr="00060E85" w:rsidRDefault="00F87425" w:rsidP="007E2A4A">
            <w:pPr>
              <w:spacing w:before="0"/>
              <w:rPr>
                <w:rFonts w:ascii="Courier New" w:hAnsi="Courier New" w:cs="Courier New"/>
                <w:szCs w:val="22"/>
              </w:rPr>
            </w:pPr>
            <w:bookmarkStart w:id="626" w:name="OLE_LINK3"/>
            <w:r w:rsidRPr="00060E85">
              <w:rPr>
                <w:rFonts w:ascii="Courier New" w:hAnsi="Courier New" w:cs="Courier New"/>
                <w:szCs w:val="22"/>
              </w:rPr>
              <w:t>$redak = fgets($datoteka);</w:t>
            </w:r>
            <w:bookmarkEnd w:id="626"/>
          </w:p>
        </w:tc>
      </w:tr>
    </w:tbl>
    <w:p w14:paraId="6A8B664D" w14:textId="50C215F6" w:rsidR="000B003E" w:rsidRPr="00060E85" w:rsidRDefault="00F87425" w:rsidP="007E2A4A">
      <w:r w:rsidRPr="00060E85">
        <w:rPr>
          <w:rFonts w:cs="Arial"/>
        </w:rPr>
        <w:t xml:space="preserve">Funkcija </w:t>
      </w:r>
      <w:r w:rsidRPr="00060E85">
        <w:rPr>
          <w:rFonts w:cs="Arial"/>
          <w:i/>
        </w:rPr>
        <w:t>fgets</w:t>
      </w:r>
      <w:r w:rsidRPr="00060E85">
        <w:rPr>
          <w:rFonts w:cs="Arial"/>
        </w:rPr>
        <w:t xml:space="preserve"> prima pokazivač na datoteku</w:t>
      </w:r>
      <w:r w:rsidR="00E86FE3">
        <w:rPr>
          <w:rFonts w:cs="Arial"/>
        </w:rPr>
        <w:t>,</w:t>
      </w:r>
      <w:r w:rsidRPr="00060E85">
        <w:rPr>
          <w:rFonts w:cs="Arial"/>
        </w:rPr>
        <w:t xml:space="preserve"> a vraća pročitani redak. </w:t>
      </w:r>
    </w:p>
    <w:p w14:paraId="00E07AA8" w14:textId="77777777" w:rsidR="000B003E" w:rsidRPr="00060E85" w:rsidRDefault="00F87425" w:rsidP="007E2A4A">
      <w:r w:rsidRPr="00060E85">
        <w:rPr>
          <w:rFonts w:cs="Arial"/>
        </w:rPr>
        <w:t xml:space="preserve">Za čitanje jednog znaka iz datoteke koristi se funkcija </w:t>
      </w:r>
      <w:r w:rsidRPr="00060E85">
        <w:rPr>
          <w:rFonts w:cs="Arial"/>
          <w:b/>
          <w:i/>
        </w:rPr>
        <w:t>fgetc</w:t>
      </w:r>
      <w:r w:rsidRPr="00060E85">
        <w:rPr>
          <w:rFonts w:cs="Arial"/>
        </w:rPr>
        <w:t>.</w:t>
      </w:r>
    </w:p>
    <w:tbl>
      <w:tblPr>
        <w:tblW w:w="732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2"/>
      </w:tblGrid>
      <w:tr w:rsidR="000B003E" w:rsidRPr="00060E85" w14:paraId="4716F80E" w14:textId="77777777">
        <w:trPr>
          <w:trHeight w:val="649"/>
        </w:trPr>
        <w:tc>
          <w:tcPr>
            <w:tcW w:w="7322" w:type="dxa"/>
            <w:tcBorders>
              <w:top w:val="dashed" w:sz="4" w:space="0" w:color="000000"/>
              <w:left w:val="dashed" w:sz="4" w:space="0" w:color="000000"/>
              <w:bottom w:val="dashed" w:sz="4" w:space="0" w:color="000000"/>
              <w:right w:val="dashed" w:sz="4" w:space="0" w:color="000000"/>
            </w:tcBorders>
            <w:shd w:val="clear" w:color="auto" w:fill="auto"/>
          </w:tcPr>
          <w:p w14:paraId="3ECE3AF9" w14:textId="77777777" w:rsidR="000B003E" w:rsidRPr="00060E85" w:rsidRDefault="000B003E" w:rsidP="007E2A4A">
            <w:pPr>
              <w:spacing w:before="0"/>
              <w:rPr>
                <w:rFonts w:ascii="Courier New" w:hAnsi="Courier New" w:cs="Courier New"/>
                <w:szCs w:val="22"/>
              </w:rPr>
            </w:pPr>
          </w:p>
          <w:p w14:paraId="08B9484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$znak = fgetc($datoteka);</w:t>
            </w:r>
          </w:p>
        </w:tc>
      </w:tr>
    </w:tbl>
    <w:p w14:paraId="5736FB44" w14:textId="2EFFB0FF" w:rsidR="000B003E" w:rsidRPr="00060E85" w:rsidRDefault="00F87425" w:rsidP="007E2A4A">
      <w:r w:rsidRPr="00060E85">
        <w:rPr>
          <w:rFonts w:cs="Arial"/>
        </w:rPr>
        <w:t xml:space="preserve">Funkcija </w:t>
      </w:r>
      <w:r w:rsidRPr="00060E85">
        <w:rPr>
          <w:rFonts w:cs="Arial"/>
          <w:i/>
        </w:rPr>
        <w:t>fgetc</w:t>
      </w:r>
      <w:r w:rsidRPr="00060E85">
        <w:rPr>
          <w:rFonts w:cs="Arial"/>
        </w:rPr>
        <w:t xml:space="preserve"> prima pokazivač na datoteku</w:t>
      </w:r>
      <w:r w:rsidR="00E86FE3">
        <w:rPr>
          <w:rFonts w:cs="Arial"/>
        </w:rPr>
        <w:t>,</w:t>
      </w:r>
      <w:r w:rsidRPr="00060E85">
        <w:rPr>
          <w:rFonts w:cs="Arial"/>
        </w:rPr>
        <w:t xml:space="preserve"> a vraća pročitani znak.</w:t>
      </w:r>
    </w:p>
    <w:p w14:paraId="735232CC" w14:textId="44D14528" w:rsidR="000B003E" w:rsidRPr="00060E85" w:rsidRDefault="00F87425" w:rsidP="007E2A4A">
      <w:r w:rsidRPr="00E36C4C">
        <w:rPr>
          <w:rFonts w:cs="Arial"/>
          <w:color w:val="000000" w:themeColor="text1"/>
        </w:rPr>
        <w:t xml:space="preserve">Pokazivač na datoteku </w:t>
      </w:r>
      <w:r w:rsidRPr="00060E85">
        <w:rPr>
          <w:rFonts w:cs="Arial"/>
        </w:rPr>
        <w:t xml:space="preserve">pamti trenutnu poziciju u datoteci koja se čitanjem pomoću funkcija </w:t>
      </w:r>
      <w:r w:rsidRPr="00060E85">
        <w:rPr>
          <w:rFonts w:cs="Arial"/>
          <w:i/>
        </w:rPr>
        <w:t>fread</w:t>
      </w:r>
      <w:r w:rsidRPr="00060E85">
        <w:rPr>
          <w:rFonts w:cs="Arial"/>
        </w:rPr>
        <w:t xml:space="preserve">, </w:t>
      </w:r>
      <w:r w:rsidRPr="00060E85">
        <w:rPr>
          <w:rFonts w:cs="Arial"/>
          <w:i/>
        </w:rPr>
        <w:t>fgets</w:t>
      </w:r>
      <w:r w:rsidRPr="00060E85">
        <w:rPr>
          <w:rFonts w:cs="Arial"/>
        </w:rPr>
        <w:t xml:space="preserve"> i </w:t>
      </w:r>
      <w:r w:rsidRPr="00060E85">
        <w:rPr>
          <w:rFonts w:cs="Arial"/>
          <w:i/>
        </w:rPr>
        <w:t>fgetc</w:t>
      </w:r>
      <w:r w:rsidRPr="00060E85">
        <w:rPr>
          <w:rFonts w:cs="Arial"/>
        </w:rPr>
        <w:t xml:space="preserve"> pomiče za zadani broj bajtova, jedan redak odnosno jedan znak.</w:t>
      </w:r>
    </w:p>
    <w:p w14:paraId="3373A6CF" w14:textId="2FFA9EC8" w:rsidR="000B003E" w:rsidRPr="00060E85" w:rsidRDefault="00F87425" w:rsidP="007E2A4A">
      <w:r w:rsidRPr="00060E85">
        <w:rPr>
          <w:rFonts w:cs="Arial"/>
        </w:rPr>
        <w:t xml:space="preserve">Provjera je li datoteka došla do kraja obavlja se pomoću funkcije </w:t>
      </w:r>
      <w:r w:rsidRPr="00060E85">
        <w:rPr>
          <w:rFonts w:cs="Arial"/>
          <w:b/>
          <w:i/>
        </w:rPr>
        <w:t>feof</w:t>
      </w:r>
      <w:r w:rsidRPr="00060E85">
        <w:rPr>
          <w:rFonts w:cs="Arial"/>
        </w:rPr>
        <w:t>. Ova funkcija prima pokazivač na datoteku</w:t>
      </w:r>
      <w:r w:rsidR="009E0703">
        <w:rPr>
          <w:rFonts w:cs="Arial"/>
        </w:rPr>
        <w:t>,</w:t>
      </w:r>
      <w:r w:rsidRPr="00060E85">
        <w:rPr>
          <w:rFonts w:cs="Arial"/>
        </w:rPr>
        <w:t xml:space="preserve"> a vraća vrijednost </w:t>
      </w:r>
      <w:r w:rsidRPr="00060E85">
        <w:rPr>
          <w:rFonts w:cs="Arial"/>
          <w:i/>
        </w:rPr>
        <w:t>true</w:t>
      </w:r>
      <w:r w:rsidRPr="00060E85">
        <w:rPr>
          <w:rFonts w:cs="Arial"/>
        </w:rPr>
        <w:t xml:space="preserve"> ako je pokazivač datoteke na kraju datoteke.</w:t>
      </w:r>
    </w:p>
    <w:p w14:paraId="76D31FD9" w14:textId="3029E069" w:rsidR="000B003E" w:rsidRPr="00060E85" w:rsidRDefault="00F87425" w:rsidP="007E2A4A">
      <w:r w:rsidRPr="00060E85">
        <w:rPr>
          <w:rFonts w:cs="Arial"/>
        </w:rPr>
        <w:t xml:space="preserve">U programu </w:t>
      </w:r>
      <w:r w:rsidRPr="00303756">
        <w:rPr>
          <w:rFonts w:cs="Arial"/>
        </w:rPr>
        <w:t>Brackets</w:t>
      </w:r>
      <w:r w:rsidRPr="00060E85">
        <w:rPr>
          <w:rFonts w:cs="Arial"/>
        </w:rPr>
        <w:t xml:space="preserve"> otvorit ćemo datoteku </w:t>
      </w:r>
      <w:r w:rsidRPr="00060E85">
        <w:rPr>
          <w:rFonts w:cs="Arial"/>
          <w:i/>
          <w:iCs/>
        </w:rPr>
        <w:t xml:space="preserve">PregledAdresa.php. </w:t>
      </w:r>
    </w:p>
    <w:p w14:paraId="1C79C112" w14:textId="1B5AB530" w:rsidR="000B003E" w:rsidRPr="00060E85" w:rsidRDefault="00F87425" w:rsidP="007E2A4A">
      <w:r w:rsidRPr="00060E85">
        <w:rPr>
          <w:rFonts w:cs="Arial"/>
        </w:rPr>
        <w:t>Prvo</w:t>
      </w:r>
      <w:r w:rsidRPr="00060E85">
        <w:rPr>
          <w:rFonts w:cs="Arial"/>
          <w:i/>
          <w:iCs/>
        </w:rPr>
        <w:t xml:space="preserve"> </w:t>
      </w:r>
      <w:r w:rsidRPr="00060E85">
        <w:rPr>
          <w:rFonts w:cs="Arial"/>
        </w:rPr>
        <w:t>ćemo upisati sintaksu za otvaranje dato</w:t>
      </w:r>
      <w:r w:rsidR="009E0703">
        <w:rPr>
          <w:rFonts w:cs="Arial"/>
        </w:rPr>
        <w:t>t</w:t>
      </w:r>
      <w:r w:rsidRPr="00060E85">
        <w:rPr>
          <w:rFonts w:cs="Arial"/>
        </w:rPr>
        <w:t>eke:</w:t>
      </w:r>
    </w:p>
    <w:tbl>
      <w:tblPr>
        <w:tblW w:w="732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2"/>
      </w:tblGrid>
      <w:tr w:rsidR="000B003E" w:rsidRPr="00060E85" w14:paraId="7E13DCB2" w14:textId="77777777">
        <w:trPr>
          <w:trHeight w:val="649"/>
        </w:trPr>
        <w:tc>
          <w:tcPr>
            <w:tcW w:w="7322" w:type="dxa"/>
            <w:tcBorders>
              <w:top w:val="dashed" w:sz="4" w:space="0" w:color="000000"/>
              <w:left w:val="dashed" w:sz="4" w:space="0" w:color="000000"/>
              <w:bottom w:val="dashed" w:sz="4" w:space="0" w:color="000000"/>
              <w:right w:val="dashed" w:sz="4" w:space="0" w:color="000000"/>
            </w:tcBorders>
            <w:shd w:val="clear" w:color="auto" w:fill="auto"/>
          </w:tcPr>
          <w:p w14:paraId="05F07F1F" w14:textId="77777777" w:rsidR="000B003E" w:rsidRPr="00303756" w:rsidRDefault="00F87425" w:rsidP="007E2A4A">
            <w:pPr>
              <w:spacing w:before="0"/>
              <w:rPr>
                <w:rFonts w:ascii="Courier New" w:hAnsi="Courier New" w:cs="Courier New"/>
                <w:color w:val="808080"/>
                <w:szCs w:val="22"/>
              </w:rPr>
            </w:pPr>
            <w:r w:rsidRPr="00303756">
              <w:rPr>
                <w:rFonts w:ascii="Courier New" w:hAnsi="Courier New" w:cs="Courier New"/>
                <w:color w:val="808080"/>
                <w:szCs w:val="22"/>
              </w:rPr>
              <w:t>&lt;?php</w:t>
            </w:r>
          </w:p>
          <w:p w14:paraId="764988D9"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$datoteka = fopen(</w:t>
            </w:r>
            <w:r w:rsidRPr="00303756">
              <w:rPr>
                <w:rFonts w:ascii="Courier New" w:hAnsi="Courier New" w:cs="Courier New"/>
                <w:color w:val="808080"/>
                <w:szCs w:val="22"/>
              </w:rPr>
              <w:t>"</w:t>
            </w:r>
            <w:r w:rsidRPr="00060E85">
              <w:rPr>
                <w:rFonts w:ascii="Courier New" w:hAnsi="Courier New" w:cs="Courier New"/>
                <w:szCs w:val="22"/>
              </w:rPr>
              <w:t>Adresar.txt</w:t>
            </w:r>
            <w:r w:rsidRPr="00303756">
              <w:rPr>
                <w:rFonts w:ascii="Courier New" w:hAnsi="Courier New" w:cs="Courier New"/>
                <w:color w:val="808080"/>
                <w:szCs w:val="22"/>
              </w:rPr>
              <w:t>"</w:t>
            </w:r>
            <w:r w:rsidRPr="00060E85">
              <w:rPr>
                <w:rFonts w:ascii="Courier New" w:hAnsi="Courier New" w:cs="Courier New"/>
                <w:szCs w:val="22"/>
              </w:rPr>
              <w:t>, ”r”);</w:t>
            </w:r>
            <w:r w:rsidRPr="00060E85">
              <w:rPr>
                <w:rFonts w:ascii="Courier New" w:hAnsi="Courier New" w:cs="Courier New"/>
                <w:szCs w:val="22"/>
              </w:rPr>
              <w:tab/>
            </w:r>
          </w:p>
        </w:tc>
      </w:tr>
    </w:tbl>
    <w:p w14:paraId="5B06A035" w14:textId="57544D44" w:rsidR="000B003E" w:rsidRPr="00060E85" w:rsidRDefault="00F87425" w:rsidP="007E2A4A">
      <w:pPr>
        <w:rPr>
          <w:rFonts w:cs="Arial"/>
        </w:rPr>
      </w:pPr>
      <w:r w:rsidRPr="00060E85">
        <w:rPr>
          <w:rFonts w:cs="Arial"/>
        </w:rPr>
        <w:t xml:space="preserve">Da ispišemo sadržaj cijele datoteke, unutar PHP oznaka upisat ćemo sintaksu koja </w:t>
      </w:r>
      <w:r w:rsidRPr="00E36C4C">
        <w:rPr>
          <w:rFonts w:cs="Arial"/>
          <w:color w:val="000000" w:themeColor="text1"/>
        </w:rPr>
        <w:t xml:space="preserve">će </w:t>
      </w:r>
      <w:r w:rsidR="009E0703" w:rsidRPr="00E36C4C">
        <w:rPr>
          <w:rFonts w:cs="Arial"/>
          <w:color w:val="000000" w:themeColor="text1"/>
        </w:rPr>
        <w:t>napraviti</w:t>
      </w:r>
      <w:r w:rsidRPr="00E36C4C">
        <w:rPr>
          <w:rFonts w:cs="Arial"/>
          <w:color w:val="000000" w:themeColor="text1"/>
        </w:rPr>
        <w:t xml:space="preserve"> čitanje datoteke </w:t>
      </w:r>
      <w:r w:rsidRPr="00060E85">
        <w:rPr>
          <w:rFonts w:cs="Arial"/>
        </w:rPr>
        <w:t>redak po redak:</w:t>
      </w:r>
    </w:p>
    <w:p w14:paraId="283D01B9" w14:textId="77777777" w:rsidR="000B003E" w:rsidRPr="00060E85" w:rsidRDefault="000B003E" w:rsidP="007E2A4A">
      <w:pPr>
        <w:rPr>
          <w:rFonts w:cs="Arial"/>
        </w:rPr>
      </w:pPr>
    </w:p>
    <w:tbl>
      <w:tblPr>
        <w:tblW w:w="7313"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3"/>
      </w:tblGrid>
      <w:tr w:rsidR="000B003E" w:rsidRPr="00060E85" w14:paraId="2A897207" w14:textId="77777777">
        <w:trPr>
          <w:trHeight w:val="1172"/>
        </w:trPr>
        <w:tc>
          <w:tcPr>
            <w:tcW w:w="7313" w:type="dxa"/>
            <w:tcBorders>
              <w:top w:val="dashed" w:sz="4" w:space="0" w:color="000000"/>
              <w:left w:val="dashed" w:sz="4" w:space="0" w:color="000000"/>
              <w:bottom w:val="dashed" w:sz="4" w:space="0" w:color="000000"/>
              <w:right w:val="dashed" w:sz="4" w:space="0" w:color="000000"/>
            </w:tcBorders>
            <w:shd w:val="clear" w:color="auto" w:fill="auto"/>
          </w:tcPr>
          <w:p w14:paraId="4777E256"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if ($datoteka)</w:t>
            </w:r>
          </w:p>
          <w:p w14:paraId="5D32C5B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w:t>
            </w:r>
          </w:p>
          <w:p w14:paraId="7FD7304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fgets ($datoteka);</w:t>
            </w:r>
          </w:p>
          <w:p w14:paraId="7D64F6B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while (!feof($datoteka))</w:t>
            </w:r>
          </w:p>
          <w:p w14:paraId="255A280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w:t>
            </w:r>
          </w:p>
          <w:p w14:paraId="0EBF0C2F"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 xml:space="preserve">       $ime = fgets($datoteka);</w:t>
            </w:r>
          </w:p>
          <w:p w14:paraId="524326EA"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 xml:space="preserve">       $adresa = fgets($datoteka);</w:t>
            </w:r>
          </w:p>
          <w:p w14:paraId="7538AF8E"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 xml:space="preserve">       $grad = fgets($datoteka);</w:t>
            </w:r>
          </w:p>
          <w:p w14:paraId="1AB3BE8B"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 xml:space="preserve">       $spol = fgets($datoteka);</w:t>
            </w:r>
          </w:p>
          <w:p w14:paraId="7CA199F5" w14:textId="77777777" w:rsidR="000B003E" w:rsidRPr="00060E85" w:rsidRDefault="00F87425" w:rsidP="007E2A4A">
            <w:pPr>
              <w:spacing w:before="0"/>
            </w:pPr>
            <w:r w:rsidRPr="00060E85">
              <w:rPr>
                <w:rFonts w:ascii="Courier New" w:hAnsi="Courier New" w:cs="Courier New"/>
                <w:b/>
                <w:sz w:val="20"/>
                <w:szCs w:val="20"/>
              </w:rPr>
              <w:t xml:space="preserve">       $prijatelj = fgets($datoteka);</w:t>
            </w:r>
            <w:r w:rsidRPr="00060E85">
              <w:rPr>
                <w:rFonts w:ascii="Courier New" w:hAnsi="Courier New" w:cs="Courier New"/>
                <w:szCs w:val="22"/>
              </w:rPr>
              <w:t xml:space="preserve"> </w:t>
            </w:r>
          </w:p>
          <w:p w14:paraId="5E9C466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2C470909" w14:textId="77777777" w:rsidR="000B003E" w:rsidRPr="00060E85" w:rsidRDefault="00F87425" w:rsidP="007E2A4A">
            <w:pPr>
              <w:spacing w:before="0"/>
            </w:pPr>
            <w:r w:rsidRPr="00060E85">
              <w:rPr>
                <w:rFonts w:ascii="Courier New" w:hAnsi="Courier New" w:cs="Courier New"/>
                <w:b/>
                <w:sz w:val="20"/>
                <w:szCs w:val="22"/>
              </w:rPr>
              <w:t xml:space="preserve">       </w:t>
            </w:r>
            <w:r w:rsidRPr="00060E85">
              <w:rPr>
                <w:rFonts w:ascii="Courier New" w:hAnsi="Courier New" w:cs="Courier New"/>
                <w:b/>
                <w:sz w:val="20"/>
                <w:szCs w:val="20"/>
              </w:rPr>
              <w:t>echo "&lt;tr&gt;";</w:t>
            </w:r>
          </w:p>
          <w:p w14:paraId="3C3269A6"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 xml:space="preserve">       echo "&lt;td&gt;$ime&lt;/td&gt;";</w:t>
            </w:r>
          </w:p>
          <w:p w14:paraId="750BD4CD"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 xml:space="preserve">       echo "&lt;td&gt;$adresa&lt;/td&gt;";</w:t>
            </w:r>
          </w:p>
          <w:p w14:paraId="61EFB1F5"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 xml:space="preserve">       echo "&lt;td&gt;$grad&lt;/td&gt;";</w:t>
            </w:r>
          </w:p>
          <w:p w14:paraId="438AFD03"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 xml:space="preserve">       echo "&lt;td&gt;$spol&lt;/td&gt;";</w:t>
            </w:r>
          </w:p>
          <w:p w14:paraId="46194357"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lastRenderedPageBreak/>
              <w:t xml:space="preserve">       echo "&lt;td&gt;$prijatelj&lt;/td&gt;";</w:t>
            </w:r>
          </w:p>
          <w:p w14:paraId="523945FC" w14:textId="77777777" w:rsidR="000B003E" w:rsidRPr="00060E85" w:rsidRDefault="00F87425" w:rsidP="007E2A4A">
            <w:pPr>
              <w:spacing w:before="0"/>
            </w:pPr>
            <w:r w:rsidRPr="00060E85">
              <w:rPr>
                <w:rFonts w:ascii="Courier New" w:hAnsi="Courier New" w:cs="Courier New"/>
                <w:b/>
                <w:sz w:val="20"/>
                <w:szCs w:val="20"/>
              </w:rPr>
              <w:t xml:space="preserve">       echo "&lt;/tr&gt;";</w:t>
            </w:r>
            <w:r w:rsidRPr="00060E85">
              <w:rPr>
                <w:rFonts w:ascii="Courier New" w:hAnsi="Courier New" w:cs="Courier New"/>
                <w:szCs w:val="22"/>
              </w:rPr>
              <w:t xml:space="preserve">  </w:t>
            </w:r>
          </w:p>
          <w:p w14:paraId="7A3EA52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w:t>
            </w:r>
          </w:p>
          <w:p w14:paraId="50534D8B" w14:textId="77777777" w:rsidR="000B003E" w:rsidRPr="00060E85" w:rsidRDefault="00F87425" w:rsidP="007E2A4A">
            <w:pPr>
              <w:spacing w:before="0"/>
            </w:pPr>
            <w:r w:rsidRPr="00060E85">
              <w:rPr>
                <w:rFonts w:ascii="Courier New" w:hAnsi="Courier New" w:cs="Courier New"/>
                <w:szCs w:val="22"/>
              </w:rPr>
              <w:t xml:space="preserve">    </w:t>
            </w:r>
            <w:r w:rsidRPr="00060E85">
              <w:rPr>
                <w:rFonts w:ascii="Courier New" w:hAnsi="Courier New" w:cs="Courier New"/>
                <w:b/>
                <w:sz w:val="20"/>
                <w:szCs w:val="20"/>
              </w:rPr>
              <w:t>fclose($datoteka);</w:t>
            </w:r>
          </w:p>
          <w:p w14:paraId="26D2AF2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w:t>
            </w:r>
          </w:p>
          <w:p w14:paraId="7B955276" w14:textId="77777777" w:rsidR="000B003E" w:rsidRPr="00060E85" w:rsidRDefault="00F87425" w:rsidP="007E2A4A">
            <w:pPr>
              <w:spacing w:before="0"/>
              <w:rPr>
                <w:rFonts w:ascii="Courier New" w:hAnsi="Courier New" w:cs="Courier New"/>
                <w:szCs w:val="22"/>
              </w:rPr>
            </w:pPr>
            <w:r w:rsidRPr="00303756">
              <w:rPr>
                <w:rFonts w:ascii="Courier New" w:hAnsi="Courier New" w:cs="Courier New"/>
                <w:color w:val="808080"/>
                <w:szCs w:val="22"/>
              </w:rPr>
              <w:t>?&gt;</w:t>
            </w:r>
          </w:p>
        </w:tc>
      </w:tr>
    </w:tbl>
    <w:p w14:paraId="75E84571" w14:textId="2147832D" w:rsidR="000B003E" w:rsidRPr="00060E85" w:rsidRDefault="00F87425" w:rsidP="007E2A4A">
      <w:r w:rsidRPr="00060E85">
        <w:rPr>
          <w:rFonts w:cs="Arial"/>
        </w:rPr>
        <w:lastRenderedPageBreak/>
        <w:t xml:space="preserve">Unutar </w:t>
      </w:r>
      <w:r w:rsidR="009E0703" w:rsidRPr="00060E85">
        <w:rPr>
          <w:rFonts w:cs="Arial"/>
        </w:rPr>
        <w:t xml:space="preserve">petlje </w:t>
      </w:r>
      <w:r w:rsidRPr="00060E85">
        <w:rPr>
          <w:rFonts w:cs="Arial"/>
          <w:i/>
        </w:rPr>
        <w:t>while</w:t>
      </w:r>
      <w:r w:rsidRPr="00060E85">
        <w:rPr>
          <w:rFonts w:cs="Arial"/>
        </w:rPr>
        <w:t xml:space="preserve"> izvršava se čitanje jednog retka iz datoteke. Nakon što se pročita posljednji redak, funkcija </w:t>
      </w:r>
      <w:r w:rsidRPr="00060E85">
        <w:rPr>
          <w:rFonts w:cs="Arial"/>
          <w:i/>
        </w:rPr>
        <w:t>feof</w:t>
      </w:r>
      <w:r w:rsidRPr="00060E85">
        <w:rPr>
          <w:rFonts w:cs="Arial"/>
        </w:rPr>
        <w:t xml:space="preserve"> </w:t>
      </w:r>
      <w:r w:rsidR="009E0703" w:rsidRPr="00060E85">
        <w:rPr>
          <w:rFonts w:cs="Arial"/>
        </w:rPr>
        <w:t xml:space="preserve">vratit </w:t>
      </w:r>
      <w:r w:rsidRPr="00060E85">
        <w:rPr>
          <w:rFonts w:cs="Arial"/>
        </w:rPr>
        <w:t xml:space="preserve">će </w:t>
      </w:r>
      <w:r w:rsidRPr="00060E85">
        <w:rPr>
          <w:rFonts w:cs="Arial"/>
          <w:i/>
        </w:rPr>
        <w:t>false</w:t>
      </w:r>
      <w:r w:rsidRPr="00060E85">
        <w:rPr>
          <w:rFonts w:cs="Arial"/>
        </w:rPr>
        <w:t xml:space="preserve"> i petlja će se prestati izvršavati. </w:t>
      </w:r>
    </w:p>
    <w:p w14:paraId="6ABCE427" w14:textId="77777777" w:rsidR="000B003E" w:rsidRPr="00060E85" w:rsidRDefault="00F87425" w:rsidP="007E2A4A">
      <w:r w:rsidRPr="00060E85">
        <w:rPr>
          <w:rFonts w:cs="Arial"/>
        </w:rPr>
        <w:t xml:space="preserve">Na kraju dodajemo naredbu za zatvaranje datoteke </w:t>
      </w:r>
      <w:r w:rsidRPr="00060E85">
        <w:rPr>
          <w:rFonts w:cs="Arial"/>
          <w:b/>
          <w:bCs/>
        </w:rPr>
        <w:t>fclose</w:t>
      </w:r>
      <w:r w:rsidRPr="00060E85">
        <w:rPr>
          <w:rFonts w:cs="Arial"/>
        </w:rPr>
        <w:t>.</w:t>
      </w:r>
    </w:p>
    <w:p w14:paraId="6B899FC8" w14:textId="122B4FE3" w:rsidR="000B003E" w:rsidRPr="00060E85" w:rsidRDefault="00F87425" w:rsidP="007E2A4A">
      <w:pPr>
        <w:pStyle w:val="Heading2"/>
        <w:ind w:left="720"/>
      </w:pPr>
      <w:bookmarkStart w:id="627" w:name="_Toc119931732"/>
      <w:r w:rsidRPr="00060E85">
        <w:t>11</w:t>
      </w:r>
      <w:bookmarkStart w:id="628" w:name="_Toc178461249"/>
      <w:r w:rsidRPr="00060E85">
        <w:t>.4. Slanje datoteke na poslužitelj</w:t>
      </w:r>
      <w:bookmarkEnd w:id="627"/>
      <w:bookmarkEnd w:id="628"/>
    </w:p>
    <w:p w14:paraId="19C39FEA" w14:textId="7B0AE964" w:rsidR="000B003E" w:rsidRPr="00060E85" w:rsidRDefault="00F87425" w:rsidP="007E2A4A">
      <w:r w:rsidRPr="00060E85">
        <w:rPr>
          <w:rFonts w:cs="Arial"/>
        </w:rPr>
        <w:t>Datoteka se može poslati s korisnikov</w:t>
      </w:r>
      <w:r w:rsidR="009E0703">
        <w:rPr>
          <w:rFonts w:cs="Arial"/>
        </w:rPr>
        <w:t>a</w:t>
      </w:r>
      <w:r w:rsidRPr="00060E85">
        <w:rPr>
          <w:rFonts w:cs="Arial"/>
        </w:rPr>
        <w:t xml:space="preserve"> na poslužiteljsko računalo pomoću  obrasca. Za to služi </w:t>
      </w:r>
      <w:r w:rsidRPr="00060E85">
        <w:rPr>
          <w:rFonts w:cs="Arial"/>
          <w:szCs w:val="22"/>
        </w:rPr>
        <w:t>polje za odabir datoteke, odnosno</w:t>
      </w:r>
      <w:r w:rsidRPr="00060E85">
        <w:rPr>
          <w:rFonts w:cs="Arial"/>
          <w:b/>
          <w:sz w:val="24"/>
        </w:rPr>
        <w:t xml:space="preserve"> </w:t>
      </w:r>
      <w:r w:rsidRPr="00060E85">
        <w:rPr>
          <w:rFonts w:cs="Arial"/>
        </w:rPr>
        <w:t xml:space="preserve">element obrasca </w:t>
      </w:r>
      <w:r w:rsidRPr="00060E85">
        <w:rPr>
          <w:rFonts w:cs="Arial"/>
          <w:i/>
        </w:rPr>
        <w:t>input</w:t>
      </w:r>
      <w:r w:rsidRPr="00060E85">
        <w:rPr>
          <w:rFonts w:cs="Arial"/>
        </w:rPr>
        <w:t xml:space="preserve">, čiji je atribut </w:t>
      </w:r>
      <w:r w:rsidRPr="00060E85">
        <w:rPr>
          <w:rFonts w:cs="Arial"/>
          <w:i/>
        </w:rPr>
        <w:t>type</w:t>
      </w:r>
      <w:r w:rsidRPr="00060E85">
        <w:rPr>
          <w:rFonts w:cs="Arial"/>
        </w:rPr>
        <w:t xml:space="preserve"> postavljen na vrijednost </w:t>
      </w:r>
      <w:r w:rsidRPr="00060E85">
        <w:rPr>
          <w:rFonts w:cs="Arial"/>
          <w:i/>
        </w:rPr>
        <w:t>file</w:t>
      </w:r>
      <w:r w:rsidRPr="00060E85">
        <w:rPr>
          <w:rFonts w:cs="Arial"/>
        </w:rPr>
        <w:t xml:space="preserve">. Također, samom je obrascu potrebno postaviti atribut </w:t>
      </w:r>
      <w:r w:rsidRPr="00060E85">
        <w:rPr>
          <w:rFonts w:cs="Arial"/>
          <w:i/>
        </w:rPr>
        <w:t>enctype</w:t>
      </w:r>
      <w:r w:rsidRPr="00060E85">
        <w:rPr>
          <w:rFonts w:cs="Arial"/>
        </w:rPr>
        <w:t xml:space="preserve"> na vrijednost </w:t>
      </w:r>
      <w:r w:rsidR="003D13CE">
        <w:rPr>
          <w:rFonts w:cs="Arial"/>
        </w:rPr>
        <w:t>„</w:t>
      </w:r>
      <w:r w:rsidRPr="00060E85">
        <w:rPr>
          <w:rFonts w:cs="Arial"/>
          <w:szCs w:val="22"/>
        </w:rPr>
        <w:t>multipart/form-data</w:t>
      </w:r>
      <w:r w:rsidR="003D13CE">
        <w:rPr>
          <w:rFonts w:cs="Arial"/>
          <w:szCs w:val="22"/>
        </w:rPr>
        <w:t>"</w:t>
      </w:r>
      <w:r w:rsidRPr="00060E85">
        <w:rPr>
          <w:rFonts w:cs="Arial"/>
        </w:rPr>
        <w:t xml:space="preserve">, a za slanje podataka </w:t>
      </w:r>
      <w:r w:rsidR="00395E1F" w:rsidRPr="00060E85">
        <w:rPr>
          <w:rFonts w:cs="Arial"/>
        </w:rPr>
        <w:t xml:space="preserve">mora </w:t>
      </w:r>
      <w:r w:rsidRPr="00060E85">
        <w:rPr>
          <w:rFonts w:cs="Arial"/>
        </w:rPr>
        <w:t>se koristiti metoda POST.</w:t>
      </w:r>
    </w:p>
    <w:tbl>
      <w:tblPr>
        <w:tblW w:w="7314"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4"/>
      </w:tblGrid>
      <w:tr w:rsidR="000B003E" w:rsidRPr="00060E85" w14:paraId="2AE7616C" w14:textId="77777777">
        <w:trPr>
          <w:trHeight w:val="785"/>
        </w:trPr>
        <w:tc>
          <w:tcPr>
            <w:tcW w:w="7314" w:type="dxa"/>
            <w:tcBorders>
              <w:top w:val="dashed" w:sz="4" w:space="0" w:color="000000"/>
              <w:left w:val="dashed" w:sz="4" w:space="0" w:color="000000"/>
              <w:bottom w:val="dashed" w:sz="4" w:space="0" w:color="000000"/>
              <w:right w:val="dashed" w:sz="4" w:space="0" w:color="000000"/>
            </w:tcBorders>
            <w:shd w:val="clear" w:color="auto" w:fill="auto"/>
          </w:tcPr>
          <w:p w14:paraId="00DA88FC" w14:textId="77777777" w:rsidR="000B003E" w:rsidRPr="00060E85" w:rsidRDefault="000B003E" w:rsidP="007E2A4A">
            <w:pPr>
              <w:spacing w:before="0"/>
              <w:rPr>
                <w:rFonts w:ascii="Courier New" w:hAnsi="Courier New" w:cs="Courier New"/>
                <w:szCs w:val="22"/>
              </w:rPr>
            </w:pPr>
          </w:p>
          <w:p w14:paraId="5AC5EF22"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&lt;form method="POST" action="SpremiAdresu.php"  </w:t>
            </w:r>
          </w:p>
          <w:p w14:paraId="7673BF0B"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enctype="multipart/form-data"&gt;</w:t>
            </w:r>
          </w:p>
          <w:p w14:paraId="5175108A" w14:textId="77777777" w:rsidR="000B003E" w:rsidRPr="00060E85" w:rsidRDefault="000B003E" w:rsidP="007E2A4A">
            <w:pPr>
              <w:spacing w:before="0"/>
              <w:rPr>
                <w:rFonts w:ascii="Courier New" w:hAnsi="Courier New" w:cs="Courier New"/>
                <w:sz w:val="20"/>
                <w:szCs w:val="20"/>
              </w:rPr>
            </w:pPr>
          </w:p>
          <w:p w14:paraId="13086E9A"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&lt;input type="file" name="datoteka"/&gt;</w:t>
            </w:r>
          </w:p>
          <w:p w14:paraId="4587D613" w14:textId="77777777" w:rsidR="000B003E" w:rsidRPr="00060E85" w:rsidRDefault="000B003E" w:rsidP="007E2A4A">
            <w:pPr>
              <w:spacing w:before="0"/>
              <w:rPr>
                <w:rFonts w:ascii="Courier New" w:hAnsi="Courier New" w:cs="Courier New"/>
                <w:sz w:val="20"/>
                <w:szCs w:val="20"/>
              </w:rPr>
            </w:pPr>
          </w:p>
          <w:p w14:paraId="072C5F5D"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&lt;/form&gt;</w:t>
            </w:r>
          </w:p>
          <w:p w14:paraId="4C5318B3" w14:textId="77777777" w:rsidR="000B003E" w:rsidRPr="00060E85" w:rsidRDefault="000B003E" w:rsidP="007E2A4A">
            <w:pPr>
              <w:spacing w:before="0"/>
              <w:rPr>
                <w:rFonts w:ascii="Courier New" w:hAnsi="Courier New" w:cs="Courier New"/>
                <w:sz w:val="20"/>
                <w:szCs w:val="20"/>
              </w:rPr>
            </w:pPr>
          </w:p>
        </w:tc>
      </w:tr>
    </w:tbl>
    <w:p w14:paraId="09913046" w14:textId="644CD03E" w:rsidR="000B003E" w:rsidRPr="00060E85" w:rsidRDefault="00F87425" w:rsidP="007E2A4A">
      <w:r w:rsidRPr="00060E85">
        <w:rPr>
          <w:rFonts w:cs="Arial"/>
        </w:rPr>
        <w:t>Na poslužiteljskoj strani, poslanoj datoteci i informacijama o njoj može se pristupiti p</w:t>
      </w:r>
      <w:r w:rsidR="00395E1F">
        <w:rPr>
          <w:rFonts w:cs="Arial"/>
        </w:rPr>
        <w:t>utem</w:t>
      </w:r>
      <w:r w:rsidRPr="00060E85">
        <w:rPr>
          <w:rFonts w:cs="Arial"/>
        </w:rPr>
        <w:t xml:space="preserve"> polja </w:t>
      </w:r>
      <w:r w:rsidRPr="00060E85">
        <w:rPr>
          <w:rFonts w:cs="Arial"/>
          <w:i/>
        </w:rPr>
        <w:t xml:space="preserve">$_FILES, </w:t>
      </w:r>
      <w:r w:rsidRPr="00060E85">
        <w:rPr>
          <w:rFonts w:cs="Arial"/>
        </w:rPr>
        <w:t>slično kao što se drugim podacima upisanim u obrazac može pristupiti p</w:t>
      </w:r>
      <w:r w:rsidR="00395E1F">
        <w:rPr>
          <w:rFonts w:cs="Arial"/>
        </w:rPr>
        <w:t>utem</w:t>
      </w:r>
      <w:r w:rsidRPr="00060E85">
        <w:rPr>
          <w:rFonts w:cs="Arial"/>
        </w:rPr>
        <w:t xml:space="preserve"> polja </w:t>
      </w:r>
      <w:r w:rsidRPr="00060E85">
        <w:rPr>
          <w:rFonts w:cs="Arial"/>
          <w:i/>
        </w:rPr>
        <w:t>$_GET</w:t>
      </w:r>
      <w:r w:rsidRPr="00060E85">
        <w:rPr>
          <w:rFonts w:cs="Arial"/>
        </w:rPr>
        <w:t xml:space="preserve"> odnosno </w:t>
      </w:r>
      <w:r w:rsidRPr="00060E85">
        <w:rPr>
          <w:rFonts w:cs="Arial"/>
          <w:i/>
        </w:rPr>
        <w:t>$_POST</w:t>
      </w:r>
      <w:r w:rsidRPr="00060E85">
        <w:rPr>
          <w:rFonts w:cs="Arial"/>
        </w:rPr>
        <w:t>.</w:t>
      </w:r>
    </w:p>
    <w:p w14:paraId="21F59E36" w14:textId="29CE9652" w:rsidR="000B003E" w:rsidRPr="00060E85" w:rsidRDefault="00F87425" w:rsidP="00303756">
      <w:pPr>
        <w:spacing w:after="120"/>
        <w:ind w:right="-9"/>
      </w:pPr>
      <w:r w:rsidRPr="00060E85">
        <w:rPr>
          <w:rFonts w:cs="Arial"/>
          <w:szCs w:val="22"/>
        </w:rPr>
        <w:t xml:space="preserve">Polje </w:t>
      </w:r>
      <w:r w:rsidRPr="00060E85">
        <w:rPr>
          <w:rFonts w:cs="Arial"/>
          <w:i/>
          <w:szCs w:val="22"/>
        </w:rPr>
        <w:t>$_FILES</w:t>
      </w:r>
      <w:r w:rsidRPr="00060E85">
        <w:rPr>
          <w:rFonts w:cs="Arial"/>
          <w:szCs w:val="22"/>
        </w:rPr>
        <w:t xml:space="preserve"> dvodimenzionalno </w:t>
      </w:r>
      <w:r w:rsidR="00395E1F" w:rsidRPr="00060E85">
        <w:rPr>
          <w:rFonts w:cs="Arial"/>
          <w:szCs w:val="22"/>
        </w:rPr>
        <w:t xml:space="preserve">je </w:t>
      </w:r>
      <w:r w:rsidRPr="00060E85">
        <w:rPr>
          <w:rFonts w:cs="Arial"/>
          <w:szCs w:val="22"/>
        </w:rPr>
        <w:t xml:space="preserve">polje, u kojem prva dimenzija označava naziv polja za odabir (atribut </w:t>
      </w:r>
      <w:r w:rsidRPr="00060E85">
        <w:rPr>
          <w:rFonts w:cs="Arial"/>
          <w:i/>
          <w:szCs w:val="22"/>
        </w:rPr>
        <w:t>name</w:t>
      </w:r>
      <w:r w:rsidRPr="00060E85">
        <w:rPr>
          <w:rFonts w:cs="Arial"/>
          <w:szCs w:val="22"/>
        </w:rPr>
        <w:t xml:space="preserve">) budući da ih može biti više unutar istog obrasca. Druga dimenzija </w:t>
      </w:r>
      <w:r w:rsidR="00395E1F" w:rsidRPr="00060E85">
        <w:rPr>
          <w:rFonts w:cs="Arial"/>
          <w:szCs w:val="22"/>
        </w:rPr>
        <w:t xml:space="preserve">odnosi </w:t>
      </w:r>
      <w:r w:rsidRPr="00060E85">
        <w:rPr>
          <w:rFonts w:cs="Arial"/>
          <w:szCs w:val="22"/>
        </w:rPr>
        <w:t xml:space="preserve">se na pojedinu vrijednost vezanu uz datoteku. Polje </w:t>
      </w:r>
      <w:r w:rsidRPr="00060E85">
        <w:rPr>
          <w:rFonts w:cs="Arial"/>
          <w:i/>
          <w:szCs w:val="22"/>
        </w:rPr>
        <w:t>$_FILES</w:t>
      </w:r>
      <w:r w:rsidRPr="00060E85">
        <w:rPr>
          <w:rFonts w:cs="Arial"/>
          <w:szCs w:val="22"/>
        </w:rPr>
        <w:t xml:space="preserve"> (ako je naziv polja za odabir </w:t>
      </w:r>
      <w:r w:rsidR="00395E1F">
        <w:rPr>
          <w:rFonts w:cs="Arial"/>
          <w:szCs w:val="22"/>
        </w:rPr>
        <w:t>„</w:t>
      </w:r>
      <w:r w:rsidRPr="00060E85">
        <w:rPr>
          <w:rFonts w:cs="Arial"/>
          <w:szCs w:val="22"/>
        </w:rPr>
        <w:t>datoteka</w:t>
      </w:r>
      <w:r w:rsidR="00395E1F">
        <w:rPr>
          <w:rFonts w:cs="Arial"/>
          <w:szCs w:val="22"/>
        </w:rPr>
        <w:t>“</w:t>
      </w:r>
      <w:r w:rsidRPr="00060E85">
        <w:rPr>
          <w:rFonts w:cs="Arial"/>
          <w:szCs w:val="22"/>
        </w:rPr>
        <w:t xml:space="preserve">) ima ove elemente: </w:t>
      </w:r>
    </w:p>
    <w:tbl>
      <w:tblPr>
        <w:tblW w:w="724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3459"/>
        <w:gridCol w:w="3790"/>
      </w:tblGrid>
      <w:tr w:rsidR="000B003E" w:rsidRPr="00060E85" w14:paraId="6E2B58D4" w14:textId="77777777">
        <w:trPr>
          <w:trHeight w:val="525"/>
          <w:jc w:val="center"/>
        </w:trPr>
        <w:tc>
          <w:tcPr>
            <w:tcW w:w="3459"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66C33A9B" w14:textId="77777777" w:rsidR="000B003E" w:rsidRPr="00060E85" w:rsidRDefault="00F87425" w:rsidP="00303756">
            <w:pPr>
              <w:widowControl w:val="0"/>
              <w:spacing w:before="0"/>
              <w:rPr>
                <w:rFonts w:cs="Arial"/>
                <w:b/>
                <w:sz w:val="20"/>
                <w:szCs w:val="20"/>
              </w:rPr>
            </w:pPr>
            <w:r w:rsidRPr="00060E85">
              <w:rPr>
                <w:rFonts w:cs="Arial"/>
                <w:b/>
                <w:sz w:val="20"/>
                <w:szCs w:val="20"/>
              </w:rPr>
              <w:t>Element</w:t>
            </w:r>
          </w:p>
        </w:tc>
        <w:tc>
          <w:tcPr>
            <w:tcW w:w="3789"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6AAC46F7" w14:textId="77777777" w:rsidR="000B003E" w:rsidRPr="00060E85" w:rsidRDefault="00F87425" w:rsidP="00303756">
            <w:pPr>
              <w:widowControl w:val="0"/>
              <w:spacing w:before="0"/>
              <w:rPr>
                <w:rFonts w:cs="Arial"/>
                <w:b/>
                <w:sz w:val="20"/>
                <w:szCs w:val="20"/>
              </w:rPr>
            </w:pPr>
            <w:r w:rsidRPr="00060E85">
              <w:rPr>
                <w:rFonts w:cs="Arial"/>
                <w:b/>
                <w:sz w:val="20"/>
                <w:szCs w:val="20"/>
              </w:rPr>
              <w:t>Objašnjenje</w:t>
            </w:r>
          </w:p>
        </w:tc>
      </w:tr>
      <w:tr w:rsidR="000B003E" w:rsidRPr="00060E85" w14:paraId="392C1936" w14:textId="77777777">
        <w:trPr>
          <w:trHeight w:val="314"/>
          <w:jc w:val="center"/>
        </w:trPr>
        <w:tc>
          <w:tcPr>
            <w:tcW w:w="34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FBBAD3" w14:textId="77777777" w:rsidR="000B003E" w:rsidRPr="00060E85" w:rsidRDefault="00F87425" w:rsidP="007E2A4A">
            <w:pPr>
              <w:rPr>
                <w:rFonts w:cs="Arial"/>
                <w:sz w:val="20"/>
                <w:szCs w:val="20"/>
              </w:rPr>
            </w:pPr>
            <w:r w:rsidRPr="00060E85">
              <w:rPr>
                <w:rFonts w:cs="Arial"/>
                <w:sz w:val="20"/>
                <w:szCs w:val="20"/>
              </w:rPr>
              <w:t>$_FILES["datoteka"]["name"]</w:t>
            </w:r>
          </w:p>
        </w:tc>
        <w:tc>
          <w:tcPr>
            <w:tcW w:w="378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3AE33B" w14:textId="77777777" w:rsidR="000B003E" w:rsidRPr="00060E85" w:rsidRDefault="00F87425" w:rsidP="007E2A4A">
            <w:pPr>
              <w:rPr>
                <w:rFonts w:cs="Arial"/>
                <w:sz w:val="20"/>
                <w:szCs w:val="20"/>
              </w:rPr>
            </w:pPr>
            <w:r w:rsidRPr="00060E85">
              <w:rPr>
                <w:rFonts w:cs="Arial"/>
                <w:sz w:val="20"/>
                <w:szCs w:val="20"/>
              </w:rPr>
              <w:t>naziv datoteke na korisnikovu računalu</w:t>
            </w:r>
          </w:p>
        </w:tc>
      </w:tr>
      <w:tr w:rsidR="000B003E" w:rsidRPr="00060E85" w14:paraId="5647BC36" w14:textId="77777777">
        <w:trPr>
          <w:trHeight w:val="328"/>
          <w:jc w:val="center"/>
        </w:trPr>
        <w:tc>
          <w:tcPr>
            <w:tcW w:w="34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BD01118" w14:textId="77777777" w:rsidR="000B003E" w:rsidRPr="00060E85" w:rsidRDefault="00F87425" w:rsidP="007E2A4A">
            <w:pPr>
              <w:rPr>
                <w:rFonts w:cs="Arial"/>
                <w:sz w:val="20"/>
                <w:szCs w:val="20"/>
              </w:rPr>
            </w:pPr>
            <w:r w:rsidRPr="00060E85">
              <w:rPr>
                <w:rFonts w:cs="Arial"/>
                <w:sz w:val="20"/>
                <w:szCs w:val="20"/>
              </w:rPr>
              <w:t>$_FILES["datoteka"]["type"]</w:t>
            </w:r>
          </w:p>
        </w:tc>
        <w:tc>
          <w:tcPr>
            <w:tcW w:w="378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2CB5D0" w14:textId="75699DBB" w:rsidR="000B003E" w:rsidRPr="00060E85" w:rsidRDefault="00F87425" w:rsidP="007E2A4A">
            <w:pPr>
              <w:rPr>
                <w:rFonts w:cs="Arial"/>
                <w:sz w:val="20"/>
                <w:szCs w:val="20"/>
              </w:rPr>
            </w:pPr>
            <w:r w:rsidRPr="00060E85">
              <w:rPr>
                <w:rFonts w:cs="Arial"/>
                <w:sz w:val="20"/>
                <w:szCs w:val="20"/>
              </w:rPr>
              <w:t xml:space="preserve">tip datoteke (u </w:t>
            </w:r>
            <w:r w:rsidR="007F1FDE" w:rsidRPr="00060E85">
              <w:rPr>
                <w:rFonts w:cs="Arial"/>
                <w:sz w:val="20"/>
                <w:szCs w:val="20"/>
              </w:rPr>
              <w:t xml:space="preserve">formatu </w:t>
            </w:r>
            <w:r w:rsidRPr="00060E85">
              <w:rPr>
                <w:rFonts w:cs="Arial"/>
                <w:sz w:val="20"/>
                <w:szCs w:val="20"/>
              </w:rPr>
              <w:t>MIME)</w:t>
            </w:r>
          </w:p>
        </w:tc>
      </w:tr>
      <w:tr w:rsidR="000B003E" w:rsidRPr="00060E85" w14:paraId="32EEF809" w14:textId="77777777">
        <w:trPr>
          <w:trHeight w:val="328"/>
          <w:jc w:val="center"/>
        </w:trPr>
        <w:tc>
          <w:tcPr>
            <w:tcW w:w="34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0C40AE" w14:textId="77777777" w:rsidR="000B003E" w:rsidRPr="00060E85" w:rsidRDefault="00F87425" w:rsidP="007E2A4A">
            <w:pPr>
              <w:rPr>
                <w:rFonts w:cs="Arial"/>
                <w:sz w:val="20"/>
                <w:szCs w:val="20"/>
              </w:rPr>
            </w:pPr>
            <w:r w:rsidRPr="00060E85">
              <w:rPr>
                <w:rFonts w:cs="Arial"/>
                <w:sz w:val="20"/>
                <w:szCs w:val="20"/>
              </w:rPr>
              <w:t>$_FILES["datoteka"]["size"]</w:t>
            </w:r>
          </w:p>
        </w:tc>
        <w:tc>
          <w:tcPr>
            <w:tcW w:w="378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1A1D9E" w14:textId="77777777" w:rsidR="000B003E" w:rsidRPr="00060E85" w:rsidRDefault="00F87425" w:rsidP="007E2A4A">
            <w:pPr>
              <w:rPr>
                <w:rFonts w:cs="Arial"/>
                <w:sz w:val="20"/>
                <w:szCs w:val="20"/>
              </w:rPr>
            </w:pPr>
            <w:r w:rsidRPr="00060E85">
              <w:rPr>
                <w:rFonts w:cs="Arial"/>
                <w:sz w:val="20"/>
                <w:szCs w:val="20"/>
              </w:rPr>
              <w:t>veličina datoteke</w:t>
            </w:r>
          </w:p>
        </w:tc>
      </w:tr>
      <w:tr w:rsidR="000B003E" w:rsidRPr="00060E85" w14:paraId="2E86034D" w14:textId="77777777">
        <w:trPr>
          <w:trHeight w:val="314"/>
          <w:jc w:val="center"/>
        </w:trPr>
        <w:tc>
          <w:tcPr>
            <w:tcW w:w="34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AE4F9B" w14:textId="77777777" w:rsidR="000B003E" w:rsidRPr="00060E85" w:rsidRDefault="00F87425" w:rsidP="007E2A4A">
            <w:pPr>
              <w:rPr>
                <w:rFonts w:cs="Arial"/>
                <w:sz w:val="20"/>
                <w:szCs w:val="20"/>
              </w:rPr>
            </w:pPr>
            <w:r w:rsidRPr="00060E85">
              <w:rPr>
                <w:rFonts w:cs="Arial"/>
                <w:sz w:val="20"/>
                <w:szCs w:val="20"/>
              </w:rPr>
              <w:t>$_FILES["datoteka"]["tmp_name"]</w:t>
            </w:r>
          </w:p>
        </w:tc>
        <w:tc>
          <w:tcPr>
            <w:tcW w:w="378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30BB15" w14:textId="77777777" w:rsidR="000B003E" w:rsidRPr="00060E85" w:rsidRDefault="00F87425" w:rsidP="007E2A4A">
            <w:pPr>
              <w:rPr>
                <w:rFonts w:cs="Arial"/>
                <w:sz w:val="20"/>
                <w:szCs w:val="20"/>
              </w:rPr>
            </w:pPr>
            <w:r w:rsidRPr="00060E85">
              <w:rPr>
                <w:rFonts w:cs="Arial"/>
                <w:sz w:val="20"/>
                <w:szCs w:val="20"/>
              </w:rPr>
              <w:t>privremeni naziv (i putanja do) datoteke na poslužitelju</w:t>
            </w:r>
          </w:p>
        </w:tc>
      </w:tr>
      <w:tr w:rsidR="000B003E" w:rsidRPr="00060E85" w14:paraId="11262635" w14:textId="77777777">
        <w:trPr>
          <w:trHeight w:val="328"/>
          <w:jc w:val="center"/>
        </w:trPr>
        <w:tc>
          <w:tcPr>
            <w:tcW w:w="34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395F63" w14:textId="77777777" w:rsidR="000B003E" w:rsidRPr="00060E85" w:rsidRDefault="00F87425" w:rsidP="007E2A4A">
            <w:pPr>
              <w:rPr>
                <w:rFonts w:cs="Arial"/>
                <w:sz w:val="20"/>
                <w:szCs w:val="20"/>
              </w:rPr>
            </w:pPr>
            <w:r w:rsidRPr="00060E85">
              <w:rPr>
                <w:rFonts w:cs="Arial"/>
                <w:sz w:val="20"/>
                <w:szCs w:val="20"/>
              </w:rPr>
              <w:t>$_FILES["datoteka"]["error"]</w:t>
            </w:r>
          </w:p>
        </w:tc>
        <w:tc>
          <w:tcPr>
            <w:tcW w:w="378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20D3E91" w14:textId="77777777" w:rsidR="000B003E" w:rsidRPr="00060E85" w:rsidRDefault="00F87425" w:rsidP="007E2A4A">
            <w:pPr>
              <w:rPr>
                <w:rFonts w:cs="Arial"/>
                <w:sz w:val="20"/>
                <w:szCs w:val="20"/>
              </w:rPr>
            </w:pPr>
            <w:r w:rsidRPr="00060E85">
              <w:rPr>
                <w:rFonts w:cs="Arial"/>
                <w:sz w:val="20"/>
                <w:szCs w:val="20"/>
              </w:rPr>
              <w:t>kôd greške (ako je došlo do greške); 0 ako je sve u redu</w:t>
            </w:r>
          </w:p>
        </w:tc>
      </w:tr>
    </w:tbl>
    <w:p w14:paraId="7F947772" w14:textId="77777777" w:rsidR="000B003E" w:rsidRPr="00060E85" w:rsidRDefault="00F87425" w:rsidP="00303756">
      <w:pPr>
        <w:spacing w:after="120"/>
        <w:ind w:right="-9"/>
      </w:pPr>
      <w:r w:rsidRPr="00060E85">
        <w:rPr>
          <w:rFonts w:cs="Arial"/>
          <w:szCs w:val="22"/>
        </w:rPr>
        <w:t xml:space="preserve">Koristeći se poljem </w:t>
      </w:r>
      <w:r w:rsidRPr="00060E85">
        <w:rPr>
          <w:rFonts w:cs="Arial"/>
          <w:i/>
          <w:szCs w:val="22"/>
        </w:rPr>
        <w:t>$_FILES</w:t>
      </w:r>
      <w:r w:rsidRPr="00060E85">
        <w:rPr>
          <w:rFonts w:cs="Arial"/>
          <w:szCs w:val="22"/>
        </w:rPr>
        <w:t>, ovako bi se u</w:t>
      </w:r>
      <w:r w:rsidRPr="00060E85">
        <w:rPr>
          <w:rFonts w:cs="Arial"/>
        </w:rPr>
        <w:t xml:space="preserve"> skripti koja obrađuje poslane podatke dohvatili naziv i veličina datoteke:</w:t>
      </w:r>
    </w:p>
    <w:tbl>
      <w:tblPr>
        <w:tblW w:w="750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07"/>
      </w:tblGrid>
      <w:tr w:rsidR="000B003E" w:rsidRPr="00060E85" w14:paraId="4F6D8073" w14:textId="77777777">
        <w:trPr>
          <w:trHeight w:val="1032"/>
        </w:trPr>
        <w:tc>
          <w:tcPr>
            <w:tcW w:w="7507" w:type="dxa"/>
            <w:tcBorders>
              <w:top w:val="dashed" w:sz="4" w:space="0" w:color="000000"/>
              <w:left w:val="dashed" w:sz="4" w:space="0" w:color="000000"/>
              <w:bottom w:val="dashed" w:sz="4" w:space="0" w:color="000000"/>
              <w:right w:val="dashed" w:sz="4" w:space="0" w:color="000000"/>
            </w:tcBorders>
            <w:shd w:val="clear" w:color="auto" w:fill="auto"/>
          </w:tcPr>
          <w:p w14:paraId="7DB75974" w14:textId="77777777" w:rsidR="000B003E" w:rsidRPr="00060E85" w:rsidRDefault="000B003E" w:rsidP="007E2A4A">
            <w:pPr>
              <w:spacing w:before="0"/>
              <w:rPr>
                <w:rFonts w:ascii="Courier New" w:hAnsi="Courier New" w:cs="Courier New"/>
                <w:szCs w:val="22"/>
              </w:rPr>
            </w:pPr>
          </w:p>
          <w:p w14:paraId="7DEFBFE2"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$imeDatoteke = $_FILES["datoteka"]["name"];</w:t>
            </w:r>
          </w:p>
          <w:p w14:paraId="71A12DF8"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$velicina = $_FILES["datoteka"]["size"];</w:t>
            </w:r>
          </w:p>
        </w:tc>
      </w:tr>
    </w:tbl>
    <w:p w14:paraId="36E59145" w14:textId="6FD4F5E2" w:rsidR="000B003E" w:rsidRPr="00060E85" w:rsidRDefault="00F87425" w:rsidP="00303756">
      <w:pPr>
        <w:spacing w:after="120"/>
        <w:ind w:right="-9"/>
      </w:pPr>
      <w:r w:rsidRPr="00060E85">
        <w:rPr>
          <w:rFonts w:cs="Arial"/>
          <w:szCs w:val="22"/>
        </w:rPr>
        <w:lastRenderedPageBreak/>
        <w:t xml:space="preserve">Provjera je li korisnik u obrascu uopće odabrao datoteku može se izvršiti provjerom postoji li u polju </w:t>
      </w:r>
      <w:r w:rsidRPr="00060E85">
        <w:rPr>
          <w:rFonts w:cs="Arial"/>
          <w:i/>
          <w:szCs w:val="22"/>
        </w:rPr>
        <w:t>$FILES</w:t>
      </w:r>
      <w:r w:rsidRPr="00060E85">
        <w:rPr>
          <w:rFonts w:cs="Arial"/>
          <w:szCs w:val="22"/>
        </w:rPr>
        <w:t xml:space="preserve"> element </w:t>
      </w:r>
      <w:r w:rsidRPr="003D13CE">
        <w:rPr>
          <w:rFonts w:cs="Arial"/>
          <w:szCs w:val="22"/>
        </w:rPr>
        <w:t xml:space="preserve">za odgovarajuće polje za </w:t>
      </w:r>
      <w:r w:rsidRPr="00060E85">
        <w:rPr>
          <w:rFonts w:cs="Arial"/>
          <w:szCs w:val="22"/>
        </w:rPr>
        <w:t xml:space="preserve">odabir. Ako ne postoji element </w:t>
      </w:r>
      <w:r w:rsidRPr="00060E85">
        <w:rPr>
          <w:rFonts w:cs="Arial"/>
          <w:i/>
          <w:szCs w:val="22"/>
        </w:rPr>
        <w:t>$FILES["datoteka"]["name"]</w:t>
      </w:r>
      <w:r w:rsidRPr="00060E85">
        <w:rPr>
          <w:rFonts w:cs="Arial"/>
          <w:szCs w:val="22"/>
        </w:rPr>
        <w:t>, datoteka nije poslana.</w:t>
      </w:r>
    </w:p>
    <w:tbl>
      <w:tblPr>
        <w:tblW w:w="750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07"/>
      </w:tblGrid>
      <w:tr w:rsidR="000B003E" w:rsidRPr="00060E85" w14:paraId="4F6407D3" w14:textId="77777777">
        <w:trPr>
          <w:trHeight w:val="1032"/>
        </w:trPr>
        <w:tc>
          <w:tcPr>
            <w:tcW w:w="7507" w:type="dxa"/>
            <w:tcBorders>
              <w:top w:val="dashed" w:sz="4" w:space="0" w:color="000000"/>
              <w:left w:val="dashed" w:sz="4" w:space="0" w:color="000000"/>
              <w:bottom w:val="dashed" w:sz="4" w:space="0" w:color="000000"/>
              <w:right w:val="dashed" w:sz="4" w:space="0" w:color="000000"/>
            </w:tcBorders>
            <w:shd w:val="clear" w:color="auto" w:fill="auto"/>
          </w:tcPr>
          <w:p w14:paraId="2002E793" w14:textId="77777777" w:rsidR="000B003E" w:rsidRPr="00060E85" w:rsidRDefault="000B003E" w:rsidP="007E2A4A">
            <w:pPr>
              <w:spacing w:before="0"/>
              <w:rPr>
                <w:rFonts w:ascii="Courier New" w:hAnsi="Courier New" w:cs="Courier New"/>
                <w:szCs w:val="22"/>
              </w:rPr>
            </w:pPr>
          </w:p>
          <w:p w14:paraId="2A7AAE46"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if ($_FILES["slika"]["tmp_name"]</w:t>
            </w:r>
          </w:p>
          <w:p w14:paraId="3F7C6BED"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w:t>
            </w:r>
          </w:p>
          <w:p w14:paraId="23453B4A" w14:textId="77777777" w:rsidR="000B003E" w:rsidRPr="00060E85" w:rsidRDefault="00F87425" w:rsidP="007E2A4A">
            <w:pPr>
              <w:spacing w:before="0"/>
            </w:pPr>
            <w:r w:rsidRPr="00060E85">
              <w:rPr>
                <w:rFonts w:ascii="Courier New" w:hAnsi="Courier New" w:cs="Courier New"/>
                <w:sz w:val="20"/>
                <w:szCs w:val="20"/>
              </w:rPr>
              <w:t xml:space="preserve">   </w:t>
            </w:r>
            <w:r w:rsidRPr="00060E85">
              <w:rPr>
                <w:rFonts w:ascii="Courier New" w:hAnsi="Courier New" w:cs="Courier New"/>
                <w:color w:val="808080"/>
                <w:sz w:val="20"/>
                <w:szCs w:val="20"/>
              </w:rPr>
              <w:t>// spremi poslanu datoteku</w:t>
            </w:r>
          </w:p>
          <w:p w14:paraId="320057B5"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w:t>
            </w:r>
          </w:p>
          <w:p w14:paraId="52317BB7" w14:textId="77777777" w:rsidR="000B003E" w:rsidRPr="00060E85" w:rsidRDefault="000B003E" w:rsidP="007E2A4A">
            <w:pPr>
              <w:spacing w:before="0"/>
              <w:rPr>
                <w:rFonts w:ascii="Courier New" w:hAnsi="Courier New" w:cs="Courier New"/>
                <w:sz w:val="20"/>
                <w:szCs w:val="20"/>
              </w:rPr>
            </w:pPr>
          </w:p>
        </w:tc>
      </w:tr>
    </w:tbl>
    <w:p w14:paraId="4B8D1C84" w14:textId="7F1AA794" w:rsidR="000B003E" w:rsidRPr="00060E85" w:rsidRDefault="00F87425" w:rsidP="00303756">
      <w:pPr>
        <w:spacing w:after="120"/>
        <w:ind w:right="-9"/>
        <w:rPr>
          <w:rFonts w:cs="Arial"/>
          <w:szCs w:val="22"/>
        </w:rPr>
      </w:pPr>
      <w:r w:rsidRPr="00060E85">
        <w:rPr>
          <w:rFonts w:cs="Arial"/>
          <w:szCs w:val="22"/>
        </w:rPr>
        <w:t>Također, uputno je provjeriti je li se dogodila greška prilikom slanja</w:t>
      </w:r>
      <w:r w:rsidR="007F1FDE">
        <w:rPr>
          <w:rFonts w:cs="Arial"/>
          <w:szCs w:val="22"/>
        </w:rPr>
        <w:t>,</w:t>
      </w:r>
      <w:r w:rsidRPr="00060E85">
        <w:rPr>
          <w:rFonts w:cs="Arial"/>
          <w:szCs w:val="22"/>
        </w:rPr>
        <w:t xml:space="preserve"> pa će potpunija provjera izgledati ovako:</w:t>
      </w:r>
    </w:p>
    <w:tbl>
      <w:tblPr>
        <w:tblW w:w="750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07"/>
      </w:tblGrid>
      <w:tr w:rsidR="000B003E" w:rsidRPr="00060E85" w14:paraId="77145A1F" w14:textId="77777777">
        <w:trPr>
          <w:trHeight w:val="1032"/>
        </w:trPr>
        <w:tc>
          <w:tcPr>
            <w:tcW w:w="7507" w:type="dxa"/>
            <w:tcBorders>
              <w:top w:val="dashed" w:sz="4" w:space="0" w:color="000000"/>
              <w:left w:val="dashed" w:sz="4" w:space="0" w:color="000000"/>
              <w:bottom w:val="dashed" w:sz="4" w:space="0" w:color="000000"/>
              <w:right w:val="dashed" w:sz="4" w:space="0" w:color="000000"/>
            </w:tcBorders>
            <w:shd w:val="clear" w:color="auto" w:fill="auto"/>
          </w:tcPr>
          <w:p w14:paraId="7F8BDF3F" w14:textId="77777777" w:rsidR="000B003E" w:rsidRPr="00060E85" w:rsidRDefault="000B003E" w:rsidP="007E2A4A">
            <w:pPr>
              <w:spacing w:before="0"/>
              <w:rPr>
                <w:rFonts w:ascii="Courier New" w:hAnsi="Courier New" w:cs="Courier New"/>
                <w:szCs w:val="22"/>
              </w:rPr>
            </w:pPr>
          </w:p>
          <w:p w14:paraId="34007849"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if ($_FILES["slika"]["tmp_name"] &amp;&amp;     </w:t>
            </w:r>
          </w:p>
          <w:p w14:paraId="111360DD"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&amp;&amp; $_FILES["slika"]["size"] != 0)</w:t>
            </w:r>
          </w:p>
          <w:p w14:paraId="2F77B7AE"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w:t>
            </w:r>
          </w:p>
          <w:p w14:paraId="1ECE6D4C" w14:textId="77777777" w:rsidR="000B003E" w:rsidRPr="00060E85" w:rsidRDefault="00F87425" w:rsidP="007E2A4A">
            <w:pPr>
              <w:spacing w:before="0"/>
            </w:pPr>
            <w:r w:rsidRPr="00060E85">
              <w:rPr>
                <w:rFonts w:ascii="Courier New" w:hAnsi="Courier New" w:cs="Courier New"/>
                <w:sz w:val="20"/>
                <w:szCs w:val="20"/>
              </w:rPr>
              <w:t xml:space="preserve">   </w:t>
            </w:r>
            <w:r w:rsidRPr="00060E85">
              <w:rPr>
                <w:rFonts w:ascii="Courier New" w:hAnsi="Courier New" w:cs="Courier New"/>
                <w:color w:val="808080"/>
                <w:sz w:val="20"/>
                <w:szCs w:val="20"/>
              </w:rPr>
              <w:t>// spremi poslanu datoteku</w:t>
            </w:r>
          </w:p>
          <w:p w14:paraId="7043C357"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w:t>
            </w:r>
          </w:p>
          <w:p w14:paraId="72A9CC6D" w14:textId="77777777" w:rsidR="000B003E" w:rsidRPr="00060E85" w:rsidRDefault="000B003E" w:rsidP="007E2A4A">
            <w:pPr>
              <w:spacing w:before="0"/>
              <w:rPr>
                <w:rFonts w:ascii="Courier New" w:hAnsi="Courier New" w:cs="Courier New"/>
                <w:sz w:val="20"/>
                <w:szCs w:val="20"/>
              </w:rPr>
            </w:pPr>
          </w:p>
        </w:tc>
      </w:tr>
    </w:tbl>
    <w:p w14:paraId="62D24016" w14:textId="57E9CF1E" w:rsidR="000B003E" w:rsidRPr="00060E85" w:rsidRDefault="00DA37BA" w:rsidP="00303756">
      <w:pPr>
        <w:spacing w:after="120"/>
        <w:ind w:right="-9"/>
      </w:pPr>
      <w:r w:rsidRPr="005874CF">
        <w:rPr>
          <w:noProof/>
          <w:lang w:eastAsia="hr-HR"/>
        </w:rPr>
        <mc:AlternateContent>
          <mc:Choice Requires="wps">
            <w:drawing>
              <wp:anchor distT="0" distB="0" distL="0" distR="0" simplePos="0" relativeHeight="409" behindDoc="0" locked="0" layoutInCell="1" allowOverlap="1" wp14:anchorId="53D03431" wp14:editId="07DDB8B1">
                <wp:simplePos x="0" y="0"/>
                <wp:positionH relativeFrom="column">
                  <wp:posOffset>-1884045</wp:posOffset>
                </wp:positionH>
                <wp:positionV relativeFrom="paragraph">
                  <wp:posOffset>301625</wp:posOffset>
                </wp:positionV>
                <wp:extent cx="1620000" cy="2391508"/>
                <wp:effectExtent l="0" t="0" r="18415" b="27940"/>
                <wp:wrapNone/>
                <wp:docPr id="278" name="Frame55"/>
                <wp:cNvGraphicFramePr/>
                <a:graphic xmlns:a="http://schemas.openxmlformats.org/drawingml/2006/main">
                  <a:graphicData uri="http://schemas.microsoft.com/office/word/2010/wordprocessingShape">
                    <wps:wsp>
                      <wps:cNvSpPr/>
                      <wps:spPr>
                        <a:xfrm>
                          <a:off x="0" y="0"/>
                          <a:ext cx="1620000" cy="2391508"/>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5126A366" w14:textId="77777777" w:rsidR="00A14B3E" w:rsidRPr="00986A0D" w:rsidRDefault="00A14B3E" w:rsidP="00DA37BA">
                            <w:pPr>
                              <w:pBdr>
                                <w:bottom w:val="single" w:sz="6" w:space="1" w:color="auto"/>
                              </w:pBdr>
                              <w:rPr>
                                <w:rFonts w:cs="Arial"/>
                                <w:b/>
                                <w:sz w:val="18"/>
                                <w:szCs w:val="18"/>
                              </w:rPr>
                            </w:pPr>
                            <w:r w:rsidRPr="00986A0D">
                              <w:rPr>
                                <w:rFonts w:cs="Arial"/>
                                <w:b/>
                                <w:sz w:val="18"/>
                                <w:szCs w:val="18"/>
                              </w:rPr>
                              <w:t>Napomena</w:t>
                            </w:r>
                          </w:p>
                          <w:p w14:paraId="785EEA37" w14:textId="7E4E77F1" w:rsidR="00A14B3E" w:rsidRDefault="00A14B3E">
                            <w:pPr>
                              <w:pStyle w:val="FrameContents"/>
                            </w:pPr>
                            <w:r>
                              <w:rPr>
                                <w:rFonts w:cs="Arial"/>
                                <w:color w:val="000000"/>
                                <w:sz w:val="20"/>
                                <w:szCs w:val="20"/>
                              </w:rPr>
                              <w:t xml:space="preserve">Pritiskom na </w:t>
                            </w:r>
                            <w:r w:rsidRPr="00303756">
                              <w:rPr>
                                <w:rFonts w:cs="Arial"/>
                                <w:i/>
                                <w:iCs/>
                                <w:color w:val="000000"/>
                                <w:sz w:val="20"/>
                                <w:szCs w:val="20"/>
                              </w:rPr>
                              <w:t>Browse</w:t>
                            </w:r>
                            <w:r>
                              <w:rPr>
                                <w:rFonts w:cs="Arial"/>
                                <w:color w:val="000000"/>
                                <w:sz w:val="20"/>
                                <w:szCs w:val="20"/>
                              </w:rPr>
                              <w:t xml:space="preserve"> otvara se samo dijaloški okvir za odabir datoteke na klijentskom računalu. Nakon što se datoteka odabere i pritisne OK, datoteka još nije poslana. Slanje datoteke na poslužitelj događa se tek kad se pritisne na tipku obrasca za slanje podataka (tipku tipa </w:t>
                            </w:r>
                            <w:r>
                              <w:rPr>
                                <w:rFonts w:cs="Arial"/>
                                <w:i/>
                                <w:color w:val="000000"/>
                                <w:sz w:val="20"/>
                                <w:szCs w:val="20"/>
                              </w:rPr>
                              <w:t>submit</w:t>
                            </w:r>
                            <w:r>
                              <w:rPr>
                                <w:rFonts w:cs="Arial"/>
                                <w:color w:val="000000"/>
                                <w:sz w:val="20"/>
                                <w:szCs w:val="20"/>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3D03431" id="Frame55" o:spid="_x0000_s1169" style="position:absolute;margin-left:-148.35pt;margin-top:23.75pt;width:127.55pt;height:188.3pt;z-index:40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" filled="f" strokecolor="black [3213]">
                <v:textbox>
                  <w:txbxContent>
                    <w:p w14:paraId="5126A366" w14:textId="77777777" w:rsidR="00A14B3E" w:rsidRPr="00986A0D" w:rsidRDefault="00A14B3E" w:rsidP="00DA37BA">
                      <w:pPr>
                        <w:pBdr>
                          <w:bottom w:val="single" w:sz="6" w:space="1" w:color="auto"/>
                        </w:pBdr>
                        <w:rPr>
                          <w:rFonts w:cs="Arial"/>
                          <w:b/>
                          <w:sz w:val="18"/>
                          <w:szCs w:val="18"/>
                        </w:rPr>
                      </w:pPr>
                      <w:r w:rsidRPr="00986A0D">
                        <w:rPr>
                          <w:rFonts w:cs="Arial"/>
                          <w:b/>
                          <w:sz w:val="18"/>
                          <w:szCs w:val="18"/>
                        </w:rPr>
                        <w:t>Napomena</w:t>
                      </w:r>
                    </w:p>
                    <w:p w14:paraId="785EEA37" w14:textId="7E4E77F1" w:rsidR="00A14B3E" w:rsidRDefault="00A14B3E">
                      <w:pPr>
                        <w:pStyle w:val="FrameContents"/>
                      </w:pPr>
                      <w:r>
                        <w:rPr>
                          <w:rFonts w:cs="Arial"/>
                          <w:color w:val="000000"/>
                          <w:sz w:val="20"/>
                          <w:szCs w:val="20"/>
                        </w:rPr>
                        <w:t xml:space="preserve">Pritiskom na </w:t>
                      </w:r>
                      <w:r w:rsidRPr="00303756">
                        <w:rPr>
                          <w:rFonts w:cs="Arial"/>
                          <w:i/>
                          <w:iCs/>
                          <w:color w:val="000000"/>
                          <w:sz w:val="20"/>
                          <w:szCs w:val="20"/>
                        </w:rPr>
                        <w:t>Browse</w:t>
                      </w:r>
                      <w:r>
                        <w:rPr>
                          <w:rFonts w:cs="Arial"/>
                          <w:color w:val="000000"/>
                          <w:sz w:val="20"/>
                          <w:szCs w:val="20"/>
                        </w:rPr>
                        <w:t xml:space="preserve"> otvara se samo dijaloški okvir za odabir datoteke na klijentskom računalu. Nakon što se datoteka odabere i pritisne OK, datoteka još nije poslana. Slanje datoteke na poslužitelj događa se tek kad se pritisne na tipku obrasca za slanje podataka (tipku tipa </w:t>
                      </w:r>
                      <w:r>
                        <w:rPr>
                          <w:rFonts w:cs="Arial"/>
                          <w:i/>
                          <w:color w:val="000000"/>
                          <w:sz w:val="20"/>
                          <w:szCs w:val="20"/>
                        </w:rPr>
                        <w:t>submit</w:t>
                      </w:r>
                      <w:r>
                        <w:rPr>
                          <w:rFonts w:cs="Arial"/>
                          <w:color w:val="000000"/>
                          <w:sz w:val="20"/>
                          <w:szCs w:val="20"/>
                        </w:rPr>
                        <w:t xml:space="preserve">). </w:t>
                      </w:r>
                    </w:p>
                  </w:txbxContent>
                </v:textbox>
              </v:rect>
            </w:pict>
          </mc:Fallback>
        </mc:AlternateContent>
      </w:r>
      <w:r w:rsidR="00F87425" w:rsidRPr="00060E85">
        <w:rPr>
          <w:rFonts w:cs="Arial"/>
          <w:szCs w:val="22"/>
        </w:rPr>
        <w:t xml:space="preserve">U gornjem primjeru provjerava se je li veličina poslane datoteke različita od nule. Ova provjera pouzdanija je od provjere vrijednosti </w:t>
      </w:r>
      <w:r w:rsidR="00F87425" w:rsidRPr="00060E85">
        <w:rPr>
          <w:rFonts w:cs="Arial"/>
          <w:i/>
          <w:szCs w:val="22"/>
        </w:rPr>
        <w:t>$_FILES["datoteka"]["error"]</w:t>
      </w:r>
      <w:r w:rsidR="00F87425" w:rsidRPr="00060E85">
        <w:rPr>
          <w:rFonts w:cs="Arial"/>
          <w:szCs w:val="22"/>
        </w:rPr>
        <w:t xml:space="preserve"> koja ne radi ispravno u nekim verzijama PHP-a, a može ovisiti i o postavkama poslužitelja.</w:t>
      </w:r>
    </w:p>
    <w:p w14:paraId="36F16A54" w14:textId="704A4AD6" w:rsidR="000B003E" w:rsidRPr="00060E85" w:rsidRDefault="00F87425" w:rsidP="00303756">
      <w:pPr>
        <w:spacing w:after="120"/>
        <w:ind w:right="-9"/>
      </w:pPr>
      <w:r w:rsidRPr="00060E85">
        <w:rPr>
          <w:rFonts w:cs="Arial"/>
          <w:szCs w:val="22"/>
        </w:rPr>
        <w:t xml:space="preserve">Poslana datoteka spremljena je na privremeno mjesto čija se putanja može dobiti pomoću vrijednosti </w:t>
      </w:r>
      <w:r w:rsidRPr="00060E85">
        <w:rPr>
          <w:rFonts w:cs="Arial"/>
          <w:i/>
          <w:szCs w:val="22"/>
        </w:rPr>
        <w:t>$_FILES["datoteka"]["tmp_name"]</w:t>
      </w:r>
      <w:r w:rsidRPr="00060E85">
        <w:rPr>
          <w:rFonts w:cs="Arial"/>
          <w:szCs w:val="22"/>
        </w:rPr>
        <w:t xml:space="preserve">. Da bi se poslana datoteka spremila u željenu mapu (i pod željenim imenom), potrebno je koristiti se funkcijom </w:t>
      </w:r>
      <w:r w:rsidRPr="00060E85">
        <w:rPr>
          <w:rFonts w:cs="Arial"/>
          <w:b/>
          <w:i/>
          <w:szCs w:val="22"/>
        </w:rPr>
        <w:t>move_uploaded_file</w:t>
      </w:r>
      <w:r w:rsidRPr="00060E85">
        <w:rPr>
          <w:rFonts w:cs="Arial"/>
          <w:szCs w:val="22"/>
        </w:rPr>
        <w:t xml:space="preserve"> čiji je primjer korištenja dan u nastavku:</w:t>
      </w:r>
    </w:p>
    <w:tbl>
      <w:tblPr>
        <w:tblW w:w="750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07"/>
      </w:tblGrid>
      <w:tr w:rsidR="000B003E" w:rsidRPr="00060E85" w14:paraId="455D5595" w14:textId="77777777">
        <w:trPr>
          <w:trHeight w:val="1032"/>
        </w:trPr>
        <w:tc>
          <w:tcPr>
            <w:tcW w:w="7507" w:type="dxa"/>
            <w:tcBorders>
              <w:top w:val="dashed" w:sz="4" w:space="0" w:color="000000"/>
              <w:left w:val="dashed" w:sz="4" w:space="0" w:color="000000"/>
              <w:bottom w:val="dashed" w:sz="4" w:space="0" w:color="000000"/>
              <w:right w:val="dashed" w:sz="4" w:space="0" w:color="000000"/>
            </w:tcBorders>
            <w:shd w:val="clear" w:color="auto" w:fill="auto"/>
          </w:tcPr>
          <w:p w14:paraId="6688E64A" w14:textId="77777777" w:rsidR="000B003E" w:rsidRPr="00060E85" w:rsidRDefault="000B003E" w:rsidP="007E2A4A">
            <w:pPr>
              <w:spacing w:before="0"/>
              <w:rPr>
                <w:rFonts w:ascii="Courier New" w:hAnsi="Courier New" w:cs="Courier New"/>
                <w:szCs w:val="22"/>
              </w:rPr>
            </w:pPr>
          </w:p>
          <w:p w14:paraId="2CF7938E"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 xml:space="preserve">   // spremi poslanu datoteku</w:t>
            </w:r>
          </w:p>
          <w:p w14:paraId="30E46CED"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move_uploaded_file($_FILES["slika"]["tmp_name"], "Slike/$ime.jpg");</w:t>
            </w:r>
          </w:p>
          <w:p w14:paraId="46339EBB" w14:textId="77777777" w:rsidR="000B003E" w:rsidRPr="00060E85" w:rsidRDefault="000B003E" w:rsidP="007E2A4A">
            <w:pPr>
              <w:spacing w:before="0"/>
              <w:rPr>
                <w:rFonts w:ascii="Courier New" w:hAnsi="Courier New" w:cs="Courier New"/>
                <w:sz w:val="20"/>
                <w:szCs w:val="20"/>
              </w:rPr>
            </w:pPr>
          </w:p>
        </w:tc>
      </w:tr>
    </w:tbl>
    <w:p w14:paraId="28A91351" w14:textId="77777777" w:rsidR="000B003E" w:rsidRPr="00060E85" w:rsidRDefault="00F87425" w:rsidP="00303756">
      <w:pPr>
        <w:spacing w:after="120"/>
        <w:ind w:right="-9"/>
        <w:rPr>
          <w:lang w:eastAsia="hr-HR"/>
        </w:rPr>
      </w:pPr>
      <w:r w:rsidRPr="00060E85">
        <w:rPr>
          <w:rFonts w:cs="Arial"/>
          <w:szCs w:val="22"/>
        </w:rPr>
        <w:t>Prvi argument funkcije je trenutna, privremena putanja do datoteke, a drugi je željena putanja.</w:t>
      </w:r>
      <w:r w:rsidRPr="00060E85">
        <w:rPr>
          <w:lang w:eastAsia="hr-HR"/>
        </w:rPr>
        <w:t xml:space="preserve"> </w:t>
      </w:r>
    </w:p>
    <w:p w14:paraId="7956CA43" w14:textId="1C1CFE9B" w:rsidR="000B003E" w:rsidRPr="00060E85" w:rsidRDefault="00F87425" w:rsidP="00303756">
      <w:pPr>
        <w:spacing w:after="120"/>
        <w:ind w:right="-9"/>
      </w:pPr>
      <w:r w:rsidRPr="00060E85">
        <w:rPr>
          <w:lang w:eastAsia="hr-HR"/>
        </w:rPr>
        <w:t>Kako bi</w:t>
      </w:r>
      <w:r w:rsidR="009F19D0">
        <w:rPr>
          <w:lang w:eastAsia="hr-HR"/>
        </w:rPr>
        <w:t>smo</w:t>
      </w:r>
      <w:r w:rsidRPr="00060E85">
        <w:rPr>
          <w:lang w:eastAsia="hr-HR"/>
        </w:rPr>
        <w:t xml:space="preserve"> provjerili </w:t>
      </w:r>
      <w:r w:rsidR="009F19D0">
        <w:rPr>
          <w:lang w:eastAsia="hr-HR"/>
        </w:rPr>
        <w:t xml:space="preserve">je li </w:t>
      </w:r>
      <w:r w:rsidRPr="00060E85">
        <w:rPr>
          <w:lang w:eastAsia="hr-HR"/>
        </w:rPr>
        <w:t xml:space="preserve">slika uspješno dodana na lokaciju, izmijenit ćemo datoteku </w:t>
      </w:r>
      <w:r w:rsidRPr="00060E85">
        <w:rPr>
          <w:i/>
          <w:lang w:eastAsia="hr-HR"/>
        </w:rPr>
        <w:t>PregledAdresa.php</w:t>
      </w:r>
      <w:r w:rsidRPr="00060E85">
        <w:rPr>
          <w:lang w:eastAsia="hr-HR"/>
        </w:rPr>
        <w:t xml:space="preserve"> tako da dodamo stupac u tablici:</w:t>
      </w:r>
    </w:p>
    <w:tbl>
      <w:tblPr>
        <w:tblW w:w="752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20"/>
      </w:tblGrid>
      <w:tr w:rsidR="000B003E" w:rsidRPr="00060E85" w14:paraId="742AA84F" w14:textId="77777777">
        <w:trPr>
          <w:trHeight w:val="815"/>
        </w:trPr>
        <w:tc>
          <w:tcPr>
            <w:tcW w:w="7520" w:type="dxa"/>
            <w:tcBorders>
              <w:top w:val="dashed" w:sz="4" w:space="0" w:color="000000"/>
              <w:left w:val="dashed" w:sz="4" w:space="0" w:color="000000"/>
              <w:bottom w:val="dashed" w:sz="4" w:space="0" w:color="000000"/>
              <w:right w:val="dashed" w:sz="4" w:space="0" w:color="000000"/>
            </w:tcBorders>
            <w:shd w:val="clear" w:color="auto" w:fill="auto"/>
          </w:tcPr>
          <w:p w14:paraId="119A6341" w14:textId="77777777" w:rsidR="000B003E" w:rsidRPr="00060E85" w:rsidRDefault="000B003E" w:rsidP="007E2A4A">
            <w:pPr>
              <w:spacing w:before="0"/>
              <w:rPr>
                <w:rFonts w:ascii="Courier New" w:hAnsi="Courier New" w:cs="Courier New"/>
                <w:color w:val="808080"/>
                <w:sz w:val="20"/>
                <w:szCs w:val="20"/>
              </w:rPr>
            </w:pPr>
          </w:p>
          <w:p w14:paraId="6ADE7247"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&lt;th&gt;Prijatelj&lt;/th&gt;</w:t>
            </w:r>
          </w:p>
          <w:p w14:paraId="72D2FA70"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color w:val="808080"/>
                <w:sz w:val="20"/>
                <w:szCs w:val="20"/>
              </w:rPr>
              <w:t xml:space="preserve">  </w:t>
            </w:r>
            <w:r w:rsidRPr="00060E85">
              <w:rPr>
                <w:rFonts w:ascii="Courier New" w:hAnsi="Courier New" w:cs="Courier New"/>
                <w:sz w:val="20"/>
                <w:szCs w:val="20"/>
              </w:rPr>
              <w:t>&lt;th&gt;Slika&lt;/th&gt;</w:t>
            </w:r>
          </w:p>
          <w:p w14:paraId="22DE8337"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&lt;/tr&gt;</w:t>
            </w:r>
          </w:p>
          <w:p w14:paraId="4D5C9771" w14:textId="77777777" w:rsidR="000B003E" w:rsidRPr="00060E85" w:rsidRDefault="000B003E" w:rsidP="007E2A4A">
            <w:pPr>
              <w:spacing w:before="0"/>
              <w:rPr>
                <w:rFonts w:ascii="Courier New" w:hAnsi="Courier New" w:cs="Courier New"/>
                <w:sz w:val="20"/>
                <w:szCs w:val="20"/>
              </w:rPr>
            </w:pPr>
          </w:p>
        </w:tc>
      </w:tr>
    </w:tbl>
    <w:p w14:paraId="2387CBDF" w14:textId="4B7297E0" w:rsidR="000B003E" w:rsidRPr="00060E85" w:rsidRDefault="009F19D0" w:rsidP="00303756">
      <w:pPr>
        <w:spacing w:after="120"/>
        <w:ind w:right="-9"/>
      </w:pPr>
      <w:r>
        <w:rPr>
          <w:lang w:eastAsia="hr-HR"/>
        </w:rPr>
        <w:t>…</w:t>
      </w:r>
      <w:r w:rsidR="003D13CE">
        <w:rPr>
          <w:lang w:eastAsia="hr-HR"/>
        </w:rPr>
        <w:t xml:space="preserve"> </w:t>
      </w:r>
      <w:r w:rsidR="00F87425" w:rsidRPr="00060E85">
        <w:rPr>
          <w:lang w:eastAsia="hr-HR"/>
        </w:rPr>
        <w:t xml:space="preserve">i u stupcu </w:t>
      </w:r>
      <w:r w:rsidR="00F87425" w:rsidRPr="00E36C4C">
        <w:rPr>
          <w:color w:val="000000" w:themeColor="text1"/>
          <w:lang w:eastAsia="hr-HR"/>
        </w:rPr>
        <w:t xml:space="preserve">dodamo </w:t>
      </w:r>
      <w:r w:rsidR="003D13CE" w:rsidRPr="00E36C4C">
        <w:rPr>
          <w:color w:val="000000" w:themeColor="text1"/>
          <w:lang w:eastAsia="hr-HR"/>
        </w:rPr>
        <w:t xml:space="preserve">kod </w:t>
      </w:r>
      <w:r w:rsidR="00F87425" w:rsidRPr="00E36C4C">
        <w:rPr>
          <w:color w:val="000000" w:themeColor="text1"/>
          <w:lang w:eastAsia="hr-HR"/>
        </w:rPr>
        <w:t>za prik</w:t>
      </w:r>
      <w:r w:rsidR="00F87425" w:rsidRPr="00060E85">
        <w:rPr>
          <w:lang w:eastAsia="hr-HR"/>
        </w:rPr>
        <w:t>az slike:</w:t>
      </w:r>
    </w:p>
    <w:tbl>
      <w:tblPr>
        <w:tblW w:w="752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520"/>
      </w:tblGrid>
      <w:tr w:rsidR="000B003E" w:rsidRPr="00060E85" w14:paraId="630649DD" w14:textId="77777777">
        <w:trPr>
          <w:trHeight w:val="815"/>
        </w:trPr>
        <w:tc>
          <w:tcPr>
            <w:tcW w:w="7520" w:type="dxa"/>
            <w:tcBorders>
              <w:top w:val="dashed" w:sz="4" w:space="0" w:color="000000"/>
              <w:left w:val="dashed" w:sz="4" w:space="0" w:color="000000"/>
              <w:bottom w:val="dashed" w:sz="4" w:space="0" w:color="000000"/>
              <w:right w:val="dashed" w:sz="4" w:space="0" w:color="000000"/>
            </w:tcBorders>
            <w:shd w:val="clear" w:color="auto" w:fill="auto"/>
          </w:tcPr>
          <w:p w14:paraId="2BA4F684"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 xml:space="preserve"> echo "&lt;td&gt;$prijatelj&lt;/td&gt;";</w:t>
            </w:r>
          </w:p>
          <w:p w14:paraId="7291EAE2" w14:textId="77777777" w:rsidR="000B003E" w:rsidRPr="00060E85" w:rsidRDefault="00F87425" w:rsidP="007E2A4A">
            <w:pPr>
              <w:spacing w:before="0"/>
              <w:rPr>
                <w:rFonts w:ascii="Courier New" w:hAnsi="Courier New" w:cs="Courier New"/>
                <w:sz w:val="20"/>
                <w:szCs w:val="20"/>
              </w:rPr>
            </w:pPr>
            <w:r w:rsidRPr="00060E85">
              <w:rPr>
                <w:rFonts w:ascii="Courier New" w:hAnsi="Courier New" w:cs="Courier New"/>
                <w:sz w:val="20"/>
                <w:szCs w:val="20"/>
              </w:rPr>
              <w:t xml:space="preserve"> echo "&lt;td&gt;&lt;img src='Slike/$ime.jpg'&gt;&lt;/td&gt;";</w:t>
            </w:r>
          </w:p>
          <w:p w14:paraId="62ECE480"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 xml:space="preserve"> echo "&lt;/tr&gt;";</w:t>
            </w:r>
          </w:p>
          <w:p w14:paraId="3506DAD7" w14:textId="77777777" w:rsidR="000B003E" w:rsidRPr="00060E85" w:rsidRDefault="000B003E" w:rsidP="007E2A4A">
            <w:pPr>
              <w:spacing w:before="0"/>
              <w:rPr>
                <w:rFonts w:ascii="Courier New" w:hAnsi="Courier New" w:cs="Courier New"/>
                <w:sz w:val="20"/>
                <w:szCs w:val="20"/>
              </w:rPr>
            </w:pPr>
          </w:p>
        </w:tc>
      </w:tr>
    </w:tbl>
    <w:p w14:paraId="034C8260" w14:textId="77777777" w:rsidR="000B003E" w:rsidRPr="00060E85" w:rsidRDefault="00F87425" w:rsidP="00303756">
      <w:pPr>
        <w:spacing w:after="120"/>
        <w:ind w:right="-9"/>
        <w:rPr>
          <w:rFonts w:cs="Arial"/>
          <w:szCs w:val="22"/>
        </w:rPr>
      </w:pPr>
      <w:r w:rsidRPr="00060E85">
        <w:rPr>
          <w:rFonts w:cs="Arial"/>
          <w:szCs w:val="22"/>
        </w:rPr>
        <w:t xml:space="preserve">Pokrenemo </w:t>
      </w:r>
      <w:r w:rsidRPr="00303756">
        <w:rPr>
          <w:rFonts w:cs="Arial"/>
          <w:iCs/>
          <w:szCs w:val="22"/>
        </w:rPr>
        <w:t>PregledAdresa</w:t>
      </w:r>
      <w:r w:rsidRPr="00060E85">
        <w:rPr>
          <w:rFonts w:cs="Arial"/>
          <w:i/>
          <w:szCs w:val="22"/>
        </w:rPr>
        <w:t>.php</w:t>
      </w:r>
      <w:r w:rsidRPr="00060E85">
        <w:rPr>
          <w:rFonts w:cs="Arial"/>
          <w:szCs w:val="22"/>
        </w:rPr>
        <w:t xml:space="preserve"> i dobijemo rezultat:</w:t>
      </w:r>
    </w:p>
    <w:p w14:paraId="29323D3F" w14:textId="77777777" w:rsidR="000B003E" w:rsidRPr="00060E85" w:rsidRDefault="00F87425" w:rsidP="00303756">
      <w:pPr>
        <w:spacing w:after="120"/>
        <w:ind w:right="-9"/>
        <w:rPr>
          <w:rFonts w:cs="Arial"/>
          <w:szCs w:val="22"/>
        </w:rPr>
      </w:pPr>
      <w:r w:rsidRPr="005874CF">
        <w:rPr>
          <w:noProof/>
          <w:lang w:eastAsia="hr-HR"/>
        </w:rPr>
        <w:lastRenderedPageBreak/>
        <w:drawing>
          <wp:inline distT="0" distB="0" distL="0" distR="0" wp14:anchorId="4594B899" wp14:editId="757AA21E">
            <wp:extent cx="4675505" cy="2199640"/>
            <wp:effectExtent l="0" t="0" r="0" b="0"/>
            <wp:docPr id="280"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Slika 161"/>
                    <pic:cNvPicPr>
                      <a:picLocks noChangeAspect="1" noChangeArrowheads="1"/>
                    </pic:cNvPicPr>
                  </pic:nvPicPr>
                  <pic:blipFill>
                    <a:blip r:embed="rId109"/>
                    <a:stretch>
                      <a:fillRect/>
                    </a:stretch>
                  </pic:blipFill>
                  <pic:spPr bwMode="auto">
                    <a:xfrm>
                      <a:off x="0" y="0"/>
                      <a:ext cx="4675505" cy="2199640"/>
                    </a:xfrm>
                    <a:prstGeom prst="rect">
                      <a:avLst/>
                    </a:prstGeom>
                  </pic:spPr>
                </pic:pic>
              </a:graphicData>
            </a:graphic>
          </wp:inline>
        </w:drawing>
      </w:r>
    </w:p>
    <w:p w14:paraId="07645F5A" w14:textId="77777777" w:rsidR="000B003E" w:rsidRPr="00060E85" w:rsidRDefault="000B003E" w:rsidP="00303756">
      <w:pPr>
        <w:spacing w:after="120"/>
        <w:ind w:right="-9"/>
        <w:rPr>
          <w:rFonts w:cs="Arial"/>
          <w:szCs w:val="22"/>
        </w:rPr>
      </w:pPr>
    </w:p>
    <w:bookmarkStart w:id="629" w:name="_Toc178461252"/>
    <w:bookmarkStart w:id="630" w:name="_Toc119931733"/>
    <w:bookmarkEnd w:id="629"/>
    <w:p w14:paraId="1F8BB1F4" w14:textId="0B9C3837" w:rsidR="000B003E" w:rsidRPr="00060E85" w:rsidRDefault="00E57E11" w:rsidP="000E095C">
      <w:pPr>
        <w:pStyle w:val="Style14ptBoldRight-002cmBefore18ptAfter12pt"/>
        <w:ind w:left="720"/>
      </w:pPr>
      <w:r w:rsidRPr="005874CF">
        <w:rPr>
          <w:noProof/>
          <w:lang w:eastAsia="hr-HR"/>
        </w:rPr>
        <mc:AlternateContent>
          <mc:Choice Requires="wps">
            <w:drawing>
              <wp:anchor distT="0" distB="0" distL="0" distR="0" simplePos="0" relativeHeight="381" behindDoc="0" locked="0" layoutInCell="1" allowOverlap="1" wp14:anchorId="7CAA3F3F" wp14:editId="1C31D212">
                <wp:simplePos x="0" y="0"/>
                <wp:positionH relativeFrom="column">
                  <wp:posOffset>4980305</wp:posOffset>
                </wp:positionH>
                <wp:positionV relativeFrom="paragraph">
                  <wp:posOffset>288925</wp:posOffset>
                </wp:positionV>
                <wp:extent cx="1620000" cy="1274047"/>
                <wp:effectExtent l="0" t="0" r="18415" b="21590"/>
                <wp:wrapNone/>
                <wp:docPr id="281" name="Frame58"/>
                <wp:cNvGraphicFramePr/>
                <a:graphic xmlns:a="http://schemas.openxmlformats.org/drawingml/2006/main">
                  <a:graphicData uri="http://schemas.microsoft.com/office/word/2010/wordprocessingShape">
                    <wps:wsp>
                      <wps:cNvSpPr/>
                      <wps:spPr>
                        <a:xfrm>
                          <a:off x="0" y="0"/>
                          <a:ext cx="1620000" cy="1274047"/>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14034275" w14:textId="77777777" w:rsidR="00A14B3E" w:rsidRPr="00986A0D" w:rsidRDefault="00A14B3E" w:rsidP="00BB2B40">
                            <w:pPr>
                              <w:pBdr>
                                <w:bottom w:val="single" w:sz="6" w:space="1" w:color="auto"/>
                              </w:pBdr>
                              <w:rPr>
                                <w:rFonts w:cs="Arial"/>
                                <w:b/>
                                <w:sz w:val="18"/>
                                <w:szCs w:val="18"/>
                              </w:rPr>
                            </w:pPr>
                            <w:r w:rsidRPr="00986A0D">
                              <w:rPr>
                                <w:rFonts w:cs="Arial"/>
                                <w:b/>
                                <w:sz w:val="18"/>
                                <w:szCs w:val="18"/>
                              </w:rPr>
                              <w:t>Napomena</w:t>
                            </w:r>
                          </w:p>
                          <w:p w14:paraId="429ADB8E" w14:textId="77777777" w:rsidR="00A14B3E" w:rsidRDefault="00A14B3E">
                            <w:pPr>
                              <w:pStyle w:val="FrameContents"/>
                              <w:rPr>
                                <w:color w:val="000000"/>
                              </w:rPr>
                            </w:pPr>
                            <w:r>
                              <w:rPr>
                                <w:color w:val="000000"/>
                                <w:sz w:val="20"/>
                                <w:szCs w:val="20"/>
                                <w:lang w:val="pl-PL"/>
                              </w:rPr>
                              <w:t xml:space="preserve">Za ovu vježbu koristi se povezivanje na bazu </w:t>
                            </w:r>
                            <w:r>
                              <w:rPr>
                                <w:i/>
                                <w:color w:val="000000"/>
                                <w:sz w:val="20"/>
                                <w:szCs w:val="20"/>
                                <w:lang w:val="pl-PL"/>
                              </w:rPr>
                              <w:t>tecajevi</w:t>
                            </w:r>
                            <w:r>
                              <w:rPr>
                                <w:color w:val="000000"/>
                                <w:sz w:val="20"/>
                                <w:szCs w:val="20"/>
                                <w:lang w:val="pl-PL"/>
                              </w:rPr>
                              <w:t xml:space="preserve">, a podaci se pohranjuju u tablicu </w:t>
                            </w:r>
                            <w:r>
                              <w:rPr>
                                <w:i/>
                                <w:color w:val="000000"/>
                                <w:sz w:val="20"/>
                                <w:szCs w:val="20"/>
                                <w:lang w:val="pl-PL"/>
                              </w:rPr>
                              <w:t>polaznik</w:t>
                            </w:r>
                            <w:r>
                              <w:rPr>
                                <w:color w:val="000000"/>
                                <w:sz w:val="20"/>
                                <w:szCs w:val="20"/>
                                <w:lang w:val="pl-PL"/>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CAA3F3F" id="_x0000_s1170" style="position:absolute;left:0;text-align:left;margin-left:392.15pt;margin-top:22.75pt;width:127.55pt;height:100.3pt;z-index:38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" filled="f" strokecolor="black [3213]">
                <v:textbox>
                  <w:txbxContent>
                    <w:p w14:paraId="14034275" w14:textId="77777777" w:rsidR="00A14B3E" w:rsidRPr="00986A0D" w:rsidRDefault="00A14B3E" w:rsidP="00BB2B40">
                      <w:pPr>
                        <w:pBdr>
                          <w:bottom w:val="single" w:sz="6" w:space="1" w:color="auto"/>
                        </w:pBdr>
                        <w:rPr>
                          <w:rFonts w:cs="Arial"/>
                          <w:b/>
                          <w:sz w:val="18"/>
                          <w:szCs w:val="18"/>
                        </w:rPr>
                      </w:pPr>
                      <w:r w:rsidRPr="00986A0D">
                        <w:rPr>
                          <w:rFonts w:cs="Arial"/>
                          <w:b/>
                          <w:sz w:val="18"/>
                          <w:szCs w:val="18"/>
                        </w:rPr>
                        <w:t>Napomena</w:t>
                      </w:r>
                    </w:p>
                    <w:p w14:paraId="429ADB8E" w14:textId="77777777" w:rsidR="00A14B3E" w:rsidRDefault="00A14B3E">
                      <w:pPr>
                        <w:pStyle w:val="FrameContents"/>
                        <w:rPr>
                          <w:color w:val="000000"/>
                        </w:rPr>
                      </w:pPr>
                      <w:r>
                        <w:rPr>
                          <w:color w:val="000000"/>
                          <w:sz w:val="20"/>
                          <w:szCs w:val="20"/>
                          <w:lang w:val="pl-PL"/>
                        </w:rPr>
                        <w:t xml:space="preserve">Za ovu vježbu koristi se povezivanje na bazu </w:t>
                      </w:r>
                      <w:r>
                        <w:rPr>
                          <w:i/>
                          <w:color w:val="000000"/>
                          <w:sz w:val="20"/>
                          <w:szCs w:val="20"/>
                          <w:lang w:val="pl-PL"/>
                        </w:rPr>
                        <w:t>tecajevi</w:t>
                      </w:r>
                      <w:r>
                        <w:rPr>
                          <w:color w:val="000000"/>
                          <w:sz w:val="20"/>
                          <w:szCs w:val="20"/>
                          <w:lang w:val="pl-PL"/>
                        </w:rPr>
                        <w:t xml:space="preserve">, a podaci se pohranjuju u tablicu </w:t>
                      </w:r>
                      <w:r>
                        <w:rPr>
                          <w:i/>
                          <w:color w:val="000000"/>
                          <w:sz w:val="20"/>
                          <w:szCs w:val="20"/>
                          <w:lang w:val="pl-PL"/>
                        </w:rPr>
                        <w:t>polaznik</w:t>
                      </w:r>
                      <w:r>
                        <w:rPr>
                          <w:color w:val="000000"/>
                          <w:sz w:val="20"/>
                          <w:szCs w:val="20"/>
                          <w:lang w:val="pl-PL"/>
                        </w:rPr>
                        <w:t xml:space="preserve">. </w:t>
                      </w:r>
                    </w:p>
                  </w:txbxContent>
                </v:textbox>
              </v:rect>
            </w:pict>
          </mc:Fallback>
        </mc:AlternateContent>
      </w:r>
      <w:r w:rsidR="00F87425" w:rsidRPr="00060E85">
        <w:t>Vježba 11.1 – Slanje datoteke na poslužitelj</w:t>
      </w:r>
      <w:bookmarkEnd w:id="630"/>
    </w:p>
    <w:p w14:paraId="4D369383" w14:textId="7028DA55" w:rsidR="000B003E" w:rsidRPr="00060E85" w:rsidRDefault="00F87425" w:rsidP="005454B7">
      <w:pPr>
        <w:numPr>
          <w:ilvl w:val="0"/>
          <w:numId w:val="6"/>
        </w:numPr>
        <w:spacing w:before="200"/>
        <w:ind w:right="-9"/>
      </w:pPr>
      <w:r w:rsidRPr="00060E85">
        <w:rPr>
          <w:rFonts w:cs="Arial"/>
          <w:szCs w:val="22"/>
        </w:rPr>
        <w:t xml:space="preserve">Pokrenite program </w:t>
      </w:r>
      <w:r w:rsidRPr="00303756">
        <w:rPr>
          <w:rFonts w:cs="Arial"/>
          <w:iCs/>
          <w:szCs w:val="22"/>
        </w:rPr>
        <w:t>Brackets</w:t>
      </w:r>
      <w:r w:rsidRPr="00060E85">
        <w:rPr>
          <w:rFonts w:cs="Arial"/>
          <w:i/>
          <w:szCs w:val="22"/>
        </w:rPr>
        <w:t xml:space="preserve">. </w:t>
      </w:r>
      <w:r w:rsidRPr="00060E85">
        <w:rPr>
          <w:rFonts w:cs="Arial"/>
          <w:szCs w:val="22"/>
        </w:rPr>
        <w:t xml:space="preserve">U mapi </w:t>
      </w:r>
      <w:r w:rsidR="009F19D0">
        <w:rPr>
          <w:rFonts w:cs="Arial"/>
          <w:i/>
          <w:szCs w:val="22"/>
        </w:rPr>
        <w:t>„</w:t>
      </w:r>
      <w:r w:rsidRPr="00060E85">
        <w:rPr>
          <w:i/>
        </w:rPr>
        <w:t>…\</w:t>
      </w:r>
      <w:r w:rsidR="00AB4AE5">
        <w:rPr>
          <w:i/>
        </w:rPr>
        <w:t>D351</w:t>
      </w:r>
      <w:r w:rsidRPr="00060E85">
        <w:rPr>
          <w:i/>
        </w:rPr>
        <w:t>\vjezbe\vjezba11.1</w:t>
      </w:r>
      <w:r w:rsidR="00A9061C">
        <w:t>“</w:t>
      </w:r>
      <w:r w:rsidRPr="00060E85">
        <w:rPr>
          <w:rFonts w:cs="Arial"/>
          <w:i/>
          <w:szCs w:val="22"/>
        </w:rPr>
        <w:t xml:space="preserve"> </w:t>
      </w:r>
      <w:r w:rsidRPr="00060E85">
        <w:rPr>
          <w:rFonts w:cs="Arial"/>
          <w:bCs/>
          <w:iCs/>
          <w:szCs w:val="22"/>
        </w:rPr>
        <w:t xml:space="preserve">otvorite </w:t>
      </w:r>
      <w:r w:rsidRPr="00060E85">
        <w:rPr>
          <w:rFonts w:cs="Arial"/>
          <w:szCs w:val="22"/>
        </w:rPr>
        <w:t xml:space="preserve">datoteku </w:t>
      </w:r>
      <w:r w:rsidRPr="00060E85">
        <w:rPr>
          <w:rFonts w:cs="Arial"/>
          <w:i/>
          <w:szCs w:val="22"/>
        </w:rPr>
        <w:t>UnosAdrese.htm</w:t>
      </w:r>
      <w:r w:rsidRPr="00060E85">
        <w:rPr>
          <w:rFonts w:cs="Arial"/>
          <w:szCs w:val="22"/>
        </w:rPr>
        <w:t>.</w:t>
      </w:r>
      <w:r w:rsidRPr="00060E85">
        <w:rPr>
          <w:rFonts w:cs="Arial"/>
          <w:bCs/>
          <w:i/>
          <w:iCs/>
          <w:szCs w:val="22"/>
        </w:rPr>
        <w:t xml:space="preserve"> </w:t>
      </w:r>
      <w:r w:rsidRPr="00060E85">
        <w:rPr>
          <w:rFonts w:cs="Arial"/>
          <w:szCs w:val="22"/>
        </w:rPr>
        <w:t xml:space="preserve">Unutar oznake </w:t>
      </w:r>
      <w:r w:rsidRPr="00060E85">
        <w:rPr>
          <w:rFonts w:cs="Arial"/>
          <w:i/>
          <w:szCs w:val="22"/>
        </w:rPr>
        <w:t>form</w:t>
      </w:r>
      <w:r w:rsidRPr="00060E85">
        <w:rPr>
          <w:rFonts w:cs="Arial"/>
          <w:szCs w:val="22"/>
        </w:rPr>
        <w:t xml:space="preserve"> dodajte masno otisnuti kôd:</w:t>
      </w:r>
      <w:bookmarkStart w:id="631" w:name="OLE_LINK1"/>
      <w:bookmarkStart w:id="632" w:name="OLE_LINK2"/>
      <w:bookmarkEnd w:id="631"/>
      <w:bookmarkEnd w:id="632"/>
    </w:p>
    <w:tbl>
      <w:tblPr>
        <w:tblW w:w="7314"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4"/>
      </w:tblGrid>
      <w:tr w:rsidR="000B003E" w:rsidRPr="00060E85" w14:paraId="751EC5FF" w14:textId="77777777">
        <w:trPr>
          <w:trHeight w:val="785"/>
        </w:trPr>
        <w:tc>
          <w:tcPr>
            <w:tcW w:w="7314" w:type="dxa"/>
            <w:tcBorders>
              <w:top w:val="dashed" w:sz="4" w:space="0" w:color="000000"/>
              <w:left w:val="dashed" w:sz="4" w:space="0" w:color="000000"/>
              <w:bottom w:val="dashed" w:sz="4" w:space="0" w:color="000000"/>
              <w:right w:val="dashed" w:sz="4" w:space="0" w:color="000000"/>
            </w:tcBorders>
            <w:shd w:val="clear" w:color="auto" w:fill="auto"/>
          </w:tcPr>
          <w:p w14:paraId="41C5F96F" w14:textId="77777777" w:rsidR="000B003E" w:rsidRPr="00060E85" w:rsidRDefault="000B003E" w:rsidP="007E2A4A">
            <w:pPr>
              <w:spacing w:before="0"/>
              <w:rPr>
                <w:rFonts w:ascii="Courier New" w:hAnsi="Courier New" w:cs="Courier New"/>
                <w:szCs w:val="22"/>
              </w:rPr>
            </w:pPr>
          </w:p>
          <w:p w14:paraId="62FEDFEE" w14:textId="77777777" w:rsidR="000B003E" w:rsidRPr="00060E85" w:rsidRDefault="00F87425" w:rsidP="007E2A4A">
            <w:pPr>
              <w:spacing w:before="0"/>
            </w:pPr>
            <w:r w:rsidRPr="00060E85">
              <w:rPr>
                <w:rFonts w:ascii="Courier New" w:hAnsi="Courier New" w:cs="Courier New"/>
                <w:color w:val="808080"/>
                <w:sz w:val="20"/>
                <w:szCs w:val="20"/>
              </w:rPr>
              <w:t>&lt;form method="POST" action="SpremiAdresu.php"</w:t>
            </w:r>
            <w:r w:rsidRPr="00060E85">
              <w:rPr>
                <w:rFonts w:ascii="Courier New" w:hAnsi="Courier New" w:cs="Courier New"/>
                <w:sz w:val="20"/>
                <w:szCs w:val="20"/>
              </w:rPr>
              <w:t xml:space="preserve">  </w:t>
            </w:r>
          </w:p>
          <w:p w14:paraId="66E187AC" w14:textId="77777777" w:rsidR="000B003E" w:rsidRPr="00060E85" w:rsidRDefault="00F87425" w:rsidP="007E2A4A">
            <w:pPr>
              <w:spacing w:before="0"/>
            </w:pPr>
            <w:r w:rsidRPr="00060E85">
              <w:rPr>
                <w:rFonts w:ascii="Courier New" w:hAnsi="Courier New" w:cs="Courier New"/>
                <w:sz w:val="20"/>
                <w:szCs w:val="20"/>
              </w:rPr>
              <w:t xml:space="preserve"> </w:t>
            </w:r>
            <w:r w:rsidRPr="00060E85">
              <w:rPr>
                <w:rFonts w:ascii="Courier New" w:hAnsi="Courier New" w:cs="Courier New"/>
                <w:b/>
                <w:sz w:val="20"/>
                <w:szCs w:val="20"/>
              </w:rPr>
              <w:t>enctype="multipart/form-data"</w:t>
            </w:r>
            <w:r w:rsidRPr="00060E85">
              <w:rPr>
                <w:rFonts w:ascii="Courier New" w:hAnsi="Courier New" w:cs="Courier New"/>
                <w:sz w:val="20"/>
                <w:szCs w:val="20"/>
              </w:rPr>
              <w:t xml:space="preserve"> </w:t>
            </w:r>
            <w:r w:rsidRPr="00060E85">
              <w:rPr>
                <w:rFonts w:ascii="Courier New" w:hAnsi="Courier New" w:cs="Courier New"/>
                <w:color w:val="808080"/>
                <w:sz w:val="20"/>
                <w:szCs w:val="20"/>
              </w:rPr>
              <w:t>&gt;</w:t>
            </w:r>
          </w:p>
        </w:tc>
      </w:tr>
    </w:tbl>
    <w:p w14:paraId="389EB2C9" w14:textId="3FA90CDF" w:rsidR="000B003E" w:rsidRPr="00060E85" w:rsidRDefault="00F87425" w:rsidP="00303756">
      <w:pPr>
        <w:spacing w:before="200"/>
        <w:ind w:right="-9"/>
      </w:pPr>
      <w:r w:rsidRPr="00060E85">
        <w:rPr>
          <w:rFonts w:cs="Arial"/>
          <w:bCs/>
          <w:iCs/>
          <w:szCs w:val="22"/>
        </w:rPr>
        <w:t xml:space="preserve">Atribut </w:t>
      </w:r>
      <w:r w:rsidRPr="00060E85">
        <w:rPr>
          <w:rFonts w:cs="Arial"/>
          <w:bCs/>
          <w:i/>
          <w:iCs/>
          <w:szCs w:val="22"/>
        </w:rPr>
        <w:t>enctype</w:t>
      </w:r>
      <w:r w:rsidRPr="00060E85">
        <w:rPr>
          <w:rFonts w:cs="Arial"/>
          <w:bCs/>
          <w:iCs/>
          <w:szCs w:val="22"/>
        </w:rPr>
        <w:t xml:space="preserve"> postavljen na vrijednost </w:t>
      </w:r>
      <w:r w:rsidR="00BB70DB">
        <w:rPr>
          <w:rFonts w:cs="Arial"/>
          <w:bCs/>
          <w:iCs/>
          <w:szCs w:val="22"/>
        </w:rPr>
        <w:t>„</w:t>
      </w:r>
      <w:r w:rsidRPr="00060E85">
        <w:rPr>
          <w:rFonts w:cs="Arial"/>
          <w:bCs/>
          <w:iCs/>
          <w:szCs w:val="22"/>
        </w:rPr>
        <w:t>multipart/form-</w:t>
      </w:r>
      <w:r w:rsidR="00BB70DB">
        <w:rPr>
          <w:rFonts w:cs="Arial"/>
          <w:bCs/>
          <w:iCs/>
          <w:szCs w:val="22"/>
        </w:rPr>
        <w:t>“data“</w:t>
      </w:r>
      <w:r w:rsidRPr="00060E85">
        <w:rPr>
          <w:rFonts w:cs="Arial"/>
          <w:bCs/>
          <w:iCs/>
          <w:szCs w:val="22"/>
        </w:rPr>
        <w:t xml:space="preserve"> omogućuje ispravno slanje datoteka na poslužitelj.</w:t>
      </w:r>
    </w:p>
    <w:p w14:paraId="3B3D9945" w14:textId="5192F994" w:rsidR="000B003E" w:rsidRPr="00060E85" w:rsidRDefault="00AD4CA1" w:rsidP="005454B7">
      <w:pPr>
        <w:numPr>
          <w:ilvl w:val="0"/>
          <w:numId w:val="6"/>
        </w:numPr>
        <w:spacing w:before="200"/>
        <w:ind w:right="-9"/>
      </w:pPr>
      <w:r w:rsidRPr="00060E85">
        <w:rPr>
          <w:rFonts w:cs="Arial"/>
          <w:szCs w:val="22"/>
        </w:rPr>
        <w:t>Prije</w:t>
      </w:r>
      <w:r w:rsidR="00F87425" w:rsidRPr="00060E85">
        <w:rPr>
          <w:rFonts w:cs="Arial"/>
          <w:szCs w:val="22"/>
        </w:rPr>
        <w:t xml:space="preserve"> </w:t>
      </w:r>
      <w:r w:rsidR="00A9061C">
        <w:rPr>
          <w:rFonts w:cs="Arial"/>
          <w:szCs w:val="22"/>
        </w:rPr>
        <w:t xml:space="preserve">pritiska na </w:t>
      </w:r>
      <w:r w:rsidR="00F87425" w:rsidRPr="00303756">
        <w:rPr>
          <w:rFonts w:cs="Arial"/>
          <w:i/>
          <w:iCs/>
          <w:szCs w:val="22"/>
        </w:rPr>
        <w:t>Spremi</w:t>
      </w:r>
      <w:r w:rsidR="00F87425" w:rsidRPr="00060E85">
        <w:rPr>
          <w:rFonts w:cs="Arial"/>
          <w:szCs w:val="22"/>
        </w:rPr>
        <w:t xml:space="preserve"> dodajte novi element u obrazac – polje za odabir datoteke, zajedno s opisnim tekstom i nekoliko oznaka </w:t>
      </w:r>
      <w:r w:rsidR="00F87425" w:rsidRPr="00060E85">
        <w:rPr>
          <w:rFonts w:cs="Arial"/>
          <w:i/>
          <w:szCs w:val="22"/>
        </w:rPr>
        <w:t>br</w:t>
      </w:r>
      <w:r w:rsidR="00F87425" w:rsidRPr="00060E85">
        <w:rPr>
          <w:rFonts w:cs="Arial"/>
          <w:szCs w:val="22"/>
        </w:rPr>
        <w:t xml:space="preserve"> (</w:t>
      </w:r>
      <w:r w:rsidR="00A9061C">
        <w:rPr>
          <w:rFonts w:cs="Arial"/>
          <w:szCs w:val="22"/>
        </w:rPr>
        <w:t>iz</w:t>
      </w:r>
      <w:r w:rsidR="00F87425" w:rsidRPr="00060E85">
        <w:rPr>
          <w:rFonts w:cs="Arial"/>
          <w:szCs w:val="22"/>
        </w:rPr>
        <w:t xml:space="preserve"> estetskih razloga). </w:t>
      </w:r>
    </w:p>
    <w:tbl>
      <w:tblPr>
        <w:tblW w:w="7314"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4"/>
      </w:tblGrid>
      <w:tr w:rsidR="000B003E" w:rsidRPr="00060E85" w14:paraId="66773D3E" w14:textId="77777777">
        <w:trPr>
          <w:trHeight w:val="785"/>
        </w:trPr>
        <w:tc>
          <w:tcPr>
            <w:tcW w:w="7314" w:type="dxa"/>
            <w:tcBorders>
              <w:top w:val="dashed" w:sz="4" w:space="0" w:color="000000"/>
              <w:left w:val="dashed" w:sz="4" w:space="0" w:color="000000"/>
              <w:bottom w:val="dashed" w:sz="4" w:space="0" w:color="000000"/>
              <w:right w:val="dashed" w:sz="4" w:space="0" w:color="000000"/>
            </w:tcBorders>
            <w:shd w:val="clear" w:color="auto" w:fill="auto"/>
          </w:tcPr>
          <w:p w14:paraId="452DB426"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Email:&lt;br/&gt;</w:t>
            </w:r>
          </w:p>
          <w:p w14:paraId="0564E59B"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&lt;input type="text" name="email"&gt;</w:t>
            </w:r>
          </w:p>
          <w:p w14:paraId="0AC92FF2"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&lt;br/&gt;&lt;br/&gt;</w:t>
            </w:r>
          </w:p>
          <w:p w14:paraId="63411913"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Slika:&lt;br/&gt;</w:t>
            </w:r>
          </w:p>
          <w:p w14:paraId="536BD6A7"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&lt;input type="file" name="slika"/&gt;</w:t>
            </w:r>
          </w:p>
          <w:p w14:paraId="6B169BF5"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&lt;br/&gt;&lt;br/&gt;</w:t>
            </w:r>
          </w:p>
          <w:p w14:paraId="5D69F74B"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&lt;input type="submit" value="Spremi"/&gt; &lt;input type="reset" value="Odustani"/&gt;</w:t>
            </w:r>
          </w:p>
          <w:p w14:paraId="4540EAA9" w14:textId="77777777" w:rsidR="000B003E" w:rsidRPr="00060E85" w:rsidRDefault="000B003E" w:rsidP="007E2A4A">
            <w:pPr>
              <w:spacing w:before="0"/>
              <w:rPr>
                <w:rFonts w:ascii="Courier New" w:hAnsi="Courier New" w:cs="Courier New"/>
                <w:color w:val="808080"/>
                <w:sz w:val="20"/>
                <w:szCs w:val="20"/>
              </w:rPr>
            </w:pPr>
          </w:p>
        </w:tc>
      </w:tr>
    </w:tbl>
    <w:p w14:paraId="07756A4A" w14:textId="77777777" w:rsidR="000B003E" w:rsidRPr="00060E85" w:rsidRDefault="00F87425" w:rsidP="005454B7">
      <w:pPr>
        <w:numPr>
          <w:ilvl w:val="0"/>
          <w:numId w:val="6"/>
        </w:numPr>
        <w:spacing w:before="200"/>
        <w:ind w:right="-9"/>
        <w:rPr>
          <w:rFonts w:cs="Arial"/>
          <w:bCs/>
          <w:iCs/>
          <w:szCs w:val="22"/>
        </w:rPr>
      </w:pPr>
      <w:r w:rsidRPr="00060E85">
        <w:rPr>
          <w:rFonts w:cs="Arial"/>
          <w:bCs/>
          <w:iCs/>
          <w:szCs w:val="22"/>
        </w:rPr>
        <w:t>Spremite datoteku.</w:t>
      </w:r>
    </w:p>
    <w:p w14:paraId="3E7B488A" w14:textId="77777777" w:rsidR="000B003E" w:rsidRPr="00060E85" w:rsidRDefault="00F87425" w:rsidP="005454B7">
      <w:pPr>
        <w:numPr>
          <w:ilvl w:val="0"/>
          <w:numId w:val="6"/>
        </w:numPr>
        <w:spacing w:before="200"/>
        <w:ind w:right="-9"/>
      </w:pPr>
      <w:r w:rsidRPr="00060E85">
        <w:rPr>
          <w:rFonts w:cs="Arial"/>
          <w:szCs w:val="22"/>
        </w:rPr>
        <w:t xml:space="preserve">Pokrenite servis </w:t>
      </w:r>
      <w:r w:rsidRPr="00303756">
        <w:rPr>
          <w:rFonts w:cs="Arial"/>
          <w:iCs/>
          <w:szCs w:val="22"/>
        </w:rPr>
        <w:t>XAMPP</w:t>
      </w:r>
      <w:r w:rsidRPr="00060E85">
        <w:rPr>
          <w:rFonts w:cs="Arial"/>
          <w:szCs w:val="22"/>
        </w:rPr>
        <w:t xml:space="preserve"> (ako već nije pokrenut).</w:t>
      </w:r>
    </w:p>
    <w:p w14:paraId="1A9A9DB1" w14:textId="2360371B" w:rsidR="000B003E" w:rsidRPr="00060E85" w:rsidRDefault="00F87425" w:rsidP="005454B7">
      <w:pPr>
        <w:numPr>
          <w:ilvl w:val="0"/>
          <w:numId w:val="6"/>
        </w:numPr>
        <w:spacing w:before="200"/>
        <w:ind w:right="-9"/>
      </w:pPr>
      <w:r w:rsidRPr="00060E85">
        <w:rPr>
          <w:rFonts w:cs="Arial"/>
          <w:szCs w:val="22"/>
        </w:rPr>
        <w:t xml:space="preserve">U </w:t>
      </w:r>
      <w:r w:rsidRPr="00303756">
        <w:rPr>
          <w:rFonts w:cs="Arial"/>
          <w:i/>
          <w:iCs/>
          <w:szCs w:val="22"/>
        </w:rPr>
        <w:t>web</w:t>
      </w:r>
      <w:r w:rsidR="00A9061C">
        <w:rPr>
          <w:rFonts w:cs="Arial"/>
          <w:szCs w:val="22"/>
        </w:rPr>
        <w:t>-</w:t>
      </w:r>
      <w:r w:rsidRPr="00060E85">
        <w:rPr>
          <w:rFonts w:cs="Arial"/>
          <w:szCs w:val="22"/>
        </w:rPr>
        <w:t xml:space="preserve">preglednik upišite adresu:  </w:t>
      </w:r>
      <w:r w:rsidRPr="00060E85">
        <w:rPr>
          <w:rFonts w:cs="Arial"/>
          <w:bCs/>
          <w:i/>
          <w:iCs/>
          <w:szCs w:val="22"/>
        </w:rPr>
        <w:t xml:space="preserve"> </w:t>
      </w:r>
      <w:hyperlink r:id="rId110">
        <w:r w:rsidRPr="00303756">
          <w:rPr>
            <w:rStyle w:val="InternetLink"/>
            <w:rFonts w:cs="Arial"/>
            <w:bCs/>
            <w:szCs w:val="22"/>
          </w:rPr>
          <w:t>http://localhost/</w:t>
        </w:r>
        <w:r w:rsidR="00AB4AE5">
          <w:rPr>
            <w:rStyle w:val="InternetLink"/>
            <w:rFonts w:cs="Arial"/>
            <w:bCs/>
            <w:szCs w:val="22"/>
          </w:rPr>
          <w:t>D351</w:t>
        </w:r>
        <w:r w:rsidRPr="00303756">
          <w:rPr>
            <w:rStyle w:val="InternetLink"/>
            <w:rFonts w:cs="Arial"/>
            <w:bCs/>
            <w:szCs w:val="22"/>
          </w:rPr>
          <w:t>/vjezbe/vjezba11.1/UnosAdrese.htm</w:t>
        </w:r>
      </w:hyperlink>
      <w:r w:rsidRPr="00303756">
        <w:rPr>
          <w:rFonts w:cs="Arial"/>
          <w:bCs/>
          <w:szCs w:val="22"/>
        </w:rPr>
        <w:t>.</w:t>
      </w:r>
    </w:p>
    <w:p w14:paraId="38A054AF" w14:textId="77777777" w:rsidR="000B003E" w:rsidRPr="00060E85" w:rsidRDefault="00F87425" w:rsidP="00303756">
      <w:pPr>
        <w:spacing w:before="200"/>
        <w:ind w:right="-9"/>
        <w:rPr>
          <w:rFonts w:cs="Arial"/>
          <w:bCs/>
          <w:i/>
          <w:iCs/>
          <w:szCs w:val="22"/>
          <w:highlight w:val="yellow"/>
        </w:rPr>
      </w:pPr>
      <w:r w:rsidRPr="005874CF">
        <w:rPr>
          <w:noProof/>
          <w:lang w:eastAsia="hr-HR"/>
        </w:rPr>
        <w:lastRenderedPageBreak/>
        <w:drawing>
          <wp:inline distT="0" distB="0" distL="0" distR="0" wp14:anchorId="179D4EEB" wp14:editId="36CCF93C">
            <wp:extent cx="4278702" cy="3591832"/>
            <wp:effectExtent l="0" t="0" r="7620" b="8890"/>
            <wp:docPr id="285"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Slika 162"/>
                    <pic:cNvPicPr>
                      <a:picLocks noChangeAspect="1" noChangeArrowheads="1"/>
                    </pic:cNvPicPr>
                  </pic:nvPicPr>
                  <pic:blipFill>
                    <a:blip r:embed="rId111"/>
                    <a:stretch>
                      <a:fillRect/>
                    </a:stretch>
                  </pic:blipFill>
                  <pic:spPr bwMode="auto">
                    <a:xfrm>
                      <a:off x="0" y="0"/>
                      <a:ext cx="4291566" cy="3602631"/>
                    </a:xfrm>
                    <a:prstGeom prst="rect">
                      <a:avLst/>
                    </a:prstGeom>
                  </pic:spPr>
                </pic:pic>
              </a:graphicData>
            </a:graphic>
          </wp:inline>
        </w:drawing>
      </w:r>
    </w:p>
    <w:p w14:paraId="79DD9F0D" w14:textId="41788480" w:rsidR="000B003E" w:rsidRPr="00060E85" w:rsidRDefault="00F87425" w:rsidP="000E095C">
      <w:pPr>
        <w:rPr>
          <w:rFonts w:cs="Arial"/>
          <w:bCs/>
          <w:iCs/>
          <w:szCs w:val="22"/>
          <w:highlight w:val="yellow"/>
        </w:rPr>
      </w:pPr>
      <w:bookmarkStart w:id="633" w:name="_Toc94728164"/>
      <w:bookmarkStart w:id="634" w:name="_Toc95075543"/>
      <w:bookmarkStart w:id="635" w:name="_Toc98025213"/>
      <w:bookmarkStart w:id="636" w:name="_Toc95509991"/>
      <w:bookmarkStart w:id="637" w:name="_Toc95340346"/>
      <w:bookmarkStart w:id="638" w:name="_Toc94738728"/>
      <w:bookmarkStart w:id="639" w:name="_Toc98704341"/>
      <w:bookmarkStart w:id="640" w:name="_Toc98709245"/>
      <w:bookmarkStart w:id="641" w:name="_Toc106144490"/>
      <w:bookmarkStart w:id="642" w:name="_Toc114520103"/>
      <w:bookmarkStart w:id="643" w:name="_Toc116234694"/>
      <w:r w:rsidRPr="00060E85">
        <w:rPr>
          <w:rFonts w:cs="Arial"/>
          <w:bCs/>
          <w:iCs/>
          <w:szCs w:val="22"/>
        </w:rPr>
        <w:t>Obrazac za unos adrese sada će izgledati kao na slici.</w:t>
      </w:r>
      <w:bookmarkEnd w:id="633"/>
      <w:bookmarkEnd w:id="634"/>
      <w:bookmarkEnd w:id="635"/>
      <w:bookmarkEnd w:id="636"/>
      <w:bookmarkEnd w:id="637"/>
      <w:bookmarkEnd w:id="638"/>
      <w:bookmarkEnd w:id="639"/>
      <w:bookmarkEnd w:id="640"/>
      <w:bookmarkEnd w:id="641"/>
      <w:bookmarkEnd w:id="642"/>
      <w:bookmarkEnd w:id="643"/>
    </w:p>
    <w:p w14:paraId="462BC1FD" w14:textId="48424AF0" w:rsidR="000B003E" w:rsidRPr="00060E85" w:rsidRDefault="00F87425" w:rsidP="005454B7">
      <w:pPr>
        <w:numPr>
          <w:ilvl w:val="0"/>
          <w:numId w:val="6"/>
        </w:numPr>
        <w:spacing w:before="200"/>
        <w:ind w:right="-9"/>
      </w:pPr>
      <w:r w:rsidRPr="00060E85">
        <w:rPr>
          <w:rFonts w:cs="Arial"/>
          <w:szCs w:val="22"/>
        </w:rPr>
        <w:t xml:space="preserve">U programu </w:t>
      </w:r>
      <w:r w:rsidRPr="00303756">
        <w:rPr>
          <w:rFonts w:cs="Arial"/>
          <w:iCs/>
          <w:szCs w:val="22"/>
        </w:rPr>
        <w:t>Brackets</w:t>
      </w:r>
      <w:r w:rsidRPr="00060E85">
        <w:rPr>
          <w:rFonts w:cs="Arial"/>
          <w:i/>
          <w:szCs w:val="22"/>
        </w:rPr>
        <w:t xml:space="preserve"> </w:t>
      </w:r>
      <w:r w:rsidRPr="00060E85">
        <w:rPr>
          <w:rFonts w:cs="Arial"/>
          <w:szCs w:val="22"/>
        </w:rPr>
        <w:t>o</w:t>
      </w:r>
      <w:r w:rsidRPr="00060E85">
        <w:rPr>
          <w:rFonts w:cs="Arial"/>
          <w:bCs/>
          <w:iCs/>
          <w:szCs w:val="22"/>
        </w:rPr>
        <w:t xml:space="preserve">tvorite </w:t>
      </w:r>
      <w:r w:rsidRPr="00060E85">
        <w:rPr>
          <w:rFonts w:cs="Arial"/>
          <w:szCs w:val="22"/>
        </w:rPr>
        <w:t xml:space="preserve">datoteku </w:t>
      </w:r>
      <w:r w:rsidRPr="00060E85">
        <w:rPr>
          <w:rFonts w:cs="Arial"/>
          <w:i/>
          <w:szCs w:val="22"/>
        </w:rPr>
        <w:t>SpremiAdresu.php</w:t>
      </w:r>
      <w:r w:rsidRPr="00060E85">
        <w:rPr>
          <w:rFonts w:cs="Arial"/>
          <w:szCs w:val="22"/>
        </w:rPr>
        <w:t xml:space="preserve"> koja se nalazi u mapi </w:t>
      </w:r>
      <w:r w:rsidR="00BB70DB">
        <w:rPr>
          <w:rFonts w:cs="Arial"/>
          <w:i/>
          <w:szCs w:val="22"/>
        </w:rPr>
        <w:t>„</w:t>
      </w:r>
      <w:r w:rsidRPr="00060E85">
        <w:rPr>
          <w:i/>
        </w:rPr>
        <w:t>…\</w:t>
      </w:r>
      <w:r w:rsidR="00AB4AE5">
        <w:rPr>
          <w:i/>
        </w:rPr>
        <w:t>D351</w:t>
      </w:r>
      <w:r w:rsidRPr="00060E85">
        <w:rPr>
          <w:i/>
        </w:rPr>
        <w:t>\vjezbe\vjezba11.1</w:t>
      </w:r>
      <w:r w:rsidRPr="00060E85">
        <w:t>"</w:t>
      </w:r>
      <w:r w:rsidRPr="00060E85">
        <w:rPr>
          <w:rFonts w:cs="Arial"/>
          <w:szCs w:val="22"/>
        </w:rPr>
        <w:t>.</w:t>
      </w:r>
      <w:r w:rsidRPr="00060E85">
        <w:rPr>
          <w:rFonts w:cs="Arial"/>
          <w:bCs/>
          <w:i/>
          <w:iCs/>
          <w:szCs w:val="22"/>
        </w:rPr>
        <w:t xml:space="preserve"> </w:t>
      </w:r>
      <w:r w:rsidRPr="00060E85">
        <w:rPr>
          <w:rFonts w:cs="Arial"/>
          <w:szCs w:val="22"/>
        </w:rPr>
        <w:t>Unutar datoteke, dodajte masno otisnuti kôd:</w:t>
      </w:r>
    </w:p>
    <w:tbl>
      <w:tblPr>
        <w:tblW w:w="7314"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4"/>
      </w:tblGrid>
      <w:tr w:rsidR="000B003E" w:rsidRPr="00060E85" w14:paraId="7AA579F0" w14:textId="77777777">
        <w:trPr>
          <w:trHeight w:val="785"/>
        </w:trPr>
        <w:tc>
          <w:tcPr>
            <w:tcW w:w="7314" w:type="dxa"/>
            <w:tcBorders>
              <w:top w:val="dashed" w:sz="4" w:space="0" w:color="000000"/>
              <w:left w:val="dashed" w:sz="4" w:space="0" w:color="000000"/>
              <w:bottom w:val="dashed" w:sz="4" w:space="0" w:color="000000"/>
              <w:right w:val="dashed" w:sz="4" w:space="0" w:color="000000"/>
            </w:tcBorders>
            <w:shd w:val="clear" w:color="auto" w:fill="auto"/>
          </w:tcPr>
          <w:p w14:paraId="17BDE1F3"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echo "Email: $email&lt;br/&gt;";</w:t>
            </w:r>
          </w:p>
          <w:p w14:paraId="6A91F55A" w14:textId="77777777" w:rsidR="000B003E" w:rsidRPr="00060E85" w:rsidRDefault="000B003E" w:rsidP="007E2A4A">
            <w:pPr>
              <w:spacing w:before="0"/>
              <w:rPr>
                <w:rFonts w:ascii="Courier New" w:hAnsi="Courier New" w:cs="Courier New"/>
                <w:b/>
                <w:sz w:val="20"/>
                <w:szCs w:val="20"/>
              </w:rPr>
            </w:pPr>
          </w:p>
          <w:p w14:paraId="7C7E61DF"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 xml:space="preserve">if ($_FILES["slika"]["name"] &amp;&amp;  </w:t>
            </w:r>
          </w:p>
          <w:p w14:paraId="177DA299"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 xml:space="preserve">        $_FILES["slika"]["size"] != 0)</w:t>
            </w:r>
          </w:p>
          <w:p w14:paraId="49D3815A"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 xml:space="preserve">{ </w:t>
            </w:r>
          </w:p>
          <w:p w14:paraId="52163542"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b/>
                <w:sz w:val="20"/>
                <w:szCs w:val="20"/>
              </w:rPr>
              <w:t xml:space="preserve">   </w:t>
            </w:r>
            <w:r w:rsidRPr="00060E85">
              <w:rPr>
                <w:rFonts w:ascii="Courier New" w:hAnsi="Courier New" w:cs="Courier New"/>
                <w:color w:val="808080"/>
                <w:sz w:val="20"/>
                <w:szCs w:val="20"/>
              </w:rPr>
              <w:t>$izvor       = $_FILES["slika"]["tmp_name"];</w:t>
            </w:r>
          </w:p>
          <w:p w14:paraId="3905FD78"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 xml:space="preserve">   $odrediste  = "Slike/{$ime}.jpg</w:t>
            </w:r>
          </w:p>
          <w:p w14:paraId="35D9ABED" w14:textId="77777777" w:rsidR="000B003E" w:rsidRPr="00060E85" w:rsidRDefault="000B003E" w:rsidP="007E2A4A">
            <w:pPr>
              <w:spacing w:before="0"/>
              <w:rPr>
                <w:rFonts w:ascii="Courier New" w:hAnsi="Courier New" w:cs="Courier New"/>
                <w:color w:val="808080"/>
                <w:sz w:val="20"/>
                <w:szCs w:val="20"/>
                <w:highlight w:val="yellow"/>
              </w:rPr>
            </w:pPr>
          </w:p>
        </w:tc>
      </w:tr>
    </w:tbl>
    <w:p w14:paraId="3943DA08" w14:textId="6BE4D678" w:rsidR="000B003E" w:rsidRPr="00060E85" w:rsidRDefault="00F87425" w:rsidP="00303756">
      <w:pPr>
        <w:spacing w:before="200"/>
        <w:ind w:right="-9"/>
      </w:pPr>
      <w:r w:rsidRPr="00060E85">
        <w:rPr>
          <w:rFonts w:cs="Arial"/>
          <w:bCs/>
          <w:iCs/>
          <w:szCs w:val="22"/>
        </w:rPr>
        <w:t xml:space="preserve">Provjera je li datoteka poslana na poslužitelj obavit će se ispitivanjem postoji li element </w:t>
      </w:r>
      <w:r w:rsidRPr="00060E85">
        <w:rPr>
          <w:rFonts w:cs="Arial"/>
          <w:bCs/>
          <w:i/>
          <w:iCs/>
          <w:szCs w:val="22"/>
        </w:rPr>
        <w:t>$_FILES["slika"]["name"]</w:t>
      </w:r>
      <w:r w:rsidRPr="00060E85">
        <w:rPr>
          <w:rFonts w:cs="Arial"/>
          <w:bCs/>
          <w:iCs/>
          <w:szCs w:val="22"/>
        </w:rPr>
        <w:t xml:space="preserve"> u varijabli </w:t>
      </w:r>
      <w:r w:rsidRPr="00060E85">
        <w:rPr>
          <w:rFonts w:cs="Arial"/>
          <w:bCs/>
          <w:i/>
          <w:iCs/>
          <w:szCs w:val="22"/>
        </w:rPr>
        <w:t>$_FILES</w:t>
      </w:r>
      <w:r w:rsidRPr="00060E85">
        <w:rPr>
          <w:rFonts w:cs="Arial"/>
          <w:bCs/>
          <w:iCs/>
          <w:szCs w:val="22"/>
        </w:rPr>
        <w:t xml:space="preserve">. Također, postojanje datoteke može se dodatno potvrditi provjerom je li veličina poslane datoteke (element </w:t>
      </w:r>
      <w:r w:rsidRPr="00060E85">
        <w:rPr>
          <w:rFonts w:cs="Arial"/>
          <w:bCs/>
          <w:i/>
          <w:iCs/>
          <w:szCs w:val="22"/>
        </w:rPr>
        <w:t>$_FILES["slika"]["size"]</w:t>
      </w:r>
      <w:r w:rsidRPr="00060E85">
        <w:rPr>
          <w:rFonts w:cs="Arial"/>
          <w:bCs/>
          <w:iCs/>
          <w:szCs w:val="22"/>
        </w:rPr>
        <w:t>) različit</w:t>
      </w:r>
      <w:r w:rsidR="00194F8C">
        <w:rPr>
          <w:rFonts w:cs="Arial"/>
          <w:bCs/>
          <w:iCs/>
          <w:szCs w:val="22"/>
        </w:rPr>
        <w:t>a</w:t>
      </w:r>
      <w:r w:rsidRPr="00060E85">
        <w:rPr>
          <w:rFonts w:cs="Arial"/>
          <w:bCs/>
          <w:iCs/>
          <w:szCs w:val="22"/>
        </w:rPr>
        <w:t xml:space="preserve"> od nule. </w:t>
      </w:r>
      <w:r w:rsidR="00194F8C">
        <w:rPr>
          <w:rFonts w:cs="Arial"/>
          <w:bCs/>
          <w:iCs/>
          <w:szCs w:val="22"/>
        </w:rPr>
        <w:t xml:space="preserve">Ako </w:t>
      </w:r>
      <w:r w:rsidRPr="00060E85">
        <w:rPr>
          <w:rFonts w:cs="Arial"/>
          <w:bCs/>
          <w:iCs/>
          <w:szCs w:val="22"/>
        </w:rPr>
        <w:t xml:space="preserve">datoteka nije poslana, pokušaj spremanja </w:t>
      </w:r>
      <w:r w:rsidR="00194F8C" w:rsidRPr="00060E85">
        <w:rPr>
          <w:rFonts w:cs="Arial"/>
          <w:bCs/>
          <w:iCs/>
          <w:szCs w:val="22"/>
        </w:rPr>
        <w:t xml:space="preserve">rezultirao </w:t>
      </w:r>
      <w:r w:rsidRPr="00060E85">
        <w:rPr>
          <w:rFonts w:cs="Arial"/>
          <w:bCs/>
          <w:iCs/>
          <w:szCs w:val="22"/>
        </w:rPr>
        <w:t>bi pogreškom, pa je zato potrebna provjera.</w:t>
      </w:r>
    </w:p>
    <w:p w14:paraId="7B1049D5" w14:textId="4504A770" w:rsidR="000B003E" w:rsidRPr="00060E85" w:rsidRDefault="00F87425" w:rsidP="005454B7">
      <w:pPr>
        <w:numPr>
          <w:ilvl w:val="0"/>
          <w:numId w:val="6"/>
        </w:numPr>
        <w:spacing w:before="200"/>
        <w:ind w:right="-9"/>
      </w:pPr>
      <w:r w:rsidRPr="00060E85">
        <w:rPr>
          <w:rFonts w:cs="Arial"/>
          <w:szCs w:val="22"/>
        </w:rPr>
        <w:t xml:space="preserve">Unutar gornjeg </w:t>
      </w:r>
      <w:r w:rsidR="00194F8C" w:rsidRPr="00060E85">
        <w:rPr>
          <w:rFonts w:cs="Arial"/>
          <w:szCs w:val="22"/>
        </w:rPr>
        <w:t xml:space="preserve">bloka </w:t>
      </w:r>
      <w:r w:rsidRPr="00060E85">
        <w:rPr>
          <w:rFonts w:cs="Arial"/>
          <w:i/>
          <w:szCs w:val="22"/>
        </w:rPr>
        <w:t>if</w:t>
      </w:r>
      <w:r w:rsidRPr="00060E85">
        <w:rPr>
          <w:rFonts w:cs="Arial"/>
          <w:szCs w:val="22"/>
        </w:rPr>
        <w:t xml:space="preserve"> dodajte masno otisnutu naredbu:</w:t>
      </w:r>
    </w:p>
    <w:tbl>
      <w:tblPr>
        <w:tblW w:w="7314"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4"/>
      </w:tblGrid>
      <w:tr w:rsidR="000B003E" w:rsidRPr="00060E85" w14:paraId="0C80CB36" w14:textId="77777777">
        <w:trPr>
          <w:trHeight w:val="785"/>
        </w:trPr>
        <w:tc>
          <w:tcPr>
            <w:tcW w:w="7314" w:type="dxa"/>
            <w:tcBorders>
              <w:top w:val="dashed" w:sz="4" w:space="0" w:color="000000"/>
              <w:left w:val="dashed" w:sz="4" w:space="0" w:color="000000"/>
              <w:bottom w:val="dashed" w:sz="4" w:space="0" w:color="000000"/>
              <w:right w:val="dashed" w:sz="4" w:space="0" w:color="000000"/>
            </w:tcBorders>
            <w:shd w:val="clear" w:color="auto" w:fill="auto"/>
          </w:tcPr>
          <w:p w14:paraId="3AED63EB" w14:textId="77777777" w:rsidR="000B003E" w:rsidRPr="00060E85" w:rsidRDefault="000B003E" w:rsidP="007E2A4A">
            <w:pPr>
              <w:spacing w:before="0"/>
              <w:rPr>
                <w:rFonts w:ascii="Courier New" w:hAnsi="Courier New" w:cs="Courier New"/>
                <w:szCs w:val="22"/>
                <w:highlight w:val="yellow"/>
              </w:rPr>
            </w:pPr>
          </w:p>
          <w:p w14:paraId="401F0BCF"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echo "Email: $email&lt;br/&gt;";</w:t>
            </w:r>
          </w:p>
          <w:p w14:paraId="0214CB16" w14:textId="77777777" w:rsidR="000B003E" w:rsidRPr="00060E85" w:rsidRDefault="000B003E" w:rsidP="007E2A4A">
            <w:pPr>
              <w:spacing w:before="0"/>
              <w:rPr>
                <w:rFonts w:ascii="Courier New" w:hAnsi="Courier New" w:cs="Courier New"/>
                <w:b/>
                <w:sz w:val="20"/>
                <w:szCs w:val="20"/>
              </w:rPr>
            </w:pPr>
          </w:p>
          <w:p w14:paraId="72BFB805"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 xml:space="preserve">if ($_FILES["slika"]["name"] &amp;&amp;  </w:t>
            </w:r>
          </w:p>
          <w:p w14:paraId="40039E64"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 xml:space="preserve">        $_FILES["slika"]["size"] != 0)</w:t>
            </w:r>
          </w:p>
          <w:p w14:paraId="65E03592"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 xml:space="preserve">{ </w:t>
            </w:r>
          </w:p>
          <w:p w14:paraId="65741AAC"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 xml:space="preserve">   $izvor       = $_FILES["slika"]["tmp_name"];</w:t>
            </w:r>
          </w:p>
          <w:p w14:paraId="32302342"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 xml:space="preserve">   $odrediste  = "Slike/{$ime}.jpg";           </w:t>
            </w:r>
          </w:p>
          <w:p w14:paraId="7BC56E98"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 xml:space="preserve">   move_uploaded_file( $izvor, $odrediste );</w:t>
            </w:r>
          </w:p>
          <w:p w14:paraId="6030B254"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 xml:space="preserve">} </w:t>
            </w:r>
          </w:p>
          <w:p w14:paraId="47363D1F" w14:textId="77777777" w:rsidR="000B003E" w:rsidRPr="00060E85" w:rsidRDefault="000B003E" w:rsidP="007E2A4A">
            <w:pPr>
              <w:spacing w:before="0"/>
              <w:rPr>
                <w:rFonts w:ascii="Courier New" w:hAnsi="Courier New" w:cs="Courier New"/>
                <w:b/>
                <w:sz w:val="20"/>
                <w:szCs w:val="20"/>
              </w:rPr>
            </w:pPr>
          </w:p>
          <w:p w14:paraId="06D3AABA"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b/>
                <w:sz w:val="20"/>
                <w:szCs w:val="20"/>
              </w:rPr>
              <w:t xml:space="preserve">  </w:t>
            </w:r>
            <w:r w:rsidRPr="00060E85">
              <w:rPr>
                <w:rFonts w:ascii="Courier New" w:hAnsi="Courier New" w:cs="Courier New"/>
                <w:color w:val="808080"/>
                <w:sz w:val="20"/>
                <w:szCs w:val="20"/>
              </w:rPr>
              <w:t xml:space="preserve">$slika =$odrediste;   </w:t>
            </w:r>
          </w:p>
          <w:p w14:paraId="01495A98" w14:textId="77777777" w:rsidR="000B003E" w:rsidRPr="00060E85" w:rsidRDefault="00F87425" w:rsidP="007E2A4A">
            <w:pPr>
              <w:spacing w:before="0"/>
              <w:rPr>
                <w:rFonts w:ascii="Courier New" w:hAnsi="Courier New" w:cs="Courier New"/>
                <w:color w:val="808080"/>
                <w:sz w:val="20"/>
                <w:szCs w:val="20"/>
                <w:highlight w:val="yellow"/>
              </w:rPr>
            </w:pPr>
            <w:r w:rsidRPr="00060E85">
              <w:rPr>
                <w:rFonts w:ascii="Courier New" w:hAnsi="Courier New" w:cs="Courier New"/>
                <w:color w:val="808080"/>
                <w:sz w:val="20"/>
                <w:szCs w:val="20"/>
              </w:rPr>
              <w:t xml:space="preserve">  $sql = "INSERT INTO polaznik";</w:t>
            </w:r>
          </w:p>
          <w:p w14:paraId="76253575" w14:textId="77777777" w:rsidR="000B003E" w:rsidRPr="00060E85" w:rsidRDefault="000B003E" w:rsidP="007E2A4A">
            <w:pPr>
              <w:spacing w:before="0"/>
              <w:rPr>
                <w:rFonts w:ascii="Courier New" w:hAnsi="Courier New" w:cs="Courier New"/>
                <w:color w:val="808080"/>
                <w:sz w:val="20"/>
                <w:szCs w:val="20"/>
                <w:highlight w:val="yellow"/>
              </w:rPr>
            </w:pPr>
          </w:p>
        </w:tc>
      </w:tr>
    </w:tbl>
    <w:p w14:paraId="44007F74" w14:textId="2B72A085" w:rsidR="000B003E" w:rsidRPr="00060E85" w:rsidRDefault="00F87425" w:rsidP="006009ED">
      <w:pPr>
        <w:spacing w:before="200"/>
        <w:ind w:right="-9"/>
        <w:rPr>
          <w:rFonts w:cs="Arial"/>
          <w:bCs/>
          <w:iCs/>
          <w:szCs w:val="22"/>
        </w:rPr>
      </w:pPr>
      <w:r w:rsidRPr="00060E85">
        <w:rPr>
          <w:rFonts w:cs="Arial"/>
          <w:bCs/>
          <w:iCs/>
          <w:szCs w:val="22"/>
        </w:rPr>
        <w:lastRenderedPageBreak/>
        <w:t xml:space="preserve">Varijabla </w:t>
      </w:r>
      <w:r w:rsidRPr="00060E85">
        <w:rPr>
          <w:rFonts w:cs="Arial"/>
          <w:bCs/>
          <w:i/>
          <w:iCs/>
          <w:szCs w:val="22"/>
        </w:rPr>
        <w:t>$izvor</w:t>
      </w:r>
      <w:r w:rsidRPr="00060E85">
        <w:rPr>
          <w:rFonts w:cs="Arial"/>
          <w:bCs/>
          <w:iCs/>
          <w:szCs w:val="22"/>
        </w:rPr>
        <w:t xml:space="preserve"> koristi se da bi se postavilo trenutno mjesto datoteke, a varijabla </w:t>
      </w:r>
      <w:r w:rsidRPr="00060E85">
        <w:rPr>
          <w:rFonts w:cs="Arial"/>
          <w:bCs/>
          <w:i/>
          <w:iCs/>
          <w:szCs w:val="22"/>
        </w:rPr>
        <w:t>$odrediste</w:t>
      </w:r>
      <w:r w:rsidRPr="00060E85">
        <w:rPr>
          <w:rFonts w:cs="Arial"/>
          <w:bCs/>
          <w:iCs/>
          <w:szCs w:val="22"/>
        </w:rPr>
        <w:t xml:space="preserve"> prikazuje mjesto gdje bi se datoteka treba</w:t>
      </w:r>
      <w:r w:rsidR="00194F8C">
        <w:rPr>
          <w:rFonts w:cs="Arial"/>
          <w:bCs/>
          <w:iCs/>
          <w:szCs w:val="22"/>
        </w:rPr>
        <w:t>la</w:t>
      </w:r>
      <w:r w:rsidRPr="00060E85">
        <w:rPr>
          <w:rFonts w:cs="Arial"/>
          <w:bCs/>
          <w:iCs/>
          <w:szCs w:val="22"/>
        </w:rPr>
        <w:t xml:space="preserve"> spremiti. </w:t>
      </w:r>
    </w:p>
    <w:p w14:paraId="62265EC1" w14:textId="1BE2D7B6" w:rsidR="000B003E" w:rsidRPr="00060E85" w:rsidRDefault="00F87425" w:rsidP="006009ED">
      <w:pPr>
        <w:spacing w:before="200"/>
        <w:ind w:right="-9"/>
      </w:pPr>
      <w:r w:rsidRPr="00060E85">
        <w:rPr>
          <w:rFonts w:cs="Arial"/>
          <w:bCs/>
          <w:iCs/>
          <w:szCs w:val="22"/>
        </w:rPr>
        <w:t xml:space="preserve">Funkcija </w:t>
      </w:r>
      <w:r w:rsidRPr="00060E85">
        <w:rPr>
          <w:rFonts w:cs="Arial"/>
          <w:bCs/>
          <w:i/>
          <w:iCs/>
          <w:szCs w:val="22"/>
        </w:rPr>
        <w:t>move_uploaded_file</w:t>
      </w:r>
      <w:r w:rsidRPr="00060E85">
        <w:rPr>
          <w:rFonts w:cs="Arial"/>
          <w:bCs/>
          <w:iCs/>
          <w:szCs w:val="22"/>
        </w:rPr>
        <w:t xml:space="preserve"> premjestit će poslanu datoteku sa </w:t>
      </w:r>
      <w:r w:rsidRPr="00060E85">
        <w:rPr>
          <w:rFonts w:cs="Arial"/>
          <w:bCs/>
          <w:i/>
          <w:iCs/>
          <w:szCs w:val="22"/>
        </w:rPr>
        <w:t>$izvor</w:t>
      </w:r>
      <w:r w:rsidRPr="00060E85">
        <w:rPr>
          <w:rFonts w:cs="Arial"/>
          <w:bCs/>
          <w:iCs/>
          <w:szCs w:val="22"/>
        </w:rPr>
        <w:t xml:space="preserve"> na novo mjesto </w:t>
      </w:r>
      <w:r w:rsidRPr="00060E85">
        <w:rPr>
          <w:rFonts w:cs="Arial"/>
          <w:bCs/>
          <w:i/>
          <w:iCs/>
          <w:szCs w:val="22"/>
        </w:rPr>
        <w:t>$destination</w:t>
      </w:r>
      <w:r w:rsidRPr="00060E85">
        <w:rPr>
          <w:rFonts w:cs="Arial"/>
          <w:bCs/>
          <w:iCs/>
          <w:szCs w:val="22"/>
        </w:rPr>
        <w:t xml:space="preserve"> u mapi </w:t>
      </w:r>
      <w:r w:rsidRPr="00060E85">
        <w:rPr>
          <w:rFonts w:cs="Arial"/>
          <w:bCs/>
          <w:i/>
          <w:iCs/>
          <w:szCs w:val="22"/>
        </w:rPr>
        <w:t>Slike</w:t>
      </w:r>
      <w:r w:rsidRPr="00060E85">
        <w:rPr>
          <w:rFonts w:cs="Arial"/>
          <w:bCs/>
          <w:iCs/>
          <w:szCs w:val="22"/>
        </w:rPr>
        <w:t xml:space="preserve"> (unutar trenutne mape, dakle </w:t>
      </w:r>
      <w:r w:rsidR="009D0114">
        <w:rPr>
          <w:rFonts w:cs="Arial"/>
          <w:i/>
          <w:szCs w:val="22"/>
        </w:rPr>
        <w:t>„</w:t>
      </w:r>
      <w:r w:rsidRPr="00060E85">
        <w:rPr>
          <w:i/>
        </w:rPr>
        <w:t>…\</w:t>
      </w:r>
      <w:r w:rsidR="00AB4AE5">
        <w:rPr>
          <w:i/>
        </w:rPr>
        <w:t>D351</w:t>
      </w:r>
      <w:r w:rsidRPr="00060E85">
        <w:rPr>
          <w:i/>
        </w:rPr>
        <w:t>\vjezbe\vjezba11.1\Slike</w:t>
      </w:r>
      <w:r w:rsidR="009D0114">
        <w:t>“</w:t>
      </w:r>
      <w:r w:rsidRPr="00060E85">
        <w:rPr>
          <w:rFonts w:cs="Arial"/>
          <w:bCs/>
          <w:iCs/>
          <w:szCs w:val="22"/>
        </w:rPr>
        <w:t xml:space="preserve">). Datoteka će biti spremljena pod </w:t>
      </w:r>
      <w:r w:rsidR="00194F8C">
        <w:rPr>
          <w:rFonts w:cs="Arial"/>
          <w:bCs/>
          <w:iCs/>
          <w:szCs w:val="22"/>
        </w:rPr>
        <w:t xml:space="preserve">nazivom </w:t>
      </w:r>
      <w:r w:rsidRPr="00060E85">
        <w:rPr>
          <w:rFonts w:cs="Arial"/>
          <w:bCs/>
          <w:iCs/>
          <w:szCs w:val="22"/>
        </w:rPr>
        <w:t>jednakim imenu osobe koja se upisuje u tablicu. Uz to se ime dodaje i ekstenzija .jpg, što znači da će ovaj jednostavan primjer raditi ispravno samo za JPG datoteke.</w:t>
      </w:r>
    </w:p>
    <w:p w14:paraId="750DF53E" w14:textId="77777777" w:rsidR="000B003E" w:rsidRPr="00060E85" w:rsidRDefault="00F87425" w:rsidP="005454B7">
      <w:pPr>
        <w:numPr>
          <w:ilvl w:val="0"/>
          <w:numId w:val="6"/>
        </w:numPr>
        <w:spacing w:before="200"/>
        <w:ind w:right="-9"/>
        <w:rPr>
          <w:rFonts w:cs="Arial"/>
          <w:szCs w:val="22"/>
        </w:rPr>
      </w:pPr>
      <w:r w:rsidRPr="00060E85">
        <w:rPr>
          <w:rFonts w:cs="Arial"/>
          <w:szCs w:val="22"/>
        </w:rPr>
        <w:t>Spremite datoteku.</w:t>
      </w:r>
    </w:p>
    <w:p w14:paraId="33863147" w14:textId="307765BE" w:rsidR="000B003E" w:rsidRPr="00060E85" w:rsidRDefault="00F87425" w:rsidP="005454B7">
      <w:pPr>
        <w:numPr>
          <w:ilvl w:val="0"/>
          <w:numId w:val="6"/>
        </w:numPr>
        <w:spacing w:before="200"/>
        <w:ind w:right="-9"/>
      </w:pPr>
      <w:r w:rsidRPr="00060E85">
        <w:rPr>
          <w:rFonts w:cs="Arial"/>
          <w:szCs w:val="22"/>
        </w:rPr>
        <w:t xml:space="preserve">Ispunite obrazac. Za sliku odaberite jednu od slika iz mape </w:t>
      </w:r>
      <w:r w:rsidR="00194F8C" w:rsidRPr="006009ED">
        <w:rPr>
          <w:rFonts w:cs="Arial"/>
          <w:iCs/>
          <w:szCs w:val="22"/>
        </w:rPr>
        <w:t>„</w:t>
      </w:r>
      <w:r w:rsidRPr="006009ED">
        <w:rPr>
          <w:iCs/>
        </w:rPr>
        <w:t>…\</w:t>
      </w:r>
      <w:r w:rsidR="00AB4AE5">
        <w:rPr>
          <w:iCs/>
        </w:rPr>
        <w:t>D351</w:t>
      </w:r>
      <w:r w:rsidRPr="006009ED">
        <w:rPr>
          <w:iCs/>
        </w:rPr>
        <w:t>\vjezbe\materijali\adresar</w:t>
      </w:r>
      <w:r w:rsidR="00194F8C" w:rsidRPr="00194F8C">
        <w:rPr>
          <w:iCs/>
        </w:rPr>
        <w:t>“</w:t>
      </w:r>
      <w:r w:rsidRPr="00194F8C">
        <w:rPr>
          <w:iCs/>
        </w:rPr>
        <w:t>.</w:t>
      </w:r>
      <w:r w:rsidRPr="00060E85">
        <w:rPr>
          <w:rFonts w:cs="Arial"/>
          <w:szCs w:val="22"/>
        </w:rPr>
        <w:t xml:space="preserve"> </w:t>
      </w:r>
      <w:r w:rsidR="00194F8C">
        <w:rPr>
          <w:rFonts w:cs="Arial"/>
          <w:szCs w:val="22"/>
        </w:rPr>
        <w:t xml:space="preserve">Pritisnite </w:t>
      </w:r>
      <w:r w:rsidRPr="00060E85">
        <w:rPr>
          <w:rFonts w:cs="Arial"/>
          <w:i/>
          <w:szCs w:val="22"/>
        </w:rPr>
        <w:t>Spremi</w:t>
      </w:r>
      <w:r w:rsidRPr="00060E85">
        <w:rPr>
          <w:rFonts w:cs="Arial"/>
          <w:szCs w:val="22"/>
        </w:rPr>
        <w:t xml:space="preserve">. </w:t>
      </w:r>
    </w:p>
    <w:p w14:paraId="3E1D3E0B" w14:textId="284A76DE" w:rsidR="000B003E" w:rsidRPr="00060E85" w:rsidRDefault="00F87425" w:rsidP="005454B7">
      <w:pPr>
        <w:numPr>
          <w:ilvl w:val="0"/>
          <w:numId w:val="6"/>
        </w:numPr>
        <w:spacing w:before="200"/>
        <w:ind w:right="-9"/>
      </w:pPr>
      <w:r w:rsidRPr="00060E85">
        <w:rPr>
          <w:rFonts w:cs="Arial"/>
          <w:szCs w:val="22"/>
        </w:rPr>
        <w:t xml:space="preserve">Otvorite mapu </w:t>
      </w:r>
      <w:r w:rsidR="00194F8C">
        <w:rPr>
          <w:rFonts w:cs="Arial"/>
          <w:i/>
          <w:szCs w:val="22"/>
        </w:rPr>
        <w:t>„</w:t>
      </w:r>
      <w:r w:rsidRPr="00060E85">
        <w:rPr>
          <w:i/>
        </w:rPr>
        <w:t>…\</w:t>
      </w:r>
      <w:r w:rsidR="00AB4AE5">
        <w:rPr>
          <w:i/>
        </w:rPr>
        <w:t>D351</w:t>
      </w:r>
      <w:r w:rsidRPr="00060E85">
        <w:rPr>
          <w:i/>
        </w:rPr>
        <w:t>\vjezbe\vjezba11.1\Slike</w:t>
      </w:r>
      <w:r w:rsidR="00194F8C">
        <w:t>“</w:t>
      </w:r>
      <w:r w:rsidRPr="00060E85">
        <w:t xml:space="preserve">. </w:t>
      </w:r>
      <w:r w:rsidRPr="00060E85">
        <w:rPr>
          <w:rFonts w:cs="Arial"/>
          <w:szCs w:val="22"/>
        </w:rPr>
        <w:t xml:space="preserve">Unutar mape nalazit će se slika s nazivom jednakim imenu osobe koje je bilo uneseno u obrazac. </w:t>
      </w:r>
    </w:p>
    <w:p w14:paraId="02E21041" w14:textId="74544DD8" w:rsidR="000B003E" w:rsidRPr="00060E85" w:rsidRDefault="00F87425" w:rsidP="005454B7">
      <w:pPr>
        <w:numPr>
          <w:ilvl w:val="0"/>
          <w:numId w:val="6"/>
        </w:numPr>
        <w:spacing w:before="200"/>
        <w:ind w:right="-9"/>
        <w:rPr>
          <w:rFonts w:cs="Arial"/>
          <w:szCs w:val="22"/>
        </w:rPr>
      </w:pPr>
      <w:r w:rsidRPr="00060E85">
        <w:rPr>
          <w:rFonts w:cs="Arial"/>
          <w:szCs w:val="22"/>
        </w:rPr>
        <w:t xml:space="preserve">U programu </w:t>
      </w:r>
      <w:r w:rsidRPr="006009ED">
        <w:rPr>
          <w:rFonts w:cs="Arial"/>
          <w:iCs/>
          <w:szCs w:val="22"/>
        </w:rPr>
        <w:t>Brackets</w:t>
      </w:r>
      <w:r w:rsidRPr="00060E85">
        <w:rPr>
          <w:rFonts w:cs="Arial"/>
          <w:i/>
          <w:szCs w:val="22"/>
        </w:rPr>
        <w:t xml:space="preserve"> </w:t>
      </w:r>
      <w:r w:rsidRPr="00060E85">
        <w:rPr>
          <w:rFonts w:cs="Arial"/>
          <w:szCs w:val="22"/>
        </w:rPr>
        <w:t>o</w:t>
      </w:r>
      <w:r w:rsidRPr="00060E85">
        <w:rPr>
          <w:rFonts w:cs="Arial"/>
          <w:bCs/>
          <w:iCs/>
          <w:szCs w:val="22"/>
        </w:rPr>
        <w:t xml:space="preserve">tvorite </w:t>
      </w:r>
      <w:r w:rsidRPr="00060E85">
        <w:rPr>
          <w:rFonts w:cs="Arial"/>
          <w:szCs w:val="22"/>
        </w:rPr>
        <w:t xml:space="preserve">datoteku </w:t>
      </w:r>
      <w:r w:rsidRPr="00060E85">
        <w:rPr>
          <w:rFonts w:cs="Arial"/>
          <w:i/>
          <w:szCs w:val="22"/>
        </w:rPr>
        <w:t>PregledAdresa.php</w:t>
      </w:r>
      <w:r w:rsidRPr="00060E85">
        <w:rPr>
          <w:rFonts w:cs="Arial"/>
          <w:szCs w:val="22"/>
        </w:rPr>
        <w:t xml:space="preserve"> koja se nalazi u mapi </w:t>
      </w:r>
      <w:r w:rsidRPr="00060E85">
        <w:rPr>
          <w:i/>
        </w:rPr>
        <w:t>…\</w:t>
      </w:r>
      <w:r w:rsidR="00AB4AE5">
        <w:rPr>
          <w:i/>
        </w:rPr>
        <w:t>D351</w:t>
      </w:r>
      <w:r w:rsidRPr="00060E85">
        <w:rPr>
          <w:i/>
        </w:rPr>
        <w:t>\vjezbe\vjezba11.1</w:t>
      </w:r>
      <w:r w:rsidRPr="00060E85">
        <w:t>"</w:t>
      </w:r>
      <w:r w:rsidRPr="00060E85">
        <w:rPr>
          <w:rFonts w:cs="Arial"/>
          <w:szCs w:val="22"/>
        </w:rPr>
        <w:t>.</w:t>
      </w:r>
      <w:r w:rsidRPr="00060E85">
        <w:rPr>
          <w:rFonts w:cs="Arial"/>
          <w:bCs/>
          <w:i/>
          <w:iCs/>
          <w:szCs w:val="22"/>
        </w:rPr>
        <w:t xml:space="preserve"> </w:t>
      </w:r>
    </w:p>
    <w:p w14:paraId="35964270" w14:textId="77777777" w:rsidR="000B003E" w:rsidRPr="00060E85" w:rsidRDefault="00F87425" w:rsidP="005454B7">
      <w:pPr>
        <w:numPr>
          <w:ilvl w:val="0"/>
          <w:numId w:val="6"/>
        </w:numPr>
        <w:spacing w:before="200"/>
        <w:ind w:right="-9"/>
        <w:rPr>
          <w:rFonts w:cs="Arial"/>
          <w:szCs w:val="22"/>
        </w:rPr>
      </w:pPr>
      <w:r w:rsidRPr="00060E85">
        <w:rPr>
          <w:rFonts w:cs="Arial"/>
          <w:szCs w:val="22"/>
        </w:rPr>
        <w:t>Među naredbama koje ispisuju pojedini redak tablice izmijenite naredbu koja prikazuje sliku:</w:t>
      </w:r>
    </w:p>
    <w:tbl>
      <w:tblPr>
        <w:tblW w:w="7314"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14"/>
      </w:tblGrid>
      <w:tr w:rsidR="000B003E" w:rsidRPr="00060E85" w14:paraId="71960255" w14:textId="77777777">
        <w:trPr>
          <w:trHeight w:val="785"/>
        </w:trPr>
        <w:tc>
          <w:tcPr>
            <w:tcW w:w="7314" w:type="dxa"/>
            <w:tcBorders>
              <w:top w:val="dashed" w:sz="4" w:space="0" w:color="000000"/>
              <w:left w:val="dashed" w:sz="4" w:space="0" w:color="000000"/>
              <w:bottom w:val="dashed" w:sz="4" w:space="0" w:color="000000"/>
              <w:right w:val="dashed" w:sz="4" w:space="0" w:color="000000"/>
            </w:tcBorders>
            <w:shd w:val="clear" w:color="auto" w:fill="auto"/>
          </w:tcPr>
          <w:p w14:paraId="607F9EB3" w14:textId="77777777" w:rsidR="000B003E" w:rsidRPr="00060E85" w:rsidRDefault="000B003E" w:rsidP="007E2A4A">
            <w:pPr>
              <w:spacing w:before="0"/>
              <w:rPr>
                <w:rFonts w:ascii="Courier New" w:hAnsi="Courier New" w:cs="Courier New"/>
                <w:szCs w:val="22"/>
              </w:rPr>
            </w:pPr>
          </w:p>
          <w:p w14:paraId="1AF82BF8"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echo "&lt;td&gt;$spol&lt;/td&gt;";</w:t>
            </w:r>
          </w:p>
          <w:p w14:paraId="3DBB94FF"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echo "&lt;td&gt;$email&lt;/td&gt;";</w:t>
            </w:r>
          </w:p>
          <w:p w14:paraId="604FD48D" w14:textId="77777777" w:rsidR="000B003E" w:rsidRPr="00060E85" w:rsidRDefault="00F87425" w:rsidP="007E2A4A">
            <w:pPr>
              <w:spacing w:before="0"/>
              <w:rPr>
                <w:rFonts w:ascii="Courier New" w:hAnsi="Courier New" w:cs="Courier New"/>
                <w:b/>
                <w:sz w:val="20"/>
                <w:szCs w:val="20"/>
              </w:rPr>
            </w:pPr>
            <w:r w:rsidRPr="00060E85">
              <w:rPr>
                <w:rFonts w:ascii="Courier New" w:hAnsi="Courier New" w:cs="Courier New"/>
                <w:b/>
                <w:sz w:val="20"/>
                <w:szCs w:val="20"/>
              </w:rPr>
              <w:t>echo "&lt;td&gt;&lt;img src='$slika'&gt;&lt;/td&gt;";</w:t>
            </w:r>
          </w:p>
          <w:p w14:paraId="7199FDDC"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 xml:space="preserve">echo "&lt;/tr&gt;";  </w:t>
            </w:r>
          </w:p>
          <w:p w14:paraId="3BACDC8E" w14:textId="77777777" w:rsidR="000B003E" w:rsidRPr="00060E85" w:rsidRDefault="00F87425" w:rsidP="007E2A4A">
            <w:pPr>
              <w:spacing w:before="0"/>
              <w:rPr>
                <w:rFonts w:ascii="Courier New" w:hAnsi="Courier New" w:cs="Courier New"/>
                <w:color w:val="808080"/>
                <w:sz w:val="20"/>
                <w:szCs w:val="20"/>
              </w:rPr>
            </w:pPr>
            <w:r w:rsidRPr="00060E85">
              <w:rPr>
                <w:rFonts w:ascii="Courier New" w:hAnsi="Courier New" w:cs="Courier New"/>
                <w:color w:val="808080"/>
                <w:sz w:val="20"/>
                <w:szCs w:val="20"/>
              </w:rPr>
              <w:t xml:space="preserve">   </w:t>
            </w:r>
          </w:p>
        </w:tc>
      </w:tr>
    </w:tbl>
    <w:p w14:paraId="22E47369" w14:textId="59B26046" w:rsidR="000B003E" w:rsidRPr="00060E85" w:rsidRDefault="00F87425" w:rsidP="006009ED">
      <w:pPr>
        <w:spacing w:before="200"/>
        <w:ind w:right="-9"/>
        <w:rPr>
          <w:rFonts w:cs="Arial"/>
          <w:bCs/>
          <w:iCs/>
          <w:szCs w:val="22"/>
        </w:rPr>
      </w:pPr>
      <w:r w:rsidRPr="00060E85">
        <w:rPr>
          <w:rFonts w:cs="Arial"/>
          <w:bCs/>
          <w:iCs/>
          <w:szCs w:val="22"/>
        </w:rPr>
        <w:t xml:space="preserve">Ova naredba ispisat će oznaku img pomoću koje će se prikazati slika s lokacije koja je postavljena u varijabli </w:t>
      </w:r>
      <w:r w:rsidRPr="00060E85">
        <w:rPr>
          <w:rFonts w:cs="Arial"/>
          <w:bCs/>
          <w:i/>
          <w:iCs/>
          <w:szCs w:val="22"/>
        </w:rPr>
        <w:t>$slika</w:t>
      </w:r>
      <w:r w:rsidRPr="00060E85">
        <w:rPr>
          <w:rFonts w:cs="Arial"/>
          <w:bCs/>
          <w:iCs/>
          <w:szCs w:val="22"/>
        </w:rPr>
        <w:t>.</w:t>
      </w:r>
    </w:p>
    <w:p w14:paraId="312C58CA" w14:textId="77777777" w:rsidR="000B003E" w:rsidRPr="00060E85" w:rsidRDefault="00F87425" w:rsidP="005454B7">
      <w:pPr>
        <w:numPr>
          <w:ilvl w:val="0"/>
          <w:numId w:val="6"/>
        </w:numPr>
        <w:spacing w:before="200"/>
        <w:ind w:right="-9"/>
      </w:pPr>
      <w:r w:rsidRPr="00060E85">
        <w:rPr>
          <w:rFonts w:cs="Arial"/>
          <w:bCs/>
          <w:iCs/>
          <w:szCs w:val="22"/>
        </w:rPr>
        <w:t xml:space="preserve">  </w:t>
      </w:r>
      <w:r w:rsidRPr="00060E85">
        <w:rPr>
          <w:rFonts w:cs="Arial"/>
          <w:szCs w:val="22"/>
        </w:rPr>
        <w:t>Spremite datoteku.</w:t>
      </w:r>
    </w:p>
    <w:p w14:paraId="0D570877" w14:textId="67308E42" w:rsidR="000B003E" w:rsidRPr="00060E85" w:rsidRDefault="00F87425" w:rsidP="005454B7">
      <w:pPr>
        <w:numPr>
          <w:ilvl w:val="0"/>
          <w:numId w:val="6"/>
        </w:numPr>
        <w:spacing w:before="200"/>
        <w:ind w:right="-9"/>
        <w:rPr>
          <w:rFonts w:cs="Arial"/>
          <w:szCs w:val="22"/>
        </w:rPr>
      </w:pPr>
      <w:r w:rsidRPr="00060E85">
        <w:rPr>
          <w:rFonts w:cs="Arial"/>
          <w:szCs w:val="22"/>
        </w:rPr>
        <w:t xml:space="preserve">U </w:t>
      </w:r>
      <w:r w:rsidRPr="006009ED">
        <w:rPr>
          <w:rFonts w:cs="Arial"/>
          <w:i/>
          <w:iCs/>
          <w:szCs w:val="22"/>
        </w:rPr>
        <w:t>web</w:t>
      </w:r>
      <w:r w:rsidR="009D0114">
        <w:rPr>
          <w:rFonts w:cs="Arial"/>
          <w:szCs w:val="22"/>
        </w:rPr>
        <w:t>-</w:t>
      </w:r>
      <w:r w:rsidRPr="00060E85">
        <w:rPr>
          <w:rFonts w:cs="Arial"/>
          <w:szCs w:val="22"/>
        </w:rPr>
        <w:t xml:space="preserve">pregledniku </w:t>
      </w:r>
      <w:r w:rsidR="009D0114">
        <w:rPr>
          <w:rFonts w:cs="Arial"/>
          <w:szCs w:val="22"/>
        </w:rPr>
        <w:t>pritisnite</w:t>
      </w:r>
      <w:r w:rsidRPr="00060E85">
        <w:rPr>
          <w:rFonts w:cs="Arial"/>
          <w:szCs w:val="22"/>
        </w:rPr>
        <w:t xml:space="preserve"> na </w:t>
      </w:r>
      <w:r w:rsidR="007C781E">
        <w:rPr>
          <w:rFonts w:cs="Arial"/>
          <w:szCs w:val="22"/>
        </w:rPr>
        <w:t xml:space="preserve">poveznicu </w:t>
      </w:r>
      <w:r w:rsidRPr="006009ED">
        <w:rPr>
          <w:rFonts w:cs="Arial"/>
          <w:i/>
          <w:iCs/>
          <w:szCs w:val="22"/>
        </w:rPr>
        <w:t>Pregled adresa</w:t>
      </w:r>
      <w:r w:rsidRPr="00060E85">
        <w:rPr>
          <w:rFonts w:cs="Arial"/>
          <w:szCs w:val="22"/>
        </w:rPr>
        <w:t>.</w:t>
      </w:r>
    </w:p>
    <w:p w14:paraId="5EEC70DB" w14:textId="77777777" w:rsidR="000B003E" w:rsidRPr="00060E85" w:rsidRDefault="00F87425" w:rsidP="006009ED">
      <w:pPr>
        <w:spacing w:before="200"/>
        <w:ind w:right="-9"/>
        <w:rPr>
          <w:rFonts w:cs="Arial"/>
          <w:bCs/>
          <w:iCs/>
          <w:szCs w:val="22"/>
          <w:highlight w:val="yellow"/>
        </w:rPr>
      </w:pPr>
      <w:r w:rsidRPr="005874CF">
        <w:rPr>
          <w:noProof/>
          <w:lang w:eastAsia="hr-HR"/>
        </w:rPr>
        <w:drawing>
          <wp:inline distT="0" distB="1270" distL="0" distR="0" wp14:anchorId="7BD6238C" wp14:editId="2F86B3E3">
            <wp:extent cx="4321834" cy="2041469"/>
            <wp:effectExtent l="0" t="0" r="2540" b="0"/>
            <wp:docPr id="286"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Slika 163"/>
                    <pic:cNvPicPr>
                      <a:picLocks noChangeAspect="1" noChangeArrowheads="1"/>
                    </pic:cNvPicPr>
                  </pic:nvPicPr>
                  <pic:blipFill>
                    <a:blip r:embed="rId112"/>
                    <a:stretch>
                      <a:fillRect/>
                    </a:stretch>
                  </pic:blipFill>
                  <pic:spPr bwMode="auto">
                    <a:xfrm>
                      <a:off x="0" y="0"/>
                      <a:ext cx="4338091" cy="2049148"/>
                    </a:xfrm>
                    <a:prstGeom prst="rect">
                      <a:avLst/>
                    </a:prstGeom>
                  </pic:spPr>
                </pic:pic>
              </a:graphicData>
            </a:graphic>
          </wp:inline>
        </w:drawing>
      </w:r>
    </w:p>
    <w:p w14:paraId="2FB2612B" w14:textId="4CCE6068" w:rsidR="000B003E" w:rsidRPr="00060E85" w:rsidRDefault="00F87425" w:rsidP="006009ED">
      <w:pPr>
        <w:spacing w:before="200"/>
        <w:ind w:right="-9"/>
        <w:rPr>
          <w:rFonts w:cs="Arial"/>
          <w:szCs w:val="22"/>
        </w:rPr>
      </w:pPr>
      <w:r w:rsidRPr="00060E85">
        <w:rPr>
          <w:rFonts w:cs="Arial"/>
          <w:szCs w:val="22"/>
        </w:rPr>
        <w:t xml:space="preserve">Unutar tablice, zajedno s ostalim podacima, </w:t>
      </w:r>
      <w:r w:rsidR="009D0114" w:rsidRPr="00060E85">
        <w:rPr>
          <w:rFonts w:cs="Arial"/>
          <w:szCs w:val="22"/>
        </w:rPr>
        <w:t xml:space="preserve">bit će </w:t>
      </w:r>
      <w:r w:rsidRPr="00060E85">
        <w:rPr>
          <w:rFonts w:cs="Arial"/>
          <w:szCs w:val="22"/>
        </w:rPr>
        <w:t>prikazana i slika koja je poslana na poslužitelj putem obrasca.</w:t>
      </w:r>
    </w:p>
    <w:p w14:paraId="69467FC4" w14:textId="77777777" w:rsidR="000B003E" w:rsidRPr="00060E85" w:rsidRDefault="000B003E" w:rsidP="006009ED">
      <w:pPr>
        <w:spacing w:before="200"/>
        <w:ind w:right="-9"/>
        <w:rPr>
          <w:rFonts w:cs="Arial"/>
          <w:bCs/>
          <w:iCs/>
          <w:szCs w:val="22"/>
          <w:highlight w:val="yellow"/>
        </w:rPr>
      </w:pPr>
    </w:p>
    <w:p w14:paraId="38B3DC41" w14:textId="6FA2F4A2" w:rsidR="00E57E11" w:rsidRPr="00060E85" w:rsidRDefault="00E57E11" w:rsidP="006009ED">
      <w:pPr>
        <w:ind w:right="2259"/>
      </w:pPr>
    </w:p>
    <w:p w14:paraId="3EE25081" w14:textId="77777777" w:rsidR="00E57E11" w:rsidRPr="00060E85" w:rsidRDefault="00E57E11" w:rsidP="007E2A4A">
      <w:pPr>
        <w:spacing w:before="0"/>
      </w:pPr>
      <w:r w:rsidRPr="00060E85">
        <w:br w:type="page"/>
      </w:r>
    </w:p>
    <w:bookmarkStart w:id="644" w:name="_Toc119931734"/>
    <w:p w14:paraId="01D7BE63" w14:textId="3D246296" w:rsidR="000B003E" w:rsidRPr="00060E85" w:rsidRDefault="00060DA4" w:rsidP="007E2A4A">
      <w:pPr>
        <w:pStyle w:val="Heading1"/>
        <w:spacing w:before="240" w:after="0"/>
        <w:ind w:left="720"/>
      </w:pPr>
      <w:r>
        <w:rPr>
          <w:noProof/>
        </w:rPr>
        <w:lastRenderedPageBreak/>
        <mc:AlternateContent>
          <mc:Choice Requires="wpg">
            <w:drawing>
              <wp:anchor distT="0" distB="0" distL="114300" distR="114300" simplePos="0" relativeHeight="251710464" behindDoc="0" locked="0" layoutInCell="1" allowOverlap="1" wp14:anchorId="37E6EEEE" wp14:editId="56FE1311">
                <wp:simplePos x="0" y="0"/>
                <wp:positionH relativeFrom="column">
                  <wp:posOffset>5331124</wp:posOffset>
                </wp:positionH>
                <wp:positionV relativeFrom="paragraph">
                  <wp:posOffset>170180</wp:posOffset>
                </wp:positionV>
                <wp:extent cx="819150" cy="1556385"/>
                <wp:effectExtent l="0" t="0" r="0" b="5715"/>
                <wp:wrapNone/>
                <wp:docPr id="253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2533"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534" name="Text Box 16"/>
                        <wps:cNvSpPr txBox="1">
                          <a:spLocks noChangeArrowheads="1"/>
                        </wps:cNvSpPr>
                        <wps:spPr bwMode="auto">
                          <a:xfrm>
                            <a:off x="10045" y="2340"/>
                            <a:ext cx="1292" cy="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8DFE5" w14:textId="77777777" w:rsidR="00A14B3E" w:rsidRPr="004F6159" w:rsidRDefault="00A14B3E" w:rsidP="00060DA4">
                              <w:pPr>
                                <w:jc w:val="center"/>
                                <w:rPr>
                                  <w:b/>
                                </w:rPr>
                              </w:pPr>
                              <w:r>
                                <w:rPr>
                                  <w:b/>
                                </w:rPr>
                                <w:t>4</w:t>
                              </w:r>
                              <w:r w:rsidRPr="004F6159">
                                <w:rPr>
                                  <w:b/>
                                </w:rPr>
                                <w:t>. dan</w:t>
                              </w:r>
                            </w:p>
                          </w:txbxContent>
                        </wps:txbx>
                        <wps:bodyPr rot="0" vert="horz" wrap="square" lIns="0" tIns="0" rIns="0" bIns="0" anchor="t" anchorCtr="0" upright="1">
                          <a:noAutofit/>
                        </wps:bodyPr>
                      </wps:wsp>
                      <wps:wsp>
                        <wps:cNvPr id="2535"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23441" w14:textId="77777777" w:rsidR="00A14B3E" w:rsidRPr="00986A0D" w:rsidRDefault="00A14B3E" w:rsidP="00060DA4">
                              <w:pPr>
                                <w:jc w:val="center"/>
                                <w:rPr>
                                  <w:rFonts w:cs="Arial"/>
                                  <w:b/>
                                  <w:bCs/>
                                </w:rPr>
                              </w:pPr>
                              <w:r w:rsidRPr="00986A0D">
                                <w:rPr>
                                  <w:rFonts w:cs="Arial"/>
                                  <w:b/>
                                  <w:bCs/>
                                </w:rPr>
                                <w:t>Trajanje poglavlja:</w:t>
                              </w:r>
                            </w:p>
                            <w:p w14:paraId="0B3B4FD9" w14:textId="77777777" w:rsidR="00A14B3E" w:rsidRPr="00986A0D" w:rsidRDefault="00A14B3E" w:rsidP="00060DA4">
                              <w:pPr>
                                <w:jc w:val="center"/>
                                <w:rPr>
                                  <w:rFonts w:cs="Arial"/>
                                  <w:b/>
                                  <w:bCs/>
                                </w:rPr>
                              </w:pPr>
                              <w:r>
                                <w:rPr>
                                  <w:rFonts w:cs="Arial"/>
                                  <w:b/>
                                  <w:bCs/>
                                </w:rPr>
                                <w:t>45</w:t>
                              </w:r>
                              <w:r w:rsidRPr="00986A0D">
                                <w:rPr>
                                  <w:rFonts w:cs="Arial"/>
                                  <w:b/>
                                  <w:bCs/>
                                </w:rPr>
                                <w:t xml:space="preserve"> min</w:t>
                              </w:r>
                            </w:p>
                            <w:p w14:paraId="7D72EE14" w14:textId="77777777" w:rsidR="00A14B3E" w:rsidRPr="00986A0D" w:rsidRDefault="00A14B3E" w:rsidP="00060DA4">
                              <w:pPr>
                                <w:jc w:val="center"/>
                                <w:rPr>
                                  <w:rFonts w:cs="Arial"/>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6EEEE" id="_x0000_s1172" style="position:absolute;left:0;text-align:left;margin-left:419.75pt;margin-top:13.4pt;width:64.5pt;height:122.55pt;z-index:251710464;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">
                <v:roundrect id="AutoShape 15" o:spid="_x0000_s1173"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" fillcolor="#95b3d7" stroked="f">
                  <v:textbox inset=".5mm,.3mm,.5mm,.3mm"/>
                </v:roundrect>
                <v:shape id="Text Box 16" o:spid="_x0000_s1174" type="#_x0000_t202" style="position:absolute;left:10045;top:2340;width:12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" fillcolor="black" stroked="f">
                  <v:textbox inset="0,0,0,0">
                    <w:txbxContent>
                      <w:p w14:paraId="5928DFE5" w14:textId="77777777" w:rsidR="00A14B3E" w:rsidRPr="004F6159" w:rsidRDefault="00A14B3E" w:rsidP="00060DA4">
                        <w:pPr>
                          <w:jc w:val="center"/>
                          <w:rPr>
                            <w:b/>
                          </w:rPr>
                        </w:pPr>
                        <w:r>
                          <w:rPr>
                            <w:b/>
                          </w:rPr>
                          <w:t>4</w:t>
                        </w:r>
                        <w:r w:rsidRPr="004F6159">
                          <w:rPr>
                            <w:b/>
                          </w:rPr>
                          <w:t>. dan</w:t>
                        </w:r>
                      </w:p>
                    </w:txbxContent>
                  </v:textbox>
                </v:shape>
                <v:shape id="Text Box 17" o:spid="_x0000_s1175"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" filled="f" fillcolor="black" stroked="f">
                  <v:textbox inset=".5mm,0,.5mm,0">
                    <w:txbxContent>
                      <w:p w14:paraId="10223441" w14:textId="77777777" w:rsidR="00A14B3E" w:rsidRPr="00986A0D" w:rsidRDefault="00A14B3E" w:rsidP="00060DA4">
                        <w:pPr>
                          <w:jc w:val="center"/>
                          <w:rPr>
                            <w:rFonts w:cs="Arial"/>
                            <w:b/>
                            <w:bCs/>
                          </w:rPr>
                        </w:pPr>
                        <w:r w:rsidRPr="00986A0D">
                          <w:rPr>
                            <w:rFonts w:cs="Arial"/>
                            <w:b/>
                            <w:bCs/>
                          </w:rPr>
                          <w:t>Trajanje poglavlja:</w:t>
                        </w:r>
                      </w:p>
                      <w:p w14:paraId="0B3B4FD9" w14:textId="77777777" w:rsidR="00A14B3E" w:rsidRPr="00986A0D" w:rsidRDefault="00A14B3E" w:rsidP="00060DA4">
                        <w:pPr>
                          <w:jc w:val="center"/>
                          <w:rPr>
                            <w:rFonts w:cs="Arial"/>
                            <w:b/>
                            <w:bCs/>
                          </w:rPr>
                        </w:pPr>
                        <w:r>
                          <w:rPr>
                            <w:rFonts w:cs="Arial"/>
                            <w:b/>
                            <w:bCs/>
                          </w:rPr>
                          <w:t>45</w:t>
                        </w:r>
                        <w:r w:rsidRPr="00986A0D">
                          <w:rPr>
                            <w:rFonts w:cs="Arial"/>
                            <w:b/>
                            <w:bCs/>
                          </w:rPr>
                          <w:t xml:space="preserve"> min</w:t>
                        </w:r>
                      </w:p>
                      <w:p w14:paraId="7D72EE14" w14:textId="77777777" w:rsidR="00A14B3E" w:rsidRPr="00986A0D" w:rsidRDefault="00A14B3E" w:rsidP="00060DA4">
                        <w:pPr>
                          <w:jc w:val="center"/>
                          <w:rPr>
                            <w:rFonts w:cs="Arial"/>
                            <w:b/>
                            <w:bCs/>
                          </w:rPr>
                        </w:pPr>
                      </w:p>
                    </w:txbxContent>
                  </v:textbox>
                </v:shape>
              </v:group>
            </w:pict>
          </mc:Fallback>
        </mc:AlternateContent>
      </w:r>
      <w:r w:rsidR="00F87425" w:rsidRPr="00060E85">
        <w:t>12. Slanje poruke elektroničke pošte</w:t>
      </w:r>
      <w:bookmarkEnd w:id="644"/>
    </w:p>
    <w:p w14:paraId="20ADEB0C" w14:textId="08A38C7A" w:rsidR="005E2B30" w:rsidRDefault="005E2B30" w:rsidP="007E2A4A">
      <w:pPr>
        <w:rPr>
          <w:rFonts w:cs="Arial"/>
        </w:rPr>
      </w:pPr>
      <w:r>
        <w:rPr>
          <w:noProof/>
        </w:rPr>
        <mc:AlternateContent>
          <mc:Choice Requires="wps">
            <w:drawing>
              <wp:inline distT="0" distB="0" distL="0" distR="0" wp14:anchorId="0550CDD6" wp14:editId="07F52FFC">
                <wp:extent cx="4499610" cy="1603375"/>
                <wp:effectExtent l="0" t="0" r="0" b="9525"/>
                <wp:docPr id="25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603375"/>
                        </a:xfrm>
                        <a:prstGeom prst="rect">
                          <a:avLst/>
                        </a:prstGeom>
                        <a:solidFill>
                          <a:srgbClr val="DBE5F1"/>
                        </a:solidFill>
                        <a:ln w="9525">
                          <a:noFill/>
                          <a:miter lim="800000"/>
                          <a:headEnd/>
                          <a:tailEnd/>
                        </a:ln>
                      </wps:spPr>
                      <wps:txbx>
                        <w:txbxContent>
                          <w:p w14:paraId="24A7BE1F" w14:textId="77777777" w:rsidR="00A14B3E" w:rsidRPr="002E5FDE" w:rsidRDefault="00A14B3E" w:rsidP="005E2B30">
                            <w:pPr>
                              <w:pStyle w:val="TSishodi"/>
                              <w:shd w:val="clear" w:color="auto" w:fill="auto"/>
                              <w:ind w:left="0" w:firstLine="0"/>
                              <w:rPr>
                                <w:i w:val="0"/>
                              </w:rPr>
                            </w:pPr>
                            <w:r w:rsidRPr="002E5FDE">
                              <w:rPr>
                                <w:i w:val="0"/>
                              </w:rPr>
                              <w:t>Po završetku ovoga poglavlja moći ćete:</w:t>
                            </w:r>
                          </w:p>
                          <w:p w14:paraId="4F04FE5F" w14:textId="3E12E553" w:rsidR="00A14B3E" w:rsidRPr="005E2B30" w:rsidRDefault="00A14B3E" w:rsidP="005454B7">
                            <w:pPr>
                              <w:pStyle w:val="TSishodi"/>
                              <w:numPr>
                                <w:ilvl w:val="0"/>
                                <w:numId w:val="38"/>
                              </w:numPr>
                              <w:spacing w:before="60" w:after="60"/>
                              <w:rPr>
                                <w:i w:val="0"/>
                              </w:rPr>
                            </w:pPr>
                            <w:r>
                              <w:rPr>
                                <w:i w:val="0"/>
                              </w:rPr>
                              <w:t xml:space="preserve">objasniti </w:t>
                            </w:r>
                            <w:r w:rsidRPr="005E2B30">
                              <w:rPr>
                                <w:i w:val="0"/>
                              </w:rPr>
                              <w:t xml:space="preserve">slanje poruke elektroničke pošte pomoću funkcije </w:t>
                            </w:r>
                            <w:r w:rsidRPr="008F5289">
                              <w:t>mail</w:t>
                            </w:r>
                          </w:p>
                          <w:p w14:paraId="0D9F4F9E" w14:textId="2F3C5BE4" w:rsidR="00A14B3E" w:rsidRPr="008F5289" w:rsidRDefault="00A14B3E" w:rsidP="005454B7">
                            <w:pPr>
                              <w:pStyle w:val="TSishodi"/>
                              <w:numPr>
                                <w:ilvl w:val="0"/>
                                <w:numId w:val="38"/>
                              </w:numPr>
                              <w:spacing w:before="60" w:after="60"/>
                            </w:pPr>
                            <w:r>
                              <w:rPr>
                                <w:i w:val="0"/>
                              </w:rPr>
                              <w:t xml:space="preserve">prikazati </w:t>
                            </w:r>
                            <w:r w:rsidRPr="005E2B30">
                              <w:rPr>
                                <w:i w:val="0"/>
                              </w:rPr>
                              <w:t xml:space="preserve">podešavanje postavki za slanje elektroničke pošte pomoću funkcije </w:t>
                            </w:r>
                            <w:r w:rsidRPr="008F5289">
                              <w:t>ini_set</w:t>
                            </w:r>
                          </w:p>
                          <w:p w14:paraId="33E238A3" w14:textId="2233D0A2" w:rsidR="00A14B3E" w:rsidRPr="001838E0" w:rsidRDefault="00A14B3E" w:rsidP="005454B7">
                            <w:pPr>
                              <w:pStyle w:val="TSishodi"/>
                              <w:numPr>
                                <w:ilvl w:val="0"/>
                                <w:numId w:val="38"/>
                              </w:numPr>
                              <w:shd w:val="clear" w:color="auto" w:fill="auto"/>
                              <w:spacing w:before="60" w:after="60"/>
                              <w:rPr>
                                <w:i w:val="0"/>
                              </w:rPr>
                            </w:pPr>
                            <w:r>
                              <w:rPr>
                                <w:i w:val="0"/>
                              </w:rPr>
                              <w:t xml:space="preserve">opisati </w:t>
                            </w:r>
                            <w:r w:rsidRPr="005E2B30">
                              <w:rPr>
                                <w:i w:val="0"/>
                              </w:rPr>
                              <w:t>slanje podataka unesenih u obrazac putem elektroničke pošte</w:t>
                            </w:r>
                            <w:r w:rsidRPr="001838E0">
                              <w:rPr>
                                <w:i w:val="0"/>
                              </w:rPr>
                              <w:t>.</w:t>
                            </w:r>
                          </w:p>
                        </w:txbxContent>
                      </wps:txbx>
                      <wps:bodyPr rot="0" vert="horz" wrap="square" lIns="91440" tIns="45720" rIns="91440" bIns="45720" anchor="t" anchorCtr="0">
                        <a:spAutoFit/>
                      </wps:bodyPr>
                    </wps:wsp>
                  </a:graphicData>
                </a:graphic>
              </wp:inline>
            </w:drawing>
          </mc:Choice>
          <mc:Fallback>
            <w:pict>
              <v:shape w14:anchorId="0550CDD6" id="_x0000_s1176" type="#_x0000_t202" style="width:354.3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" fillcolor="#dbe5f1" stroked="f">
                <v:textbox style="mso-fit-shape-to-text:t">
                  <w:txbxContent>
                    <w:p w14:paraId="24A7BE1F" w14:textId="77777777" w:rsidR="00A14B3E" w:rsidRPr="002E5FDE" w:rsidRDefault="00A14B3E" w:rsidP="005E2B30">
                      <w:pPr>
                        <w:pStyle w:val="TSishodi"/>
                        <w:shd w:val="clear" w:color="auto" w:fill="auto"/>
                        <w:ind w:left="0" w:firstLine="0"/>
                        <w:rPr>
                          <w:i w:val="0"/>
                        </w:rPr>
                      </w:pPr>
                      <w:r w:rsidRPr="002E5FDE">
                        <w:rPr>
                          <w:i w:val="0"/>
                        </w:rPr>
                        <w:t>Po završetku ovoga poglavlja moći ćete:</w:t>
                      </w:r>
                    </w:p>
                    <w:p w14:paraId="4F04FE5F" w14:textId="3E12E553" w:rsidR="00A14B3E" w:rsidRPr="005E2B30" w:rsidRDefault="00A14B3E" w:rsidP="005454B7">
                      <w:pPr>
                        <w:pStyle w:val="TSishodi"/>
                        <w:numPr>
                          <w:ilvl w:val="0"/>
                          <w:numId w:val="38"/>
                        </w:numPr>
                        <w:spacing w:before="60" w:after="60"/>
                        <w:rPr>
                          <w:i w:val="0"/>
                        </w:rPr>
                      </w:pPr>
                      <w:r>
                        <w:rPr>
                          <w:i w:val="0"/>
                        </w:rPr>
                        <w:t xml:space="preserve">objasniti </w:t>
                      </w:r>
                      <w:r w:rsidRPr="005E2B30">
                        <w:rPr>
                          <w:i w:val="0"/>
                        </w:rPr>
                        <w:t xml:space="preserve">slanje poruke elektroničke pošte pomoću funkcije </w:t>
                      </w:r>
                      <w:r w:rsidRPr="008F5289">
                        <w:t>mail</w:t>
                      </w:r>
                    </w:p>
                    <w:p w14:paraId="0D9F4F9E" w14:textId="2F3C5BE4" w:rsidR="00A14B3E" w:rsidRPr="008F5289" w:rsidRDefault="00A14B3E" w:rsidP="005454B7">
                      <w:pPr>
                        <w:pStyle w:val="TSishodi"/>
                        <w:numPr>
                          <w:ilvl w:val="0"/>
                          <w:numId w:val="38"/>
                        </w:numPr>
                        <w:spacing w:before="60" w:after="60"/>
                      </w:pPr>
                      <w:r>
                        <w:rPr>
                          <w:i w:val="0"/>
                        </w:rPr>
                        <w:t xml:space="preserve">prikazati </w:t>
                      </w:r>
                      <w:r w:rsidRPr="005E2B30">
                        <w:rPr>
                          <w:i w:val="0"/>
                        </w:rPr>
                        <w:t xml:space="preserve">podešavanje postavki za slanje elektroničke pošte pomoću funkcije </w:t>
                      </w:r>
                      <w:r w:rsidRPr="008F5289">
                        <w:t>ini_set</w:t>
                      </w:r>
                    </w:p>
                    <w:p w14:paraId="33E238A3" w14:textId="2233D0A2" w:rsidR="00A14B3E" w:rsidRPr="001838E0" w:rsidRDefault="00A14B3E" w:rsidP="005454B7">
                      <w:pPr>
                        <w:pStyle w:val="TSishodi"/>
                        <w:numPr>
                          <w:ilvl w:val="0"/>
                          <w:numId w:val="38"/>
                        </w:numPr>
                        <w:shd w:val="clear" w:color="auto" w:fill="auto"/>
                        <w:spacing w:before="60" w:after="60"/>
                        <w:rPr>
                          <w:i w:val="0"/>
                        </w:rPr>
                      </w:pPr>
                      <w:r>
                        <w:rPr>
                          <w:i w:val="0"/>
                        </w:rPr>
                        <w:t xml:space="preserve">opisati </w:t>
                      </w:r>
                      <w:r w:rsidRPr="005E2B30">
                        <w:rPr>
                          <w:i w:val="0"/>
                        </w:rPr>
                        <w:t>slanje podataka unesenih u obrazac putem elektroničke pošte</w:t>
                      </w:r>
                      <w:r w:rsidRPr="001838E0">
                        <w:rPr>
                          <w:i w:val="0"/>
                        </w:rPr>
                        <w:t>.</w:t>
                      </w:r>
                    </w:p>
                  </w:txbxContent>
                </v:textbox>
                <w10:anchorlock/>
              </v:shape>
            </w:pict>
          </mc:Fallback>
        </mc:AlternateContent>
      </w:r>
    </w:p>
    <w:p w14:paraId="4CAF9A3B" w14:textId="4B1EEC52" w:rsidR="000B003E" w:rsidRPr="00060E85" w:rsidRDefault="00F87425" w:rsidP="007E2A4A">
      <w:pPr>
        <w:rPr>
          <w:rFonts w:cs="Arial"/>
        </w:rPr>
      </w:pPr>
      <w:r w:rsidRPr="00060E85">
        <w:rPr>
          <w:rFonts w:cs="Arial"/>
        </w:rPr>
        <w:t xml:space="preserve">Slanje poruka elektroničke pošte koristi se u </w:t>
      </w:r>
      <w:r w:rsidRPr="006009ED">
        <w:rPr>
          <w:rFonts w:cs="Arial"/>
          <w:i/>
          <w:iCs/>
        </w:rPr>
        <w:t>web</w:t>
      </w:r>
      <w:r w:rsidR="002F5C6C">
        <w:rPr>
          <w:rFonts w:cs="Arial"/>
        </w:rPr>
        <w:t>-</w:t>
      </w:r>
      <w:r w:rsidRPr="00060E85">
        <w:rPr>
          <w:rFonts w:cs="Arial"/>
        </w:rPr>
        <w:t>aplikacijama koje služe za pregledavanje elektroničke pošte, ali i u drugim aplikacijama koje se koriste tom mogućnosti za automatsko obavještavanje korisnika.</w:t>
      </w:r>
    </w:p>
    <w:p w14:paraId="07BCA11B" w14:textId="6155007E" w:rsidR="000B003E" w:rsidRPr="00060E85" w:rsidRDefault="00F87425" w:rsidP="007E2A4A">
      <w:pPr>
        <w:rPr>
          <w:rFonts w:cs="Arial"/>
        </w:rPr>
      </w:pPr>
      <w:r w:rsidRPr="00060E85">
        <w:rPr>
          <w:rFonts w:cs="Arial"/>
        </w:rPr>
        <w:t xml:space="preserve">Pomoću PHP-a moguće je na jednostavan način poslati poruku elektroničke pošte. Poruka može biti poslana automatski (bez interakcije s korisnikom) ili može biti poslana kad korisnik upiše tekst poruke u obrazac i klikne na </w:t>
      </w:r>
      <w:r w:rsidR="002F5C6C">
        <w:rPr>
          <w:rFonts w:cs="Arial"/>
        </w:rPr>
        <w:t xml:space="preserve">tipku </w:t>
      </w:r>
      <w:r w:rsidRPr="00060E85">
        <w:rPr>
          <w:rFonts w:cs="Arial"/>
        </w:rPr>
        <w:t xml:space="preserve">za slanje podataka. </w:t>
      </w:r>
    </w:p>
    <w:p w14:paraId="6A7D40DA" w14:textId="0E7D9004" w:rsidR="000B003E" w:rsidRPr="00060E85" w:rsidRDefault="00F87425" w:rsidP="007E2A4A">
      <w:pPr>
        <w:pStyle w:val="Heading2"/>
        <w:ind w:left="720"/>
      </w:pPr>
      <w:bookmarkStart w:id="645" w:name="_Toc119931735"/>
      <w:r w:rsidRPr="00060E85">
        <w:t>12.1. Podešavanje postavki za slanje poruke</w:t>
      </w:r>
      <w:bookmarkEnd w:id="645"/>
    </w:p>
    <w:p w14:paraId="622DE64D" w14:textId="662887F4" w:rsidR="000B003E" w:rsidRPr="00060E85" w:rsidRDefault="00F87425" w:rsidP="007E2A4A">
      <w:pPr>
        <w:rPr>
          <w:rFonts w:cs="Arial"/>
        </w:rPr>
      </w:pPr>
      <w:r w:rsidRPr="00060E85">
        <w:rPr>
          <w:rFonts w:cs="Arial"/>
        </w:rPr>
        <w:t xml:space="preserve">Prije slanja poruke moguće je podesiti postavke za slanje poruke elektroničke pošte. Pregled postavki dan je u sljedećoj tablici:  </w:t>
      </w:r>
    </w:p>
    <w:p w14:paraId="15E90286" w14:textId="77777777" w:rsidR="000B003E" w:rsidRPr="00060E85" w:rsidRDefault="000B003E" w:rsidP="007E2A4A">
      <w:pPr>
        <w:rPr>
          <w:rFonts w:cs="Arial"/>
          <w:highlight w:val="yellow"/>
        </w:rPr>
      </w:pPr>
    </w:p>
    <w:tbl>
      <w:tblPr>
        <w:tblW w:w="724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2097"/>
        <w:gridCol w:w="5152"/>
      </w:tblGrid>
      <w:tr w:rsidR="000B003E" w:rsidRPr="00060E85" w14:paraId="2E8E51E2" w14:textId="77777777">
        <w:trPr>
          <w:trHeight w:val="525"/>
          <w:jc w:val="center"/>
        </w:trPr>
        <w:tc>
          <w:tcPr>
            <w:tcW w:w="2097"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27128D66" w14:textId="77777777" w:rsidR="000B003E" w:rsidRPr="00060E85" w:rsidRDefault="00F87425" w:rsidP="006009ED">
            <w:pPr>
              <w:widowControl w:val="0"/>
              <w:spacing w:before="0"/>
              <w:rPr>
                <w:rFonts w:cs="Arial"/>
                <w:b/>
                <w:sz w:val="20"/>
                <w:szCs w:val="20"/>
              </w:rPr>
            </w:pPr>
            <w:r w:rsidRPr="00060E85">
              <w:rPr>
                <w:rFonts w:cs="Arial"/>
                <w:b/>
                <w:sz w:val="20"/>
                <w:szCs w:val="20"/>
              </w:rPr>
              <w:t>Naziv postavke</w:t>
            </w:r>
          </w:p>
        </w:tc>
        <w:tc>
          <w:tcPr>
            <w:tcW w:w="5151" w:type="dxa"/>
            <w:tcBorders>
              <w:top w:val="single" w:sz="2" w:space="0" w:color="000000"/>
              <w:left w:val="single" w:sz="2" w:space="0" w:color="000000"/>
              <w:bottom w:val="single" w:sz="2" w:space="0" w:color="000000"/>
              <w:right w:val="single" w:sz="2" w:space="0" w:color="000000"/>
            </w:tcBorders>
            <w:shd w:val="clear" w:color="auto" w:fill="E0E0E0"/>
            <w:vAlign w:val="center"/>
          </w:tcPr>
          <w:p w14:paraId="0DC736CF" w14:textId="77777777" w:rsidR="000B003E" w:rsidRPr="00060E85" w:rsidRDefault="00F87425" w:rsidP="006009ED">
            <w:pPr>
              <w:widowControl w:val="0"/>
              <w:spacing w:before="0"/>
              <w:rPr>
                <w:rFonts w:cs="Arial"/>
                <w:b/>
                <w:sz w:val="20"/>
                <w:szCs w:val="20"/>
              </w:rPr>
            </w:pPr>
            <w:r w:rsidRPr="00060E85">
              <w:rPr>
                <w:rFonts w:cs="Arial"/>
                <w:b/>
                <w:sz w:val="20"/>
                <w:szCs w:val="20"/>
              </w:rPr>
              <w:t>Objašnjenje</w:t>
            </w:r>
          </w:p>
        </w:tc>
      </w:tr>
      <w:tr w:rsidR="000B003E" w:rsidRPr="00060E85" w14:paraId="2C2F0801" w14:textId="77777777">
        <w:trPr>
          <w:trHeight w:val="314"/>
          <w:jc w:val="center"/>
        </w:trPr>
        <w:tc>
          <w:tcPr>
            <w:tcW w:w="20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E804CC" w14:textId="77777777" w:rsidR="000B003E" w:rsidRPr="00060E85" w:rsidRDefault="00F87425" w:rsidP="006009ED">
            <w:pPr>
              <w:rPr>
                <w:rFonts w:cs="Arial"/>
                <w:sz w:val="20"/>
                <w:szCs w:val="20"/>
              </w:rPr>
            </w:pPr>
            <w:r w:rsidRPr="00060E85">
              <w:rPr>
                <w:rFonts w:cs="Arial"/>
                <w:sz w:val="20"/>
                <w:szCs w:val="20"/>
              </w:rPr>
              <w:t>SMTP</w:t>
            </w:r>
          </w:p>
        </w:tc>
        <w:tc>
          <w:tcPr>
            <w:tcW w:w="515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0CDAB3" w14:textId="1500BDA3" w:rsidR="000B003E" w:rsidRPr="00060E85" w:rsidRDefault="00F87425" w:rsidP="007E2A4A">
            <w:pPr>
              <w:rPr>
                <w:rFonts w:cs="Arial"/>
                <w:sz w:val="20"/>
                <w:szCs w:val="20"/>
              </w:rPr>
            </w:pPr>
            <w:r w:rsidRPr="00060E85">
              <w:rPr>
                <w:rFonts w:cs="Arial"/>
                <w:sz w:val="20"/>
                <w:szCs w:val="20"/>
              </w:rPr>
              <w:t xml:space="preserve">naziv ili IP adresa poslužitelja elektroničke pošte (ova postavka </w:t>
            </w:r>
            <w:r w:rsidR="002F5C6C" w:rsidRPr="00060E85">
              <w:rPr>
                <w:rFonts w:cs="Arial"/>
                <w:sz w:val="20"/>
                <w:szCs w:val="20"/>
              </w:rPr>
              <w:t xml:space="preserve">dostupna </w:t>
            </w:r>
            <w:r w:rsidRPr="00060E85">
              <w:rPr>
                <w:rFonts w:cs="Arial"/>
                <w:sz w:val="20"/>
                <w:szCs w:val="20"/>
              </w:rPr>
              <w:t>je samo pod operacijskim sustavom Windows)</w:t>
            </w:r>
          </w:p>
        </w:tc>
      </w:tr>
      <w:tr w:rsidR="000B003E" w:rsidRPr="00060E85" w14:paraId="7CD70540" w14:textId="77777777">
        <w:trPr>
          <w:trHeight w:val="328"/>
          <w:jc w:val="center"/>
        </w:trPr>
        <w:tc>
          <w:tcPr>
            <w:tcW w:w="20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52D553" w14:textId="77777777" w:rsidR="000B003E" w:rsidRPr="00060E85" w:rsidRDefault="00F87425" w:rsidP="006009ED">
            <w:pPr>
              <w:rPr>
                <w:rFonts w:cs="Arial"/>
                <w:sz w:val="20"/>
                <w:szCs w:val="20"/>
              </w:rPr>
            </w:pPr>
            <w:r w:rsidRPr="00060E85">
              <w:rPr>
                <w:rFonts w:cs="Arial"/>
                <w:sz w:val="20"/>
                <w:szCs w:val="20"/>
              </w:rPr>
              <w:t>smtp_port</w:t>
            </w:r>
          </w:p>
        </w:tc>
        <w:tc>
          <w:tcPr>
            <w:tcW w:w="515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CE8527" w14:textId="5877E437" w:rsidR="000B003E" w:rsidRPr="00060E85" w:rsidRDefault="00F87425" w:rsidP="007E2A4A">
            <w:pPr>
              <w:rPr>
                <w:rFonts w:cs="Arial"/>
                <w:sz w:val="20"/>
                <w:szCs w:val="20"/>
              </w:rPr>
            </w:pPr>
            <w:r w:rsidRPr="00060E85">
              <w:rPr>
                <w:rFonts w:cs="Arial"/>
                <w:sz w:val="20"/>
                <w:szCs w:val="20"/>
              </w:rPr>
              <w:t>port p</w:t>
            </w:r>
            <w:r w:rsidR="001F662F">
              <w:rPr>
                <w:rFonts w:cs="Arial"/>
                <w:sz w:val="20"/>
                <w:szCs w:val="20"/>
              </w:rPr>
              <w:t>utem</w:t>
            </w:r>
            <w:r w:rsidRPr="00060E85">
              <w:rPr>
                <w:rFonts w:cs="Arial"/>
                <w:sz w:val="20"/>
                <w:szCs w:val="20"/>
              </w:rPr>
              <w:t xml:space="preserve"> kojeg se šalje elektronička pošta (najčešće 25; ova postavka je dostupna samo pod operacijskim sustavom Windows)</w:t>
            </w:r>
          </w:p>
        </w:tc>
      </w:tr>
      <w:tr w:rsidR="000B003E" w:rsidRPr="00060E85" w14:paraId="365140B9" w14:textId="77777777">
        <w:trPr>
          <w:trHeight w:val="328"/>
          <w:jc w:val="center"/>
        </w:trPr>
        <w:tc>
          <w:tcPr>
            <w:tcW w:w="20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F17184" w14:textId="77777777" w:rsidR="000B003E" w:rsidRPr="00060E85" w:rsidRDefault="00F87425" w:rsidP="006009ED">
            <w:pPr>
              <w:rPr>
                <w:rFonts w:cs="Arial"/>
                <w:sz w:val="20"/>
                <w:szCs w:val="20"/>
              </w:rPr>
            </w:pPr>
            <w:r w:rsidRPr="00060E85">
              <w:rPr>
                <w:rFonts w:cs="Arial"/>
                <w:sz w:val="20"/>
                <w:szCs w:val="20"/>
              </w:rPr>
              <w:t>sendmail_from</w:t>
            </w:r>
          </w:p>
        </w:tc>
        <w:tc>
          <w:tcPr>
            <w:tcW w:w="515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C9CCC2A" w14:textId="77777777" w:rsidR="000B003E" w:rsidRPr="00060E85" w:rsidRDefault="00F87425" w:rsidP="007E2A4A">
            <w:pPr>
              <w:rPr>
                <w:rFonts w:cs="Arial"/>
                <w:sz w:val="20"/>
                <w:szCs w:val="20"/>
              </w:rPr>
            </w:pPr>
            <w:r w:rsidRPr="00060E85">
              <w:rPr>
                <w:rFonts w:cs="Arial"/>
                <w:sz w:val="20"/>
                <w:szCs w:val="20"/>
              </w:rPr>
              <w:t>adresa s koje se šalje poruka</w:t>
            </w:r>
          </w:p>
        </w:tc>
      </w:tr>
      <w:tr w:rsidR="000B003E" w:rsidRPr="00060E85" w14:paraId="23BC7814" w14:textId="77777777">
        <w:trPr>
          <w:trHeight w:val="314"/>
          <w:jc w:val="center"/>
        </w:trPr>
        <w:tc>
          <w:tcPr>
            <w:tcW w:w="209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2CCE66" w14:textId="77777777" w:rsidR="000B003E" w:rsidRPr="00060E85" w:rsidRDefault="00F87425" w:rsidP="006009ED">
            <w:pPr>
              <w:rPr>
                <w:rFonts w:cs="Arial"/>
                <w:sz w:val="20"/>
                <w:szCs w:val="20"/>
              </w:rPr>
            </w:pPr>
            <w:r w:rsidRPr="00060E85">
              <w:rPr>
                <w:rFonts w:cs="Arial"/>
                <w:sz w:val="20"/>
                <w:szCs w:val="20"/>
              </w:rPr>
              <w:t>sendmail_path</w:t>
            </w:r>
          </w:p>
        </w:tc>
        <w:tc>
          <w:tcPr>
            <w:tcW w:w="515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F70D0C" w14:textId="77777777" w:rsidR="000B003E" w:rsidRPr="00060E85" w:rsidRDefault="00F87425" w:rsidP="007E2A4A">
            <w:pPr>
              <w:rPr>
                <w:rFonts w:cs="Arial"/>
                <w:sz w:val="20"/>
                <w:szCs w:val="20"/>
              </w:rPr>
            </w:pPr>
            <w:r w:rsidRPr="00060E85">
              <w:rPr>
                <w:rFonts w:cs="Arial"/>
                <w:sz w:val="20"/>
                <w:szCs w:val="20"/>
              </w:rPr>
              <w:t>putanja programa za slanje poruka elektroničke pošte na poslužitelju</w:t>
            </w:r>
          </w:p>
        </w:tc>
      </w:tr>
    </w:tbl>
    <w:p w14:paraId="10574E44" w14:textId="40120B09" w:rsidR="000B003E" w:rsidRPr="00060E85" w:rsidRDefault="008F5289" w:rsidP="007E2A4A">
      <w:r w:rsidRPr="005874CF">
        <w:rPr>
          <w:noProof/>
          <w:lang w:eastAsia="hr-HR"/>
        </w:rPr>
        <mc:AlternateContent>
          <mc:Choice Requires="wps">
            <w:drawing>
              <wp:anchor distT="0" distB="0" distL="0" distR="0" simplePos="0" relativeHeight="378" behindDoc="0" locked="0" layoutInCell="1" allowOverlap="1" wp14:anchorId="00A61236" wp14:editId="583805B0">
                <wp:simplePos x="0" y="0"/>
                <wp:positionH relativeFrom="column">
                  <wp:posOffset>5022850</wp:posOffset>
                </wp:positionH>
                <wp:positionV relativeFrom="paragraph">
                  <wp:posOffset>454373</wp:posOffset>
                </wp:positionV>
                <wp:extent cx="1620000" cy="2098627"/>
                <wp:effectExtent l="0" t="0" r="18415" b="16510"/>
                <wp:wrapNone/>
                <wp:docPr id="294" name="Frame67"/>
                <wp:cNvGraphicFramePr/>
                <a:graphic xmlns:a="http://schemas.openxmlformats.org/drawingml/2006/main">
                  <a:graphicData uri="http://schemas.microsoft.com/office/word/2010/wordprocessingShape">
                    <wps:wsp>
                      <wps:cNvSpPr/>
                      <wps:spPr>
                        <a:xfrm>
                          <a:off x="0" y="0"/>
                          <a:ext cx="1620000" cy="2098627"/>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040013B0" w14:textId="77777777" w:rsidR="00A14B3E" w:rsidRPr="00986A0D" w:rsidRDefault="00A14B3E" w:rsidP="00BB2B40">
                            <w:pPr>
                              <w:pBdr>
                                <w:bottom w:val="single" w:sz="6" w:space="1" w:color="auto"/>
                              </w:pBdr>
                              <w:rPr>
                                <w:rFonts w:cs="Arial"/>
                                <w:b/>
                                <w:sz w:val="18"/>
                                <w:szCs w:val="18"/>
                              </w:rPr>
                            </w:pPr>
                            <w:r w:rsidRPr="00986A0D">
                              <w:rPr>
                                <w:rFonts w:cs="Arial"/>
                                <w:b/>
                                <w:sz w:val="18"/>
                                <w:szCs w:val="18"/>
                              </w:rPr>
                              <w:t>Napomena</w:t>
                            </w:r>
                          </w:p>
                          <w:p w14:paraId="569D76CF" w14:textId="77777777" w:rsidR="00A14B3E" w:rsidRDefault="00A14B3E">
                            <w:pPr>
                              <w:pStyle w:val="FrameContents"/>
                              <w:rPr>
                                <w:color w:val="000000"/>
                              </w:rPr>
                            </w:pPr>
                            <w:r>
                              <w:rPr>
                                <w:color w:val="000000"/>
                                <w:sz w:val="20"/>
                                <w:szCs w:val="20"/>
                                <w:lang w:val="pl-PL"/>
                              </w:rPr>
                              <w:t>Ukoliko na računalu koje izvršava PHP (npr. lokalno računalo) nije instaliran poslužitelj elektroničke pošte, moguće je koristiti poslužitelj ISP-a. Naravno, to se može koristiti samo u testne svrhe. (Ne u stvarnim primjenama.)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0A61236" id="Frame67" o:spid="_x0000_s1178" style="position:absolute;margin-left:395.5pt;margin-top:35.8pt;width:127.55pt;height:165.25pt;z-index:37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" filled="f" strokecolor="black [3213]">
                <v:textbox>
                  <w:txbxContent>
                    <w:p w14:paraId="040013B0" w14:textId="77777777" w:rsidR="00A14B3E" w:rsidRPr="00986A0D" w:rsidRDefault="00A14B3E" w:rsidP="00BB2B40">
                      <w:pPr>
                        <w:pBdr>
                          <w:bottom w:val="single" w:sz="6" w:space="1" w:color="auto"/>
                        </w:pBdr>
                        <w:rPr>
                          <w:rFonts w:cs="Arial"/>
                          <w:b/>
                          <w:sz w:val="18"/>
                          <w:szCs w:val="18"/>
                        </w:rPr>
                      </w:pPr>
                      <w:r w:rsidRPr="00986A0D">
                        <w:rPr>
                          <w:rFonts w:cs="Arial"/>
                          <w:b/>
                          <w:sz w:val="18"/>
                          <w:szCs w:val="18"/>
                        </w:rPr>
                        <w:t>Napomena</w:t>
                      </w:r>
                    </w:p>
                    <w:p w14:paraId="569D76CF" w14:textId="77777777" w:rsidR="00A14B3E" w:rsidRDefault="00A14B3E">
                      <w:pPr>
                        <w:pStyle w:val="FrameContents"/>
                        <w:rPr>
                          <w:color w:val="000000"/>
                        </w:rPr>
                      </w:pPr>
                      <w:r>
                        <w:rPr>
                          <w:color w:val="000000"/>
                          <w:sz w:val="20"/>
                          <w:szCs w:val="20"/>
                          <w:lang w:val="pl-PL"/>
                        </w:rPr>
                        <w:t>Ukoliko na računalu koje izvršava PHP (npr. lokalno računalo) nije instaliran poslužitelj elektroničke pošte, moguće je koristiti poslužitelj ISP-a. Naravno, to se može koristiti samo u testne svrhe. (Ne u stvarnim primjenama.)</w:t>
                      </w:r>
                    </w:p>
                  </w:txbxContent>
                </v:textbox>
              </v:rect>
            </w:pict>
          </mc:Fallback>
        </mc:AlternateContent>
      </w:r>
      <w:r w:rsidR="00F87425" w:rsidRPr="00060E85">
        <w:rPr>
          <w:rFonts w:cs="Arial"/>
        </w:rPr>
        <w:t xml:space="preserve">Ove postavke nalaze se u datoteci </w:t>
      </w:r>
      <w:r w:rsidR="00F87425" w:rsidRPr="00060E85">
        <w:rPr>
          <w:rFonts w:cs="Arial"/>
          <w:i/>
        </w:rPr>
        <w:t>php.ini</w:t>
      </w:r>
      <w:r w:rsidR="00F87425" w:rsidRPr="00060E85">
        <w:rPr>
          <w:rFonts w:cs="Arial"/>
        </w:rPr>
        <w:t xml:space="preserve">. Za podešavanje ovih i drugih konfiguracijskih postavki iz kôda može se koristiti funkcija </w:t>
      </w:r>
      <w:r w:rsidR="00F87425" w:rsidRPr="00060E85">
        <w:rPr>
          <w:rFonts w:cs="Arial"/>
          <w:i/>
        </w:rPr>
        <w:t>ini_set</w:t>
      </w:r>
      <w:r w:rsidR="00F87425" w:rsidRPr="00060E85">
        <w:rPr>
          <w:rFonts w:cs="Arial"/>
        </w:rPr>
        <w:t>. Argumenti koje ona prima su:</w:t>
      </w:r>
    </w:p>
    <w:p w14:paraId="0062469F" w14:textId="289E9AFA" w:rsidR="000B003E" w:rsidRPr="00060E85" w:rsidRDefault="00F87425" w:rsidP="005454B7">
      <w:pPr>
        <w:numPr>
          <w:ilvl w:val="0"/>
          <w:numId w:val="4"/>
        </w:numPr>
        <w:rPr>
          <w:rFonts w:cs="Arial"/>
          <w:iCs/>
        </w:rPr>
      </w:pPr>
      <w:r w:rsidRPr="00060E85">
        <w:rPr>
          <w:rFonts w:cs="Arial"/>
          <w:iCs/>
        </w:rPr>
        <w:t>naziv postavke</w:t>
      </w:r>
    </w:p>
    <w:p w14:paraId="553BF2EA" w14:textId="0E50FB5A" w:rsidR="000B003E" w:rsidRPr="00060E85" w:rsidRDefault="00F87425" w:rsidP="005454B7">
      <w:pPr>
        <w:numPr>
          <w:ilvl w:val="0"/>
          <w:numId w:val="4"/>
        </w:numPr>
        <w:rPr>
          <w:rFonts w:cs="Arial"/>
          <w:iCs/>
        </w:rPr>
      </w:pPr>
      <w:r w:rsidRPr="00060E85">
        <w:rPr>
          <w:rFonts w:cs="Arial"/>
          <w:iCs/>
        </w:rPr>
        <w:t>vrijednost postavke</w:t>
      </w:r>
    </w:p>
    <w:p w14:paraId="77E2DAD7" w14:textId="1E34A296" w:rsidR="000B003E" w:rsidRPr="00060E85" w:rsidRDefault="00F87425" w:rsidP="007E2A4A">
      <w:r w:rsidRPr="00060E85">
        <w:rPr>
          <w:rFonts w:cs="Arial"/>
        </w:rPr>
        <w:t xml:space="preserve">Ako je postavka uspješno promijenjena, funkcija vraća staru vrijednost postavke, a u suprotnom vrijednost </w:t>
      </w:r>
      <w:r w:rsidRPr="00060E85">
        <w:rPr>
          <w:rFonts w:cs="Arial"/>
          <w:i/>
        </w:rPr>
        <w:t>FALSE</w:t>
      </w:r>
      <w:r w:rsidRPr="00060E85">
        <w:rPr>
          <w:rFonts w:cs="Arial"/>
        </w:rPr>
        <w:t>.</w:t>
      </w:r>
    </w:p>
    <w:p w14:paraId="54F25E8B" w14:textId="1455F12D" w:rsidR="000B003E" w:rsidRPr="00060E85" w:rsidRDefault="00F87425" w:rsidP="007E2A4A">
      <w:pPr>
        <w:rPr>
          <w:rFonts w:cs="Arial"/>
        </w:rPr>
      </w:pPr>
      <w:r w:rsidRPr="009C581B">
        <w:rPr>
          <w:noProof/>
          <w:lang w:eastAsia="hr-HR"/>
        </w:rPr>
        <mc:AlternateContent>
          <mc:Choice Requires="wps">
            <w:drawing>
              <wp:anchor distT="0" distB="0" distL="0" distR="0" simplePos="0" relativeHeight="377" behindDoc="0" locked="0" layoutInCell="1" allowOverlap="1" wp14:anchorId="1AA25970" wp14:editId="35AC640B">
                <wp:simplePos x="0" y="0"/>
                <wp:positionH relativeFrom="column">
                  <wp:posOffset>-1909445</wp:posOffset>
                </wp:positionH>
                <wp:positionV relativeFrom="paragraph">
                  <wp:posOffset>262890</wp:posOffset>
                </wp:positionV>
                <wp:extent cx="1638935" cy="1962150"/>
                <wp:effectExtent l="0" t="0" r="0" b="0"/>
                <wp:wrapNone/>
                <wp:docPr id="293" name="Frame82"/>
                <wp:cNvGraphicFramePr/>
                <a:graphic xmlns:a="http://schemas.openxmlformats.org/drawingml/2006/main">
                  <a:graphicData uri="http://schemas.microsoft.com/office/word/2010/wordprocessingShape">
                    <wps:wsp>
                      <wps:cNvSpPr/>
                      <wps:spPr>
                        <a:xfrm>
                          <a:off x="0" y="0"/>
                          <a:ext cx="1638360" cy="196164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78F9825" id="Frame82" o:spid="_x0000_s1026" style="position:absolute;margin-left:-150.35pt;margin-top:20.7pt;width:129.05pt;height:154.5pt;z-index:37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" filled="f" stroked="f"/>
            </w:pict>
          </mc:Fallback>
        </mc:AlternateContent>
      </w:r>
      <w:r w:rsidRPr="00060E85">
        <w:rPr>
          <w:rFonts w:cs="Arial"/>
        </w:rPr>
        <w:t xml:space="preserve">Podešavanje poslužitelja elektroničke pošte i adrese pošiljatelja te potom slanje poruke izgledat će ovako: </w:t>
      </w:r>
    </w:p>
    <w:tbl>
      <w:tblPr>
        <w:tblW w:w="714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142"/>
      </w:tblGrid>
      <w:tr w:rsidR="000B003E" w:rsidRPr="00060E85" w14:paraId="209C3983" w14:textId="77777777">
        <w:trPr>
          <w:trHeight w:val="1521"/>
        </w:trPr>
        <w:tc>
          <w:tcPr>
            <w:tcW w:w="7142" w:type="dxa"/>
            <w:tcBorders>
              <w:top w:val="dashed" w:sz="4" w:space="0" w:color="000000"/>
              <w:left w:val="dashed" w:sz="4" w:space="0" w:color="000000"/>
              <w:bottom w:val="dashed" w:sz="4" w:space="0" w:color="000000"/>
              <w:right w:val="dashed" w:sz="4" w:space="0" w:color="000000"/>
            </w:tcBorders>
            <w:shd w:val="clear" w:color="auto" w:fill="auto"/>
          </w:tcPr>
          <w:p w14:paraId="7121DED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lastRenderedPageBreak/>
              <w:t>&lt;?php</w:t>
            </w:r>
          </w:p>
          <w:p w14:paraId="3B6E26C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ini_set("SMTP", "baltazar.srce.hr");</w:t>
            </w:r>
          </w:p>
          <w:p w14:paraId="0BD3AB3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ini_set("sendmail_from",</w:t>
            </w:r>
          </w:p>
          <w:p w14:paraId="525D2D6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"tecaj01@baltazar.srce.hr");</w:t>
            </w:r>
          </w:p>
          <w:p w14:paraId="5BA3DE59" w14:textId="77777777" w:rsidR="000B003E" w:rsidRPr="00060E85" w:rsidRDefault="000B003E" w:rsidP="007E2A4A">
            <w:pPr>
              <w:spacing w:before="0"/>
              <w:rPr>
                <w:rFonts w:ascii="Courier New" w:hAnsi="Courier New" w:cs="Courier New"/>
                <w:szCs w:val="22"/>
              </w:rPr>
            </w:pPr>
          </w:p>
          <w:p w14:paraId="3895E7EE"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mail($primatelj, $naslov, $tekst);</w:t>
            </w:r>
          </w:p>
          <w:p w14:paraId="69EF690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24570A84" w14:textId="77777777" w:rsidR="000B003E" w:rsidRPr="00060E85" w:rsidRDefault="000B003E" w:rsidP="007E2A4A">
      <w:pPr>
        <w:rPr>
          <w:rFonts w:cs="Arial"/>
        </w:rPr>
      </w:pPr>
    </w:p>
    <w:p w14:paraId="3A3B3F13" w14:textId="3E805BD6" w:rsidR="000B003E" w:rsidRPr="00060E85" w:rsidRDefault="00F87425" w:rsidP="007E2A4A">
      <w:pPr>
        <w:rPr>
          <w:rFonts w:cs="Arial"/>
        </w:rPr>
      </w:pPr>
      <w:r w:rsidRPr="00060E85">
        <w:rPr>
          <w:rFonts w:cs="Arial"/>
        </w:rPr>
        <w:t xml:space="preserve">U prvoj je naredbi, kao poslužitelj koji će poslati poruku, zadan poslužitelj Srca. </w:t>
      </w:r>
    </w:p>
    <w:p w14:paraId="0DEF7C92" w14:textId="77777777" w:rsidR="000B003E" w:rsidRPr="00060E85" w:rsidRDefault="000B003E" w:rsidP="007E2A4A">
      <w:pPr>
        <w:rPr>
          <w:rFonts w:cs="Arial"/>
        </w:rPr>
      </w:pPr>
    </w:p>
    <w:p w14:paraId="378A9726" w14:textId="2B0C4136" w:rsidR="000B003E" w:rsidRPr="00060E85" w:rsidRDefault="00F87425" w:rsidP="007E2A4A">
      <w:r w:rsidRPr="00060E85">
        <w:rPr>
          <w:rFonts w:cs="Arial"/>
        </w:rPr>
        <w:t xml:space="preserve">U drugoj naredbi je za predodređenu adresu pošiljatelja postavljena adresa </w:t>
      </w:r>
      <w:r w:rsidR="00DD2533">
        <w:rPr>
          <w:rFonts w:cs="Arial"/>
        </w:rPr>
        <w:t>„</w:t>
      </w:r>
      <w:r w:rsidRPr="00060E85">
        <w:rPr>
          <w:rFonts w:cs="Arial"/>
        </w:rPr>
        <w:t>posiljatelj@srce.hr</w:t>
      </w:r>
      <w:r w:rsidR="00DD2533">
        <w:rPr>
          <w:rFonts w:cs="Arial"/>
        </w:rPr>
        <w:t>“</w:t>
      </w:r>
      <w:r w:rsidRPr="00060E85">
        <w:rPr>
          <w:rFonts w:cs="Arial"/>
        </w:rPr>
        <w:t>. Treća naredba pokreće slanje poruke, a kako je pošiljatelj već postavljen, nije ga potrebno navesti u dodatnom (</w:t>
      </w:r>
      <w:r w:rsidRPr="00060E85">
        <w:rPr>
          <w:rFonts w:cs="Arial"/>
          <w:i/>
        </w:rPr>
        <w:t>From</w:t>
      </w:r>
      <w:r w:rsidRPr="00060E85">
        <w:rPr>
          <w:rFonts w:cs="Arial"/>
        </w:rPr>
        <w:t xml:space="preserve">) zaglavlju, pa se u pozivu funkcije izostavlja </w:t>
      </w:r>
      <w:r w:rsidR="00DD2533">
        <w:rPr>
          <w:rFonts w:cs="Arial"/>
        </w:rPr>
        <w:t xml:space="preserve">opcijski </w:t>
      </w:r>
      <w:r w:rsidRPr="00060E85">
        <w:rPr>
          <w:rFonts w:cs="Arial"/>
        </w:rPr>
        <w:t>argument u kojem se navode dodatna zaglavlja.</w:t>
      </w:r>
    </w:p>
    <w:p w14:paraId="5AD569CA" w14:textId="2432F524" w:rsidR="000B003E" w:rsidRPr="00060E85" w:rsidRDefault="00F87425" w:rsidP="007E2A4A">
      <w:pPr>
        <w:pStyle w:val="Heading2"/>
        <w:ind w:left="720"/>
      </w:pPr>
      <w:bookmarkStart w:id="646" w:name="_Toc178461254"/>
      <w:bookmarkStart w:id="647" w:name="_Toc119931736"/>
      <w:r w:rsidRPr="00060E85">
        <w:t>12.2. Slanje poruke elektroničke pošte</w:t>
      </w:r>
      <w:bookmarkEnd w:id="646"/>
      <w:bookmarkEnd w:id="647"/>
    </w:p>
    <w:p w14:paraId="4848542E" w14:textId="77777777" w:rsidR="000B003E" w:rsidRPr="00060E85" w:rsidRDefault="00F87425" w:rsidP="007E2A4A">
      <w:r w:rsidRPr="00060E85">
        <w:rPr>
          <w:rFonts w:cs="Arial"/>
        </w:rPr>
        <w:t xml:space="preserve">Za slanje poruke elektroničke pošte u jeziku PHP koristi se funkcija </w:t>
      </w:r>
      <w:r w:rsidRPr="00060E85">
        <w:rPr>
          <w:rFonts w:cs="Arial"/>
          <w:i/>
        </w:rPr>
        <w:t>mail</w:t>
      </w:r>
      <w:r w:rsidRPr="00060E85">
        <w:rPr>
          <w:rFonts w:cs="Arial"/>
        </w:rPr>
        <w:t>. Argumenti koje ona prima su:</w:t>
      </w:r>
    </w:p>
    <w:p w14:paraId="19D254D6" w14:textId="618CB92C" w:rsidR="000B003E" w:rsidRPr="00060E85" w:rsidRDefault="00F87425" w:rsidP="005454B7">
      <w:pPr>
        <w:numPr>
          <w:ilvl w:val="0"/>
          <w:numId w:val="4"/>
        </w:numPr>
        <w:rPr>
          <w:rFonts w:cs="Arial"/>
          <w:iCs/>
        </w:rPr>
      </w:pPr>
      <w:r w:rsidRPr="00060E85">
        <w:rPr>
          <w:rFonts w:cs="Arial"/>
          <w:iCs/>
        </w:rPr>
        <w:t>adresa primatelja (</w:t>
      </w:r>
      <w:r w:rsidR="005D1C9E">
        <w:rPr>
          <w:rFonts w:cs="Arial"/>
          <w:iCs/>
        </w:rPr>
        <w:t xml:space="preserve">ako </w:t>
      </w:r>
      <w:r w:rsidRPr="00060E85">
        <w:rPr>
          <w:rFonts w:cs="Arial"/>
          <w:iCs/>
        </w:rPr>
        <w:t>je primatelja više, adrese moraju biti odvojene zarezom); adresa može biti u jednom od ov</w:t>
      </w:r>
      <w:r w:rsidR="005D1C9E">
        <w:rPr>
          <w:rFonts w:cs="Arial"/>
          <w:iCs/>
        </w:rPr>
        <w:t>ih</w:t>
      </w:r>
      <w:r w:rsidRPr="00060E85">
        <w:rPr>
          <w:rFonts w:cs="Arial"/>
          <w:iCs/>
        </w:rPr>
        <w:t xml:space="preserve"> dva</w:t>
      </w:r>
      <w:r w:rsidR="005D1C9E">
        <w:rPr>
          <w:rFonts w:cs="Arial"/>
          <w:iCs/>
        </w:rPr>
        <w:t>ju</w:t>
      </w:r>
      <w:r w:rsidRPr="00060E85">
        <w:rPr>
          <w:rFonts w:cs="Arial"/>
          <w:iCs/>
        </w:rPr>
        <w:t xml:space="preserve"> oblika:</w:t>
      </w:r>
    </w:p>
    <w:p w14:paraId="350D4D57" w14:textId="77777777" w:rsidR="000B003E" w:rsidRPr="00060E85" w:rsidRDefault="005E4944" w:rsidP="005454B7">
      <w:pPr>
        <w:numPr>
          <w:ilvl w:val="1"/>
          <w:numId w:val="4"/>
        </w:numPr>
      </w:pPr>
      <w:hyperlink r:id="rId113">
        <w:r w:rsidR="00F87425" w:rsidRPr="00060E85">
          <w:rPr>
            <w:rStyle w:val="InternetLink"/>
            <w:rFonts w:cs="Arial"/>
            <w:iCs/>
            <w:u w:val="none"/>
          </w:rPr>
          <w:t>ime.prezime@domena.com</w:t>
        </w:r>
      </w:hyperlink>
    </w:p>
    <w:p w14:paraId="5A5CD3E7" w14:textId="77777777" w:rsidR="000B003E" w:rsidRPr="00060E85" w:rsidRDefault="00F87425" w:rsidP="005454B7">
      <w:pPr>
        <w:numPr>
          <w:ilvl w:val="1"/>
          <w:numId w:val="4"/>
        </w:numPr>
        <w:rPr>
          <w:rFonts w:cs="Arial"/>
          <w:iCs/>
        </w:rPr>
      </w:pPr>
      <w:r w:rsidRPr="00060E85">
        <w:rPr>
          <w:rFonts w:cs="Arial"/>
          <w:iCs/>
        </w:rPr>
        <w:t>Ime Prezime &lt;ime.prezime@domena.com&gt;</w:t>
      </w:r>
    </w:p>
    <w:p w14:paraId="363A21D4" w14:textId="77777777" w:rsidR="000B003E" w:rsidRPr="00060E85" w:rsidRDefault="00F87425" w:rsidP="005454B7">
      <w:pPr>
        <w:numPr>
          <w:ilvl w:val="0"/>
          <w:numId w:val="4"/>
        </w:numPr>
      </w:pPr>
      <w:r w:rsidRPr="00060E85">
        <w:rPr>
          <w:rFonts w:cs="Arial"/>
          <w:iCs/>
        </w:rPr>
        <w:t>naslov poruke</w:t>
      </w:r>
      <w:r w:rsidRPr="00060E85">
        <w:rPr>
          <w:rFonts w:cs="Arial"/>
          <w:i/>
          <w:iCs/>
        </w:rPr>
        <w:t xml:space="preserve"> </w:t>
      </w:r>
      <w:r w:rsidRPr="00060E85">
        <w:rPr>
          <w:rFonts w:cs="Arial"/>
          <w:iCs/>
        </w:rPr>
        <w:t>– u naslovu poruke ne smiju se nalaziti znakovi za novi red</w:t>
      </w:r>
    </w:p>
    <w:p w14:paraId="6F30A4D8" w14:textId="6AFBC9D9" w:rsidR="000B003E" w:rsidRPr="00060E85" w:rsidRDefault="00CF2B96" w:rsidP="005454B7">
      <w:pPr>
        <w:numPr>
          <w:ilvl w:val="0"/>
          <w:numId w:val="4"/>
        </w:numPr>
        <w:rPr>
          <w:rFonts w:cs="Arial"/>
          <w:iCs/>
        </w:rPr>
      </w:pPr>
      <w:r w:rsidRPr="005874CF">
        <w:rPr>
          <w:noProof/>
          <w:lang w:eastAsia="hr-HR"/>
        </w:rPr>
        <mc:AlternateContent>
          <mc:Choice Requires="wps">
            <w:drawing>
              <wp:anchor distT="0" distB="0" distL="0" distR="0" simplePos="0" relativeHeight="371" behindDoc="0" locked="0" layoutInCell="1" allowOverlap="1" wp14:anchorId="12A51473" wp14:editId="7D67F35D">
                <wp:simplePos x="0" y="0"/>
                <wp:positionH relativeFrom="column">
                  <wp:posOffset>-1839427</wp:posOffset>
                </wp:positionH>
                <wp:positionV relativeFrom="paragraph">
                  <wp:posOffset>88900</wp:posOffset>
                </wp:positionV>
                <wp:extent cx="1620000" cy="2197290"/>
                <wp:effectExtent l="0" t="0" r="18415" b="12700"/>
                <wp:wrapNone/>
                <wp:docPr id="296" name="Frame81"/>
                <wp:cNvGraphicFramePr/>
                <a:graphic xmlns:a="http://schemas.openxmlformats.org/drawingml/2006/main">
                  <a:graphicData uri="http://schemas.microsoft.com/office/word/2010/wordprocessingShape">
                    <wps:wsp>
                      <wps:cNvSpPr/>
                      <wps:spPr>
                        <a:xfrm>
                          <a:off x="0" y="0"/>
                          <a:ext cx="1620000" cy="2197290"/>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2D9048CB" w14:textId="77777777" w:rsidR="00A14B3E" w:rsidRPr="00986A0D" w:rsidRDefault="00A14B3E" w:rsidP="00BB2B40">
                            <w:pPr>
                              <w:pBdr>
                                <w:bottom w:val="single" w:sz="6" w:space="1" w:color="auto"/>
                              </w:pBdr>
                              <w:rPr>
                                <w:rFonts w:cs="Arial"/>
                                <w:b/>
                                <w:sz w:val="18"/>
                                <w:szCs w:val="18"/>
                              </w:rPr>
                            </w:pPr>
                            <w:r w:rsidRPr="00986A0D">
                              <w:rPr>
                                <w:rFonts w:cs="Arial"/>
                                <w:b/>
                                <w:sz w:val="18"/>
                                <w:szCs w:val="18"/>
                              </w:rPr>
                              <w:t>Napomena</w:t>
                            </w:r>
                          </w:p>
                          <w:p w14:paraId="4CF6EAD7" w14:textId="61ECB19C" w:rsidR="00A14B3E" w:rsidRDefault="00A14B3E">
                            <w:pPr>
                              <w:pStyle w:val="FrameContents"/>
                              <w:rPr>
                                <w:color w:val="000000"/>
                              </w:rPr>
                            </w:pPr>
                            <w:r>
                              <w:rPr>
                                <w:color w:val="000000"/>
                                <w:sz w:val="20"/>
                                <w:szCs w:val="20"/>
                                <w:lang w:val="pl-PL"/>
                              </w:rPr>
                              <w:t>Adresa pošiljatelja koja se navodi prilikom slanja poruke nigdje se neće provjeravati. Ta adresa ne mora biti postojeća, no svakako se ne preporučuje upotrebljavati nečiju tuđu adresu jer će tako poslane poruke izgledati kao da su došle od te osobe.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2A51473" id="_x0000_s1179" style="position:absolute;left:0;text-align:left;margin-left:-144.85pt;margin-top:7pt;width:127.55pt;height:173pt;z-index:37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" filled="f" strokecolor="black [3213]">
                <v:textbox>
                  <w:txbxContent>
                    <w:p w14:paraId="2D9048CB" w14:textId="77777777" w:rsidR="00A14B3E" w:rsidRPr="00986A0D" w:rsidRDefault="00A14B3E" w:rsidP="00BB2B40">
                      <w:pPr>
                        <w:pBdr>
                          <w:bottom w:val="single" w:sz="6" w:space="1" w:color="auto"/>
                        </w:pBdr>
                        <w:rPr>
                          <w:rFonts w:cs="Arial"/>
                          <w:b/>
                          <w:sz w:val="18"/>
                          <w:szCs w:val="18"/>
                        </w:rPr>
                      </w:pPr>
                      <w:r w:rsidRPr="00986A0D">
                        <w:rPr>
                          <w:rFonts w:cs="Arial"/>
                          <w:b/>
                          <w:sz w:val="18"/>
                          <w:szCs w:val="18"/>
                        </w:rPr>
                        <w:t>Napomena</w:t>
                      </w:r>
                    </w:p>
                    <w:p w14:paraId="4CF6EAD7" w14:textId="61ECB19C" w:rsidR="00A14B3E" w:rsidRDefault="00A14B3E">
                      <w:pPr>
                        <w:pStyle w:val="FrameContents"/>
                        <w:rPr>
                          <w:color w:val="000000"/>
                        </w:rPr>
                      </w:pPr>
                      <w:r>
                        <w:rPr>
                          <w:color w:val="000000"/>
                          <w:sz w:val="20"/>
                          <w:szCs w:val="20"/>
                          <w:lang w:val="pl-PL"/>
                        </w:rPr>
                        <w:t>Adresa pošiljatelja koja se navodi prilikom slanja poruke nigdje se neće provjeravati. Ta adresa ne mora biti postojeća, no svakako se ne preporučuje upotrebljavati nečiju tuđu adresu jer će tako poslane poruke izgledati kao da su došle od te osobe.</w:t>
                      </w:r>
                    </w:p>
                  </w:txbxContent>
                </v:textbox>
              </v:rect>
            </w:pict>
          </mc:Fallback>
        </mc:AlternateContent>
      </w:r>
      <w:r w:rsidR="00F87425" w:rsidRPr="00060E85">
        <w:rPr>
          <w:rFonts w:cs="Arial"/>
          <w:iCs/>
        </w:rPr>
        <w:t xml:space="preserve">tekst poruke – kao znak za novi red u tekstu poruke </w:t>
      </w:r>
      <w:r w:rsidR="005D1C9E" w:rsidRPr="00060E85">
        <w:rPr>
          <w:rFonts w:cs="Arial"/>
          <w:iCs/>
        </w:rPr>
        <w:t xml:space="preserve">treba </w:t>
      </w:r>
      <w:r w:rsidR="00F87425" w:rsidRPr="00060E85">
        <w:rPr>
          <w:rFonts w:cs="Arial"/>
          <w:iCs/>
        </w:rPr>
        <w:t xml:space="preserve">se koristiti znak </w:t>
      </w:r>
      <w:r w:rsidR="005D1C9E">
        <w:rPr>
          <w:rFonts w:cs="Arial"/>
          <w:iCs/>
        </w:rPr>
        <w:t>„</w:t>
      </w:r>
      <w:r w:rsidR="00F87425" w:rsidRPr="00060E85">
        <w:rPr>
          <w:rFonts w:cs="Arial"/>
          <w:iCs/>
        </w:rPr>
        <w:t>\n</w:t>
      </w:r>
      <w:r w:rsidR="005D1C9E">
        <w:rPr>
          <w:rFonts w:cs="Arial"/>
          <w:iCs/>
        </w:rPr>
        <w:t>“</w:t>
      </w:r>
      <w:r w:rsidR="00F87425" w:rsidRPr="00060E85">
        <w:rPr>
          <w:rFonts w:cs="Arial"/>
          <w:iCs/>
        </w:rPr>
        <w:t>, a linija može sadržavati maksimalno 70 znakova</w:t>
      </w:r>
    </w:p>
    <w:p w14:paraId="3830E2B6" w14:textId="70CD3D55" w:rsidR="000B003E" w:rsidRPr="00060E85" w:rsidRDefault="00F87425" w:rsidP="005454B7">
      <w:pPr>
        <w:numPr>
          <w:ilvl w:val="0"/>
          <w:numId w:val="4"/>
        </w:numPr>
      </w:pPr>
      <w:r w:rsidRPr="00060E85">
        <w:rPr>
          <w:rFonts w:cs="Arial"/>
          <w:iCs/>
        </w:rPr>
        <w:t>dodatna zaglavlja (opci</w:t>
      </w:r>
      <w:r w:rsidR="005D1C9E">
        <w:rPr>
          <w:rFonts w:cs="Arial"/>
          <w:iCs/>
        </w:rPr>
        <w:t>jski</w:t>
      </w:r>
      <w:r w:rsidRPr="00060E85">
        <w:rPr>
          <w:rFonts w:cs="Arial"/>
          <w:iCs/>
        </w:rPr>
        <w:t>) – pošiljatelj poruke (</w:t>
      </w:r>
      <w:r w:rsidRPr="00060E85">
        <w:rPr>
          <w:rFonts w:cs="Arial"/>
          <w:i/>
          <w:iCs/>
        </w:rPr>
        <w:t>From</w:t>
      </w:r>
      <w:r w:rsidRPr="00060E85">
        <w:rPr>
          <w:rFonts w:cs="Arial"/>
          <w:iCs/>
        </w:rPr>
        <w:t>), dodatni primatelji (</w:t>
      </w:r>
      <w:r w:rsidRPr="00060E85">
        <w:rPr>
          <w:rFonts w:cs="Arial"/>
          <w:i/>
          <w:iCs/>
        </w:rPr>
        <w:t>Cc</w:t>
      </w:r>
      <w:r w:rsidRPr="00060E85">
        <w:rPr>
          <w:rFonts w:cs="Arial"/>
          <w:iCs/>
        </w:rPr>
        <w:t xml:space="preserve">, </w:t>
      </w:r>
      <w:r w:rsidRPr="00060E85">
        <w:rPr>
          <w:rFonts w:cs="Arial"/>
          <w:i/>
          <w:iCs/>
        </w:rPr>
        <w:t>Bcc</w:t>
      </w:r>
      <w:r w:rsidRPr="00060E85">
        <w:rPr>
          <w:rFonts w:cs="Arial"/>
          <w:iCs/>
        </w:rPr>
        <w:t xml:space="preserve">) i druga; zaglavlja moraju biti odvojena kombinacijom znakova </w:t>
      </w:r>
      <w:r w:rsidR="00E62FE6">
        <w:rPr>
          <w:rFonts w:cs="Arial"/>
          <w:iCs/>
        </w:rPr>
        <w:t>„</w:t>
      </w:r>
      <w:r w:rsidRPr="00060E85">
        <w:rPr>
          <w:rFonts w:cs="Arial"/>
          <w:iCs/>
        </w:rPr>
        <w:t>\r\n</w:t>
      </w:r>
      <w:r w:rsidR="00E62FE6">
        <w:rPr>
          <w:rFonts w:cs="Arial"/>
          <w:iCs/>
        </w:rPr>
        <w:t>“</w:t>
      </w:r>
    </w:p>
    <w:p w14:paraId="46763DDA" w14:textId="5D38A14F" w:rsidR="000B003E" w:rsidRPr="00060E85" w:rsidRDefault="00F87425" w:rsidP="005454B7">
      <w:pPr>
        <w:numPr>
          <w:ilvl w:val="0"/>
          <w:numId w:val="4"/>
        </w:numPr>
        <w:rPr>
          <w:rFonts w:cs="Arial"/>
          <w:iCs/>
        </w:rPr>
      </w:pPr>
      <w:r w:rsidRPr="00060E85">
        <w:rPr>
          <w:rFonts w:cs="Arial"/>
          <w:iCs/>
        </w:rPr>
        <w:t>dodatni parametri (opci</w:t>
      </w:r>
      <w:r w:rsidR="005D1C9E">
        <w:rPr>
          <w:rFonts w:cs="Arial"/>
          <w:iCs/>
        </w:rPr>
        <w:t>jski</w:t>
      </w:r>
      <w:r w:rsidRPr="00060E85">
        <w:rPr>
          <w:rFonts w:cs="Arial"/>
          <w:iCs/>
        </w:rPr>
        <w:t>) – služe za prosljeđivanje parametara programu na poslužitelju koji šalje poruku</w:t>
      </w:r>
    </w:p>
    <w:p w14:paraId="412FB6F3" w14:textId="77777777" w:rsidR="000B003E" w:rsidRPr="00060E85" w:rsidRDefault="00F87425" w:rsidP="007E2A4A">
      <w:r w:rsidRPr="00060E85">
        <w:rPr>
          <w:rFonts w:cs="Arial"/>
          <w:iCs/>
        </w:rPr>
        <w:t xml:space="preserve">Funkcija </w:t>
      </w:r>
      <w:r w:rsidRPr="00060E85">
        <w:rPr>
          <w:rFonts w:cs="Arial"/>
          <w:i/>
          <w:iCs/>
        </w:rPr>
        <w:t>mail</w:t>
      </w:r>
      <w:r w:rsidRPr="00060E85">
        <w:rPr>
          <w:rFonts w:cs="Arial"/>
          <w:iCs/>
        </w:rPr>
        <w:t xml:space="preserve"> vraća vrijednost </w:t>
      </w:r>
      <w:r w:rsidRPr="00060E85">
        <w:rPr>
          <w:rFonts w:cs="Arial"/>
          <w:i/>
          <w:iCs/>
        </w:rPr>
        <w:t>TRUE</w:t>
      </w:r>
      <w:r w:rsidRPr="00060E85">
        <w:rPr>
          <w:rFonts w:cs="Arial"/>
          <w:iCs/>
        </w:rPr>
        <w:t xml:space="preserve"> ako je poruka uspješno poslana, a </w:t>
      </w:r>
      <w:r w:rsidRPr="00060E85">
        <w:rPr>
          <w:rFonts w:cs="Arial"/>
          <w:i/>
          <w:iCs/>
        </w:rPr>
        <w:t>FALSE</w:t>
      </w:r>
      <w:r w:rsidRPr="00060E85">
        <w:rPr>
          <w:rFonts w:cs="Arial"/>
          <w:iCs/>
        </w:rPr>
        <w:t xml:space="preserve"> ako slanje nije uspjelo.</w:t>
      </w:r>
    </w:p>
    <w:p w14:paraId="5E8A718D" w14:textId="3B90FF63" w:rsidR="000B003E" w:rsidRPr="00060E85" w:rsidRDefault="00F87425" w:rsidP="007E2A4A">
      <w:r w:rsidRPr="00060E85">
        <w:rPr>
          <w:rFonts w:cs="Arial"/>
        </w:rPr>
        <w:t xml:space="preserve">Za unos poruke </w:t>
      </w:r>
      <w:r w:rsidR="005D1C9E" w:rsidRPr="00060E85">
        <w:rPr>
          <w:rFonts w:cs="Arial"/>
        </w:rPr>
        <w:t xml:space="preserve">koristit </w:t>
      </w:r>
      <w:r w:rsidRPr="00060E85">
        <w:rPr>
          <w:rFonts w:cs="Arial"/>
        </w:rPr>
        <w:t xml:space="preserve">ćemo obrazac </w:t>
      </w:r>
      <w:r w:rsidRPr="00060E85">
        <w:rPr>
          <w:rFonts w:cs="Arial"/>
          <w:i/>
          <w:iCs/>
        </w:rPr>
        <w:t>UnosPoruke.php</w:t>
      </w:r>
      <w:r w:rsidRPr="00060E85">
        <w:rPr>
          <w:rFonts w:cs="Arial"/>
        </w:rPr>
        <w:t xml:space="preserve"> iz mape</w:t>
      </w:r>
      <w:r w:rsidR="00E62FE6">
        <w:rPr>
          <w:rFonts w:cs="Arial"/>
        </w:rPr>
        <w:t xml:space="preserve"> </w:t>
      </w:r>
      <w:r w:rsidR="005D1C9E">
        <w:rPr>
          <w:rFonts w:cs="Arial"/>
        </w:rPr>
        <w:t>„</w:t>
      </w:r>
      <w:r w:rsidRPr="00060E85">
        <w:rPr>
          <w:rFonts w:cs="Arial"/>
          <w:i/>
        </w:rPr>
        <w:t>…\</w:t>
      </w:r>
      <w:r w:rsidR="00AB4AE5">
        <w:rPr>
          <w:rFonts w:cs="Arial"/>
          <w:i/>
        </w:rPr>
        <w:t>D351</w:t>
      </w:r>
      <w:r w:rsidRPr="00060E85">
        <w:rPr>
          <w:rFonts w:cs="Arial"/>
          <w:i/>
        </w:rPr>
        <w:t>\Primjeri\Poglavlje12</w:t>
      </w:r>
      <w:r w:rsidR="005D1C9E">
        <w:rPr>
          <w:rFonts w:cs="Arial"/>
        </w:rPr>
        <w:t>“</w:t>
      </w:r>
      <w:r w:rsidRPr="00060E85">
        <w:rPr>
          <w:rFonts w:cs="Arial"/>
        </w:rPr>
        <w:t>.</w:t>
      </w:r>
    </w:p>
    <w:p w14:paraId="00330FEF" w14:textId="77777777" w:rsidR="000B003E" w:rsidRPr="00060E85" w:rsidRDefault="00F87425" w:rsidP="007E2A4A">
      <w:pPr>
        <w:rPr>
          <w:rFonts w:cs="Arial"/>
        </w:rPr>
      </w:pPr>
      <w:r w:rsidRPr="005874CF">
        <w:rPr>
          <w:noProof/>
          <w:lang w:eastAsia="hr-HR"/>
        </w:rPr>
        <w:lastRenderedPageBreak/>
        <w:drawing>
          <wp:inline distT="0" distB="0" distL="0" distR="0" wp14:anchorId="5FDB4FFF" wp14:editId="7B98DB99">
            <wp:extent cx="4675505" cy="2630805"/>
            <wp:effectExtent l="0" t="0" r="0" b="0"/>
            <wp:docPr id="299"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Slika 177"/>
                    <pic:cNvPicPr>
                      <a:picLocks noChangeAspect="1" noChangeArrowheads="1"/>
                    </pic:cNvPicPr>
                  </pic:nvPicPr>
                  <pic:blipFill>
                    <a:blip r:embed="rId114"/>
                    <a:stretch>
                      <a:fillRect/>
                    </a:stretch>
                  </pic:blipFill>
                  <pic:spPr bwMode="auto">
                    <a:xfrm>
                      <a:off x="0" y="0"/>
                      <a:ext cx="4675505" cy="2630805"/>
                    </a:xfrm>
                    <a:prstGeom prst="rect">
                      <a:avLst/>
                    </a:prstGeom>
                  </pic:spPr>
                </pic:pic>
              </a:graphicData>
            </a:graphic>
          </wp:inline>
        </w:drawing>
      </w:r>
    </w:p>
    <w:p w14:paraId="165C90AD" w14:textId="23D948CB" w:rsidR="000B003E" w:rsidRPr="00060E85" w:rsidRDefault="00F87425" w:rsidP="007E2A4A">
      <w:r w:rsidRPr="00060E85">
        <w:rPr>
          <w:rFonts w:cs="Arial"/>
        </w:rPr>
        <w:t xml:space="preserve">Za slanje poruke koristit ćemo datoteku </w:t>
      </w:r>
      <w:r w:rsidRPr="00060E85">
        <w:rPr>
          <w:rFonts w:cs="Arial"/>
          <w:i/>
          <w:iCs/>
        </w:rPr>
        <w:t xml:space="preserve">PosaljiPoruku.php </w:t>
      </w:r>
      <w:r w:rsidRPr="00060E85">
        <w:rPr>
          <w:rFonts w:cs="Arial"/>
        </w:rPr>
        <w:t xml:space="preserve">iz mape </w:t>
      </w:r>
      <w:r w:rsidR="005D1C9E">
        <w:rPr>
          <w:rFonts w:cs="Arial"/>
          <w:i/>
          <w:szCs w:val="22"/>
        </w:rPr>
        <w:t>„</w:t>
      </w:r>
      <w:r w:rsidRPr="00060E85">
        <w:rPr>
          <w:rFonts w:cs="Arial"/>
          <w:i/>
        </w:rPr>
        <w:t>…\</w:t>
      </w:r>
      <w:r w:rsidR="00AB4AE5">
        <w:rPr>
          <w:rFonts w:cs="Arial"/>
          <w:i/>
        </w:rPr>
        <w:t>D351</w:t>
      </w:r>
      <w:r w:rsidRPr="00060E85">
        <w:rPr>
          <w:rFonts w:cs="Arial"/>
          <w:i/>
        </w:rPr>
        <w:t>\Primjeri\Poglavlje12</w:t>
      </w:r>
      <w:r w:rsidR="005D1C9E">
        <w:rPr>
          <w:rFonts w:cs="Arial"/>
        </w:rPr>
        <w:t>“</w:t>
      </w:r>
      <w:r w:rsidRPr="00060E85">
        <w:rPr>
          <w:rFonts w:cs="Arial"/>
        </w:rPr>
        <w:t>. Unutar PHP oznaka dodat ćemo sljedeću sintaksu:</w:t>
      </w:r>
    </w:p>
    <w:p w14:paraId="782707FF" w14:textId="77777777" w:rsidR="000B003E" w:rsidRPr="00060E85" w:rsidRDefault="000B003E" w:rsidP="007E2A4A">
      <w:pPr>
        <w:rPr>
          <w:rFonts w:cs="Arial"/>
          <w:highlight w:val="yellow"/>
        </w:rPr>
      </w:pPr>
    </w:p>
    <w:tbl>
      <w:tblPr>
        <w:tblW w:w="724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241"/>
      </w:tblGrid>
      <w:tr w:rsidR="000B003E" w:rsidRPr="00060E85" w14:paraId="7941FA1F" w14:textId="77777777">
        <w:trPr>
          <w:trHeight w:val="2343"/>
        </w:trPr>
        <w:tc>
          <w:tcPr>
            <w:tcW w:w="7241" w:type="dxa"/>
            <w:tcBorders>
              <w:top w:val="dashed" w:sz="4" w:space="0" w:color="000000"/>
              <w:left w:val="dashed" w:sz="4" w:space="0" w:color="000000"/>
              <w:bottom w:val="dashed" w:sz="4" w:space="0" w:color="000000"/>
              <w:right w:val="dashed" w:sz="4" w:space="0" w:color="000000"/>
            </w:tcBorders>
            <w:shd w:val="clear" w:color="auto" w:fill="auto"/>
          </w:tcPr>
          <w:p w14:paraId="0C6AC8F6" w14:textId="77777777" w:rsidR="000B003E" w:rsidRPr="00060E85" w:rsidRDefault="00F87425" w:rsidP="007E2A4A">
            <w:pPr>
              <w:spacing w:before="0"/>
            </w:pPr>
            <w:r w:rsidRPr="00060E85">
              <w:rPr>
                <w:rFonts w:ascii="Courier New" w:hAnsi="Courier New" w:cs="Courier New"/>
                <w:szCs w:val="22"/>
              </w:rPr>
              <w:t>&lt;?php</w:t>
            </w:r>
          </w:p>
          <w:p w14:paraId="77AC3AA3" w14:textId="77777777" w:rsidR="000B003E" w:rsidRPr="00060E85" w:rsidRDefault="00F87425" w:rsidP="007E2A4A">
            <w:pPr>
              <w:spacing w:before="0"/>
            </w:pPr>
            <w:r w:rsidRPr="00060E85">
              <w:rPr>
                <w:rFonts w:ascii="Courier New" w:hAnsi="Courier New" w:cs="Courier New"/>
                <w:szCs w:val="22"/>
              </w:rPr>
              <w:t xml:space="preserve">  $email= $_POST['email'];</w:t>
            </w:r>
          </w:p>
          <w:p w14:paraId="2552850A" w14:textId="77777777" w:rsidR="000B003E" w:rsidRPr="00060E85" w:rsidRDefault="00F87425" w:rsidP="007E2A4A">
            <w:pPr>
              <w:spacing w:before="0"/>
            </w:pPr>
            <w:r w:rsidRPr="00060E85">
              <w:rPr>
                <w:rFonts w:ascii="Courier New" w:hAnsi="Courier New" w:cs="Courier New"/>
                <w:szCs w:val="22"/>
              </w:rPr>
              <w:t xml:space="preserve">  $naslov = $_POST['naslov'];</w:t>
            </w:r>
          </w:p>
          <w:p w14:paraId="69C693FE" w14:textId="77777777" w:rsidR="000B003E" w:rsidRPr="00060E85" w:rsidRDefault="00F87425" w:rsidP="007E2A4A">
            <w:pPr>
              <w:spacing w:before="0"/>
            </w:pPr>
            <w:r w:rsidRPr="00060E85">
              <w:rPr>
                <w:rFonts w:ascii="Courier New" w:hAnsi="Courier New" w:cs="Courier New"/>
                <w:szCs w:val="22"/>
              </w:rPr>
              <w:t xml:space="preserve">  $tekst = $_POST['tekst'];</w:t>
            </w:r>
          </w:p>
          <w:p w14:paraId="02285C6E" w14:textId="77777777" w:rsidR="000B003E" w:rsidRPr="00060E85" w:rsidRDefault="00F87425" w:rsidP="007E2A4A">
            <w:pPr>
              <w:spacing w:before="0"/>
            </w:pPr>
            <w:r w:rsidRPr="00060E85">
              <w:rPr>
                <w:rFonts w:ascii="Courier New" w:hAnsi="Courier New" w:cs="Courier New"/>
                <w:szCs w:val="22"/>
              </w:rPr>
              <w:t xml:space="preserve">    </w:t>
            </w:r>
          </w:p>
          <w:p w14:paraId="616EA3AD" w14:textId="77777777" w:rsidR="000B003E" w:rsidRPr="00060E85" w:rsidRDefault="00F87425" w:rsidP="007E2A4A">
            <w:pPr>
              <w:spacing w:before="0"/>
            </w:pPr>
            <w:r w:rsidRPr="00060E85">
              <w:rPr>
                <w:rFonts w:ascii="Courier New" w:hAnsi="Courier New" w:cs="Courier New"/>
                <w:szCs w:val="22"/>
              </w:rPr>
              <w:t xml:space="preserve">  echo "Primatelj: $email&lt;br/&gt;";</w:t>
            </w:r>
          </w:p>
          <w:p w14:paraId="6C8A1B22" w14:textId="77777777" w:rsidR="000B003E" w:rsidRPr="00060E85" w:rsidRDefault="00F87425" w:rsidP="007E2A4A">
            <w:pPr>
              <w:spacing w:before="0"/>
            </w:pPr>
            <w:r w:rsidRPr="00060E85">
              <w:rPr>
                <w:rFonts w:ascii="Courier New" w:hAnsi="Courier New" w:cs="Courier New"/>
                <w:szCs w:val="22"/>
              </w:rPr>
              <w:t xml:space="preserve">  echo "Naslov: $naslov&lt;br/&gt;";</w:t>
            </w:r>
          </w:p>
          <w:p w14:paraId="093FDECA" w14:textId="77777777" w:rsidR="000B003E" w:rsidRPr="00060E85" w:rsidRDefault="00F87425" w:rsidP="007E2A4A">
            <w:pPr>
              <w:spacing w:before="0"/>
            </w:pPr>
            <w:r w:rsidRPr="00060E85">
              <w:rPr>
                <w:rFonts w:ascii="Courier New" w:hAnsi="Courier New" w:cs="Courier New"/>
                <w:szCs w:val="22"/>
              </w:rPr>
              <w:t xml:space="preserve">  echo "Tekst poruke: $tekst&lt;br/&gt;&lt;br/&gt;";</w:t>
            </w:r>
          </w:p>
          <w:p w14:paraId="7252B389" w14:textId="77777777" w:rsidR="000B003E" w:rsidRPr="00060E85" w:rsidRDefault="00F87425" w:rsidP="007E2A4A">
            <w:pPr>
              <w:spacing w:before="0"/>
            </w:pPr>
            <w:r w:rsidRPr="00060E85">
              <w:rPr>
                <w:rFonts w:ascii="Courier New" w:hAnsi="Courier New" w:cs="Courier New"/>
                <w:szCs w:val="22"/>
              </w:rPr>
              <w:t xml:space="preserve">  </w:t>
            </w:r>
          </w:p>
          <w:p w14:paraId="69BE8BE6" w14:textId="77777777" w:rsidR="000B003E" w:rsidRPr="00060E85" w:rsidRDefault="00F87425" w:rsidP="007E2A4A">
            <w:pPr>
              <w:spacing w:before="0"/>
            </w:pPr>
            <w:r w:rsidRPr="00060E85">
              <w:rPr>
                <w:rFonts w:ascii="Courier New" w:hAnsi="Courier New" w:cs="Courier New"/>
                <w:szCs w:val="22"/>
              </w:rPr>
              <w:t xml:space="preserve">  ini_set("SMTP", "baltazar.srce.hr");</w:t>
            </w:r>
          </w:p>
          <w:p w14:paraId="4E09DD95" w14:textId="77777777" w:rsidR="000B003E" w:rsidRPr="00060E85" w:rsidRDefault="00F87425" w:rsidP="007E2A4A">
            <w:pPr>
              <w:spacing w:before="0"/>
            </w:pPr>
            <w:r w:rsidRPr="00060E85">
              <w:rPr>
                <w:rFonts w:ascii="Courier New" w:hAnsi="Courier New" w:cs="Courier New"/>
                <w:szCs w:val="22"/>
              </w:rPr>
              <w:t xml:space="preserve">  ini_set("sendmail_from", "ime.prezime@srce.hr");</w:t>
            </w:r>
          </w:p>
          <w:p w14:paraId="6B866D99" w14:textId="77777777" w:rsidR="000B003E" w:rsidRPr="00060E85" w:rsidRDefault="000B003E" w:rsidP="007E2A4A">
            <w:pPr>
              <w:spacing w:before="0"/>
              <w:rPr>
                <w:rFonts w:ascii="Courier New" w:hAnsi="Courier New" w:cs="Courier New"/>
                <w:szCs w:val="22"/>
              </w:rPr>
            </w:pPr>
          </w:p>
          <w:p w14:paraId="1F2789EF" w14:textId="77777777" w:rsidR="000B003E" w:rsidRPr="00060E85" w:rsidRDefault="00F87425" w:rsidP="007E2A4A">
            <w:pPr>
              <w:spacing w:before="0"/>
            </w:pPr>
            <w:r w:rsidRPr="00060E85">
              <w:rPr>
                <w:rFonts w:ascii="Courier New" w:hAnsi="Courier New" w:cs="Courier New"/>
                <w:szCs w:val="22"/>
              </w:rPr>
              <w:t xml:space="preserve">  if (mail($email, $naslov, $tekst))</w:t>
            </w:r>
          </w:p>
          <w:p w14:paraId="4AE35956" w14:textId="77777777" w:rsidR="000B003E" w:rsidRPr="00060E85" w:rsidRDefault="00F87425" w:rsidP="007E2A4A">
            <w:pPr>
              <w:spacing w:before="0"/>
            </w:pPr>
            <w:r w:rsidRPr="00060E85">
              <w:rPr>
                <w:rFonts w:ascii="Courier New" w:hAnsi="Courier New" w:cs="Courier New"/>
                <w:szCs w:val="22"/>
              </w:rPr>
              <w:t xml:space="preserve">  { </w:t>
            </w:r>
          </w:p>
          <w:p w14:paraId="0EE704F9" w14:textId="77777777" w:rsidR="000B003E" w:rsidRPr="00060E85" w:rsidRDefault="00F87425" w:rsidP="007E2A4A">
            <w:pPr>
              <w:spacing w:before="0"/>
            </w:pPr>
            <w:r w:rsidRPr="00060E85">
              <w:rPr>
                <w:rFonts w:ascii="Courier New" w:hAnsi="Courier New" w:cs="Courier New"/>
                <w:szCs w:val="22"/>
              </w:rPr>
              <w:t xml:space="preserve">    echo "Poruka je uspješno poslana.&lt;br/&gt;";</w:t>
            </w:r>
          </w:p>
          <w:p w14:paraId="4FB677EF" w14:textId="77777777" w:rsidR="000B003E" w:rsidRPr="00060E85" w:rsidRDefault="00F87425" w:rsidP="007E2A4A">
            <w:pPr>
              <w:spacing w:before="0"/>
            </w:pPr>
            <w:r w:rsidRPr="00060E85">
              <w:rPr>
                <w:rFonts w:ascii="Courier New" w:hAnsi="Courier New" w:cs="Courier New"/>
                <w:szCs w:val="22"/>
              </w:rPr>
              <w:t xml:space="preserve">  }</w:t>
            </w:r>
          </w:p>
          <w:p w14:paraId="2623DD7F" w14:textId="77777777" w:rsidR="000B003E" w:rsidRPr="00060E85" w:rsidRDefault="00F87425" w:rsidP="007E2A4A">
            <w:pPr>
              <w:spacing w:before="0"/>
            </w:pPr>
            <w:r w:rsidRPr="00060E85">
              <w:rPr>
                <w:rFonts w:ascii="Courier New" w:hAnsi="Courier New" w:cs="Courier New"/>
                <w:szCs w:val="22"/>
              </w:rPr>
              <w:t xml:space="preserve">  else</w:t>
            </w:r>
          </w:p>
          <w:p w14:paraId="48F52A87" w14:textId="77777777" w:rsidR="000B003E" w:rsidRPr="00060E85" w:rsidRDefault="00F87425" w:rsidP="007E2A4A">
            <w:pPr>
              <w:spacing w:before="0"/>
            </w:pPr>
            <w:r w:rsidRPr="00060E85">
              <w:rPr>
                <w:rFonts w:ascii="Courier New" w:hAnsi="Courier New" w:cs="Courier New"/>
                <w:szCs w:val="22"/>
              </w:rPr>
              <w:t xml:space="preserve">  {</w:t>
            </w:r>
          </w:p>
          <w:p w14:paraId="006D4B46" w14:textId="77777777" w:rsidR="000B003E" w:rsidRPr="00060E85" w:rsidRDefault="00F87425" w:rsidP="007E2A4A">
            <w:pPr>
              <w:spacing w:before="0"/>
            </w:pPr>
            <w:r w:rsidRPr="00060E85">
              <w:rPr>
                <w:rFonts w:ascii="Courier New" w:hAnsi="Courier New" w:cs="Courier New"/>
                <w:szCs w:val="22"/>
              </w:rPr>
              <w:t xml:space="preserve">     echo "Poruka nije uspješno poslana.&lt;br/&gt;";</w:t>
            </w:r>
          </w:p>
          <w:p w14:paraId="7BED61D1" w14:textId="77777777" w:rsidR="000B003E" w:rsidRPr="00060E85" w:rsidRDefault="00F87425" w:rsidP="007E2A4A">
            <w:pPr>
              <w:spacing w:before="0"/>
            </w:pPr>
            <w:r w:rsidRPr="00060E85">
              <w:rPr>
                <w:rFonts w:ascii="Courier New" w:hAnsi="Courier New" w:cs="Courier New"/>
                <w:szCs w:val="22"/>
              </w:rPr>
              <w:t xml:space="preserve">  }</w:t>
            </w:r>
          </w:p>
          <w:p w14:paraId="5CCE8144" w14:textId="77777777" w:rsidR="000B003E" w:rsidRPr="00060E85" w:rsidRDefault="00F87425" w:rsidP="007E2A4A">
            <w:pPr>
              <w:spacing w:before="0"/>
            </w:pPr>
            <w:r w:rsidRPr="00060E85">
              <w:rPr>
                <w:rFonts w:ascii="Courier New" w:hAnsi="Courier New" w:cs="Courier New"/>
                <w:szCs w:val="22"/>
              </w:rPr>
              <w:t>?&gt;</w:t>
            </w:r>
          </w:p>
        </w:tc>
      </w:tr>
    </w:tbl>
    <w:p w14:paraId="73257118" w14:textId="1747674B" w:rsidR="000B003E" w:rsidRPr="00060E85" w:rsidRDefault="00F87425" w:rsidP="000E095C">
      <w:bookmarkStart w:id="648" w:name="_Toc94728168"/>
      <w:bookmarkStart w:id="649" w:name="_Toc94738732"/>
      <w:bookmarkStart w:id="650" w:name="_Toc98025217"/>
      <w:bookmarkStart w:id="651" w:name="_Toc95340350"/>
      <w:bookmarkStart w:id="652" w:name="_Toc95075547"/>
      <w:bookmarkStart w:id="653" w:name="_Toc95509995"/>
      <w:bookmarkStart w:id="654" w:name="_Toc98704345"/>
      <w:bookmarkStart w:id="655" w:name="_Toc98709249"/>
      <w:bookmarkStart w:id="656" w:name="_Toc106144494"/>
      <w:bookmarkStart w:id="657" w:name="_Toc114520107"/>
      <w:r w:rsidRPr="00060E85">
        <w:rPr>
          <w:b/>
          <w:bCs/>
          <w:iCs/>
        </w:rPr>
        <w:t xml:space="preserve">U varijabli </w:t>
      </w:r>
      <w:r w:rsidRPr="00060E85">
        <w:rPr>
          <w:b/>
          <w:bCs/>
          <w:i/>
        </w:rPr>
        <w:t xml:space="preserve">$email </w:t>
      </w:r>
      <w:r w:rsidRPr="00060E85">
        <w:rPr>
          <w:b/>
          <w:bCs/>
          <w:iCs/>
        </w:rPr>
        <w:t xml:space="preserve">pridružujemo vrijednost polja </w:t>
      </w:r>
      <w:r w:rsidRPr="00060E85">
        <w:rPr>
          <w:b/>
          <w:bCs/>
          <w:i/>
        </w:rPr>
        <w:t>Primatelj</w:t>
      </w:r>
      <w:r w:rsidRPr="00060E85">
        <w:rPr>
          <w:b/>
          <w:bCs/>
          <w:iCs/>
        </w:rPr>
        <w:t xml:space="preserve"> iz obrasca, varijabli </w:t>
      </w:r>
      <w:r w:rsidRPr="00060E85">
        <w:rPr>
          <w:b/>
          <w:bCs/>
          <w:i/>
        </w:rPr>
        <w:t>$naslov</w:t>
      </w:r>
      <w:r w:rsidRPr="00060E85">
        <w:rPr>
          <w:b/>
          <w:bCs/>
          <w:iCs/>
        </w:rPr>
        <w:t xml:space="preserve"> sadržaj polja </w:t>
      </w:r>
      <w:r w:rsidRPr="00060E85">
        <w:rPr>
          <w:b/>
          <w:bCs/>
          <w:i/>
        </w:rPr>
        <w:t>Naslov</w:t>
      </w:r>
      <w:r w:rsidRPr="00060E85">
        <w:rPr>
          <w:b/>
          <w:bCs/>
          <w:iCs/>
        </w:rPr>
        <w:t xml:space="preserve"> poruke, a varijabli </w:t>
      </w:r>
      <w:r w:rsidRPr="00060E85">
        <w:rPr>
          <w:b/>
          <w:bCs/>
          <w:i/>
        </w:rPr>
        <w:t>$tekst</w:t>
      </w:r>
      <w:r w:rsidRPr="00060E85">
        <w:rPr>
          <w:b/>
          <w:bCs/>
          <w:iCs/>
        </w:rPr>
        <w:t xml:space="preserve"> sadržaj poruke koju šaljemo iz obrasca.</w:t>
      </w:r>
      <w:bookmarkEnd w:id="648"/>
      <w:bookmarkEnd w:id="649"/>
      <w:bookmarkEnd w:id="650"/>
      <w:bookmarkEnd w:id="651"/>
      <w:bookmarkEnd w:id="652"/>
      <w:bookmarkEnd w:id="653"/>
      <w:bookmarkEnd w:id="654"/>
      <w:bookmarkEnd w:id="655"/>
      <w:bookmarkEnd w:id="656"/>
      <w:bookmarkEnd w:id="657"/>
      <w:r w:rsidRPr="00060E85">
        <w:rPr>
          <w:b/>
          <w:bCs/>
          <w:iCs/>
        </w:rPr>
        <w:t xml:space="preserve"> </w:t>
      </w:r>
    </w:p>
    <w:p w14:paraId="7E708D0B" w14:textId="35AE1E5A" w:rsidR="000B003E" w:rsidRPr="00060E85" w:rsidRDefault="00B82443" w:rsidP="007E2A4A">
      <w:r>
        <w:rPr>
          <w:rFonts w:cs="Arial"/>
        </w:rPr>
        <w:t>S</w:t>
      </w:r>
      <w:r w:rsidR="00F87425" w:rsidRPr="00060E85">
        <w:rPr>
          <w:rFonts w:cs="Arial"/>
        </w:rPr>
        <w:t xml:space="preserve">lijedi postavljanje postavki poslužitelja za slanje </w:t>
      </w:r>
      <w:r w:rsidR="00F87425" w:rsidRPr="006009ED">
        <w:rPr>
          <w:rFonts w:cs="Arial"/>
          <w:i/>
          <w:iCs/>
        </w:rPr>
        <w:t>e</w:t>
      </w:r>
      <w:r>
        <w:rPr>
          <w:rFonts w:cs="Arial"/>
          <w:i/>
          <w:iCs/>
        </w:rPr>
        <w:t>-</w:t>
      </w:r>
      <w:r w:rsidR="00F87425" w:rsidRPr="006009ED">
        <w:rPr>
          <w:rFonts w:cs="Arial"/>
          <w:i/>
          <w:iCs/>
        </w:rPr>
        <w:t>mail</w:t>
      </w:r>
      <w:r w:rsidR="00F87425" w:rsidRPr="00060E85">
        <w:rPr>
          <w:rFonts w:cs="Arial"/>
        </w:rPr>
        <w:t xml:space="preserve"> poruka (ovdje je to samo kao opcija, nije nužno postaviti ako je već postavljeno u </w:t>
      </w:r>
      <w:r w:rsidRPr="00060E85">
        <w:rPr>
          <w:rFonts w:cs="Arial"/>
        </w:rPr>
        <w:t>datoteci</w:t>
      </w:r>
      <w:r w:rsidRPr="00060E85">
        <w:rPr>
          <w:rFonts w:cs="Arial"/>
          <w:i/>
          <w:iCs/>
        </w:rPr>
        <w:t xml:space="preserve"> </w:t>
      </w:r>
      <w:r w:rsidR="00F87425" w:rsidRPr="00060E85">
        <w:rPr>
          <w:rFonts w:cs="Arial"/>
          <w:i/>
          <w:iCs/>
        </w:rPr>
        <w:t>php.ini</w:t>
      </w:r>
      <w:r w:rsidR="00F87425" w:rsidRPr="00060E85">
        <w:rPr>
          <w:rFonts w:cs="Arial"/>
        </w:rPr>
        <w:t>)</w:t>
      </w:r>
    </w:p>
    <w:p w14:paraId="3EDFCB6B" w14:textId="64295C6F" w:rsidR="000B003E" w:rsidRPr="00060E85" w:rsidRDefault="00F87425" w:rsidP="007E2A4A">
      <w:pPr>
        <w:rPr>
          <w:rFonts w:cs="Arial"/>
        </w:rPr>
      </w:pPr>
      <w:r w:rsidRPr="00060E85">
        <w:rPr>
          <w:rFonts w:cs="Arial"/>
        </w:rPr>
        <w:t xml:space="preserve">U uvjetnoj proceduri provjeravaju se atributi slanja, tj. provjerava se izvođenje fukcije </w:t>
      </w:r>
      <w:r w:rsidRPr="00060E85">
        <w:rPr>
          <w:rFonts w:cs="Arial"/>
          <w:b/>
          <w:bCs/>
          <w:i/>
          <w:iCs/>
        </w:rPr>
        <w:t>mail</w:t>
      </w:r>
      <w:r w:rsidRPr="00060E85">
        <w:rPr>
          <w:rFonts w:cs="Arial"/>
        </w:rPr>
        <w:t xml:space="preserve">. </w:t>
      </w:r>
      <w:r w:rsidR="00B82443">
        <w:rPr>
          <w:rFonts w:cs="Arial"/>
        </w:rPr>
        <w:t xml:space="preserve">Ako </w:t>
      </w:r>
      <w:r w:rsidRPr="00060E85">
        <w:rPr>
          <w:rFonts w:cs="Arial"/>
        </w:rPr>
        <w:t xml:space="preserve">su svi atributi pravilno postavljeni, javit će se poruka o uspješno poslanoj poruci. U protivnom javit će se pogreška </w:t>
      </w:r>
      <w:r w:rsidR="00E62FE6">
        <w:rPr>
          <w:rFonts w:cs="Arial"/>
        </w:rPr>
        <w:t xml:space="preserve">u </w:t>
      </w:r>
      <w:r w:rsidRPr="00060E85">
        <w:rPr>
          <w:rFonts w:cs="Arial"/>
        </w:rPr>
        <w:t>slanj</w:t>
      </w:r>
      <w:r w:rsidR="00E62FE6">
        <w:rPr>
          <w:rFonts w:cs="Arial"/>
        </w:rPr>
        <w:t>u</w:t>
      </w:r>
      <w:r w:rsidRPr="00060E85">
        <w:rPr>
          <w:rFonts w:cs="Arial"/>
        </w:rPr>
        <w:t>.</w:t>
      </w:r>
    </w:p>
    <w:p w14:paraId="2A8B9B6B" w14:textId="21CBE851" w:rsidR="000B003E" w:rsidRPr="00060E85" w:rsidRDefault="00F87425" w:rsidP="007E2A4A">
      <w:pPr>
        <w:rPr>
          <w:rFonts w:cs="Arial"/>
        </w:rPr>
      </w:pPr>
      <w:r w:rsidRPr="00060E85">
        <w:rPr>
          <w:rFonts w:cs="Arial"/>
        </w:rPr>
        <w:t xml:space="preserve">Popunimo obrazac za unos poruke i </w:t>
      </w:r>
      <w:r w:rsidR="00B82443">
        <w:rPr>
          <w:rFonts w:cs="Arial"/>
        </w:rPr>
        <w:t xml:space="preserve">pritisnemo </w:t>
      </w:r>
      <w:r w:rsidRPr="00060E85">
        <w:rPr>
          <w:rFonts w:cs="Arial"/>
          <w:i/>
        </w:rPr>
        <w:t>Pošalji</w:t>
      </w:r>
      <w:r w:rsidRPr="00060E85">
        <w:rPr>
          <w:rFonts w:cs="Arial"/>
        </w:rPr>
        <w:t>.</w:t>
      </w:r>
    </w:p>
    <w:p w14:paraId="48D61FA7" w14:textId="4F37ABA2" w:rsidR="000B003E" w:rsidRPr="00060E85" w:rsidRDefault="00B82443" w:rsidP="007E2A4A">
      <w:pPr>
        <w:rPr>
          <w:rFonts w:cs="Arial"/>
        </w:rPr>
      </w:pPr>
      <w:r>
        <w:rPr>
          <w:rFonts w:cs="Arial"/>
        </w:rPr>
        <w:lastRenderedPageBreak/>
        <w:t xml:space="preserve">Ako </w:t>
      </w:r>
      <w:r w:rsidR="00F87425" w:rsidRPr="00060E85">
        <w:rPr>
          <w:rFonts w:cs="Arial"/>
        </w:rPr>
        <w:t xml:space="preserve">su svi parametri dobro postavljeni, dobit ćemo </w:t>
      </w:r>
      <w:r>
        <w:rPr>
          <w:rFonts w:cs="Arial"/>
        </w:rPr>
        <w:t xml:space="preserve">obavijest </w:t>
      </w:r>
      <w:r w:rsidR="00F87425" w:rsidRPr="00060E85">
        <w:rPr>
          <w:rFonts w:cs="Arial"/>
        </w:rPr>
        <w:t>da je poruka uspješno poslana.</w:t>
      </w:r>
    </w:p>
    <w:p w14:paraId="598923F5" w14:textId="77777777" w:rsidR="000B003E" w:rsidRPr="00060E85" w:rsidRDefault="00F87425" w:rsidP="007E2A4A">
      <w:pPr>
        <w:rPr>
          <w:rFonts w:cs="Arial"/>
        </w:rPr>
      </w:pPr>
      <w:r w:rsidRPr="005874CF">
        <w:rPr>
          <w:noProof/>
          <w:lang w:eastAsia="hr-HR"/>
        </w:rPr>
        <w:drawing>
          <wp:inline distT="0" distB="3175" distL="0" distR="0" wp14:anchorId="322D875A" wp14:editId="17AE4A76">
            <wp:extent cx="4675505" cy="1768475"/>
            <wp:effectExtent l="0" t="0" r="0" b="0"/>
            <wp:docPr id="300" name="Slik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lika 181"/>
                    <pic:cNvPicPr>
                      <a:picLocks noChangeAspect="1" noChangeArrowheads="1"/>
                    </pic:cNvPicPr>
                  </pic:nvPicPr>
                  <pic:blipFill>
                    <a:blip r:embed="rId115"/>
                    <a:stretch>
                      <a:fillRect/>
                    </a:stretch>
                  </pic:blipFill>
                  <pic:spPr bwMode="auto">
                    <a:xfrm>
                      <a:off x="0" y="0"/>
                      <a:ext cx="4675505" cy="1768475"/>
                    </a:xfrm>
                    <a:prstGeom prst="rect">
                      <a:avLst/>
                    </a:prstGeom>
                  </pic:spPr>
                </pic:pic>
              </a:graphicData>
            </a:graphic>
          </wp:inline>
        </w:drawing>
      </w:r>
    </w:p>
    <w:p w14:paraId="7D35431E" w14:textId="385A4E9F" w:rsidR="000B003E" w:rsidRPr="00060E85" w:rsidRDefault="00F87425" w:rsidP="007E2A4A">
      <w:pPr>
        <w:pStyle w:val="Style14ptBoldRight-002cmBefore18ptAfter12pt"/>
        <w:ind w:left="720"/>
      </w:pPr>
      <w:bookmarkStart w:id="658" w:name="_Toc178461256"/>
      <w:bookmarkStart w:id="659" w:name="_Toc119931737"/>
      <w:r w:rsidRPr="00060E85">
        <w:t>Vježba 12.1 – Slanje podataka iz obrasca putem poruke elektroničke pošte</w:t>
      </w:r>
      <w:bookmarkEnd w:id="658"/>
      <w:bookmarkEnd w:id="659"/>
    </w:p>
    <w:p w14:paraId="7F5CE349" w14:textId="59B76DB9" w:rsidR="000B003E" w:rsidRPr="00060E85" w:rsidRDefault="00F87425" w:rsidP="007E2A4A">
      <w:pPr>
        <w:spacing w:before="200"/>
        <w:ind w:right="-9"/>
        <w:rPr>
          <w:rFonts w:cs="Arial"/>
          <w:bCs/>
          <w:iCs/>
          <w:szCs w:val="22"/>
        </w:rPr>
      </w:pPr>
      <w:r w:rsidRPr="00060E85">
        <w:rPr>
          <w:rFonts w:cs="Arial"/>
          <w:bCs/>
          <w:iCs/>
          <w:szCs w:val="22"/>
        </w:rPr>
        <w:t xml:space="preserve">U tablici iz baze podataka imamo tekstualno polje u kojem se sprema adresa elektroničke pošte, a ta adresa će se, u obliku </w:t>
      </w:r>
      <w:r w:rsidR="00B82443">
        <w:rPr>
          <w:rFonts w:cs="Arial"/>
          <w:bCs/>
          <w:iCs/>
          <w:szCs w:val="22"/>
        </w:rPr>
        <w:t>poveznice</w:t>
      </w:r>
      <w:r w:rsidRPr="00060E85">
        <w:rPr>
          <w:rFonts w:cs="Arial"/>
          <w:bCs/>
          <w:iCs/>
          <w:szCs w:val="22"/>
        </w:rPr>
        <w:t xml:space="preserve">, prikazivati prilikom pregleda liste unosa. </w:t>
      </w:r>
      <w:r w:rsidR="00B82443">
        <w:rPr>
          <w:rFonts w:cs="Arial"/>
          <w:bCs/>
          <w:iCs/>
          <w:szCs w:val="22"/>
        </w:rPr>
        <w:t xml:space="preserve">Pritiskom na poveznicu </w:t>
      </w:r>
      <w:r w:rsidRPr="00060E85">
        <w:rPr>
          <w:rFonts w:cs="Arial"/>
          <w:bCs/>
          <w:iCs/>
          <w:szCs w:val="22"/>
        </w:rPr>
        <w:t>otvorit će se novi obrazac pomoću kojeg će se moći poslati poruka na navedenu adresu.</w:t>
      </w:r>
    </w:p>
    <w:p w14:paraId="29885E6F" w14:textId="29AAB567" w:rsidR="000B003E" w:rsidRPr="00060E85" w:rsidRDefault="00F87425" w:rsidP="005454B7">
      <w:pPr>
        <w:numPr>
          <w:ilvl w:val="0"/>
          <w:numId w:val="12"/>
        </w:numPr>
        <w:spacing w:before="200"/>
        <w:ind w:right="-9"/>
      </w:pPr>
      <w:r w:rsidRPr="00060E85">
        <w:rPr>
          <w:rFonts w:cs="Arial"/>
          <w:szCs w:val="22"/>
        </w:rPr>
        <w:t xml:space="preserve">Pokrenite program </w:t>
      </w:r>
      <w:r w:rsidRPr="006009ED">
        <w:rPr>
          <w:rFonts w:cs="Arial"/>
          <w:iCs/>
          <w:szCs w:val="22"/>
        </w:rPr>
        <w:t>Brackets</w:t>
      </w:r>
      <w:r w:rsidRPr="00060E85">
        <w:rPr>
          <w:rFonts w:cs="Arial"/>
          <w:i/>
          <w:szCs w:val="22"/>
        </w:rPr>
        <w:t xml:space="preserve">. </w:t>
      </w:r>
      <w:r w:rsidRPr="00060E85">
        <w:rPr>
          <w:rFonts w:cs="Arial"/>
          <w:szCs w:val="22"/>
        </w:rPr>
        <w:t xml:space="preserve">U mapi </w:t>
      </w:r>
      <w:r w:rsidR="00B82443">
        <w:rPr>
          <w:rFonts w:cs="Arial"/>
          <w:i/>
          <w:szCs w:val="22"/>
        </w:rPr>
        <w:t>„</w:t>
      </w:r>
      <w:r w:rsidRPr="00060E85">
        <w:rPr>
          <w:rFonts w:cs="Arial"/>
          <w:i/>
          <w:szCs w:val="22"/>
        </w:rPr>
        <w:t>…\</w:t>
      </w:r>
      <w:r w:rsidR="00AB4AE5">
        <w:rPr>
          <w:rFonts w:cs="Arial"/>
          <w:i/>
          <w:szCs w:val="22"/>
        </w:rPr>
        <w:t>D351</w:t>
      </w:r>
      <w:r w:rsidRPr="00060E85">
        <w:rPr>
          <w:rFonts w:cs="Arial"/>
          <w:i/>
          <w:szCs w:val="22"/>
        </w:rPr>
        <w:t>\vjezbe\vjezba12.1</w:t>
      </w:r>
      <w:r w:rsidR="001126E1">
        <w:rPr>
          <w:rFonts w:cs="Arial"/>
          <w:szCs w:val="22"/>
        </w:rPr>
        <w:t>“</w:t>
      </w:r>
      <w:r w:rsidRPr="00060E85">
        <w:rPr>
          <w:rFonts w:cs="Arial"/>
          <w:szCs w:val="22"/>
        </w:rPr>
        <w:t xml:space="preserve"> otvorit ćemo datoteku </w:t>
      </w:r>
      <w:r w:rsidRPr="00060E85">
        <w:rPr>
          <w:rFonts w:cs="Arial"/>
          <w:i/>
          <w:iCs/>
          <w:szCs w:val="22"/>
        </w:rPr>
        <w:t>PosaljiPoruku.php</w:t>
      </w:r>
      <w:r w:rsidRPr="00060E85">
        <w:rPr>
          <w:rFonts w:cs="Arial"/>
          <w:szCs w:val="22"/>
        </w:rPr>
        <w:t>.</w:t>
      </w:r>
    </w:p>
    <w:p w14:paraId="6F9B85FD" w14:textId="69D3A42C" w:rsidR="000B003E" w:rsidRPr="00060E85" w:rsidRDefault="00F87425" w:rsidP="005454B7">
      <w:pPr>
        <w:numPr>
          <w:ilvl w:val="0"/>
          <w:numId w:val="12"/>
        </w:numPr>
        <w:spacing w:before="200"/>
        <w:ind w:right="-9"/>
        <w:rPr>
          <w:rFonts w:cs="Arial"/>
          <w:szCs w:val="22"/>
        </w:rPr>
      </w:pPr>
      <w:r w:rsidRPr="00060E85">
        <w:rPr>
          <w:rFonts w:cs="Arial"/>
          <w:szCs w:val="22"/>
        </w:rPr>
        <w:t>U datoteku, unutar PHP oznaka</w:t>
      </w:r>
      <w:r w:rsidR="001126E1">
        <w:rPr>
          <w:rFonts w:cs="Arial"/>
          <w:szCs w:val="22"/>
        </w:rPr>
        <w:t>,</w:t>
      </w:r>
      <w:r w:rsidRPr="00060E85">
        <w:rPr>
          <w:rFonts w:cs="Arial"/>
          <w:szCs w:val="22"/>
        </w:rPr>
        <w:t xml:space="preserve"> unijet ćemo sljedeću sintaksu:</w:t>
      </w:r>
    </w:p>
    <w:p w14:paraId="3C70278F" w14:textId="77777777" w:rsidR="000B003E" w:rsidRPr="00060E85" w:rsidRDefault="000B003E" w:rsidP="007E2A4A">
      <w:pPr>
        <w:spacing w:before="200"/>
        <w:ind w:right="-9"/>
        <w:rPr>
          <w:rFonts w:cs="Arial"/>
          <w:szCs w:val="22"/>
        </w:rPr>
      </w:pPr>
    </w:p>
    <w:tbl>
      <w:tblPr>
        <w:tblW w:w="732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20"/>
      </w:tblGrid>
      <w:tr w:rsidR="000B003E" w:rsidRPr="00060E85" w14:paraId="38FBB702" w14:textId="77777777">
        <w:trPr>
          <w:trHeight w:val="947"/>
        </w:trPr>
        <w:tc>
          <w:tcPr>
            <w:tcW w:w="7320" w:type="dxa"/>
            <w:tcBorders>
              <w:top w:val="dashed" w:sz="4" w:space="0" w:color="000000"/>
              <w:left w:val="dashed" w:sz="4" w:space="0" w:color="000000"/>
              <w:bottom w:val="dashed" w:sz="4" w:space="0" w:color="000000"/>
              <w:right w:val="dashed" w:sz="4" w:space="0" w:color="000000"/>
            </w:tcBorders>
            <w:shd w:val="clear" w:color="auto" w:fill="auto"/>
          </w:tcPr>
          <w:p w14:paraId="35AA5B1D" w14:textId="77777777" w:rsidR="000B003E" w:rsidRPr="00060E85" w:rsidRDefault="00F87425" w:rsidP="007E2A4A">
            <w:pPr>
              <w:spacing w:before="0"/>
              <w:ind w:left="360"/>
              <w:rPr>
                <w:rFonts w:ascii="Courier New" w:hAnsi="Courier New" w:cs="Courier New"/>
                <w:color w:val="808080"/>
                <w:sz w:val="20"/>
                <w:szCs w:val="20"/>
                <w:highlight w:val="yellow"/>
              </w:rPr>
            </w:pPr>
            <w:r w:rsidRPr="00060E85">
              <w:rPr>
                <w:rFonts w:ascii="Courier New" w:hAnsi="Courier New" w:cs="Courier New"/>
                <w:color w:val="808080"/>
                <w:sz w:val="20"/>
                <w:szCs w:val="20"/>
                <w:highlight w:val="yellow"/>
              </w:rPr>
              <w:t xml:space="preserve">  </w:t>
            </w:r>
          </w:p>
          <w:p w14:paraId="637629EB"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$email= $_POST['email'];</w:t>
            </w:r>
          </w:p>
          <w:p w14:paraId="47331A07"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$naslov = $_POST['naslov'];</w:t>
            </w:r>
          </w:p>
          <w:p w14:paraId="0E7A497A"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$tekst = $_POST['tekst'];</w:t>
            </w:r>
          </w:p>
          <w:p w14:paraId="04617303"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w:t>
            </w:r>
          </w:p>
          <w:p w14:paraId="2985FB94"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echo "Primatelj: $email&lt;br/&gt;";</w:t>
            </w:r>
          </w:p>
          <w:p w14:paraId="14112D2B"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echo "Naslov: $naslov&lt;br/&gt;";</w:t>
            </w:r>
          </w:p>
          <w:p w14:paraId="71FE7A46"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echo "Tekst poruke: $tekst&lt;br/&gt;&lt;br/&gt;";</w:t>
            </w:r>
          </w:p>
          <w:p w14:paraId="4AA5BD59"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w:t>
            </w:r>
          </w:p>
          <w:p w14:paraId="535DEB27"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ini_set("SMTP", "baltazar.srce.hr"); </w:t>
            </w:r>
          </w:p>
          <w:p w14:paraId="55131F9E"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ini_set("sendmail_from", "ime.prezime@srce.hr");</w:t>
            </w:r>
          </w:p>
          <w:p w14:paraId="59B0D22E" w14:textId="77777777" w:rsidR="000B003E" w:rsidRPr="00060E85" w:rsidRDefault="000B003E" w:rsidP="007E2A4A">
            <w:pPr>
              <w:spacing w:before="0"/>
              <w:rPr>
                <w:rFonts w:ascii="Courier New" w:hAnsi="Courier New" w:cs="Courier New"/>
                <w:b/>
                <w:color w:val="808080"/>
                <w:sz w:val="20"/>
                <w:szCs w:val="20"/>
              </w:rPr>
            </w:pPr>
          </w:p>
          <w:p w14:paraId="6F7C0A1F"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if (mail($email, $naslov, $tekst))</w:t>
            </w:r>
          </w:p>
          <w:p w14:paraId="049D382F"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 </w:t>
            </w:r>
          </w:p>
          <w:p w14:paraId="1E810C5D"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echo "Poruka je uspješno poslana.&lt;br/&gt;";</w:t>
            </w:r>
          </w:p>
          <w:p w14:paraId="57C4027B"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w:t>
            </w:r>
          </w:p>
          <w:p w14:paraId="15A01974"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else</w:t>
            </w:r>
          </w:p>
          <w:p w14:paraId="39FD38C7"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w:t>
            </w:r>
          </w:p>
          <w:p w14:paraId="427808A1"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echo "Poruka nije uspješno poslana.&lt;br/&gt;";</w:t>
            </w:r>
          </w:p>
          <w:p w14:paraId="11EFD644" w14:textId="77777777" w:rsidR="000B003E" w:rsidRPr="00060E85" w:rsidRDefault="00F87425" w:rsidP="007E2A4A">
            <w:pPr>
              <w:spacing w:before="0"/>
              <w:ind w:left="360"/>
              <w:rPr>
                <w:rFonts w:ascii="Courier New" w:hAnsi="Courier New" w:cs="Courier New"/>
                <w:b/>
                <w:color w:val="808080"/>
                <w:sz w:val="20"/>
                <w:szCs w:val="20"/>
              </w:rPr>
            </w:pPr>
            <w:r w:rsidRPr="00060E85">
              <w:rPr>
                <w:rFonts w:ascii="Courier New" w:hAnsi="Courier New" w:cs="Courier New"/>
                <w:b/>
                <w:color w:val="808080"/>
                <w:sz w:val="20"/>
                <w:szCs w:val="20"/>
              </w:rPr>
              <w:t xml:space="preserve">  }</w:t>
            </w:r>
          </w:p>
        </w:tc>
      </w:tr>
    </w:tbl>
    <w:p w14:paraId="2BA8AC6F" w14:textId="0BC8AD36" w:rsidR="000B003E" w:rsidRPr="00060E85" w:rsidRDefault="00AA225C" w:rsidP="007E2A4A">
      <w:pPr>
        <w:spacing w:before="200"/>
        <w:ind w:left="360" w:right="-9"/>
      </w:pPr>
      <w:r>
        <w:rPr>
          <w:rFonts w:cs="Arial"/>
          <w:szCs w:val="22"/>
        </w:rPr>
        <w:t xml:space="preserve">Ako </w:t>
      </w:r>
      <w:r w:rsidR="00F87425" w:rsidRPr="00060E85">
        <w:rPr>
          <w:rFonts w:cs="Arial"/>
          <w:szCs w:val="22"/>
        </w:rPr>
        <w:t xml:space="preserve">se ne koristi lokacija Srca za slanje poruka, potrebno je promijeniti poslužitelj </w:t>
      </w:r>
      <w:r w:rsidR="00F87425" w:rsidRPr="00060E85">
        <w:rPr>
          <w:rFonts w:cs="Arial"/>
          <w:i/>
          <w:iCs/>
          <w:szCs w:val="22"/>
        </w:rPr>
        <w:t>baltazar.srce.hr</w:t>
      </w:r>
      <w:r w:rsidR="00F87425" w:rsidRPr="00060E85">
        <w:rPr>
          <w:rFonts w:cs="Arial"/>
          <w:szCs w:val="22"/>
        </w:rPr>
        <w:t xml:space="preserve"> na poslužitelj teleoperatera na lokacij</w:t>
      </w:r>
      <w:r>
        <w:rPr>
          <w:rFonts w:cs="Arial"/>
          <w:szCs w:val="22"/>
        </w:rPr>
        <w:t>i</w:t>
      </w:r>
      <w:r w:rsidR="00F87425" w:rsidRPr="00060E85">
        <w:rPr>
          <w:rFonts w:cs="Arial"/>
          <w:szCs w:val="22"/>
        </w:rPr>
        <w:t>, npr. T-com</w:t>
      </w:r>
      <w:r w:rsidR="00F0766C">
        <w:rPr>
          <w:rFonts w:cs="Arial"/>
          <w:szCs w:val="22"/>
        </w:rPr>
        <w:t>a</w:t>
      </w:r>
      <w:r w:rsidR="00F87425" w:rsidRPr="00060E85">
        <w:rPr>
          <w:rFonts w:cs="Arial"/>
          <w:szCs w:val="22"/>
        </w:rPr>
        <w:t xml:space="preserve"> – </w:t>
      </w:r>
      <w:r w:rsidR="00F87425" w:rsidRPr="00060E85">
        <w:rPr>
          <w:rFonts w:cs="Arial"/>
          <w:i/>
          <w:iCs/>
          <w:szCs w:val="22"/>
        </w:rPr>
        <w:t>mail.t-com.hr.</w:t>
      </w:r>
    </w:p>
    <w:p w14:paraId="00EBD699" w14:textId="77777777" w:rsidR="000B003E" w:rsidRPr="00060E85" w:rsidRDefault="00F87425" w:rsidP="005454B7">
      <w:pPr>
        <w:numPr>
          <w:ilvl w:val="0"/>
          <w:numId w:val="12"/>
        </w:numPr>
        <w:spacing w:before="200"/>
        <w:ind w:right="-9"/>
        <w:rPr>
          <w:rFonts w:cs="Arial"/>
          <w:szCs w:val="22"/>
        </w:rPr>
      </w:pPr>
      <w:r w:rsidRPr="00060E85">
        <w:rPr>
          <w:rFonts w:cs="Arial"/>
          <w:szCs w:val="22"/>
        </w:rPr>
        <w:t>Spremimo datoteku.</w:t>
      </w:r>
    </w:p>
    <w:p w14:paraId="72946EDD" w14:textId="712FB3E5" w:rsidR="000B003E" w:rsidRPr="00060E85" w:rsidRDefault="00F87425" w:rsidP="005454B7">
      <w:pPr>
        <w:numPr>
          <w:ilvl w:val="0"/>
          <w:numId w:val="12"/>
        </w:numPr>
        <w:spacing w:before="200"/>
        <w:ind w:right="-9"/>
      </w:pPr>
      <w:r w:rsidRPr="00060E85">
        <w:rPr>
          <w:rFonts w:cs="Arial"/>
          <w:szCs w:val="22"/>
        </w:rPr>
        <w:t xml:space="preserve">Pokrenite program </w:t>
      </w:r>
      <w:r w:rsidRPr="006009ED">
        <w:rPr>
          <w:rFonts w:cs="Arial"/>
          <w:iCs/>
          <w:szCs w:val="22"/>
        </w:rPr>
        <w:t>Brackets</w:t>
      </w:r>
      <w:r w:rsidRPr="00060E85">
        <w:rPr>
          <w:rFonts w:cs="Arial"/>
          <w:i/>
          <w:szCs w:val="22"/>
        </w:rPr>
        <w:t xml:space="preserve">. </w:t>
      </w:r>
      <w:r w:rsidRPr="00060E85">
        <w:rPr>
          <w:rFonts w:cs="Arial"/>
          <w:szCs w:val="22"/>
        </w:rPr>
        <w:t xml:space="preserve">U mapi </w:t>
      </w:r>
      <w:r w:rsidR="00AA225C">
        <w:rPr>
          <w:rFonts w:cs="Arial"/>
          <w:i/>
          <w:szCs w:val="22"/>
        </w:rPr>
        <w:t>„</w:t>
      </w:r>
      <w:r w:rsidRPr="00060E85">
        <w:rPr>
          <w:i/>
        </w:rPr>
        <w:t>…\</w:t>
      </w:r>
      <w:r w:rsidR="00AB4AE5">
        <w:rPr>
          <w:i/>
        </w:rPr>
        <w:t>D351</w:t>
      </w:r>
      <w:r w:rsidRPr="00060E85">
        <w:rPr>
          <w:i/>
        </w:rPr>
        <w:t>\vjezbe\vjezba12.1</w:t>
      </w:r>
      <w:r w:rsidR="00AA225C">
        <w:t>“</w:t>
      </w:r>
      <w:r w:rsidRPr="00060E85">
        <w:rPr>
          <w:rFonts w:cs="Arial"/>
          <w:szCs w:val="22"/>
        </w:rPr>
        <w:t xml:space="preserve"> otvorite datoteku </w:t>
      </w:r>
      <w:r w:rsidRPr="00060E85">
        <w:rPr>
          <w:rFonts w:cs="Arial"/>
          <w:i/>
          <w:iCs/>
          <w:szCs w:val="22"/>
        </w:rPr>
        <w:t>PregledAdresa.php</w:t>
      </w:r>
      <w:r w:rsidRPr="00060E85">
        <w:rPr>
          <w:rFonts w:cs="Arial"/>
          <w:szCs w:val="22"/>
        </w:rPr>
        <w:t xml:space="preserve">. </w:t>
      </w:r>
    </w:p>
    <w:p w14:paraId="436E18D6" w14:textId="77777777" w:rsidR="000B003E" w:rsidRPr="00060E85" w:rsidRDefault="00F87425" w:rsidP="007E2A4A">
      <w:pPr>
        <w:spacing w:before="200"/>
        <w:ind w:left="360" w:right="-9"/>
        <w:rPr>
          <w:rFonts w:cs="Arial"/>
          <w:szCs w:val="22"/>
          <w:highlight w:val="yellow"/>
        </w:rPr>
      </w:pPr>
      <w:r w:rsidRPr="005874CF">
        <w:rPr>
          <w:noProof/>
          <w:lang w:eastAsia="hr-HR"/>
        </w:rPr>
        <w:lastRenderedPageBreak/>
        <w:drawing>
          <wp:inline distT="0" distB="0" distL="0" distR="0" wp14:anchorId="146B3E47" wp14:editId="7140E01D">
            <wp:extent cx="4675505" cy="2044700"/>
            <wp:effectExtent l="0" t="0" r="0" b="0"/>
            <wp:docPr id="301"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198"/>
                    <pic:cNvPicPr>
                      <a:picLocks noChangeAspect="1" noChangeArrowheads="1"/>
                    </pic:cNvPicPr>
                  </pic:nvPicPr>
                  <pic:blipFill>
                    <a:blip r:embed="rId116"/>
                    <a:stretch>
                      <a:fillRect/>
                    </a:stretch>
                  </pic:blipFill>
                  <pic:spPr bwMode="auto">
                    <a:xfrm>
                      <a:off x="0" y="0"/>
                      <a:ext cx="4675505" cy="2044700"/>
                    </a:xfrm>
                    <a:prstGeom prst="rect">
                      <a:avLst/>
                    </a:prstGeom>
                  </pic:spPr>
                </pic:pic>
              </a:graphicData>
            </a:graphic>
          </wp:inline>
        </w:drawing>
      </w:r>
    </w:p>
    <w:p w14:paraId="71BB9531" w14:textId="020A967D" w:rsidR="000B003E" w:rsidRPr="00060E85" w:rsidRDefault="00AA225C" w:rsidP="005454B7">
      <w:pPr>
        <w:numPr>
          <w:ilvl w:val="0"/>
          <w:numId w:val="12"/>
        </w:numPr>
        <w:spacing w:before="200"/>
        <w:ind w:right="-9"/>
        <w:rPr>
          <w:rFonts w:cs="Arial"/>
          <w:bCs/>
          <w:iCs/>
          <w:szCs w:val="22"/>
        </w:rPr>
      </w:pPr>
      <w:r>
        <w:rPr>
          <w:rFonts w:cs="Arial"/>
          <w:bCs/>
          <w:iCs/>
          <w:szCs w:val="22"/>
        </w:rPr>
        <w:t>Pritiskom</w:t>
      </w:r>
      <w:r w:rsidR="00F87425" w:rsidRPr="00060E85">
        <w:rPr>
          <w:rFonts w:cs="Arial"/>
          <w:bCs/>
          <w:iCs/>
          <w:szCs w:val="22"/>
        </w:rPr>
        <w:t xml:space="preserve"> </w:t>
      </w:r>
      <w:r w:rsidR="00F0766C">
        <w:rPr>
          <w:rFonts w:cs="Arial"/>
          <w:bCs/>
          <w:iCs/>
          <w:szCs w:val="22"/>
        </w:rPr>
        <w:t xml:space="preserve">miša </w:t>
      </w:r>
      <w:r w:rsidR="00F87425" w:rsidRPr="00060E85">
        <w:rPr>
          <w:rFonts w:cs="Arial"/>
          <w:bCs/>
          <w:iCs/>
          <w:szCs w:val="22"/>
        </w:rPr>
        <w:t xml:space="preserve">na </w:t>
      </w:r>
      <w:r w:rsidR="00F87425" w:rsidRPr="006009ED">
        <w:rPr>
          <w:rFonts w:cs="Arial"/>
          <w:bCs/>
          <w:i/>
          <w:szCs w:val="22"/>
        </w:rPr>
        <w:t>e</w:t>
      </w:r>
      <w:r w:rsidRPr="006009ED">
        <w:rPr>
          <w:rFonts w:cs="Arial"/>
          <w:bCs/>
          <w:i/>
          <w:szCs w:val="22"/>
        </w:rPr>
        <w:t>-</w:t>
      </w:r>
      <w:r w:rsidR="00F87425" w:rsidRPr="006009ED">
        <w:rPr>
          <w:rFonts w:cs="Arial"/>
          <w:bCs/>
          <w:i/>
          <w:szCs w:val="22"/>
        </w:rPr>
        <w:t>mail</w:t>
      </w:r>
      <w:r w:rsidR="00F87425" w:rsidRPr="00060E85">
        <w:rPr>
          <w:rFonts w:cs="Arial"/>
          <w:bCs/>
          <w:iCs/>
          <w:szCs w:val="22"/>
        </w:rPr>
        <w:t xml:space="preserve"> adresu kontakt</w:t>
      </w:r>
      <w:r>
        <w:rPr>
          <w:rFonts w:cs="Arial"/>
          <w:bCs/>
          <w:iCs/>
          <w:szCs w:val="22"/>
        </w:rPr>
        <w:t>a</w:t>
      </w:r>
      <w:r w:rsidR="00F87425" w:rsidRPr="00060E85">
        <w:rPr>
          <w:rFonts w:cs="Arial"/>
          <w:bCs/>
          <w:iCs/>
          <w:szCs w:val="22"/>
        </w:rPr>
        <w:t xml:space="preserve"> osobe otvorit će se obrazac za unos poruke. Popunimo obrazac proizvoljnim vrijednostima.</w:t>
      </w:r>
    </w:p>
    <w:p w14:paraId="445775A2" w14:textId="112993E3" w:rsidR="000B003E" w:rsidRPr="00060E85" w:rsidRDefault="00F87425" w:rsidP="006009ED">
      <w:pPr>
        <w:spacing w:before="200"/>
        <w:ind w:left="360" w:right="-9"/>
        <w:rPr>
          <w:lang w:eastAsia="hr-HR"/>
        </w:rPr>
      </w:pPr>
      <w:r w:rsidRPr="005874CF">
        <w:rPr>
          <w:noProof/>
          <w:lang w:eastAsia="hr-HR"/>
        </w:rPr>
        <w:drawing>
          <wp:inline distT="0" distB="0" distL="0" distR="3810" wp14:anchorId="60E2ACD2" wp14:editId="730CF0E4">
            <wp:extent cx="4606290" cy="2501900"/>
            <wp:effectExtent l="0" t="0" r="0" b="0"/>
            <wp:docPr id="302"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lika 209"/>
                    <pic:cNvPicPr>
                      <a:picLocks noChangeAspect="1" noChangeArrowheads="1"/>
                    </pic:cNvPicPr>
                  </pic:nvPicPr>
                  <pic:blipFill>
                    <a:blip r:embed="rId117"/>
                    <a:stretch>
                      <a:fillRect/>
                    </a:stretch>
                  </pic:blipFill>
                  <pic:spPr bwMode="auto">
                    <a:xfrm>
                      <a:off x="0" y="0"/>
                      <a:ext cx="4606290" cy="2501900"/>
                    </a:xfrm>
                    <a:prstGeom prst="rect">
                      <a:avLst/>
                    </a:prstGeom>
                  </pic:spPr>
                </pic:pic>
              </a:graphicData>
            </a:graphic>
          </wp:inline>
        </w:drawing>
      </w:r>
    </w:p>
    <w:p w14:paraId="6A489301" w14:textId="2A176AF8" w:rsidR="000B003E" w:rsidRPr="00060E85" w:rsidRDefault="00F87425" w:rsidP="006009ED">
      <w:pPr>
        <w:spacing w:before="200"/>
        <w:ind w:left="360" w:right="-9"/>
      </w:pPr>
      <w:r w:rsidRPr="00060E85">
        <w:rPr>
          <w:rFonts w:cs="Arial"/>
          <w:bCs/>
          <w:iCs/>
          <w:szCs w:val="22"/>
        </w:rPr>
        <w:t xml:space="preserve">Primjećujemo da se u obrascu automatski popunilo polje </w:t>
      </w:r>
      <w:r w:rsidRPr="00060E85">
        <w:rPr>
          <w:rFonts w:cs="Arial"/>
          <w:bCs/>
          <w:i/>
          <w:iCs/>
          <w:szCs w:val="22"/>
        </w:rPr>
        <w:t>Primatelj</w:t>
      </w:r>
      <w:r w:rsidRPr="00060E85">
        <w:rPr>
          <w:rFonts w:cs="Arial"/>
          <w:bCs/>
          <w:szCs w:val="22"/>
        </w:rPr>
        <w:t xml:space="preserve"> zato što je </w:t>
      </w:r>
      <w:r w:rsidR="00AA225C">
        <w:rPr>
          <w:rFonts w:cs="Arial"/>
          <w:bCs/>
          <w:szCs w:val="22"/>
        </w:rPr>
        <w:t xml:space="preserve">pritiskom </w:t>
      </w:r>
      <w:r w:rsidRPr="00060E85">
        <w:rPr>
          <w:rFonts w:cs="Arial"/>
          <w:bCs/>
          <w:szCs w:val="22"/>
        </w:rPr>
        <w:t xml:space="preserve">na </w:t>
      </w:r>
      <w:r w:rsidRPr="006009ED">
        <w:rPr>
          <w:rFonts w:cs="Arial"/>
          <w:bCs/>
          <w:i/>
          <w:iCs/>
          <w:szCs w:val="22"/>
        </w:rPr>
        <w:t>e</w:t>
      </w:r>
      <w:r w:rsidR="00943A76" w:rsidRPr="006009ED">
        <w:rPr>
          <w:rFonts w:cs="Arial"/>
          <w:bCs/>
          <w:i/>
          <w:iCs/>
          <w:szCs w:val="22"/>
        </w:rPr>
        <w:t>-</w:t>
      </w:r>
      <w:r w:rsidRPr="006009ED">
        <w:rPr>
          <w:rFonts w:cs="Arial"/>
          <w:bCs/>
          <w:i/>
          <w:iCs/>
          <w:szCs w:val="22"/>
        </w:rPr>
        <w:t>mail</w:t>
      </w:r>
      <w:r w:rsidRPr="00060E85">
        <w:rPr>
          <w:rFonts w:cs="Arial"/>
          <w:bCs/>
          <w:szCs w:val="22"/>
        </w:rPr>
        <w:t xml:space="preserve"> adresu u obrascu </w:t>
      </w:r>
      <w:r w:rsidRPr="00060E85">
        <w:rPr>
          <w:rFonts w:cs="Arial"/>
          <w:bCs/>
          <w:i/>
          <w:iCs/>
          <w:szCs w:val="22"/>
        </w:rPr>
        <w:t>PregledAdresa.php</w:t>
      </w:r>
      <w:r w:rsidRPr="00060E85">
        <w:rPr>
          <w:rFonts w:cs="Arial"/>
          <w:bCs/>
          <w:szCs w:val="22"/>
        </w:rPr>
        <w:t xml:space="preserve"> postavljen prijenos </w:t>
      </w:r>
      <w:r w:rsidRPr="006009ED">
        <w:rPr>
          <w:rFonts w:cs="Arial"/>
          <w:bCs/>
          <w:i/>
          <w:iCs/>
          <w:szCs w:val="22"/>
        </w:rPr>
        <w:t>e</w:t>
      </w:r>
      <w:r w:rsidR="00AA225C" w:rsidRPr="006009ED">
        <w:rPr>
          <w:rFonts w:cs="Arial"/>
          <w:bCs/>
          <w:i/>
          <w:iCs/>
          <w:szCs w:val="22"/>
        </w:rPr>
        <w:t>-</w:t>
      </w:r>
      <w:r w:rsidRPr="006009ED">
        <w:rPr>
          <w:rFonts w:cs="Arial"/>
          <w:bCs/>
          <w:i/>
          <w:iCs/>
          <w:szCs w:val="22"/>
        </w:rPr>
        <w:t>mail</w:t>
      </w:r>
      <w:r w:rsidRPr="00060E85">
        <w:rPr>
          <w:rFonts w:cs="Arial"/>
          <w:bCs/>
          <w:szCs w:val="22"/>
        </w:rPr>
        <w:t xml:space="preserve"> adrese između obrazaca.</w:t>
      </w:r>
    </w:p>
    <w:p w14:paraId="7D3C6E51" w14:textId="54521C61" w:rsidR="000B003E" w:rsidRPr="00060E85" w:rsidRDefault="00943A76" w:rsidP="005454B7">
      <w:pPr>
        <w:numPr>
          <w:ilvl w:val="0"/>
          <w:numId w:val="12"/>
        </w:numPr>
        <w:spacing w:before="200"/>
        <w:ind w:right="-9"/>
        <w:rPr>
          <w:rFonts w:cs="Arial"/>
          <w:bCs/>
          <w:iCs/>
          <w:szCs w:val="22"/>
        </w:rPr>
      </w:pPr>
      <w:r>
        <w:rPr>
          <w:rFonts w:cs="Arial"/>
          <w:bCs/>
          <w:iCs/>
          <w:szCs w:val="22"/>
        </w:rPr>
        <w:t>Pritisnemo</w:t>
      </w:r>
      <w:r w:rsidR="00F87425" w:rsidRPr="00060E85">
        <w:rPr>
          <w:rFonts w:cs="Arial"/>
          <w:bCs/>
          <w:iCs/>
          <w:szCs w:val="22"/>
        </w:rPr>
        <w:t xml:space="preserve"> </w:t>
      </w:r>
      <w:r w:rsidRPr="006009ED">
        <w:rPr>
          <w:rFonts w:cs="Arial"/>
          <w:bCs/>
          <w:i/>
          <w:szCs w:val="22"/>
        </w:rPr>
        <w:t>P</w:t>
      </w:r>
      <w:r w:rsidR="00F87425" w:rsidRPr="006009ED">
        <w:rPr>
          <w:rFonts w:cs="Arial"/>
          <w:bCs/>
          <w:i/>
          <w:szCs w:val="22"/>
        </w:rPr>
        <w:t>ošalji poruku</w:t>
      </w:r>
      <w:r w:rsidR="00F87425" w:rsidRPr="00060E85">
        <w:rPr>
          <w:rFonts w:cs="Arial"/>
          <w:bCs/>
          <w:iCs/>
          <w:szCs w:val="22"/>
        </w:rPr>
        <w:t xml:space="preserve"> i</w:t>
      </w:r>
      <w:r>
        <w:rPr>
          <w:rFonts w:cs="Arial"/>
          <w:bCs/>
          <w:iCs/>
          <w:szCs w:val="22"/>
        </w:rPr>
        <w:t xml:space="preserve">, ako </w:t>
      </w:r>
      <w:r w:rsidR="00F87425" w:rsidRPr="00060E85">
        <w:rPr>
          <w:rFonts w:cs="Arial"/>
          <w:bCs/>
          <w:iCs/>
          <w:szCs w:val="22"/>
        </w:rPr>
        <w:t>je sve postavljeno u redu, dobijemo ispis da je poruka uspješno poslana.</w:t>
      </w:r>
    </w:p>
    <w:p w14:paraId="12611B48" w14:textId="77777777" w:rsidR="000B003E" w:rsidRPr="00060E85" w:rsidRDefault="00F87425" w:rsidP="006009ED">
      <w:pPr>
        <w:spacing w:before="200"/>
        <w:ind w:left="360" w:right="-9"/>
        <w:rPr>
          <w:rFonts w:cs="Arial"/>
          <w:szCs w:val="22"/>
          <w:highlight w:val="yellow"/>
        </w:rPr>
      </w:pPr>
      <w:r w:rsidRPr="005874CF">
        <w:rPr>
          <w:noProof/>
          <w:lang w:eastAsia="hr-HR"/>
        </w:rPr>
        <w:drawing>
          <wp:inline distT="0" distB="3810" distL="0" distR="0" wp14:anchorId="52825DA7" wp14:editId="6E4FAF33">
            <wp:extent cx="4675505" cy="1863090"/>
            <wp:effectExtent l="0" t="0" r="0" b="0"/>
            <wp:docPr id="303" name="Slik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Slika 210"/>
                    <pic:cNvPicPr>
                      <a:picLocks noChangeAspect="1" noChangeArrowheads="1"/>
                    </pic:cNvPicPr>
                  </pic:nvPicPr>
                  <pic:blipFill>
                    <a:blip r:embed="rId118"/>
                    <a:stretch>
                      <a:fillRect/>
                    </a:stretch>
                  </pic:blipFill>
                  <pic:spPr bwMode="auto">
                    <a:xfrm>
                      <a:off x="0" y="0"/>
                      <a:ext cx="4675505" cy="1863090"/>
                    </a:xfrm>
                    <a:prstGeom prst="rect">
                      <a:avLst/>
                    </a:prstGeom>
                  </pic:spPr>
                </pic:pic>
              </a:graphicData>
            </a:graphic>
          </wp:inline>
        </w:drawing>
      </w:r>
    </w:p>
    <w:p w14:paraId="32604464" w14:textId="0F3E413F" w:rsidR="000B003E" w:rsidRPr="00060E85" w:rsidRDefault="000B003E" w:rsidP="006009ED">
      <w:pPr>
        <w:spacing w:before="0"/>
        <w:ind w:right="2259"/>
      </w:pPr>
    </w:p>
    <w:p w14:paraId="70A0D218" w14:textId="245473B0" w:rsidR="00E57E11" w:rsidRPr="00060E85" w:rsidRDefault="00F87425" w:rsidP="007E2A4A">
      <w:pPr>
        <w:spacing w:before="0"/>
      </w:pPr>
      <w:r w:rsidRPr="00060E85">
        <w:br w:type="page"/>
      </w:r>
    </w:p>
    <w:p w14:paraId="20CE45B2" w14:textId="77777777" w:rsidR="000B003E" w:rsidRPr="00060E85" w:rsidRDefault="000B003E" w:rsidP="007E2A4A">
      <w:pPr>
        <w:spacing w:before="0"/>
      </w:pPr>
    </w:p>
    <w:bookmarkStart w:id="660" w:name="_Toc178461278"/>
    <w:bookmarkStart w:id="661" w:name="_Toc119931738"/>
    <w:p w14:paraId="64A8D475" w14:textId="04ADE01B" w:rsidR="000B003E" w:rsidRPr="00060E85" w:rsidRDefault="00060DA4" w:rsidP="007E2A4A">
      <w:pPr>
        <w:pStyle w:val="Heading1"/>
        <w:spacing w:before="0" w:after="0"/>
        <w:ind w:left="720"/>
      </w:pPr>
      <w:r>
        <w:rPr>
          <w:noProof/>
        </w:rPr>
        <w:lastRenderedPageBreak/>
        <mc:AlternateContent>
          <mc:Choice Requires="wpg">
            <w:drawing>
              <wp:anchor distT="0" distB="0" distL="114300" distR="114300" simplePos="0" relativeHeight="251712512" behindDoc="0" locked="0" layoutInCell="1" allowOverlap="1" wp14:anchorId="7D70F16A" wp14:editId="46E24657">
                <wp:simplePos x="0" y="0"/>
                <wp:positionH relativeFrom="column">
                  <wp:posOffset>5382260</wp:posOffset>
                </wp:positionH>
                <wp:positionV relativeFrom="paragraph">
                  <wp:posOffset>292735</wp:posOffset>
                </wp:positionV>
                <wp:extent cx="819150" cy="1556385"/>
                <wp:effectExtent l="0" t="0" r="0" b="5715"/>
                <wp:wrapNone/>
                <wp:docPr id="2536"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2537"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538" name="Text Box 16"/>
                        <wps:cNvSpPr txBox="1">
                          <a:spLocks noChangeArrowheads="1"/>
                        </wps:cNvSpPr>
                        <wps:spPr bwMode="auto">
                          <a:xfrm>
                            <a:off x="10045" y="2340"/>
                            <a:ext cx="1292" cy="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E5541" w14:textId="2C0FF672" w:rsidR="00A14B3E" w:rsidRPr="004F6159" w:rsidRDefault="00A14B3E" w:rsidP="00060DA4">
                              <w:pPr>
                                <w:jc w:val="center"/>
                                <w:rPr>
                                  <w:b/>
                                </w:rPr>
                              </w:pPr>
                              <w:r>
                                <w:rPr>
                                  <w:b/>
                                </w:rPr>
                                <w:t>5</w:t>
                              </w:r>
                              <w:r w:rsidRPr="004F6159">
                                <w:rPr>
                                  <w:b/>
                                </w:rPr>
                                <w:t>. dan</w:t>
                              </w:r>
                            </w:p>
                          </w:txbxContent>
                        </wps:txbx>
                        <wps:bodyPr rot="0" vert="horz" wrap="square" lIns="0" tIns="0" rIns="0" bIns="0" anchor="t" anchorCtr="0" upright="1">
                          <a:noAutofit/>
                        </wps:bodyPr>
                      </wps:wsp>
                      <wps:wsp>
                        <wps:cNvPr id="2539"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995E6" w14:textId="77777777" w:rsidR="00A14B3E" w:rsidRPr="00986A0D" w:rsidRDefault="00A14B3E" w:rsidP="00060DA4">
                              <w:pPr>
                                <w:jc w:val="center"/>
                                <w:rPr>
                                  <w:rFonts w:cs="Arial"/>
                                  <w:b/>
                                  <w:bCs/>
                                </w:rPr>
                              </w:pPr>
                              <w:r w:rsidRPr="00986A0D">
                                <w:rPr>
                                  <w:rFonts w:cs="Arial"/>
                                  <w:b/>
                                  <w:bCs/>
                                </w:rPr>
                                <w:t>Trajanje poglavlja:</w:t>
                              </w:r>
                            </w:p>
                            <w:p w14:paraId="614878FC" w14:textId="7D82EE6F" w:rsidR="00A14B3E" w:rsidRPr="00986A0D" w:rsidRDefault="00A14B3E" w:rsidP="00060DA4">
                              <w:pPr>
                                <w:jc w:val="center"/>
                                <w:rPr>
                                  <w:rFonts w:cs="Arial"/>
                                  <w:b/>
                                  <w:bCs/>
                                </w:rPr>
                              </w:pPr>
                              <w:r>
                                <w:rPr>
                                  <w:rFonts w:cs="Arial"/>
                                  <w:b/>
                                  <w:bCs/>
                                </w:rPr>
                                <w:t>60</w:t>
                              </w:r>
                              <w:r w:rsidRPr="00986A0D">
                                <w:rPr>
                                  <w:rFonts w:cs="Arial"/>
                                  <w:b/>
                                  <w:bCs/>
                                </w:rPr>
                                <w:t xml:space="preserve"> min</w:t>
                              </w:r>
                            </w:p>
                            <w:p w14:paraId="345652FC" w14:textId="77777777" w:rsidR="00A14B3E" w:rsidRPr="00986A0D" w:rsidRDefault="00A14B3E" w:rsidP="00060DA4">
                              <w:pPr>
                                <w:jc w:val="center"/>
                                <w:rPr>
                                  <w:rFonts w:cs="Arial"/>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0F16A" id="_x0000_s1181" style="position:absolute;left:0;text-align:left;margin-left:423.8pt;margin-top:23.05pt;width:64.5pt;height:122.55pt;z-index:251712512;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">
                <v:roundrect id="AutoShape 15" o:spid="_x0000_s1182"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" fillcolor="#95b3d7" stroked="f">
                  <v:textbox inset=".5mm,.3mm,.5mm,.3mm"/>
                </v:roundrect>
                <v:shape id="Text Box 16" o:spid="_x0000_s1183" type="#_x0000_t202" style="position:absolute;left:10045;top:2340;width:12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" fillcolor="black" stroked="f">
                  <v:textbox inset="0,0,0,0">
                    <w:txbxContent>
                      <w:p w14:paraId="6C2E5541" w14:textId="2C0FF672" w:rsidR="00A14B3E" w:rsidRPr="004F6159" w:rsidRDefault="00A14B3E" w:rsidP="00060DA4">
                        <w:pPr>
                          <w:jc w:val="center"/>
                          <w:rPr>
                            <w:b/>
                          </w:rPr>
                        </w:pPr>
                        <w:r>
                          <w:rPr>
                            <w:b/>
                          </w:rPr>
                          <w:t>5</w:t>
                        </w:r>
                        <w:r w:rsidRPr="004F6159">
                          <w:rPr>
                            <w:b/>
                          </w:rPr>
                          <w:t>. dan</w:t>
                        </w:r>
                      </w:p>
                    </w:txbxContent>
                  </v:textbox>
                </v:shape>
                <v:shape id="Text Box 17" o:spid="_x0000_s1184"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" filled="f" fillcolor="black" stroked="f">
                  <v:textbox inset=".5mm,0,.5mm,0">
                    <w:txbxContent>
                      <w:p w14:paraId="488995E6" w14:textId="77777777" w:rsidR="00A14B3E" w:rsidRPr="00986A0D" w:rsidRDefault="00A14B3E" w:rsidP="00060DA4">
                        <w:pPr>
                          <w:jc w:val="center"/>
                          <w:rPr>
                            <w:rFonts w:cs="Arial"/>
                            <w:b/>
                            <w:bCs/>
                          </w:rPr>
                        </w:pPr>
                        <w:r w:rsidRPr="00986A0D">
                          <w:rPr>
                            <w:rFonts w:cs="Arial"/>
                            <w:b/>
                            <w:bCs/>
                          </w:rPr>
                          <w:t>Trajanje poglavlja:</w:t>
                        </w:r>
                      </w:p>
                      <w:p w14:paraId="614878FC" w14:textId="7D82EE6F" w:rsidR="00A14B3E" w:rsidRPr="00986A0D" w:rsidRDefault="00A14B3E" w:rsidP="00060DA4">
                        <w:pPr>
                          <w:jc w:val="center"/>
                          <w:rPr>
                            <w:rFonts w:cs="Arial"/>
                            <w:b/>
                            <w:bCs/>
                          </w:rPr>
                        </w:pPr>
                        <w:r>
                          <w:rPr>
                            <w:rFonts w:cs="Arial"/>
                            <w:b/>
                            <w:bCs/>
                          </w:rPr>
                          <w:t>60</w:t>
                        </w:r>
                        <w:r w:rsidRPr="00986A0D">
                          <w:rPr>
                            <w:rFonts w:cs="Arial"/>
                            <w:b/>
                            <w:bCs/>
                          </w:rPr>
                          <w:t xml:space="preserve"> min</w:t>
                        </w:r>
                      </w:p>
                      <w:p w14:paraId="345652FC" w14:textId="77777777" w:rsidR="00A14B3E" w:rsidRPr="00986A0D" w:rsidRDefault="00A14B3E" w:rsidP="00060DA4">
                        <w:pPr>
                          <w:jc w:val="center"/>
                          <w:rPr>
                            <w:rFonts w:cs="Arial"/>
                            <w:b/>
                            <w:bCs/>
                          </w:rPr>
                        </w:pPr>
                      </w:p>
                    </w:txbxContent>
                  </v:textbox>
                </v:shape>
              </v:group>
            </w:pict>
          </mc:Fallback>
        </mc:AlternateContent>
      </w:r>
      <w:r w:rsidR="00F87425" w:rsidRPr="00060E85">
        <w:t xml:space="preserve">13. </w:t>
      </w:r>
      <w:r w:rsidR="005E5794">
        <w:t>Sesije i</w:t>
      </w:r>
      <w:r w:rsidR="00F87425" w:rsidRPr="00060E85">
        <w:t xml:space="preserve"> autentikacija korisnika</w:t>
      </w:r>
      <w:bookmarkEnd w:id="660"/>
      <w:bookmarkEnd w:id="661"/>
      <w:r w:rsidR="00F87425" w:rsidRPr="00060E85">
        <w:t xml:space="preserve"> </w:t>
      </w:r>
    </w:p>
    <w:p w14:paraId="2B1C1EC6" w14:textId="05D62DF6" w:rsidR="008F5289" w:rsidRDefault="002D5C3B" w:rsidP="007E2A4A">
      <w:pPr>
        <w:rPr>
          <w:rFonts w:cs="Arial"/>
        </w:rPr>
      </w:pPr>
      <w:r>
        <w:rPr>
          <w:noProof/>
        </w:rPr>
        <mc:AlternateContent>
          <mc:Choice Requires="wps">
            <w:drawing>
              <wp:inline distT="0" distB="0" distL="0" distR="0" wp14:anchorId="3E4EF228" wp14:editId="75ACD0E7">
                <wp:extent cx="4499610" cy="1603375"/>
                <wp:effectExtent l="0" t="0" r="0" b="9525"/>
                <wp:docPr id="6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603375"/>
                        </a:xfrm>
                        <a:prstGeom prst="rect">
                          <a:avLst/>
                        </a:prstGeom>
                        <a:solidFill>
                          <a:srgbClr val="DBE5F1"/>
                        </a:solidFill>
                        <a:ln w="9525">
                          <a:noFill/>
                          <a:miter lim="800000"/>
                          <a:headEnd/>
                          <a:tailEnd/>
                        </a:ln>
                      </wps:spPr>
                      <wps:txbx>
                        <w:txbxContent>
                          <w:p w14:paraId="69480E0F" w14:textId="77777777" w:rsidR="00A14B3E" w:rsidRPr="002E5FDE" w:rsidRDefault="00A14B3E" w:rsidP="002D5C3B">
                            <w:pPr>
                              <w:pStyle w:val="TSishodi"/>
                              <w:shd w:val="clear" w:color="auto" w:fill="auto"/>
                              <w:ind w:left="0" w:firstLine="0"/>
                              <w:rPr>
                                <w:i w:val="0"/>
                              </w:rPr>
                            </w:pPr>
                            <w:r w:rsidRPr="002E5FDE">
                              <w:rPr>
                                <w:i w:val="0"/>
                              </w:rPr>
                              <w:t>Po završetku ovoga poglavlja moći ćete:</w:t>
                            </w:r>
                          </w:p>
                          <w:p w14:paraId="16BEFA66" w14:textId="0F67A401" w:rsidR="00A14B3E" w:rsidRPr="002D5C3B" w:rsidRDefault="00A14B3E" w:rsidP="005454B7">
                            <w:pPr>
                              <w:pStyle w:val="TSishodi"/>
                              <w:numPr>
                                <w:ilvl w:val="0"/>
                                <w:numId w:val="38"/>
                              </w:numPr>
                              <w:spacing w:before="60" w:after="60"/>
                              <w:rPr>
                                <w:i w:val="0"/>
                              </w:rPr>
                            </w:pPr>
                            <w:r w:rsidRPr="00604C6A">
                              <w:rPr>
                                <w:i w:val="0"/>
                              </w:rPr>
                              <w:t xml:space="preserve">definirati </w:t>
                            </w:r>
                            <w:r w:rsidRPr="002D5C3B">
                              <w:t>kolačić</w:t>
                            </w:r>
                            <w:r>
                              <w:t>e</w:t>
                            </w:r>
                            <w:r w:rsidRPr="002D5C3B">
                              <w:rPr>
                                <w:i w:val="0"/>
                              </w:rPr>
                              <w:t xml:space="preserve"> i njihovo korištenje za spremanje malih količina podataka na klijentskom računalu </w:t>
                            </w:r>
                          </w:p>
                          <w:p w14:paraId="3798E5FC" w14:textId="053BDFBA" w:rsidR="00A14B3E" w:rsidRPr="002D5C3B" w:rsidRDefault="00A14B3E" w:rsidP="005454B7">
                            <w:pPr>
                              <w:pStyle w:val="TSishodi"/>
                              <w:numPr>
                                <w:ilvl w:val="0"/>
                                <w:numId w:val="38"/>
                              </w:numPr>
                              <w:spacing w:before="60" w:after="60"/>
                              <w:rPr>
                                <w:i w:val="0"/>
                              </w:rPr>
                            </w:pPr>
                            <w:r>
                              <w:rPr>
                                <w:i w:val="0"/>
                              </w:rPr>
                              <w:t xml:space="preserve">objasniti </w:t>
                            </w:r>
                            <w:r w:rsidRPr="002D5C3B">
                              <w:rPr>
                                <w:i w:val="0"/>
                              </w:rPr>
                              <w:t>sesij</w:t>
                            </w:r>
                            <w:r>
                              <w:rPr>
                                <w:i w:val="0"/>
                              </w:rPr>
                              <w:t>u</w:t>
                            </w:r>
                            <w:r w:rsidRPr="002D5C3B">
                              <w:rPr>
                                <w:i w:val="0"/>
                              </w:rPr>
                              <w:t xml:space="preserve"> između klijenta i poslužitelja</w:t>
                            </w:r>
                          </w:p>
                          <w:p w14:paraId="7FBBC098" w14:textId="5FC08780" w:rsidR="00A14B3E" w:rsidRPr="002D5C3B" w:rsidRDefault="00A14B3E" w:rsidP="005454B7">
                            <w:pPr>
                              <w:pStyle w:val="TSishodi"/>
                              <w:numPr>
                                <w:ilvl w:val="0"/>
                                <w:numId w:val="38"/>
                              </w:numPr>
                              <w:spacing w:before="60" w:after="60"/>
                              <w:rPr>
                                <w:i w:val="0"/>
                              </w:rPr>
                            </w:pPr>
                            <w:r>
                              <w:rPr>
                                <w:i w:val="0"/>
                              </w:rPr>
                              <w:t xml:space="preserve">opisati </w:t>
                            </w:r>
                            <w:r w:rsidRPr="002D5C3B">
                              <w:rPr>
                                <w:i w:val="0"/>
                              </w:rPr>
                              <w:t>način</w:t>
                            </w:r>
                            <w:r>
                              <w:rPr>
                                <w:i w:val="0"/>
                              </w:rPr>
                              <w:t>e</w:t>
                            </w:r>
                            <w:r w:rsidRPr="002D5C3B">
                              <w:rPr>
                                <w:i w:val="0"/>
                              </w:rPr>
                              <w:t xml:space="preserve"> prenošenja identifikatora sesije – u kolačiću ili u URL-u </w:t>
                            </w:r>
                          </w:p>
                          <w:p w14:paraId="60D8956E" w14:textId="1A413C32" w:rsidR="00A14B3E" w:rsidRPr="002D5C3B" w:rsidRDefault="00A14B3E" w:rsidP="005454B7">
                            <w:pPr>
                              <w:pStyle w:val="TSishodi"/>
                              <w:numPr>
                                <w:ilvl w:val="0"/>
                                <w:numId w:val="38"/>
                              </w:numPr>
                              <w:spacing w:before="60" w:after="60"/>
                              <w:rPr>
                                <w:i w:val="0"/>
                              </w:rPr>
                            </w:pPr>
                            <w:r>
                              <w:rPr>
                                <w:i w:val="0"/>
                              </w:rPr>
                              <w:t xml:space="preserve">opisati </w:t>
                            </w:r>
                            <w:r w:rsidRPr="002D5C3B">
                              <w:rPr>
                                <w:i w:val="0"/>
                              </w:rPr>
                              <w:t xml:space="preserve">varijable sesije </w:t>
                            </w:r>
                          </w:p>
                          <w:p w14:paraId="6FE993DF" w14:textId="7EE14F84" w:rsidR="00A14B3E" w:rsidRPr="002D5C3B" w:rsidRDefault="00A14B3E" w:rsidP="005454B7">
                            <w:pPr>
                              <w:pStyle w:val="TSishodi"/>
                              <w:numPr>
                                <w:ilvl w:val="0"/>
                                <w:numId w:val="38"/>
                              </w:numPr>
                              <w:spacing w:before="60" w:after="60"/>
                              <w:rPr>
                                <w:i w:val="0"/>
                              </w:rPr>
                            </w:pPr>
                            <w:r>
                              <w:rPr>
                                <w:i w:val="0"/>
                              </w:rPr>
                              <w:t xml:space="preserve">definirati </w:t>
                            </w:r>
                            <w:r w:rsidRPr="002D5C3B">
                              <w:rPr>
                                <w:i w:val="0"/>
                              </w:rPr>
                              <w:t>započinjanje i završavanje sesije</w:t>
                            </w:r>
                          </w:p>
                          <w:p w14:paraId="38401938" w14:textId="3A96AA6F" w:rsidR="00A14B3E" w:rsidRPr="001838E0" w:rsidRDefault="00A14B3E" w:rsidP="005454B7">
                            <w:pPr>
                              <w:pStyle w:val="TSishodi"/>
                              <w:numPr>
                                <w:ilvl w:val="0"/>
                                <w:numId w:val="38"/>
                              </w:numPr>
                              <w:shd w:val="clear" w:color="auto" w:fill="auto"/>
                              <w:spacing w:before="60" w:after="60"/>
                              <w:rPr>
                                <w:i w:val="0"/>
                              </w:rPr>
                            </w:pPr>
                            <w:r>
                              <w:rPr>
                                <w:i w:val="0"/>
                              </w:rPr>
                              <w:t xml:space="preserve">opisati </w:t>
                            </w:r>
                            <w:r w:rsidRPr="002D5C3B">
                              <w:rPr>
                                <w:i w:val="0"/>
                              </w:rPr>
                              <w:t>autentikacij</w:t>
                            </w:r>
                            <w:r>
                              <w:rPr>
                                <w:i w:val="0"/>
                              </w:rPr>
                              <w:t>u</w:t>
                            </w:r>
                            <w:r w:rsidRPr="002D5C3B">
                              <w:rPr>
                                <w:i w:val="0"/>
                              </w:rPr>
                              <w:t xml:space="preserve"> korisnika pomoću korisničkog imena i lozinke</w:t>
                            </w:r>
                            <w:r w:rsidRPr="001838E0">
                              <w:rPr>
                                <w:i w:val="0"/>
                              </w:rPr>
                              <w:t>.</w:t>
                            </w:r>
                          </w:p>
                        </w:txbxContent>
                      </wps:txbx>
                      <wps:bodyPr rot="0" vert="horz" wrap="square" lIns="91440" tIns="45720" rIns="91440" bIns="45720" anchor="t" anchorCtr="0">
                        <a:spAutoFit/>
                      </wps:bodyPr>
                    </wps:wsp>
                  </a:graphicData>
                </a:graphic>
              </wp:inline>
            </w:drawing>
          </mc:Choice>
          <mc:Fallback>
            <w:pict>
              <v:shape w14:anchorId="3E4EF228" id="_x0000_s1185" type="#_x0000_t202" style="width:354.3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" fillcolor="#dbe5f1" stroked="f">
                <v:textbox style="mso-fit-shape-to-text:t">
                  <w:txbxContent>
                    <w:p w14:paraId="69480E0F" w14:textId="77777777" w:rsidR="00A14B3E" w:rsidRPr="002E5FDE" w:rsidRDefault="00A14B3E" w:rsidP="002D5C3B">
                      <w:pPr>
                        <w:pStyle w:val="TSishodi"/>
                        <w:shd w:val="clear" w:color="auto" w:fill="auto"/>
                        <w:ind w:left="0" w:firstLine="0"/>
                        <w:rPr>
                          <w:i w:val="0"/>
                        </w:rPr>
                      </w:pPr>
                      <w:r w:rsidRPr="002E5FDE">
                        <w:rPr>
                          <w:i w:val="0"/>
                        </w:rPr>
                        <w:t>Po završetku ovoga poglavlja moći ćete:</w:t>
                      </w:r>
                    </w:p>
                    <w:p w14:paraId="16BEFA66" w14:textId="0F67A401" w:rsidR="00A14B3E" w:rsidRPr="002D5C3B" w:rsidRDefault="00A14B3E" w:rsidP="005454B7">
                      <w:pPr>
                        <w:pStyle w:val="TSishodi"/>
                        <w:numPr>
                          <w:ilvl w:val="0"/>
                          <w:numId w:val="38"/>
                        </w:numPr>
                        <w:spacing w:before="60" w:after="60"/>
                        <w:rPr>
                          <w:i w:val="0"/>
                        </w:rPr>
                      </w:pPr>
                      <w:r w:rsidRPr="00604C6A">
                        <w:rPr>
                          <w:i w:val="0"/>
                        </w:rPr>
                        <w:t xml:space="preserve">definirati </w:t>
                      </w:r>
                      <w:r w:rsidRPr="002D5C3B">
                        <w:t>kolačić</w:t>
                      </w:r>
                      <w:r>
                        <w:t>e</w:t>
                      </w:r>
                      <w:r w:rsidRPr="002D5C3B">
                        <w:rPr>
                          <w:i w:val="0"/>
                        </w:rPr>
                        <w:t xml:space="preserve"> i njihovo korištenje za spremanje malih količina podataka na klijentskom računalu </w:t>
                      </w:r>
                    </w:p>
                    <w:p w14:paraId="3798E5FC" w14:textId="053BDFBA" w:rsidR="00A14B3E" w:rsidRPr="002D5C3B" w:rsidRDefault="00A14B3E" w:rsidP="005454B7">
                      <w:pPr>
                        <w:pStyle w:val="TSishodi"/>
                        <w:numPr>
                          <w:ilvl w:val="0"/>
                          <w:numId w:val="38"/>
                        </w:numPr>
                        <w:spacing w:before="60" w:after="60"/>
                        <w:rPr>
                          <w:i w:val="0"/>
                        </w:rPr>
                      </w:pPr>
                      <w:r>
                        <w:rPr>
                          <w:i w:val="0"/>
                        </w:rPr>
                        <w:t xml:space="preserve">objasniti </w:t>
                      </w:r>
                      <w:r w:rsidRPr="002D5C3B">
                        <w:rPr>
                          <w:i w:val="0"/>
                        </w:rPr>
                        <w:t>sesij</w:t>
                      </w:r>
                      <w:r>
                        <w:rPr>
                          <w:i w:val="0"/>
                        </w:rPr>
                        <w:t>u</w:t>
                      </w:r>
                      <w:r w:rsidRPr="002D5C3B">
                        <w:rPr>
                          <w:i w:val="0"/>
                        </w:rPr>
                        <w:t xml:space="preserve"> između klijenta i poslužitelja</w:t>
                      </w:r>
                    </w:p>
                    <w:p w14:paraId="7FBBC098" w14:textId="5FC08780" w:rsidR="00A14B3E" w:rsidRPr="002D5C3B" w:rsidRDefault="00A14B3E" w:rsidP="005454B7">
                      <w:pPr>
                        <w:pStyle w:val="TSishodi"/>
                        <w:numPr>
                          <w:ilvl w:val="0"/>
                          <w:numId w:val="38"/>
                        </w:numPr>
                        <w:spacing w:before="60" w:after="60"/>
                        <w:rPr>
                          <w:i w:val="0"/>
                        </w:rPr>
                      </w:pPr>
                      <w:r>
                        <w:rPr>
                          <w:i w:val="0"/>
                        </w:rPr>
                        <w:t xml:space="preserve">opisati </w:t>
                      </w:r>
                      <w:r w:rsidRPr="002D5C3B">
                        <w:rPr>
                          <w:i w:val="0"/>
                        </w:rPr>
                        <w:t>način</w:t>
                      </w:r>
                      <w:r>
                        <w:rPr>
                          <w:i w:val="0"/>
                        </w:rPr>
                        <w:t>e</w:t>
                      </w:r>
                      <w:r w:rsidRPr="002D5C3B">
                        <w:rPr>
                          <w:i w:val="0"/>
                        </w:rPr>
                        <w:t xml:space="preserve"> prenošenja identifikatora sesije – u kolačiću ili u URL-u </w:t>
                      </w:r>
                    </w:p>
                    <w:p w14:paraId="60D8956E" w14:textId="1A413C32" w:rsidR="00A14B3E" w:rsidRPr="002D5C3B" w:rsidRDefault="00A14B3E" w:rsidP="005454B7">
                      <w:pPr>
                        <w:pStyle w:val="TSishodi"/>
                        <w:numPr>
                          <w:ilvl w:val="0"/>
                          <w:numId w:val="38"/>
                        </w:numPr>
                        <w:spacing w:before="60" w:after="60"/>
                        <w:rPr>
                          <w:i w:val="0"/>
                        </w:rPr>
                      </w:pPr>
                      <w:r>
                        <w:rPr>
                          <w:i w:val="0"/>
                        </w:rPr>
                        <w:t xml:space="preserve">opisati </w:t>
                      </w:r>
                      <w:r w:rsidRPr="002D5C3B">
                        <w:rPr>
                          <w:i w:val="0"/>
                        </w:rPr>
                        <w:t xml:space="preserve">varijable sesije </w:t>
                      </w:r>
                    </w:p>
                    <w:p w14:paraId="6FE993DF" w14:textId="7EE14F84" w:rsidR="00A14B3E" w:rsidRPr="002D5C3B" w:rsidRDefault="00A14B3E" w:rsidP="005454B7">
                      <w:pPr>
                        <w:pStyle w:val="TSishodi"/>
                        <w:numPr>
                          <w:ilvl w:val="0"/>
                          <w:numId w:val="38"/>
                        </w:numPr>
                        <w:spacing w:before="60" w:after="60"/>
                        <w:rPr>
                          <w:i w:val="0"/>
                        </w:rPr>
                      </w:pPr>
                      <w:r>
                        <w:rPr>
                          <w:i w:val="0"/>
                        </w:rPr>
                        <w:t xml:space="preserve">definirati </w:t>
                      </w:r>
                      <w:r w:rsidRPr="002D5C3B">
                        <w:rPr>
                          <w:i w:val="0"/>
                        </w:rPr>
                        <w:t>započinjanje i završavanje sesije</w:t>
                      </w:r>
                    </w:p>
                    <w:p w14:paraId="38401938" w14:textId="3A96AA6F" w:rsidR="00A14B3E" w:rsidRPr="001838E0" w:rsidRDefault="00A14B3E" w:rsidP="005454B7">
                      <w:pPr>
                        <w:pStyle w:val="TSishodi"/>
                        <w:numPr>
                          <w:ilvl w:val="0"/>
                          <w:numId w:val="38"/>
                        </w:numPr>
                        <w:shd w:val="clear" w:color="auto" w:fill="auto"/>
                        <w:spacing w:before="60" w:after="60"/>
                        <w:rPr>
                          <w:i w:val="0"/>
                        </w:rPr>
                      </w:pPr>
                      <w:r>
                        <w:rPr>
                          <w:i w:val="0"/>
                        </w:rPr>
                        <w:t xml:space="preserve">opisati </w:t>
                      </w:r>
                      <w:r w:rsidRPr="002D5C3B">
                        <w:rPr>
                          <w:i w:val="0"/>
                        </w:rPr>
                        <w:t>autentikacij</w:t>
                      </w:r>
                      <w:r>
                        <w:rPr>
                          <w:i w:val="0"/>
                        </w:rPr>
                        <w:t>u</w:t>
                      </w:r>
                      <w:r w:rsidRPr="002D5C3B">
                        <w:rPr>
                          <w:i w:val="0"/>
                        </w:rPr>
                        <w:t xml:space="preserve"> korisnika pomoću korisničkog imena i lozinke</w:t>
                      </w:r>
                      <w:r w:rsidRPr="001838E0">
                        <w:rPr>
                          <w:i w:val="0"/>
                        </w:rPr>
                        <w:t>.</w:t>
                      </w:r>
                    </w:p>
                  </w:txbxContent>
                </v:textbox>
                <w10:anchorlock/>
              </v:shape>
            </w:pict>
          </mc:Fallback>
        </mc:AlternateContent>
      </w:r>
    </w:p>
    <w:p w14:paraId="3BEB8284" w14:textId="0AC72041" w:rsidR="000B003E" w:rsidRPr="00060E85" w:rsidRDefault="00F87425" w:rsidP="007E2A4A">
      <w:pPr>
        <w:rPr>
          <w:rFonts w:cs="Arial"/>
        </w:rPr>
      </w:pPr>
      <w:r w:rsidRPr="00060E85">
        <w:rPr>
          <w:rFonts w:cs="Arial"/>
        </w:rPr>
        <w:t>Jedan od nedostataka HTTP protokola je što se između dva</w:t>
      </w:r>
      <w:r w:rsidR="00943A76">
        <w:rPr>
          <w:rFonts w:cs="Arial"/>
        </w:rPr>
        <w:t>ju</w:t>
      </w:r>
      <w:r w:rsidRPr="00060E85">
        <w:rPr>
          <w:rFonts w:cs="Arial"/>
        </w:rPr>
        <w:t xml:space="preserve"> zahtjeva ne čuva trenutno stanje. Kad stigne novi zahtjev, poslužitelj ne zna da je on stigao od istog korisnika kao i prethodni zahtjev i da se nastavlja na prethodne korisnikove akcije.</w:t>
      </w:r>
    </w:p>
    <w:p w14:paraId="54FADF03" w14:textId="3BBE9B9A" w:rsidR="000B003E" w:rsidRPr="00060E85" w:rsidRDefault="00F87425" w:rsidP="007E2A4A">
      <w:pPr>
        <w:rPr>
          <w:rFonts w:cs="Arial"/>
        </w:rPr>
      </w:pPr>
      <w:r w:rsidRPr="00060E85">
        <w:rPr>
          <w:rFonts w:cs="Arial"/>
        </w:rPr>
        <w:t xml:space="preserve">Da bi se moglo pratiti pojedinog korisnika, za svakog korisnika </w:t>
      </w:r>
      <w:r w:rsidR="00C54D77" w:rsidRPr="00060E85">
        <w:rPr>
          <w:rFonts w:cs="Arial"/>
        </w:rPr>
        <w:t xml:space="preserve">stvara </w:t>
      </w:r>
      <w:r w:rsidRPr="00060E85">
        <w:rPr>
          <w:rFonts w:cs="Arial"/>
        </w:rPr>
        <w:t xml:space="preserve">se </w:t>
      </w:r>
      <w:r w:rsidR="00A87F5C" w:rsidRPr="00A87F5C">
        <w:rPr>
          <w:rFonts w:cs="Arial"/>
          <w:color w:val="000000" w:themeColor="text1"/>
        </w:rPr>
        <w:t>sesija</w:t>
      </w:r>
      <w:r w:rsidRPr="006009ED">
        <w:rPr>
          <w:rFonts w:cs="Arial"/>
          <w:color w:val="FF0000"/>
        </w:rPr>
        <w:t xml:space="preserve"> </w:t>
      </w:r>
      <w:r w:rsidRPr="00060E85">
        <w:rPr>
          <w:rFonts w:cs="Arial"/>
        </w:rPr>
        <w:t>(</w:t>
      </w:r>
      <w:r w:rsidRPr="00060E85">
        <w:rPr>
          <w:rFonts w:cs="Arial"/>
          <w:i/>
        </w:rPr>
        <w:t>session</w:t>
      </w:r>
      <w:r w:rsidRPr="00060E85">
        <w:rPr>
          <w:rFonts w:cs="Arial"/>
        </w:rPr>
        <w:t xml:space="preserve">). </w:t>
      </w:r>
      <w:r w:rsidR="005E5794">
        <w:rPr>
          <w:rFonts w:cs="Arial"/>
        </w:rPr>
        <w:t>Sesija</w:t>
      </w:r>
      <w:r w:rsidRPr="00060E85">
        <w:rPr>
          <w:rFonts w:cs="Arial"/>
        </w:rPr>
        <w:t xml:space="preserve"> započinje spajanjem korisnika (klijenta) na poslužitelj, a završava </w:t>
      </w:r>
      <w:r w:rsidRPr="00A87F5C">
        <w:rPr>
          <w:rFonts w:cs="Arial"/>
          <w:color w:val="000000" w:themeColor="text1"/>
        </w:rPr>
        <w:t>njegovim</w:t>
      </w:r>
      <w:r w:rsidRPr="00060E85">
        <w:rPr>
          <w:rFonts w:cs="Arial"/>
        </w:rPr>
        <w:t xml:space="preserve"> odlaskom (nakon što protekne određeno vrijeme, najčešće </w:t>
      </w:r>
      <w:r w:rsidR="00CF2B96" w:rsidRPr="00060E85">
        <w:rPr>
          <w:rFonts w:cs="Arial"/>
        </w:rPr>
        <w:t>24</w:t>
      </w:r>
      <w:r w:rsidRPr="00060E85">
        <w:rPr>
          <w:rFonts w:cs="Arial"/>
        </w:rPr>
        <w:t xml:space="preserve"> minuta od njegove zadnje akcije). </w:t>
      </w:r>
    </w:p>
    <w:p w14:paraId="374A66DC" w14:textId="6B3BF341" w:rsidR="000B003E" w:rsidRPr="00060E85" w:rsidRDefault="00F87425" w:rsidP="007E2A4A">
      <w:pPr>
        <w:pStyle w:val="Heading2"/>
        <w:ind w:left="720"/>
      </w:pPr>
      <w:bookmarkStart w:id="662" w:name="_Toc119931739"/>
      <w:r w:rsidRPr="00060E85">
        <w:t>13.1. Kolačići</w:t>
      </w:r>
      <w:bookmarkEnd w:id="662"/>
    </w:p>
    <w:p w14:paraId="3C58C78F" w14:textId="788C6DE7" w:rsidR="000B003E" w:rsidRPr="00060E85" w:rsidRDefault="00F87425" w:rsidP="007E2A4A">
      <w:pPr>
        <w:spacing w:after="120"/>
      </w:pPr>
      <w:r w:rsidRPr="00060E85">
        <w:rPr>
          <w:rFonts w:cs="Arial"/>
        </w:rPr>
        <w:t xml:space="preserve">Jedan od načina za ostvarivanje </w:t>
      </w:r>
      <w:r w:rsidR="00A87F5C" w:rsidRPr="00A87F5C">
        <w:rPr>
          <w:rFonts w:cs="Arial"/>
          <w:color w:val="000000" w:themeColor="text1"/>
        </w:rPr>
        <w:t>sesija</w:t>
      </w:r>
      <w:r w:rsidRPr="006009ED">
        <w:rPr>
          <w:rFonts w:cs="Arial"/>
          <w:color w:val="FF0000"/>
        </w:rPr>
        <w:t xml:space="preserve"> </w:t>
      </w:r>
      <w:r w:rsidRPr="00060E85">
        <w:rPr>
          <w:rFonts w:cs="Arial"/>
        </w:rPr>
        <w:t xml:space="preserve">je korištenje </w:t>
      </w:r>
      <w:r w:rsidRPr="00060E85">
        <w:rPr>
          <w:rFonts w:cs="Arial"/>
          <w:i/>
        </w:rPr>
        <w:t>kolačića</w:t>
      </w:r>
      <w:r w:rsidRPr="00060E85">
        <w:rPr>
          <w:rFonts w:cs="Arial"/>
        </w:rPr>
        <w:t xml:space="preserve">. </w:t>
      </w:r>
      <w:r w:rsidRPr="006009ED">
        <w:rPr>
          <w:rFonts w:cs="Arial"/>
          <w:b/>
          <w:iCs/>
        </w:rPr>
        <w:t>Kolačić</w:t>
      </w:r>
      <w:r w:rsidRPr="00C54D77">
        <w:rPr>
          <w:rFonts w:cs="Arial"/>
          <w:iCs/>
        </w:rPr>
        <w:t xml:space="preserve"> </w:t>
      </w:r>
      <w:r w:rsidRPr="00060E85">
        <w:rPr>
          <w:rFonts w:cs="Arial"/>
        </w:rPr>
        <w:t xml:space="preserve">je kratak niz tekstualnih podataka koji razmjenjuju poslužitelj i klijent unutar zaglavlja HTTP zahtjeva i odgovora. </w:t>
      </w:r>
    </w:p>
    <w:p w14:paraId="34EC9749" w14:textId="77777777" w:rsidR="000B003E" w:rsidRPr="00060E85" w:rsidRDefault="00F87425" w:rsidP="007E2A4A">
      <w:pPr>
        <w:spacing w:after="120"/>
      </w:pPr>
      <w:r w:rsidRPr="00060E85">
        <w:rPr>
          <w:rFonts w:cs="Arial"/>
        </w:rPr>
        <w:t xml:space="preserve">Razmjena podataka pomoću </w:t>
      </w:r>
      <w:r w:rsidRPr="006009ED">
        <w:rPr>
          <w:rFonts w:cs="Arial"/>
          <w:iCs/>
        </w:rPr>
        <w:t>kolačića</w:t>
      </w:r>
      <w:r w:rsidRPr="00060E85">
        <w:rPr>
          <w:rFonts w:cs="Arial"/>
        </w:rPr>
        <w:t xml:space="preserve"> teče ovako:</w:t>
      </w:r>
    </w:p>
    <w:p w14:paraId="7374994B" w14:textId="77777777" w:rsidR="000B003E" w:rsidRPr="00060E85" w:rsidRDefault="00F87425" w:rsidP="005454B7">
      <w:pPr>
        <w:numPr>
          <w:ilvl w:val="0"/>
          <w:numId w:val="25"/>
        </w:numPr>
        <w:spacing w:after="120"/>
        <w:rPr>
          <w:rFonts w:cs="Arial"/>
        </w:rPr>
      </w:pPr>
      <w:r w:rsidRPr="00060E85">
        <w:rPr>
          <w:rFonts w:cs="Arial"/>
        </w:rPr>
        <w:t>klijent šalje zahtjev poslužitelju za nekom stranicom</w:t>
      </w:r>
    </w:p>
    <w:p w14:paraId="5B29C0EA" w14:textId="77777777" w:rsidR="000B003E" w:rsidRPr="00060E85" w:rsidRDefault="00F87425" w:rsidP="005454B7">
      <w:pPr>
        <w:numPr>
          <w:ilvl w:val="0"/>
          <w:numId w:val="25"/>
        </w:numPr>
        <w:spacing w:after="120"/>
      </w:pPr>
      <w:r w:rsidRPr="00060E85">
        <w:rPr>
          <w:rFonts w:cs="Arial"/>
        </w:rPr>
        <w:t xml:space="preserve">poslužitelj šalje odgovor i zajedno s njim </w:t>
      </w:r>
      <w:r w:rsidRPr="006009ED">
        <w:rPr>
          <w:rFonts w:cs="Arial"/>
          <w:iCs/>
        </w:rPr>
        <w:t>kolačić</w:t>
      </w:r>
    </w:p>
    <w:p w14:paraId="6BDAB5C9" w14:textId="44EE358C" w:rsidR="000B003E" w:rsidRPr="00060E85" w:rsidRDefault="00F87425" w:rsidP="005454B7">
      <w:pPr>
        <w:numPr>
          <w:ilvl w:val="0"/>
          <w:numId w:val="25"/>
        </w:numPr>
        <w:spacing w:after="120"/>
      </w:pPr>
      <w:r w:rsidRPr="00060E85">
        <w:rPr>
          <w:rFonts w:cs="Arial"/>
        </w:rPr>
        <w:t xml:space="preserve">klijent sprema </w:t>
      </w:r>
      <w:r w:rsidRPr="006009ED">
        <w:rPr>
          <w:rFonts w:cs="Arial"/>
          <w:iCs/>
        </w:rPr>
        <w:t>kolačić</w:t>
      </w:r>
      <w:r w:rsidRPr="00060E85">
        <w:rPr>
          <w:rFonts w:cs="Arial"/>
        </w:rPr>
        <w:t xml:space="preserve"> (kao tekstualnu datoteku na korisnikov</w:t>
      </w:r>
      <w:r w:rsidR="00C54D77">
        <w:rPr>
          <w:rFonts w:cs="Arial"/>
        </w:rPr>
        <w:t>u</w:t>
      </w:r>
      <w:r w:rsidRPr="00060E85">
        <w:rPr>
          <w:rFonts w:cs="Arial"/>
        </w:rPr>
        <w:t xml:space="preserve"> računalu)</w:t>
      </w:r>
    </w:p>
    <w:p w14:paraId="407CC59F" w14:textId="5C574E37" w:rsidR="000B003E" w:rsidRPr="00060E85" w:rsidRDefault="00F87425" w:rsidP="005454B7">
      <w:pPr>
        <w:numPr>
          <w:ilvl w:val="0"/>
          <w:numId w:val="25"/>
        </w:numPr>
        <w:spacing w:after="120"/>
      </w:pPr>
      <w:r w:rsidRPr="00060E85">
        <w:rPr>
          <w:rFonts w:cs="Arial"/>
        </w:rPr>
        <w:t xml:space="preserve">pri sljedećem zahtjevu poslanom na isti poslužitelj klijent šalje </w:t>
      </w:r>
      <w:r w:rsidRPr="00C62BED">
        <w:rPr>
          <w:rFonts w:cs="Arial"/>
          <w:iCs/>
        </w:rPr>
        <w:t>kolačić</w:t>
      </w:r>
      <w:r w:rsidRPr="00060E85">
        <w:rPr>
          <w:rFonts w:cs="Arial"/>
        </w:rPr>
        <w:t xml:space="preserve"> </w:t>
      </w:r>
      <w:r w:rsidR="00A87F5C">
        <w:rPr>
          <w:rFonts w:cs="Arial"/>
        </w:rPr>
        <w:t xml:space="preserve">povratno </w:t>
      </w:r>
      <w:r w:rsidRPr="00060E85">
        <w:rPr>
          <w:rFonts w:cs="Arial"/>
        </w:rPr>
        <w:t xml:space="preserve">na poslužitelj </w:t>
      </w:r>
    </w:p>
    <w:p w14:paraId="0DB64A4B" w14:textId="486477C0" w:rsidR="000B003E" w:rsidRPr="00060E85" w:rsidRDefault="00F87425" w:rsidP="007E2A4A">
      <w:pPr>
        <w:spacing w:after="120"/>
      </w:pPr>
      <w:r w:rsidRPr="00C62BED">
        <w:rPr>
          <w:rFonts w:cs="Arial"/>
          <w:iCs/>
        </w:rPr>
        <w:t>Kolačići</w:t>
      </w:r>
      <w:r w:rsidRPr="00060E85">
        <w:rPr>
          <w:rFonts w:cs="Arial"/>
        </w:rPr>
        <w:t xml:space="preserve"> se često koriste tako da se unutar </w:t>
      </w:r>
      <w:r w:rsidRPr="00C62BED">
        <w:rPr>
          <w:rFonts w:cs="Arial"/>
          <w:iCs/>
        </w:rPr>
        <w:t>kolačića</w:t>
      </w:r>
      <w:r w:rsidRPr="00060E85">
        <w:rPr>
          <w:rFonts w:cs="Arial"/>
        </w:rPr>
        <w:t xml:space="preserve"> zapisuje identifikator koji dobiva korisnik (odnosno identifikator</w:t>
      </w:r>
      <w:r w:rsidR="00A87F5C">
        <w:rPr>
          <w:rFonts w:cs="Arial"/>
        </w:rPr>
        <w:t xml:space="preserve"> sesije </w:t>
      </w:r>
      <w:r w:rsidRPr="00060E85">
        <w:rPr>
          <w:rFonts w:cs="Arial"/>
        </w:rPr>
        <w:t>između klijenta i poslužitelja). Na taj način, kad klijent u sljedećem zahtjevu pošalje isti identifikator natrag, poslužitelj zna da je riječ o istom korisniku.</w:t>
      </w:r>
    </w:p>
    <w:p w14:paraId="254CD772" w14:textId="0AA51577" w:rsidR="000B003E" w:rsidRPr="00060E85" w:rsidRDefault="00F87425" w:rsidP="007E2A4A">
      <w:pPr>
        <w:spacing w:after="120"/>
      </w:pPr>
      <w:r w:rsidRPr="00C62BED">
        <w:rPr>
          <w:rFonts w:cs="Arial"/>
          <w:iCs/>
        </w:rPr>
        <w:t>Kolačići</w:t>
      </w:r>
      <w:r w:rsidRPr="00060E85">
        <w:rPr>
          <w:rFonts w:cs="Arial"/>
        </w:rPr>
        <w:t xml:space="preserve"> se također koriste za spremanje raznih korisničkih postavki (npr. odabir jezika stranica koje će se pretraživati </w:t>
      </w:r>
      <w:r w:rsidR="00C54D77">
        <w:rPr>
          <w:rFonts w:cs="Arial"/>
        </w:rPr>
        <w:t>u</w:t>
      </w:r>
      <w:r w:rsidRPr="00060E85">
        <w:rPr>
          <w:rFonts w:cs="Arial"/>
        </w:rPr>
        <w:t xml:space="preserve"> tražilic</w:t>
      </w:r>
      <w:r w:rsidR="00C54D77">
        <w:rPr>
          <w:rFonts w:cs="Arial"/>
        </w:rPr>
        <w:t>i</w:t>
      </w:r>
      <w:r w:rsidRPr="00060E85">
        <w:rPr>
          <w:rFonts w:cs="Arial"/>
        </w:rPr>
        <w:t xml:space="preserve"> Google), tako da se sljedeći put kad korisnik posjeti istu stranicu primjenjuju postavke koje je odabrao prošli put.</w:t>
      </w:r>
    </w:p>
    <w:p w14:paraId="0FF1ECBC" w14:textId="77777777" w:rsidR="000B003E" w:rsidRPr="00060E85" w:rsidRDefault="00F87425" w:rsidP="007E2A4A">
      <w:pPr>
        <w:spacing w:after="120"/>
      </w:pPr>
      <w:r w:rsidRPr="00060E85">
        <w:rPr>
          <w:rFonts w:cs="Arial"/>
        </w:rPr>
        <w:t xml:space="preserve">Za slanje kolačića u PHP-u koristi se funkcija </w:t>
      </w:r>
      <w:r w:rsidRPr="00060E85">
        <w:rPr>
          <w:rFonts w:cs="Arial"/>
          <w:b/>
          <w:i/>
        </w:rPr>
        <w:t>setcookie</w:t>
      </w:r>
      <w:r w:rsidRPr="00060E85">
        <w:rPr>
          <w:rFonts w:cs="Arial"/>
        </w:rPr>
        <w:t>. Argumenti koje ona prima su:</w:t>
      </w:r>
    </w:p>
    <w:p w14:paraId="4F13A43D" w14:textId="77777777" w:rsidR="000B003E" w:rsidRPr="00060E85" w:rsidRDefault="00F87425" w:rsidP="005454B7">
      <w:pPr>
        <w:numPr>
          <w:ilvl w:val="0"/>
          <w:numId w:val="4"/>
        </w:numPr>
      </w:pPr>
      <w:r w:rsidRPr="00060E85">
        <w:rPr>
          <w:rFonts w:cs="Arial"/>
          <w:iCs/>
        </w:rPr>
        <w:t xml:space="preserve">naziv </w:t>
      </w:r>
      <w:r w:rsidRPr="00060E85">
        <w:rPr>
          <w:rFonts w:cs="Arial"/>
          <w:i/>
          <w:iCs/>
        </w:rPr>
        <w:t>kolačića</w:t>
      </w:r>
      <w:r w:rsidRPr="00060E85">
        <w:rPr>
          <w:rFonts w:cs="Arial"/>
          <w:iCs/>
        </w:rPr>
        <w:t xml:space="preserve"> (znakovni niz)</w:t>
      </w:r>
    </w:p>
    <w:p w14:paraId="3F909DFD" w14:textId="6462B85D" w:rsidR="000B003E" w:rsidRPr="00060E85" w:rsidRDefault="00F87425" w:rsidP="005454B7">
      <w:pPr>
        <w:numPr>
          <w:ilvl w:val="0"/>
          <w:numId w:val="4"/>
        </w:numPr>
        <w:rPr>
          <w:rFonts w:cs="Arial"/>
          <w:iCs/>
        </w:rPr>
      </w:pPr>
      <w:r w:rsidRPr="00060E85">
        <w:rPr>
          <w:rFonts w:cs="Arial"/>
          <w:iCs/>
        </w:rPr>
        <w:lastRenderedPageBreak/>
        <w:t>vrijednost (znakovni niz;</w:t>
      </w:r>
      <w:r w:rsidR="00D5540E">
        <w:rPr>
          <w:rFonts w:cs="Arial"/>
          <w:iCs/>
        </w:rPr>
        <w:t xml:space="preserve"> opcijski</w:t>
      </w:r>
      <w:r w:rsidRPr="00060E85">
        <w:rPr>
          <w:rFonts w:cs="Arial"/>
          <w:iCs/>
        </w:rPr>
        <w:t xml:space="preserve">) </w:t>
      </w:r>
    </w:p>
    <w:p w14:paraId="0477285E" w14:textId="3A47B8B4" w:rsidR="00D5540E" w:rsidRPr="00D5540E" w:rsidRDefault="00F87425" w:rsidP="005454B7">
      <w:pPr>
        <w:numPr>
          <w:ilvl w:val="0"/>
          <w:numId w:val="4"/>
        </w:numPr>
      </w:pPr>
      <w:r w:rsidRPr="00060E85">
        <w:rPr>
          <w:rFonts w:cs="Arial"/>
          <w:iCs/>
        </w:rPr>
        <w:t xml:space="preserve">datum do kada </w:t>
      </w:r>
      <w:r w:rsidRPr="00060E85">
        <w:rPr>
          <w:rFonts w:cs="Arial"/>
          <w:i/>
          <w:iCs/>
        </w:rPr>
        <w:t>kolačić</w:t>
      </w:r>
      <w:r w:rsidRPr="00060E85">
        <w:rPr>
          <w:rFonts w:cs="Arial"/>
          <w:iCs/>
        </w:rPr>
        <w:t xml:space="preserve"> vrijedi (Unixova vremenska oznaka</w:t>
      </w:r>
    </w:p>
    <w:p w14:paraId="2A09C6FB" w14:textId="1E88E241" w:rsidR="000B003E" w:rsidRPr="00060E85" w:rsidRDefault="00D5540E" w:rsidP="005454B7">
      <w:pPr>
        <w:numPr>
          <w:ilvl w:val="0"/>
          <w:numId w:val="4"/>
        </w:numPr>
      </w:pPr>
      <w:r>
        <w:rPr>
          <w:rFonts w:cs="Arial"/>
          <w:iCs/>
        </w:rPr>
        <w:t>opcijski</w:t>
      </w:r>
      <w:r w:rsidR="00F87425" w:rsidRPr="00060E85">
        <w:rPr>
          <w:rFonts w:cs="Arial"/>
          <w:iCs/>
        </w:rPr>
        <w:t xml:space="preserve">) – nakon tog datuma </w:t>
      </w:r>
      <w:r w:rsidR="00F87425" w:rsidRPr="00C62BED">
        <w:rPr>
          <w:rFonts w:cs="Arial"/>
        </w:rPr>
        <w:t>kolačić</w:t>
      </w:r>
      <w:r w:rsidR="00F87425" w:rsidRPr="00060E85">
        <w:rPr>
          <w:rFonts w:cs="Arial"/>
          <w:iCs/>
        </w:rPr>
        <w:t xml:space="preserve"> će biti izbrisan s korisnikov</w:t>
      </w:r>
      <w:r>
        <w:rPr>
          <w:rFonts w:cs="Arial"/>
          <w:iCs/>
        </w:rPr>
        <w:t>a</w:t>
      </w:r>
      <w:r w:rsidR="00F87425" w:rsidRPr="00060E85">
        <w:rPr>
          <w:rFonts w:cs="Arial"/>
          <w:iCs/>
        </w:rPr>
        <w:t xml:space="preserve"> računala</w:t>
      </w:r>
    </w:p>
    <w:p w14:paraId="54235D61" w14:textId="045C9FD9" w:rsidR="000B003E" w:rsidRPr="00060E85" w:rsidRDefault="00F87425" w:rsidP="005454B7">
      <w:pPr>
        <w:numPr>
          <w:ilvl w:val="0"/>
          <w:numId w:val="4"/>
        </w:numPr>
      </w:pPr>
      <w:r w:rsidRPr="00060E85">
        <w:rPr>
          <w:rFonts w:cs="Arial"/>
          <w:iCs/>
        </w:rPr>
        <w:t>putanja (znakovni niz; opci</w:t>
      </w:r>
      <w:r w:rsidR="00D5540E">
        <w:rPr>
          <w:rFonts w:cs="Arial"/>
          <w:iCs/>
        </w:rPr>
        <w:t>jski</w:t>
      </w:r>
      <w:r w:rsidRPr="00060E85">
        <w:rPr>
          <w:rFonts w:cs="Arial"/>
          <w:iCs/>
        </w:rPr>
        <w:t xml:space="preserve">) – putanja (dio URL-a nakon domene) za koju vrijedi </w:t>
      </w:r>
      <w:r w:rsidRPr="00C62BED">
        <w:rPr>
          <w:rFonts w:cs="Arial"/>
        </w:rPr>
        <w:t>kolačić</w:t>
      </w:r>
    </w:p>
    <w:p w14:paraId="6BC2360A" w14:textId="706CFF34" w:rsidR="000B003E" w:rsidRPr="00060E85" w:rsidRDefault="00F87425" w:rsidP="005454B7">
      <w:pPr>
        <w:numPr>
          <w:ilvl w:val="0"/>
          <w:numId w:val="4"/>
        </w:numPr>
      </w:pPr>
      <w:r w:rsidRPr="00060E85">
        <w:rPr>
          <w:rFonts w:cs="Arial"/>
          <w:iCs/>
        </w:rPr>
        <w:t>domena (znakovni niz; opci</w:t>
      </w:r>
      <w:r w:rsidR="00D5540E">
        <w:rPr>
          <w:rFonts w:cs="Arial"/>
          <w:iCs/>
        </w:rPr>
        <w:t>jski</w:t>
      </w:r>
      <w:r w:rsidRPr="00060E85">
        <w:rPr>
          <w:rFonts w:cs="Arial"/>
          <w:iCs/>
        </w:rPr>
        <w:t>) –</w:t>
      </w:r>
      <w:r w:rsidRPr="00060E85">
        <w:rPr>
          <w:rFonts w:cs="Arial"/>
        </w:rPr>
        <w:t xml:space="preserve"> internetska domena poslužitelja; </w:t>
      </w:r>
      <w:r w:rsidRPr="00C62BED">
        <w:rPr>
          <w:rFonts w:cs="Arial"/>
          <w:iCs/>
        </w:rPr>
        <w:t>kolačić</w:t>
      </w:r>
      <w:r w:rsidRPr="00060E85">
        <w:rPr>
          <w:rFonts w:cs="Arial"/>
        </w:rPr>
        <w:t xml:space="preserve"> će biti poslan natrag ako domena i putanja odgovaraju URL-u na koji se šalje zahtjev</w:t>
      </w:r>
    </w:p>
    <w:p w14:paraId="5D54F01C" w14:textId="022DB35F" w:rsidR="000B003E" w:rsidRPr="00060E85" w:rsidRDefault="00C773EE" w:rsidP="005454B7">
      <w:pPr>
        <w:numPr>
          <w:ilvl w:val="0"/>
          <w:numId w:val="4"/>
        </w:numPr>
      </w:pPr>
      <w:r w:rsidRPr="005874CF">
        <w:rPr>
          <w:noProof/>
          <w:lang w:eastAsia="hr-HR"/>
        </w:rPr>
        <mc:AlternateContent>
          <mc:Choice Requires="wps">
            <w:drawing>
              <wp:anchor distT="0" distB="0" distL="114300" distR="114300" simplePos="0" relativeHeight="379" behindDoc="0" locked="0" layoutInCell="1" allowOverlap="1" wp14:anchorId="5FA9210B" wp14:editId="0BFB941E">
                <wp:simplePos x="0" y="0"/>
                <wp:positionH relativeFrom="column">
                  <wp:posOffset>-1852295</wp:posOffset>
                </wp:positionH>
                <wp:positionV relativeFrom="paragraph">
                  <wp:posOffset>191770</wp:posOffset>
                </wp:positionV>
                <wp:extent cx="1620000" cy="2142698"/>
                <wp:effectExtent l="0" t="0" r="18415" b="10160"/>
                <wp:wrapNone/>
                <wp:docPr id="309" name="Text Box 298"/>
                <wp:cNvGraphicFramePr/>
                <a:graphic xmlns:a="http://schemas.openxmlformats.org/drawingml/2006/main">
                  <a:graphicData uri="http://schemas.microsoft.com/office/word/2010/wordprocessingShape">
                    <wps:wsp>
                      <wps:cNvSpPr/>
                      <wps:spPr>
                        <a:xfrm>
                          <a:off x="0" y="0"/>
                          <a:ext cx="1620000" cy="2142698"/>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1D0E329E" w14:textId="77777777" w:rsidR="00A14B3E" w:rsidRPr="00986A0D" w:rsidRDefault="00A14B3E" w:rsidP="0076522A">
                            <w:pPr>
                              <w:pBdr>
                                <w:bottom w:val="single" w:sz="6" w:space="1" w:color="auto"/>
                              </w:pBdr>
                              <w:rPr>
                                <w:rFonts w:cs="Arial"/>
                                <w:b/>
                                <w:sz w:val="18"/>
                                <w:szCs w:val="18"/>
                              </w:rPr>
                            </w:pPr>
                            <w:r w:rsidRPr="00986A0D">
                              <w:rPr>
                                <w:rFonts w:cs="Arial"/>
                                <w:b/>
                                <w:sz w:val="18"/>
                                <w:szCs w:val="18"/>
                              </w:rPr>
                              <w:t>Napomena</w:t>
                            </w:r>
                          </w:p>
                          <w:p w14:paraId="41F410BB" w14:textId="254489F5" w:rsidR="00A14B3E" w:rsidRDefault="00A14B3E">
                            <w:pPr>
                              <w:pStyle w:val="FrameContents"/>
                            </w:pPr>
                            <w:r>
                              <w:rPr>
                                <w:color w:val="000000"/>
                                <w:sz w:val="20"/>
                                <w:szCs w:val="20"/>
                                <w:lang w:val="pl-PL"/>
                              </w:rPr>
                              <w:t xml:space="preserve">HTTPS veza je veza između poslužitelja i klijenta koja se odvija putem HTTPS protokola. Radi se o nadgradnji HTTP protokola (dodavanjem SSL sloja – </w:t>
                            </w:r>
                            <w:r w:rsidRPr="00243E1E">
                              <w:rPr>
                                <w:iCs/>
                                <w:color w:val="000000"/>
                                <w:sz w:val="20"/>
                                <w:szCs w:val="20"/>
                                <w:lang w:val="pl-PL"/>
                              </w:rPr>
                              <w:t>Secure Sockets Layer</w:t>
                            </w:r>
                            <w:r w:rsidRPr="00A025F5">
                              <w:rPr>
                                <w:iCs/>
                                <w:color w:val="000000"/>
                                <w:sz w:val="20"/>
                                <w:szCs w:val="20"/>
                                <w:lang w:val="pl-PL"/>
                              </w:rPr>
                              <w:t>)</w:t>
                            </w:r>
                            <w:r>
                              <w:rPr>
                                <w:color w:val="000000"/>
                                <w:sz w:val="20"/>
                                <w:szCs w:val="20"/>
                                <w:lang w:val="pl-PL"/>
                              </w:rPr>
                              <w:t xml:space="preserve"> u kojoj se podaci ne šalju u jasnom (</w:t>
                            </w:r>
                            <w:r>
                              <w:rPr>
                                <w:i/>
                                <w:color w:val="000000"/>
                                <w:sz w:val="20"/>
                                <w:szCs w:val="20"/>
                                <w:lang w:val="pl-PL"/>
                              </w:rPr>
                              <w:t>clear text</w:t>
                            </w:r>
                            <w:r>
                              <w:rPr>
                                <w:color w:val="000000"/>
                                <w:sz w:val="20"/>
                                <w:szCs w:val="20"/>
                                <w:lang w:val="pl-PL"/>
                              </w:rPr>
                              <w:t xml:space="preserve">), već u kriptiranom obliku.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FA9210B" id="Text Box 298" o:spid="_x0000_s1187" style="position:absolute;left:0;text-align:left;margin-left:-145.85pt;margin-top:15.1pt;width:127.55pt;height:168.7pt;z-index: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" filled="f" strokecolor="black [3213]">
                <v:textbox>
                  <w:txbxContent>
                    <w:p w14:paraId="1D0E329E" w14:textId="77777777" w:rsidR="00A14B3E" w:rsidRPr="00986A0D" w:rsidRDefault="00A14B3E" w:rsidP="0076522A">
                      <w:pPr>
                        <w:pBdr>
                          <w:bottom w:val="single" w:sz="6" w:space="1" w:color="auto"/>
                        </w:pBdr>
                        <w:rPr>
                          <w:rFonts w:cs="Arial"/>
                          <w:b/>
                          <w:sz w:val="18"/>
                          <w:szCs w:val="18"/>
                        </w:rPr>
                      </w:pPr>
                      <w:r w:rsidRPr="00986A0D">
                        <w:rPr>
                          <w:rFonts w:cs="Arial"/>
                          <w:b/>
                          <w:sz w:val="18"/>
                          <w:szCs w:val="18"/>
                        </w:rPr>
                        <w:t>Napomena</w:t>
                      </w:r>
                    </w:p>
                    <w:p w14:paraId="41F410BB" w14:textId="254489F5" w:rsidR="00A14B3E" w:rsidRDefault="00A14B3E">
                      <w:pPr>
                        <w:pStyle w:val="FrameContents"/>
                      </w:pPr>
                      <w:r>
                        <w:rPr>
                          <w:color w:val="000000"/>
                          <w:sz w:val="20"/>
                          <w:szCs w:val="20"/>
                          <w:lang w:val="pl-PL"/>
                        </w:rPr>
                        <w:t xml:space="preserve">HTTPS veza je veza između poslužitelja i klijenta koja se odvija putem HTTPS protokola. Radi se o nadgradnji HTTP protokola (dodavanjem SSL sloja – </w:t>
                      </w:r>
                      <w:r w:rsidRPr="00243E1E">
                        <w:rPr>
                          <w:iCs/>
                          <w:color w:val="000000"/>
                          <w:sz w:val="20"/>
                          <w:szCs w:val="20"/>
                          <w:lang w:val="pl-PL"/>
                        </w:rPr>
                        <w:t>Secure Sockets Layer</w:t>
                      </w:r>
                      <w:r w:rsidRPr="00A025F5">
                        <w:rPr>
                          <w:iCs/>
                          <w:color w:val="000000"/>
                          <w:sz w:val="20"/>
                          <w:szCs w:val="20"/>
                          <w:lang w:val="pl-PL"/>
                        </w:rPr>
                        <w:t>)</w:t>
                      </w:r>
                      <w:r>
                        <w:rPr>
                          <w:color w:val="000000"/>
                          <w:sz w:val="20"/>
                          <w:szCs w:val="20"/>
                          <w:lang w:val="pl-PL"/>
                        </w:rPr>
                        <w:t xml:space="preserve"> u kojoj se podaci ne šalju u jasnom (</w:t>
                      </w:r>
                      <w:r>
                        <w:rPr>
                          <w:i/>
                          <w:color w:val="000000"/>
                          <w:sz w:val="20"/>
                          <w:szCs w:val="20"/>
                          <w:lang w:val="pl-PL"/>
                        </w:rPr>
                        <w:t>clear text</w:t>
                      </w:r>
                      <w:r>
                        <w:rPr>
                          <w:color w:val="000000"/>
                          <w:sz w:val="20"/>
                          <w:szCs w:val="20"/>
                          <w:lang w:val="pl-PL"/>
                        </w:rPr>
                        <w:t xml:space="preserve">), već u kriptiranom obliku. </w:t>
                      </w:r>
                    </w:p>
                  </w:txbxContent>
                </v:textbox>
              </v:rect>
            </w:pict>
          </mc:Fallback>
        </mc:AlternateContent>
      </w:r>
      <w:r w:rsidR="00F87425" w:rsidRPr="00060E85">
        <w:rPr>
          <w:rFonts w:cs="Arial"/>
        </w:rPr>
        <w:t>sigurnost (cijeli broj; opci</w:t>
      </w:r>
      <w:r w:rsidR="00D5540E">
        <w:rPr>
          <w:rFonts w:cs="Arial"/>
        </w:rPr>
        <w:t>jski</w:t>
      </w:r>
      <w:r w:rsidR="00F87425" w:rsidRPr="00060E85">
        <w:rPr>
          <w:rFonts w:cs="Arial"/>
        </w:rPr>
        <w:t xml:space="preserve">) – ako je ovaj argument 1, </w:t>
      </w:r>
      <w:r w:rsidR="00F87425" w:rsidRPr="00243E1E">
        <w:rPr>
          <w:rFonts w:cs="Arial"/>
          <w:iCs/>
        </w:rPr>
        <w:t>kolačić</w:t>
      </w:r>
      <w:r w:rsidR="00F87425" w:rsidRPr="00060E85">
        <w:rPr>
          <w:rFonts w:cs="Arial"/>
        </w:rPr>
        <w:t xml:space="preserve"> će se slati samo p</w:t>
      </w:r>
      <w:r w:rsidR="00D5540E">
        <w:rPr>
          <w:rFonts w:cs="Arial"/>
        </w:rPr>
        <w:t>utem</w:t>
      </w:r>
      <w:r w:rsidR="00F87425" w:rsidRPr="00060E85">
        <w:rPr>
          <w:rFonts w:cs="Arial"/>
        </w:rPr>
        <w:t xml:space="preserve"> sigurne (HTTPS) veze</w:t>
      </w:r>
    </w:p>
    <w:p w14:paraId="1E8C42D5" w14:textId="0E54ABBF" w:rsidR="000B003E" w:rsidRPr="00060E85" w:rsidRDefault="00F87425" w:rsidP="007E2A4A">
      <w:pPr>
        <w:spacing w:after="120"/>
      </w:pPr>
      <w:r w:rsidRPr="00060E85">
        <w:rPr>
          <w:rFonts w:cs="Arial"/>
        </w:rPr>
        <w:t xml:space="preserve">Primjer slanja </w:t>
      </w:r>
      <w:r w:rsidRPr="00243E1E">
        <w:rPr>
          <w:rFonts w:cs="Arial"/>
          <w:iCs/>
        </w:rPr>
        <w:t>kolačića</w:t>
      </w:r>
      <w:r w:rsidRPr="00060E85">
        <w:rPr>
          <w:rFonts w:cs="Arial"/>
        </w:rPr>
        <w:t xml:space="preserve"> pomoću funkcije </w:t>
      </w:r>
      <w:r w:rsidRPr="00060E85">
        <w:rPr>
          <w:rFonts w:cs="Arial"/>
          <w:i/>
        </w:rPr>
        <w:t>setcookie</w:t>
      </w:r>
      <w:r w:rsidRPr="00060E85">
        <w:rPr>
          <w:rFonts w:cs="Arial"/>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220310BA"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05ECA4FF"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6282864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setcookie("korisnik", "Ivica Ivić");</w:t>
            </w:r>
          </w:p>
          <w:p w14:paraId="4466421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6AA58044" w14:textId="7102D62A" w:rsidR="000B003E" w:rsidRPr="00060E85" w:rsidRDefault="00F87425" w:rsidP="007E2A4A">
      <w:pPr>
        <w:spacing w:before="200" w:after="120"/>
      </w:pPr>
      <w:r w:rsidRPr="00060E85">
        <w:rPr>
          <w:rFonts w:cs="Arial"/>
        </w:rPr>
        <w:t xml:space="preserve">Pri slanju zahtjeva na poslužitelj klijent će poslati i sve </w:t>
      </w:r>
      <w:r w:rsidRPr="00243E1E">
        <w:rPr>
          <w:rFonts w:cs="Arial"/>
          <w:iCs/>
        </w:rPr>
        <w:t>kolačiće</w:t>
      </w:r>
      <w:r w:rsidRPr="00060E85">
        <w:rPr>
          <w:rFonts w:cs="Arial"/>
        </w:rPr>
        <w:t xml:space="preserve"> čija domena i putanja odgovaraju URL-u poslužitelja. </w:t>
      </w:r>
      <w:r w:rsidRPr="00243E1E">
        <w:rPr>
          <w:rFonts w:cs="Arial"/>
          <w:iCs/>
        </w:rPr>
        <w:t>Kolačićima</w:t>
      </w:r>
      <w:r w:rsidRPr="00060E85">
        <w:rPr>
          <w:rFonts w:cs="Arial"/>
        </w:rPr>
        <w:t xml:space="preserve"> koje klijent šalje poslužitelj može pristupiti </w:t>
      </w:r>
      <w:r w:rsidR="00D5540E">
        <w:rPr>
          <w:rFonts w:cs="Arial"/>
        </w:rPr>
        <w:t xml:space="preserve">putem </w:t>
      </w:r>
      <w:r w:rsidRPr="00060E85">
        <w:rPr>
          <w:rFonts w:cs="Arial"/>
        </w:rPr>
        <w:t xml:space="preserve">globalno dostupnog polja </w:t>
      </w:r>
      <w:r w:rsidRPr="00060E85">
        <w:rPr>
          <w:rFonts w:cs="Arial"/>
          <w:i/>
        </w:rPr>
        <w:t>$_COOKIE</w:t>
      </w:r>
      <w:r w:rsidRPr="00060E85">
        <w:rPr>
          <w:rFonts w:cs="Arial"/>
        </w:rPr>
        <w:t>.</w:t>
      </w:r>
    </w:p>
    <w:p w14:paraId="6A36A298" w14:textId="479DF21A" w:rsidR="000B003E" w:rsidRPr="00060E85" w:rsidRDefault="00F87425" w:rsidP="007E2A4A">
      <w:pPr>
        <w:spacing w:before="200" w:after="120"/>
        <w:rPr>
          <w:rFonts w:cs="Arial"/>
        </w:rPr>
      </w:pPr>
      <w:r w:rsidRPr="00060E85">
        <w:rPr>
          <w:rFonts w:cs="Arial"/>
        </w:rPr>
        <w:t xml:space="preserve">Ovako bi poslužitelj pristupio </w:t>
      </w:r>
      <w:r w:rsidRPr="00243E1E">
        <w:rPr>
          <w:rFonts w:cs="Arial"/>
          <w:iCs/>
        </w:rPr>
        <w:t>kolačiću</w:t>
      </w:r>
      <w:r w:rsidRPr="00060E85">
        <w:rPr>
          <w:rFonts w:cs="Arial"/>
        </w:rPr>
        <w:t xml:space="preserve"> čiji je naziv </w:t>
      </w:r>
      <w:r w:rsidR="00D5540E">
        <w:rPr>
          <w:rFonts w:cs="Arial"/>
        </w:rPr>
        <w:t>„</w:t>
      </w:r>
      <w:r w:rsidRPr="00060E85">
        <w:rPr>
          <w:rFonts w:cs="Arial"/>
        </w:rPr>
        <w:t>korisnik</w:t>
      </w:r>
      <w:r w:rsidR="00D5540E">
        <w:rPr>
          <w:rFonts w:cs="Arial"/>
        </w:rPr>
        <w:t>“</w:t>
      </w:r>
      <w:r w:rsidRPr="00060E85">
        <w:rPr>
          <w:rFonts w:cs="Arial"/>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7D4C30A7"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4D087EA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59EFB9EA"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$kupac = $_COOKIE["korisnik"];</w:t>
            </w:r>
          </w:p>
          <w:p w14:paraId="5CBC196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$kupac;</w:t>
            </w:r>
          </w:p>
          <w:p w14:paraId="372764A0"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r w:rsidR="000B003E" w:rsidRPr="00060E85" w14:paraId="0C524447" w14:textId="77777777">
        <w:trPr>
          <w:trHeight w:val="535"/>
        </w:trPr>
        <w:tc>
          <w:tcPr>
            <w:tcW w:w="7380" w:type="dxa"/>
            <w:tcBorders>
              <w:top w:val="dashed" w:sz="4" w:space="0" w:color="000000"/>
              <w:left w:val="dashed" w:sz="4" w:space="0" w:color="000000"/>
              <w:bottom w:val="dashed" w:sz="4" w:space="0" w:color="000000"/>
              <w:right w:val="dashed" w:sz="4" w:space="0" w:color="000000"/>
            </w:tcBorders>
            <w:shd w:val="clear" w:color="auto" w:fill="E0E0E0"/>
            <w:vAlign w:val="center"/>
          </w:tcPr>
          <w:p w14:paraId="6EF37166" w14:textId="77777777" w:rsidR="000B003E" w:rsidRPr="00060E85" w:rsidRDefault="00F87425" w:rsidP="007E2A4A">
            <w:pPr>
              <w:spacing w:before="80" w:after="80"/>
              <w:rPr>
                <w:rFonts w:ascii="Courier New" w:hAnsi="Courier New" w:cs="Courier New"/>
                <w:szCs w:val="22"/>
              </w:rPr>
            </w:pPr>
            <w:r w:rsidRPr="00060E85">
              <w:rPr>
                <w:rFonts w:ascii="Courier New" w:hAnsi="Courier New" w:cs="Courier New"/>
                <w:szCs w:val="22"/>
              </w:rPr>
              <w:t>Ivica Ivić</w:t>
            </w:r>
          </w:p>
        </w:tc>
      </w:tr>
    </w:tbl>
    <w:p w14:paraId="4B1212C3" w14:textId="115DAE02" w:rsidR="000B003E" w:rsidRPr="00060E85" w:rsidRDefault="00F87425" w:rsidP="007E2A4A">
      <w:pPr>
        <w:spacing w:before="200"/>
        <w:ind w:right="-9"/>
      </w:pPr>
      <w:r w:rsidRPr="00060E85">
        <w:rPr>
          <w:rFonts w:cs="Arial"/>
          <w:szCs w:val="22"/>
        </w:rPr>
        <w:t xml:space="preserve">Primjer uporabe kolačića primijenit ćemo na datoteci </w:t>
      </w:r>
      <w:r w:rsidRPr="00060E85">
        <w:rPr>
          <w:rFonts w:cs="Arial"/>
          <w:i/>
          <w:szCs w:val="22"/>
        </w:rPr>
        <w:t>zapisiKolacice.php</w:t>
      </w:r>
      <w:r w:rsidRPr="00060E85">
        <w:rPr>
          <w:rFonts w:cs="Arial"/>
          <w:szCs w:val="22"/>
        </w:rPr>
        <w:t xml:space="preserve">. </w:t>
      </w:r>
    </w:p>
    <w:p w14:paraId="0F669ACF" w14:textId="77777777" w:rsidR="000B003E" w:rsidRPr="00060E85" w:rsidRDefault="00F87425" w:rsidP="007E2A4A">
      <w:pPr>
        <w:spacing w:before="200"/>
        <w:ind w:right="-9"/>
        <w:rPr>
          <w:rFonts w:cs="Arial"/>
          <w:szCs w:val="22"/>
        </w:rPr>
      </w:pPr>
      <w:r w:rsidRPr="00060E85">
        <w:rPr>
          <w:rFonts w:cs="Arial"/>
          <w:szCs w:val="22"/>
        </w:rPr>
        <w:t xml:space="preserve">U datoteku ćemo upisati slijedeće naredbe: </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1584F161" w14:textId="77777777">
        <w:trPr>
          <w:trHeight w:val="780"/>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6E4DB41D" w14:textId="77777777" w:rsidR="000B003E" w:rsidRPr="00243E1E" w:rsidRDefault="00F87425" w:rsidP="007E2A4A">
            <w:pPr>
              <w:spacing w:before="0"/>
              <w:rPr>
                <w:rFonts w:ascii="Courier New" w:hAnsi="Courier New" w:cs="Courier New"/>
                <w:color w:val="000000"/>
                <w:sz w:val="20"/>
                <w:szCs w:val="20"/>
              </w:rPr>
            </w:pPr>
            <w:r w:rsidRPr="00243E1E">
              <w:rPr>
                <w:rFonts w:ascii="Courier New" w:hAnsi="Courier New" w:cs="Courier New"/>
                <w:color w:val="000000"/>
                <w:sz w:val="20"/>
                <w:szCs w:val="20"/>
              </w:rPr>
              <w:t>&lt;?php</w:t>
            </w:r>
          </w:p>
          <w:p w14:paraId="3603B03A" w14:textId="77777777" w:rsidR="000B003E" w:rsidRPr="00243E1E" w:rsidRDefault="00F87425" w:rsidP="007E2A4A">
            <w:pPr>
              <w:spacing w:before="0"/>
              <w:rPr>
                <w:rFonts w:ascii="Courier New" w:hAnsi="Courier New" w:cs="Courier New"/>
                <w:color w:val="000000"/>
                <w:sz w:val="20"/>
                <w:szCs w:val="20"/>
              </w:rPr>
            </w:pPr>
            <w:r w:rsidRPr="00243E1E">
              <w:rPr>
                <w:rFonts w:ascii="Courier New" w:hAnsi="Courier New" w:cs="Courier New"/>
                <w:color w:val="000000"/>
                <w:sz w:val="20"/>
                <w:szCs w:val="20"/>
              </w:rPr>
              <w:t xml:space="preserve">  setcookie("kupac", "Ivica Ivić");</w:t>
            </w:r>
          </w:p>
          <w:p w14:paraId="468C65EE" w14:textId="77777777" w:rsidR="000B003E" w:rsidRPr="00243E1E" w:rsidRDefault="00F87425" w:rsidP="007E2A4A">
            <w:pPr>
              <w:spacing w:before="0"/>
              <w:rPr>
                <w:rFonts w:ascii="Courier New" w:hAnsi="Courier New" w:cs="Courier New"/>
                <w:color w:val="000000"/>
                <w:sz w:val="20"/>
                <w:szCs w:val="20"/>
              </w:rPr>
            </w:pPr>
            <w:r w:rsidRPr="00243E1E">
              <w:rPr>
                <w:rFonts w:ascii="Courier New" w:hAnsi="Courier New" w:cs="Courier New"/>
                <w:color w:val="000000"/>
                <w:sz w:val="20"/>
                <w:szCs w:val="20"/>
              </w:rPr>
              <w:t xml:space="preserve">  setcookie("proizvod", "cipele");</w:t>
            </w:r>
          </w:p>
          <w:p w14:paraId="132F3288" w14:textId="77777777" w:rsidR="000B003E" w:rsidRPr="00243E1E" w:rsidRDefault="00F87425" w:rsidP="007E2A4A">
            <w:pPr>
              <w:spacing w:before="0"/>
              <w:rPr>
                <w:rFonts w:ascii="Courier New" w:hAnsi="Courier New" w:cs="Courier New"/>
                <w:color w:val="000000"/>
                <w:sz w:val="20"/>
                <w:szCs w:val="20"/>
              </w:rPr>
            </w:pPr>
            <w:r w:rsidRPr="00243E1E">
              <w:rPr>
                <w:rFonts w:ascii="Courier New" w:hAnsi="Courier New" w:cs="Courier New"/>
                <w:color w:val="000000"/>
                <w:sz w:val="20"/>
                <w:szCs w:val="20"/>
              </w:rPr>
              <w:t xml:space="preserve">  setcookie("cijena", "299 kn");</w:t>
            </w:r>
          </w:p>
          <w:p w14:paraId="14B2416F" w14:textId="77777777" w:rsidR="000B003E" w:rsidRPr="00243E1E" w:rsidRDefault="00F87425" w:rsidP="007E2A4A">
            <w:pPr>
              <w:spacing w:before="0"/>
              <w:rPr>
                <w:rFonts w:ascii="Courier New" w:hAnsi="Courier New" w:cs="Courier New"/>
                <w:color w:val="000000"/>
                <w:sz w:val="20"/>
                <w:szCs w:val="20"/>
              </w:rPr>
            </w:pPr>
            <w:r w:rsidRPr="00243E1E">
              <w:rPr>
                <w:rFonts w:ascii="Courier New" w:hAnsi="Courier New" w:cs="Courier New"/>
                <w:color w:val="000000"/>
                <w:sz w:val="20"/>
                <w:szCs w:val="20"/>
              </w:rPr>
              <w:t>?&gt;</w:t>
            </w:r>
          </w:p>
        </w:tc>
      </w:tr>
    </w:tbl>
    <w:p w14:paraId="282CD69A" w14:textId="77777777" w:rsidR="000B003E" w:rsidRPr="00060E85" w:rsidRDefault="00F87425" w:rsidP="00243E1E">
      <w:pPr>
        <w:spacing w:before="200"/>
        <w:ind w:left="360" w:right="-9"/>
      </w:pPr>
      <w:r w:rsidRPr="00060E85">
        <w:t xml:space="preserve">Ove naredbe stvorit će tri </w:t>
      </w:r>
      <w:r w:rsidRPr="00060E85">
        <w:rPr>
          <w:i/>
        </w:rPr>
        <w:t>kolačića</w:t>
      </w:r>
      <w:r w:rsidRPr="00060E85">
        <w:t xml:space="preserve"> i poslati ih klijentu unutar HTTP   odgovora.</w:t>
      </w:r>
    </w:p>
    <w:p w14:paraId="5B31ACE8" w14:textId="51E93F0B" w:rsidR="000B003E" w:rsidRPr="00060E85" w:rsidRDefault="00F87425" w:rsidP="007E2A4A">
      <w:pPr>
        <w:spacing w:before="200"/>
        <w:ind w:right="-9"/>
      </w:pPr>
      <w:r w:rsidRPr="00060E85">
        <w:t>Poslije oznaka za PHP k</w:t>
      </w:r>
      <w:r w:rsidRPr="00060E85">
        <w:rPr>
          <w:rFonts w:cs="Arial"/>
        </w:rPr>
        <w:t>ô</w:t>
      </w:r>
      <w:r w:rsidRPr="00060E85">
        <w:t xml:space="preserve">d dodajte </w:t>
      </w:r>
      <w:r w:rsidR="00D04D3D">
        <w:t>poveznicu</w:t>
      </w:r>
      <w:r w:rsidRPr="00060E85">
        <w:t xml:space="preserve"> na stranicu </w:t>
      </w:r>
      <w:r w:rsidRPr="00060E85">
        <w:rPr>
          <w:i/>
        </w:rPr>
        <w:t>procitajKolacice.php</w:t>
      </w:r>
      <w:r w:rsidRPr="00060E85">
        <w:t>:</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207E5192"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1BC32DC1"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?&gt;</w:t>
            </w:r>
          </w:p>
          <w:p w14:paraId="29BF070D" w14:textId="77777777" w:rsidR="000B003E" w:rsidRPr="00243E1E" w:rsidRDefault="00F87425" w:rsidP="007E2A4A">
            <w:pPr>
              <w:spacing w:before="0"/>
              <w:rPr>
                <w:rFonts w:ascii="Courier New" w:hAnsi="Courier New" w:cs="Courier New"/>
                <w:color w:val="000000"/>
                <w:sz w:val="20"/>
                <w:szCs w:val="20"/>
              </w:rPr>
            </w:pPr>
            <w:r w:rsidRPr="00243E1E">
              <w:rPr>
                <w:rFonts w:ascii="Courier New" w:hAnsi="Courier New" w:cs="Courier New"/>
                <w:color w:val="000000"/>
                <w:sz w:val="20"/>
                <w:szCs w:val="20"/>
              </w:rPr>
              <w:t>&lt;a href="procitajKolacice.php"&gt;Pročitaj kolačiće&lt;/a&gt;</w:t>
            </w:r>
          </w:p>
        </w:tc>
      </w:tr>
    </w:tbl>
    <w:p w14:paraId="290C0B55" w14:textId="233214EC" w:rsidR="000B003E" w:rsidRPr="00060E85" w:rsidRDefault="00F87425" w:rsidP="00243E1E">
      <w:pPr>
        <w:spacing w:before="200"/>
        <w:ind w:right="-9"/>
      </w:pPr>
      <w:r w:rsidRPr="00060E85">
        <w:rPr>
          <w:rFonts w:cs="Arial"/>
          <w:szCs w:val="22"/>
        </w:rPr>
        <w:t xml:space="preserve">Spremite datoteku u mapu </w:t>
      </w:r>
      <w:r w:rsidR="00D04D3D">
        <w:rPr>
          <w:rFonts w:cs="Arial"/>
          <w:i/>
          <w:szCs w:val="22"/>
        </w:rPr>
        <w:t>„</w:t>
      </w:r>
      <w:r w:rsidR="007D473A">
        <w:rPr>
          <w:iCs/>
        </w:rPr>
        <w:t>…</w:t>
      </w:r>
      <w:r w:rsidRPr="00243E1E">
        <w:rPr>
          <w:iCs/>
        </w:rPr>
        <w:t>\</w:t>
      </w:r>
      <w:r w:rsidR="00AB4AE5">
        <w:rPr>
          <w:iCs/>
        </w:rPr>
        <w:t>D351</w:t>
      </w:r>
      <w:r w:rsidRPr="00243E1E">
        <w:rPr>
          <w:iCs/>
        </w:rPr>
        <w:t>\primjeri\poglavlje13</w:t>
      </w:r>
      <w:r w:rsidR="00D04D3D" w:rsidRPr="00D04D3D">
        <w:rPr>
          <w:iCs/>
        </w:rPr>
        <w:t>“</w:t>
      </w:r>
      <w:r w:rsidRPr="00D04D3D">
        <w:rPr>
          <w:rFonts w:cs="Arial"/>
          <w:iCs/>
          <w:szCs w:val="22"/>
        </w:rPr>
        <w:t xml:space="preserve"> .</w:t>
      </w:r>
    </w:p>
    <w:p w14:paraId="4E1B85AF" w14:textId="4ED293FF" w:rsidR="000B003E" w:rsidRPr="00060E85" w:rsidRDefault="00F87425" w:rsidP="00243E1E">
      <w:pPr>
        <w:spacing w:before="200"/>
        <w:ind w:right="-9"/>
      </w:pPr>
      <w:r w:rsidRPr="00060E85">
        <w:t xml:space="preserve">Za provjeru kolačića </w:t>
      </w:r>
      <w:r w:rsidR="00D04D3D" w:rsidRPr="00060E85">
        <w:t>koristit</w:t>
      </w:r>
      <w:r w:rsidRPr="00060E85">
        <w:t xml:space="preserve"> ćemo </w:t>
      </w:r>
      <w:r w:rsidR="00D04D3D" w:rsidRPr="00060E85">
        <w:t>datoteku</w:t>
      </w:r>
      <w:r w:rsidRPr="00060E85">
        <w:t xml:space="preserve"> </w:t>
      </w:r>
      <w:r w:rsidRPr="00060E85">
        <w:rPr>
          <w:i/>
        </w:rPr>
        <w:t>procitajKolacice.php</w:t>
      </w:r>
      <w:r w:rsidRPr="00060E85">
        <w:t xml:space="preserve">. </w:t>
      </w:r>
    </w:p>
    <w:p w14:paraId="10E46132" w14:textId="7F8475C0" w:rsidR="000B003E" w:rsidRPr="00060E85" w:rsidRDefault="00F87425" w:rsidP="007E2A4A">
      <w:pPr>
        <w:spacing w:before="200"/>
        <w:ind w:right="-9"/>
      </w:pPr>
      <w:r w:rsidRPr="00060E85">
        <w:t>U datoteku ćemo dodati sljedeće naredbe:</w:t>
      </w:r>
      <w:r w:rsidRPr="00060E85">
        <w:rPr>
          <w:rFonts w:cs="Arial"/>
          <w:szCs w:val="22"/>
        </w:rPr>
        <w:t xml:space="preserve"> : </w:t>
      </w:r>
    </w:p>
    <w:tbl>
      <w:tblPr>
        <w:tblW w:w="785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57"/>
      </w:tblGrid>
      <w:tr w:rsidR="000B003E" w:rsidRPr="00060E85" w14:paraId="4B071468" w14:textId="77777777">
        <w:trPr>
          <w:trHeight w:val="780"/>
        </w:trPr>
        <w:tc>
          <w:tcPr>
            <w:tcW w:w="7857" w:type="dxa"/>
            <w:tcBorders>
              <w:top w:val="dashed" w:sz="4" w:space="0" w:color="000000"/>
              <w:left w:val="dashed" w:sz="4" w:space="0" w:color="000000"/>
              <w:bottom w:val="dashed" w:sz="4" w:space="0" w:color="000000"/>
              <w:right w:val="dashed" w:sz="4" w:space="0" w:color="000000"/>
            </w:tcBorders>
            <w:shd w:val="clear" w:color="auto" w:fill="auto"/>
          </w:tcPr>
          <w:p w14:paraId="24716DBE" w14:textId="77777777" w:rsidR="000B003E" w:rsidRPr="00243E1E" w:rsidRDefault="00F87425" w:rsidP="007E2A4A">
            <w:pPr>
              <w:spacing w:before="0"/>
              <w:rPr>
                <w:rFonts w:ascii="Courier New" w:hAnsi="Courier New" w:cs="Courier New"/>
                <w:color w:val="000000"/>
                <w:sz w:val="20"/>
                <w:szCs w:val="20"/>
              </w:rPr>
            </w:pPr>
            <w:r w:rsidRPr="00243E1E">
              <w:rPr>
                <w:rFonts w:ascii="Courier New" w:hAnsi="Courier New" w:cs="Courier New"/>
                <w:color w:val="000000"/>
                <w:sz w:val="20"/>
                <w:szCs w:val="20"/>
              </w:rPr>
              <w:lastRenderedPageBreak/>
              <w:t>&lt;?php</w:t>
            </w:r>
          </w:p>
          <w:p w14:paraId="2E8BDCCE" w14:textId="77777777" w:rsidR="000B003E" w:rsidRPr="00243E1E" w:rsidRDefault="00F87425" w:rsidP="007E2A4A">
            <w:pPr>
              <w:spacing w:before="0"/>
              <w:rPr>
                <w:rFonts w:ascii="Courier New" w:hAnsi="Courier New" w:cs="Courier New"/>
                <w:color w:val="000000"/>
                <w:sz w:val="20"/>
                <w:szCs w:val="20"/>
              </w:rPr>
            </w:pPr>
            <w:r w:rsidRPr="00243E1E">
              <w:rPr>
                <w:rFonts w:ascii="Courier New" w:hAnsi="Courier New" w:cs="Courier New"/>
                <w:color w:val="000000"/>
                <w:sz w:val="20"/>
                <w:szCs w:val="20"/>
              </w:rPr>
              <w:t xml:space="preserve">  foreach ($_COOKIE as $cookie)</w:t>
            </w:r>
          </w:p>
          <w:p w14:paraId="46A288F4" w14:textId="77777777" w:rsidR="000B003E" w:rsidRPr="00243E1E" w:rsidRDefault="00F87425" w:rsidP="007E2A4A">
            <w:pPr>
              <w:spacing w:before="0"/>
              <w:rPr>
                <w:rFonts w:ascii="Courier New" w:hAnsi="Courier New" w:cs="Courier New"/>
                <w:color w:val="000000"/>
                <w:sz w:val="20"/>
                <w:szCs w:val="20"/>
              </w:rPr>
            </w:pPr>
            <w:r w:rsidRPr="00243E1E">
              <w:rPr>
                <w:rFonts w:ascii="Courier New" w:hAnsi="Courier New" w:cs="Courier New"/>
                <w:color w:val="000000"/>
                <w:sz w:val="20"/>
                <w:szCs w:val="20"/>
              </w:rPr>
              <w:t xml:space="preserve">  {</w:t>
            </w:r>
          </w:p>
          <w:p w14:paraId="646CC25E" w14:textId="77777777" w:rsidR="000B003E" w:rsidRPr="00243E1E" w:rsidRDefault="00F87425" w:rsidP="007E2A4A">
            <w:pPr>
              <w:spacing w:before="0"/>
              <w:rPr>
                <w:rFonts w:ascii="Courier New" w:hAnsi="Courier New" w:cs="Courier New"/>
                <w:color w:val="000000"/>
                <w:sz w:val="20"/>
                <w:szCs w:val="20"/>
              </w:rPr>
            </w:pPr>
            <w:r w:rsidRPr="00243E1E">
              <w:rPr>
                <w:rFonts w:ascii="Courier New" w:hAnsi="Courier New" w:cs="Courier New"/>
                <w:color w:val="000000"/>
                <w:sz w:val="20"/>
                <w:szCs w:val="20"/>
              </w:rPr>
              <w:t xml:space="preserve">     echo $cookie . "&lt;br/&gt;";</w:t>
            </w:r>
          </w:p>
          <w:p w14:paraId="3B698629" w14:textId="77777777" w:rsidR="000B003E" w:rsidRPr="00243E1E" w:rsidRDefault="00F87425" w:rsidP="007E2A4A">
            <w:pPr>
              <w:spacing w:before="0"/>
              <w:rPr>
                <w:rFonts w:ascii="Courier New" w:hAnsi="Courier New" w:cs="Courier New"/>
                <w:color w:val="000000"/>
                <w:sz w:val="20"/>
                <w:szCs w:val="20"/>
              </w:rPr>
            </w:pPr>
            <w:r w:rsidRPr="00243E1E">
              <w:rPr>
                <w:rFonts w:ascii="Courier New" w:hAnsi="Courier New" w:cs="Courier New"/>
                <w:color w:val="000000"/>
                <w:sz w:val="20"/>
                <w:szCs w:val="20"/>
              </w:rPr>
              <w:t xml:space="preserve">  }</w:t>
            </w:r>
          </w:p>
          <w:p w14:paraId="5A4CAFF4" w14:textId="77777777" w:rsidR="000B003E" w:rsidRPr="00243E1E" w:rsidRDefault="00F87425" w:rsidP="007E2A4A">
            <w:pPr>
              <w:spacing w:before="0"/>
              <w:rPr>
                <w:rFonts w:ascii="Courier New" w:hAnsi="Courier New" w:cs="Courier New"/>
                <w:color w:val="000000"/>
                <w:sz w:val="20"/>
                <w:szCs w:val="20"/>
              </w:rPr>
            </w:pPr>
            <w:r w:rsidRPr="00243E1E">
              <w:rPr>
                <w:rFonts w:ascii="Courier New" w:hAnsi="Courier New" w:cs="Courier New"/>
                <w:color w:val="000000"/>
                <w:sz w:val="20"/>
                <w:szCs w:val="20"/>
              </w:rPr>
              <w:t>?&gt;</w:t>
            </w:r>
          </w:p>
        </w:tc>
      </w:tr>
    </w:tbl>
    <w:p w14:paraId="69A6C1C8" w14:textId="77777777" w:rsidR="000B003E" w:rsidRPr="00060E85" w:rsidRDefault="00F87425" w:rsidP="00243E1E">
      <w:pPr>
        <w:spacing w:before="200"/>
        <w:ind w:right="-9"/>
      </w:pPr>
      <w:r w:rsidRPr="00060E85">
        <w:t xml:space="preserve">Skripta </w:t>
      </w:r>
      <w:r w:rsidRPr="00060E85">
        <w:rPr>
          <w:i/>
        </w:rPr>
        <w:t>procitajKolacice.php</w:t>
      </w:r>
      <w:r w:rsidRPr="00060E85">
        <w:t xml:space="preserve"> služit će za čitanje i ispis vrijednosti </w:t>
      </w:r>
      <w:r w:rsidRPr="00060E85">
        <w:rPr>
          <w:i/>
        </w:rPr>
        <w:t>kolačića</w:t>
      </w:r>
      <w:r w:rsidRPr="00060E85">
        <w:t xml:space="preserve">. U polju </w:t>
      </w:r>
      <w:r w:rsidRPr="00060E85">
        <w:rPr>
          <w:i/>
        </w:rPr>
        <w:t>$_COOKIE</w:t>
      </w:r>
      <w:r w:rsidRPr="00060E85">
        <w:t xml:space="preserve"> nalazit će se svi </w:t>
      </w:r>
      <w:r w:rsidRPr="00243E1E">
        <w:rPr>
          <w:iCs/>
        </w:rPr>
        <w:t>kolačići</w:t>
      </w:r>
      <w:r w:rsidRPr="00060E85">
        <w:t xml:space="preserve"> koje je klijent poslao poslužitelju. </w:t>
      </w:r>
    </w:p>
    <w:p w14:paraId="3D64F3FE" w14:textId="5EBDEA40" w:rsidR="000B003E" w:rsidRPr="00060E85" w:rsidRDefault="00D04D3D" w:rsidP="007E2A4A">
      <w:pPr>
        <w:spacing w:before="200"/>
        <w:ind w:right="-9"/>
      </w:pPr>
      <w:r>
        <w:t>Nakon</w:t>
      </w:r>
      <w:r w:rsidR="00F87425" w:rsidRPr="00060E85">
        <w:t xml:space="preserve"> oznaka za PHP k</w:t>
      </w:r>
      <w:r w:rsidR="00F87425" w:rsidRPr="00060E85">
        <w:rPr>
          <w:rFonts w:cs="Arial"/>
        </w:rPr>
        <w:t>ô</w:t>
      </w:r>
      <w:r w:rsidR="00F87425" w:rsidRPr="00060E85">
        <w:t xml:space="preserve">d dodajte </w:t>
      </w:r>
      <w:r>
        <w:t>poveznicu</w:t>
      </w:r>
      <w:r w:rsidR="00F87425" w:rsidRPr="00060E85">
        <w:t xml:space="preserve"> na stranicu </w:t>
      </w:r>
      <w:r w:rsidR="00F87425" w:rsidRPr="00060E85">
        <w:rPr>
          <w:i/>
        </w:rPr>
        <w:t>zapisiKolacice.php</w:t>
      </w:r>
      <w:r w:rsidR="00F87425" w:rsidRPr="00060E85">
        <w:t>:</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03D0ED40"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64F1250C"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?&gt;</w:t>
            </w:r>
          </w:p>
          <w:p w14:paraId="12272C08" w14:textId="77777777" w:rsidR="000B003E" w:rsidRPr="00243E1E" w:rsidRDefault="00F87425" w:rsidP="007E2A4A">
            <w:pPr>
              <w:spacing w:before="0"/>
              <w:rPr>
                <w:rFonts w:ascii="Courier New" w:hAnsi="Courier New" w:cs="Courier New"/>
                <w:color w:val="000000"/>
                <w:sz w:val="20"/>
                <w:szCs w:val="20"/>
              </w:rPr>
            </w:pPr>
            <w:r w:rsidRPr="00243E1E">
              <w:rPr>
                <w:rFonts w:ascii="Courier New" w:hAnsi="Courier New" w:cs="Courier New"/>
                <w:color w:val="000000"/>
                <w:sz w:val="20"/>
                <w:szCs w:val="20"/>
              </w:rPr>
              <w:t>&lt;a href="zapisiKolacice.php"&gt;Zapiši kolačiće&lt;/a&gt;</w:t>
            </w:r>
          </w:p>
        </w:tc>
      </w:tr>
    </w:tbl>
    <w:p w14:paraId="012A6886" w14:textId="2712542D" w:rsidR="000B003E" w:rsidRPr="00060E85" w:rsidRDefault="00F87425" w:rsidP="00243E1E">
      <w:pPr>
        <w:spacing w:before="200"/>
        <w:ind w:right="-9"/>
      </w:pPr>
      <w:r w:rsidRPr="00060E85">
        <w:rPr>
          <w:rFonts w:cs="Arial"/>
          <w:szCs w:val="22"/>
        </w:rPr>
        <w:t xml:space="preserve">Spremite datoteku u mapu </w:t>
      </w:r>
      <w:r w:rsidR="00D04D3D">
        <w:rPr>
          <w:rFonts w:cs="Arial"/>
          <w:szCs w:val="22"/>
        </w:rPr>
        <w:t>„</w:t>
      </w:r>
      <w:r w:rsidR="007D473A">
        <w:t>…</w:t>
      </w:r>
      <w:r w:rsidRPr="00060E85">
        <w:t>\</w:t>
      </w:r>
      <w:r w:rsidR="00AB4AE5">
        <w:t>D351</w:t>
      </w:r>
      <w:r w:rsidRPr="00060E85">
        <w:t>\primjeri\poglavlje13</w:t>
      </w:r>
      <w:r w:rsidR="00D04D3D">
        <w:t>“</w:t>
      </w:r>
      <w:r w:rsidRPr="00060E85">
        <w:rPr>
          <w:rFonts w:cs="Arial"/>
          <w:szCs w:val="22"/>
        </w:rPr>
        <w:t>.</w:t>
      </w:r>
    </w:p>
    <w:p w14:paraId="52F89FF7" w14:textId="7F4EF2F4" w:rsidR="000B003E" w:rsidRPr="00060E85" w:rsidRDefault="00F87425" w:rsidP="007E2A4A">
      <w:pPr>
        <w:spacing w:before="200"/>
        <w:ind w:right="-9"/>
        <w:rPr>
          <w:rFonts w:cs="Arial"/>
          <w:bCs/>
          <w:i/>
          <w:iCs/>
          <w:szCs w:val="22"/>
        </w:rPr>
      </w:pPr>
      <w:r w:rsidRPr="005874CF">
        <w:rPr>
          <w:noProof/>
          <w:lang w:eastAsia="hr-HR"/>
        </w:rPr>
        <w:drawing>
          <wp:anchor distT="0" distB="0" distL="0" distR="120650" simplePos="0" relativeHeight="410" behindDoc="0" locked="0" layoutInCell="1" allowOverlap="1" wp14:anchorId="2F0868B1" wp14:editId="70A5115C">
            <wp:simplePos x="0" y="0"/>
            <wp:positionH relativeFrom="margin">
              <wp:align>left</wp:align>
            </wp:positionH>
            <wp:positionV relativeFrom="paragraph">
              <wp:posOffset>439420</wp:posOffset>
            </wp:positionV>
            <wp:extent cx="4679950" cy="1009650"/>
            <wp:effectExtent l="0" t="0" r="0" b="0"/>
            <wp:wrapTight wrapText="bothSides">
              <wp:wrapPolygon edited="0">
                <wp:start x="-15" y="0"/>
                <wp:lineTo x="-15" y="21174"/>
                <wp:lineTo x="21538" y="21174"/>
                <wp:lineTo x="21538" y="0"/>
                <wp:lineTo x="-15" y="0"/>
              </wp:wrapPolygon>
            </wp:wrapTight>
            <wp:docPr id="311"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lika 19"/>
                    <pic:cNvPicPr>
                      <a:picLocks noChangeAspect="1" noChangeArrowheads="1"/>
                    </pic:cNvPicPr>
                  </pic:nvPicPr>
                  <pic:blipFill>
                    <a:blip r:embed="rId119"/>
                    <a:stretch>
                      <a:fillRect/>
                    </a:stretch>
                  </pic:blipFill>
                  <pic:spPr bwMode="auto">
                    <a:xfrm>
                      <a:off x="0" y="0"/>
                      <a:ext cx="4679950" cy="1009650"/>
                    </a:xfrm>
                    <a:prstGeom prst="rect">
                      <a:avLst/>
                    </a:prstGeom>
                  </pic:spPr>
                </pic:pic>
              </a:graphicData>
            </a:graphic>
          </wp:anchor>
        </w:drawing>
      </w:r>
      <w:r w:rsidRPr="00060E85">
        <w:rPr>
          <w:rFonts w:cs="Arial"/>
          <w:szCs w:val="22"/>
        </w:rPr>
        <w:t xml:space="preserve">U </w:t>
      </w:r>
      <w:r w:rsidRPr="00243E1E">
        <w:rPr>
          <w:rFonts w:cs="Arial"/>
          <w:i/>
          <w:iCs/>
          <w:szCs w:val="22"/>
        </w:rPr>
        <w:t>web</w:t>
      </w:r>
      <w:r w:rsidR="00A025F5">
        <w:rPr>
          <w:rFonts w:cs="Arial"/>
          <w:szCs w:val="22"/>
        </w:rPr>
        <w:t>-</w:t>
      </w:r>
      <w:r w:rsidRPr="00060E85">
        <w:rPr>
          <w:rFonts w:cs="Arial"/>
          <w:szCs w:val="22"/>
        </w:rPr>
        <w:t>preglednik</w:t>
      </w:r>
      <w:r w:rsidR="00A025F5">
        <w:rPr>
          <w:rFonts w:cs="Arial"/>
          <w:szCs w:val="22"/>
        </w:rPr>
        <w:t>u</w:t>
      </w:r>
      <w:r w:rsidRPr="00060E85">
        <w:rPr>
          <w:rFonts w:cs="Arial"/>
          <w:szCs w:val="22"/>
        </w:rPr>
        <w:t xml:space="preserve"> </w:t>
      </w:r>
      <w:r w:rsidR="00A025F5" w:rsidRPr="00060E85">
        <w:rPr>
          <w:rFonts w:cs="Arial"/>
          <w:szCs w:val="22"/>
        </w:rPr>
        <w:t xml:space="preserve">otvorit </w:t>
      </w:r>
      <w:r w:rsidRPr="00060E85">
        <w:rPr>
          <w:rFonts w:cs="Arial"/>
          <w:szCs w:val="22"/>
        </w:rPr>
        <w:t xml:space="preserve">ćemo datoteku: </w:t>
      </w:r>
      <w:hyperlink r:id="rId120">
        <w:r w:rsidRPr="00243E1E">
          <w:rPr>
            <w:rStyle w:val="InternetLink"/>
            <w:rFonts w:cs="Arial"/>
            <w:bCs/>
            <w:szCs w:val="22"/>
          </w:rPr>
          <w:t>http://localhost/primjeri/poglavlje13/procitajKolacice.php</w:t>
        </w:r>
      </w:hyperlink>
      <w:r w:rsidRPr="00243E1E">
        <w:rPr>
          <w:rFonts w:cs="Arial"/>
          <w:bCs/>
          <w:szCs w:val="22"/>
        </w:rPr>
        <w:t xml:space="preserve"> .</w:t>
      </w:r>
    </w:p>
    <w:p w14:paraId="271DA4EB" w14:textId="12CB803C" w:rsidR="000B003E" w:rsidRPr="00060E85" w:rsidRDefault="00F87425" w:rsidP="007E2A4A">
      <w:pPr>
        <w:spacing w:before="200"/>
        <w:ind w:right="-9"/>
      </w:pPr>
      <w:r w:rsidRPr="00060E85">
        <w:t xml:space="preserve">Kolačići još nisu poslani klijentu, pa skripta </w:t>
      </w:r>
      <w:r w:rsidRPr="00060E85">
        <w:rPr>
          <w:i/>
        </w:rPr>
        <w:t>procitajKolacice.php</w:t>
      </w:r>
      <w:r w:rsidRPr="00060E85">
        <w:t xml:space="preserve"> neće pronaći u polju </w:t>
      </w:r>
      <w:r w:rsidRPr="00060E85">
        <w:rPr>
          <w:i/>
        </w:rPr>
        <w:t>$_COOKIE</w:t>
      </w:r>
      <w:r w:rsidRPr="00060E85">
        <w:t xml:space="preserve"> nijedan </w:t>
      </w:r>
      <w:r w:rsidRPr="00060E85">
        <w:rPr>
          <w:i/>
        </w:rPr>
        <w:t>kolačić</w:t>
      </w:r>
      <w:r w:rsidRPr="00060E85">
        <w:t>.</w:t>
      </w:r>
    </w:p>
    <w:p w14:paraId="374C96AD" w14:textId="5978C816" w:rsidR="000B003E" w:rsidRPr="00060E85" w:rsidRDefault="00F87425" w:rsidP="00243E1E">
      <w:pPr>
        <w:spacing w:before="200"/>
        <w:ind w:right="-9"/>
      </w:pPr>
      <w:r w:rsidRPr="00060E85">
        <w:rPr>
          <w:rFonts w:cs="Arial"/>
          <w:szCs w:val="22"/>
        </w:rPr>
        <w:t xml:space="preserve">Odabirom </w:t>
      </w:r>
      <w:r w:rsidR="00831FA2">
        <w:rPr>
          <w:rFonts w:cs="Arial"/>
          <w:szCs w:val="22"/>
        </w:rPr>
        <w:t>poveznice</w:t>
      </w:r>
      <w:r w:rsidRPr="00060E85">
        <w:rPr>
          <w:rFonts w:cs="Arial"/>
          <w:szCs w:val="22"/>
        </w:rPr>
        <w:t xml:space="preserve"> </w:t>
      </w:r>
      <w:r w:rsidRPr="00060E85">
        <w:rPr>
          <w:rFonts w:cs="Arial"/>
          <w:i/>
          <w:szCs w:val="22"/>
        </w:rPr>
        <w:t>Zapiši kolačiće</w:t>
      </w:r>
      <w:r w:rsidRPr="00060E85">
        <w:rPr>
          <w:rFonts w:cs="Arial"/>
          <w:szCs w:val="22"/>
        </w:rPr>
        <w:t xml:space="preserve"> izvršit će se skripta </w:t>
      </w:r>
      <w:r w:rsidRPr="00060E85">
        <w:rPr>
          <w:rFonts w:cs="Arial"/>
          <w:i/>
          <w:szCs w:val="22"/>
        </w:rPr>
        <w:t>zapisiKolacice.php</w:t>
      </w:r>
      <w:r w:rsidRPr="00060E85">
        <w:rPr>
          <w:rFonts w:cs="Arial"/>
          <w:szCs w:val="22"/>
        </w:rPr>
        <w:t xml:space="preserve"> i klijentu će se poslati tri </w:t>
      </w:r>
      <w:r w:rsidRPr="00060E85">
        <w:rPr>
          <w:rFonts w:cs="Arial"/>
          <w:i/>
          <w:szCs w:val="22"/>
        </w:rPr>
        <w:t>kolačića</w:t>
      </w:r>
      <w:r w:rsidRPr="00060E85">
        <w:rPr>
          <w:rFonts w:cs="Arial"/>
          <w:szCs w:val="22"/>
        </w:rPr>
        <w:t xml:space="preserve"> koja će on zapisati lokalno.</w:t>
      </w:r>
    </w:p>
    <w:p w14:paraId="103D3362" w14:textId="4531734F" w:rsidR="000B003E" w:rsidRPr="00060E85" w:rsidRDefault="00F87425" w:rsidP="00243E1E">
      <w:pPr>
        <w:spacing w:before="200"/>
        <w:ind w:right="-9"/>
      </w:pPr>
      <w:r w:rsidRPr="00060E85">
        <w:rPr>
          <w:rFonts w:cs="Arial"/>
          <w:szCs w:val="22"/>
        </w:rPr>
        <w:t xml:space="preserve">Nakon što odaberemo </w:t>
      </w:r>
      <w:r w:rsidR="00831FA2">
        <w:rPr>
          <w:rFonts w:cs="Arial"/>
          <w:szCs w:val="22"/>
        </w:rPr>
        <w:t>poveznicu</w:t>
      </w:r>
      <w:r w:rsidRPr="00060E85">
        <w:rPr>
          <w:rFonts w:cs="Arial"/>
          <w:szCs w:val="22"/>
        </w:rPr>
        <w:t xml:space="preserve"> </w:t>
      </w:r>
      <w:r w:rsidRPr="00060E85">
        <w:rPr>
          <w:rFonts w:cs="Arial"/>
          <w:i/>
          <w:szCs w:val="22"/>
        </w:rPr>
        <w:t>Pročitaj kolačiće</w:t>
      </w:r>
      <w:r w:rsidRPr="00060E85">
        <w:rPr>
          <w:rFonts w:cs="Arial"/>
          <w:szCs w:val="22"/>
        </w:rPr>
        <w:t xml:space="preserve">, klijent će poslati zahtjev za skriptom </w:t>
      </w:r>
      <w:r w:rsidRPr="00060E85">
        <w:rPr>
          <w:rFonts w:cs="Arial"/>
          <w:i/>
          <w:szCs w:val="22"/>
        </w:rPr>
        <w:t>procitajKolacice.php</w:t>
      </w:r>
      <w:r w:rsidRPr="00060E85">
        <w:rPr>
          <w:rFonts w:cs="Arial"/>
          <w:szCs w:val="22"/>
        </w:rPr>
        <w:t xml:space="preserve"> i unutar njega sve </w:t>
      </w:r>
      <w:r w:rsidRPr="00060E85">
        <w:rPr>
          <w:rFonts w:cs="Arial"/>
          <w:i/>
          <w:szCs w:val="22"/>
        </w:rPr>
        <w:t>kolačiće</w:t>
      </w:r>
      <w:r w:rsidRPr="00060E85">
        <w:rPr>
          <w:rFonts w:cs="Arial"/>
          <w:szCs w:val="22"/>
        </w:rPr>
        <w:t xml:space="preserve"> koje je primio u prethodnom odgovoru.</w:t>
      </w:r>
    </w:p>
    <w:p w14:paraId="16E8E37D" w14:textId="77777777" w:rsidR="000B003E" w:rsidRPr="00060E85" w:rsidRDefault="00F87425" w:rsidP="00243E1E">
      <w:pPr>
        <w:spacing w:after="120"/>
      </w:pPr>
      <w:r w:rsidRPr="005874CF">
        <w:rPr>
          <w:noProof/>
          <w:lang w:eastAsia="hr-HR"/>
        </w:rPr>
        <w:drawing>
          <wp:inline distT="0" distB="6350" distL="0" distR="6350" wp14:anchorId="0797E612" wp14:editId="6961E687">
            <wp:extent cx="4679950" cy="1155700"/>
            <wp:effectExtent l="0" t="0" r="0" b="0"/>
            <wp:docPr id="312"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lika 23"/>
                    <pic:cNvPicPr>
                      <a:picLocks noChangeAspect="1" noChangeArrowheads="1"/>
                    </pic:cNvPicPr>
                  </pic:nvPicPr>
                  <pic:blipFill>
                    <a:blip r:embed="rId121"/>
                    <a:stretch>
                      <a:fillRect/>
                    </a:stretch>
                  </pic:blipFill>
                  <pic:spPr bwMode="auto">
                    <a:xfrm>
                      <a:off x="0" y="0"/>
                      <a:ext cx="4679950" cy="1155700"/>
                    </a:xfrm>
                    <a:prstGeom prst="rect">
                      <a:avLst/>
                    </a:prstGeom>
                  </pic:spPr>
                </pic:pic>
              </a:graphicData>
            </a:graphic>
          </wp:inline>
        </w:drawing>
      </w:r>
    </w:p>
    <w:p w14:paraId="7F6BDE51" w14:textId="77777777" w:rsidR="000B003E" w:rsidRPr="00060E85" w:rsidRDefault="00F87425" w:rsidP="00243E1E">
      <w:pPr>
        <w:spacing w:before="200"/>
        <w:ind w:right="-9"/>
      </w:pPr>
      <w:r w:rsidRPr="00060E85">
        <w:rPr>
          <w:rFonts w:cs="Arial"/>
          <w:szCs w:val="22"/>
        </w:rPr>
        <w:t xml:space="preserve">Ispisat će se svi </w:t>
      </w:r>
      <w:r w:rsidRPr="00060E85">
        <w:rPr>
          <w:rFonts w:cs="Arial"/>
          <w:i/>
          <w:szCs w:val="22"/>
        </w:rPr>
        <w:t>kolačići</w:t>
      </w:r>
      <w:r w:rsidRPr="00060E85">
        <w:rPr>
          <w:rFonts w:cs="Arial"/>
          <w:szCs w:val="22"/>
        </w:rPr>
        <w:t xml:space="preserve"> iz polja </w:t>
      </w:r>
      <w:r w:rsidRPr="00060E85">
        <w:rPr>
          <w:rFonts w:cs="Arial"/>
          <w:i/>
          <w:szCs w:val="22"/>
        </w:rPr>
        <w:t>$_COOKIE</w:t>
      </w:r>
      <w:r w:rsidRPr="00060E85">
        <w:rPr>
          <w:rFonts w:cs="Arial"/>
          <w:szCs w:val="22"/>
        </w:rPr>
        <w:t>,</w:t>
      </w:r>
      <w:r w:rsidRPr="00060E85">
        <w:rPr>
          <w:rFonts w:cs="Arial"/>
          <w:i/>
          <w:szCs w:val="22"/>
        </w:rPr>
        <w:t xml:space="preserve"> </w:t>
      </w:r>
      <w:r w:rsidRPr="00060E85">
        <w:rPr>
          <w:rFonts w:cs="Arial"/>
          <w:szCs w:val="22"/>
        </w:rPr>
        <w:t xml:space="preserve">a to će biti svi </w:t>
      </w:r>
      <w:r w:rsidRPr="00243E1E">
        <w:rPr>
          <w:rFonts w:cs="Arial"/>
          <w:iCs/>
          <w:szCs w:val="22"/>
        </w:rPr>
        <w:t>kolačići</w:t>
      </w:r>
      <w:r w:rsidRPr="00060E85">
        <w:rPr>
          <w:rFonts w:cs="Arial"/>
          <w:szCs w:val="22"/>
        </w:rPr>
        <w:t xml:space="preserve"> koje je poslala skripta </w:t>
      </w:r>
      <w:r w:rsidRPr="00060E85">
        <w:rPr>
          <w:rFonts w:cs="Arial"/>
          <w:i/>
          <w:szCs w:val="22"/>
        </w:rPr>
        <w:t>zapisiKolacice.php</w:t>
      </w:r>
      <w:r w:rsidRPr="00060E85">
        <w:rPr>
          <w:rFonts w:cs="Arial"/>
          <w:szCs w:val="22"/>
        </w:rPr>
        <w:t>.</w:t>
      </w:r>
    </w:p>
    <w:p w14:paraId="683CB432" w14:textId="0DDAE0EB" w:rsidR="000B003E" w:rsidRPr="00060E85" w:rsidRDefault="00F87425" w:rsidP="007E2A4A">
      <w:pPr>
        <w:pStyle w:val="Heading2"/>
        <w:ind w:left="720"/>
      </w:pPr>
      <w:bookmarkStart w:id="663" w:name="_Toc178461280"/>
      <w:bookmarkStart w:id="664" w:name="_Toc119931740"/>
      <w:r w:rsidRPr="00060E85">
        <w:t xml:space="preserve">13.2. </w:t>
      </w:r>
      <w:r w:rsidR="005E5794">
        <w:t>Sesije</w:t>
      </w:r>
      <w:bookmarkEnd w:id="663"/>
      <w:bookmarkEnd w:id="664"/>
    </w:p>
    <w:p w14:paraId="4C2FFC2D" w14:textId="77777777" w:rsidR="003E2C66" w:rsidRDefault="00F87425" w:rsidP="007E2A4A">
      <w:pPr>
        <w:rPr>
          <w:rFonts w:cs="Arial"/>
        </w:rPr>
      </w:pPr>
      <w:r w:rsidRPr="00060E85">
        <w:rPr>
          <w:rFonts w:cs="Arial"/>
        </w:rPr>
        <w:t>Poslužitelj ostvaruje</w:t>
      </w:r>
      <w:r w:rsidR="005E5794">
        <w:rPr>
          <w:rFonts w:cs="Arial"/>
        </w:rPr>
        <w:t xml:space="preserve"> sesiju</w:t>
      </w:r>
      <w:r w:rsidRPr="00243E1E">
        <w:rPr>
          <w:rFonts w:cs="Arial"/>
          <w:color w:val="FF0000"/>
        </w:rPr>
        <w:t xml:space="preserve"> </w:t>
      </w:r>
      <w:r w:rsidRPr="00060E85">
        <w:rPr>
          <w:rFonts w:cs="Arial"/>
        </w:rPr>
        <w:t>(spoj, s</w:t>
      </w:r>
      <w:r w:rsidR="005E5794">
        <w:rPr>
          <w:rFonts w:cs="Arial"/>
        </w:rPr>
        <w:t>jednicu</w:t>
      </w:r>
      <w:r w:rsidRPr="00060E85">
        <w:rPr>
          <w:rFonts w:cs="Arial"/>
        </w:rPr>
        <w:t>) s pojedinim klijentom kao niz HTTP zahtjeva i odgovora među nji</w:t>
      </w:r>
      <w:r w:rsidR="00831FA2">
        <w:rPr>
          <w:rFonts w:cs="Arial"/>
        </w:rPr>
        <w:t>ma</w:t>
      </w:r>
      <w:r w:rsidRPr="00060E85">
        <w:rPr>
          <w:rFonts w:cs="Arial"/>
        </w:rPr>
        <w:t xml:space="preserve">. Svaka </w:t>
      </w:r>
      <w:r w:rsidR="005E5794">
        <w:rPr>
          <w:rFonts w:cs="Arial"/>
        </w:rPr>
        <w:t>sesija</w:t>
      </w:r>
      <w:r w:rsidRPr="00060E85">
        <w:rPr>
          <w:rFonts w:cs="Arial"/>
        </w:rPr>
        <w:t xml:space="preserve"> dobiva svoj jedinstveni identifikator, na temelju </w:t>
      </w:r>
      <w:r w:rsidR="00831FA2">
        <w:rPr>
          <w:rFonts w:cs="Arial"/>
        </w:rPr>
        <w:t xml:space="preserve">čega </w:t>
      </w:r>
      <w:r w:rsidRPr="00060E85">
        <w:rPr>
          <w:rFonts w:cs="Arial"/>
        </w:rPr>
        <w:t xml:space="preserve">se prepoznaje da pojedini zahtjevi pripadaju točno određenoj </w:t>
      </w:r>
      <w:r w:rsidR="005E5794">
        <w:rPr>
          <w:rFonts w:cs="Arial"/>
        </w:rPr>
        <w:t>sesiji</w:t>
      </w:r>
      <w:r w:rsidRPr="00060E85">
        <w:rPr>
          <w:rFonts w:cs="Arial"/>
        </w:rPr>
        <w:t>.</w:t>
      </w:r>
    </w:p>
    <w:p w14:paraId="6FE24C6C" w14:textId="13415393" w:rsidR="000B003E" w:rsidRPr="00060E85" w:rsidRDefault="00F87425" w:rsidP="007E2A4A">
      <w:pPr>
        <w:rPr>
          <w:rFonts w:cs="Arial"/>
        </w:rPr>
      </w:pPr>
      <w:r w:rsidRPr="00060E85">
        <w:rPr>
          <w:rFonts w:cs="Arial"/>
        </w:rPr>
        <w:lastRenderedPageBreak/>
        <w:t xml:space="preserve">Identifikator </w:t>
      </w:r>
      <w:r w:rsidR="005E5794">
        <w:rPr>
          <w:rFonts w:cs="Arial"/>
        </w:rPr>
        <w:t>sesije</w:t>
      </w:r>
      <w:r w:rsidRPr="00060E85">
        <w:rPr>
          <w:rFonts w:cs="Arial"/>
        </w:rPr>
        <w:t xml:space="preserve"> </w:t>
      </w:r>
      <w:r w:rsidR="00831FA2" w:rsidRPr="00060E85">
        <w:rPr>
          <w:rFonts w:cs="Arial"/>
        </w:rPr>
        <w:t xml:space="preserve">stvara </w:t>
      </w:r>
      <w:r w:rsidRPr="00060E85">
        <w:rPr>
          <w:rFonts w:cs="Arial"/>
        </w:rPr>
        <w:t>se na poslužitelju i šalje klijentu unutar HTTP odgovora. Klijent ga potom prosljeđuje natrag prilikom svakog sljedećeg zahtjeva.</w:t>
      </w:r>
    </w:p>
    <w:p w14:paraId="579AC3A5" w14:textId="1607A790" w:rsidR="000B003E" w:rsidRPr="00060E85" w:rsidRDefault="005E5794" w:rsidP="007E2A4A">
      <w:pPr>
        <w:rPr>
          <w:rFonts w:cs="Arial"/>
        </w:rPr>
      </w:pPr>
      <w:r>
        <w:rPr>
          <w:rFonts w:cs="Arial"/>
        </w:rPr>
        <w:t>Sesija</w:t>
      </w:r>
      <w:r w:rsidR="00F87425" w:rsidRPr="00060E85">
        <w:rPr>
          <w:rFonts w:cs="Arial"/>
        </w:rPr>
        <w:t xml:space="preserve"> će trajati sve dok stižu zahtjevi klijenta. Ako od posljednjeg zahtjeva protekne određeno vrijeme (u PHP-u je predefinirana vrijednost tog vremena </w:t>
      </w:r>
      <w:r w:rsidR="008D364D" w:rsidRPr="00060E85">
        <w:rPr>
          <w:rFonts w:cs="Arial"/>
        </w:rPr>
        <w:t>24</w:t>
      </w:r>
      <w:r w:rsidR="00F87425" w:rsidRPr="00060E85">
        <w:rPr>
          <w:rFonts w:cs="Arial"/>
        </w:rPr>
        <w:t xml:space="preserve"> minut</w:t>
      </w:r>
      <w:r w:rsidR="0020717C">
        <w:rPr>
          <w:rFonts w:cs="Arial"/>
        </w:rPr>
        <w:t>e</w:t>
      </w:r>
      <w:r w:rsidR="00F87425" w:rsidRPr="00060E85">
        <w:rPr>
          <w:rFonts w:cs="Arial"/>
        </w:rPr>
        <w:t xml:space="preserve">), </w:t>
      </w:r>
      <w:r>
        <w:rPr>
          <w:rFonts w:cs="Arial"/>
        </w:rPr>
        <w:t>sesija</w:t>
      </w:r>
      <w:r w:rsidR="00F87425" w:rsidRPr="00060E85">
        <w:rPr>
          <w:rFonts w:cs="Arial"/>
        </w:rPr>
        <w:t xml:space="preserve"> će se automatski zatvoriti.</w:t>
      </w:r>
    </w:p>
    <w:p w14:paraId="675066E2" w14:textId="5096FC99" w:rsidR="000B003E" w:rsidRPr="00060E85" w:rsidRDefault="00F87425" w:rsidP="007E2A4A">
      <w:r w:rsidRPr="00060E85">
        <w:rPr>
          <w:rFonts w:cs="Arial"/>
        </w:rPr>
        <w:t xml:space="preserve">Osnovni način za prosljeđivanje identifikatora </w:t>
      </w:r>
      <w:r w:rsidR="005E5794">
        <w:rPr>
          <w:rFonts w:cs="Arial"/>
        </w:rPr>
        <w:t>sesije</w:t>
      </w:r>
      <w:r w:rsidRPr="00060E85">
        <w:rPr>
          <w:rFonts w:cs="Arial"/>
        </w:rPr>
        <w:t xml:space="preserve"> i njegovo čuvanje na klijentskom računalu su kolačići. Ako su kolačići onemogućeni ili nisu podržani u korisnikov</w:t>
      </w:r>
      <w:r w:rsidR="000D6C78">
        <w:rPr>
          <w:rFonts w:cs="Arial"/>
        </w:rPr>
        <w:t>u</w:t>
      </w:r>
      <w:r w:rsidRPr="00060E85">
        <w:rPr>
          <w:rFonts w:cs="Arial"/>
        </w:rPr>
        <w:t xml:space="preserve"> </w:t>
      </w:r>
      <w:r w:rsidRPr="00060E85">
        <w:rPr>
          <w:rFonts w:cs="Arial"/>
          <w:i/>
        </w:rPr>
        <w:t>web</w:t>
      </w:r>
      <w:r w:rsidR="000D6C78">
        <w:rPr>
          <w:rFonts w:cs="Arial"/>
        </w:rPr>
        <w:t>-</w:t>
      </w:r>
      <w:r w:rsidRPr="00060E85">
        <w:rPr>
          <w:rFonts w:cs="Arial"/>
        </w:rPr>
        <w:t xml:space="preserve">pregledniku, identifikator </w:t>
      </w:r>
      <w:r w:rsidR="005E5794">
        <w:rPr>
          <w:rFonts w:cs="Arial"/>
        </w:rPr>
        <w:t>sesije</w:t>
      </w:r>
      <w:r w:rsidRPr="00060E85">
        <w:rPr>
          <w:rFonts w:cs="Arial"/>
        </w:rPr>
        <w:t xml:space="preserve"> će se prosljeđivati </w:t>
      </w:r>
      <w:r w:rsidR="000D6C78">
        <w:rPr>
          <w:rFonts w:cs="Arial"/>
        </w:rPr>
        <w:t xml:space="preserve">putem </w:t>
      </w:r>
      <w:r w:rsidRPr="00060E85">
        <w:rPr>
          <w:rFonts w:cs="Arial"/>
        </w:rPr>
        <w:t>URL-a. Primjer takvog URL-a:</w:t>
      </w:r>
    </w:p>
    <w:p w14:paraId="1287D30E" w14:textId="77777777" w:rsidR="000B003E" w:rsidRPr="00060E85" w:rsidRDefault="00F87425" w:rsidP="00243E1E">
      <w:pPr>
        <w:rPr>
          <w:rFonts w:ascii="Courier New" w:hAnsi="Courier New" w:cs="Courier New"/>
          <w:i/>
          <w:sz w:val="20"/>
          <w:szCs w:val="20"/>
        </w:rPr>
      </w:pPr>
      <w:r w:rsidRPr="00060E85">
        <w:rPr>
          <w:rFonts w:ascii="Courier New" w:hAnsi="Courier New" w:cs="Courier New"/>
          <w:i/>
          <w:sz w:val="20"/>
          <w:szCs w:val="20"/>
        </w:rPr>
        <w:t>http://www.srce.hr?PHPSESSID=242c489fb4a1bc79f5cf365988167e4d</w:t>
      </w:r>
    </w:p>
    <w:p w14:paraId="7FB88996" w14:textId="21F4710F" w:rsidR="000B003E" w:rsidRPr="00060E85" w:rsidRDefault="005E5794" w:rsidP="007E2A4A">
      <w:pPr>
        <w:spacing w:after="120"/>
        <w:rPr>
          <w:rFonts w:cs="Arial"/>
        </w:rPr>
      </w:pPr>
      <w:r>
        <w:rPr>
          <w:rFonts w:cs="Arial"/>
        </w:rPr>
        <w:t>Sesije</w:t>
      </w:r>
      <w:r w:rsidR="00F87425" w:rsidRPr="00060E85">
        <w:rPr>
          <w:rFonts w:cs="Arial"/>
        </w:rPr>
        <w:t xml:space="preserve"> se mogu upotrijebiti za spremanje podataka koji su vezani za </w:t>
      </w:r>
      <w:r>
        <w:rPr>
          <w:rFonts w:cs="Arial"/>
        </w:rPr>
        <w:t>sesij</w:t>
      </w:r>
      <w:r w:rsidR="00F87425" w:rsidRPr="00060E85">
        <w:rPr>
          <w:rFonts w:cs="Arial"/>
        </w:rPr>
        <w:t xml:space="preserve">u, dakle za pojedinog korisnika. Takvi podaci spremaju se u varijable </w:t>
      </w:r>
      <w:r>
        <w:rPr>
          <w:rFonts w:cs="Arial"/>
        </w:rPr>
        <w:t>sesij</w:t>
      </w:r>
      <w:r w:rsidR="00F87425" w:rsidRPr="00060E85">
        <w:rPr>
          <w:rFonts w:cs="Arial"/>
        </w:rPr>
        <w:t xml:space="preserve">e koje će biti vidljive samo za tog korisnika i trajat će samo dok traje i </w:t>
      </w:r>
      <w:r>
        <w:rPr>
          <w:rFonts w:cs="Arial"/>
        </w:rPr>
        <w:t>sesija</w:t>
      </w:r>
      <w:r w:rsidR="00F87425" w:rsidRPr="00060E85">
        <w:rPr>
          <w:rFonts w:cs="Arial"/>
        </w:rPr>
        <w:t>.</w:t>
      </w:r>
    </w:p>
    <w:bookmarkStart w:id="665" w:name="_Toc94728173"/>
    <w:bookmarkStart w:id="666" w:name="_Toc94738737"/>
    <w:bookmarkStart w:id="667" w:name="_Toc95075552"/>
    <w:p w14:paraId="658346F6" w14:textId="31E0CC12" w:rsidR="000B003E" w:rsidRPr="00060E85" w:rsidRDefault="00C773EE" w:rsidP="007E2A4A">
      <w:pPr>
        <w:spacing w:after="120"/>
        <w:rPr>
          <w:rFonts w:cs="Arial"/>
          <w:b/>
        </w:rPr>
      </w:pPr>
      <w:r w:rsidRPr="005874CF">
        <w:rPr>
          <w:noProof/>
          <w:lang w:eastAsia="hr-HR"/>
        </w:rPr>
        <mc:AlternateContent>
          <mc:Choice Requires="wps">
            <w:drawing>
              <wp:anchor distT="0" distB="0" distL="114300" distR="114300" simplePos="0" relativeHeight="375" behindDoc="0" locked="0" layoutInCell="1" allowOverlap="1" wp14:anchorId="6BD5A667" wp14:editId="040F3287">
                <wp:simplePos x="0" y="0"/>
                <wp:positionH relativeFrom="column">
                  <wp:posOffset>-1899285</wp:posOffset>
                </wp:positionH>
                <wp:positionV relativeFrom="paragraph">
                  <wp:posOffset>237490</wp:posOffset>
                </wp:positionV>
                <wp:extent cx="1620000" cy="1357952"/>
                <wp:effectExtent l="0" t="0" r="18415" b="13970"/>
                <wp:wrapNone/>
                <wp:docPr id="313" name="Text Box 300"/>
                <wp:cNvGraphicFramePr/>
                <a:graphic xmlns:a="http://schemas.openxmlformats.org/drawingml/2006/main">
                  <a:graphicData uri="http://schemas.microsoft.com/office/word/2010/wordprocessingShape">
                    <wps:wsp>
                      <wps:cNvSpPr/>
                      <wps:spPr>
                        <a:xfrm>
                          <a:off x="0" y="0"/>
                          <a:ext cx="1620000" cy="1357952"/>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6912140C" w14:textId="77777777" w:rsidR="00A14B3E" w:rsidRPr="00986A0D" w:rsidRDefault="00A14B3E" w:rsidP="0076522A">
                            <w:pPr>
                              <w:pBdr>
                                <w:bottom w:val="single" w:sz="6" w:space="1" w:color="auto"/>
                              </w:pBdr>
                              <w:rPr>
                                <w:rFonts w:cs="Arial"/>
                                <w:b/>
                                <w:sz w:val="18"/>
                                <w:szCs w:val="18"/>
                              </w:rPr>
                            </w:pPr>
                            <w:r w:rsidRPr="00986A0D">
                              <w:rPr>
                                <w:rFonts w:cs="Arial"/>
                                <w:b/>
                                <w:sz w:val="18"/>
                                <w:szCs w:val="18"/>
                              </w:rPr>
                              <w:t>Napomena</w:t>
                            </w:r>
                          </w:p>
                          <w:p w14:paraId="73432874" w14:textId="380693C9" w:rsidR="00A14B3E" w:rsidRDefault="00A14B3E">
                            <w:pPr>
                              <w:pStyle w:val="FrameContents"/>
                              <w:spacing w:after="120"/>
                            </w:pPr>
                            <w:r>
                              <w:rPr>
                                <w:rFonts w:cs="Arial"/>
                                <w:color w:val="000000"/>
                                <w:sz w:val="20"/>
                                <w:szCs w:val="20"/>
                              </w:rPr>
                              <w:t xml:space="preserve">Vrijednosti varijabli sesije spremaju se, ako nije drugačije postavljeno, u datotekama u mapi </w:t>
                            </w:r>
                            <w:r>
                              <w:rPr>
                                <w:rFonts w:cs="Arial"/>
                                <w:i/>
                                <w:color w:val="000000"/>
                                <w:sz w:val="20"/>
                                <w:szCs w:val="20"/>
                              </w:rPr>
                              <w:t>/tmp</w:t>
                            </w:r>
                            <w:r>
                              <w:rPr>
                                <w:rFonts w:cs="Arial"/>
                                <w:color w:val="000000"/>
                                <w:sz w:val="20"/>
                                <w:szCs w:val="20"/>
                              </w:rPr>
                              <w:t xml:space="preserve"> na poslužitelju.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BD5A667" id="Text Box 300" o:spid="_x0000_s1188" style="position:absolute;margin-left:-149.55pt;margin-top:18.7pt;width:127.55pt;height:106.95pt;z-index: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" filled="f" strokecolor="black [3213]">
                <v:textbox>
                  <w:txbxContent>
                    <w:p w14:paraId="6912140C" w14:textId="77777777" w:rsidR="00A14B3E" w:rsidRPr="00986A0D" w:rsidRDefault="00A14B3E" w:rsidP="0076522A">
                      <w:pPr>
                        <w:pBdr>
                          <w:bottom w:val="single" w:sz="6" w:space="1" w:color="auto"/>
                        </w:pBdr>
                        <w:rPr>
                          <w:rFonts w:cs="Arial"/>
                          <w:b/>
                          <w:sz w:val="18"/>
                          <w:szCs w:val="18"/>
                        </w:rPr>
                      </w:pPr>
                      <w:r w:rsidRPr="00986A0D">
                        <w:rPr>
                          <w:rFonts w:cs="Arial"/>
                          <w:b/>
                          <w:sz w:val="18"/>
                          <w:szCs w:val="18"/>
                        </w:rPr>
                        <w:t>Napomena</w:t>
                      </w:r>
                    </w:p>
                    <w:p w14:paraId="73432874" w14:textId="380693C9" w:rsidR="00A14B3E" w:rsidRDefault="00A14B3E">
                      <w:pPr>
                        <w:pStyle w:val="FrameContents"/>
                        <w:spacing w:after="120"/>
                      </w:pPr>
                      <w:r>
                        <w:rPr>
                          <w:rFonts w:cs="Arial"/>
                          <w:color w:val="000000"/>
                          <w:sz w:val="20"/>
                          <w:szCs w:val="20"/>
                        </w:rPr>
                        <w:t xml:space="preserve">Vrijednosti varijabli sesije spremaju se, ako nije drugačije postavljeno, u datotekama u mapi </w:t>
                      </w:r>
                      <w:r>
                        <w:rPr>
                          <w:rFonts w:cs="Arial"/>
                          <w:i/>
                          <w:color w:val="000000"/>
                          <w:sz w:val="20"/>
                          <w:szCs w:val="20"/>
                        </w:rPr>
                        <w:t>/tmp</w:t>
                      </w:r>
                      <w:r>
                        <w:rPr>
                          <w:rFonts w:cs="Arial"/>
                          <w:color w:val="000000"/>
                          <w:sz w:val="20"/>
                          <w:szCs w:val="20"/>
                        </w:rPr>
                        <w:t xml:space="preserve"> na poslužitelju. </w:t>
                      </w:r>
                    </w:p>
                  </w:txbxContent>
                </v:textbox>
              </v:rect>
            </w:pict>
          </mc:Fallback>
        </mc:AlternateContent>
      </w:r>
      <w:bookmarkEnd w:id="665"/>
      <w:bookmarkEnd w:id="666"/>
      <w:bookmarkEnd w:id="667"/>
      <w:r w:rsidR="00F87425" w:rsidRPr="00060E85">
        <w:rPr>
          <w:rFonts w:cs="Arial"/>
          <w:b/>
        </w:rPr>
        <w:t xml:space="preserve">Varijable </w:t>
      </w:r>
      <w:r w:rsidR="005E5794">
        <w:rPr>
          <w:rFonts w:cs="Arial"/>
          <w:b/>
        </w:rPr>
        <w:t>sesij</w:t>
      </w:r>
      <w:r w:rsidR="00F87425" w:rsidRPr="00060E85">
        <w:rPr>
          <w:rFonts w:cs="Arial"/>
          <w:b/>
        </w:rPr>
        <w:t>e</w:t>
      </w:r>
    </w:p>
    <w:p w14:paraId="784634CA" w14:textId="66D6C858" w:rsidR="000B003E" w:rsidRPr="00060E85" w:rsidRDefault="00F87425" w:rsidP="007E2A4A">
      <w:pPr>
        <w:spacing w:after="120"/>
      </w:pPr>
      <w:r w:rsidRPr="00060E85">
        <w:rPr>
          <w:rFonts w:cs="Arial"/>
        </w:rPr>
        <w:t xml:space="preserve">Varijablama </w:t>
      </w:r>
      <w:r w:rsidR="005E5794">
        <w:rPr>
          <w:rFonts w:cs="Arial"/>
        </w:rPr>
        <w:t>sesija</w:t>
      </w:r>
      <w:r w:rsidRPr="00060E85">
        <w:rPr>
          <w:rFonts w:cs="Arial"/>
        </w:rPr>
        <w:t xml:space="preserve"> pristupa se p</w:t>
      </w:r>
      <w:r w:rsidR="000D6C78">
        <w:rPr>
          <w:rFonts w:cs="Arial"/>
        </w:rPr>
        <w:t>utem</w:t>
      </w:r>
      <w:r w:rsidRPr="00060E85">
        <w:rPr>
          <w:rFonts w:cs="Arial"/>
        </w:rPr>
        <w:t xml:space="preserve"> globalno dostupnog polja </w:t>
      </w:r>
      <w:r w:rsidRPr="00060E85">
        <w:rPr>
          <w:rFonts w:cs="Arial"/>
          <w:i/>
        </w:rPr>
        <w:t>$_SESSION</w:t>
      </w:r>
      <w:r w:rsidRPr="00060E85">
        <w:rPr>
          <w:rFonts w:cs="Arial"/>
        </w:rPr>
        <w:t xml:space="preserve">. Stvaranje nove varijable </w:t>
      </w:r>
      <w:r w:rsidR="005E5794">
        <w:rPr>
          <w:rFonts w:cs="Arial"/>
        </w:rPr>
        <w:t>sesije</w:t>
      </w:r>
      <w:r w:rsidRPr="00060E85">
        <w:rPr>
          <w:rFonts w:cs="Arial"/>
        </w:rPr>
        <w:t xml:space="preserve"> </w:t>
      </w:r>
      <w:r w:rsidR="000D6C78" w:rsidRPr="00060E85">
        <w:rPr>
          <w:rFonts w:cs="Arial"/>
        </w:rPr>
        <w:t xml:space="preserve">zapravo </w:t>
      </w:r>
      <w:r w:rsidRPr="00060E85">
        <w:rPr>
          <w:rFonts w:cs="Arial"/>
        </w:rPr>
        <w:t xml:space="preserve">je dodavanje novog člana u polje </w:t>
      </w:r>
      <w:r w:rsidRPr="00060E85">
        <w:rPr>
          <w:rFonts w:cs="Arial"/>
          <w:i/>
        </w:rPr>
        <w:t>$_SESSION</w:t>
      </w:r>
      <w:r w:rsidRPr="00060E85">
        <w:rPr>
          <w:rFonts w:cs="Arial"/>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02ECD2A7"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38641907"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7320EDE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$_SESSION["korisnik"] = $imeKorisnika;</w:t>
            </w:r>
          </w:p>
          <w:p w14:paraId="5153478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525A0FC2" w14:textId="6E1471BC" w:rsidR="000B003E" w:rsidRPr="00060E85" w:rsidRDefault="0079603F" w:rsidP="007E2A4A">
      <w:pPr>
        <w:spacing w:after="120"/>
      </w:pPr>
      <w:r w:rsidRPr="005874CF">
        <w:rPr>
          <w:rFonts w:cs="Arial"/>
          <w:noProof/>
          <w:lang w:eastAsia="hr-HR"/>
        </w:rPr>
        <mc:AlternateContent>
          <mc:Choice Requires="wps">
            <w:drawing>
              <wp:anchor distT="0" distB="5715" distL="114300" distR="114300" simplePos="0" relativeHeight="380" behindDoc="0" locked="0" layoutInCell="1" allowOverlap="1" wp14:anchorId="695DBB41" wp14:editId="12799EC5">
                <wp:simplePos x="0" y="0"/>
                <wp:positionH relativeFrom="column">
                  <wp:posOffset>-1898650</wp:posOffset>
                </wp:positionH>
                <wp:positionV relativeFrom="paragraph">
                  <wp:posOffset>1238645</wp:posOffset>
                </wp:positionV>
                <wp:extent cx="1619885" cy="1869245"/>
                <wp:effectExtent l="0" t="0" r="18415" b="17145"/>
                <wp:wrapNone/>
                <wp:docPr id="315" name="Text Box 303"/>
                <wp:cNvGraphicFramePr/>
                <a:graphic xmlns:a="http://schemas.openxmlformats.org/drawingml/2006/main">
                  <a:graphicData uri="http://schemas.microsoft.com/office/word/2010/wordprocessingShape">
                    <wps:wsp>
                      <wps:cNvSpPr/>
                      <wps:spPr>
                        <a:xfrm>
                          <a:off x="0" y="0"/>
                          <a:ext cx="1619885" cy="1869245"/>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3A2B7B84" w14:textId="77777777" w:rsidR="00A14B3E" w:rsidRPr="00986A0D" w:rsidRDefault="00A14B3E" w:rsidP="0076522A">
                            <w:pPr>
                              <w:pBdr>
                                <w:bottom w:val="single" w:sz="6" w:space="1" w:color="auto"/>
                              </w:pBdr>
                              <w:rPr>
                                <w:rFonts w:cs="Arial"/>
                                <w:b/>
                                <w:sz w:val="18"/>
                                <w:szCs w:val="18"/>
                              </w:rPr>
                            </w:pPr>
                            <w:r w:rsidRPr="00986A0D">
                              <w:rPr>
                                <w:rFonts w:cs="Arial"/>
                                <w:b/>
                                <w:sz w:val="18"/>
                                <w:szCs w:val="18"/>
                              </w:rPr>
                              <w:t>Napomena</w:t>
                            </w:r>
                          </w:p>
                          <w:p w14:paraId="5F77173D" w14:textId="3970213E" w:rsidR="00A14B3E" w:rsidRDefault="00A14B3E">
                            <w:pPr>
                              <w:pStyle w:val="FrameContents"/>
                              <w:spacing w:after="120"/>
                            </w:pPr>
                            <w:r>
                              <w:rPr>
                                <w:rFonts w:cs="Arial"/>
                                <w:color w:val="000000"/>
                                <w:sz w:val="20"/>
                                <w:szCs w:val="20"/>
                              </w:rPr>
                              <w:t xml:space="preserve">Ako se na poslužitelju vrijednost </w:t>
                            </w:r>
                            <w:r>
                              <w:rPr>
                                <w:rFonts w:cs="Arial"/>
                                <w:i/>
                                <w:color w:val="000000"/>
                                <w:sz w:val="20"/>
                                <w:szCs w:val="20"/>
                              </w:rPr>
                              <w:t>session.auto_start</w:t>
                            </w:r>
                            <w:r>
                              <w:rPr>
                                <w:rFonts w:cs="Arial"/>
                                <w:color w:val="000000"/>
                                <w:sz w:val="20"/>
                                <w:szCs w:val="20"/>
                              </w:rPr>
                              <w:t xml:space="preserve"> postavi na 1, sesija će automatski započinjati po primanju prvog klijentova zahtjeva. Predefinirana vrijednost ove postavke je 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95DBB41" id="Text Box 303" o:spid="_x0000_s1189" style="position:absolute;margin-left:-149.5pt;margin-top:97.55pt;width:127.55pt;height:147.2pt;z-index:380;visibility:visible;mso-wrap-style:square;mso-width-percent:0;mso-height-percent:0;mso-wrap-distance-left:9pt;mso-wrap-distance-top:0;mso-wrap-distance-right:9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" filled="f" strokecolor="black [3213]">
                <v:textbox>
                  <w:txbxContent>
                    <w:p w14:paraId="3A2B7B84" w14:textId="77777777" w:rsidR="00A14B3E" w:rsidRPr="00986A0D" w:rsidRDefault="00A14B3E" w:rsidP="0076522A">
                      <w:pPr>
                        <w:pBdr>
                          <w:bottom w:val="single" w:sz="6" w:space="1" w:color="auto"/>
                        </w:pBdr>
                        <w:rPr>
                          <w:rFonts w:cs="Arial"/>
                          <w:b/>
                          <w:sz w:val="18"/>
                          <w:szCs w:val="18"/>
                        </w:rPr>
                      </w:pPr>
                      <w:r w:rsidRPr="00986A0D">
                        <w:rPr>
                          <w:rFonts w:cs="Arial"/>
                          <w:b/>
                          <w:sz w:val="18"/>
                          <w:szCs w:val="18"/>
                        </w:rPr>
                        <w:t>Napomena</w:t>
                      </w:r>
                    </w:p>
                    <w:p w14:paraId="5F77173D" w14:textId="3970213E" w:rsidR="00A14B3E" w:rsidRDefault="00A14B3E">
                      <w:pPr>
                        <w:pStyle w:val="FrameContents"/>
                        <w:spacing w:after="120"/>
                      </w:pPr>
                      <w:r>
                        <w:rPr>
                          <w:rFonts w:cs="Arial"/>
                          <w:color w:val="000000"/>
                          <w:sz w:val="20"/>
                          <w:szCs w:val="20"/>
                        </w:rPr>
                        <w:t xml:space="preserve">Ako se na poslužitelju vrijednost </w:t>
                      </w:r>
                      <w:r>
                        <w:rPr>
                          <w:rFonts w:cs="Arial"/>
                          <w:i/>
                          <w:color w:val="000000"/>
                          <w:sz w:val="20"/>
                          <w:szCs w:val="20"/>
                        </w:rPr>
                        <w:t>session.auto_start</w:t>
                      </w:r>
                      <w:r>
                        <w:rPr>
                          <w:rFonts w:cs="Arial"/>
                          <w:color w:val="000000"/>
                          <w:sz w:val="20"/>
                          <w:szCs w:val="20"/>
                        </w:rPr>
                        <w:t xml:space="preserve"> postavi na 1, sesija će automatski započinjati po primanju prvog klijentova zahtjeva. Predefinirana vrijednost ove postavke je 0.</w:t>
                      </w:r>
                    </w:p>
                  </w:txbxContent>
                </v:textbox>
              </v:rect>
            </w:pict>
          </mc:Fallback>
        </mc:AlternateContent>
      </w:r>
      <w:r w:rsidR="00F87425" w:rsidRPr="00060E85">
        <w:rPr>
          <w:rFonts w:cs="Arial"/>
        </w:rPr>
        <w:t xml:space="preserve">Čitanje vrijednosti varijable </w:t>
      </w:r>
      <w:r w:rsidR="005E5794">
        <w:rPr>
          <w:rFonts w:cs="Arial"/>
        </w:rPr>
        <w:t>sesije</w:t>
      </w:r>
      <w:r w:rsidR="00F87425" w:rsidRPr="00060E85">
        <w:rPr>
          <w:rFonts w:cs="Arial"/>
        </w:rPr>
        <w:t xml:space="preserve"> je pristupanje članu polja </w:t>
      </w:r>
      <w:r w:rsidR="00F87425" w:rsidRPr="00060E85">
        <w:rPr>
          <w:rFonts w:cs="Arial"/>
          <w:i/>
        </w:rPr>
        <w:t>$_SESSION</w:t>
      </w:r>
      <w:r w:rsidR="00F87425" w:rsidRPr="00060E85">
        <w:rPr>
          <w:rFonts w:cs="Arial"/>
        </w:rPr>
        <w:t xml:space="preserve"> pomoću odgovarajućeg znakovnog ključa: </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158048B1"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641B5D11"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08CE52F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if (isset($_SESSION["korisnik"]))</w:t>
            </w:r>
          </w:p>
          <w:p w14:paraId="6E52400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  </w:t>
            </w:r>
          </w:p>
          <w:p w14:paraId="646FF688"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echo $_SESSION["korisnik"];</w:t>
            </w:r>
          </w:p>
          <w:p w14:paraId="3651A815"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w:t>
            </w:r>
          </w:p>
          <w:p w14:paraId="75A9FDF3"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75717A0D" w14:textId="63632878" w:rsidR="000B003E" w:rsidRPr="00060E85" w:rsidRDefault="00F87425" w:rsidP="007E2A4A">
      <w:pPr>
        <w:spacing w:after="120"/>
      </w:pPr>
      <w:r w:rsidRPr="00060E85">
        <w:rPr>
          <w:rFonts w:cs="Arial"/>
        </w:rPr>
        <w:t xml:space="preserve">Za provjeru je li neka varijabla </w:t>
      </w:r>
      <w:r w:rsidR="005E5794">
        <w:rPr>
          <w:rFonts w:cs="Arial"/>
        </w:rPr>
        <w:t>sesije</w:t>
      </w:r>
      <w:r w:rsidRPr="00060E85">
        <w:rPr>
          <w:rFonts w:cs="Arial"/>
        </w:rPr>
        <w:t xml:space="preserve"> stvorena može se koristiti funkcija </w:t>
      </w:r>
      <w:r w:rsidRPr="00060E85">
        <w:rPr>
          <w:rFonts w:cs="Arial"/>
          <w:i/>
        </w:rPr>
        <w:t>isset</w:t>
      </w:r>
      <w:r w:rsidRPr="00060E85">
        <w:rPr>
          <w:rFonts w:cs="Arial"/>
        </w:rPr>
        <w:t>.</w:t>
      </w:r>
    </w:p>
    <w:p w14:paraId="1D643711" w14:textId="6935B71F" w:rsidR="000B003E" w:rsidRPr="00060E85" w:rsidRDefault="00F87425" w:rsidP="007E2A4A">
      <w:pPr>
        <w:spacing w:after="120"/>
        <w:rPr>
          <w:rFonts w:cs="Arial"/>
        </w:rPr>
      </w:pPr>
      <w:r w:rsidRPr="00060E85">
        <w:rPr>
          <w:rFonts w:cs="Arial"/>
        </w:rPr>
        <w:t xml:space="preserve">Varijable </w:t>
      </w:r>
      <w:r w:rsidR="005E5794">
        <w:rPr>
          <w:rFonts w:cs="Arial"/>
        </w:rPr>
        <w:t>sesij</w:t>
      </w:r>
      <w:r w:rsidRPr="00060E85">
        <w:rPr>
          <w:rFonts w:cs="Arial"/>
        </w:rPr>
        <w:t>e čuvaju se na poslužitelju. P</w:t>
      </w:r>
      <w:r w:rsidR="0020717C">
        <w:rPr>
          <w:rFonts w:cs="Arial"/>
        </w:rPr>
        <w:t>utem</w:t>
      </w:r>
      <w:r w:rsidRPr="00060E85">
        <w:rPr>
          <w:rFonts w:cs="Arial"/>
        </w:rPr>
        <w:t xml:space="preserve"> identifikatora </w:t>
      </w:r>
      <w:r w:rsidR="005E5794">
        <w:rPr>
          <w:rFonts w:cs="Arial"/>
        </w:rPr>
        <w:t>sesij</w:t>
      </w:r>
      <w:r w:rsidRPr="00060E85">
        <w:rPr>
          <w:rFonts w:cs="Arial"/>
        </w:rPr>
        <w:t xml:space="preserve">e moguće je pristupiti varijablama koje pripadaju pojedinoj </w:t>
      </w:r>
      <w:r w:rsidR="005E5794">
        <w:rPr>
          <w:rFonts w:cs="Arial"/>
        </w:rPr>
        <w:t>sesiji</w:t>
      </w:r>
      <w:r w:rsidRPr="00060E85">
        <w:rPr>
          <w:rFonts w:cs="Arial"/>
        </w:rPr>
        <w:t xml:space="preserve">. Varijable </w:t>
      </w:r>
      <w:r w:rsidR="005E5794">
        <w:rPr>
          <w:rFonts w:cs="Arial"/>
        </w:rPr>
        <w:t>sesij</w:t>
      </w:r>
      <w:r w:rsidRPr="00060E85">
        <w:rPr>
          <w:rFonts w:cs="Arial"/>
        </w:rPr>
        <w:t xml:space="preserve">e za svakog </w:t>
      </w:r>
      <w:r w:rsidR="000D6C78" w:rsidRPr="00060E85">
        <w:rPr>
          <w:rFonts w:cs="Arial"/>
        </w:rPr>
        <w:t xml:space="preserve">će </w:t>
      </w:r>
      <w:r w:rsidRPr="00060E85">
        <w:rPr>
          <w:rFonts w:cs="Arial"/>
        </w:rPr>
        <w:t xml:space="preserve">korisnika sadržavati različite vrijednosti. </w:t>
      </w:r>
    </w:p>
    <w:p w14:paraId="28A141D9" w14:textId="71BD632B" w:rsidR="000B003E" w:rsidRPr="00060E85" w:rsidRDefault="00F87425" w:rsidP="007E2A4A">
      <w:pPr>
        <w:spacing w:after="120"/>
      </w:pPr>
      <w:r w:rsidRPr="00060E85">
        <w:rPr>
          <w:rFonts w:cs="Arial"/>
        </w:rPr>
        <w:t xml:space="preserve">Uz podatke poslane unutar URL-a (metodom </w:t>
      </w:r>
      <w:r w:rsidRPr="00243E1E">
        <w:rPr>
          <w:rFonts w:cs="Arial"/>
          <w:iCs/>
        </w:rPr>
        <w:t>GET</w:t>
      </w:r>
      <w:r w:rsidRPr="00060E85">
        <w:rPr>
          <w:rFonts w:cs="Arial"/>
        </w:rPr>
        <w:t>) ili p</w:t>
      </w:r>
      <w:r w:rsidR="008155B0">
        <w:rPr>
          <w:rFonts w:cs="Arial"/>
        </w:rPr>
        <w:t>utem</w:t>
      </w:r>
      <w:r w:rsidRPr="00060E85">
        <w:rPr>
          <w:rFonts w:cs="Arial"/>
        </w:rPr>
        <w:t xml:space="preserve"> obrasca (metodom </w:t>
      </w:r>
      <w:r w:rsidRPr="00060E85">
        <w:rPr>
          <w:rFonts w:cs="Arial"/>
          <w:i/>
        </w:rPr>
        <w:t>POST</w:t>
      </w:r>
      <w:r w:rsidRPr="00060E85">
        <w:rPr>
          <w:rFonts w:cs="Arial"/>
        </w:rPr>
        <w:t xml:space="preserve">), korištenje varijabli </w:t>
      </w:r>
      <w:r w:rsidR="005E5794">
        <w:rPr>
          <w:rFonts w:cs="Arial"/>
        </w:rPr>
        <w:t>sesij</w:t>
      </w:r>
      <w:r w:rsidRPr="00060E85">
        <w:rPr>
          <w:rFonts w:cs="Arial"/>
        </w:rPr>
        <w:t xml:space="preserve">e </w:t>
      </w:r>
      <w:r w:rsidR="008155B0" w:rsidRPr="00060E85">
        <w:rPr>
          <w:rFonts w:cs="Arial"/>
        </w:rPr>
        <w:t xml:space="preserve">još </w:t>
      </w:r>
      <w:r w:rsidRPr="00060E85">
        <w:rPr>
          <w:rFonts w:cs="Arial"/>
        </w:rPr>
        <w:t>je jedan način čuvanja podataka između dva</w:t>
      </w:r>
      <w:r w:rsidR="000D6C78">
        <w:rPr>
          <w:rFonts w:cs="Arial"/>
        </w:rPr>
        <w:t>ju</w:t>
      </w:r>
      <w:r w:rsidRPr="00060E85">
        <w:rPr>
          <w:rFonts w:cs="Arial"/>
        </w:rPr>
        <w:t xml:space="preserve"> HTTP zahtjeva. </w:t>
      </w:r>
    </w:p>
    <w:p w14:paraId="4D67DDED" w14:textId="092C096F" w:rsidR="000B003E" w:rsidRPr="00060E85" w:rsidRDefault="0079603F" w:rsidP="007E2A4A">
      <w:pPr>
        <w:spacing w:after="120"/>
        <w:rPr>
          <w:rFonts w:cs="Arial"/>
        </w:rPr>
      </w:pPr>
      <w:r w:rsidRPr="005874CF">
        <w:rPr>
          <w:noProof/>
          <w:lang w:eastAsia="hr-HR"/>
        </w:rPr>
        <mc:AlternateContent>
          <mc:Choice Requires="wps">
            <w:drawing>
              <wp:anchor distT="0" distB="5715" distL="114300" distR="114300" simplePos="0" relativeHeight="411" behindDoc="0" locked="0" layoutInCell="1" allowOverlap="1" wp14:anchorId="41580B4F" wp14:editId="60CB43CD">
                <wp:simplePos x="0" y="0"/>
                <wp:positionH relativeFrom="column">
                  <wp:posOffset>-1892564</wp:posOffset>
                </wp:positionH>
                <wp:positionV relativeFrom="paragraph">
                  <wp:posOffset>255581</wp:posOffset>
                </wp:positionV>
                <wp:extent cx="1620000" cy="1846053"/>
                <wp:effectExtent l="0" t="0" r="18415" b="20955"/>
                <wp:wrapNone/>
                <wp:docPr id="317" name="Text Box 303"/>
                <wp:cNvGraphicFramePr/>
                <a:graphic xmlns:a="http://schemas.openxmlformats.org/drawingml/2006/main">
                  <a:graphicData uri="http://schemas.microsoft.com/office/word/2010/wordprocessingShape">
                    <wps:wsp>
                      <wps:cNvSpPr/>
                      <wps:spPr>
                        <a:xfrm>
                          <a:off x="0" y="0"/>
                          <a:ext cx="1620000" cy="1846053"/>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51AFDE23" w14:textId="77777777" w:rsidR="00A14B3E" w:rsidRPr="00986A0D" w:rsidRDefault="00A14B3E" w:rsidP="0076522A">
                            <w:pPr>
                              <w:pBdr>
                                <w:bottom w:val="single" w:sz="6" w:space="1" w:color="auto"/>
                              </w:pBdr>
                              <w:rPr>
                                <w:rFonts w:cs="Arial"/>
                                <w:b/>
                                <w:sz w:val="18"/>
                                <w:szCs w:val="18"/>
                              </w:rPr>
                            </w:pPr>
                            <w:r w:rsidRPr="00986A0D">
                              <w:rPr>
                                <w:rFonts w:cs="Arial"/>
                                <w:b/>
                                <w:sz w:val="18"/>
                                <w:szCs w:val="18"/>
                              </w:rPr>
                              <w:t>Napomena</w:t>
                            </w:r>
                          </w:p>
                          <w:p w14:paraId="441F6E49" w14:textId="2D2488AB" w:rsidR="00A14B3E" w:rsidRDefault="00A14B3E">
                            <w:pPr>
                              <w:pStyle w:val="FrameContents"/>
                              <w:spacing w:after="120"/>
                              <w:rPr>
                                <w:rFonts w:cs="Arial"/>
                                <w:color w:val="000000"/>
                                <w:sz w:val="20"/>
                                <w:szCs w:val="20"/>
                              </w:rPr>
                            </w:pPr>
                            <w:r>
                              <w:rPr>
                                <w:rFonts w:cs="Arial"/>
                                <w:color w:val="000000"/>
                                <w:sz w:val="20"/>
                                <w:szCs w:val="20"/>
                              </w:rPr>
                              <w:t xml:space="preserve">Ako se više puta postavi funkcija za otvaranje sesije </w:t>
                            </w:r>
                            <w:r>
                              <w:rPr>
                                <w:rFonts w:cs="Arial"/>
                                <w:i/>
                                <w:color w:val="000000"/>
                                <w:sz w:val="20"/>
                                <w:szCs w:val="20"/>
                              </w:rPr>
                              <w:t>session_start</w:t>
                            </w:r>
                            <w:r>
                              <w:rPr>
                                <w:rFonts w:cs="Arial"/>
                                <w:color w:val="000000"/>
                                <w:sz w:val="20"/>
                                <w:szCs w:val="20"/>
                              </w:rPr>
                              <w:t>, PHP može javiti grešku.</w:t>
                            </w:r>
                          </w:p>
                          <w:p w14:paraId="04D6C65B" w14:textId="7D3550CC" w:rsidR="00A14B3E" w:rsidRDefault="00A14B3E">
                            <w:pPr>
                              <w:pStyle w:val="FrameContents"/>
                              <w:spacing w:after="120"/>
                            </w:pPr>
                            <w:r>
                              <w:rPr>
                                <w:rFonts w:cs="Arial"/>
                                <w:color w:val="000000"/>
                                <w:sz w:val="20"/>
                                <w:szCs w:val="20"/>
                              </w:rPr>
                              <w:t>Zato je potrebno obratiti pažnju da se funkcija pokretanja sesije obavi samo jednom unutar skripte.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1580B4F" id="_x0000_s1190" style="position:absolute;margin-left:-149pt;margin-top:20.1pt;width:127.55pt;height:145.35pt;z-index:411;visibility:visible;mso-wrap-style:square;mso-width-percent:0;mso-height-percent:0;mso-wrap-distance-left:9pt;mso-wrap-distance-top:0;mso-wrap-distance-right:9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" filled="f" strokecolor="black [3213]">
                <v:textbox>
                  <w:txbxContent>
                    <w:p w14:paraId="51AFDE23" w14:textId="77777777" w:rsidR="00A14B3E" w:rsidRPr="00986A0D" w:rsidRDefault="00A14B3E" w:rsidP="0076522A">
                      <w:pPr>
                        <w:pBdr>
                          <w:bottom w:val="single" w:sz="6" w:space="1" w:color="auto"/>
                        </w:pBdr>
                        <w:rPr>
                          <w:rFonts w:cs="Arial"/>
                          <w:b/>
                          <w:sz w:val="18"/>
                          <w:szCs w:val="18"/>
                        </w:rPr>
                      </w:pPr>
                      <w:r w:rsidRPr="00986A0D">
                        <w:rPr>
                          <w:rFonts w:cs="Arial"/>
                          <w:b/>
                          <w:sz w:val="18"/>
                          <w:szCs w:val="18"/>
                        </w:rPr>
                        <w:t>Napomena</w:t>
                      </w:r>
                    </w:p>
                    <w:p w14:paraId="441F6E49" w14:textId="2D2488AB" w:rsidR="00A14B3E" w:rsidRDefault="00A14B3E">
                      <w:pPr>
                        <w:pStyle w:val="FrameContents"/>
                        <w:spacing w:after="120"/>
                        <w:rPr>
                          <w:rFonts w:cs="Arial"/>
                          <w:color w:val="000000"/>
                          <w:sz w:val="20"/>
                          <w:szCs w:val="20"/>
                        </w:rPr>
                      </w:pPr>
                      <w:r>
                        <w:rPr>
                          <w:rFonts w:cs="Arial"/>
                          <w:color w:val="000000"/>
                          <w:sz w:val="20"/>
                          <w:szCs w:val="20"/>
                        </w:rPr>
                        <w:t xml:space="preserve">Ako se više puta postavi funkcija za otvaranje sesije </w:t>
                      </w:r>
                      <w:r>
                        <w:rPr>
                          <w:rFonts w:cs="Arial"/>
                          <w:i/>
                          <w:color w:val="000000"/>
                          <w:sz w:val="20"/>
                          <w:szCs w:val="20"/>
                        </w:rPr>
                        <w:t>session_start</w:t>
                      </w:r>
                      <w:r>
                        <w:rPr>
                          <w:rFonts w:cs="Arial"/>
                          <w:color w:val="000000"/>
                          <w:sz w:val="20"/>
                          <w:szCs w:val="20"/>
                        </w:rPr>
                        <w:t>, PHP može javiti grešku.</w:t>
                      </w:r>
                    </w:p>
                    <w:p w14:paraId="04D6C65B" w14:textId="7D3550CC" w:rsidR="00A14B3E" w:rsidRDefault="00A14B3E">
                      <w:pPr>
                        <w:pStyle w:val="FrameContents"/>
                        <w:spacing w:after="120"/>
                      </w:pPr>
                      <w:r>
                        <w:rPr>
                          <w:rFonts w:cs="Arial"/>
                          <w:color w:val="000000"/>
                          <w:sz w:val="20"/>
                          <w:szCs w:val="20"/>
                        </w:rPr>
                        <w:t>Zato je potrebno obratiti pažnju da se funkcija pokretanja sesije obavi samo jednom unutar skripte.</w:t>
                      </w:r>
                    </w:p>
                  </w:txbxContent>
                </v:textbox>
              </v:rect>
            </w:pict>
          </mc:Fallback>
        </mc:AlternateContent>
      </w:r>
    </w:p>
    <w:p w14:paraId="24B99A80" w14:textId="410C1FC8" w:rsidR="000B003E" w:rsidRPr="00060E85" w:rsidRDefault="00F87425" w:rsidP="000E095C">
      <w:pPr>
        <w:rPr>
          <w:rFonts w:cs="Arial"/>
          <w:b/>
        </w:rPr>
      </w:pPr>
      <w:bookmarkStart w:id="668" w:name="_Toc98025222"/>
      <w:bookmarkStart w:id="669" w:name="_Toc94728174"/>
      <w:bookmarkStart w:id="670" w:name="_Toc94738738"/>
      <w:bookmarkStart w:id="671" w:name="_Toc95075553"/>
      <w:bookmarkStart w:id="672" w:name="_Toc95340355"/>
      <w:bookmarkStart w:id="673" w:name="_Toc95510000"/>
      <w:bookmarkStart w:id="674" w:name="_Toc98704350"/>
      <w:bookmarkStart w:id="675" w:name="_Toc98709254"/>
      <w:bookmarkStart w:id="676" w:name="_Toc106144499"/>
      <w:bookmarkStart w:id="677" w:name="_Toc114520112"/>
      <w:bookmarkStart w:id="678" w:name="_Toc116234703"/>
      <w:r w:rsidRPr="00060E85">
        <w:rPr>
          <w:rFonts w:cs="Arial"/>
          <w:b/>
        </w:rPr>
        <w:t xml:space="preserve">Otvaranje </w:t>
      </w:r>
      <w:bookmarkEnd w:id="668"/>
      <w:bookmarkEnd w:id="669"/>
      <w:bookmarkEnd w:id="670"/>
      <w:bookmarkEnd w:id="671"/>
      <w:bookmarkEnd w:id="672"/>
      <w:bookmarkEnd w:id="673"/>
      <w:bookmarkEnd w:id="674"/>
      <w:bookmarkEnd w:id="675"/>
      <w:bookmarkEnd w:id="676"/>
      <w:bookmarkEnd w:id="677"/>
      <w:bookmarkEnd w:id="678"/>
      <w:r w:rsidR="005E5794">
        <w:rPr>
          <w:rFonts w:cs="Arial"/>
          <w:b/>
        </w:rPr>
        <w:t>sesije</w:t>
      </w:r>
    </w:p>
    <w:p w14:paraId="7F68EC53" w14:textId="43A42E3D" w:rsidR="000B003E" w:rsidRPr="00060E85" w:rsidRDefault="00F87425" w:rsidP="007E2A4A">
      <w:pPr>
        <w:spacing w:after="120"/>
      </w:pPr>
      <w:r w:rsidRPr="00060E85">
        <w:rPr>
          <w:rFonts w:cs="Arial"/>
        </w:rPr>
        <w:t xml:space="preserve">Za započinjanje </w:t>
      </w:r>
      <w:r w:rsidR="005E5794">
        <w:rPr>
          <w:rFonts w:cs="Arial"/>
        </w:rPr>
        <w:t>sesije</w:t>
      </w:r>
      <w:r w:rsidRPr="00060E85">
        <w:rPr>
          <w:rFonts w:cs="Arial"/>
        </w:rPr>
        <w:t xml:space="preserve">, potrebno je pozvati funkciju </w:t>
      </w:r>
      <w:r w:rsidRPr="00060E85">
        <w:rPr>
          <w:rFonts w:cs="Arial"/>
          <w:b/>
          <w:i/>
        </w:rPr>
        <w:t>session_start</w:t>
      </w:r>
      <w:r w:rsidRPr="00060E85">
        <w:rPr>
          <w:rFonts w:cs="Arial"/>
        </w:rPr>
        <w:t xml:space="preserve">. Funkcija </w:t>
      </w:r>
      <w:r w:rsidR="00C773EE" w:rsidRPr="00060E85">
        <w:rPr>
          <w:rFonts w:cs="Arial"/>
        </w:rPr>
        <w:t xml:space="preserve">prima </w:t>
      </w:r>
      <w:r w:rsidR="008155B0">
        <w:rPr>
          <w:rFonts w:cs="Arial"/>
        </w:rPr>
        <w:t>opcijski</w:t>
      </w:r>
      <w:r w:rsidR="00C773EE" w:rsidRPr="00060E85">
        <w:rPr>
          <w:rFonts w:cs="Arial"/>
        </w:rPr>
        <w:t>argument (asocijativni niz) za promjenu trenutnih postavki sesija</w:t>
      </w:r>
      <w:r w:rsidRPr="00060E85">
        <w:rPr>
          <w:rFonts w:cs="Arial"/>
        </w:rPr>
        <w:t xml:space="preserve"> i uvijek vraća vrijednost </w:t>
      </w:r>
      <w:r w:rsidRPr="00243E1E">
        <w:rPr>
          <w:rFonts w:cs="Arial"/>
          <w:iCs/>
        </w:rPr>
        <w:t>TRUE</w:t>
      </w:r>
      <w:r w:rsidRPr="00060E85">
        <w:rPr>
          <w:rFonts w:cs="Arial"/>
        </w:rPr>
        <w:t xml:space="preserve">. </w:t>
      </w:r>
    </w:p>
    <w:p w14:paraId="773F2575" w14:textId="0E5D2A92" w:rsidR="000B003E" w:rsidRPr="00060E85" w:rsidRDefault="00F87425" w:rsidP="007E2A4A">
      <w:pPr>
        <w:spacing w:after="120"/>
      </w:pPr>
      <w:r w:rsidRPr="00060E85">
        <w:rPr>
          <w:rFonts w:cs="Arial"/>
        </w:rPr>
        <w:t xml:space="preserve">Čak i ako je </w:t>
      </w:r>
      <w:r w:rsidR="005E5794">
        <w:rPr>
          <w:rFonts w:cs="Arial"/>
        </w:rPr>
        <w:t>sesija</w:t>
      </w:r>
      <w:r w:rsidRPr="00060E85">
        <w:rPr>
          <w:rFonts w:cs="Arial"/>
        </w:rPr>
        <w:t xml:space="preserve"> već započeta, funkciju </w:t>
      </w:r>
      <w:r w:rsidRPr="00060E85">
        <w:rPr>
          <w:rFonts w:cs="Arial"/>
          <w:i/>
        </w:rPr>
        <w:t>session_start</w:t>
      </w:r>
      <w:r w:rsidRPr="00060E85">
        <w:rPr>
          <w:rFonts w:cs="Arial"/>
        </w:rPr>
        <w:t xml:space="preserve"> potrebno je pozvati na početku svake skripte koja koristi varijable </w:t>
      </w:r>
      <w:r w:rsidR="005E5794">
        <w:rPr>
          <w:rFonts w:cs="Arial"/>
        </w:rPr>
        <w:t>sesije</w:t>
      </w:r>
      <w:r w:rsidRPr="00060E85">
        <w:rPr>
          <w:rFonts w:cs="Arial"/>
        </w:rPr>
        <w:t xml:space="preserve"> jer se, kad se ona pozove, varijable </w:t>
      </w:r>
      <w:r w:rsidR="005E5794">
        <w:rPr>
          <w:rFonts w:cs="Arial"/>
        </w:rPr>
        <w:t>sesije</w:t>
      </w:r>
      <w:r w:rsidRPr="00060E85">
        <w:rPr>
          <w:rFonts w:cs="Arial"/>
        </w:rPr>
        <w:t xml:space="preserve"> učitavaju u polje </w:t>
      </w:r>
      <w:r w:rsidRPr="00060E85">
        <w:rPr>
          <w:rFonts w:cs="Arial"/>
          <w:i/>
        </w:rPr>
        <w:t>$_SESSION</w:t>
      </w:r>
      <w:r w:rsidRPr="00060E85">
        <w:rPr>
          <w:rFonts w:cs="Arial"/>
        </w:rPr>
        <w:t xml:space="preserve">. </w:t>
      </w:r>
    </w:p>
    <w:p w14:paraId="4C8CFCB4" w14:textId="35AD3784" w:rsidR="000B003E" w:rsidRPr="00060E85" w:rsidRDefault="00F87425" w:rsidP="007E2A4A">
      <w:pPr>
        <w:spacing w:after="120"/>
        <w:rPr>
          <w:rFonts w:cs="Arial"/>
        </w:rPr>
      </w:pPr>
      <w:r w:rsidRPr="00060E85">
        <w:rPr>
          <w:rFonts w:cs="Arial"/>
        </w:rPr>
        <w:t>Primjer poziva funkcije:</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6D71F56D"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57C76154"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lastRenderedPageBreak/>
              <w:t>&lt;?php</w:t>
            </w:r>
          </w:p>
          <w:p w14:paraId="16EDA87D"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session_start();</w:t>
            </w:r>
          </w:p>
          <w:p w14:paraId="36657623" w14:textId="21EBF2E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47E15933" w14:textId="1B71DC55" w:rsidR="000B003E" w:rsidRPr="00060E85" w:rsidRDefault="000B003E" w:rsidP="007E2A4A">
      <w:pPr>
        <w:spacing w:after="120"/>
        <w:rPr>
          <w:rFonts w:cs="Arial"/>
        </w:rPr>
      </w:pPr>
    </w:p>
    <w:p w14:paraId="2B27C415" w14:textId="67EA3904" w:rsidR="000B003E" w:rsidRPr="00060E85" w:rsidRDefault="00F87425" w:rsidP="003E2C66">
      <w:pPr>
        <w:spacing w:before="0"/>
        <w:rPr>
          <w:rFonts w:cs="Arial"/>
          <w:b/>
        </w:rPr>
      </w:pPr>
      <w:bookmarkStart w:id="679" w:name="_Toc95510001"/>
      <w:bookmarkStart w:id="680" w:name="_Toc95340356"/>
      <w:bookmarkStart w:id="681" w:name="_Toc98025223"/>
      <w:bookmarkStart w:id="682" w:name="_Toc94728175"/>
      <w:bookmarkStart w:id="683" w:name="_Toc95075554"/>
      <w:bookmarkStart w:id="684" w:name="_Toc94738739"/>
      <w:bookmarkStart w:id="685" w:name="_Toc98704351"/>
      <w:bookmarkStart w:id="686" w:name="_Toc98709255"/>
      <w:bookmarkStart w:id="687" w:name="_Toc106144500"/>
      <w:bookmarkStart w:id="688" w:name="_Toc114520113"/>
      <w:bookmarkStart w:id="689" w:name="_Toc116234704"/>
      <w:r w:rsidRPr="00060E85">
        <w:rPr>
          <w:rFonts w:cs="Arial"/>
          <w:b/>
        </w:rPr>
        <w:t xml:space="preserve">Zatvaranje </w:t>
      </w:r>
      <w:bookmarkEnd w:id="679"/>
      <w:bookmarkEnd w:id="680"/>
      <w:bookmarkEnd w:id="681"/>
      <w:bookmarkEnd w:id="682"/>
      <w:bookmarkEnd w:id="683"/>
      <w:bookmarkEnd w:id="684"/>
      <w:bookmarkEnd w:id="685"/>
      <w:bookmarkEnd w:id="686"/>
      <w:bookmarkEnd w:id="687"/>
      <w:bookmarkEnd w:id="688"/>
      <w:bookmarkEnd w:id="689"/>
      <w:r w:rsidR="005E5794">
        <w:rPr>
          <w:rFonts w:cs="Arial"/>
          <w:b/>
        </w:rPr>
        <w:t>sesije</w:t>
      </w:r>
    </w:p>
    <w:p w14:paraId="2F9A2934" w14:textId="4477B507" w:rsidR="000B003E" w:rsidRPr="00060E85" w:rsidRDefault="005E5794" w:rsidP="007E2A4A">
      <w:pPr>
        <w:spacing w:after="120"/>
      </w:pPr>
      <w:r>
        <w:rPr>
          <w:rFonts w:cs="Arial"/>
        </w:rPr>
        <w:t>Sesija</w:t>
      </w:r>
      <w:r w:rsidR="00F87425" w:rsidRPr="00060E85">
        <w:rPr>
          <w:rFonts w:cs="Arial"/>
        </w:rPr>
        <w:t xml:space="preserve"> će se automatski zatvoriti nakon što protekne zadani vremenski rok od posljednjeg zahtjeva klijenta. No, </w:t>
      </w:r>
      <w:r>
        <w:rPr>
          <w:rFonts w:cs="Arial"/>
        </w:rPr>
        <w:t>sesiju</w:t>
      </w:r>
      <w:r w:rsidR="00F87425" w:rsidRPr="00060E85">
        <w:rPr>
          <w:rFonts w:cs="Arial"/>
        </w:rPr>
        <w:t xml:space="preserve"> je moguće i prije zatvoriti, upotrebom funkcije </w:t>
      </w:r>
      <w:r w:rsidR="00F87425" w:rsidRPr="00060E85">
        <w:rPr>
          <w:rFonts w:cs="Arial"/>
          <w:b/>
          <w:i/>
        </w:rPr>
        <w:t>session_destroy</w:t>
      </w:r>
      <w:r w:rsidR="00F87425" w:rsidRPr="00060E85">
        <w:rPr>
          <w:rFonts w:cs="Arial"/>
        </w:rPr>
        <w:t xml:space="preserve">. Ova funkcija također ne prima nijedan argument i uvijek vraća vrijednost </w:t>
      </w:r>
      <w:r w:rsidR="00F87425" w:rsidRPr="00060E85">
        <w:rPr>
          <w:rFonts w:cs="Arial"/>
          <w:i/>
        </w:rPr>
        <w:t>TRUE</w:t>
      </w:r>
      <w:r w:rsidR="00F87425" w:rsidRPr="00060E85">
        <w:rPr>
          <w:rFonts w:cs="Arial"/>
        </w:rPr>
        <w:t>:</w:t>
      </w:r>
    </w:p>
    <w:tbl>
      <w:tblPr>
        <w:tblW w:w="7380" w:type="dxa"/>
        <w:tblInd w:w="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380"/>
      </w:tblGrid>
      <w:tr w:rsidR="000B003E" w:rsidRPr="00060E85" w14:paraId="66DA5A1D" w14:textId="77777777">
        <w:tc>
          <w:tcPr>
            <w:tcW w:w="7380" w:type="dxa"/>
            <w:tcBorders>
              <w:top w:val="dashed" w:sz="4" w:space="0" w:color="000000"/>
              <w:left w:val="dashed" w:sz="4" w:space="0" w:color="000000"/>
              <w:bottom w:val="dashed" w:sz="4" w:space="0" w:color="000000"/>
              <w:right w:val="dashed" w:sz="4" w:space="0" w:color="000000"/>
            </w:tcBorders>
            <w:shd w:val="clear" w:color="auto" w:fill="auto"/>
          </w:tcPr>
          <w:p w14:paraId="482B85FC"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&lt;?php</w:t>
            </w:r>
          </w:p>
          <w:p w14:paraId="48BFE312"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 xml:space="preserve">  session_destroy();</w:t>
            </w:r>
          </w:p>
          <w:p w14:paraId="0477112B" w14:textId="77777777" w:rsidR="000B003E" w:rsidRPr="00060E85" w:rsidRDefault="00F87425" w:rsidP="007E2A4A">
            <w:pPr>
              <w:spacing w:before="0"/>
              <w:rPr>
                <w:rFonts w:ascii="Courier New" w:hAnsi="Courier New" w:cs="Courier New"/>
                <w:szCs w:val="22"/>
              </w:rPr>
            </w:pPr>
            <w:r w:rsidRPr="00060E85">
              <w:rPr>
                <w:rFonts w:ascii="Courier New" w:hAnsi="Courier New" w:cs="Courier New"/>
                <w:szCs w:val="22"/>
              </w:rPr>
              <w:t>?&gt;</w:t>
            </w:r>
          </w:p>
        </w:tc>
      </w:tr>
    </w:tbl>
    <w:p w14:paraId="61BFECEA" w14:textId="1434714E" w:rsidR="000B003E" w:rsidRDefault="00F87425" w:rsidP="007E2A4A">
      <w:pPr>
        <w:spacing w:after="120"/>
        <w:rPr>
          <w:rFonts w:cs="Arial"/>
        </w:rPr>
      </w:pPr>
      <w:r w:rsidRPr="00060E85">
        <w:rPr>
          <w:rFonts w:cs="Arial"/>
        </w:rPr>
        <w:t xml:space="preserve">Nakon poziva ove funkcije vrijednosti svih varijabli </w:t>
      </w:r>
      <w:r w:rsidR="005E5794">
        <w:rPr>
          <w:rFonts w:cs="Arial"/>
        </w:rPr>
        <w:t>sesije</w:t>
      </w:r>
      <w:r w:rsidRPr="00060E85">
        <w:rPr>
          <w:rFonts w:cs="Arial"/>
        </w:rPr>
        <w:t xml:space="preserve"> bit će izgubljene.</w:t>
      </w:r>
    </w:p>
    <w:p w14:paraId="25D47644" w14:textId="754A5152" w:rsidR="002D5C3B" w:rsidRPr="00060E85" w:rsidRDefault="002D5C3B" w:rsidP="007E2A4A">
      <w:pPr>
        <w:spacing w:after="120"/>
        <w:rPr>
          <w:rFonts w:cs="Arial"/>
        </w:rPr>
      </w:pPr>
    </w:p>
    <w:bookmarkStart w:id="690" w:name="_Toc178461281"/>
    <w:bookmarkStart w:id="691" w:name="_Toc119931741"/>
    <w:p w14:paraId="1AF0B9CE" w14:textId="3F1EAC21" w:rsidR="000B003E" w:rsidRPr="00060E85" w:rsidRDefault="002D5C3B" w:rsidP="007E2A4A">
      <w:pPr>
        <w:pStyle w:val="Heading2"/>
        <w:spacing w:before="0" w:after="0"/>
        <w:ind w:left="720"/>
      </w:pPr>
      <w:r w:rsidRPr="005874CF">
        <w:rPr>
          <w:noProof/>
          <w:lang w:eastAsia="hr-HR"/>
        </w:rPr>
        <mc:AlternateContent>
          <mc:Choice Requires="wps">
            <w:drawing>
              <wp:anchor distT="0" distB="3810" distL="114300" distR="114300" simplePos="0" relativeHeight="356" behindDoc="0" locked="0" layoutInCell="1" allowOverlap="1" wp14:anchorId="222DFF26" wp14:editId="385EFA58">
                <wp:simplePos x="0" y="0"/>
                <wp:positionH relativeFrom="column">
                  <wp:posOffset>4888769</wp:posOffset>
                </wp:positionH>
                <wp:positionV relativeFrom="paragraph">
                  <wp:posOffset>123957</wp:posOffset>
                </wp:positionV>
                <wp:extent cx="1703070" cy="1588135"/>
                <wp:effectExtent l="0" t="0" r="11430" b="12065"/>
                <wp:wrapNone/>
                <wp:docPr id="319" name="Text Box 299"/>
                <wp:cNvGraphicFramePr/>
                <a:graphic xmlns:a="http://schemas.openxmlformats.org/drawingml/2006/main">
                  <a:graphicData uri="http://schemas.microsoft.com/office/word/2010/wordprocessingShape">
                    <wps:wsp>
                      <wps:cNvSpPr/>
                      <wps:spPr>
                        <a:xfrm>
                          <a:off x="0" y="0"/>
                          <a:ext cx="1703070" cy="1588135"/>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3B53C011" w14:textId="77777777" w:rsidR="00A14B3E" w:rsidRPr="00986A0D" w:rsidRDefault="00A14B3E" w:rsidP="0076522A">
                            <w:pPr>
                              <w:pBdr>
                                <w:bottom w:val="single" w:sz="6" w:space="1" w:color="auto"/>
                              </w:pBdr>
                              <w:rPr>
                                <w:rFonts w:cs="Arial"/>
                                <w:b/>
                                <w:sz w:val="18"/>
                                <w:szCs w:val="18"/>
                              </w:rPr>
                            </w:pPr>
                            <w:r w:rsidRPr="00986A0D">
                              <w:rPr>
                                <w:rFonts w:cs="Arial"/>
                                <w:b/>
                                <w:sz w:val="18"/>
                                <w:szCs w:val="18"/>
                              </w:rPr>
                              <w:t>Napomena</w:t>
                            </w:r>
                          </w:p>
                          <w:p w14:paraId="751A985C" w14:textId="77777777" w:rsidR="00A14B3E" w:rsidRDefault="00A14B3E">
                            <w:pPr>
                              <w:pStyle w:val="FrameContents"/>
                              <w:spacing w:after="120"/>
                            </w:pPr>
                            <w:r>
                              <w:rPr>
                                <w:rFonts w:cs="Arial"/>
                                <w:color w:val="000000"/>
                                <w:sz w:val="20"/>
                                <w:szCs w:val="20"/>
                              </w:rPr>
                              <w:t xml:space="preserve">Autentikacija je provjera je li korisnik onaj za koga se predstavlja, dok je </w:t>
                            </w:r>
                            <w:r>
                              <w:rPr>
                                <w:rFonts w:cs="Arial"/>
                                <w:b/>
                                <w:color w:val="000000"/>
                                <w:sz w:val="20"/>
                                <w:szCs w:val="20"/>
                              </w:rPr>
                              <w:t>autorizacija</w:t>
                            </w:r>
                            <w:r>
                              <w:rPr>
                                <w:rFonts w:cs="Arial"/>
                                <w:color w:val="000000"/>
                                <w:sz w:val="20"/>
                                <w:szCs w:val="20"/>
                              </w:rPr>
                              <w:t xml:space="preserve"> provjera ima li korisnik (čiji je identitet već potvrđen) prava za pristup određenom resursu.</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22DFF26" id="Text Box 299" o:spid="_x0000_s1191" style="position:absolute;left:0;text-align:left;margin-left:384.95pt;margin-top:9.75pt;width:134.1pt;height:125.05pt;z-index:356;visibility:visible;mso-wrap-style:square;mso-width-percent:0;mso-height-percent:0;mso-wrap-distance-left:9pt;mso-wrap-distance-top:0;mso-wrap-distance-right:9pt;mso-wrap-distance-bottom:.3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" filled="f" strokecolor="black [3213]">
                <v:textbox>
                  <w:txbxContent>
                    <w:p w14:paraId="3B53C011" w14:textId="77777777" w:rsidR="00A14B3E" w:rsidRPr="00986A0D" w:rsidRDefault="00A14B3E" w:rsidP="0076522A">
                      <w:pPr>
                        <w:pBdr>
                          <w:bottom w:val="single" w:sz="6" w:space="1" w:color="auto"/>
                        </w:pBdr>
                        <w:rPr>
                          <w:rFonts w:cs="Arial"/>
                          <w:b/>
                          <w:sz w:val="18"/>
                          <w:szCs w:val="18"/>
                        </w:rPr>
                      </w:pPr>
                      <w:r w:rsidRPr="00986A0D">
                        <w:rPr>
                          <w:rFonts w:cs="Arial"/>
                          <w:b/>
                          <w:sz w:val="18"/>
                          <w:szCs w:val="18"/>
                        </w:rPr>
                        <w:t>Napomena</w:t>
                      </w:r>
                    </w:p>
                    <w:p w14:paraId="751A985C" w14:textId="77777777" w:rsidR="00A14B3E" w:rsidRDefault="00A14B3E">
                      <w:pPr>
                        <w:pStyle w:val="FrameContents"/>
                        <w:spacing w:after="120"/>
                      </w:pPr>
                      <w:r>
                        <w:rPr>
                          <w:rFonts w:cs="Arial"/>
                          <w:color w:val="000000"/>
                          <w:sz w:val="20"/>
                          <w:szCs w:val="20"/>
                        </w:rPr>
                        <w:t xml:space="preserve">Autentikacija je provjera je li korisnik onaj za koga se predstavlja, dok je </w:t>
                      </w:r>
                      <w:r>
                        <w:rPr>
                          <w:rFonts w:cs="Arial"/>
                          <w:b/>
                          <w:color w:val="000000"/>
                          <w:sz w:val="20"/>
                          <w:szCs w:val="20"/>
                        </w:rPr>
                        <w:t>autorizacija</w:t>
                      </w:r>
                      <w:r>
                        <w:rPr>
                          <w:rFonts w:cs="Arial"/>
                          <w:color w:val="000000"/>
                          <w:sz w:val="20"/>
                          <w:szCs w:val="20"/>
                        </w:rPr>
                        <w:t xml:space="preserve"> provjera ima li korisnik (čiji je identitet već potvrđen) prava za pristup određenom resursu.</w:t>
                      </w:r>
                    </w:p>
                  </w:txbxContent>
                </v:textbox>
              </v:rect>
            </w:pict>
          </mc:Fallback>
        </mc:AlternateContent>
      </w:r>
      <w:bookmarkEnd w:id="690"/>
      <w:r w:rsidR="00F87425" w:rsidRPr="00060E85">
        <w:t>13.3. Autentikacija korisnika</w:t>
      </w:r>
      <w:bookmarkEnd w:id="691"/>
    </w:p>
    <w:p w14:paraId="2014E3C9" w14:textId="2684C525" w:rsidR="000B003E" w:rsidRPr="00060E85" w:rsidRDefault="00F87425" w:rsidP="007E2A4A">
      <w:pPr>
        <w:spacing w:after="120"/>
      </w:pPr>
      <w:r w:rsidRPr="00060E85">
        <w:rPr>
          <w:rFonts w:cs="Arial"/>
          <w:b/>
        </w:rPr>
        <w:t>Autentikacija</w:t>
      </w:r>
      <w:r w:rsidRPr="00060E85">
        <w:rPr>
          <w:rFonts w:cs="Arial"/>
        </w:rPr>
        <w:t xml:space="preserve"> je provjera identiteta korisnika, odnosno potvrđivanje da je on doista onaj za koga se predstavlja. Najčešći način ostvarivanja autentikacije je pomoću korisničkog imena i lozinke. Korisnik se predstavlja svojim korisničkim imenom, dok se provjera je li to stvarno on izvršava pomoću lozinke.</w:t>
      </w:r>
    </w:p>
    <w:p w14:paraId="5C736897" w14:textId="77393459" w:rsidR="000B003E" w:rsidRPr="00060E85" w:rsidRDefault="002D5C3B" w:rsidP="007E2A4A">
      <w:pPr>
        <w:spacing w:after="120"/>
        <w:rPr>
          <w:rFonts w:cs="Arial"/>
        </w:rPr>
      </w:pPr>
      <w:r w:rsidRPr="005874CF">
        <w:rPr>
          <w:noProof/>
          <w:lang w:eastAsia="hr-HR"/>
        </w:rPr>
        <mc:AlternateContent>
          <mc:Choice Requires="wps">
            <w:drawing>
              <wp:anchor distT="0" distB="3810" distL="114300" distR="114300" simplePos="0" relativeHeight="357" behindDoc="0" locked="0" layoutInCell="1" allowOverlap="1" wp14:anchorId="3BF0181E" wp14:editId="42164172">
                <wp:simplePos x="0" y="0"/>
                <wp:positionH relativeFrom="column">
                  <wp:posOffset>4887499</wp:posOffset>
                </wp:positionH>
                <wp:positionV relativeFrom="paragraph">
                  <wp:posOffset>647832</wp:posOffset>
                </wp:positionV>
                <wp:extent cx="1706149" cy="2760453"/>
                <wp:effectExtent l="0" t="0" r="27940" b="20955"/>
                <wp:wrapNone/>
                <wp:docPr id="321" name="Text Box 301"/>
                <wp:cNvGraphicFramePr/>
                <a:graphic xmlns:a="http://schemas.openxmlformats.org/drawingml/2006/main">
                  <a:graphicData uri="http://schemas.microsoft.com/office/word/2010/wordprocessingShape">
                    <wps:wsp>
                      <wps:cNvSpPr/>
                      <wps:spPr>
                        <a:xfrm>
                          <a:off x="0" y="0"/>
                          <a:ext cx="1706149" cy="2760453"/>
                        </a:xfrm>
                        <a:prstGeom prst="rect">
                          <a:avLst/>
                        </a:prstGeom>
                        <a:noFill/>
                        <a:ln>
                          <a:solidFill>
                            <a:schemeClr val="tx1"/>
                          </a:solidFill>
                        </a:ln>
                      </wps:spPr>
                      <wps:style>
                        <a:lnRef idx="0">
                          <a:scrgbClr r="0" g="0" b="0"/>
                        </a:lnRef>
                        <a:fillRef idx="0">
                          <a:scrgbClr r="0" g="0" b="0"/>
                        </a:fillRef>
                        <a:effectRef idx="0">
                          <a:scrgbClr r="0" g="0" b="0"/>
                        </a:effectRef>
                        <a:fontRef idx="minor"/>
                      </wps:style>
                      <wps:txbx>
                        <w:txbxContent>
                          <w:p w14:paraId="74132B58" w14:textId="77777777" w:rsidR="00A14B3E" w:rsidRPr="00986A0D" w:rsidRDefault="00A14B3E" w:rsidP="0076522A">
                            <w:pPr>
                              <w:pBdr>
                                <w:bottom w:val="single" w:sz="6" w:space="1" w:color="auto"/>
                              </w:pBdr>
                              <w:rPr>
                                <w:rFonts w:cs="Arial"/>
                                <w:b/>
                                <w:sz w:val="18"/>
                                <w:szCs w:val="18"/>
                              </w:rPr>
                            </w:pPr>
                            <w:r w:rsidRPr="00986A0D">
                              <w:rPr>
                                <w:rFonts w:cs="Arial"/>
                                <w:b/>
                                <w:sz w:val="18"/>
                                <w:szCs w:val="18"/>
                              </w:rPr>
                              <w:t>Napomena</w:t>
                            </w:r>
                          </w:p>
                          <w:p w14:paraId="66CFAB53" w14:textId="37416F9E" w:rsidR="00A14B3E" w:rsidRDefault="00A14B3E">
                            <w:pPr>
                              <w:pStyle w:val="FrameContents"/>
                              <w:spacing w:after="120"/>
                            </w:pPr>
                            <w:r>
                              <w:rPr>
                                <w:rFonts w:cs="Arial"/>
                                <w:color w:val="000000"/>
                                <w:sz w:val="20"/>
                                <w:szCs w:val="20"/>
                              </w:rPr>
                              <w:t xml:space="preserve">Jedna od mogućnosti za neovlašteni pristup aplikaciji je tzv. </w:t>
                            </w:r>
                            <w:r>
                              <w:rPr>
                                <w:rFonts w:cs="Arial"/>
                                <w:i/>
                                <w:color w:val="000000"/>
                                <w:sz w:val="20"/>
                                <w:szCs w:val="20"/>
                              </w:rPr>
                              <w:t>session hijacking</w:t>
                            </w:r>
                            <w:r>
                              <w:rPr>
                                <w:rFonts w:cs="Arial"/>
                                <w:color w:val="000000"/>
                                <w:sz w:val="20"/>
                                <w:szCs w:val="20"/>
                              </w:rPr>
                              <w:t>. Ako napadač presretne klijentov HTTP zahtjev, iz njega može preuzeti identifikator sesije i predstaviti se kao taj klijent. No, ista opasnost postoji i ako napadač presretne HTTP zahtjev koji sadrži lozinku upisanu u obrazac. Zbog toga se danas umjesto HTTP protokola koristi HTTPS protokol.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BF0181E" id="Text Box 301" o:spid="_x0000_s1192" style="position:absolute;margin-left:384.85pt;margin-top:51pt;width:134.35pt;height:217.35pt;z-index:357;visibility:visible;mso-wrap-style:square;mso-width-percent:0;mso-height-percent:0;mso-wrap-distance-left:9pt;mso-wrap-distance-top:0;mso-wrap-distance-right:9pt;mso-wrap-distance-bottom:.3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" filled="f" strokecolor="black [3213]">
                <v:textbox>
                  <w:txbxContent>
                    <w:p w14:paraId="74132B58" w14:textId="77777777" w:rsidR="00A14B3E" w:rsidRPr="00986A0D" w:rsidRDefault="00A14B3E" w:rsidP="0076522A">
                      <w:pPr>
                        <w:pBdr>
                          <w:bottom w:val="single" w:sz="6" w:space="1" w:color="auto"/>
                        </w:pBdr>
                        <w:rPr>
                          <w:rFonts w:cs="Arial"/>
                          <w:b/>
                          <w:sz w:val="18"/>
                          <w:szCs w:val="18"/>
                        </w:rPr>
                      </w:pPr>
                      <w:r w:rsidRPr="00986A0D">
                        <w:rPr>
                          <w:rFonts w:cs="Arial"/>
                          <w:b/>
                          <w:sz w:val="18"/>
                          <w:szCs w:val="18"/>
                        </w:rPr>
                        <w:t>Napomena</w:t>
                      </w:r>
                    </w:p>
                    <w:p w14:paraId="66CFAB53" w14:textId="37416F9E" w:rsidR="00A14B3E" w:rsidRDefault="00A14B3E">
                      <w:pPr>
                        <w:pStyle w:val="FrameContents"/>
                        <w:spacing w:after="120"/>
                      </w:pPr>
                      <w:r>
                        <w:rPr>
                          <w:rFonts w:cs="Arial"/>
                          <w:color w:val="000000"/>
                          <w:sz w:val="20"/>
                          <w:szCs w:val="20"/>
                        </w:rPr>
                        <w:t xml:space="preserve">Jedna od mogućnosti za neovlašteni pristup aplikaciji je tzv. </w:t>
                      </w:r>
                      <w:r>
                        <w:rPr>
                          <w:rFonts w:cs="Arial"/>
                          <w:i/>
                          <w:color w:val="000000"/>
                          <w:sz w:val="20"/>
                          <w:szCs w:val="20"/>
                        </w:rPr>
                        <w:t>session hijacking</w:t>
                      </w:r>
                      <w:r>
                        <w:rPr>
                          <w:rFonts w:cs="Arial"/>
                          <w:color w:val="000000"/>
                          <w:sz w:val="20"/>
                          <w:szCs w:val="20"/>
                        </w:rPr>
                        <w:t>. Ako napadač presretne klijentov HTTP zahtjev, iz njega može preuzeti identifikator sesije i predstaviti se kao taj klijent. No, ista opasnost postoji i ako napadač presretne HTTP zahtjev koji sadrži lozinku upisanu u obrazac. Zbog toga se danas umjesto HTTP protokola koristi HTTPS protokol.</w:t>
                      </w:r>
                    </w:p>
                  </w:txbxContent>
                </v:textbox>
              </v:rect>
            </w:pict>
          </mc:Fallback>
        </mc:AlternateContent>
      </w:r>
      <w:r w:rsidR="00F87425" w:rsidRPr="00060E85">
        <w:rPr>
          <w:rFonts w:cs="Arial"/>
        </w:rPr>
        <w:t xml:space="preserve">Pri prvom pristupanju korisnika aplikaciji od </w:t>
      </w:r>
      <w:r w:rsidR="0062502A">
        <w:rPr>
          <w:rFonts w:cs="Arial"/>
        </w:rPr>
        <w:t xml:space="preserve">njega </w:t>
      </w:r>
      <w:r w:rsidR="00F87425" w:rsidRPr="00060E85">
        <w:rPr>
          <w:rFonts w:cs="Arial"/>
        </w:rPr>
        <w:t xml:space="preserve">se traži unos korisničkog imena i lozinke. Nakon toga </w:t>
      </w:r>
      <w:r w:rsidR="0062502A" w:rsidRPr="00060E85">
        <w:rPr>
          <w:rFonts w:cs="Arial"/>
        </w:rPr>
        <w:t xml:space="preserve">provjerava </w:t>
      </w:r>
      <w:r w:rsidR="00F87425" w:rsidRPr="00060E85">
        <w:rPr>
          <w:rFonts w:cs="Arial"/>
        </w:rPr>
        <w:t xml:space="preserve">se postoji li korisnik s tim korisničkim imenom i tom lozinkom u bazi podataka. Ako ne postoji, pristup ostatku aplikacije mu se onemogućuje dok ne upiše točno ime i lozinku. (Dozvoljeni broj pokušaja upisivanja imena i lozinke </w:t>
      </w:r>
      <w:r w:rsidR="0062502A" w:rsidRPr="00060E85">
        <w:rPr>
          <w:rFonts w:cs="Arial"/>
        </w:rPr>
        <w:t xml:space="preserve">često </w:t>
      </w:r>
      <w:r w:rsidR="00F87425" w:rsidRPr="00060E85">
        <w:rPr>
          <w:rFonts w:cs="Arial"/>
        </w:rPr>
        <w:t>se ograničava.)</w:t>
      </w:r>
    </w:p>
    <w:p w14:paraId="52804923" w14:textId="1A64869A" w:rsidR="000B003E" w:rsidRPr="00060E85" w:rsidRDefault="00F87425" w:rsidP="007E2A4A">
      <w:pPr>
        <w:spacing w:after="120"/>
        <w:rPr>
          <w:rFonts w:cs="Arial"/>
        </w:rPr>
      </w:pPr>
      <w:r w:rsidRPr="00060E85">
        <w:rPr>
          <w:rFonts w:cs="Arial"/>
        </w:rPr>
        <w:t xml:space="preserve">Ako je korisnik upisao odgovarajuće ime i lozinku, omogućit će mu se pristup ostatku aplikacije. Na ovom mjestu će se najčešće, korištenjem varijable </w:t>
      </w:r>
      <w:r w:rsidR="005E5794">
        <w:rPr>
          <w:rFonts w:cs="Arial"/>
        </w:rPr>
        <w:t>sesije</w:t>
      </w:r>
      <w:r w:rsidRPr="00060E85">
        <w:rPr>
          <w:rFonts w:cs="Arial"/>
        </w:rPr>
        <w:t>, zapisati da je autentikacija korisnika izvršena. Zahvaljujući tome, korisnik neće morati ponovno upisivati lozinku prilikom svakog novog zahtjeva.</w:t>
      </w:r>
    </w:p>
    <w:p w14:paraId="1E82AD37" w14:textId="240A054F" w:rsidR="000B003E" w:rsidRPr="00060E85" w:rsidRDefault="00F87425" w:rsidP="007E2A4A">
      <w:pPr>
        <w:spacing w:after="120"/>
        <w:rPr>
          <w:rFonts w:cs="Arial"/>
        </w:rPr>
      </w:pPr>
      <w:r w:rsidRPr="00060E85">
        <w:rPr>
          <w:rFonts w:cs="Arial"/>
        </w:rPr>
        <w:t xml:space="preserve">Kad </w:t>
      </w:r>
      <w:r w:rsidR="005E5794">
        <w:rPr>
          <w:rFonts w:cs="Arial"/>
        </w:rPr>
        <w:t>sesija</w:t>
      </w:r>
      <w:r w:rsidRPr="00060E85">
        <w:rPr>
          <w:rFonts w:cs="Arial"/>
        </w:rPr>
        <w:t xml:space="preserve"> istekne, korisnik će se morati ponovno autenticirati upisivanjem korisničkog imena i lozinke. </w:t>
      </w:r>
    </w:p>
    <w:p w14:paraId="163BE73B" w14:textId="73D9E7DD" w:rsidR="000B003E" w:rsidRPr="00060E85" w:rsidRDefault="00F87425" w:rsidP="007E2A4A">
      <w:pPr>
        <w:spacing w:after="120"/>
      </w:pPr>
      <w:r w:rsidRPr="00060E85">
        <w:rPr>
          <w:rFonts w:cs="Arial"/>
        </w:rPr>
        <w:t xml:space="preserve">Postavlja se pitanje je li moguće da korisnik podastre lažni identifikator </w:t>
      </w:r>
      <w:r w:rsidR="005E5794">
        <w:rPr>
          <w:rFonts w:cs="Arial"/>
        </w:rPr>
        <w:t>sesije</w:t>
      </w:r>
      <w:r w:rsidRPr="00060E85">
        <w:rPr>
          <w:rFonts w:cs="Arial"/>
        </w:rPr>
        <w:t xml:space="preserve"> (koji može promijeniti izmjenom </w:t>
      </w:r>
      <w:r w:rsidRPr="00243E1E">
        <w:rPr>
          <w:rFonts w:cs="Arial"/>
          <w:iCs/>
        </w:rPr>
        <w:t>kolačića</w:t>
      </w:r>
      <w:r w:rsidRPr="00060E85">
        <w:rPr>
          <w:rFonts w:cs="Arial"/>
        </w:rPr>
        <w:t xml:space="preserve"> ili URL-a) i na taj </w:t>
      </w:r>
      <w:r w:rsidR="0062502A" w:rsidRPr="00060E85">
        <w:rPr>
          <w:rFonts w:cs="Arial"/>
        </w:rPr>
        <w:t xml:space="preserve">se </w:t>
      </w:r>
      <w:r w:rsidRPr="00060E85">
        <w:rPr>
          <w:rFonts w:cs="Arial"/>
        </w:rPr>
        <w:t xml:space="preserve">način predstavi kao već autenticirani korisnik. Ta je mogućnost matematički vrlo malo vjerojatna zato što svaka PHP </w:t>
      </w:r>
      <w:r w:rsidR="005E5794">
        <w:rPr>
          <w:rFonts w:cs="Arial"/>
        </w:rPr>
        <w:t>sesija</w:t>
      </w:r>
      <w:r w:rsidRPr="00060E85">
        <w:rPr>
          <w:rFonts w:cs="Arial"/>
        </w:rPr>
        <w:t xml:space="preserve"> dobiva nasumični identifikator, koji se zatim kriptira.  </w:t>
      </w:r>
    </w:p>
    <w:p w14:paraId="13228A85" w14:textId="609ED127" w:rsidR="000B003E" w:rsidRPr="00060E85" w:rsidRDefault="00F87425" w:rsidP="007E2A4A">
      <w:pPr>
        <w:spacing w:after="120"/>
        <w:rPr>
          <w:rFonts w:cs="Arial"/>
        </w:rPr>
      </w:pPr>
      <w:r w:rsidRPr="00060E85">
        <w:rPr>
          <w:rFonts w:cs="Arial"/>
        </w:rPr>
        <w:t xml:space="preserve">I lozinke se u bazi podataka često drže u kriptiranom obliku da netko tko ima pristup bazi ne bi mogao preuzeti lozinke drugih korisnika. </w:t>
      </w:r>
    </w:p>
    <w:p w14:paraId="2F28B9C1" w14:textId="75EFE725" w:rsidR="000B003E" w:rsidRPr="00060E85" w:rsidRDefault="00F87425" w:rsidP="007E2A4A">
      <w:pPr>
        <w:spacing w:after="120"/>
      </w:pPr>
      <w:r w:rsidRPr="00060E85">
        <w:rPr>
          <w:rFonts w:cs="Arial"/>
        </w:rPr>
        <w:t xml:space="preserve">Za enkripciju lozinki, (kao i identifikatora </w:t>
      </w:r>
      <w:r w:rsidR="005E5794">
        <w:rPr>
          <w:rFonts w:cs="Arial"/>
        </w:rPr>
        <w:t>sesije</w:t>
      </w:r>
      <w:r w:rsidRPr="00060E85">
        <w:rPr>
          <w:rFonts w:cs="Arial"/>
        </w:rPr>
        <w:t>), koristi se posebna metoda enkripcije – izračunavanje sažetka poruke (</w:t>
      </w:r>
      <w:r w:rsidRPr="00060E85">
        <w:rPr>
          <w:rFonts w:cs="Arial"/>
          <w:i/>
        </w:rPr>
        <w:t>message digest</w:t>
      </w:r>
      <w:r w:rsidRPr="00060E85">
        <w:rPr>
          <w:rFonts w:cs="Arial"/>
        </w:rPr>
        <w:t xml:space="preserve">, </w:t>
      </w:r>
      <w:r w:rsidRPr="00060E85">
        <w:rPr>
          <w:rFonts w:cs="Arial"/>
          <w:i/>
        </w:rPr>
        <w:t>hash</w:t>
      </w:r>
      <w:r w:rsidRPr="00060E85">
        <w:rPr>
          <w:rFonts w:cs="Arial"/>
        </w:rPr>
        <w:t xml:space="preserve">) koja je jednosmjerna. To znači da se iz zapisa u bazi ne može dobiti originalna lozinka, ali se iz lozinke može lako dobiti njen enkriptirani oblik i tako provjeriti je li upisana lozinka točna. </w:t>
      </w:r>
    </w:p>
    <w:p w14:paraId="486AE5BF" w14:textId="38F9A854" w:rsidR="000B003E" w:rsidRPr="00060E85" w:rsidRDefault="00F87425" w:rsidP="007E2A4A">
      <w:pPr>
        <w:spacing w:after="120"/>
      </w:pPr>
      <w:r w:rsidRPr="00060E85">
        <w:t xml:space="preserve">Primjer autentikacije korisnika napravit ćemo otvaranjem skripte </w:t>
      </w:r>
      <w:r w:rsidRPr="00060E85">
        <w:rPr>
          <w:i/>
        </w:rPr>
        <w:t xml:space="preserve">prijava.php </w:t>
      </w:r>
      <w:r w:rsidRPr="00060E85">
        <w:t xml:space="preserve"> iz mape </w:t>
      </w:r>
      <w:r w:rsidRPr="00060E85">
        <w:rPr>
          <w:rFonts w:cs="Arial"/>
          <w:i/>
          <w:szCs w:val="22"/>
        </w:rPr>
        <w:t>"</w:t>
      </w:r>
      <w:r w:rsidR="007D473A">
        <w:rPr>
          <w:i/>
        </w:rPr>
        <w:t>…</w:t>
      </w:r>
      <w:r w:rsidRPr="00060E85">
        <w:rPr>
          <w:i/>
        </w:rPr>
        <w:t>\</w:t>
      </w:r>
      <w:r w:rsidR="00AB4AE5">
        <w:rPr>
          <w:i/>
        </w:rPr>
        <w:t>D351</w:t>
      </w:r>
      <w:r w:rsidRPr="00060E85">
        <w:rPr>
          <w:i/>
        </w:rPr>
        <w:t>\primjeri\poglavlje13</w:t>
      </w:r>
      <w:r w:rsidRPr="00060E85">
        <w:t xml:space="preserve">". </w:t>
      </w:r>
    </w:p>
    <w:p w14:paraId="47FCB8E9" w14:textId="53A00495" w:rsidR="000B003E" w:rsidRPr="00060E85" w:rsidRDefault="00F87425" w:rsidP="007E2A4A">
      <w:pPr>
        <w:spacing w:after="120"/>
      </w:pPr>
      <w:r w:rsidRPr="00060E85">
        <w:t xml:space="preserve">U datoteku ćemo prije oznaka za </w:t>
      </w:r>
      <w:r w:rsidR="00274650">
        <w:t>HTML</w:t>
      </w:r>
      <w:r w:rsidRPr="00060E85">
        <w:t xml:space="preserve"> dodati slijedeći</w:t>
      </w:r>
      <w:r w:rsidRPr="00060E85">
        <w:rPr>
          <w:rFonts w:cs="Arial"/>
          <w:szCs w:val="22"/>
        </w:rPr>
        <w:t xml:space="preserve"> </w:t>
      </w:r>
      <w:r w:rsidRPr="00060E85">
        <w:t>k</w:t>
      </w:r>
      <w:r w:rsidRPr="00060E85">
        <w:rPr>
          <w:rFonts w:cs="Arial"/>
        </w:rPr>
        <w:t>ô</w:t>
      </w:r>
      <w:r w:rsidRPr="00060E85">
        <w:t>d:</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404CD663"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454EAB65"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lastRenderedPageBreak/>
              <w:t>&lt;?php</w:t>
            </w:r>
          </w:p>
          <w:p w14:paraId="761218FB"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session_start();</w:t>
            </w:r>
          </w:p>
          <w:p w14:paraId="2F55467A"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$poruka = "";</w:t>
            </w:r>
          </w:p>
          <w:p w14:paraId="757D825F" w14:textId="77777777" w:rsidR="000B003E" w:rsidRPr="00243E1E" w:rsidRDefault="000B003E" w:rsidP="007E2A4A">
            <w:pPr>
              <w:spacing w:before="0"/>
              <w:rPr>
                <w:rFonts w:ascii="Courier New" w:hAnsi="Courier New" w:cs="Courier New"/>
                <w:sz w:val="20"/>
                <w:szCs w:val="20"/>
              </w:rPr>
            </w:pPr>
          </w:p>
          <w:p w14:paraId="6AFF5E5C"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if ( isset($_POST["korisnickoIme"]) &amp;&amp;   </w:t>
            </w:r>
            <w:r w:rsidRPr="00243E1E">
              <w:rPr>
                <w:rFonts w:ascii="Courier New" w:hAnsi="Courier New" w:cs="Courier New"/>
                <w:sz w:val="20"/>
                <w:szCs w:val="20"/>
              </w:rPr>
              <w:br/>
              <w:t xml:space="preserve">       isset($_POST["lozinka"]))</w:t>
            </w:r>
          </w:p>
          <w:p w14:paraId="61D3E655"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19382EE9"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$korisnickoIme = $_POST["korisnickoIme"];</w:t>
            </w:r>
          </w:p>
          <w:p w14:paraId="1B6C66EE"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$lozinka = $_POST["lozinka"];</w:t>
            </w:r>
          </w:p>
          <w:p w14:paraId="28B57A79"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ab/>
              <w:t xml:space="preserve">  </w:t>
            </w:r>
          </w:p>
          <w:p w14:paraId="55284EC5"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if ($korisnickoIme == "admin" &amp;&amp; $lozinka == "123")</w:t>
            </w:r>
          </w:p>
          <w:p w14:paraId="0662BB1B"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14B09EA1"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ab/>
              <w:t xml:space="preserve">$_SESSION["korisnickoIme"] = $korisnickoIme;   </w:t>
            </w:r>
          </w:p>
          <w:p w14:paraId="56C23338"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header("Location: index.php");</w:t>
            </w:r>
          </w:p>
          <w:p w14:paraId="7333D60A"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26A730A6"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else</w:t>
            </w:r>
          </w:p>
          <w:p w14:paraId="7702233F"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280F2B03"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$poruka = "Neuspješna prijava!";</w:t>
            </w:r>
          </w:p>
          <w:p w14:paraId="68F1E722"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echo $poruka;</w:t>
            </w:r>
          </w:p>
          <w:p w14:paraId="233CE369"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71ED07BC"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2D4EBA46" w14:textId="77777777" w:rsidR="000B003E" w:rsidRPr="00243E1E" w:rsidRDefault="00F87425" w:rsidP="007E2A4A">
            <w:pPr>
              <w:spacing w:before="0" w:after="120"/>
              <w:rPr>
                <w:rFonts w:ascii="Courier New" w:hAnsi="Courier New" w:cs="Courier New"/>
                <w:sz w:val="20"/>
                <w:szCs w:val="20"/>
              </w:rPr>
            </w:pPr>
            <w:r w:rsidRPr="00243E1E">
              <w:rPr>
                <w:rFonts w:ascii="Courier New" w:hAnsi="Courier New" w:cs="Courier New"/>
                <w:sz w:val="20"/>
                <w:szCs w:val="20"/>
              </w:rPr>
              <w:t>?&gt;</w:t>
            </w:r>
          </w:p>
        </w:tc>
      </w:tr>
    </w:tbl>
    <w:p w14:paraId="5EC96E54" w14:textId="776D63C3" w:rsidR="000B003E" w:rsidRPr="00060E85" w:rsidRDefault="00F87425" w:rsidP="00243E1E">
      <w:pPr>
        <w:spacing w:before="200"/>
        <w:ind w:right="-9"/>
      </w:pPr>
      <w:r w:rsidRPr="00060E85">
        <w:t xml:space="preserve">Prva naredba (poziv funkcije </w:t>
      </w:r>
      <w:r w:rsidRPr="00060E85">
        <w:rPr>
          <w:i/>
        </w:rPr>
        <w:t>session_start</w:t>
      </w:r>
      <w:r w:rsidRPr="00060E85">
        <w:t xml:space="preserve">) započinje </w:t>
      </w:r>
      <w:r w:rsidR="005E5794">
        <w:t>sesiju</w:t>
      </w:r>
      <w:r w:rsidRPr="00060E85">
        <w:t xml:space="preserve"> </w:t>
      </w:r>
      <w:r w:rsidR="00274650">
        <w:t>(</w:t>
      </w:r>
      <w:r w:rsidRPr="00060E85">
        <w:t>ako je nije već započeta</w:t>
      </w:r>
      <w:r w:rsidR="00274650">
        <w:t>)</w:t>
      </w:r>
      <w:r w:rsidRPr="00060E85">
        <w:t xml:space="preserve"> i učitava vrijednosti varijabli </w:t>
      </w:r>
      <w:r w:rsidR="005E5794">
        <w:t>sesije</w:t>
      </w:r>
      <w:r w:rsidRPr="00060E85">
        <w:t xml:space="preserve"> u polje </w:t>
      </w:r>
      <w:r w:rsidRPr="00060E85">
        <w:rPr>
          <w:i/>
        </w:rPr>
        <w:t>$_SESSION</w:t>
      </w:r>
      <w:r w:rsidRPr="00060E85">
        <w:t>.</w:t>
      </w:r>
    </w:p>
    <w:p w14:paraId="709A689A" w14:textId="023CA32A" w:rsidR="000B003E" w:rsidRPr="00060E85" w:rsidRDefault="00F87425" w:rsidP="00243E1E">
      <w:pPr>
        <w:spacing w:before="200"/>
        <w:ind w:right="-9"/>
      </w:pPr>
      <w:r w:rsidRPr="00060E85">
        <w:t xml:space="preserve">Zatim se funkcijom </w:t>
      </w:r>
      <w:r w:rsidRPr="00060E85">
        <w:rPr>
          <w:i/>
        </w:rPr>
        <w:t>isset</w:t>
      </w:r>
      <w:r w:rsidRPr="00060E85">
        <w:t xml:space="preserve"> provjerava jesu li metodom </w:t>
      </w:r>
      <w:r w:rsidRPr="00243E1E">
        <w:rPr>
          <w:iCs/>
        </w:rPr>
        <w:t>POST</w:t>
      </w:r>
      <w:r w:rsidRPr="007916BF">
        <w:rPr>
          <w:iCs/>
        </w:rPr>
        <w:t xml:space="preserve"> </w:t>
      </w:r>
      <w:r w:rsidRPr="00060E85">
        <w:t xml:space="preserve">poslani korisničko ime i lozinka. </w:t>
      </w:r>
      <w:r w:rsidR="00274650">
        <w:t xml:space="preserve">Ako </w:t>
      </w:r>
      <w:r w:rsidRPr="00060E85">
        <w:t xml:space="preserve">jesu, provjerit će se njihove vrijednosti. U ovom jednostavnom primjeru bit će prihvaćen samo korisnik s korisničkim imenom </w:t>
      </w:r>
      <w:r w:rsidR="00274650">
        <w:t>„</w:t>
      </w:r>
      <w:r w:rsidRPr="00060E85">
        <w:t>admin</w:t>
      </w:r>
      <w:r w:rsidR="007C6D27">
        <w:t>“</w:t>
      </w:r>
      <w:r w:rsidRPr="00060E85">
        <w:t xml:space="preserve"> i lozinkom </w:t>
      </w:r>
      <w:r w:rsidR="007C6D27">
        <w:t>„</w:t>
      </w:r>
      <w:r w:rsidRPr="00060E85">
        <w:t>123</w:t>
      </w:r>
      <w:r w:rsidR="007C6D27">
        <w:t>“</w:t>
      </w:r>
      <w:r w:rsidRPr="00060E85">
        <w:t xml:space="preserve">. (U stvarnoj primjeni korisničko ime i lozinka držali bi se u bazi podataka.) </w:t>
      </w:r>
    </w:p>
    <w:p w14:paraId="6EABBED9" w14:textId="07C9765C" w:rsidR="000B003E" w:rsidRPr="00060E85" w:rsidRDefault="00F87425" w:rsidP="007E2A4A">
      <w:pPr>
        <w:spacing w:after="120"/>
      </w:pPr>
      <w:r w:rsidRPr="00060E85">
        <w:t xml:space="preserve">Ako su korisnički podaci točni, korisničko ime </w:t>
      </w:r>
      <w:r w:rsidR="007C6D27" w:rsidRPr="00060E85">
        <w:t xml:space="preserve">zapisat će </w:t>
      </w:r>
      <w:r w:rsidRPr="00060E85">
        <w:t xml:space="preserve">se u varijablu </w:t>
      </w:r>
      <w:r w:rsidR="005E5794">
        <w:rPr>
          <w:i/>
          <w:iCs/>
        </w:rPr>
        <w:t>sesije</w:t>
      </w:r>
      <w:r w:rsidRPr="00060E85">
        <w:t xml:space="preserve">. Naziv te varijable </w:t>
      </w:r>
      <w:r w:rsidR="005E5794">
        <w:rPr>
          <w:i/>
          <w:iCs/>
        </w:rPr>
        <w:t>sesije</w:t>
      </w:r>
      <w:r w:rsidRPr="00060E85">
        <w:t xml:space="preserve">, odnosno njen znakovni ključ u polju </w:t>
      </w:r>
      <w:r w:rsidRPr="00060E85">
        <w:rPr>
          <w:i/>
        </w:rPr>
        <w:t>$_SESSION</w:t>
      </w:r>
      <w:r w:rsidRPr="00060E85">
        <w:t xml:space="preserve">, bit će "korisnickoIme". Potom će, korištenjem funkcije </w:t>
      </w:r>
      <w:r w:rsidRPr="00060E85">
        <w:rPr>
          <w:i/>
        </w:rPr>
        <w:t>header</w:t>
      </w:r>
      <w:r w:rsidRPr="00060E85">
        <w:t xml:space="preserve"> korisnik biti preusmjeren na stranicu </w:t>
      </w:r>
      <w:r w:rsidRPr="00060E85">
        <w:rPr>
          <w:i/>
        </w:rPr>
        <w:t>index.php</w:t>
      </w:r>
      <w:r w:rsidRPr="00060E85">
        <w:t xml:space="preserve">. </w:t>
      </w:r>
    </w:p>
    <w:p w14:paraId="4DC5820B" w14:textId="609E1C52" w:rsidR="000B003E" w:rsidRPr="00060E85" w:rsidRDefault="00F87425" w:rsidP="007E2A4A">
      <w:pPr>
        <w:spacing w:after="120"/>
      </w:pPr>
      <w:r w:rsidRPr="00060E85">
        <w:t xml:space="preserve">Datoteku </w:t>
      </w:r>
      <w:r w:rsidRPr="00060E85">
        <w:rPr>
          <w:i/>
        </w:rPr>
        <w:t xml:space="preserve">indeks.php </w:t>
      </w:r>
      <w:r w:rsidRPr="00060E85">
        <w:t>koristit ćemo kao početnu stranic</w:t>
      </w:r>
      <w:r w:rsidR="007C6D27">
        <w:t>u</w:t>
      </w:r>
      <w:r w:rsidRPr="00060E85">
        <w:t xml:space="preserve"> u kojoj će funkcija </w:t>
      </w:r>
      <w:r w:rsidRPr="00060E85">
        <w:rPr>
          <w:i/>
        </w:rPr>
        <w:t xml:space="preserve">isset </w:t>
      </w:r>
      <w:r w:rsidRPr="00060E85">
        <w:t xml:space="preserve">provjeravati </w:t>
      </w:r>
      <w:r w:rsidR="007C6D27" w:rsidRPr="00060E85">
        <w:t xml:space="preserve">je </w:t>
      </w:r>
      <w:r w:rsidRPr="00060E85">
        <w:t xml:space="preserve">li </w:t>
      </w:r>
      <w:r w:rsidR="005E5794">
        <w:t>sesija</w:t>
      </w:r>
      <w:r w:rsidRPr="00487E3C">
        <w:t xml:space="preserve"> </w:t>
      </w:r>
      <w:r w:rsidRPr="00060E85">
        <w:t>otvorena i</w:t>
      </w:r>
      <w:r w:rsidR="007C6D27">
        <w:t>,</w:t>
      </w:r>
      <w:r w:rsidRPr="00060E85">
        <w:t xml:space="preserve"> </w:t>
      </w:r>
      <w:r w:rsidR="007C6D27">
        <w:t xml:space="preserve">ako </w:t>
      </w:r>
      <w:r w:rsidRPr="00060E85">
        <w:t xml:space="preserve">nije, preusmjerit će </w:t>
      </w:r>
      <w:r w:rsidR="00487E3C" w:rsidRPr="002D5C3B">
        <w:rPr>
          <w:color w:val="000000" w:themeColor="text1"/>
        </w:rPr>
        <w:t>XXXX</w:t>
      </w:r>
      <w:r w:rsidR="00487E3C">
        <w:rPr>
          <w:color w:val="FF0000"/>
        </w:rPr>
        <w:t xml:space="preserve"> </w:t>
      </w:r>
      <w:r w:rsidR="007C6D27" w:rsidRPr="00243E1E">
        <w:rPr>
          <w:color w:val="FF0000"/>
        </w:rPr>
        <w:t xml:space="preserve"> </w:t>
      </w:r>
      <w:r w:rsidRPr="00060E85">
        <w:t xml:space="preserve">na datoteku </w:t>
      </w:r>
      <w:r w:rsidRPr="00060E85">
        <w:rPr>
          <w:i/>
        </w:rPr>
        <w:t>prijava.php</w:t>
      </w:r>
      <w:r w:rsidRPr="00060E85">
        <w:t xml:space="preserve">. </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00DC904C"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2D1AB989"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t>&lt;?php</w:t>
            </w:r>
          </w:p>
          <w:p w14:paraId="754C98EE" w14:textId="190A9561"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session_start();</w:t>
            </w:r>
          </w:p>
          <w:p w14:paraId="46115CD1" w14:textId="77777777" w:rsidR="0076522A" w:rsidRPr="00243E1E" w:rsidRDefault="0076522A" w:rsidP="007E2A4A">
            <w:pPr>
              <w:spacing w:before="0"/>
              <w:rPr>
                <w:rFonts w:ascii="Courier New" w:hAnsi="Courier New" w:cs="Courier New"/>
                <w:sz w:val="20"/>
                <w:szCs w:val="20"/>
              </w:rPr>
            </w:pPr>
          </w:p>
          <w:p w14:paraId="1693CC56" w14:textId="6DB89AEC"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r w:rsidR="0076522A" w:rsidRPr="00243E1E">
              <w:rPr>
                <w:rFonts w:ascii="Courier New" w:hAnsi="Courier New" w:cs="Courier New"/>
                <w:sz w:val="20"/>
                <w:szCs w:val="20"/>
              </w:rPr>
              <w:t>$prijava="";</w:t>
            </w:r>
          </w:p>
          <w:p w14:paraId="5E1C3436" w14:textId="77777777" w:rsidR="0076522A" w:rsidRPr="00243E1E" w:rsidRDefault="0076522A" w:rsidP="007E2A4A">
            <w:pPr>
              <w:spacing w:before="0"/>
              <w:rPr>
                <w:rFonts w:ascii="Courier New" w:hAnsi="Courier New" w:cs="Courier New"/>
                <w:sz w:val="20"/>
                <w:szCs w:val="20"/>
              </w:rPr>
            </w:pPr>
          </w:p>
          <w:p w14:paraId="3F12CC0B"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if (!isset($_SESSION["korisnickoIme"]))</w:t>
            </w:r>
          </w:p>
          <w:p w14:paraId="4F2AA2CE"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31B48663"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header("Location: prijava.php");</w:t>
            </w:r>
          </w:p>
          <w:p w14:paraId="75945DBA"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57DC99A3"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44FEDFCD"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28985867" w14:textId="0CE893A4" w:rsidR="000B003E" w:rsidRPr="00060E85" w:rsidRDefault="00F87425" w:rsidP="007E2A4A">
      <w:pPr>
        <w:spacing w:after="120"/>
      </w:pPr>
      <w:r w:rsidRPr="00060E85">
        <w:t xml:space="preserve">Još je potrebno dodati i datoteku </w:t>
      </w:r>
      <w:r w:rsidRPr="00060E85">
        <w:rPr>
          <w:i/>
        </w:rPr>
        <w:t xml:space="preserve">odjava.php </w:t>
      </w:r>
      <w:r w:rsidRPr="00060E85">
        <w:t xml:space="preserve">koja će koristiti korisnicima </w:t>
      </w:r>
      <w:r w:rsidR="007C6D27">
        <w:t xml:space="preserve">ako </w:t>
      </w:r>
      <w:r w:rsidRPr="00060E85">
        <w:t>se žele samostalno odjaviti sa stranice:</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1FF494B3"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77842203"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t>&lt;?php</w:t>
            </w:r>
          </w:p>
          <w:p w14:paraId="2319B415"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2C1E438D"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session_start();</w:t>
            </w:r>
          </w:p>
          <w:p w14:paraId="20123B5C"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session_destroy();</w:t>
            </w:r>
          </w:p>
          <w:p w14:paraId="767C08AB"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lastRenderedPageBreak/>
              <w:t xml:space="preserve">  header("Location: index.php");  </w:t>
            </w:r>
          </w:p>
          <w:p w14:paraId="0F657692"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428268A0"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04F950F3" w14:textId="26CA9C66" w:rsidR="000B003E" w:rsidRPr="00060E85" w:rsidRDefault="00F87425" w:rsidP="00243E1E">
      <w:pPr>
        <w:spacing w:before="200"/>
        <w:ind w:right="-9"/>
      </w:pPr>
      <w:r w:rsidRPr="00060E85">
        <w:lastRenderedPageBreak/>
        <w:t xml:space="preserve">Da bi se </w:t>
      </w:r>
      <w:r w:rsidR="005E5794">
        <w:t>sesiju</w:t>
      </w:r>
      <w:r w:rsidRPr="00060E85">
        <w:t xml:space="preserve"> moglo koristiti u skripti, potrebno je najprije pozvati funkciju </w:t>
      </w:r>
      <w:r w:rsidRPr="00060E85">
        <w:rPr>
          <w:i/>
        </w:rPr>
        <w:t>session_start</w:t>
      </w:r>
      <w:r w:rsidRPr="00060E85">
        <w:t xml:space="preserve">. Nakon toga poziva se funkcija </w:t>
      </w:r>
      <w:r w:rsidRPr="00060E85">
        <w:rPr>
          <w:i/>
        </w:rPr>
        <w:t>session_destroy</w:t>
      </w:r>
      <w:r w:rsidRPr="00060E85">
        <w:t xml:space="preserve">, koja će zatvoriti </w:t>
      </w:r>
      <w:r w:rsidR="005E5794">
        <w:t>sesiju</w:t>
      </w:r>
      <w:r w:rsidRPr="00060E85">
        <w:t xml:space="preserve"> i izbrisati sve varijable </w:t>
      </w:r>
      <w:r w:rsidR="005E5794">
        <w:t>sesije</w:t>
      </w:r>
      <w:r w:rsidRPr="00060E85">
        <w:t xml:space="preserve">. Zatim će se korisnik preusmjeriti na stranicu </w:t>
      </w:r>
      <w:r w:rsidRPr="00060E85">
        <w:rPr>
          <w:i/>
        </w:rPr>
        <w:t>index.php</w:t>
      </w:r>
      <w:r w:rsidRPr="00060E85">
        <w:t xml:space="preserve">. </w:t>
      </w:r>
    </w:p>
    <w:p w14:paraId="302E6E26" w14:textId="4B09C609" w:rsidR="000B003E" w:rsidRPr="00060E85" w:rsidRDefault="00F87425" w:rsidP="000E095C">
      <w:pPr>
        <w:pStyle w:val="Style14ptBoldRight-002cmBefore18ptAfter12pt"/>
        <w:ind w:left="720"/>
      </w:pPr>
      <w:bookmarkStart w:id="692" w:name="_Toc178461282"/>
      <w:bookmarkStart w:id="693" w:name="_Toc119931742"/>
      <w:r w:rsidRPr="00060E85">
        <w:t xml:space="preserve">Vježba 13.1 – </w:t>
      </w:r>
      <w:bookmarkEnd w:id="692"/>
      <w:r w:rsidRPr="00060E85">
        <w:t>Autentikacija korisnika iz tablice u bazi</w:t>
      </w:r>
      <w:bookmarkEnd w:id="693"/>
    </w:p>
    <w:p w14:paraId="00446639" w14:textId="1EA63100" w:rsidR="000B003E" w:rsidRPr="00060E85" w:rsidRDefault="00F87425" w:rsidP="005454B7">
      <w:pPr>
        <w:numPr>
          <w:ilvl w:val="0"/>
          <w:numId w:val="26"/>
        </w:numPr>
        <w:spacing w:before="200"/>
        <w:ind w:right="-9"/>
      </w:pPr>
      <w:bookmarkStart w:id="694" w:name="_Toc178461283"/>
      <w:r w:rsidRPr="00060E85">
        <w:rPr>
          <w:rFonts w:cs="Arial"/>
          <w:szCs w:val="22"/>
        </w:rPr>
        <w:t xml:space="preserve">Pokrenite program </w:t>
      </w:r>
      <w:r w:rsidRPr="00243E1E">
        <w:rPr>
          <w:rFonts w:cs="Arial"/>
          <w:iCs/>
          <w:szCs w:val="22"/>
        </w:rPr>
        <w:t>Brackets</w:t>
      </w:r>
      <w:r w:rsidRPr="00060E85">
        <w:rPr>
          <w:rFonts w:cs="Arial"/>
          <w:i/>
          <w:szCs w:val="22"/>
        </w:rPr>
        <w:t xml:space="preserve"> </w:t>
      </w:r>
      <w:r w:rsidRPr="00060E85">
        <w:rPr>
          <w:rFonts w:cs="Arial"/>
          <w:szCs w:val="22"/>
        </w:rPr>
        <w:t xml:space="preserve"> i otvorite datoteku </w:t>
      </w:r>
      <w:r w:rsidRPr="00060E85">
        <w:rPr>
          <w:rFonts w:cs="Arial"/>
          <w:i/>
          <w:szCs w:val="22"/>
        </w:rPr>
        <w:t xml:space="preserve">prijava.php </w:t>
      </w:r>
      <w:r w:rsidRPr="00060E85">
        <w:rPr>
          <w:rFonts w:cs="Arial"/>
          <w:szCs w:val="22"/>
        </w:rPr>
        <w:t>u mapi "</w:t>
      </w:r>
      <w:r w:rsidR="007D473A">
        <w:rPr>
          <w:rFonts w:cs="Arial"/>
          <w:szCs w:val="22"/>
        </w:rPr>
        <w:t>…</w:t>
      </w:r>
      <w:r w:rsidRPr="00060E85">
        <w:rPr>
          <w:rFonts w:cs="Arial"/>
          <w:szCs w:val="22"/>
        </w:rPr>
        <w:t>\</w:t>
      </w:r>
      <w:r w:rsidR="00AB4AE5">
        <w:rPr>
          <w:rFonts w:cs="Arial"/>
          <w:szCs w:val="22"/>
        </w:rPr>
        <w:t>D351</w:t>
      </w:r>
      <w:r w:rsidRPr="00060E85">
        <w:rPr>
          <w:rFonts w:cs="Arial"/>
          <w:szCs w:val="22"/>
        </w:rPr>
        <w:t>\vjezbe\vjezba13.1"</w:t>
      </w:r>
      <w:r w:rsidRPr="00060E85">
        <w:rPr>
          <w:rFonts w:cs="Arial"/>
          <w:i/>
          <w:szCs w:val="22"/>
        </w:rPr>
        <w:t xml:space="preserve"> </w:t>
      </w:r>
      <w:r w:rsidRPr="00060E85">
        <w:rPr>
          <w:rFonts w:cs="Arial"/>
          <w:szCs w:val="22"/>
        </w:rPr>
        <w:t xml:space="preserve">. </w:t>
      </w:r>
    </w:p>
    <w:p w14:paraId="5B1257F2" w14:textId="77777777" w:rsidR="000B003E" w:rsidRPr="00060E85" w:rsidRDefault="00F87425" w:rsidP="005454B7">
      <w:pPr>
        <w:numPr>
          <w:ilvl w:val="0"/>
          <w:numId w:val="26"/>
        </w:numPr>
        <w:spacing w:before="200"/>
        <w:ind w:right="-9"/>
      </w:pPr>
      <w:r w:rsidRPr="00060E85">
        <w:rPr>
          <w:rFonts w:cs="Arial"/>
          <w:szCs w:val="22"/>
        </w:rPr>
        <w:t>U datoteci se nalazi o</w:t>
      </w:r>
      <w:r w:rsidRPr="00060E85">
        <w:t xml:space="preserve">brazac koji će slati podatke pomoću metode </w:t>
      </w:r>
      <w:r w:rsidRPr="00243E1E">
        <w:rPr>
          <w:iCs/>
        </w:rPr>
        <w:t>POST</w:t>
      </w:r>
      <w:r w:rsidRPr="00060E85">
        <w:t xml:space="preserve">. Budući da su podaci koji se šalju korisničko ime i lozinka, bolje ih je slati metodom </w:t>
      </w:r>
      <w:r w:rsidRPr="00243E1E">
        <w:rPr>
          <w:iCs/>
        </w:rPr>
        <w:t>POST</w:t>
      </w:r>
      <w:r w:rsidRPr="00060E85">
        <w:t xml:space="preserve"> a ne </w:t>
      </w:r>
      <w:r w:rsidRPr="00243E1E">
        <w:rPr>
          <w:iCs/>
        </w:rPr>
        <w:t>GET</w:t>
      </w:r>
      <w:r w:rsidRPr="00060E85">
        <w:t xml:space="preserve"> (kako ne bi bili vidljivi unutar URL-a). Skripta koja će primiti podatke bit će ista ova skripta, </w:t>
      </w:r>
      <w:r w:rsidRPr="00060E85">
        <w:rPr>
          <w:i/>
        </w:rPr>
        <w:t>prijava.php</w:t>
      </w:r>
      <w:r w:rsidRPr="00060E85">
        <w:t>.</w:t>
      </w:r>
    </w:p>
    <w:p w14:paraId="69C4C471" w14:textId="03D2F059" w:rsidR="000B003E" w:rsidRPr="00060E85" w:rsidRDefault="00F87425" w:rsidP="005454B7">
      <w:pPr>
        <w:numPr>
          <w:ilvl w:val="0"/>
          <w:numId w:val="26"/>
        </w:numPr>
        <w:spacing w:before="200"/>
        <w:ind w:right="-9"/>
      </w:pPr>
      <w:r w:rsidRPr="00060E85">
        <w:t>U skriptu ćemo postaviti PHP k</w:t>
      </w:r>
      <w:r w:rsidRPr="00060E85">
        <w:rPr>
          <w:rFonts w:cs="Arial"/>
        </w:rPr>
        <w:t>ô</w:t>
      </w:r>
      <w:r w:rsidRPr="00060E85">
        <w:t xml:space="preserve">d za otvaranje </w:t>
      </w:r>
      <w:r w:rsidR="005E5794">
        <w:t>sesije</w:t>
      </w:r>
      <w:r w:rsidRPr="00060E85">
        <w:t xml:space="preserve"> i uključiti datoteku za povezivanje s bazom podataka:</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6BC22939"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3CB10FFF"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t>&lt;?php</w:t>
            </w:r>
          </w:p>
          <w:p w14:paraId="6FBF8785"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21BEEA03"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session_start();</w:t>
            </w:r>
          </w:p>
          <w:p w14:paraId="34242FC2"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include "otvoriVezu.php";       </w:t>
            </w:r>
          </w:p>
          <w:p w14:paraId="6B4907EE"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12B461FA" w14:textId="1D4F08F0" w:rsidR="000B003E" w:rsidRPr="00060E85" w:rsidRDefault="00F87425" w:rsidP="005454B7">
      <w:pPr>
        <w:numPr>
          <w:ilvl w:val="0"/>
          <w:numId w:val="26"/>
        </w:numPr>
        <w:spacing w:before="200"/>
        <w:ind w:right="-9"/>
      </w:pPr>
      <w:r w:rsidRPr="00060E85">
        <w:t xml:space="preserve">Nakon toga </w:t>
      </w:r>
      <w:r w:rsidR="00274ECA" w:rsidRPr="00060E85">
        <w:t xml:space="preserve">dodat </w:t>
      </w:r>
      <w:r w:rsidRPr="00060E85">
        <w:t>ćemo PHP k</w:t>
      </w:r>
      <w:r w:rsidRPr="00060E85">
        <w:rPr>
          <w:rFonts w:cs="Arial"/>
        </w:rPr>
        <w:t>ô</w:t>
      </w:r>
      <w:r w:rsidRPr="00060E85">
        <w:t xml:space="preserve">d za provjeru </w:t>
      </w:r>
      <w:r w:rsidR="00274ECA">
        <w:t>jesu li</w:t>
      </w:r>
      <w:r w:rsidRPr="00060E85">
        <w:t xml:space="preserve"> u obrascu uneseni korisničko ime i lozinka:</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7F65551A"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2D1F6773"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t>&lt;?php</w:t>
            </w:r>
          </w:p>
          <w:p w14:paraId="28D06006"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5D009753"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sz w:val="20"/>
                <w:szCs w:val="20"/>
              </w:rPr>
              <w:t xml:space="preserve">  </w:t>
            </w:r>
            <w:r w:rsidRPr="00243E1E">
              <w:rPr>
                <w:rFonts w:ascii="Courier New" w:hAnsi="Courier New" w:cs="Courier New"/>
                <w:color w:val="808080"/>
                <w:sz w:val="20"/>
                <w:szCs w:val="20"/>
              </w:rPr>
              <w:t>include "otvoriVezu.php";</w:t>
            </w:r>
          </w:p>
          <w:p w14:paraId="7ABA407D"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color w:val="808080"/>
                <w:sz w:val="20"/>
                <w:szCs w:val="20"/>
              </w:rPr>
              <w:t xml:space="preserve">  </w:t>
            </w:r>
            <w:r w:rsidRPr="00243E1E">
              <w:rPr>
                <w:rFonts w:ascii="Courier New" w:hAnsi="Courier New" w:cs="Courier New"/>
                <w:sz w:val="20"/>
                <w:szCs w:val="20"/>
              </w:rPr>
              <w:t xml:space="preserve">if (isset($_POST["korisnickoime"]) &amp;&amp;     </w:t>
            </w:r>
          </w:p>
          <w:p w14:paraId="5648E67B"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isset($_POST["lozinka"]))</w:t>
            </w:r>
          </w:p>
          <w:p w14:paraId="45BEEC40"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487A3ED9" w14:textId="77777777" w:rsidR="000B003E" w:rsidRPr="00243E1E" w:rsidRDefault="000B003E" w:rsidP="007E2A4A">
            <w:pPr>
              <w:spacing w:before="0"/>
              <w:rPr>
                <w:rFonts w:ascii="Courier New" w:hAnsi="Courier New" w:cs="Courier New"/>
                <w:sz w:val="20"/>
                <w:szCs w:val="20"/>
              </w:rPr>
            </w:pPr>
          </w:p>
          <w:p w14:paraId="14C9DE61"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1F64F706"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6D7EC1ED" w14:textId="7C16A6BE" w:rsidR="000B003E" w:rsidRPr="00060E85" w:rsidRDefault="00F87425" w:rsidP="005454B7">
      <w:pPr>
        <w:numPr>
          <w:ilvl w:val="0"/>
          <w:numId w:val="26"/>
        </w:numPr>
        <w:spacing w:before="200"/>
        <w:ind w:right="-9"/>
      </w:pPr>
      <w:r w:rsidRPr="00060E85">
        <w:t>Sada slijedi pridruživanje varijabli elementima poslanim s obrasca:</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1C0EA8E3"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32E28820"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t>&lt;?php</w:t>
            </w:r>
          </w:p>
          <w:p w14:paraId="378D042C"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37E5EFF1"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if (isset($_POST["korisnickoime"]) &amp;&amp;     </w:t>
            </w:r>
          </w:p>
          <w:p w14:paraId="0B32AFDE"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isset($_POST["lozinka"]))</w:t>
            </w:r>
          </w:p>
          <w:p w14:paraId="32919DC8"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w:t>
            </w:r>
          </w:p>
          <w:p w14:paraId="175EDC19"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$korisnickoIme = $_POST["korisnickoime"];</w:t>
            </w:r>
          </w:p>
          <w:p w14:paraId="2D2E67C7"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$lozinka = $_POST["lozinka"];</w:t>
            </w:r>
          </w:p>
          <w:p w14:paraId="684FF5B6"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$korisnik='';</w:t>
            </w:r>
          </w:p>
          <w:p w14:paraId="5E923EB4"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$pass='';</w:t>
            </w:r>
          </w:p>
          <w:p w14:paraId="2B7C5556"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r w:rsidRPr="00243E1E">
              <w:rPr>
                <w:rFonts w:ascii="Courier New" w:hAnsi="Courier New" w:cs="Courier New"/>
                <w:color w:val="808080"/>
                <w:sz w:val="20"/>
                <w:szCs w:val="20"/>
              </w:rPr>
              <w:t xml:space="preserve"> }</w:t>
            </w:r>
          </w:p>
          <w:p w14:paraId="5BE284D4"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7971C735" w14:textId="0C07B2C6" w:rsidR="000B003E" w:rsidRPr="00060E85" w:rsidRDefault="00F87425" w:rsidP="007E2A4A">
      <w:pPr>
        <w:spacing w:before="200"/>
        <w:ind w:left="360" w:right="-9"/>
      </w:pPr>
      <w:r w:rsidRPr="00060E85">
        <w:t xml:space="preserve">Postavljanje </w:t>
      </w:r>
      <w:r w:rsidR="00274ECA" w:rsidRPr="00060E85">
        <w:t xml:space="preserve">varijabli </w:t>
      </w:r>
      <w:r w:rsidRPr="00060E85">
        <w:rPr>
          <w:i/>
        </w:rPr>
        <w:t xml:space="preserve">$korisnik i $pass </w:t>
      </w:r>
      <w:r w:rsidRPr="00060E85">
        <w:t>na početnu praznu vrijednost nije nužno, ali je poželjno kako ne bi došlo do pogrešaka kod pokretanja skripte u slučaju da u obrazac nisu uneseni podaci.</w:t>
      </w:r>
    </w:p>
    <w:p w14:paraId="1CF425AE" w14:textId="1E621133" w:rsidR="000B003E" w:rsidRPr="00060E85" w:rsidRDefault="00F87425" w:rsidP="005454B7">
      <w:pPr>
        <w:numPr>
          <w:ilvl w:val="0"/>
          <w:numId w:val="26"/>
        </w:numPr>
        <w:spacing w:before="200"/>
        <w:ind w:right="-9"/>
      </w:pPr>
      <w:r w:rsidRPr="00060E85">
        <w:lastRenderedPageBreak/>
        <w:t>Kako bi</w:t>
      </w:r>
      <w:r w:rsidR="00942DC7">
        <w:t>smo</w:t>
      </w:r>
      <w:r w:rsidRPr="00060E85">
        <w:t xml:space="preserve"> usporedili </w:t>
      </w:r>
      <w:r w:rsidR="00942DC7">
        <w:t xml:space="preserve">jesu li </w:t>
      </w:r>
      <w:r w:rsidRPr="00060E85">
        <w:t xml:space="preserve">podaci uneseni u obrazac jednaki podacima korisnika koji se nalaze u tablici u bazi, moramo dohvatiti podatke iz tablice: </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61E890B4"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5D564D90"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t>&lt;?php</w:t>
            </w:r>
          </w:p>
          <w:p w14:paraId="52EA86D8"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0A43FE23"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color w:val="808080"/>
                <w:sz w:val="20"/>
                <w:szCs w:val="20"/>
              </w:rPr>
              <w:t xml:space="preserve">  </w:t>
            </w:r>
            <w:r w:rsidRPr="00243E1E">
              <w:rPr>
                <w:rFonts w:ascii="Courier New" w:hAnsi="Courier New" w:cs="Courier New"/>
                <w:sz w:val="20"/>
                <w:szCs w:val="20"/>
              </w:rPr>
              <w:t xml:space="preserve">        $korisnickoIme = $_POST["korisnickoime"];</w:t>
            </w:r>
          </w:p>
          <w:p w14:paraId="6D794D3E"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$lozinka = $_POST["lozinka"];</w:t>
            </w:r>
          </w:p>
          <w:p w14:paraId="61953D21"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$korisnik='';</w:t>
            </w:r>
          </w:p>
          <w:p w14:paraId="355713B3"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$pass='';</w:t>
            </w:r>
          </w:p>
          <w:p w14:paraId="689B8567" w14:textId="77777777" w:rsidR="000B003E" w:rsidRPr="00243E1E" w:rsidRDefault="000B003E" w:rsidP="007E2A4A">
            <w:pPr>
              <w:spacing w:before="0"/>
              <w:rPr>
                <w:rFonts w:ascii="Courier New" w:hAnsi="Courier New" w:cs="Courier New"/>
                <w:sz w:val="20"/>
                <w:szCs w:val="20"/>
              </w:rPr>
            </w:pPr>
          </w:p>
          <w:p w14:paraId="3159B648"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$rezultat = mysqli_query($veza,"SELECT * FROM korisnici  </w:t>
            </w:r>
          </w:p>
          <w:p w14:paraId="59B2B747"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where username='$korisnickoIme'");</w:t>
            </w:r>
          </w:p>
          <w:p w14:paraId="382E17CE"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while ($redak = mysqli_fetch_array($rezultat))</w:t>
            </w:r>
          </w:p>
          <w:p w14:paraId="5B53FAB9"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3FC67096"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$korisnik= $redak['username'];</w:t>
            </w:r>
          </w:p>
          <w:p w14:paraId="3AD9FB1E"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$pass= $redak['password'];</w:t>
            </w:r>
          </w:p>
          <w:p w14:paraId="57837275"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68CAD40F"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r w:rsidRPr="00243E1E">
              <w:rPr>
                <w:rFonts w:ascii="Courier New" w:hAnsi="Courier New" w:cs="Courier New"/>
                <w:color w:val="808080"/>
                <w:sz w:val="20"/>
                <w:szCs w:val="20"/>
              </w:rPr>
              <w:t xml:space="preserve"> }</w:t>
            </w:r>
          </w:p>
          <w:p w14:paraId="48363052"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32043E34" w14:textId="333A9F01" w:rsidR="000B003E" w:rsidRPr="00060E85" w:rsidRDefault="00F87425" w:rsidP="005454B7">
      <w:pPr>
        <w:numPr>
          <w:ilvl w:val="0"/>
          <w:numId w:val="26"/>
        </w:numPr>
        <w:spacing w:before="200"/>
        <w:ind w:right="-9"/>
      </w:pPr>
      <w:r w:rsidRPr="00060E85">
        <w:t>Sada slijedi usporedba podataka unesenih u obrazac s podacima iz tablice:</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22E446D0"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67D3318C"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t>&lt;?php</w:t>
            </w:r>
          </w:p>
          <w:p w14:paraId="2C20ADD7"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w:t>
            </w:r>
          </w:p>
          <w:p w14:paraId="7CB9CCBF"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$korisnik= $redak['username'];</w:t>
            </w:r>
          </w:p>
          <w:p w14:paraId="7EF0ABB3"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$pass= $redak['password'];</w:t>
            </w:r>
          </w:p>
          <w:p w14:paraId="71F7FD04"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w:t>
            </w:r>
          </w:p>
          <w:p w14:paraId="51B2808F"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color w:val="808080"/>
                <w:sz w:val="20"/>
                <w:szCs w:val="20"/>
              </w:rPr>
              <w:t xml:space="preserve">          </w:t>
            </w:r>
            <w:r w:rsidRPr="00243E1E">
              <w:rPr>
                <w:rFonts w:ascii="Courier New" w:hAnsi="Courier New" w:cs="Courier New"/>
                <w:sz w:val="20"/>
                <w:szCs w:val="20"/>
              </w:rPr>
              <w:t>if($korisnickoIme ==$korisnik &amp;&amp; $lozinka ==$pass)</w:t>
            </w:r>
          </w:p>
          <w:p w14:paraId="47FABC66"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791A75B6"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$_SESSION["korisnickoime"] = $korisnickoIme;</w:t>
            </w:r>
          </w:p>
          <w:p w14:paraId="0722AD19"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header("Location: izbornik.php");</w:t>
            </w:r>
          </w:p>
          <w:p w14:paraId="585753CC"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2936B066"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else</w:t>
            </w:r>
          </w:p>
          <w:p w14:paraId="3219F320"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2890E3B3"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$poruka = "Neuspješna prijava";</w:t>
            </w:r>
          </w:p>
          <w:p w14:paraId="597C1208"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echo $poruka;</w:t>
            </w:r>
          </w:p>
          <w:p w14:paraId="07CCAC1B"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51F32A33"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78A6CEAD"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mysqli_free_result($rezultat);</w:t>
            </w:r>
          </w:p>
          <w:p w14:paraId="3253AF1F"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w:t>
            </w:r>
          </w:p>
          <w:p w14:paraId="4F71FDDF"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r w:rsidRPr="00243E1E">
              <w:rPr>
                <w:rFonts w:ascii="Courier New" w:hAnsi="Courier New" w:cs="Courier New"/>
                <w:color w:val="808080"/>
                <w:sz w:val="20"/>
                <w:szCs w:val="20"/>
              </w:rPr>
              <w:t xml:space="preserve"> }</w:t>
            </w:r>
          </w:p>
          <w:p w14:paraId="63252409"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2A7D4F5D" w14:textId="260856B0" w:rsidR="000B003E" w:rsidRPr="00060E85" w:rsidRDefault="00F87425" w:rsidP="005454B7">
      <w:pPr>
        <w:numPr>
          <w:ilvl w:val="0"/>
          <w:numId w:val="26"/>
        </w:numPr>
        <w:spacing w:before="200"/>
        <w:ind w:right="-9"/>
        <w:rPr>
          <w:rStyle w:val="InternetLink"/>
          <w:color w:val="auto"/>
          <w:u w:val="none"/>
        </w:rPr>
      </w:pPr>
      <w:r w:rsidRPr="00060E85">
        <w:rPr>
          <w:rFonts w:cs="Arial"/>
          <w:szCs w:val="22"/>
        </w:rPr>
        <w:t xml:space="preserve">Spremite izmjene datoteke u mapu </w:t>
      </w:r>
      <w:r w:rsidR="00942DC7">
        <w:rPr>
          <w:rFonts w:cs="Arial"/>
          <w:szCs w:val="22"/>
        </w:rPr>
        <w:t>„</w:t>
      </w:r>
      <w:r w:rsidR="007D473A">
        <w:rPr>
          <w:i/>
        </w:rPr>
        <w:t>…</w:t>
      </w:r>
      <w:r w:rsidRPr="00060E85">
        <w:rPr>
          <w:i/>
        </w:rPr>
        <w:t>\</w:t>
      </w:r>
      <w:r w:rsidR="00AB4AE5">
        <w:rPr>
          <w:i/>
        </w:rPr>
        <w:t>D351</w:t>
      </w:r>
      <w:r w:rsidRPr="00060E85">
        <w:rPr>
          <w:i/>
        </w:rPr>
        <w:t>\vjezbe\vjezba13.1</w:t>
      </w:r>
      <w:r w:rsidR="00942DC7">
        <w:t>“</w:t>
      </w:r>
      <w:r w:rsidRPr="00060E85">
        <w:rPr>
          <w:rFonts w:cs="Arial"/>
          <w:szCs w:val="22"/>
        </w:rPr>
        <w:t>.</w:t>
      </w:r>
    </w:p>
    <w:p w14:paraId="245A664C" w14:textId="334238A2" w:rsidR="000B003E" w:rsidRPr="00060E85" w:rsidRDefault="00F87425" w:rsidP="005454B7">
      <w:pPr>
        <w:numPr>
          <w:ilvl w:val="0"/>
          <w:numId w:val="26"/>
        </w:numPr>
        <w:spacing w:before="200"/>
        <w:ind w:right="-9"/>
        <w:rPr>
          <w:rStyle w:val="InternetLink"/>
          <w:color w:val="auto"/>
          <w:u w:val="none"/>
        </w:rPr>
      </w:pPr>
      <w:r w:rsidRPr="00060E85">
        <w:t xml:space="preserve">Otvorimo aplikaciju </w:t>
      </w:r>
      <w:r w:rsidRPr="00060E85">
        <w:rPr>
          <w:i/>
        </w:rPr>
        <w:t xml:space="preserve">phpMyAdmin </w:t>
      </w:r>
      <w:r w:rsidRPr="00060E85">
        <w:t xml:space="preserve">s lokacije </w:t>
      </w:r>
      <w:hyperlink r:id="rId122">
        <w:r w:rsidRPr="00243E1E">
          <w:rPr>
            <w:rStyle w:val="InternetLink"/>
            <w:rFonts w:cs="Arial"/>
            <w:bCs/>
            <w:szCs w:val="22"/>
          </w:rPr>
          <w:t>http://localhost/phpMyAdmin/</w:t>
        </w:r>
      </w:hyperlink>
      <w:r w:rsidR="00942DC7">
        <w:rPr>
          <w:rStyle w:val="InternetLink"/>
          <w:rFonts w:cs="Arial"/>
          <w:bCs/>
          <w:szCs w:val="22"/>
        </w:rPr>
        <w:t>.</w:t>
      </w:r>
    </w:p>
    <w:p w14:paraId="3B133E56" w14:textId="6EF69544" w:rsidR="000B003E" w:rsidRPr="00060E85" w:rsidRDefault="00942DC7" w:rsidP="005454B7">
      <w:pPr>
        <w:numPr>
          <w:ilvl w:val="0"/>
          <w:numId w:val="26"/>
        </w:numPr>
        <w:spacing w:before="200"/>
        <w:ind w:right="-9"/>
        <w:rPr>
          <w:rStyle w:val="InternetLink"/>
          <w:color w:val="auto"/>
          <w:u w:val="none"/>
        </w:rPr>
      </w:pPr>
      <w:r>
        <w:t xml:space="preserve">Ako </w:t>
      </w:r>
      <w:r w:rsidR="00F87425" w:rsidRPr="00060E85">
        <w:t xml:space="preserve">već nije stvorena, stvorite novu tablicu </w:t>
      </w:r>
      <w:r w:rsidR="00F87425" w:rsidRPr="00060E85">
        <w:rPr>
          <w:i/>
        </w:rPr>
        <w:t>korisnici</w:t>
      </w:r>
      <w:r w:rsidR="00F87425" w:rsidRPr="00060E85">
        <w:t xml:space="preserve"> u bazi </w:t>
      </w:r>
      <w:r w:rsidR="00F87425" w:rsidRPr="00060E85">
        <w:rPr>
          <w:i/>
        </w:rPr>
        <w:t>tecajevi</w:t>
      </w:r>
      <w:r w:rsidR="00F87425" w:rsidRPr="00060E85">
        <w:t xml:space="preserve"> s poljima: </w:t>
      </w:r>
      <w:r w:rsidR="00F87425" w:rsidRPr="00060E85">
        <w:rPr>
          <w:i/>
        </w:rPr>
        <w:t xml:space="preserve">Ime, Prezime, </w:t>
      </w:r>
      <w:r w:rsidR="001D693B">
        <w:rPr>
          <w:i/>
        </w:rPr>
        <w:t>U</w:t>
      </w:r>
      <w:r w:rsidR="00F87425" w:rsidRPr="00060E85">
        <w:rPr>
          <w:i/>
        </w:rPr>
        <w:t xml:space="preserve">sername, </w:t>
      </w:r>
      <w:r w:rsidR="001D693B">
        <w:rPr>
          <w:i/>
        </w:rPr>
        <w:t>P</w:t>
      </w:r>
      <w:r w:rsidR="00F87425" w:rsidRPr="00060E85">
        <w:rPr>
          <w:i/>
        </w:rPr>
        <w:t xml:space="preserve">assword. </w:t>
      </w:r>
      <w:r w:rsidR="00F87425" w:rsidRPr="00060E85">
        <w:t>Samostalno odredite tipove podataka za ta polja.</w:t>
      </w:r>
      <w:r w:rsidR="00AD4CA1" w:rsidRPr="00060E85">
        <w:t xml:space="preserve"> </w:t>
      </w:r>
      <w:r w:rsidR="00A54114" w:rsidRPr="00060E85">
        <w:t>Korisničko ime mora biti jedinstveno.</w:t>
      </w:r>
    </w:p>
    <w:p w14:paraId="6C4B4314" w14:textId="77777777" w:rsidR="000B003E" w:rsidRPr="00060E85" w:rsidRDefault="00F87425" w:rsidP="005454B7">
      <w:pPr>
        <w:numPr>
          <w:ilvl w:val="0"/>
          <w:numId w:val="26"/>
        </w:numPr>
        <w:spacing w:before="200"/>
        <w:ind w:right="-9"/>
      </w:pPr>
      <w:r w:rsidRPr="00060E85">
        <w:t xml:space="preserve">Otvorimo bazu </w:t>
      </w:r>
      <w:r w:rsidRPr="00060E85">
        <w:rPr>
          <w:i/>
        </w:rPr>
        <w:t xml:space="preserve">tecajevi </w:t>
      </w:r>
      <w:r w:rsidRPr="00060E85">
        <w:t xml:space="preserve">i u tablicu </w:t>
      </w:r>
      <w:r w:rsidRPr="00060E85">
        <w:rPr>
          <w:i/>
        </w:rPr>
        <w:t xml:space="preserve">korisnici </w:t>
      </w:r>
      <w:r w:rsidRPr="00060E85">
        <w:t xml:space="preserve">putem naredbe </w:t>
      </w:r>
      <w:r w:rsidRPr="00060E85">
        <w:rPr>
          <w:i/>
        </w:rPr>
        <w:t xml:space="preserve">Insert </w:t>
      </w:r>
      <w:r w:rsidRPr="00060E85">
        <w:t xml:space="preserve">unesemo korisnika po želji i odaberemo </w:t>
      </w:r>
      <w:r w:rsidRPr="00942DC7">
        <w:rPr>
          <w:i/>
        </w:rPr>
        <w:t>Go</w:t>
      </w:r>
      <w:r w:rsidRPr="00060E85">
        <w:rPr>
          <w:i/>
        </w:rPr>
        <w:t xml:space="preserve">. </w:t>
      </w:r>
    </w:p>
    <w:p w14:paraId="1E594E4E" w14:textId="77777777" w:rsidR="000B003E" w:rsidRPr="00060E85" w:rsidRDefault="00F87425" w:rsidP="007E2A4A">
      <w:pPr>
        <w:spacing w:before="200"/>
        <w:ind w:left="360" w:right="-9"/>
      </w:pPr>
      <w:r w:rsidRPr="005874CF">
        <w:rPr>
          <w:noProof/>
          <w:lang w:eastAsia="hr-HR"/>
        </w:rPr>
        <w:lastRenderedPageBreak/>
        <w:drawing>
          <wp:inline distT="0" distB="3175" distL="0" distR="0" wp14:anchorId="5666D609" wp14:editId="422E0B7C">
            <wp:extent cx="4102100" cy="2663825"/>
            <wp:effectExtent l="0" t="0" r="0" b="0"/>
            <wp:docPr id="325"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Slika 116"/>
                    <pic:cNvPicPr>
                      <a:picLocks noChangeAspect="1" noChangeArrowheads="1"/>
                    </pic:cNvPicPr>
                  </pic:nvPicPr>
                  <pic:blipFill>
                    <a:blip r:embed="rId123"/>
                    <a:stretch>
                      <a:fillRect/>
                    </a:stretch>
                  </pic:blipFill>
                  <pic:spPr bwMode="auto">
                    <a:xfrm>
                      <a:off x="0" y="0"/>
                      <a:ext cx="4102100" cy="2663825"/>
                    </a:xfrm>
                    <a:prstGeom prst="rect">
                      <a:avLst/>
                    </a:prstGeom>
                  </pic:spPr>
                </pic:pic>
              </a:graphicData>
            </a:graphic>
          </wp:inline>
        </w:drawing>
      </w:r>
    </w:p>
    <w:p w14:paraId="631DB983" w14:textId="76F89556" w:rsidR="000B003E" w:rsidRPr="00060E85" w:rsidRDefault="00F87425" w:rsidP="005454B7">
      <w:pPr>
        <w:numPr>
          <w:ilvl w:val="0"/>
          <w:numId w:val="26"/>
        </w:numPr>
        <w:spacing w:before="200"/>
        <w:ind w:right="-9"/>
        <w:rPr>
          <w:rStyle w:val="InternetLink"/>
          <w:u w:val="none"/>
        </w:rPr>
      </w:pPr>
      <w:r w:rsidRPr="00060E85">
        <w:t xml:space="preserve">Nakon što </w:t>
      </w:r>
      <w:r w:rsidR="00942DC7">
        <w:t>ste</w:t>
      </w:r>
      <w:r w:rsidRPr="00060E85">
        <w:t xml:space="preserve"> pohranili podatke o </w:t>
      </w:r>
      <w:r w:rsidRPr="00942DC7">
        <w:t>korisnicima, u</w:t>
      </w:r>
      <w:r w:rsidRPr="00942DC7">
        <w:rPr>
          <w:rFonts w:cs="Arial"/>
          <w:szCs w:val="22"/>
        </w:rPr>
        <w:t xml:space="preserve"> </w:t>
      </w:r>
      <w:r w:rsidRPr="00243E1E">
        <w:rPr>
          <w:rFonts w:cs="Arial"/>
          <w:i/>
          <w:iCs/>
          <w:szCs w:val="22"/>
        </w:rPr>
        <w:t>web</w:t>
      </w:r>
      <w:r w:rsidR="00942DC7" w:rsidRPr="00942DC7">
        <w:rPr>
          <w:rFonts w:cs="Arial"/>
          <w:szCs w:val="22"/>
        </w:rPr>
        <w:t>-</w:t>
      </w:r>
      <w:r w:rsidRPr="00942DC7">
        <w:rPr>
          <w:rFonts w:cs="Arial"/>
          <w:szCs w:val="22"/>
        </w:rPr>
        <w:t xml:space="preserve">preglednik upišite adresu: </w:t>
      </w:r>
      <w:hyperlink r:id="rId124">
        <w:r w:rsidRPr="00243E1E">
          <w:rPr>
            <w:rStyle w:val="InternetLink"/>
            <w:rFonts w:cs="Arial"/>
            <w:bCs/>
            <w:szCs w:val="22"/>
          </w:rPr>
          <w:t>http://localhost/</w:t>
        </w:r>
        <w:r w:rsidR="00AB4AE5">
          <w:rPr>
            <w:rStyle w:val="InternetLink"/>
            <w:rFonts w:cs="Arial"/>
            <w:bCs/>
            <w:szCs w:val="22"/>
          </w:rPr>
          <w:t>D351</w:t>
        </w:r>
        <w:r w:rsidRPr="00243E1E">
          <w:rPr>
            <w:rStyle w:val="InternetLink"/>
            <w:rFonts w:cs="Arial"/>
            <w:bCs/>
            <w:szCs w:val="22"/>
          </w:rPr>
          <w:t>/vjezbe/vjezba13.1/</w:t>
        </w:r>
      </w:hyperlink>
      <w:r w:rsidR="00AD4CA1" w:rsidRPr="00243E1E">
        <w:rPr>
          <w:rStyle w:val="InternetLink"/>
          <w:rFonts w:cs="Arial"/>
          <w:bCs/>
          <w:szCs w:val="22"/>
        </w:rPr>
        <w:t>prijava.php</w:t>
      </w:r>
    </w:p>
    <w:p w14:paraId="0662B2C1" w14:textId="77777777" w:rsidR="000B003E" w:rsidRPr="00060E85" w:rsidRDefault="00F87425" w:rsidP="007E2A4A">
      <w:pPr>
        <w:spacing w:before="200"/>
        <w:ind w:left="360" w:right="-9"/>
        <w:rPr>
          <w:rStyle w:val="InternetLink"/>
          <w:u w:val="none"/>
        </w:rPr>
      </w:pPr>
      <w:r w:rsidRPr="005874CF">
        <w:rPr>
          <w:noProof/>
          <w:lang w:eastAsia="hr-HR"/>
        </w:rPr>
        <w:drawing>
          <wp:inline distT="0" distB="6350" distL="0" distR="6350" wp14:anchorId="7B7B6351" wp14:editId="479E215F">
            <wp:extent cx="4679950" cy="1536700"/>
            <wp:effectExtent l="0" t="0" r="0" b="0"/>
            <wp:docPr id="326"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Slika 101"/>
                    <pic:cNvPicPr>
                      <a:picLocks noChangeAspect="1" noChangeArrowheads="1"/>
                    </pic:cNvPicPr>
                  </pic:nvPicPr>
                  <pic:blipFill>
                    <a:blip r:embed="rId125"/>
                    <a:stretch>
                      <a:fillRect/>
                    </a:stretch>
                  </pic:blipFill>
                  <pic:spPr bwMode="auto">
                    <a:xfrm>
                      <a:off x="0" y="0"/>
                      <a:ext cx="4679950" cy="1536700"/>
                    </a:xfrm>
                    <a:prstGeom prst="rect">
                      <a:avLst/>
                    </a:prstGeom>
                  </pic:spPr>
                </pic:pic>
              </a:graphicData>
            </a:graphic>
          </wp:inline>
        </w:drawing>
      </w:r>
    </w:p>
    <w:p w14:paraId="137059A0" w14:textId="77777777" w:rsidR="000B003E" w:rsidRPr="00060E85" w:rsidRDefault="00F87425" w:rsidP="005454B7">
      <w:pPr>
        <w:numPr>
          <w:ilvl w:val="0"/>
          <w:numId w:val="26"/>
        </w:numPr>
        <w:spacing w:before="200"/>
        <w:ind w:right="-9"/>
      </w:pPr>
      <w:r w:rsidRPr="00060E85">
        <w:t xml:space="preserve">Unesimo podatke za prijavu (bilo koji od podataka koji smo prethodno pohranili u tablicu </w:t>
      </w:r>
      <w:r w:rsidRPr="00060E85">
        <w:rPr>
          <w:i/>
        </w:rPr>
        <w:t xml:space="preserve">korisnici </w:t>
      </w:r>
      <w:r w:rsidRPr="00060E85">
        <w:t xml:space="preserve">u bazi </w:t>
      </w:r>
      <w:r w:rsidRPr="00060E85">
        <w:rPr>
          <w:i/>
        </w:rPr>
        <w:t xml:space="preserve">tecajevi </w:t>
      </w:r>
      <w:r w:rsidRPr="00060E85">
        <w:t xml:space="preserve">i odaberemo </w:t>
      </w:r>
      <w:r w:rsidRPr="00060E85">
        <w:rPr>
          <w:i/>
        </w:rPr>
        <w:t>Prijavi se</w:t>
      </w:r>
      <w:r w:rsidRPr="00060E85">
        <w:t>.</w:t>
      </w:r>
    </w:p>
    <w:p w14:paraId="582B1BDA" w14:textId="4844CFC4" w:rsidR="000B003E" w:rsidRPr="00060E85" w:rsidRDefault="00310E48" w:rsidP="005454B7">
      <w:pPr>
        <w:numPr>
          <w:ilvl w:val="0"/>
          <w:numId w:val="26"/>
        </w:numPr>
        <w:spacing w:before="200"/>
        <w:ind w:right="-9"/>
      </w:pPr>
      <w:r>
        <w:t xml:space="preserve">Ako </w:t>
      </w:r>
      <w:r w:rsidR="00F87425" w:rsidRPr="00060E85">
        <w:t xml:space="preserve">su podaci za prijavu točni, otvorit će se stranica </w:t>
      </w:r>
      <w:r w:rsidR="00F87425" w:rsidRPr="00060E85">
        <w:rPr>
          <w:i/>
        </w:rPr>
        <w:t>izbornik.php</w:t>
      </w:r>
      <w:r w:rsidR="00F87425" w:rsidRPr="00060E85">
        <w:t>.</w:t>
      </w:r>
    </w:p>
    <w:p w14:paraId="08D8540A" w14:textId="77777777" w:rsidR="000B003E" w:rsidRPr="00060E85" w:rsidRDefault="00F87425" w:rsidP="007E2A4A">
      <w:pPr>
        <w:spacing w:before="200"/>
        <w:ind w:left="360" w:right="-9"/>
      </w:pPr>
      <w:r w:rsidRPr="005874CF">
        <w:rPr>
          <w:noProof/>
          <w:lang w:eastAsia="hr-HR"/>
        </w:rPr>
        <w:drawing>
          <wp:inline distT="0" distB="0" distL="0" distR="0" wp14:anchorId="18731899" wp14:editId="12836C51">
            <wp:extent cx="4673600" cy="958850"/>
            <wp:effectExtent l="0" t="0" r="0" b="0"/>
            <wp:docPr id="327"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Slika 128"/>
                    <pic:cNvPicPr>
                      <a:picLocks noChangeAspect="1" noChangeArrowheads="1"/>
                    </pic:cNvPicPr>
                  </pic:nvPicPr>
                  <pic:blipFill>
                    <a:blip r:embed="rId126"/>
                    <a:stretch>
                      <a:fillRect/>
                    </a:stretch>
                  </pic:blipFill>
                  <pic:spPr bwMode="auto">
                    <a:xfrm>
                      <a:off x="0" y="0"/>
                      <a:ext cx="4673600" cy="958850"/>
                    </a:xfrm>
                    <a:prstGeom prst="rect">
                      <a:avLst/>
                    </a:prstGeom>
                  </pic:spPr>
                </pic:pic>
              </a:graphicData>
            </a:graphic>
          </wp:inline>
        </w:drawing>
      </w:r>
    </w:p>
    <w:p w14:paraId="6E1CAEF0" w14:textId="71B9F08A" w:rsidR="000B003E" w:rsidRPr="00060E85" w:rsidRDefault="00F87425" w:rsidP="005454B7">
      <w:pPr>
        <w:numPr>
          <w:ilvl w:val="0"/>
          <w:numId w:val="26"/>
        </w:numPr>
        <w:spacing w:before="200"/>
        <w:ind w:right="-9"/>
      </w:pPr>
      <w:r w:rsidRPr="00060E85">
        <w:t xml:space="preserve">Sada se možemo nesmetano </w:t>
      </w:r>
      <w:r w:rsidR="00310E48" w:rsidRPr="00060E85">
        <w:t>kretati</w:t>
      </w:r>
      <w:r w:rsidRPr="00060E85">
        <w:t xml:space="preserve"> po stranici</w:t>
      </w:r>
      <w:r w:rsidR="00A87F5C">
        <w:t xml:space="preserve"> pomoću izbornika.</w:t>
      </w:r>
    </w:p>
    <w:p w14:paraId="5D702CF0" w14:textId="77777777" w:rsidR="000B003E" w:rsidRPr="00060E85" w:rsidRDefault="00F87425" w:rsidP="007E2A4A">
      <w:pPr>
        <w:spacing w:before="200"/>
        <w:ind w:left="360" w:right="-9"/>
      </w:pPr>
      <w:r w:rsidRPr="005874CF">
        <w:rPr>
          <w:noProof/>
          <w:lang w:eastAsia="hr-HR"/>
        </w:rPr>
        <w:lastRenderedPageBreak/>
        <w:drawing>
          <wp:inline distT="0" distB="0" distL="0" distR="6350" wp14:anchorId="56DF24E2" wp14:editId="4996DA8D">
            <wp:extent cx="4679950" cy="1962150"/>
            <wp:effectExtent l="0" t="0" r="0" b="0"/>
            <wp:docPr id="328"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Slika 131"/>
                    <pic:cNvPicPr>
                      <a:picLocks noChangeAspect="1" noChangeArrowheads="1"/>
                    </pic:cNvPicPr>
                  </pic:nvPicPr>
                  <pic:blipFill>
                    <a:blip r:embed="rId127"/>
                    <a:stretch>
                      <a:fillRect/>
                    </a:stretch>
                  </pic:blipFill>
                  <pic:spPr bwMode="auto">
                    <a:xfrm>
                      <a:off x="0" y="0"/>
                      <a:ext cx="4679950" cy="1962150"/>
                    </a:xfrm>
                    <a:prstGeom prst="rect">
                      <a:avLst/>
                    </a:prstGeom>
                  </pic:spPr>
                </pic:pic>
              </a:graphicData>
            </a:graphic>
          </wp:inline>
        </w:drawing>
      </w:r>
    </w:p>
    <w:p w14:paraId="3378E7DA" w14:textId="38DA3D7F" w:rsidR="000B003E" w:rsidRPr="00060E85" w:rsidRDefault="00F87425" w:rsidP="005454B7">
      <w:pPr>
        <w:numPr>
          <w:ilvl w:val="0"/>
          <w:numId w:val="26"/>
        </w:numPr>
        <w:spacing w:before="200"/>
        <w:ind w:right="-9"/>
        <w:rPr>
          <w:rFonts w:cs="Arial"/>
          <w:bCs/>
          <w:i/>
          <w:iCs/>
          <w:szCs w:val="22"/>
        </w:rPr>
      </w:pPr>
      <w:r w:rsidRPr="00060E85">
        <w:t xml:space="preserve"> Kada želimo završiti</w:t>
      </w:r>
      <w:r w:rsidR="00310E48">
        <w:t>,</w:t>
      </w:r>
      <w:r w:rsidRPr="00060E85">
        <w:t xml:space="preserve"> dovoljno je </w:t>
      </w:r>
      <w:r w:rsidR="00310E48">
        <w:t xml:space="preserve">pritisnuti </w:t>
      </w:r>
      <w:r w:rsidRPr="00060E85">
        <w:t xml:space="preserve">na </w:t>
      </w:r>
      <w:r w:rsidRPr="00060E85">
        <w:rPr>
          <w:i/>
        </w:rPr>
        <w:t xml:space="preserve">Odjava </w:t>
      </w:r>
      <w:r w:rsidRPr="00060E85">
        <w:t xml:space="preserve">i sustav će nas vratiti na </w:t>
      </w:r>
      <w:r w:rsidRPr="00060E85">
        <w:rPr>
          <w:i/>
        </w:rPr>
        <w:t>prijava.php</w:t>
      </w:r>
      <w:r w:rsidRPr="00060E85">
        <w:t>.</w:t>
      </w:r>
      <w:bookmarkEnd w:id="694"/>
    </w:p>
    <w:p w14:paraId="406368EB" w14:textId="77777777" w:rsidR="000B003E" w:rsidRPr="00060E85" w:rsidRDefault="00F87425" w:rsidP="00243E1E">
      <w:pPr>
        <w:spacing w:before="200"/>
        <w:ind w:left="360" w:right="-9"/>
        <w:rPr>
          <w:rFonts w:cs="Arial"/>
          <w:bCs/>
          <w:i/>
          <w:iCs/>
          <w:szCs w:val="22"/>
        </w:rPr>
      </w:pPr>
      <w:bookmarkStart w:id="695" w:name="_Toc98025226"/>
      <w:bookmarkStart w:id="696" w:name="_Toc95510004"/>
      <w:bookmarkStart w:id="697" w:name="_Toc95340359"/>
      <w:r w:rsidRPr="005874CF">
        <w:rPr>
          <w:noProof/>
          <w:lang w:eastAsia="hr-HR"/>
        </w:rPr>
        <w:drawing>
          <wp:inline distT="0" distB="6350" distL="0" distR="6350" wp14:anchorId="3B4B3501" wp14:editId="4F3D42C6">
            <wp:extent cx="4679950" cy="1536700"/>
            <wp:effectExtent l="0" t="0" r="0" b="0"/>
            <wp:docPr id="329"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Slika 135"/>
                    <pic:cNvPicPr>
                      <a:picLocks noChangeAspect="1" noChangeArrowheads="1"/>
                    </pic:cNvPicPr>
                  </pic:nvPicPr>
                  <pic:blipFill>
                    <a:blip r:embed="rId125"/>
                    <a:stretch>
                      <a:fillRect/>
                    </a:stretch>
                  </pic:blipFill>
                  <pic:spPr bwMode="auto">
                    <a:xfrm>
                      <a:off x="0" y="0"/>
                      <a:ext cx="4679950" cy="1536700"/>
                    </a:xfrm>
                    <a:prstGeom prst="rect">
                      <a:avLst/>
                    </a:prstGeom>
                  </pic:spPr>
                </pic:pic>
              </a:graphicData>
            </a:graphic>
          </wp:inline>
        </w:drawing>
      </w:r>
      <w:bookmarkEnd w:id="695"/>
      <w:bookmarkEnd w:id="696"/>
      <w:bookmarkEnd w:id="697"/>
    </w:p>
    <w:p w14:paraId="40BCC73A" w14:textId="2EB6D8AA" w:rsidR="000B003E" w:rsidRPr="00060E85" w:rsidRDefault="000B003E" w:rsidP="00243E1E">
      <w:pPr>
        <w:spacing w:after="120"/>
      </w:pPr>
    </w:p>
    <w:p w14:paraId="2533DD54" w14:textId="77777777" w:rsidR="000B003E" w:rsidRPr="00060E85" w:rsidRDefault="000B003E" w:rsidP="007E2A4A">
      <w:pPr>
        <w:spacing w:before="0"/>
      </w:pPr>
    </w:p>
    <w:p w14:paraId="51BEB083" w14:textId="77777777" w:rsidR="000B003E" w:rsidRPr="00060E85" w:rsidRDefault="000B003E" w:rsidP="007E2A4A">
      <w:pPr>
        <w:spacing w:before="0"/>
      </w:pPr>
    </w:p>
    <w:p w14:paraId="1B8678FE" w14:textId="77777777" w:rsidR="000B003E" w:rsidRPr="00060E85" w:rsidRDefault="000B003E" w:rsidP="007E2A4A">
      <w:pPr>
        <w:spacing w:before="0"/>
      </w:pPr>
    </w:p>
    <w:p w14:paraId="10DC753A" w14:textId="77777777" w:rsidR="000B003E" w:rsidRPr="00060E85" w:rsidRDefault="000B003E" w:rsidP="007E2A4A">
      <w:pPr>
        <w:spacing w:before="0"/>
      </w:pPr>
    </w:p>
    <w:p w14:paraId="7489FA73" w14:textId="77777777" w:rsidR="000B003E" w:rsidRPr="00060E85" w:rsidRDefault="000B003E" w:rsidP="007E2A4A">
      <w:pPr>
        <w:spacing w:before="0"/>
      </w:pPr>
    </w:p>
    <w:p w14:paraId="6C59F972" w14:textId="77777777" w:rsidR="000B003E" w:rsidRPr="00060E85" w:rsidRDefault="000B003E" w:rsidP="00243E1E">
      <w:pPr>
        <w:spacing w:before="0"/>
        <w:ind w:right="2259"/>
      </w:pPr>
    </w:p>
    <w:bookmarkStart w:id="698" w:name="_Toc119931743"/>
    <w:p w14:paraId="52C38B5D" w14:textId="478CD7AB" w:rsidR="000B003E" w:rsidRPr="00060E85" w:rsidRDefault="00060DA4" w:rsidP="007E2A4A">
      <w:pPr>
        <w:pStyle w:val="Heading1"/>
        <w:spacing w:before="0" w:after="0"/>
        <w:ind w:left="720" w:hanging="153"/>
      </w:pPr>
      <w:r>
        <w:rPr>
          <w:noProof/>
        </w:rPr>
        <w:lastRenderedPageBreak/>
        <mc:AlternateContent>
          <mc:Choice Requires="wpg">
            <w:drawing>
              <wp:anchor distT="0" distB="0" distL="114300" distR="114300" simplePos="0" relativeHeight="251714560" behindDoc="0" locked="0" layoutInCell="1" allowOverlap="1" wp14:anchorId="545ADB4F" wp14:editId="35BE6834">
                <wp:simplePos x="0" y="0"/>
                <wp:positionH relativeFrom="column">
                  <wp:posOffset>5460485</wp:posOffset>
                </wp:positionH>
                <wp:positionV relativeFrom="paragraph">
                  <wp:posOffset>240186</wp:posOffset>
                </wp:positionV>
                <wp:extent cx="819150" cy="1556385"/>
                <wp:effectExtent l="0" t="0" r="0" b="5715"/>
                <wp:wrapNone/>
                <wp:docPr id="2540"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2541" name="AutoShape 15"/>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542" name="Text Box 16"/>
                        <wps:cNvSpPr txBox="1">
                          <a:spLocks noChangeArrowheads="1"/>
                        </wps:cNvSpPr>
                        <wps:spPr bwMode="auto">
                          <a:xfrm>
                            <a:off x="10045" y="2340"/>
                            <a:ext cx="1292" cy="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8801D" w14:textId="77777777" w:rsidR="00A14B3E" w:rsidRPr="004F6159" w:rsidRDefault="00A14B3E" w:rsidP="00060DA4">
                              <w:pPr>
                                <w:jc w:val="center"/>
                                <w:rPr>
                                  <w:b/>
                                </w:rPr>
                              </w:pPr>
                              <w:r>
                                <w:rPr>
                                  <w:b/>
                                </w:rPr>
                                <w:t>5</w:t>
                              </w:r>
                              <w:r w:rsidRPr="004F6159">
                                <w:rPr>
                                  <w:b/>
                                </w:rPr>
                                <w:t>. dan</w:t>
                              </w:r>
                            </w:p>
                          </w:txbxContent>
                        </wps:txbx>
                        <wps:bodyPr rot="0" vert="horz" wrap="square" lIns="0" tIns="0" rIns="0" bIns="0" anchor="t" anchorCtr="0" upright="1">
                          <a:noAutofit/>
                        </wps:bodyPr>
                      </wps:wsp>
                      <wps:wsp>
                        <wps:cNvPr id="2543" name="Text Box 17"/>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7CCB5" w14:textId="77777777" w:rsidR="00A14B3E" w:rsidRPr="00986A0D" w:rsidRDefault="00A14B3E" w:rsidP="00060DA4">
                              <w:pPr>
                                <w:jc w:val="center"/>
                                <w:rPr>
                                  <w:rFonts w:cs="Arial"/>
                                  <w:b/>
                                  <w:bCs/>
                                </w:rPr>
                              </w:pPr>
                              <w:r w:rsidRPr="00986A0D">
                                <w:rPr>
                                  <w:rFonts w:cs="Arial"/>
                                  <w:b/>
                                  <w:bCs/>
                                </w:rPr>
                                <w:t>Trajanje poglavlja:</w:t>
                              </w:r>
                            </w:p>
                            <w:p w14:paraId="6454F380" w14:textId="4A2F5D63" w:rsidR="00A14B3E" w:rsidRPr="00986A0D" w:rsidRDefault="00A14B3E" w:rsidP="00060DA4">
                              <w:pPr>
                                <w:jc w:val="center"/>
                                <w:rPr>
                                  <w:rFonts w:cs="Arial"/>
                                  <w:b/>
                                  <w:bCs/>
                                </w:rPr>
                              </w:pPr>
                              <w:r>
                                <w:rPr>
                                  <w:rFonts w:cs="Arial"/>
                                  <w:b/>
                                  <w:bCs/>
                                </w:rPr>
                                <w:t>120</w:t>
                              </w:r>
                              <w:r w:rsidRPr="00986A0D">
                                <w:rPr>
                                  <w:rFonts w:cs="Arial"/>
                                  <w:b/>
                                  <w:bCs/>
                                </w:rPr>
                                <w:t xml:space="preserve"> min</w:t>
                              </w:r>
                            </w:p>
                            <w:p w14:paraId="2A0E54BC" w14:textId="77777777" w:rsidR="00A14B3E" w:rsidRPr="00986A0D" w:rsidRDefault="00A14B3E" w:rsidP="00060DA4">
                              <w:pPr>
                                <w:jc w:val="center"/>
                                <w:rPr>
                                  <w:rFonts w:cs="Arial"/>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ADB4F" id="_x0000_s1194" style="position:absolute;left:0;text-align:left;margin-left:429.95pt;margin-top:18.9pt;width:64.5pt;height:122.55pt;z-index:251714560;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">
                <v:roundrect id="AutoShape 15" o:spid="_x0000_s1195"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" fillcolor="#95b3d7" stroked="f">
                  <v:textbox inset=".5mm,.3mm,.5mm,.3mm"/>
                </v:roundrect>
                <v:shape id="Text Box 16" o:spid="_x0000_s1196" type="#_x0000_t202" style="position:absolute;left:10045;top:2340;width:12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" fillcolor="black" stroked="f">
                  <v:textbox inset="0,0,0,0">
                    <w:txbxContent>
                      <w:p w14:paraId="61F8801D" w14:textId="77777777" w:rsidR="00A14B3E" w:rsidRPr="004F6159" w:rsidRDefault="00A14B3E" w:rsidP="00060DA4">
                        <w:pPr>
                          <w:jc w:val="center"/>
                          <w:rPr>
                            <w:b/>
                          </w:rPr>
                        </w:pPr>
                        <w:r>
                          <w:rPr>
                            <w:b/>
                          </w:rPr>
                          <w:t>5</w:t>
                        </w:r>
                        <w:r w:rsidRPr="004F6159">
                          <w:rPr>
                            <w:b/>
                          </w:rPr>
                          <w:t>. dan</w:t>
                        </w:r>
                      </w:p>
                    </w:txbxContent>
                  </v:textbox>
                </v:shape>
                <v:shape id="Text Box 17" o:spid="_x0000_s1197"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" filled="f" fillcolor="black" stroked="f">
                  <v:textbox inset=".5mm,0,.5mm,0">
                    <w:txbxContent>
                      <w:p w14:paraId="1557CCB5" w14:textId="77777777" w:rsidR="00A14B3E" w:rsidRPr="00986A0D" w:rsidRDefault="00A14B3E" w:rsidP="00060DA4">
                        <w:pPr>
                          <w:jc w:val="center"/>
                          <w:rPr>
                            <w:rFonts w:cs="Arial"/>
                            <w:b/>
                            <w:bCs/>
                          </w:rPr>
                        </w:pPr>
                        <w:r w:rsidRPr="00986A0D">
                          <w:rPr>
                            <w:rFonts w:cs="Arial"/>
                            <w:b/>
                            <w:bCs/>
                          </w:rPr>
                          <w:t>Trajanje poglavlja:</w:t>
                        </w:r>
                      </w:p>
                      <w:p w14:paraId="6454F380" w14:textId="4A2F5D63" w:rsidR="00A14B3E" w:rsidRPr="00986A0D" w:rsidRDefault="00A14B3E" w:rsidP="00060DA4">
                        <w:pPr>
                          <w:jc w:val="center"/>
                          <w:rPr>
                            <w:rFonts w:cs="Arial"/>
                            <w:b/>
                            <w:bCs/>
                          </w:rPr>
                        </w:pPr>
                        <w:r>
                          <w:rPr>
                            <w:rFonts w:cs="Arial"/>
                            <w:b/>
                            <w:bCs/>
                          </w:rPr>
                          <w:t>120</w:t>
                        </w:r>
                        <w:r w:rsidRPr="00986A0D">
                          <w:rPr>
                            <w:rFonts w:cs="Arial"/>
                            <w:b/>
                            <w:bCs/>
                          </w:rPr>
                          <w:t xml:space="preserve"> min</w:t>
                        </w:r>
                      </w:p>
                      <w:p w14:paraId="2A0E54BC" w14:textId="77777777" w:rsidR="00A14B3E" w:rsidRPr="00986A0D" w:rsidRDefault="00A14B3E" w:rsidP="00060DA4">
                        <w:pPr>
                          <w:jc w:val="center"/>
                          <w:rPr>
                            <w:rFonts w:cs="Arial"/>
                            <w:b/>
                            <w:bCs/>
                          </w:rPr>
                        </w:pPr>
                      </w:p>
                    </w:txbxContent>
                  </v:textbox>
                </v:shape>
              </v:group>
            </w:pict>
          </mc:Fallback>
        </mc:AlternateContent>
      </w:r>
      <w:r w:rsidR="00F87425" w:rsidRPr="00060E85">
        <w:t xml:space="preserve">14. Uvod u objektno </w:t>
      </w:r>
      <w:r w:rsidR="00310E48" w:rsidRPr="00060E85">
        <w:t>orijentirani</w:t>
      </w:r>
      <w:r w:rsidR="00F87425" w:rsidRPr="00060E85">
        <w:t xml:space="preserve"> model</w:t>
      </w:r>
      <w:bookmarkEnd w:id="698"/>
    </w:p>
    <w:p w14:paraId="42E001BC" w14:textId="081FD075" w:rsidR="002D5C3B" w:rsidRDefault="002D5C3B" w:rsidP="007E2A4A">
      <w:pPr>
        <w:rPr>
          <w:rFonts w:cs="Arial"/>
        </w:rPr>
      </w:pPr>
      <w:r>
        <w:rPr>
          <w:noProof/>
        </w:rPr>
        <mc:AlternateContent>
          <mc:Choice Requires="wps">
            <w:drawing>
              <wp:inline distT="0" distB="0" distL="0" distR="0" wp14:anchorId="2E31C144" wp14:editId="4DADD4A6">
                <wp:extent cx="4499610" cy="1603375"/>
                <wp:effectExtent l="0" t="0" r="0" b="9525"/>
                <wp:docPr id="18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603375"/>
                        </a:xfrm>
                        <a:prstGeom prst="rect">
                          <a:avLst/>
                        </a:prstGeom>
                        <a:solidFill>
                          <a:srgbClr val="DBE5F1"/>
                        </a:solidFill>
                        <a:ln w="9525">
                          <a:noFill/>
                          <a:miter lim="800000"/>
                          <a:headEnd/>
                          <a:tailEnd/>
                        </a:ln>
                      </wps:spPr>
                      <wps:txbx>
                        <w:txbxContent>
                          <w:p w14:paraId="172F7A78" w14:textId="77777777" w:rsidR="00A14B3E" w:rsidRPr="002E5FDE" w:rsidRDefault="00A14B3E" w:rsidP="002D5C3B">
                            <w:pPr>
                              <w:pStyle w:val="TSishodi"/>
                              <w:shd w:val="clear" w:color="auto" w:fill="auto"/>
                              <w:ind w:left="0" w:firstLine="0"/>
                              <w:rPr>
                                <w:i w:val="0"/>
                              </w:rPr>
                            </w:pPr>
                            <w:r w:rsidRPr="002E5FDE">
                              <w:rPr>
                                <w:i w:val="0"/>
                              </w:rPr>
                              <w:t>Po završetku ovoga poglavlja moći ćete:</w:t>
                            </w:r>
                          </w:p>
                          <w:p w14:paraId="63B81F13" w14:textId="10AD4A31" w:rsidR="00A14B3E" w:rsidRPr="002D5C3B" w:rsidRDefault="00A14B3E" w:rsidP="005454B7">
                            <w:pPr>
                              <w:pStyle w:val="TSishodi"/>
                              <w:numPr>
                                <w:ilvl w:val="0"/>
                                <w:numId w:val="38"/>
                              </w:numPr>
                              <w:spacing w:before="60" w:after="60"/>
                              <w:rPr>
                                <w:i w:val="0"/>
                              </w:rPr>
                            </w:pPr>
                            <w:r>
                              <w:rPr>
                                <w:i w:val="0"/>
                              </w:rPr>
                              <w:t>opisati osnove</w:t>
                            </w:r>
                            <w:r w:rsidRPr="002D5C3B">
                              <w:rPr>
                                <w:i w:val="0"/>
                              </w:rPr>
                              <w:t xml:space="preserve"> objektno orijentirano</w:t>
                            </w:r>
                            <w:r>
                              <w:rPr>
                                <w:i w:val="0"/>
                              </w:rPr>
                              <w:t>g</w:t>
                            </w:r>
                            <w:r w:rsidRPr="002D5C3B">
                              <w:rPr>
                                <w:i w:val="0"/>
                              </w:rPr>
                              <w:t xml:space="preserve"> programiranj</w:t>
                            </w:r>
                            <w:r>
                              <w:rPr>
                                <w:i w:val="0"/>
                              </w:rPr>
                              <w:t>a</w:t>
                            </w:r>
                          </w:p>
                          <w:p w14:paraId="298D0734" w14:textId="7BEBE194" w:rsidR="00A14B3E" w:rsidRPr="002D5C3B" w:rsidRDefault="00A14B3E" w:rsidP="005454B7">
                            <w:pPr>
                              <w:pStyle w:val="TSishodi"/>
                              <w:numPr>
                                <w:ilvl w:val="0"/>
                                <w:numId w:val="38"/>
                              </w:numPr>
                              <w:spacing w:before="60" w:after="60"/>
                              <w:rPr>
                                <w:i w:val="0"/>
                              </w:rPr>
                            </w:pPr>
                            <w:r>
                              <w:rPr>
                                <w:i w:val="0"/>
                              </w:rPr>
                              <w:t xml:space="preserve">razlikovati </w:t>
                            </w:r>
                            <w:r w:rsidRPr="002D5C3B">
                              <w:rPr>
                                <w:i w:val="0"/>
                              </w:rPr>
                              <w:t>klase i objekt</w:t>
                            </w:r>
                            <w:r>
                              <w:rPr>
                                <w:i w:val="0"/>
                              </w:rPr>
                              <w:t>e</w:t>
                            </w:r>
                          </w:p>
                          <w:p w14:paraId="225A0D91" w14:textId="763FDA84" w:rsidR="00A14B3E" w:rsidRPr="002D5C3B" w:rsidRDefault="00A14B3E" w:rsidP="005454B7">
                            <w:pPr>
                              <w:pStyle w:val="TSishodi"/>
                              <w:numPr>
                                <w:ilvl w:val="0"/>
                                <w:numId w:val="38"/>
                              </w:numPr>
                              <w:spacing w:before="60" w:after="60"/>
                              <w:rPr>
                                <w:i w:val="0"/>
                              </w:rPr>
                            </w:pPr>
                            <w:r w:rsidRPr="002D5C3B">
                              <w:rPr>
                                <w:i w:val="0"/>
                              </w:rPr>
                              <w:t>definira</w:t>
                            </w:r>
                            <w:r>
                              <w:rPr>
                                <w:i w:val="0"/>
                              </w:rPr>
                              <w:t>ti</w:t>
                            </w:r>
                            <w:r w:rsidRPr="002D5C3B">
                              <w:rPr>
                                <w:i w:val="0"/>
                              </w:rPr>
                              <w:t xml:space="preserve"> klas</w:t>
                            </w:r>
                            <w:r>
                              <w:rPr>
                                <w:i w:val="0"/>
                              </w:rPr>
                              <w:t>e</w:t>
                            </w:r>
                            <w:r w:rsidRPr="002D5C3B">
                              <w:rPr>
                                <w:i w:val="0"/>
                              </w:rPr>
                              <w:t xml:space="preserve"> i objek</w:t>
                            </w:r>
                            <w:r>
                              <w:rPr>
                                <w:i w:val="0"/>
                              </w:rPr>
                              <w:t>te</w:t>
                            </w:r>
                            <w:r w:rsidRPr="002D5C3B">
                              <w:rPr>
                                <w:i w:val="0"/>
                              </w:rPr>
                              <w:t xml:space="preserve"> u PHP skripti</w:t>
                            </w:r>
                          </w:p>
                          <w:p w14:paraId="73C72593" w14:textId="1AC996C7" w:rsidR="00A14B3E" w:rsidRPr="002D5C3B" w:rsidRDefault="00A14B3E" w:rsidP="005454B7">
                            <w:pPr>
                              <w:pStyle w:val="TSishodi"/>
                              <w:numPr>
                                <w:ilvl w:val="0"/>
                                <w:numId w:val="38"/>
                              </w:numPr>
                              <w:spacing w:before="60" w:after="60"/>
                              <w:rPr>
                                <w:i w:val="0"/>
                              </w:rPr>
                            </w:pPr>
                            <w:r>
                              <w:rPr>
                                <w:i w:val="0"/>
                              </w:rPr>
                              <w:t xml:space="preserve">opisati </w:t>
                            </w:r>
                            <w:r w:rsidRPr="002D5C3B">
                              <w:rPr>
                                <w:i w:val="0"/>
                              </w:rPr>
                              <w:t>stvaranje konekcije prema bazi u objektno orijentiranom modelu</w:t>
                            </w:r>
                          </w:p>
                          <w:p w14:paraId="512C796F" w14:textId="3766D95A" w:rsidR="00A14B3E" w:rsidRPr="002D5C3B" w:rsidRDefault="00A14B3E" w:rsidP="005454B7">
                            <w:pPr>
                              <w:pStyle w:val="TSishodi"/>
                              <w:numPr>
                                <w:ilvl w:val="0"/>
                                <w:numId w:val="38"/>
                              </w:numPr>
                              <w:shd w:val="clear" w:color="auto" w:fill="auto"/>
                              <w:spacing w:before="60" w:after="60"/>
                              <w:rPr>
                                <w:i w:val="0"/>
                              </w:rPr>
                            </w:pPr>
                            <w:r>
                              <w:rPr>
                                <w:i w:val="0"/>
                              </w:rPr>
                              <w:t xml:space="preserve">objasniti </w:t>
                            </w:r>
                            <w:r w:rsidRPr="002D5C3B">
                              <w:rPr>
                                <w:i w:val="0"/>
                              </w:rPr>
                              <w:t>dohvat podataka iz tablice po objektno orijentiranom modelu.</w:t>
                            </w:r>
                          </w:p>
                        </w:txbxContent>
                      </wps:txbx>
                      <wps:bodyPr rot="0" vert="horz" wrap="square" lIns="91440" tIns="45720" rIns="91440" bIns="45720" anchor="t" anchorCtr="0">
                        <a:spAutoFit/>
                      </wps:bodyPr>
                    </wps:wsp>
                  </a:graphicData>
                </a:graphic>
              </wp:inline>
            </w:drawing>
          </mc:Choice>
          <mc:Fallback>
            <w:pict>
              <v:shape w14:anchorId="2E31C144" id="_x0000_s1198" type="#_x0000_t202" style="width:354.3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" fillcolor="#dbe5f1" stroked="f">
                <v:textbox style="mso-fit-shape-to-text:t">
                  <w:txbxContent>
                    <w:p w14:paraId="172F7A78" w14:textId="77777777" w:rsidR="00A14B3E" w:rsidRPr="002E5FDE" w:rsidRDefault="00A14B3E" w:rsidP="002D5C3B">
                      <w:pPr>
                        <w:pStyle w:val="TSishodi"/>
                        <w:shd w:val="clear" w:color="auto" w:fill="auto"/>
                        <w:ind w:left="0" w:firstLine="0"/>
                        <w:rPr>
                          <w:i w:val="0"/>
                        </w:rPr>
                      </w:pPr>
                      <w:r w:rsidRPr="002E5FDE">
                        <w:rPr>
                          <w:i w:val="0"/>
                        </w:rPr>
                        <w:t>Po završetku ovoga poglavlja moći ćete:</w:t>
                      </w:r>
                    </w:p>
                    <w:p w14:paraId="63B81F13" w14:textId="10AD4A31" w:rsidR="00A14B3E" w:rsidRPr="002D5C3B" w:rsidRDefault="00A14B3E" w:rsidP="005454B7">
                      <w:pPr>
                        <w:pStyle w:val="TSishodi"/>
                        <w:numPr>
                          <w:ilvl w:val="0"/>
                          <w:numId w:val="38"/>
                        </w:numPr>
                        <w:spacing w:before="60" w:after="60"/>
                        <w:rPr>
                          <w:i w:val="0"/>
                        </w:rPr>
                      </w:pPr>
                      <w:r>
                        <w:rPr>
                          <w:i w:val="0"/>
                        </w:rPr>
                        <w:t>opisati osnove</w:t>
                      </w:r>
                      <w:r w:rsidRPr="002D5C3B">
                        <w:rPr>
                          <w:i w:val="0"/>
                        </w:rPr>
                        <w:t xml:space="preserve"> objektno orijentirano</w:t>
                      </w:r>
                      <w:r>
                        <w:rPr>
                          <w:i w:val="0"/>
                        </w:rPr>
                        <w:t>g</w:t>
                      </w:r>
                      <w:r w:rsidRPr="002D5C3B">
                        <w:rPr>
                          <w:i w:val="0"/>
                        </w:rPr>
                        <w:t xml:space="preserve"> programiranj</w:t>
                      </w:r>
                      <w:r>
                        <w:rPr>
                          <w:i w:val="0"/>
                        </w:rPr>
                        <w:t>a</w:t>
                      </w:r>
                    </w:p>
                    <w:p w14:paraId="298D0734" w14:textId="7BEBE194" w:rsidR="00A14B3E" w:rsidRPr="002D5C3B" w:rsidRDefault="00A14B3E" w:rsidP="005454B7">
                      <w:pPr>
                        <w:pStyle w:val="TSishodi"/>
                        <w:numPr>
                          <w:ilvl w:val="0"/>
                          <w:numId w:val="38"/>
                        </w:numPr>
                        <w:spacing w:before="60" w:after="60"/>
                        <w:rPr>
                          <w:i w:val="0"/>
                        </w:rPr>
                      </w:pPr>
                      <w:r>
                        <w:rPr>
                          <w:i w:val="0"/>
                        </w:rPr>
                        <w:t xml:space="preserve">razlikovati </w:t>
                      </w:r>
                      <w:r w:rsidRPr="002D5C3B">
                        <w:rPr>
                          <w:i w:val="0"/>
                        </w:rPr>
                        <w:t>klase i objekt</w:t>
                      </w:r>
                      <w:r>
                        <w:rPr>
                          <w:i w:val="0"/>
                        </w:rPr>
                        <w:t>e</w:t>
                      </w:r>
                    </w:p>
                    <w:p w14:paraId="225A0D91" w14:textId="763FDA84" w:rsidR="00A14B3E" w:rsidRPr="002D5C3B" w:rsidRDefault="00A14B3E" w:rsidP="005454B7">
                      <w:pPr>
                        <w:pStyle w:val="TSishodi"/>
                        <w:numPr>
                          <w:ilvl w:val="0"/>
                          <w:numId w:val="38"/>
                        </w:numPr>
                        <w:spacing w:before="60" w:after="60"/>
                        <w:rPr>
                          <w:i w:val="0"/>
                        </w:rPr>
                      </w:pPr>
                      <w:r w:rsidRPr="002D5C3B">
                        <w:rPr>
                          <w:i w:val="0"/>
                        </w:rPr>
                        <w:t>definira</w:t>
                      </w:r>
                      <w:r>
                        <w:rPr>
                          <w:i w:val="0"/>
                        </w:rPr>
                        <w:t>ti</w:t>
                      </w:r>
                      <w:r w:rsidRPr="002D5C3B">
                        <w:rPr>
                          <w:i w:val="0"/>
                        </w:rPr>
                        <w:t xml:space="preserve"> klas</w:t>
                      </w:r>
                      <w:r>
                        <w:rPr>
                          <w:i w:val="0"/>
                        </w:rPr>
                        <w:t>e</w:t>
                      </w:r>
                      <w:r w:rsidRPr="002D5C3B">
                        <w:rPr>
                          <w:i w:val="0"/>
                        </w:rPr>
                        <w:t xml:space="preserve"> i objek</w:t>
                      </w:r>
                      <w:r>
                        <w:rPr>
                          <w:i w:val="0"/>
                        </w:rPr>
                        <w:t>te</w:t>
                      </w:r>
                      <w:r w:rsidRPr="002D5C3B">
                        <w:rPr>
                          <w:i w:val="0"/>
                        </w:rPr>
                        <w:t xml:space="preserve"> u PHP skripti</w:t>
                      </w:r>
                    </w:p>
                    <w:p w14:paraId="73C72593" w14:textId="1AC996C7" w:rsidR="00A14B3E" w:rsidRPr="002D5C3B" w:rsidRDefault="00A14B3E" w:rsidP="005454B7">
                      <w:pPr>
                        <w:pStyle w:val="TSishodi"/>
                        <w:numPr>
                          <w:ilvl w:val="0"/>
                          <w:numId w:val="38"/>
                        </w:numPr>
                        <w:spacing w:before="60" w:after="60"/>
                        <w:rPr>
                          <w:i w:val="0"/>
                        </w:rPr>
                      </w:pPr>
                      <w:r>
                        <w:rPr>
                          <w:i w:val="0"/>
                        </w:rPr>
                        <w:t xml:space="preserve">opisati </w:t>
                      </w:r>
                      <w:r w:rsidRPr="002D5C3B">
                        <w:rPr>
                          <w:i w:val="0"/>
                        </w:rPr>
                        <w:t>stvaranje konekcije prema bazi u objektno orijentiranom modelu</w:t>
                      </w:r>
                    </w:p>
                    <w:p w14:paraId="512C796F" w14:textId="3766D95A" w:rsidR="00A14B3E" w:rsidRPr="002D5C3B" w:rsidRDefault="00A14B3E" w:rsidP="005454B7">
                      <w:pPr>
                        <w:pStyle w:val="TSishodi"/>
                        <w:numPr>
                          <w:ilvl w:val="0"/>
                          <w:numId w:val="38"/>
                        </w:numPr>
                        <w:shd w:val="clear" w:color="auto" w:fill="auto"/>
                        <w:spacing w:before="60" w:after="60"/>
                        <w:rPr>
                          <w:i w:val="0"/>
                        </w:rPr>
                      </w:pPr>
                      <w:r>
                        <w:rPr>
                          <w:i w:val="0"/>
                        </w:rPr>
                        <w:t xml:space="preserve">objasniti </w:t>
                      </w:r>
                      <w:r w:rsidRPr="002D5C3B">
                        <w:rPr>
                          <w:i w:val="0"/>
                        </w:rPr>
                        <w:t>dohvat podataka iz tablice po objektno orijentiranom modelu.</w:t>
                      </w:r>
                    </w:p>
                  </w:txbxContent>
                </v:textbox>
                <w10:anchorlock/>
              </v:shape>
            </w:pict>
          </mc:Fallback>
        </mc:AlternateContent>
      </w:r>
    </w:p>
    <w:p w14:paraId="32C65FDA" w14:textId="26AF5893" w:rsidR="000B003E" w:rsidRPr="00060E85" w:rsidRDefault="00F87425" w:rsidP="007E2A4A">
      <w:pPr>
        <w:rPr>
          <w:rFonts w:cs="Arial"/>
        </w:rPr>
      </w:pPr>
      <w:r w:rsidRPr="00060E85">
        <w:rPr>
          <w:rFonts w:cs="Arial"/>
        </w:rPr>
        <w:t xml:space="preserve">U prijašnjim poglavljima koristili smo proceduralno programiranje, a </w:t>
      </w:r>
      <w:r w:rsidR="00310E48">
        <w:rPr>
          <w:rFonts w:cs="Arial"/>
        </w:rPr>
        <w:t>u</w:t>
      </w:r>
      <w:r w:rsidRPr="00060E85">
        <w:rPr>
          <w:rFonts w:cs="Arial"/>
        </w:rPr>
        <w:t xml:space="preserve"> ovom poglavlju napravit ćemo kratak uv</w:t>
      </w:r>
      <w:r w:rsidR="00252552">
        <w:rPr>
          <w:rFonts w:cs="Arial"/>
        </w:rPr>
        <w:t>o</w:t>
      </w:r>
      <w:r w:rsidRPr="00060E85">
        <w:rPr>
          <w:rFonts w:cs="Arial"/>
        </w:rPr>
        <w:t xml:space="preserve">d u objektno </w:t>
      </w:r>
      <w:r w:rsidR="00252552" w:rsidRPr="00060E85">
        <w:rPr>
          <w:rFonts w:cs="Arial"/>
        </w:rPr>
        <w:t>orijentirano</w:t>
      </w:r>
      <w:r w:rsidRPr="00060E85">
        <w:rPr>
          <w:rFonts w:cs="Arial"/>
        </w:rPr>
        <w:t xml:space="preserve"> programiranje. </w:t>
      </w:r>
    </w:p>
    <w:p w14:paraId="7F580BB4" w14:textId="6DA60E3B" w:rsidR="000B003E" w:rsidRPr="00060E85" w:rsidRDefault="00BE1DE2" w:rsidP="007E2A4A">
      <w:pPr>
        <w:rPr>
          <w:rFonts w:cs="Arial"/>
        </w:rPr>
      </w:pPr>
      <w:r w:rsidRPr="00060E85">
        <w:rPr>
          <w:rFonts w:cs="Arial"/>
        </w:rPr>
        <w:t>Proceduralno programiranje je</w:t>
      </w:r>
      <w:r w:rsidR="00252552">
        <w:rPr>
          <w:rFonts w:cs="Arial"/>
        </w:rPr>
        <w:t>st</w:t>
      </w:r>
      <w:r w:rsidRPr="00060E85">
        <w:rPr>
          <w:rFonts w:cs="Arial"/>
        </w:rPr>
        <w:t xml:space="preserve"> model izveden iz strukturnog programiranja prema kojem se često ponavljan blok naredbi izdvaja u procedure čije se izvršavanje izvodi pozivom procedure u bilo kojem trenutku.</w:t>
      </w:r>
    </w:p>
    <w:p w14:paraId="6FC5EC9A" w14:textId="0F8361D1" w:rsidR="000B003E" w:rsidRPr="00060E85" w:rsidRDefault="00F87425" w:rsidP="007E2A4A">
      <w:pPr>
        <w:rPr>
          <w:rFonts w:cs="Arial"/>
        </w:rPr>
      </w:pPr>
      <w:r w:rsidRPr="00060E85">
        <w:rPr>
          <w:rFonts w:cs="Arial"/>
        </w:rPr>
        <w:t xml:space="preserve">Objektno </w:t>
      </w:r>
      <w:r w:rsidR="00252552" w:rsidRPr="00060E85">
        <w:rPr>
          <w:rFonts w:cs="Arial"/>
        </w:rPr>
        <w:t>orijentirano</w:t>
      </w:r>
      <w:r w:rsidRPr="00060E85">
        <w:rPr>
          <w:rFonts w:cs="Arial"/>
        </w:rPr>
        <w:t xml:space="preserve"> programiranje je model koji koristi klase i objekte koji sadržavaju podatke u obliku </w:t>
      </w:r>
      <w:r w:rsidR="00252552" w:rsidRPr="00060E85">
        <w:rPr>
          <w:rFonts w:cs="Arial"/>
        </w:rPr>
        <w:t>atributa</w:t>
      </w:r>
      <w:r w:rsidRPr="00060E85">
        <w:rPr>
          <w:rFonts w:cs="Arial"/>
        </w:rPr>
        <w:t xml:space="preserve"> i kodove u obliku metoda</w:t>
      </w:r>
      <w:r w:rsidR="00252552">
        <w:rPr>
          <w:rFonts w:cs="Arial"/>
        </w:rPr>
        <w:t>. D</w:t>
      </w:r>
      <w:r w:rsidRPr="00060E85">
        <w:rPr>
          <w:rFonts w:cs="Arial"/>
        </w:rPr>
        <w:t>ostupno je u PHP-u tek od verzije 5.0.</w:t>
      </w:r>
    </w:p>
    <w:p w14:paraId="1712C5A9" w14:textId="1034BACB" w:rsidR="000B003E" w:rsidRPr="00060E85" w:rsidRDefault="00F87425" w:rsidP="007E2A4A">
      <w:pPr>
        <w:rPr>
          <w:rFonts w:cs="Arial"/>
        </w:rPr>
      </w:pPr>
      <w:r w:rsidRPr="00060E85">
        <w:rPr>
          <w:rFonts w:cs="Arial"/>
        </w:rPr>
        <w:t xml:space="preserve">Objektno </w:t>
      </w:r>
      <w:r w:rsidR="00252552" w:rsidRPr="00060E85">
        <w:rPr>
          <w:rFonts w:cs="Arial"/>
        </w:rPr>
        <w:t>orijentirano</w:t>
      </w:r>
      <w:r w:rsidRPr="00060E85">
        <w:rPr>
          <w:rFonts w:cs="Arial"/>
        </w:rPr>
        <w:t xml:space="preserve"> programiranje ima određenih prednosti u odnosu na proceduralno:</w:t>
      </w:r>
    </w:p>
    <w:p w14:paraId="4635A5A8" w14:textId="6F0CA26B" w:rsidR="000B003E" w:rsidRPr="00060E85" w:rsidRDefault="00F87425" w:rsidP="005454B7">
      <w:pPr>
        <w:pStyle w:val="ListParagraph"/>
        <w:numPr>
          <w:ilvl w:val="0"/>
          <w:numId w:val="31"/>
        </w:numPr>
        <w:rPr>
          <w:rFonts w:cs="Arial"/>
        </w:rPr>
      </w:pPr>
      <w:r w:rsidRPr="00060E85">
        <w:rPr>
          <w:rFonts w:cs="Arial"/>
        </w:rPr>
        <w:t>brže je i jednostavnije za izvršavanje</w:t>
      </w:r>
    </w:p>
    <w:p w14:paraId="1320FFE4" w14:textId="0269C075" w:rsidR="000B003E" w:rsidRPr="00060E85" w:rsidRDefault="00F87425" w:rsidP="005454B7">
      <w:pPr>
        <w:pStyle w:val="ListParagraph"/>
        <w:numPr>
          <w:ilvl w:val="0"/>
          <w:numId w:val="31"/>
        </w:numPr>
        <w:rPr>
          <w:rFonts w:cs="Arial"/>
        </w:rPr>
      </w:pPr>
      <w:r w:rsidRPr="00060E85">
        <w:rPr>
          <w:rFonts w:cs="Arial"/>
        </w:rPr>
        <w:t>omogućava jasnu strukturu programa</w:t>
      </w:r>
    </w:p>
    <w:p w14:paraId="740589D8" w14:textId="6F0A2218" w:rsidR="000B003E" w:rsidRPr="00060E85" w:rsidRDefault="00F87425" w:rsidP="005454B7">
      <w:pPr>
        <w:pStyle w:val="ListParagraph"/>
        <w:numPr>
          <w:ilvl w:val="0"/>
          <w:numId w:val="31"/>
        </w:numPr>
        <w:rPr>
          <w:rFonts w:cs="Arial"/>
        </w:rPr>
      </w:pPr>
      <w:r w:rsidRPr="00060E85">
        <w:rPr>
          <w:rFonts w:cs="Arial"/>
        </w:rPr>
        <w:t>kod je jednostavniji za održavanje, modificiranje i otkrivanje grešaka</w:t>
      </w:r>
    </w:p>
    <w:p w14:paraId="13861045" w14:textId="0EE6811E" w:rsidR="000B003E" w:rsidRPr="00060E85" w:rsidRDefault="00F87425" w:rsidP="007E2A4A">
      <w:pPr>
        <w:pStyle w:val="Heading2"/>
        <w:ind w:left="720"/>
      </w:pPr>
      <w:bookmarkStart w:id="699" w:name="_Toc119931744"/>
      <w:r w:rsidRPr="00060E85">
        <w:t>14.1. Objekti i klase</w:t>
      </w:r>
      <w:bookmarkEnd w:id="699"/>
    </w:p>
    <w:p w14:paraId="192AD0A8" w14:textId="5EE220DE" w:rsidR="000B003E" w:rsidRPr="00060E85" w:rsidRDefault="00F87425" w:rsidP="007E2A4A">
      <w:r w:rsidRPr="00060E85">
        <w:t xml:space="preserve">Već smo spomenuli da objektno </w:t>
      </w:r>
      <w:r w:rsidR="00FF00F4" w:rsidRPr="00060E85">
        <w:t>orijentirano</w:t>
      </w:r>
      <w:r w:rsidRPr="00060E85">
        <w:t xml:space="preserve"> programiranje koristi klase i objekte. Računalni programi dizajnirani su da koriste koncept objekata koji komuniciraju sa stvarnim svijetom. </w:t>
      </w:r>
    </w:p>
    <w:p w14:paraId="1A93693E" w14:textId="77777777" w:rsidR="000B003E" w:rsidRPr="00060E85" w:rsidRDefault="00F87425" w:rsidP="007E2A4A">
      <w:r w:rsidRPr="00060E85">
        <w:t>Primjeri objekata i klasa:</w:t>
      </w:r>
    </w:p>
    <w:p w14:paraId="24392972" w14:textId="77777777" w:rsidR="000B003E" w:rsidRPr="00060E85" w:rsidRDefault="00F87425" w:rsidP="007E2A4A">
      <w:pPr>
        <w:spacing w:before="0"/>
      </w:pPr>
      <w:r w:rsidRPr="005874CF">
        <w:rPr>
          <w:noProof/>
          <w:lang w:eastAsia="hr-HR"/>
        </w:rPr>
        <w:drawing>
          <wp:inline distT="0" distB="0" distL="0" distR="0" wp14:anchorId="67ECC0FF" wp14:editId="1D900FE4">
            <wp:extent cx="3867150" cy="2212975"/>
            <wp:effectExtent l="0" t="0" r="0" b="0"/>
            <wp:docPr id="33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Slika 95"/>
                    <pic:cNvPicPr>
                      <a:picLocks noChangeAspect="1" noChangeArrowheads="1"/>
                    </pic:cNvPicPr>
                  </pic:nvPicPr>
                  <pic:blipFill>
                    <a:blip r:embed="rId128"/>
                    <a:stretch>
                      <a:fillRect/>
                    </a:stretch>
                  </pic:blipFill>
                  <pic:spPr bwMode="auto">
                    <a:xfrm>
                      <a:off x="0" y="0"/>
                      <a:ext cx="3867150" cy="2212975"/>
                    </a:xfrm>
                    <a:prstGeom prst="rect">
                      <a:avLst/>
                    </a:prstGeom>
                  </pic:spPr>
                </pic:pic>
              </a:graphicData>
            </a:graphic>
          </wp:inline>
        </w:drawing>
      </w:r>
    </w:p>
    <w:p w14:paraId="3FF7BD8D" w14:textId="77777777" w:rsidR="000B003E" w:rsidRPr="00060E85" w:rsidRDefault="000B003E" w:rsidP="007E2A4A">
      <w:pPr>
        <w:spacing w:before="0"/>
      </w:pPr>
    </w:p>
    <w:p w14:paraId="1F3ABAA4" w14:textId="77777777" w:rsidR="002D5C3B" w:rsidRDefault="002D5C3B">
      <w:pPr>
        <w:spacing w:before="0"/>
      </w:pPr>
      <w:r>
        <w:br w:type="page"/>
      </w:r>
    </w:p>
    <w:p w14:paraId="1E2F9A79" w14:textId="7F19E387" w:rsidR="000B003E" w:rsidRPr="00060E85" w:rsidRDefault="00F87425" w:rsidP="007E2A4A">
      <w:pPr>
        <w:spacing w:before="0"/>
      </w:pPr>
      <w:r w:rsidRPr="00060E85">
        <w:lastRenderedPageBreak/>
        <w:t>Prikaz objekata i klasa na primjeru automobila:</w:t>
      </w:r>
    </w:p>
    <w:p w14:paraId="2345DC0A" w14:textId="77777777" w:rsidR="000B003E" w:rsidRPr="00060E85" w:rsidRDefault="000B003E" w:rsidP="007E2A4A">
      <w:pPr>
        <w:spacing w:before="0"/>
      </w:pPr>
    </w:p>
    <w:p w14:paraId="4A173B6E" w14:textId="77777777" w:rsidR="000B003E" w:rsidRPr="00060E85" w:rsidRDefault="000B003E" w:rsidP="007E2A4A">
      <w:pPr>
        <w:spacing w:before="0"/>
      </w:pPr>
    </w:p>
    <w:p w14:paraId="784FD5F5" w14:textId="77777777" w:rsidR="000B003E" w:rsidRPr="00060E85" w:rsidRDefault="00F87425" w:rsidP="007E2A4A">
      <w:pPr>
        <w:spacing w:before="0"/>
      </w:pPr>
      <w:r w:rsidRPr="005874CF">
        <w:rPr>
          <w:noProof/>
          <w:lang w:eastAsia="hr-HR"/>
        </w:rPr>
        <w:drawing>
          <wp:inline distT="0" distB="5715" distL="0" distR="0" wp14:anchorId="35919444" wp14:editId="3ABE5EB7">
            <wp:extent cx="3524250" cy="1747520"/>
            <wp:effectExtent l="0" t="0" r="0" b="0"/>
            <wp:docPr id="336"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Slika 97"/>
                    <pic:cNvPicPr>
                      <a:picLocks noChangeAspect="1" noChangeArrowheads="1"/>
                    </pic:cNvPicPr>
                  </pic:nvPicPr>
                  <pic:blipFill>
                    <a:blip r:embed="rId129"/>
                    <a:stretch>
                      <a:fillRect/>
                    </a:stretch>
                  </pic:blipFill>
                  <pic:spPr bwMode="auto">
                    <a:xfrm>
                      <a:off x="0" y="0"/>
                      <a:ext cx="3524250" cy="1747520"/>
                    </a:xfrm>
                    <a:prstGeom prst="rect">
                      <a:avLst/>
                    </a:prstGeom>
                  </pic:spPr>
                </pic:pic>
              </a:graphicData>
            </a:graphic>
          </wp:inline>
        </w:drawing>
      </w:r>
    </w:p>
    <w:p w14:paraId="29D00088" w14:textId="29A417DA" w:rsidR="000B003E" w:rsidRPr="00060E85" w:rsidRDefault="00F87425" w:rsidP="007E2A4A">
      <w:pPr>
        <w:spacing w:before="0"/>
      </w:pPr>
      <w:r w:rsidRPr="00060E85">
        <w:t xml:space="preserve">Dakle, klase i objekti su dva glavna aspekta objektno </w:t>
      </w:r>
      <w:r w:rsidR="00C85920" w:rsidRPr="00060E85">
        <w:t>orijentiranog</w:t>
      </w:r>
      <w:r w:rsidRPr="00060E85">
        <w:t xml:space="preserve"> programiranja. Klasa je predložak objekata, a objekti su instanc</w:t>
      </w:r>
      <w:r w:rsidR="00C85920">
        <w:t>ije</w:t>
      </w:r>
      <w:r w:rsidRPr="00060E85">
        <w:t xml:space="preserve"> klase.</w:t>
      </w:r>
    </w:p>
    <w:p w14:paraId="2BB123DF" w14:textId="77777777" w:rsidR="000B003E" w:rsidRPr="00060E85" w:rsidRDefault="00F87425" w:rsidP="00243E1E">
      <w:pPr>
        <w:spacing w:before="200"/>
        <w:ind w:right="-9"/>
        <w:rPr>
          <w:rFonts w:cs="Arial"/>
          <w:b/>
          <w:bCs/>
          <w:iCs/>
          <w:sz w:val="24"/>
        </w:rPr>
      </w:pPr>
      <w:r w:rsidRPr="00060E85">
        <w:tab/>
      </w:r>
      <w:r w:rsidRPr="00060E85">
        <w:rPr>
          <w:rFonts w:cs="Arial"/>
          <w:b/>
          <w:bCs/>
          <w:iCs/>
          <w:sz w:val="24"/>
        </w:rPr>
        <w:t>14.1.1. Klase</w:t>
      </w:r>
    </w:p>
    <w:p w14:paraId="45B9D9E9" w14:textId="1969C5C7" w:rsidR="000B003E" w:rsidRPr="00060E85" w:rsidRDefault="00F87425" w:rsidP="00243E1E">
      <w:pPr>
        <w:spacing w:before="200"/>
        <w:ind w:right="-9"/>
      </w:pPr>
      <w:r w:rsidRPr="00060E85">
        <w:t>U stvarnom svijetu možemo pronaći razn</w:t>
      </w:r>
      <w:r w:rsidR="00C85920">
        <w:t>e</w:t>
      </w:r>
      <w:r w:rsidRPr="00060E85">
        <w:t xml:space="preserve"> oblik</w:t>
      </w:r>
      <w:r w:rsidR="00C85920">
        <w:t>e</w:t>
      </w:r>
      <w:r w:rsidRPr="00060E85">
        <w:t xml:space="preserve"> pojedinih objekata, Na primjer, </w:t>
      </w:r>
      <w:r w:rsidR="00C85920" w:rsidRPr="00060E85">
        <w:t>postoje osobni</w:t>
      </w:r>
      <w:r w:rsidRPr="00060E85">
        <w:t xml:space="preserve"> automobil</w:t>
      </w:r>
      <w:r w:rsidR="00C85920">
        <w:t>i</w:t>
      </w:r>
      <w:r w:rsidRPr="00060E85">
        <w:t xml:space="preserve"> raznih tipova, vrsta i izgleda. </w:t>
      </w:r>
      <w:r w:rsidR="00C85920">
        <w:t>Zato</w:t>
      </w:r>
      <w:r w:rsidRPr="00060E85">
        <w:t xml:space="preserve"> svaki objekt </w:t>
      </w:r>
      <w:r w:rsidR="00C85920" w:rsidRPr="00060E85">
        <w:t xml:space="preserve">možemo </w:t>
      </w:r>
      <w:r w:rsidRPr="00060E85">
        <w:t xml:space="preserve">opisati sa njegovim svojstvima, a sve slične objekte postaviti u zajedničku klasu. </w:t>
      </w:r>
    </w:p>
    <w:p w14:paraId="05E98675" w14:textId="4FD449DB" w:rsidR="000B003E" w:rsidRPr="00060E85" w:rsidRDefault="00F87425" w:rsidP="00243E1E">
      <w:pPr>
        <w:spacing w:before="200"/>
        <w:ind w:right="-9"/>
        <w:rPr>
          <w:rFonts w:ascii="Times New Roman" w:hAnsi="Times New Roman"/>
          <w:sz w:val="24"/>
          <w:lang w:eastAsia="hr-HR"/>
        </w:rPr>
      </w:pPr>
      <w:r w:rsidRPr="00060E85">
        <w:t xml:space="preserve">Dakle, iz jedne klase možemo dobiti mnogo sličnih objekata koji će svaki imati svoja zasebna svojstva, a to bi bio i </w:t>
      </w:r>
      <w:r w:rsidR="00C85920" w:rsidRPr="00060E85">
        <w:t>redoslijed</w:t>
      </w:r>
      <w:r w:rsidRPr="00060E85">
        <w:t xml:space="preserve"> na koji</w:t>
      </w:r>
      <w:r w:rsidR="00C85920">
        <w:t>m</w:t>
      </w:r>
      <w:r w:rsidRPr="00060E85">
        <w:t xml:space="preserve"> se definiraju obje</w:t>
      </w:r>
      <w:r w:rsidR="00866554">
        <w:t>k</w:t>
      </w:r>
      <w:r w:rsidRPr="00060E85">
        <w:t>ti i klase u objektno</w:t>
      </w:r>
      <w:r w:rsidR="00866554">
        <w:t xml:space="preserve"> </w:t>
      </w:r>
      <w:r w:rsidR="00866554" w:rsidRPr="00060E85">
        <w:t>orijentiranom</w:t>
      </w:r>
      <w:r w:rsidRPr="00060E85">
        <w:t xml:space="preserve"> programiranju</w:t>
      </w:r>
      <w:r w:rsidRPr="00060E85">
        <w:rPr>
          <w:rFonts w:ascii="Times New Roman" w:hAnsi="Times New Roman"/>
          <w:sz w:val="24"/>
          <w:lang w:eastAsia="hr-HR"/>
        </w:rPr>
        <w:t>.</w:t>
      </w:r>
    </w:p>
    <w:p w14:paraId="6AD7DC91" w14:textId="77777777" w:rsidR="000B003E" w:rsidRPr="00060E85" w:rsidRDefault="000B003E" w:rsidP="007E2A4A">
      <w:pPr>
        <w:spacing w:before="0"/>
      </w:pPr>
    </w:p>
    <w:p w14:paraId="76358B00" w14:textId="77777777" w:rsidR="000B003E" w:rsidRPr="00060E85" w:rsidRDefault="00F87425" w:rsidP="00243E1E">
      <w:pPr>
        <w:spacing w:before="200"/>
        <w:ind w:right="-9" w:firstLine="720"/>
        <w:rPr>
          <w:rFonts w:cs="Arial"/>
          <w:b/>
          <w:bCs/>
          <w:iCs/>
          <w:sz w:val="24"/>
        </w:rPr>
      </w:pPr>
      <w:r w:rsidRPr="00060E85">
        <w:rPr>
          <w:rFonts w:cs="Arial"/>
          <w:b/>
          <w:bCs/>
          <w:iCs/>
          <w:sz w:val="24"/>
        </w:rPr>
        <w:t>14.1.2 Objekti</w:t>
      </w:r>
    </w:p>
    <w:p w14:paraId="7F228797" w14:textId="23BB274B" w:rsidR="000B003E" w:rsidRPr="00060E85" w:rsidRDefault="00F87425" w:rsidP="00243E1E">
      <w:pPr>
        <w:spacing w:before="200"/>
        <w:ind w:right="-9"/>
      </w:pPr>
      <w:r w:rsidRPr="00060E85">
        <w:t xml:space="preserve">U svijetu oko nas svakodnevno smo okruženi raznim materijalnim objektima poput računala, mobilnih telefona, automobila. Osim toga, možemo </w:t>
      </w:r>
      <w:r w:rsidR="00866554" w:rsidRPr="00060E85">
        <w:t>primijetiti</w:t>
      </w:r>
      <w:r w:rsidRPr="00060E85">
        <w:t xml:space="preserve"> i nematerijalne objekte poput bankovnih računa i transakcija. </w:t>
      </w:r>
    </w:p>
    <w:p w14:paraId="6AB8B127" w14:textId="5DDF3100" w:rsidR="000B003E" w:rsidRPr="00060E85" w:rsidRDefault="00F87425" w:rsidP="00243E1E">
      <w:pPr>
        <w:spacing w:before="200"/>
        <w:ind w:right="-9"/>
        <w:rPr>
          <w:rFonts w:ascii="Times New Roman" w:hAnsi="Times New Roman"/>
          <w:sz w:val="24"/>
          <w:lang w:eastAsia="hr-HR"/>
        </w:rPr>
      </w:pPr>
      <w:r w:rsidRPr="00060E85">
        <w:t xml:space="preserve">Svi ti objekti imaju dvije zajedničke karakteristike: stanje i ponašanje. Objekt pohranjuje svoje stanje u varijable koje se </w:t>
      </w:r>
      <w:r w:rsidR="00866554" w:rsidRPr="00060E85">
        <w:t>često</w:t>
      </w:r>
      <w:r w:rsidRPr="00060E85">
        <w:t xml:space="preserve"> nazivaju ili opisuju </w:t>
      </w:r>
      <w:r w:rsidR="00866554">
        <w:t xml:space="preserve">kao </w:t>
      </w:r>
      <w:r w:rsidRPr="00060E85">
        <w:t>svojstva. Objekt također može prikazati svoje ponašanje putem funkcija poznatijih kao metode.</w:t>
      </w:r>
    </w:p>
    <w:p w14:paraId="4A710467" w14:textId="3E4C4DA4" w:rsidR="000B003E" w:rsidRPr="00060E85" w:rsidRDefault="00F87425" w:rsidP="007E2A4A">
      <w:pPr>
        <w:pStyle w:val="Heading2"/>
        <w:ind w:left="720"/>
      </w:pPr>
      <w:bookmarkStart w:id="700" w:name="_Toc119931745"/>
      <w:r w:rsidRPr="00060E85">
        <w:t>14.2. Definiranje objekata i klasa u skriptama</w:t>
      </w:r>
      <w:bookmarkEnd w:id="700"/>
    </w:p>
    <w:p w14:paraId="6CC2B816" w14:textId="428D5FB9" w:rsidR="000B003E" w:rsidRPr="00060E85" w:rsidRDefault="00F87425" w:rsidP="00243E1E">
      <w:pPr>
        <w:spacing w:before="200"/>
        <w:ind w:right="-9"/>
      </w:pPr>
      <w:r w:rsidRPr="00060E85">
        <w:t xml:space="preserve">U ovom primjeru </w:t>
      </w:r>
      <w:r w:rsidR="00866554" w:rsidRPr="00060E85">
        <w:t xml:space="preserve">prikazat </w:t>
      </w:r>
      <w:r w:rsidRPr="00060E85">
        <w:t>ćemo kako u PHP-u definirati klase i objekte.</w:t>
      </w:r>
    </w:p>
    <w:p w14:paraId="051D0793" w14:textId="62EFD768" w:rsidR="000B003E" w:rsidRPr="00060E85" w:rsidRDefault="00F87425" w:rsidP="00243E1E">
      <w:pPr>
        <w:spacing w:before="200"/>
        <w:ind w:right="-9"/>
      </w:pPr>
      <w:r w:rsidRPr="00060E85">
        <w:t xml:space="preserve">Stvorit ćemo novu PHP datoteku pod nazivom </w:t>
      </w:r>
      <w:r w:rsidRPr="00060E85">
        <w:rPr>
          <w:i/>
        </w:rPr>
        <w:t xml:space="preserve">primjer1.php </w:t>
      </w:r>
      <w:r w:rsidRPr="00060E85">
        <w:t xml:space="preserve">(mapa </w:t>
      </w:r>
      <w:r w:rsidR="007D473A">
        <w:t>…</w:t>
      </w:r>
      <w:r w:rsidR="00AB4AE5">
        <w:t>D351</w:t>
      </w:r>
      <w:r w:rsidRPr="00060E85">
        <w:t>\primjeri\poglavlje14\)</w:t>
      </w:r>
    </w:p>
    <w:p w14:paraId="45B85550" w14:textId="77777777" w:rsidR="000B003E" w:rsidRPr="00060E85" w:rsidRDefault="00F87425" w:rsidP="00243E1E">
      <w:pPr>
        <w:spacing w:before="200"/>
        <w:ind w:right="-9"/>
      </w:pPr>
      <w:r w:rsidRPr="00060E85">
        <w:t xml:space="preserve">Klase se definiraju uporabom funkcije </w:t>
      </w:r>
      <w:r w:rsidRPr="00060E85">
        <w:rPr>
          <w:b/>
          <w:i/>
        </w:rPr>
        <w:t xml:space="preserve">class </w:t>
      </w:r>
      <w:r w:rsidRPr="00060E85">
        <w:t xml:space="preserve">i dodjelom imena: </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3E01E7EA"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4BADBFC5"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t>&lt;?php</w:t>
            </w:r>
          </w:p>
          <w:p w14:paraId="63A2BD02" w14:textId="77777777" w:rsidR="000B003E" w:rsidRPr="00243E1E" w:rsidRDefault="00F87425" w:rsidP="007E2A4A">
            <w:pPr>
              <w:spacing w:before="0"/>
              <w:rPr>
                <w:rFonts w:ascii="Courier New" w:hAnsi="Courier New" w:cs="Courier New"/>
                <w:b/>
                <w:sz w:val="20"/>
                <w:szCs w:val="20"/>
              </w:rPr>
            </w:pPr>
            <w:r w:rsidRPr="00060E85">
              <w:rPr>
                <w:rStyle w:val="phpkeywordcolor"/>
                <w:color w:val="0000CD"/>
              </w:rPr>
              <w:t xml:space="preserve">     </w:t>
            </w:r>
            <w:r w:rsidRPr="00243E1E">
              <w:rPr>
                <w:rFonts w:ascii="Courier New" w:hAnsi="Courier New" w:cs="Courier New"/>
                <w:b/>
                <w:sz w:val="20"/>
                <w:szCs w:val="20"/>
              </w:rPr>
              <w:t xml:space="preserve">class Automobil </w:t>
            </w:r>
          </w:p>
          <w:p w14:paraId="7539EAC3"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 </w:t>
            </w:r>
          </w:p>
          <w:p w14:paraId="49F03067" w14:textId="77777777" w:rsidR="000B003E" w:rsidRPr="00243E1E" w:rsidRDefault="000B003E" w:rsidP="007E2A4A">
            <w:pPr>
              <w:spacing w:before="0"/>
              <w:rPr>
                <w:rFonts w:ascii="Courier New" w:hAnsi="Courier New" w:cs="Courier New"/>
                <w:b/>
                <w:sz w:val="20"/>
                <w:szCs w:val="20"/>
              </w:rPr>
            </w:pPr>
          </w:p>
          <w:p w14:paraId="1E7DB91C"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58332AE8"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6A2AC97B" w14:textId="77777777" w:rsidR="000B003E" w:rsidRPr="00060E85" w:rsidRDefault="00F87425" w:rsidP="00243E1E">
      <w:pPr>
        <w:spacing w:before="200"/>
        <w:ind w:right="-9"/>
      </w:pPr>
      <w:r w:rsidRPr="00060E85">
        <w:lastRenderedPageBreak/>
        <w:t xml:space="preserve">Unutar vitičastih zagrada definiraju se svojstva i metode klase. Funkcija </w:t>
      </w:r>
      <w:r w:rsidRPr="00060E85">
        <w:rPr>
          <w:b/>
          <w:i/>
        </w:rPr>
        <w:t xml:space="preserve">public </w:t>
      </w:r>
      <w:r w:rsidRPr="00060E85">
        <w:t>određuje vidljivost svojstva, tj. u ovom slučaju deklarira varijablu svojstva objekta:</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64A42B56"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06806CD9"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t>&lt;?php</w:t>
            </w:r>
          </w:p>
          <w:p w14:paraId="07DC694C" w14:textId="77777777" w:rsidR="000B003E" w:rsidRPr="00243E1E" w:rsidRDefault="00F87425" w:rsidP="007E2A4A">
            <w:pPr>
              <w:spacing w:before="0"/>
              <w:rPr>
                <w:rFonts w:ascii="Courier New" w:hAnsi="Courier New" w:cs="Courier New"/>
                <w:sz w:val="20"/>
                <w:szCs w:val="20"/>
              </w:rPr>
            </w:pPr>
            <w:r w:rsidRPr="00060E85">
              <w:rPr>
                <w:rStyle w:val="phpkeywordcolor"/>
                <w:color w:val="0000CD"/>
              </w:rPr>
              <w:t xml:space="preserve">     </w:t>
            </w:r>
            <w:r w:rsidRPr="00243E1E">
              <w:rPr>
                <w:rFonts w:ascii="Courier New" w:hAnsi="Courier New" w:cs="Courier New"/>
                <w:sz w:val="20"/>
                <w:szCs w:val="20"/>
              </w:rPr>
              <w:t xml:space="preserve">class Automobil </w:t>
            </w:r>
          </w:p>
          <w:p w14:paraId="2DC03F62" w14:textId="40010DF9"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r w:rsidRPr="00243E1E">
              <w:rPr>
                <w:rFonts w:ascii="Courier New" w:hAnsi="Courier New" w:cs="Courier New"/>
                <w:sz w:val="20"/>
                <w:szCs w:val="20"/>
              </w:rPr>
              <w:br/>
            </w:r>
            <w:r w:rsidRPr="00243E1E">
              <w:rPr>
                <w:rFonts w:ascii="Courier New" w:hAnsi="Courier New" w:cs="Courier New"/>
                <w:b/>
                <w:sz w:val="20"/>
                <w:szCs w:val="20"/>
              </w:rPr>
              <w:t xml:space="preserve">        public $naziv;</w:t>
            </w:r>
            <w:r w:rsidRPr="00243E1E">
              <w:rPr>
                <w:rFonts w:ascii="Courier New" w:hAnsi="Courier New" w:cs="Courier New"/>
                <w:b/>
                <w:sz w:val="20"/>
                <w:szCs w:val="20"/>
              </w:rPr>
              <w:br/>
              <w:t>        public $</w:t>
            </w:r>
            <w:r w:rsidR="00B74A08" w:rsidRPr="00243E1E">
              <w:rPr>
                <w:rFonts w:ascii="Courier New" w:hAnsi="Courier New" w:cs="Courier New"/>
                <w:b/>
                <w:sz w:val="20"/>
                <w:szCs w:val="20"/>
              </w:rPr>
              <w:t>color</w:t>
            </w:r>
            <w:r w:rsidRPr="00243E1E">
              <w:rPr>
                <w:rFonts w:ascii="Courier New" w:hAnsi="Courier New" w:cs="Courier New"/>
                <w:b/>
                <w:sz w:val="20"/>
                <w:szCs w:val="20"/>
              </w:rPr>
              <w:t>;</w:t>
            </w:r>
            <w:r w:rsidRPr="00243E1E">
              <w:rPr>
                <w:rFonts w:ascii="Courier New" w:hAnsi="Courier New" w:cs="Courier New"/>
                <w:sz w:val="20"/>
                <w:szCs w:val="20"/>
              </w:rPr>
              <w:t xml:space="preserve">       </w:t>
            </w:r>
          </w:p>
          <w:p w14:paraId="434C63F9"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091F60F5" w14:textId="3F74B4B4" w:rsidR="000B003E" w:rsidRPr="00060E85" w:rsidRDefault="00F87425" w:rsidP="00243E1E">
      <w:pPr>
        <w:spacing w:before="200"/>
        <w:ind w:right="-9"/>
      </w:pPr>
      <w:r w:rsidRPr="00060E85">
        <w:t>Nakon toga ćemo definirati i metode koje će se koristiti</w:t>
      </w:r>
      <w:r w:rsidR="00CE442F">
        <w:t>. U</w:t>
      </w:r>
      <w:r w:rsidRPr="00060E85">
        <w:t xml:space="preserve"> ovom primjeru definiramo metodu </w:t>
      </w:r>
      <w:r w:rsidRPr="00060E85">
        <w:rPr>
          <w:b/>
          <w:i/>
        </w:rPr>
        <w:t xml:space="preserve">set_name </w:t>
      </w:r>
      <w:r w:rsidRPr="00060E85">
        <w:t xml:space="preserve">kojom ćemo postaviti naziv objekta i metodu </w:t>
      </w:r>
      <w:r w:rsidRPr="00060E85">
        <w:rPr>
          <w:b/>
          <w:i/>
        </w:rPr>
        <w:t xml:space="preserve">get_name </w:t>
      </w:r>
      <w:r w:rsidRPr="00060E85">
        <w:t xml:space="preserve">koja će napraviti dohvat postavljenog naziva objekta: </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3D681E21"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13D73AE6"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t>&lt;?php</w:t>
            </w:r>
          </w:p>
          <w:p w14:paraId="42FB3D41" w14:textId="6C714DBB"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public $</w:t>
            </w:r>
            <w:r w:rsidR="00B74A08" w:rsidRPr="00243E1E">
              <w:rPr>
                <w:rFonts w:ascii="Courier New" w:hAnsi="Courier New" w:cs="Courier New"/>
                <w:sz w:val="20"/>
                <w:szCs w:val="20"/>
              </w:rPr>
              <w:t>color</w:t>
            </w:r>
            <w:r w:rsidRPr="00243E1E">
              <w:rPr>
                <w:rFonts w:ascii="Courier New" w:hAnsi="Courier New" w:cs="Courier New"/>
                <w:sz w:val="20"/>
                <w:szCs w:val="20"/>
              </w:rPr>
              <w:t xml:space="preserve">;   </w:t>
            </w:r>
          </w:p>
          <w:p w14:paraId="3B69CD31"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br/>
              <w:t xml:space="preserve">        function set_name($naziv) </w:t>
            </w:r>
          </w:p>
          <w:p w14:paraId="64F19DD3"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r w:rsidRPr="00243E1E">
              <w:rPr>
                <w:rFonts w:ascii="Courier New" w:hAnsi="Courier New" w:cs="Courier New"/>
                <w:b/>
                <w:sz w:val="20"/>
                <w:szCs w:val="20"/>
              </w:rPr>
              <w:br/>
              <w:t>             $this-&gt;naziv = $naziv;</w:t>
            </w:r>
            <w:r w:rsidRPr="00243E1E">
              <w:rPr>
                <w:rFonts w:ascii="Courier New" w:hAnsi="Courier New" w:cs="Courier New"/>
                <w:b/>
                <w:sz w:val="20"/>
                <w:szCs w:val="20"/>
              </w:rPr>
              <w:br/>
              <w:t xml:space="preserve">           }</w:t>
            </w:r>
            <w:r w:rsidRPr="00243E1E">
              <w:rPr>
                <w:rFonts w:ascii="Courier New" w:hAnsi="Courier New" w:cs="Courier New"/>
                <w:b/>
                <w:sz w:val="20"/>
                <w:szCs w:val="20"/>
              </w:rPr>
              <w:br/>
              <w:t xml:space="preserve">        function get_name() </w:t>
            </w:r>
          </w:p>
          <w:p w14:paraId="24409D5E"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b/>
                <w:sz w:val="20"/>
                <w:szCs w:val="20"/>
              </w:rPr>
              <w:t xml:space="preserve">           {</w:t>
            </w:r>
            <w:r w:rsidRPr="00243E1E">
              <w:rPr>
                <w:rFonts w:ascii="Courier New" w:hAnsi="Courier New" w:cs="Courier New"/>
                <w:b/>
                <w:sz w:val="20"/>
                <w:szCs w:val="20"/>
              </w:rPr>
              <w:br/>
              <w:t xml:space="preserve">             return $this-&gt;naziv;</w:t>
            </w:r>
            <w:r w:rsidRPr="00243E1E">
              <w:rPr>
                <w:rFonts w:ascii="Courier New" w:hAnsi="Courier New" w:cs="Courier New"/>
                <w:b/>
                <w:sz w:val="20"/>
                <w:szCs w:val="20"/>
              </w:rPr>
              <w:br/>
              <w:t xml:space="preserve">           }</w:t>
            </w:r>
            <w:r w:rsidRPr="00243E1E">
              <w:rPr>
                <w:rFonts w:ascii="Courier New" w:hAnsi="Courier New" w:cs="Courier New"/>
                <w:b/>
                <w:sz w:val="20"/>
                <w:szCs w:val="20"/>
              </w:rPr>
              <w:br/>
            </w:r>
            <w:r w:rsidRPr="00243E1E">
              <w:rPr>
                <w:rFonts w:ascii="Courier New" w:hAnsi="Courier New" w:cs="Courier New"/>
                <w:sz w:val="20"/>
                <w:szCs w:val="20"/>
              </w:rPr>
              <w:t xml:space="preserve">        }    </w:t>
            </w:r>
          </w:p>
          <w:p w14:paraId="5DE1E056"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5E58BE7D" w14:textId="77777777" w:rsidR="000B003E" w:rsidRPr="00060E85" w:rsidRDefault="000B003E" w:rsidP="007E2A4A">
      <w:pPr>
        <w:spacing w:before="0"/>
      </w:pPr>
    </w:p>
    <w:p w14:paraId="0D90ADD6" w14:textId="307C3645" w:rsidR="000B003E" w:rsidRPr="00060E85" w:rsidRDefault="00F87425" w:rsidP="007E2A4A">
      <w:pPr>
        <w:spacing w:before="0"/>
      </w:pPr>
      <w:r w:rsidRPr="00060E85">
        <w:t xml:space="preserve">U prethodnom primjeru navedene su uobičajene konvencije koje je moguće vidjeti u mnogim programskim jezicima </w:t>
      </w:r>
      <w:r w:rsidR="00CE442F">
        <w:t xml:space="preserve">kao što su </w:t>
      </w:r>
      <w:r w:rsidRPr="00060E85">
        <w:t xml:space="preserve">Java i Ruby. Uporabom funkcija </w:t>
      </w:r>
      <w:r w:rsidRPr="00060E85">
        <w:rPr>
          <w:i/>
        </w:rPr>
        <w:t>Set</w:t>
      </w:r>
      <w:r w:rsidRPr="00060E85">
        <w:t xml:space="preserve"> i </w:t>
      </w:r>
      <w:r w:rsidRPr="00060E85">
        <w:rPr>
          <w:i/>
        </w:rPr>
        <w:t>Get</w:t>
      </w:r>
      <w:r w:rsidRPr="00060E85">
        <w:t xml:space="preserve"> definiraju se metode </w:t>
      </w:r>
      <w:r w:rsidR="00CE442F">
        <w:t xml:space="preserve">za </w:t>
      </w:r>
      <w:r w:rsidRPr="00060E85">
        <w:t>postavljanje“ i dohvat svojstava na klasama ili objektima.</w:t>
      </w:r>
    </w:p>
    <w:p w14:paraId="026997DA" w14:textId="283AC0E5" w:rsidR="000B003E" w:rsidRPr="00060E85" w:rsidRDefault="00CE442F" w:rsidP="00243E1E">
      <w:pPr>
        <w:spacing w:before="200"/>
        <w:ind w:right="-9"/>
      </w:pPr>
      <w:r>
        <w:t>U</w:t>
      </w:r>
      <w:r w:rsidRPr="00060E85">
        <w:t xml:space="preserve">građena varijabla </w:t>
      </w:r>
      <w:r w:rsidR="00F87425" w:rsidRPr="00060E85">
        <w:rPr>
          <w:b/>
          <w:i/>
        </w:rPr>
        <w:t xml:space="preserve">$this </w:t>
      </w:r>
      <w:r w:rsidR="00F87425" w:rsidRPr="00060E85">
        <w:t xml:space="preserve">(ugrađena u svim objektima) ukazuje na trenutni objekt. </w:t>
      </w:r>
      <w:r w:rsidR="00F87425" w:rsidRPr="00060E85">
        <w:rPr>
          <w:b/>
          <w:i/>
        </w:rPr>
        <w:t xml:space="preserve">$this </w:t>
      </w:r>
      <w:r w:rsidR="00F87425" w:rsidRPr="00060E85">
        <w:t>je posebna varijabla koja koristeći samoreferenc</w:t>
      </w:r>
      <w:r>
        <w:t>ij</w:t>
      </w:r>
      <w:r w:rsidR="00F87425" w:rsidRPr="00060E85">
        <w:t>u ukazuje na pristup svojstvima i pozivanje metoda trenutne klase.</w:t>
      </w:r>
    </w:p>
    <w:p w14:paraId="27F34703" w14:textId="77777777" w:rsidR="000B003E" w:rsidRPr="00060E85" w:rsidRDefault="00F87425" w:rsidP="00243E1E">
      <w:pPr>
        <w:spacing w:before="200"/>
        <w:ind w:right="-9"/>
      </w:pPr>
      <w:r w:rsidRPr="00060E85">
        <w:t xml:space="preserve">Nakon što smo definirati svojstva i metode koje će se koristiti, definiramo i objekte nad kojima će se te metode provoditi: </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22695CD6"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3AF7F624"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t>&lt;?php</w:t>
            </w:r>
          </w:p>
          <w:p w14:paraId="55AA8876" w14:textId="77777777" w:rsidR="000B003E" w:rsidRPr="00243E1E" w:rsidRDefault="00F87425" w:rsidP="007E2A4A">
            <w:pPr>
              <w:rPr>
                <w:rFonts w:ascii="Courier New" w:hAnsi="Courier New" w:cs="Courier New"/>
                <w:b/>
                <w:sz w:val="20"/>
                <w:szCs w:val="20"/>
              </w:rPr>
            </w:pPr>
            <w:r w:rsidRPr="00243E1E">
              <w:rPr>
                <w:rFonts w:ascii="Courier New" w:hAnsi="Courier New" w:cs="Courier New"/>
                <w:b/>
                <w:sz w:val="20"/>
                <w:szCs w:val="20"/>
              </w:rPr>
              <w:t xml:space="preserve">    $Audi = new Automobil();</w:t>
            </w:r>
            <w:r w:rsidRPr="00243E1E">
              <w:rPr>
                <w:rFonts w:ascii="Courier New" w:hAnsi="Courier New" w:cs="Courier New"/>
                <w:b/>
                <w:sz w:val="20"/>
                <w:szCs w:val="20"/>
              </w:rPr>
              <w:br/>
              <w:t xml:space="preserve">    $Toyota = new Automobil();</w:t>
            </w:r>
            <w:r w:rsidRPr="00243E1E">
              <w:rPr>
                <w:rFonts w:ascii="Courier New" w:hAnsi="Courier New" w:cs="Courier New"/>
                <w:b/>
                <w:sz w:val="20"/>
                <w:szCs w:val="20"/>
              </w:rPr>
              <w:br/>
              <w:t xml:space="preserve">    $Audi-&gt;set_name('Audi');</w:t>
            </w:r>
            <w:r w:rsidRPr="00243E1E">
              <w:rPr>
                <w:rFonts w:ascii="Courier New" w:hAnsi="Courier New" w:cs="Courier New"/>
                <w:b/>
                <w:sz w:val="20"/>
                <w:szCs w:val="20"/>
              </w:rPr>
              <w:br/>
              <w:t xml:space="preserve">    $Toyota-&gt;set_name('Toyota');</w:t>
            </w:r>
          </w:p>
          <w:p w14:paraId="0A41F85A"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1FE1543D"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3F1B4BD1" w14:textId="7106E422" w:rsidR="000B003E" w:rsidRPr="00060E85" w:rsidRDefault="00F87425" w:rsidP="00243E1E">
      <w:pPr>
        <w:spacing w:before="200"/>
        <w:ind w:right="-9"/>
      </w:pPr>
      <w:r w:rsidRPr="00060E85">
        <w:t xml:space="preserve">Popis objekata </w:t>
      </w:r>
      <w:r w:rsidR="00CE442F" w:rsidRPr="00060E85">
        <w:t xml:space="preserve">dobit </w:t>
      </w:r>
      <w:r w:rsidRPr="00060E85">
        <w:t>ćemo ispisom naziva objekata, tj. varijabli kojima su pridruženi nazivi:</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4A5FAD69"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1538751C"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t>&lt;?php</w:t>
            </w:r>
          </w:p>
          <w:p w14:paraId="31F16107"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$Audi-&gt;get_name();</w:t>
            </w:r>
            <w:r w:rsidRPr="00243E1E">
              <w:rPr>
                <w:rFonts w:ascii="Courier New" w:hAnsi="Courier New" w:cs="Courier New"/>
                <w:b/>
                <w:sz w:val="20"/>
                <w:szCs w:val="20"/>
              </w:rPr>
              <w:br/>
              <w:t xml:space="preserve">    echo "&lt;br&gt;";</w:t>
            </w:r>
            <w:r w:rsidRPr="00243E1E">
              <w:rPr>
                <w:rFonts w:ascii="Courier New" w:hAnsi="Courier New" w:cs="Courier New"/>
                <w:b/>
                <w:sz w:val="20"/>
                <w:szCs w:val="20"/>
              </w:rPr>
              <w:br/>
              <w:t xml:space="preserve">    echo $Toyota-&gt;get_name();      </w:t>
            </w:r>
          </w:p>
          <w:p w14:paraId="142429AE"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538C6DA2" w14:textId="77777777" w:rsidR="000B003E" w:rsidRPr="00060E85" w:rsidRDefault="000B003E" w:rsidP="007E2A4A">
      <w:pPr>
        <w:spacing w:before="0"/>
      </w:pPr>
    </w:p>
    <w:p w14:paraId="4D56CD8C" w14:textId="1171F05E" w:rsidR="000B003E" w:rsidRPr="00060E85" w:rsidRDefault="00F87425" w:rsidP="007E2A4A">
      <w:pPr>
        <w:spacing w:before="0"/>
      </w:pPr>
      <w:r w:rsidRPr="00060E85">
        <w:t>Ako želimo dodati još neka svojstva objektu, poput npr. boje, dodat ćemo funkcije s postavljanjem boja i dohvatom boja:</w:t>
      </w:r>
    </w:p>
    <w:p w14:paraId="16184AB4" w14:textId="77777777" w:rsidR="000B003E" w:rsidRPr="00060E85" w:rsidRDefault="000B003E" w:rsidP="007E2A4A">
      <w:pPr>
        <w:spacing w:before="0"/>
      </w:pP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2FEF6E6C"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3CF6A2DF" w14:textId="77777777" w:rsidR="000B003E" w:rsidRPr="00243E1E" w:rsidRDefault="00F87425" w:rsidP="007E2A4A">
            <w:pPr>
              <w:rPr>
                <w:rFonts w:ascii="Courier New" w:hAnsi="Courier New" w:cs="Courier New"/>
                <w:color w:val="808080"/>
                <w:sz w:val="20"/>
                <w:szCs w:val="20"/>
              </w:rPr>
            </w:pPr>
            <w:r w:rsidRPr="00243E1E">
              <w:rPr>
                <w:rFonts w:ascii="Courier New" w:hAnsi="Courier New" w:cs="Courier New"/>
                <w:color w:val="808080"/>
                <w:sz w:val="20"/>
                <w:szCs w:val="20"/>
              </w:rPr>
              <w:t xml:space="preserve">             return $this-&gt;naziv;</w:t>
            </w:r>
            <w:r w:rsidRPr="00243E1E">
              <w:rPr>
                <w:rFonts w:ascii="Courier New" w:hAnsi="Courier New" w:cs="Courier New"/>
                <w:color w:val="808080"/>
                <w:sz w:val="20"/>
                <w:szCs w:val="20"/>
              </w:rPr>
              <w:br/>
              <w:t xml:space="preserve">           }</w:t>
            </w:r>
            <w:r w:rsidRPr="00243E1E">
              <w:rPr>
                <w:rFonts w:ascii="Courier New" w:hAnsi="Courier New" w:cs="Courier New"/>
                <w:color w:val="808080"/>
                <w:sz w:val="20"/>
                <w:szCs w:val="20"/>
              </w:rPr>
              <w:br/>
            </w:r>
          </w:p>
          <w:p w14:paraId="5CD329CA"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function set_color($color) </w:t>
            </w:r>
          </w:p>
          <w:p w14:paraId="2BF70FFD"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402D1C13"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$this-&gt;color = $color;</w:t>
            </w:r>
          </w:p>
          <w:p w14:paraId="1D9AE377"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5A15088C"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function get_color() </w:t>
            </w:r>
          </w:p>
          <w:p w14:paraId="73F5C52A"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3699C216"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return $this-&gt;color;</w:t>
            </w:r>
          </w:p>
          <w:p w14:paraId="43B79A23"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75A109E0"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sz w:val="20"/>
                <w:szCs w:val="20"/>
              </w:rPr>
              <w:t xml:space="preserve">     </w:t>
            </w:r>
            <w:r w:rsidRPr="00243E1E">
              <w:rPr>
                <w:rFonts w:ascii="Courier New" w:hAnsi="Courier New" w:cs="Courier New"/>
                <w:color w:val="808080"/>
                <w:sz w:val="20"/>
                <w:szCs w:val="20"/>
              </w:rPr>
              <w:t>}</w:t>
            </w:r>
          </w:p>
          <w:p w14:paraId="3E04DC6C"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$Audi = new Automobil();</w:t>
            </w:r>
          </w:p>
          <w:p w14:paraId="5B88F36C"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color w:val="808080"/>
                <w:sz w:val="20"/>
                <w:szCs w:val="20"/>
              </w:rPr>
              <w:t xml:space="preserve">     $Toyota = new Automobil();</w:t>
            </w:r>
          </w:p>
        </w:tc>
      </w:tr>
    </w:tbl>
    <w:p w14:paraId="0F6BE633" w14:textId="77777777" w:rsidR="000B003E" w:rsidRPr="00060E85" w:rsidRDefault="000B003E" w:rsidP="007E2A4A">
      <w:pPr>
        <w:spacing w:before="0"/>
      </w:pPr>
    </w:p>
    <w:p w14:paraId="396AF883" w14:textId="5B1EFFD8" w:rsidR="000B003E" w:rsidRPr="00060E85" w:rsidRDefault="00F87425" w:rsidP="007E2A4A">
      <w:pPr>
        <w:spacing w:before="0"/>
      </w:pPr>
      <w:r w:rsidRPr="00060E85">
        <w:t xml:space="preserve">Definiranje boja napravimo pridruživanjem vrijednosti </w:t>
      </w:r>
      <w:r w:rsidR="0022790E" w:rsidRPr="00060E85">
        <w:t>varijablama</w:t>
      </w:r>
      <w:r w:rsidRPr="00060E85">
        <w:t>:</w:t>
      </w:r>
    </w:p>
    <w:p w14:paraId="57CC8617" w14:textId="77777777" w:rsidR="000B003E" w:rsidRPr="00060E85" w:rsidRDefault="000B003E" w:rsidP="007E2A4A">
      <w:pPr>
        <w:spacing w:before="0"/>
      </w:pP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7BF174C3"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5C410BA7"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$Audi-&gt;set_name('Audi');</w:t>
            </w:r>
          </w:p>
          <w:p w14:paraId="4668E3B4"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$Toyota-&gt;set_name('Toyota');</w:t>
            </w:r>
          </w:p>
          <w:p w14:paraId="40F448A8" w14:textId="77777777" w:rsidR="000B003E" w:rsidRPr="00243E1E" w:rsidRDefault="000B003E" w:rsidP="007E2A4A">
            <w:pPr>
              <w:spacing w:before="0"/>
              <w:rPr>
                <w:rFonts w:ascii="Courier New" w:hAnsi="Courier New" w:cs="Courier New"/>
                <w:b/>
                <w:sz w:val="20"/>
                <w:szCs w:val="20"/>
              </w:rPr>
            </w:pPr>
          </w:p>
          <w:p w14:paraId="76942DD1"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$Audi-&gt;set_color('Red'); </w:t>
            </w:r>
          </w:p>
          <w:p w14:paraId="2DAEB47F"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$Toyota-&gt;set_color('Blue');</w:t>
            </w:r>
          </w:p>
          <w:p w14:paraId="224F327F" w14:textId="77777777" w:rsidR="000B003E" w:rsidRPr="00243E1E" w:rsidRDefault="000B003E" w:rsidP="007E2A4A">
            <w:pPr>
              <w:spacing w:before="0"/>
              <w:rPr>
                <w:rFonts w:ascii="Courier New" w:hAnsi="Courier New" w:cs="Courier New"/>
                <w:b/>
                <w:sz w:val="20"/>
                <w:szCs w:val="20"/>
              </w:rPr>
            </w:pPr>
          </w:p>
          <w:p w14:paraId="5350FB1E"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sz w:val="20"/>
                <w:szCs w:val="20"/>
              </w:rPr>
              <w:t xml:space="preserve">   </w:t>
            </w:r>
            <w:r w:rsidRPr="00243E1E">
              <w:rPr>
                <w:rFonts w:ascii="Courier New" w:hAnsi="Courier New" w:cs="Courier New"/>
                <w:color w:val="808080"/>
                <w:sz w:val="20"/>
                <w:szCs w:val="20"/>
              </w:rPr>
              <w:t xml:space="preserve"> echo $Audi-&gt;get_name();</w:t>
            </w:r>
          </w:p>
          <w:p w14:paraId="64BE8497"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color w:val="808080"/>
                <w:sz w:val="20"/>
                <w:szCs w:val="20"/>
              </w:rPr>
              <w:t xml:space="preserve">    echo "&lt;br&gt;";</w:t>
            </w:r>
          </w:p>
        </w:tc>
      </w:tr>
    </w:tbl>
    <w:p w14:paraId="791949DB" w14:textId="77777777" w:rsidR="000B003E" w:rsidRPr="00060E85" w:rsidRDefault="00F87425" w:rsidP="007E2A4A">
      <w:pPr>
        <w:spacing w:before="0"/>
      </w:pPr>
      <w:r w:rsidRPr="00060E85">
        <w:t xml:space="preserve"> </w:t>
      </w:r>
    </w:p>
    <w:p w14:paraId="5A3361D9" w14:textId="77777777" w:rsidR="000B003E" w:rsidRPr="00060E85" w:rsidRDefault="00F87425" w:rsidP="007E2A4A">
      <w:pPr>
        <w:spacing w:before="0"/>
      </w:pPr>
      <w:r w:rsidRPr="00060E85">
        <w:t>Na kraju još dodamo ispis boja :</w:t>
      </w:r>
    </w:p>
    <w:p w14:paraId="003DB573" w14:textId="4D1A7656" w:rsidR="000B003E" w:rsidRPr="00060E85" w:rsidRDefault="000B003E" w:rsidP="007E2A4A">
      <w:pPr>
        <w:spacing w:before="0"/>
      </w:pP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58CF6278"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5A66BAAB"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echo $Audi-&gt;get_name();</w:t>
            </w:r>
          </w:p>
          <w:p w14:paraId="32140D50"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color w:val="808080"/>
                <w:sz w:val="20"/>
                <w:szCs w:val="20"/>
              </w:rPr>
              <w:t xml:space="preserve">    echo "&lt;br&gt;";</w:t>
            </w:r>
          </w:p>
          <w:p w14:paraId="464F7A19"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$Audi-&gt;get_color();</w:t>
            </w:r>
          </w:p>
          <w:p w14:paraId="720BE839"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b/>
                <w:sz w:val="20"/>
                <w:szCs w:val="20"/>
              </w:rPr>
              <w:t xml:space="preserve">    echo "&lt;br&gt;";</w:t>
            </w:r>
          </w:p>
          <w:p w14:paraId="4DD8B610"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echo $Toyota-&gt;get_name();  </w:t>
            </w:r>
          </w:p>
          <w:p w14:paraId="0DCD5843"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color w:val="808080"/>
                <w:sz w:val="20"/>
                <w:szCs w:val="20"/>
              </w:rPr>
              <w:t xml:space="preserve">    echo "&lt;br&gt;";</w:t>
            </w:r>
          </w:p>
          <w:p w14:paraId="19BFAAA7"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$Toyota-&gt;get_color();  </w:t>
            </w:r>
          </w:p>
          <w:p w14:paraId="690297DD"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b/>
                <w:sz w:val="20"/>
                <w:szCs w:val="20"/>
              </w:rPr>
              <w:t xml:space="preserve">    echo "&lt;br&gt;";</w:t>
            </w:r>
          </w:p>
          <w:p w14:paraId="2388F944"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color w:val="808080"/>
                <w:sz w:val="20"/>
                <w:szCs w:val="20"/>
              </w:rPr>
              <w:t>?&gt;</w:t>
            </w:r>
          </w:p>
        </w:tc>
      </w:tr>
    </w:tbl>
    <w:p w14:paraId="27017B59" w14:textId="104B67B2" w:rsidR="000B003E" w:rsidRPr="00060E85" w:rsidRDefault="00F87425" w:rsidP="007E2A4A">
      <w:pPr>
        <w:spacing w:before="0"/>
      </w:pPr>
      <w:r w:rsidRPr="00060E85">
        <w:t xml:space="preserve"> </w:t>
      </w:r>
    </w:p>
    <w:p w14:paraId="7EE5D26E" w14:textId="5485B5B1" w:rsidR="000B003E" w:rsidRPr="00060E85" w:rsidRDefault="0022790E" w:rsidP="007E2A4A">
      <w:pPr>
        <w:spacing w:before="0"/>
      </w:pPr>
      <w:r>
        <w:t>Do</w:t>
      </w:r>
      <w:r w:rsidRPr="00060E85">
        <w:t xml:space="preserve">sad smo </w:t>
      </w:r>
      <w:r w:rsidR="00D6708A">
        <w:t>u</w:t>
      </w:r>
      <w:r w:rsidR="00F87425" w:rsidRPr="00060E85">
        <w:t xml:space="preserve"> primjerima prvo definirali objekte te im nakon toga dod</w:t>
      </w:r>
      <w:r>
        <w:t>jeljivali</w:t>
      </w:r>
      <w:r w:rsidR="00F87425" w:rsidRPr="00060E85">
        <w:t xml:space="preserve"> određena svojstva. Sada ćemo u skriptu dodati funkciju </w:t>
      </w:r>
      <w:r w:rsidR="00F87425" w:rsidRPr="00060E85">
        <w:rPr>
          <w:b/>
          <w:i/>
        </w:rPr>
        <w:t xml:space="preserve">_construct </w:t>
      </w:r>
      <w:r w:rsidR="00F87425" w:rsidRPr="00060E85">
        <w:t>.</w:t>
      </w:r>
    </w:p>
    <w:p w14:paraId="51C6C2A4" w14:textId="42988343" w:rsidR="000B003E" w:rsidRPr="00060E85" w:rsidRDefault="00F87425" w:rsidP="007E2A4A">
      <w:pPr>
        <w:spacing w:before="0"/>
      </w:pPr>
      <w:r w:rsidRPr="00060E85">
        <w:t xml:space="preserve">Funkcija </w:t>
      </w:r>
      <w:r w:rsidRPr="00060E85">
        <w:rPr>
          <w:b/>
          <w:i/>
        </w:rPr>
        <w:t xml:space="preserve">_construct </w:t>
      </w:r>
      <w:r w:rsidRPr="00060E85">
        <w:t xml:space="preserve"> omogućava da se svojstva objekta inicijaliziraju nakon što se kreira objekt. Funkcija </w:t>
      </w:r>
      <w:r w:rsidRPr="00060E85">
        <w:rPr>
          <w:b/>
          <w:i/>
        </w:rPr>
        <w:t xml:space="preserve">_construct </w:t>
      </w:r>
      <w:r w:rsidRPr="00060E85">
        <w:t xml:space="preserve">nas na taj način oslobađa pozivanja funkcije </w:t>
      </w:r>
      <w:r w:rsidRPr="00060E85">
        <w:rPr>
          <w:b/>
          <w:i/>
        </w:rPr>
        <w:t>set_name</w:t>
      </w:r>
      <w:r w:rsidRPr="00060E85">
        <w:t xml:space="preserve"> i istodobno smanjuje količinu </w:t>
      </w:r>
      <w:r w:rsidR="00D6708A">
        <w:t>kod</w:t>
      </w:r>
      <w:r w:rsidRPr="00060E85">
        <w:t>a u skripti. PHP će automatski pozvati ovu funkciju kada se kreira objekt.</w:t>
      </w:r>
    </w:p>
    <w:p w14:paraId="5125F102" w14:textId="59E01C52" w:rsidR="000B003E" w:rsidRPr="00060E85" w:rsidRDefault="000B003E" w:rsidP="007E2A4A">
      <w:pPr>
        <w:spacing w:before="0"/>
      </w:pPr>
    </w:p>
    <w:p w14:paraId="379BB4FD" w14:textId="58F1C56B" w:rsidR="000B003E" w:rsidRPr="00060E85" w:rsidRDefault="00F87425" w:rsidP="007E2A4A">
      <w:pPr>
        <w:spacing w:before="0"/>
      </w:pPr>
      <w:r w:rsidRPr="00060E85">
        <w:t xml:space="preserve">U sljedećem primjeru napravit ćemo </w:t>
      </w:r>
      <w:r w:rsidR="0022790E" w:rsidRPr="00060E85">
        <w:t>skriptu</w:t>
      </w:r>
      <w:r w:rsidRPr="00060E85">
        <w:t xml:space="preserve"> koja ispisuje nazive i boje automobila na način da uključimo funkciju </w:t>
      </w:r>
      <w:r w:rsidRPr="00060E85">
        <w:rPr>
          <w:b/>
          <w:i/>
        </w:rPr>
        <w:t>_construct</w:t>
      </w:r>
      <w:r w:rsidRPr="00243E1E">
        <w:rPr>
          <w:i/>
          <w:iCs/>
        </w:rPr>
        <w:t>:</w:t>
      </w:r>
      <w:r w:rsidR="00D6708A">
        <w:t xml:space="preserve"> </w:t>
      </w:r>
      <w:r w:rsidRPr="00060E85">
        <w:t xml:space="preserve">(datoteka </w:t>
      </w:r>
      <w:r w:rsidRPr="00060E85">
        <w:rPr>
          <w:i/>
        </w:rPr>
        <w:t xml:space="preserve">primjer2.php, </w:t>
      </w:r>
      <w:r w:rsidRPr="00060E85">
        <w:t xml:space="preserve">mapa </w:t>
      </w:r>
      <w:r w:rsidR="007D473A">
        <w:t>…</w:t>
      </w:r>
      <w:r w:rsidR="00AB4AE5">
        <w:t>D351</w:t>
      </w:r>
      <w:r w:rsidRPr="00060E85">
        <w:t>\primjeri\poglavlje14\)</w:t>
      </w:r>
    </w:p>
    <w:p w14:paraId="6B7B30E3" w14:textId="0D0BE6A3" w:rsidR="000B003E" w:rsidRPr="00060E85" w:rsidRDefault="000B003E" w:rsidP="007E2A4A">
      <w:pPr>
        <w:spacing w:before="0"/>
      </w:pP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635DACC4"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700F72A4" w14:textId="6ABD7166"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&lt;?php</w:t>
            </w:r>
          </w:p>
          <w:p w14:paraId="1BADF94A"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class Automobil </w:t>
            </w:r>
          </w:p>
          <w:p w14:paraId="7C413B29"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color w:val="808080"/>
                <w:sz w:val="20"/>
                <w:szCs w:val="20"/>
              </w:rPr>
              <w:t xml:space="preserve">       </w:t>
            </w:r>
            <w:r w:rsidRPr="00243E1E">
              <w:rPr>
                <w:rFonts w:ascii="Courier New" w:hAnsi="Courier New" w:cs="Courier New"/>
                <w:b/>
                <w:sz w:val="20"/>
                <w:szCs w:val="20"/>
              </w:rPr>
              <w:t xml:space="preserve"> { </w:t>
            </w:r>
          </w:p>
          <w:p w14:paraId="6D878555"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color w:val="808080"/>
                <w:sz w:val="20"/>
                <w:szCs w:val="20"/>
              </w:rPr>
              <w:t xml:space="preserve">        </w:t>
            </w:r>
            <w:r w:rsidRPr="00243E1E">
              <w:rPr>
                <w:rFonts w:ascii="Courier New" w:hAnsi="Courier New" w:cs="Courier New"/>
                <w:b/>
                <w:sz w:val="20"/>
                <w:szCs w:val="20"/>
              </w:rPr>
              <w:t>public $naziv;</w:t>
            </w:r>
          </w:p>
          <w:p w14:paraId="03130E63"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public $boja;       </w:t>
            </w:r>
          </w:p>
          <w:p w14:paraId="0D1B8CDD"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w:t>
            </w:r>
          </w:p>
          <w:p w14:paraId="74F7A3CB"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color w:val="808080"/>
                <w:sz w:val="20"/>
                <w:szCs w:val="20"/>
              </w:rPr>
              <w:t xml:space="preserve">        </w:t>
            </w:r>
            <w:r w:rsidRPr="00243E1E">
              <w:rPr>
                <w:rFonts w:ascii="Courier New" w:hAnsi="Courier New" w:cs="Courier New"/>
                <w:b/>
                <w:sz w:val="20"/>
                <w:szCs w:val="20"/>
              </w:rPr>
              <w:t xml:space="preserve">function __construct($naziv, $boja) </w:t>
            </w:r>
          </w:p>
          <w:p w14:paraId="5B53ABB4"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33EF0AF5"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lastRenderedPageBreak/>
              <w:t xml:space="preserve">             $this-&gt;naziv = $naziv; </w:t>
            </w:r>
          </w:p>
          <w:p w14:paraId="7484286D"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$this-&gt;boja = $boja; </w:t>
            </w:r>
          </w:p>
          <w:p w14:paraId="0D0FCC1F"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b/>
                <w:sz w:val="20"/>
                <w:szCs w:val="20"/>
              </w:rPr>
              <w:t xml:space="preserve">           }</w:t>
            </w:r>
            <w:r w:rsidRPr="00243E1E">
              <w:rPr>
                <w:rFonts w:ascii="Courier New" w:hAnsi="Courier New" w:cs="Courier New"/>
                <w:color w:val="808080"/>
                <w:sz w:val="20"/>
                <w:szCs w:val="20"/>
              </w:rPr>
              <w:t>/*</w:t>
            </w:r>
          </w:p>
          <w:p w14:paraId="321671BE"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function set_name($naziv) </w:t>
            </w:r>
          </w:p>
          <w:p w14:paraId="22164D82"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w:t>
            </w:r>
          </w:p>
          <w:p w14:paraId="4CA832A4"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$this-&gt;naziv = $naziv;</w:t>
            </w:r>
          </w:p>
          <w:p w14:paraId="6BABA32E"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w:t>
            </w:r>
          </w:p>
          <w:p w14:paraId="32A0013D"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color w:val="808080"/>
                <w:sz w:val="20"/>
                <w:szCs w:val="20"/>
              </w:rPr>
              <w:t xml:space="preserve">        </w:t>
            </w:r>
            <w:r w:rsidRPr="00243E1E">
              <w:rPr>
                <w:rFonts w:ascii="Courier New" w:hAnsi="Courier New" w:cs="Courier New"/>
                <w:b/>
                <w:sz w:val="20"/>
                <w:szCs w:val="20"/>
              </w:rPr>
              <w:t xml:space="preserve">function get_name() </w:t>
            </w:r>
          </w:p>
          <w:p w14:paraId="3F5C5FCC"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55D3D865"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return $this-&gt;naziv;</w:t>
            </w:r>
          </w:p>
          <w:p w14:paraId="3B2178E0"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b/>
                <w:sz w:val="20"/>
                <w:szCs w:val="20"/>
              </w:rPr>
              <w:t xml:space="preserve">           }</w:t>
            </w:r>
            <w:r w:rsidRPr="00243E1E">
              <w:rPr>
                <w:rFonts w:ascii="Courier New" w:hAnsi="Courier New" w:cs="Courier New"/>
                <w:color w:val="808080"/>
                <w:sz w:val="20"/>
                <w:szCs w:val="20"/>
              </w:rPr>
              <w:t>/*</w:t>
            </w:r>
          </w:p>
          <w:p w14:paraId="0E270F95"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function set_color($boja) </w:t>
            </w:r>
          </w:p>
          <w:p w14:paraId="0B8D7151"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w:t>
            </w:r>
          </w:p>
          <w:p w14:paraId="4C40EE04"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$this-&gt;color = $boja;</w:t>
            </w:r>
          </w:p>
          <w:p w14:paraId="71F7F521"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w:t>
            </w:r>
          </w:p>
          <w:p w14:paraId="5083DF7C"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color w:val="808080"/>
                <w:sz w:val="20"/>
                <w:szCs w:val="20"/>
              </w:rPr>
              <w:t xml:space="preserve">         </w:t>
            </w:r>
            <w:r w:rsidRPr="00243E1E">
              <w:rPr>
                <w:rFonts w:ascii="Courier New" w:hAnsi="Courier New" w:cs="Courier New"/>
                <w:b/>
                <w:sz w:val="20"/>
                <w:szCs w:val="20"/>
              </w:rPr>
              <w:t xml:space="preserve">function get_color() </w:t>
            </w:r>
          </w:p>
          <w:p w14:paraId="6E21727C"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1431E21B"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return $this-&gt;boja;</w:t>
            </w:r>
          </w:p>
          <w:p w14:paraId="58BBDE61"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3A4F0E66"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05E82CC2" w14:textId="23C35482" w:rsidR="000B003E" w:rsidRPr="00243E1E" w:rsidRDefault="00F87425" w:rsidP="007E2A4A">
            <w:pPr>
              <w:spacing w:before="0"/>
              <w:rPr>
                <w:rFonts w:ascii="Courier New" w:hAnsi="Courier New" w:cs="Courier New"/>
                <w:b/>
                <w:sz w:val="20"/>
                <w:szCs w:val="20"/>
              </w:rPr>
            </w:pPr>
            <w:r w:rsidRPr="00243E1E">
              <w:rPr>
                <w:rFonts w:ascii="Courier New" w:hAnsi="Courier New" w:cs="Courier New"/>
                <w:color w:val="808080"/>
                <w:sz w:val="20"/>
                <w:szCs w:val="20"/>
              </w:rPr>
              <w:t xml:space="preserve">      </w:t>
            </w:r>
            <w:r w:rsidRPr="00243E1E">
              <w:rPr>
                <w:rFonts w:ascii="Courier New" w:hAnsi="Courier New" w:cs="Courier New"/>
                <w:b/>
                <w:sz w:val="20"/>
                <w:szCs w:val="20"/>
              </w:rPr>
              <w:t>$Audi = new Automobil("Audi", "red");</w:t>
            </w:r>
          </w:p>
          <w:p w14:paraId="3709CFD1" w14:textId="1C35A34D"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$Audi-&gt;get_name();</w:t>
            </w:r>
          </w:p>
          <w:p w14:paraId="0E764764" w14:textId="7EC32843"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"&lt;br&gt;";</w:t>
            </w:r>
          </w:p>
          <w:p w14:paraId="6A9D7F39" w14:textId="747AE289"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$Audi-&gt;get_color();</w:t>
            </w:r>
          </w:p>
          <w:p w14:paraId="37269AE1" w14:textId="3F1F259B"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"&lt;br&gt;";</w:t>
            </w:r>
          </w:p>
          <w:p w14:paraId="5F10762A" w14:textId="6F488DE2"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$BMW = new Automobil("BMW", "blue");</w:t>
            </w:r>
          </w:p>
          <w:p w14:paraId="15920D97" w14:textId="7F48B54F"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$BMW-&gt;get_name();</w:t>
            </w:r>
          </w:p>
          <w:p w14:paraId="1F2015A7"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"&lt;br&gt;";</w:t>
            </w:r>
          </w:p>
          <w:p w14:paraId="2CEB5932" w14:textId="165ADF72"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$BMW-&gt;get_color();</w:t>
            </w:r>
          </w:p>
          <w:p w14:paraId="5BC9AF79" w14:textId="7E502E31" w:rsidR="000B003E" w:rsidRPr="00243E1E" w:rsidRDefault="00F87425" w:rsidP="007E2A4A">
            <w:pPr>
              <w:spacing w:before="0"/>
              <w:rPr>
                <w:rFonts w:ascii="Courier New" w:hAnsi="Courier New" w:cs="Courier New"/>
                <w:sz w:val="20"/>
                <w:szCs w:val="20"/>
              </w:rPr>
            </w:pPr>
            <w:r w:rsidRPr="00243E1E">
              <w:rPr>
                <w:rFonts w:ascii="Courier New" w:hAnsi="Courier New" w:cs="Courier New"/>
                <w:b/>
                <w:sz w:val="20"/>
                <w:szCs w:val="20"/>
              </w:rPr>
              <w:t>?&gt;</w:t>
            </w:r>
          </w:p>
        </w:tc>
      </w:tr>
    </w:tbl>
    <w:p w14:paraId="1BB9C60E" w14:textId="37D5C658" w:rsidR="000B003E" w:rsidRPr="00060E85" w:rsidRDefault="00F87425" w:rsidP="007E2A4A">
      <w:pPr>
        <w:spacing w:before="0"/>
      </w:pPr>
      <w:r w:rsidRPr="00060E85">
        <w:lastRenderedPageBreak/>
        <w:t xml:space="preserve"> </w:t>
      </w:r>
    </w:p>
    <w:p w14:paraId="40EFBB50" w14:textId="6E13DEAA" w:rsidR="000B003E" w:rsidRPr="00060E85" w:rsidRDefault="00F87425" w:rsidP="007E2A4A">
      <w:pPr>
        <w:pStyle w:val="Heading2"/>
        <w:ind w:left="720"/>
      </w:pPr>
      <w:bookmarkStart w:id="701" w:name="_Toc119931746"/>
      <w:r w:rsidRPr="00060E85">
        <w:t>14.3. Povezivanje s bazom podataka</w:t>
      </w:r>
      <w:bookmarkEnd w:id="701"/>
      <w:r w:rsidRPr="00060E85">
        <w:t xml:space="preserve"> </w:t>
      </w:r>
    </w:p>
    <w:p w14:paraId="47F1B6B1" w14:textId="7BDEC545" w:rsidR="000B003E" w:rsidRPr="00060E85" w:rsidRDefault="00F87425" w:rsidP="00243E1E">
      <w:pPr>
        <w:spacing w:before="200"/>
        <w:ind w:right="-9"/>
      </w:pPr>
      <w:r w:rsidRPr="00060E85">
        <w:t>Povezivanje s bazom podataka u objektno</w:t>
      </w:r>
      <w:r w:rsidR="00A65AFA">
        <w:t xml:space="preserve"> </w:t>
      </w:r>
      <w:r w:rsidR="00A65AFA" w:rsidRPr="00060E85">
        <w:t>orijentiranom</w:t>
      </w:r>
      <w:r w:rsidRPr="00060E85">
        <w:t xml:space="preserve"> programiranju slično je proceduralnom. Pojednostavljene su pojedine funkcije koje olakšavaju povezivanje.</w:t>
      </w:r>
    </w:p>
    <w:p w14:paraId="1EFA7AD8" w14:textId="11B28E09" w:rsidR="000B003E" w:rsidRPr="00060E85" w:rsidRDefault="00F87425" w:rsidP="00243E1E">
      <w:pPr>
        <w:spacing w:before="200"/>
        <w:ind w:right="-9"/>
      </w:pPr>
      <w:r w:rsidRPr="00060E85">
        <w:t xml:space="preserve">Stvorit ćemo novu PHP datoteku pod nazivom </w:t>
      </w:r>
      <w:r w:rsidRPr="00060E85">
        <w:rPr>
          <w:i/>
        </w:rPr>
        <w:t xml:space="preserve">otvoriVezu.php </w:t>
      </w:r>
      <w:r w:rsidRPr="00060E85">
        <w:t xml:space="preserve">(mapa </w:t>
      </w:r>
      <w:r w:rsidR="00FD415B">
        <w:t>…</w:t>
      </w:r>
      <w:r w:rsidR="00AB4AE5">
        <w:t>D351</w:t>
      </w:r>
      <w:r w:rsidRPr="00060E85">
        <w:t>\primjeri\poglavlje14\) i unutar PHP oznaka dodati k</w:t>
      </w:r>
      <w:r w:rsidRPr="00060E85">
        <w:rPr>
          <w:rFonts w:cs="Arial"/>
        </w:rPr>
        <w:t>ô</w:t>
      </w:r>
      <w:r w:rsidRPr="00060E85">
        <w:t xml:space="preserve">d za povezivanje na </w:t>
      </w:r>
      <w:r w:rsidR="00A65AFA">
        <w:t xml:space="preserve">poslužitelj </w:t>
      </w:r>
      <w:r w:rsidRPr="00060E85">
        <w:t xml:space="preserve">i bazu </w:t>
      </w:r>
      <w:r w:rsidRPr="00060E85">
        <w:rPr>
          <w:i/>
        </w:rPr>
        <w:t xml:space="preserve">tecajevi </w:t>
      </w:r>
      <w:r w:rsidRPr="00060E85">
        <w:t>.</w:t>
      </w:r>
    </w:p>
    <w:p w14:paraId="0A478272" w14:textId="77777777" w:rsidR="000B003E" w:rsidRPr="00060E85" w:rsidRDefault="000B003E" w:rsidP="007E2A4A">
      <w:pPr>
        <w:spacing w:before="0"/>
      </w:pP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7469568E"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7463F7F3"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&lt;?</w:t>
            </w:r>
          </w:p>
          <w:p w14:paraId="3A2C0962"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color w:val="808080"/>
                <w:sz w:val="20"/>
                <w:szCs w:val="20"/>
              </w:rPr>
              <w:t xml:space="preserve">  </w:t>
            </w:r>
            <w:r w:rsidRPr="00243E1E">
              <w:rPr>
                <w:rFonts w:ascii="Courier New" w:hAnsi="Courier New" w:cs="Courier New"/>
                <w:b/>
                <w:sz w:val="20"/>
                <w:szCs w:val="20"/>
              </w:rPr>
              <w:t>session_start();</w:t>
            </w:r>
          </w:p>
          <w:p w14:paraId="4670C1DA"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$servername="localhost";      </w:t>
            </w:r>
          </w:p>
          <w:p w14:paraId="6EC9AC72"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$username="root"; </w:t>
            </w:r>
          </w:p>
          <w:p w14:paraId="49E992F7"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$password=""; </w:t>
            </w:r>
          </w:p>
          <w:p w14:paraId="20B7E9D2"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$database="tecajevi"; </w:t>
            </w:r>
          </w:p>
          <w:p w14:paraId="4A91D9D5" w14:textId="77777777" w:rsidR="000B003E" w:rsidRPr="00243E1E" w:rsidRDefault="000B003E" w:rsidP="007E2A4A">
            <w:pPr>
              <w:spacing w:before="0"/>
              <w:rPr>
                <w:rFonts w:ascii="Courier New" w:hAnsi="Courier New" w:cs="Courier New"/>
                <w:b/>
                <w:sz w:val="20"/>
                <w:szCs w:val="20"/>
              </w:rPr>
            </w:pPr>
          </w:p>
          <w:p w14:paraId="585E913A"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$veza = new   </w:t>
            </w:r>
          </w:p>
          <w:p w14:paraId="3EF63789"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mysqli($servername,$username,$password,$database);</w:t>
            </w:r>
          </w:p>
          <w:p w14:paraId="06BD57F8" w14:textId="77777777" w:rsidR="000B003E" w:rsidRPr="00243E1E" w:rsidRDefault="000B003E" w:rsidP="007E2A4A">
            <w:pPr>
              <w:spacing w:before="0"/>
              <w:rPr>
                <w:rFonts w:ascii="Courier New" w:hAnsi="Courier New" w:cs="Courier New"/>
                <w:b/>
                <w:sz w:val="20"/>
                <w:szCs w:val="20"/>
              </w:rPr>
            </w:pPr>
          </w:p>
          <w:p w14:paraId="28E4665D"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if (mysqli_connect_errno())</w:t>
            </w:r>
          </w:p>
          <w:p w14:paraId="5D37CA23"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40527E13"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"Neuspjelo spajanje na poslužitelj.";</w:t>
            </w:r>
          </w:p>
          <w:p w14:paraId="37BB852E"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mysqli_connect_error();</w:t>
            </w:r>
          </w:p>
          <w:p w14:paraId="2FF10D3A"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exit;</w:t>
            </w:r>
          </w:p>
          <w:p w14:paraId="4D9549E7"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734108F8"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else</w:t>
            </w:r>
          </w:p>
          <w:p w14:paraId="2101FB12"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lastRenderedPageBreak/>
              <w:t xml:space="preserve">       {</w:t>
            </w:r>
          </w:p>
          <w:p w14:paraId="6409A772"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"Spojeni ste na poslužitelj";</w:t>
            </w:r>
          </w:p>
          <w:p w14:paraId="6169AC4F"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2E04421E"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082A87BD" w14:textId="77777777" w:rsidR="000B003E" w:rsidRPr="00060E85" w:rsidRDefault="00F87425" w:rsidP="007E2A4A">
      <w:pPr>
        <w:spacing w:before="0"/>
      </w:pPr>
      <w:r w:rsidRPr="00060E85">
        <w:lastRenderedPageBreak/>
        <w:t xml:space="preserve"> </w:t>
      </w:r>
    </w:p>
    <w:p w14:paraId="62A624C4" w14:textId="367D1E13" w:rsidR="000B003E" w:rsidRPr="00060E85" w:rsidRDefault="00F87425" w:rsidP="007E2A4A">
      <w:pPr>
        <w:spacing w:before="0"/>
      </w:pPr>
      <w:r w:rsidRPr="00060E85">
        <w:t xml:space="preserve">Varijable na početku skripte definiraju parametre povezivanja na poslužitelj i bazu. Varijabla </w:t>
      </w:r>
      <w:r w:rsidRPr="00060E85">
        <w:rPr>
          <w:b/>
          <w:i/>
        </w:rPr>
        <w:t xml:space="preserve">$veza </w:t>
      </w:r>
      <w:r w:rsidRPr="00060E85">
        <w:t xml:space="preserve">definira novi </w:t>
      </w:r>
      <w:r w:rsidRPr="00060E85">
        <w:rPr>
          <w:b/>
          <w:i/>
        </w:rPr>
        <w:t>mysqli</w:t>
      </w:r>
      <w:r w:rsidRPr="00060E85">
        <w:t xml:space="preserve"> objekt i pokreće povezivanje na poslužitelj koristeći parametre varijabli navedenih na početku. Da bi</w:t>
      </w:r>
      <w:r w:rsidR="00A65AFA">
        <w:t>smo</w:t>
      </w:r>
      <w:r w:rsidRPr="00060E85">
        <w:t xml:space="preserve"> bili sigurni da je povezivanje uspjelo, dodali smo </w:t>
      </w:r>
      <w:r w:rsidRPr="00060E85">
        <w:rPr>
          <w:b/>
          <w:i/>
        </w:rPr>
        <w:t>if</w:t>
      </w:r>
      <w:r w:rsidR="00A65AFA" w:rsidRPr="00243E1E">
        <w:rPr>
          <w:bCs/>
          <w:i/>
        </w:rPr>
        <w:t>,</w:t>
      </w:r>
      <w:r w:rsidR="00A65AFA">
        <w:rPr>
          <w:b/>
          <w:i/>
        </w:rPr>
        <w:t xml:space="preserve"> </w:t>
      </w:r>
      <w:r w:rsidRPr="00060E85">
        <w:t xml:space="preserve">uvjetnu provjeru povezivanja koja u slučaju neuspjeha prekida skriptu i javlja pogrešku spajanja, a u slučaju da je spajanje uspješno </w:t>
      </w:r>
      <w:r w:rsidR="00A65AFA">
        <w:t xml:space="preserve">poslat </w:t>
      </w:r>
      <w:r w:rsidRPr="00060E85">
        <w:t xml:space="preserve">će potvrdnu poruku. </w:t>
      </w:r>
    </w:p>
    <w:p w14:paraId="1ADD5B82" w14:textId="77777777" w:rsidR="000B003E" w:rsidRPr="00060E85" w:rsidRDefault="000B003E" w:rsidP="007E2A4A">
      <w:pPr>
        <w:spacing w:before="0"/>
      </w:pPr>
    </w:p>
    <w:p w14:paraId="390C37B5" w14:textId="309001D3" w:rsidR="000B003E" w:rsidRPr="00060E85" w:rsidRDefault="00F87425" w:rsidP="007E2A4A">
      <w:pPr>
        <w:pStyle w:val="Heading2"/>
        <w:ind w:left="720"/>
      </w:pPr>
      <w:bookmarkStart w:id="702" w:name="_Toc119931747"/>
      <w:r w:rsidRPr="00060E85">
        <w:t>14.4. Dohvat podataka iz tablice</w:t>
      </w:r>
      <w:bookmarkEnd w:id="702"/>
    </w:p>
    <w:p w14:paraId="24C1FE69" w14:textId="7D23FA2A" w:rsidR="000B003E" w:rsidRPr="00060E85" w:rsidRDefault="00F87425" w:rsidP="00243E1E">
      <w:pPr>
        <w:spacing w:before="200"/>
        <w:ind w:right="-9"/>
      </w:pPr>
      <w:r w:rsidRPr="00060E85">
        <w:t>Kada smo otvorili vezu prema poslužitelju</w:t>
      </w:r>
      <w:r w:rsidR="00A65AFA">
        <w:t>,</w:t>
      </w:r>
      <w:r w:rsidRPr="00060E85">
        <w:t xml:space="preserve"> </w:t>
      </w:r>
      <w:r w:rsidR="00A65AFA" w:rsidRPr="00060E85">
        <w:t xml:space="preserve">možemo </w:t>
      </w:r>
      <w:r w:rsidRPr="00060E85">
        <w:t>napraviti dohvat, unos i ažuriranje podataka iz tablice</w:t>
      </w:r>
      <w:r w:rsidR="00B66E51" w:rsidRPr="00B66E51">
        <w:t xml:space="preserve"> </w:t>
      </w:r>
      <w:r w:rsidR="00B66E51" w:rsidRPr="00060E85">
        <w:t>koristeći PHP</w:t>
      </w:r>
      <w:r w:rsidR="00876D9C">
        <w:t xml:space="preserve">-ov </w:t>
      </w:r>
      <w:r w:rsidR="00B66E51" w:rsidRPr="00060E85">
        <w:t>objektno orijentirani model</w:t>
      </w:r>
    </w:p>
    <w:p w14:paraId="4149CBF3" w14:textId="31E4CA99" w:rsidR="000B003E" w:rsidRPr="00060E85" w:rsidRDefault="00F87425" w:rsidP="00243E1E">
      <w:pPr>
        <w:spacing w:before="200"/>
        <w:ind w:right="-9"/>
      </w:pPr>
      <w:r w:rsidRPr="00060E85">
        <w:t xml:space="preserve">Otvorit ćemo PHP datoteku pod nazivom </w:t>
      </w:r>
      <w:r w:rsidRPr="00060E85">
        <w:rPr>
          <w:b/>
          <w:i/>
        </w:rPr>
        <w:t>PregledAdresa.php</w:t>
      </w:r>
      <w:r w:rsidRPr="00060E85">
        <w:rPr>
          <w:i/>
        </w:rPr>
        <w:t xml:space="preserve"> </w:t>
      </w:r>
      <w:r w:rsidRPr="00060E85">
        <w:t xml:space="preserve">(mapa </w:t>
      </w:r>
      <w:r w:rsidR="00FD415B">
        <w:t>…</w:t>
      </w:r>
      <w:r w:rsidR="00AB4AE5">
        <w:t>D351</w:t>
      </w:r>
      <w:r w:rsidRPr="00060E85">
        <w:t>\primjeri\poglavlje14\)</w:t>
      </w:r>
    </w:p>
    <w:p w14:paraId="4721FFE5" w14:textId="77777777" w:rsidR="000B003E" w:rsidRPr="00060E85" w:rsidRDefault="000B003E" w:rsidP="007E2A4A">
      <w:pPr>
        <w:spacing w:before="0"/>
      </w:pPr>
    </w:p>
    <w:p w14:paraId="7E62CD21" w14:textId="4EA36293" w:rsidR="000B003E" w:rsidRPr="00060E85" w:rsidRDefault="00F87425" w:rsidP="007E2A4A">
      <w:pPr>
        <w:spacing w:before="0"/>
      </w:pPr>
      <w:r w:rsidRPr="00060E85">
        <w:t>Unutar PHP oznaka uključit</w:t>
      </w:r>
      <w:r w:rsidR="00B66E51">
        <w:t xml:space="preserve"> </w:t>
      </w:r>
      <w:r w:rsidRPr="00060E85">
        <w:t xml:space="preserve">ćemo skriptu </w:t>
      </w:r>
      <w:r w:rsidRPr="0079603F">
        <w:rPr>
          <w:color w:val="000000" w:themeColor="text1"/>
        </w:rPr>
        <w:t>koja</w:t>
      </w:r>
      <w:r w:rsidRPr="00243E1E">
        <w:rPr>
          <w:color w:val="FF0000"/>
        </w:rPr>
        <w:t xml:space="preserve"> </w:t>
      </w:r>
      <w:r w:rsidRPr="00060E85">
        <w:rPr>
          <w:b/>
          <w:i/>
        </w:rPr>
        <w:t xml:space="preserve">otvoriVezu.php </w:t>
      </w:r>
      <w:r w:rsidRPr="00060E85">
        <w:t>i dodat ćemo k</w:t>
      </w:r>
      <w:r w:rsidRPr="00060E85">
        <w:rPr>
          <w:rFonts w:cs="Arial"/>
        </w:rPr>
        <w:t>ô</w:t>
      </w:r>
      <w:r w:rsidRPr="00060E85">
        <w:t xml:space="preserve">d za ispis podataka iz tablice </w:t>
      </w:r>
      <w:r w:rsidRPr="00060E85">
        <w:rPr>
          <w:i/>
        </w:rPr>
        <w:t xml:space="preserve">polaznik </w:t>
      </w:r>
      <w:r w:rsidRPr="00060E85">
        <w:t>.</w:t>
      </w:r>
    </w:p>
    <w:p w14:paraId="2F645C22" w14:textId="77777777" w:rsidR="000B003E" w:rsidRPr="00060E85" w:rsidRDefault="000B003E" w:rsidP="007E2A4A">
      <w:pPr>
        <w:spacing w:before="0"/>
      </w:pP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7F89579A"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382F429E"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&lt;?</w:t>
            </w:r>
          </w:p>
          <w:p w14:paraId="081B7F11"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color w:val="808080"/>
                <w:sz w:val="20"/>
                <w:szCs w:val="20"/>
              </w:rPr>
              <w:t xml:space="preserve">    </w:t>
            </w:r>
            <w:r w:rsidRPr="00243E1E">
              <w:rPr>
                <w:rFonts w:ascii="Courier New" w:hAnsi="Courier New" w:cs="Courier New"/>
                <w:b/>
                <w:sz w:val="20"/>
                <w:szCs w:val="20"/>
              </w:rPr>
              <w:t>include "otvoriVezu.php";</w:t>
            </w:r>
          </w:p>
          <w:p w14:paraId="21E67696"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"&lt;br/&gt;";</w:t>
            </w:r>
          </w:p>
          <w:p w14:paraId="21600FF1"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$query = "SELECT * FROM polaznik limit 20";  </w:t>
            </w:r>
          </w:p>
          <w:p w14:paraId="7D5053E8"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if ($result= $veza-&gt;query($query))</w:t>
            </w:r>
          </w:p>
          <w:p w14:paraId="0DAFF6CD"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329BD257"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while ($row=$result-&gt;fetch_assoc())</w:t>
            </w:r>
          </w:p>
          <w:p w14:paraId="1EE13278"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   </w:t>
            </w:r>
          </w:p>
          <w:p w14:paraId="4059D76C"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$row['Ime'].' '.$row['Prezime'];</w:t>
            </w:r>
          </w:p>
          <w:p w14:paraId="51AA1C0E"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"&lt;br/&gt;";</w:t>
            </w:r>
          </w:p>
          <w:p w14:paraId="06032C6A"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42CBA47E"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19724247"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$veza-&gt;close();</w:t>
            </w:r>
          </w:p>
          <w:p w14:paraId="4F6562BA"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52F2AD93" w14:textId="77777777" w:rsidR="000B003E" w:rsidRPr="00060E85" w:rsidRDefault="00F87425" w:rsidP="007E2A4A">
      <w:pPr>
        <w:spacing w:before="0"/>
      </w:pPr>
      <w:r w:rsidRPr="00060E85">
        <w:t xml:space="preserve"> </w:t>
      </w:r>
    </w:p>
    <w:p w14:paraId="42F9B958" w14:textId="03B59FAD" w:rsidR="000B003E" w:rsidRPr="00060E85" w:rsidRDefault="00F87425" w:rsidP="007E2A4A">
      <w:pPr>
        <w:spacing w:before="0"/>
      </w:pPr>
      <w:r w:rsidRPr="00060E85">
        <w:t xml:space="preserve">U prvom retku otvara se veza prema bazi podataka. U trećem redu definiramo varijablu </w:t>
      </w:r>
      <w:r w:rsidRPr="00060E85">
        <w:rPr>
          <w:b/>
          <w:i/>
        </w:rPr>
        <w:t xml:space="preserve">$query </w:t>
      </w:r>
      <w:r w:rsidRPr="00060E85">
        <w:t xml:space="preserve">kojoj ćemo pridružiti upit za dohvat podataka iz tablice </w:t>
      </w:r>
      <w:r w:rsidRPr="00060E85">
        <w:rPr>
          <w:i/>
        </w:rPr>
        <w:t xml:space="preserve">polaznik </w:t>
      </w:r>
      <w:r w:rsidRPr="00060E85">
        <w:t xml:space="preserve">limitiranih na prvih </w:t>
      </w:r>
      <w:r w:rsidR="00D87BA9" w:rsidRPr="00060E85">
        <w:t>20</w:t>
      </w:r>
      <w:r w:rsidRPr="00060E85">
        <w:t xml:space="preserve">. U provjeru rezultata uključili smo petlju </w:t>
      </w:r>
      <w:r w:rsidRPr="00243E1E">
        <w:rPr>
          <w:i/>
          <w:iCs/>
        </w:rPr>
        <w:t>while</w:t>
      </w:r>
      <w:r w:rsidRPr="00060E85">
        <w:t xml:space="preserve"> koja će ispisati imena i prezimena prvih </w:t>
      </w:r>
      <w:r w:rsidR="00D87BA9" w:rsidRPr="00060E85">
        <w:t>20</w:t>
      </w:r>
      <w:r w:rsidRPr="00060E85">
        <w:t xml:space="preserve"> polja tablice </w:t>
      </w:r>
      <w:r w:rsidRPr="00060E85">
        <w:rPr>
          <w:i/>
        </w:rPr>
        <w:t>polaznik</w:t>
      </w:r>
      <w:r w:rsidRPr="00060E85">
        <w:t xml:space="preserve">. Na kraju ćemo dodati zatvaranje veze. </w:t>
      </w:r>
    </w:p>
    <w:p w14:paraId="01482FC0" w14:textId="77777777" w:rsidR="000B003E" w:rsidRPr="00060E85" w:rsidRDefault="000B003E" w:rsidP="007E2A4A">
      <w:pPr>
        <w:spacing w:before="0"/>
        <w:rPr>
          <w:rFonts w:cs="Arial"/>
        </w:rPr>
      </w:pPr>
    </w:p>
    <w:p w14:paraId="495C96DE" w14:textId="67603423" w:rsidR="000B003E" w:rsidRPr="00060E85" w:rsidRDefault="00F87425" w:rsidP="000E095C">
      <w:pPr>
        <w:pStyle w:val="Style14ptBoldRight-002cmBefore18ptAfter12pt"/>
        <w:ind w:left="720"/>
      </w:pPr>
      <w:bookmarkStart w:id="703" w:name="_Toc119931748"/>
      <w:r w:rsidRPr="00060E85">
        <w:t>Vježba 14.1 – PHP OO model otvaranje veze</w:t>
      </w:r>
      <w:bookmarkEnd w:id="703"/>
    </w:p>
    <w:p w14:paraId="00148C62" w14:textId="1290443A" w:rsidR="000B003E" w:rsidRPr="00060E85" w:rsidRDefault="00F87425" w:rsidP="005454B7">
      <w:pPr>
        <w:numPr>
          <w:ilvl w:val="0"/>
          <w:numId w:val="33"/>
        </w:numPr>
        <w:spacing w:before="200"/>
        <w:ind w:right="-9"/>
      </w:pPr>
      <w:r w:rsidRPr="00060E85">
        <w:rPr>
          <w:rFonts w:cs="Arial"/>
          <w:szCs w:val="22"/>
        </w:rPr>
        <w:t xml:space="preserve">Pokrenite program </w:t>
      </w:r>
      <w:r w:rsidRPr="00243E1E">
        <w:rPr>
          <w:rFonts w:cs="Arial"/>
          <w:iCs/>
          <w:szCs w:val="22"/>
        </w:rPr>
        <w:t>Brackets</w:t>
      </w:r>
      <w:r w:rsidRPr="00060E85">
        <w:rPr>
          <w:rFonts w:cs="Arial"/>
          <w:szCs w:val="22"/>
        </w:rPr>
        <w:t xml:space="preserve"> i stvorite datoteku </w:t>
      </w:r>
      <w:r w:rsidRPr="00060E85">
        <w:rPr>
          <w:rFonts w:cs="Arial"/>
          <w:i/>
          <w:szCs w:val="22"/>
        </w:rPr>
        <w:t xml:space="preserve">otvoriVezu.php </w:t>
      </w:r>
      <w:r w:rsidRPr="00060E85">
        <w:rPr>
          <w:rFonts w:cs="Arial"/>
          <w:szCs w:val="22"/>
        </w:rPr>
        <w:t>u mapi "</w:t>
      </w:r>
      <w:r w:rsidR="00FD415B">
        <w:rPr>
          <w:rFonts w:cs="Arial"/>
          <w:szCs w:val="22"/>
        </w:rPr>
        <w:t>…</w:t>
      </w:r>
      <w:r w:rsidRPr="00060E85">
        <w:rPr>
          <w:rFonts w:cs="Arial"/>
          <w:szCs w:val="22"/>
        </w:rPr>
        <w:t>\</w:t>
      </w:r>
      <w:r w:rsidR="00AB4AE5">
        <w:rPr>
          <w:rFonts w:cs="Arial"/>
          <w:szCs w:val="22"/>
        </w:rPr>
        <w:t>D351</w:t>
      </w:r>
      <w:r w:rsidRPr="00060E85">
        <w:rPr>
          <w:rFonts w:cs="Arial"/>
          <w:szCs w:val="22"/>
        </w:rPr>
        <w:t>\vjezbe\vjezba14.1"</w:t>
      </w:r>
      <w:r w:rsidRPr="00060E85">
        <w:rPr>
          <w:rFonts w:cs="Arial"/>
          <w:i/>
          <w:szCs w:val="22"/>
        </w:rPr>
        <w:t xml:space="preserve"> </w:t>
      </w:r>
      <w:r w:rsidRPr="00060E85">
        <w:rPr>
          <w:rFonts w:cs="Arial"/>
          <w:szCs w:val="22"/>
        </w:rPr>
        <w:t xml:space="preserve">. </w:t>
      </w:r>
    </w:p>
    <w:p w14:paraId="2F5A405A" w14:textId="5BF88E37" w:rsidR="000B003E" w:rsidRPr="00060E85" w:rsidRDefault="00F87425" w:rsidP="005454B7">
      <w:pPr>
        <w:numPr>
          <w:ilvl w:val="0"/>
          <w:numId w:val="33"/>
        </w:numPr>
        <w:spacing w:before="200"/>
        <w:ind w:right="-9"/>
      </w:pPr>
      <w:r w:rsidRPr="00060E85">
        <w:t>U skriptu ćemo postaviti PHP k</w:t>
      </w:r>
      <w:r w:rsidRPr="00060E85">
        <w:rPr>
          <w:rFonts w:cs="Arial"/>
        </w:rPr>
        <w:t>ô</w:t>
      </w:r>
      <w:r w:rsidRPr="00060E85">
        <w:t xml:space="preserve">d za otvaranje </w:t>
      </w:r>
      <w:r w:rsidR="005E5794">
        <w:t>sesije</w:t>
      </w:r>
      <w:r w:rsidRPr="00060E85">
        <w:t xml:space="preserve"> i stvoriti datoteku za povezivanje s bazom podataka.</w:t>
      </w:r>
    </w:p>
    <w:p w14:paraId="346391BE" w14:textId="11526780" w:rsidR="000B003E" w:rsidRPr="00060E85" w:rsidRDefault="00F87425" w:rsidP="005454B7">
      <w:pPr>
        <w:numPr>
          <w:ilvl w:val="0"/>
          <w:numId w:val="33"/>
        </w:numPr>
        <w:spacing w:before="200"/>
        <w:ind w:right="-9"/>
      </w:pPr>
      <w:r w:rsidRPr="00060E85">
        <w:t>Definirat ćemo varijable potrebne za povezivanje:</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69439FCD"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6ADAED5A"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lastRenderedPageBreak/>
              <w:t>&lt;?php</w:t>
            </w:r>
          </w:p>
          <w:p w14:paraId="6BD092E6"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sz w:val="20"/>
                <w:szCs w:val="20"/>
              </w:rPr>
              <w:t xml:space="preserve">  </w:t>
            </w:r>
            <w:r w:rsidRPr="00243E1E">
              <w:rPr>
                <w:rFonts w:ascii="Courier New" w:hAnsi="Courier New" w:cs="Courier New"/>
                <w:b/>
                <w:sz w:val="20"/>
                <w:szCs w:val="20"/>
              </w:rPr>
              <w:t>session_start();</w:t>
            </w:r>
          </w:p>
          <w:p w14:paraId="3BA06F7A"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$posluzitelj = "localhost";</w:t>
            </w:r>
          </w:p>
          <w:p w14:paraId="14E160C8"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$korisnik = "root";</w:t>
            </w:r>
          </w:p>
          <w:p w14:paraId="254A9ABF"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$lozinka = "";</w:t>
            </w:r>
          </w:p>
          <w:p w14:paraId="3A1F4CCE"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$baza = "tecajevi";</w:t>
            </w:r>
          </w:p>
          <w:p w14:paraId="5DD2563F"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62567168" w14:textId="4CA2CA29" w:rsidR="000B003E" w:rsidRPr="00060E85" w:rsidRDefault="00F87425" w:rsidP="005454B7">
      <w:pPr>
        <w:numPr>
          <w:ilvl w:val="0"/>
          <w:numId w:val="33"/>
        </w:numPr>
        <w:spacing w:before="200"/>
        <w:ind w:right="-9"/>
      </w:pPr>
      <w:r w:rsidRPr="00060E85">
        <w:t xml:space="preserve">Nakon toga </w:t>
      </w:r>
      <w:r w:rsidR="00B66E51" w:rsidRPr="00060E85">
        <w:t xml:space="preserve">definirat </w:t>
      </w:r>
      <w:r w:rsidRPr="00060E85">
        <w:t xml:space="preserve">ćemo novu </w:t>
      </w:r>
      <w:r w:rsidRPr="00060E85">
        <w:rPr>
          <w:i/>
        </w:rPr>
        <w:t>mysqli</w:t>
      </w:r>
      <w:r w:rsidRPr="00060E85">
        <w:t xml:space="preserve"> varijablu koja će pokrenuti otvaranje veze s parametrima prethodnih varijabli:</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68C459B1"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29499F3D"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t>&lt;?php</w:t>
            </w:r>
          </w:p>
          <w:p w14:paraId="086EB5B0"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1A3CE234"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sz w:val="20"/>
                <w:szCs w:val="20"/>
              </w:rPr>
              <w:t xml:space="preserve">  </w:t>
            </w:r>
            <w:r w:rsidRPr="00243E1E">
              <w:rPr>
                <w:rFonts w:ascii="Courier New" w:hAnsi="Courier New" w:cs="Courier New"/>
                <w:color w:val="808080"/>
                <w:sz w:val="20"/>
                <w:szCs w:val="20"/>
              </w:rPr>
              <w:t>$lozinka = "";</w:t>
            </w:r>
          </w:p>
          <w:p w14:paraId="2CBEA063"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$baza = "tecajevi";</w:t>
            </w:r>
          </w:p>
          <w:p w14:paraId="281BB1FC" w14:textId="77777777" w:rsidR="000B003E" w:rsidRPr="00243E1E" w:rsidRDefault="000B003E" w:rsidP="007E2A4A">
            <w:pPr>
              <w:spacing w:before="0"/>
              <w:rPr>
                <w:rFonts w:ascii="Courier New" w:hAnsi="Courier New" w:cs="Courier New"/>
                <w:b/>
                <w:sz w:val="20"/>
                <w:szCs w:val="20"/>
              </w:rPr>
            </w:pPr>
          </w:p>
          <w:p w14:paraId="4987D6FB"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$veza = new mysqli($posluzitelj,$korisnik,    </w:t>
            </w:r>
          </w:p>
          <w:p w14:paraId="7B4F2B21"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$lozinka,$baza);</w:t>
            </w:r>
          </w:p>
          <w:p w14:paraId="273689ED" w14:textId="77777777" w:rsidR="000B003E" w:rsidRPr="00243E1E" w:rsidRDefault="000B003E" w:rsidP="007E2A4A">
            <w:pPr>
              <w:spacing w:before="0"/>
              <w:rPr>
                <w:rFonts w:ascii="Courier New" w:hAnsi="Courier New" w:cs="Courier New"/>
                <w:b/>
                <w:sz w:val="20"/>
                <w:szCs w:val="20"/>
              </w:rPr>
            </w:pPr>
          </w:p>
          <w:p w14:paraId="7256032A"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4FB1C9D2" w14:textId="1C32708C" w:rsidR="000B003E" w:rsidRPr="00060E85" w:rsidRDefault="00F87425" w:rsidP="005454B7">
      <w:pPr>
        <w:numPr>
          <w:ilvl w:val="0"/>
          <w:numId w:val="33"/>
        </w:numPr>
        <w:spacing w:before="200"/>
        <w:ind w:right="-9"/>
      </w:pPr>
      <w:r w:rsidRPr="00060E85">
        <w:t xml:space="preserve">Nakon toga </w:t>
      </w:r>
      <w:r w:rsidR="00B66E51" w:rsidRPr="00060E85">
        <w:t xml:space="preserve">definirat </w:t>
      </w:r>
      <w:r w:rsidRPr="00060E85">
        <w:t>ćemo uvjetnu provjeru postavljanja veze i unutar nje definirati poruke u slučaju pogreške ili uspješnog spajanja:</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0A6CC598"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7298540E"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t>&lt;?php</w:t>
            </w:r>
          </w:p>
          <w:p w14:paraId="58DD83F6"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 xml:space="preserve">  </w:t>
            </w:r>
          </w:p>
          <w:p w14:paraId="451C5D57"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$veza = new mysqli($posluzitelj,$korisnik,    </w:t>
            </w:r>
          </w:p>
          <w:p w14:paraId="6C35BECD" w14:textId="77777777" w:rsidR="000B003E" w:rsidRPr="00243E1E" w:rsidRDefault="00F87425" w:rsidP="007E2A4A">
            <w:pPr>
              <w:spacing w:before="0"/>
              <w:rPr>
                <w:rFonts w:ascii="Courier New" w:hAnsi="Courier New" w:cs="Courier New"/>
                <w:color w:val="808080"/>
                <w:sz w:val="20"/>
                <w:szCs w:val="20"/>
              </w:rPr>
            </w:pPr>
            <w:r w:rsidRPr="00243E1E">
              <w:rPr>
                <w:rFonts w:ascii="Courier New" w:hAnsi="Courier New" w:cs="Courier New"/>
                <w:color w:val="808080"/>
                <w:sz w:val="20"/>
                <w:szCs w:val="20"/>
              </w:rPr>
              <w:t xml:space="preserve">  $lozinka,$baza);</w:t>
            </w:r>
          </w:p>
          <w:p w14:paraId="64E5A366"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58BA73AB"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if (mysqli_connect_errno())</w:t>
            </w:r>
          </w:p>
          <w:p w14:paraId="03F44B61"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4DFC7D10"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"Neuspjelo spajanje na poslužitelj.";</w:t>
            </w:r>
          </w:p>
          <w:p w14:paraId="6A56AAD2"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mysqli_connect_error();</w:t>
            </w:r>
          </w:p>
          <w:p w14:paraId="19E43C98"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exit;</w:t>
            </w:r>
          </w:p>
          <w:p w14:paraId="63F541D3"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52EB14BE"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else</w:t>
            </w:r>
          </w:p>
          <w:p w14:paraId="1F8795BE"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2F884FE6"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"Spojeni ste na poslužitelj";</w:t>
            </w:r>
          </w:p>
          <w:p w14:paraId="1B6DF509"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w:t>
            </w:r>
          </w:p>
          <w:p w14:paraId="645E22E0"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09E50002" w14:textId="739F7D58" w:rsidR="000B003E" w:rsidRPr="00060E85" w:rsidRDefault="00F87425" w:rsidP="005454B7">
      <w:pPr>
        <w:numPr>
          <w:ilvl w:val="0"/>
          <w:numId w:val="33"/>
        </w:numPr>
        <w:spacing w:before="200"/>
        <w:ind w:right="-9"/>
      </w:pPr>
      <w:r w:rsidRPr="00060E85">
        <w:rPr>
          <w:rFonts w:cs="Arial"/>
          <w:szCs w:val="22"/>
        </w:rPr>
        <w:t>Spremite datoteku u map</w:t>
      </w:r>
      <w:r w:rsidR="00B66E51">
        <w:rPr>
          <w:rFonts w:cs="Arial"/>
          <w:szCs w:val="22"/>
        </w:rPr>
        <w:t>u</w:t>
      </w:r>
      <w:r w:rsidRPr="00060E85">
        <w:rPr>
          <w:rFonts w:cs="Arial"/>
          <w:szCs w:val="22"/>
        </w:rPr>
        <w:t xml:space="preserve"> </w:t>
      </w:r>
      <w:r w:rsidR="00B66E51">
        <w:rPr>
          <w:rFonts w:cs="Arial"/>
          <w:szCs w:val="22"/>
        </w:rPr>
        <w:t>„</w:t>
      </w:r>
      <w:r w:rsidR="00FD415B">
        <w:rPr>
          <w:i/>
        </w:rPr>
        <w:t>…</w:t>
      </w:r>
      <w:r w:rsidRPr="00060E85">
        <w:rPr>
          <w:i/>
        </w:rPr>
        <w:t>\</w:t>
      </w:r>
      <w:r w:rsidR="00AB4AE5">
        <w:rPr>
          <w:i/>
        </w:rPr>
        <w:t>D351</w:t>
      </w:r>
      <w:r w:rsidRPr="00060E85">
        <w:rPr>
          <w:i/>
        </w:rPr>
        <w:t>\vjezbe\vjezba14.1</w:t>
      </w:r>
      <w:r w:rsidR="004B76C6">
        <w:t>“</w:t>
      </w:r>
      <w:r w:rsidRPr="00060E85">
        <w:rPr>
          <w:rFonts w:cs="Arial"/>
          <w:szCs w:val="22"/>
        </w:rPr>
        <w:t>.</w:t>
      </w:r>
    </w:p>
    <w:p w14:paraId="2446D5C4" w14:textId="55445EA5" w:rsidR="0079603F" w:rsidRPr="00B66E51" w:rsidRDefault="00F87425" w:rsidP="005454B7">
      <w:pPr>
        <w:numPr>
          <w:ilvl w:val="0"/>
          <w:numId w:val="33"/>
        </w:numPr>
        <w:spacing w:before="200"/>
        <w:ind w:right="-9"/>
      </w:pPr>
      <w:r w:rsidRPr="00060E85">
        <w:t>Nakon što smo pohranili podatke o korisnicima, u</w:t>
      </w:r>
      <w:r w:rsidRPr="00060E85">
        <w:rPr>
          <w:rFonts w:cs="Arial"/>
          <w:szCs w:val="22"/>
        </w:rPr>
        <w:t xml:space="preserve"> </w:t>
      </w:r>
      <w:r w:rsidRPr="00243E1E">
        <w:rPr>
          <w:rFonts w:cs="Arial"/>
          <w:i/>
          <w:iCs/>
          <w:szCs w:val="22"/>
        </w:rPr>
        <w:t>web</w:t>
      </w:r>
      <w:r w:rsidR="00B66E51">
        <w:rPr>
          <w:rFonts w:cs="Arial"/>
          <w:szCs w:val="22"/>
        </w:rPr>
        <w:t>-</w:t>
      </w:r>
      <w:r w:rsidRPr="00060E85">
        <w:rPr>
          <w:rFonts w:cs="Arial"/>
          <w:szCs w:val="22"/>
        </w:rPr>
        <w:t xml:space="preserve">preglednik upišite adresu: </w:t>
      </w:r>
      <w:hyperlink r:id="rId130" w:history="1">
        <w:r w:rsidR="0079603F" w:rsidRPr="00EF2E82">
          <w:rPr>
            <w:rStyle w:val="Hyperlink"/>
            <w:rFonts w:cs="Arial"/>
            <w:bCs/>
            <w:szCs w:val="22"/>
          </w:rPr>
          <w:t>http://localhost/vjezbe/vjezba14.1/otvoriVezu.php</w:t>
        </w:r>
      </w:hyperlink>
    </w:p>
    <w:p w14:paraId="35329EB0" w14:textId="77777777" w:rsidR="000B003E" w:rsidRPr="00060E85" w:rsidRDefault="00F87425" w:rsidP="007E2A4A">
      <w:pPr>
        <w:spacing w:before="200"/>
        <w:ind w:left="360" w:right="-9"/>
      </w:pPr>
      <w:r w:rsidRPr="005874CF">
        <w:rPr>
          <w:noProof/>
          <w:lang w:eastAsia="hr-HR"/>
        </w:rPr>
        <w:drawing>
          <wp:inline distT="0" distB="0" distL="0" distR="0" wp14:anchorId="7496779D" wp14:editId="4B77C708">
            <wp:extent cx="4673600" cy="952500"/>
            <wp:effectExtent l="0" t="0" r="0" b="0"/>
            <wp:docPr id="343"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Slika 164"/>
                    <pic:cNvPicPr>
                      <a:picLocks noChangeAspect="1" noChangeArrowheads="1"/>
                    </pic:cNvPicPr>
                  </pic:nvPicPr>
                  <pic:blipFill>
                    <a:blip r:embed="rId131"/>
                    <a:stretch>
                      <a:fillRect/>
                    </a:stretch>
                  </pic:blipFill>
                  <pic:spPr bwMode="auto">
                    <a:xfrm>
                      <a:off x="0" y="0"/>
                      <a:ext cx="4673600" cy="952500"/>
                    </a:xfrm>
                    <a:prstGeom prst="rect">
                      <a:avLst/>
                    </a:prstGeom>
                  </pic:spPr>
                </pic:pic>
              </a:graphicData>
            </a:graphic>
          </wp:inline>
        </w:drawing>
      </w:r>
    </w:p>
    <w:p w14:paraId="71FEA671" w14:textId="6BC3EB09" w:rsidR="002D5C3B" w:rsidRDefault="002D5C3B">
      <w:pPr>
        <w:spacing w:before="0"/>
      </w:pPr>
      <w:r>
        <w:br w:type="page"/>
      </w:r>
    </w:p>
    <w:p w14:paraId="51443B74" w14:textId="68463762" w:rsidR="000B003E" w:rsidRPr="00060E85" w:rsidRDefault="00F87425" w:rsidP="000E095C">
      <w:pPr>
        <w:pStyle w:val="Style14ptBoldRight-002cmBefore18ptAfter12pt"/>
        <w:ind w:left="720"/>
      </w:pPr>
      <w:bookmarkStart w:id="704" w:name="_Toc119931749"/>
      <w:r w:rsidRPr="00060E85">
        <w:lastRenderedPageBreak/>
        <w:t>Vježba 14.2 – Dohvat podataka iz tablice</w:t>
      </w:r>
      <w:bookmarkEnd w:id="704"/>
      <w:r w:rsidRPr="00060E85">
        <w:t xml:space="preserve"> </w:t>
      </w:r>
    </w:p>
    <w:p w14:paraId="41A9BB77" w14:textId="77777777" w:rsidR="000B003E" w:rsidRPr="00060E85" w:rsidRDefault="00F87425" w:rsidP="005454B7">
      <w:pPr>
        <w:numPr>
          <w:ilvl w:val="0"/>
          <w:numId w:val="34"/>
        </w:numPr>
        <w:spacing w:before="200"/>
        <w:ind w:right="-9"/>
      </w:pPr>
      <w:r w:rsidRPr="00060E85">
        <w:t>U ovoj vježbi potrebno je ispisati sve predavače i odjele kojima pripadaju.</w:t>
      </w:r>
    </w:p>
    <w:p w14:paraId="27899468" w14:textId="1E0003C6" w:rsidR="000B003E" w:rsidRPr="00060E85" w:rsidRDefault="00F87425" w:rsidP="005454B7">
      <w:pPr>
        <w:numPr>
          <w:ilvl w:val="0"/>
          <w:numId w:val="34"/>
        </w:numPr>
        <w:spacing w:before="200"/>
        <w:ind w:right="-9"/>
      </w:pPr>
      <w:r w:rsidRPr="00060E85">
        <w:rPr>
          <w:rFonts w:cs="Arial"/>
          <w:szCs w:val="22"/>
        </w:rPr>
        <w:t xml:space="preserve">Pokrenite program </w:t>
      </w:r>
      <w:r w:rsidRPr="00243E1E">
        <w:rPr>
          <w:rFonts w:cs="Arial"/>
          <w:iCs/>
          <w:szCs w:val="22"/>
        </w:rPr>
        <w:t>Brackets</w:t>
      </w:r>
      <w:r w:rsidRPr="00060E85">
        <w:rPr>
          <w:rFonts w:cs="Arial"/>
          <w:i/>
          <w:szCs w:val="22"/>
        </w:rPr>
        <w:t xml:space="preserve"> </w:t>
      </w:r>
      <w:r w:rsidRPr="00060E85">
        <w:rPr>
          <w:rFonts w:cs="Arial"/>
          <w:szCs w:val="22"/>
        </w:rPr>
        <w:t xml:space="preserve"> i otvorite datoteku </w:t>
      </w:r>
      <w:r w:rsidRPr="00060E85">
        <w:rPr>
          <w:rFonts w:cs="Arial"/>
          <w:i/>
          <w:szCs w:val="22"/>
        </w:rPr>
        <w:t xml:space="preserve">PregledAdresa.php </w:t>
      </w:r>
      <w:r w:rsidRPr="00060E85">
        <w:rPr>
          <w:rFonts w:cs="Arial"/>
          <w:szCs w:val="22"/>
        </w:rPr>
        <w:t xml:space="preserve">u mapi </w:t>
      </w:r>
      <w:r w:rsidR="0098586E">
        <w:rPr>
          <w:rFonts w:cs="Arial"/>
          <w:szCs w:val="22"/>
        </w:rPr>
        <w:t>„</w:t>
      </w:r>
      <w:r w:rsidR="00FD415B">
        <w:rPr>
          <w:rFonts w:cs="Arial"/>
          <w:szCs w:val="22"/>
        </w:rPr>
        <w:t>…</w:t>
      </w:r>
      <w:r w:rsidRPr="00060E85">
        <w:rPr>
          <w:rFonts w:cs="Arial"/>
          <w:szCs w:val="22"/>
        </w:rPr>
        <w:t>\</w:t>
      </w:r>
      <w:r w:rsidR="00AB4AE5">
        <w:rPr>
          <w:rFonts w:cs="Arial"/>
          <w:szCs w:val="22"/>
        </w:rPr>
        <w:t>D351</w:t>
      </w:r>
      <w:r w:rsidRPr="00060E85">
        <w:rPr>
          <w:rFonts w:cs="Arial"/>
          <w:szCs w:val="22"/>
        </w:rPr>
        <w:t>\vjezbe\vjezba14.2</w:t>
      </w:r>
      <w:r w:rsidR="0098586E">
        <w:rPr>
          <w:rFonts w:cs="Arial"/>
          <w:szCs w:val="22"/>
        </w:rPr>
        <w:t>“</w:t>
      </w:r>
      <w:r w:rsidRPr="00060E85">
        <w:rPr>
          <w:rFonts w:cs="Arial"/>
          <w:i/>
          <w:szCs w:val="22"/>
        </w:rPr>
        <w:t xml:space="preserve"> </w:t>
      </w:r>
      <w:r w:rsidRPr="00060E85">
        <w:rPr>
          <w:rFonts w:cs="Arial"/>
          <w:szCs w:val="22"/>
        </w:rPr>
        <w:t xml:space="preserve">. </w:t>
      </w:r>
    </w:p>
    <w:p w14:paraId="640F1AE4" w14:textId="35264B0A" w:rsidR="000B003E" w:rsidRPr="00060E85" w:rsidRDefault="00F87425" w:rsidP="005454B7">
      <w:pPr>
        <w:numPr>
          <w:ilvl w:val="0"/>
          <w:numId w:val="34"/>
        </w:numPr>
        <w:spacing w:before="200"/>
        <w:ind w:right="-9"/>
      </w:pPr>
      <w:r w:rsidRPr="00060E85">
        <w:t>U skriptu ćemo unutar PHP k</w:t>
      </w:r>
      <w:r w:rsidRPr="00060E85">
        <w:rPr>
          <w:rFonts w:cs="Arial"/>
        </w:rPr>
        <w:t>ô</w:t>
      </w:r>
      <w:r w:rsidRPr="00060E85">
        <w:t xml:space="preserve">da dodati varijable kojima ćemo pridružiti SQL upit za dohvat podataka iz tablica. </w:t>
      </w:r>
      <w:r w:rsidR="0098586E">
        <w:t>D</w:t>
      </w:r>
      <w:r w:rsidR="0098586E" w:rsidRPr="00060E85">
        <w:t>a bi</w:t>
      </w:r>
      <w:r w:rsidR="0098586E">
        <w:t>smo</w:t>
      </w:r>
      <w:r w:rsidR="0098586E" w:rsidRPr="00060E85">
        <w:t xml:space="preserve"> </w:t>
      </w:r>
      <w:r w:rsidR="0098586E">
        <w:t>u</w:t>
      </w:r>
      <w:r w:rsidRPr="00060E85">
        <w:t xml:space="preserve"> ovom slučaju prikazali kojim odjelima pojedini predavači pripadaju, moramo povezati tablice </w:t>
      </w:r>
      <w:r w:rsidRPr="00060E85">
        <w:rPr>
          <w:i/>
        </w:rPr>
        <w:t xml:space="preserve">predavac </w:t>
      </w:r>
      <w:r w:rsidRPr="00060E85">
        <w:t xml:space="preserve">i </w:t>
      </w:r>
      <w:r w:rsidRPr="00060E85">
        <w:rPr>
          <w:i/>
        </w:rPr>
        <w:t xml:space="preserve">odjel </w:t>
      </w:r>
      <w:r w:rsidRPr="00060E85">
        <w:t xml:space="preserve">i prikazati polja </w:t>
      </w:r>
      <w:r w:rsidRPr="00060E85">
        <w:rPr>
          <w:i/>
        </w:rPr>
        <w:t xml:space="preserve">Ime, Prezime i odjel </w:t>
      </w:r>
      <w:r w:rsidRPr="00060E85">
        <w:t>predavača</w:t>
      </w:r>
      <w:r w:rsidR="009B4DEC">
        <w:t>.</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281B8FCE"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3287971D"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t>&lt;?php</w:t>
            </w:r>
          </w:p>
          <w:p w14:paraId="16BCF7CC"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sz w:val="20"/>
                <w:szCs w:val="20"/>
              </w:rPr>
              <w:t xml:space="preserve">  </w:t>
            </w:r>
            <w:r w:rsidRPr="00243E1E">
              <w:rPr>
                <w:rFonts w:ascii="Courier New" w:hAnsi="Courier New" w:cs="Courier New"/>
                <w:b/>
                <w:sz w:val="20"/>
                <w:szCs w:val="20"/>
              </w:rPr>
              <w:t>include "otvoriVezu.php";</w:t>
            </w:r>
          </w:p>
          <w:p w14:paraId="6A7B12CA"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"&lt;br/&gt;";</w:t>
            </w:r>
          </w:p>
          <w:p w14:paraId="0E8CCCBE" w14:textId="0A5A0081"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$query = "SELECT Ime, Prezime, </w:t>
            </w:r>
            <w:r w:rsidR="004E68E1" w:rsidRPr="00243E1E">
              <w:rPr>
                <w:rFonts w:ascii="Courier New" w:hAnsi="Courier New" w:cs="Courier New"/>
                <w:b/>
                <w:sz w:val="20"/>
                <w:szCs w:val="20"/>
              </w:rPr>
              <w:t>Naziv</w:t>
            </w:r>
            <w:r w:rsidRPr="00243E1E">
              <w:rPr>
                <w:rFonts w:ascii="Courier New" w:hAnsi="Courier New" w:cs="Courier New"/>
                <w:b/>
                <w:sz w:val="20"/>
                <w:szCs w:val="20"/>
              </w:rPr>
              <w:t xml:space="preserve"> FROM predavac inner join odjel on predavac.odjelid = odjel.id";</w:t>
            </w:r>
          </w:p>
          <w:p w14:paraId="4A974414"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446891D3" w14:textId="0682458E" w:rsidR="000B003E" w:rsidRPr="00060E85" w:rsidRDefault="00F87425" w:rsidP="005454B7">
      <w:pPr>
        <w:numPr>
          <w:ilvl w:val="0"/>
          <w:numId w:val="34"/>
        </w:numPr>
        <w:spacing w:before="200"/>
        <w:ind w:right="-9"/>
      </w:pPr>
      <w:r w:rsidRPr="00060E85">
        <w:t xml:space="preserve">Dodat ćemo provjeru ispisa i unutar provjere petlju s definiranim poljima </w:t>
      </w:r>
      <w:r w:rsidRPr="00060E85">
        <w:rPr>
          <w:i/>
        </w:rPr>
        <w:t xml:space="preserve">Ime, Prezime i Naziv </w:t>
      </w:r>
      <w:r w:rsidRPr="00060E85">
        <w:t>(Odjela) koja želimo ispisati i na kraju zatvoriti vezu:</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424FD3E6"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7AAF2A22"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if ($result= $veza-&gt;query($query))</w:t>
            </w:r>
          </w:p>
          <w:p w14:paraId="2CF05C6E"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w:t>
            </w:r>
          </w:p>
          <w:p w14:paraId="1C16A807"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while ($row=$result-&gt;fetch_assoc())</w:t>
            </w:r>
          </w:p>
          <w:p w14:paraId="2C38D3A2"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   </w:t>
            </w:r>
          </w:p>
          <w:p w14:paraId="1B1BC572"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echo $row['Ime'].' '.$row['Prezime'].' - '.$row['Naziv'];</w:t>
            </w:r>
          </w:p>
          <w:p w14:paraId="137266DB"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echo "&lt;br/&gt;";</w:t>
            </w:r>
          </w:p>
          <w:p w14:paraId="26E09B21"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w:t>
            </w:r>
          </w:p>
          <w:p w14:paraId="11AC03FA"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w:t>
            </w:r>
          </w:p>
          <w:p w14:paraId="0F215023"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$veza-&gt;close();</w:t>
            </w:r>
          </w:p>
          <w:p w14:paraId="0C0BF8AE"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?&gt;</w:t>
            </w:r>
          </w:p>
        </w:tc>
      </w:tr>
    </w:tbl>
    <w:p w14:paraId="0B80EA3C" w14:textId="1588AF45" w:rsidR="000B003E" w:rsidRPr="00060E85" w:rsidRDefault="00F87425" w:rsidP="005454B7">
      <w:pPr>
        <w:pStyle w:val="ListParagraph"/>
        <w:numPr>
          <w:ilvl w:val="0"/>
          <w:numId w:val="34"/>
        </w:numPr>
        <w:spacing w:before="200"/>
        <w:ind w:right="-9"/>
      </w:pPr>
      <w:r w:rsidRPr="00060E85">
        <w:rPr>
          <w:rFonts w:cs="Arial"/>
          <w:szCs w:val="22"/>
        </w:rPr>
        <w:t xml:space="preserve">Spremite datoteku u mapi </w:t>
      </w:r>
      <w:r w:rsidR="009B4DEC">
        <w:rPr>
          <w:rFonts w:cs="Arial"/>
          <w:szCs w:val="22"/>
        </w:rPr>
        <w:t>„</w:t>
      </w:r>
      <w:r w:rsidR="00FD415B">
        <w:rPr>
          <w:i/>
        </w:rPr>
        <w:t>…</w:t>
      </w:r>
      <w:r w:rsidRPr="00060E85">
        <w:rPr>
          <w:i/>
        </w:rPr>
        <w:t>\</w:t>
      </w:r>
      <w:r w:rsidR="00AB4AE5">
        <w:rPr>
          <w:i/>
        </w:rPr>
        <w:t>D351</w:t>
      </w:r>
      <w:r w:rsidRPr="00060E85">
        <w:rPr>
          <w:i/>
        </w:rPr>
        <w:t>\vjezbe\vjezba14.2</w:t>
      </w:r>
      <w:r w:rsidR="009B4DEC">
        <w:t>“</w:t>
      </w:r>
      <w:r w:rsidRPr="00060E85">
        <w:rPr>
          <w:rFonts w:cs="Arial"/>
          <w:szCs w:val="22"/>
        </w:rPr>
        <w:t>.</w:t>
      </w:r>
    </w:p>
    <w:p w14:paraId="6BA6C4CE" w14:textId="26E18353" w:rsidR="000B003E" w:rsidRPr="00060E85" w:rsidRDefault="00F87425" w:rsidP="005454B7">
      <w:pPr>
        <w:numPr>
          <w:ilvl w:val="0"/>
          <w:numId w:val="34"/>
        </w:numPr>
        <w:spacing w:before="200"/>
        <w:ind w:right="-9"/>
      </w:pPr>
      <w:r w:rsidRPr="00060E85">
        <w:t>Nakon što s</w:t>
      </w:r>
      <w:r w:rsidR="009B4DEC">
        <w:t>te</w:t>
      </w:r>
      <w:r w:rsidRPr="00060E85">
        <w:t xml:space="preserve"> pohranili podatke o korisnicima, u</w:t>
      </w:r>
      <w:r w:rsidRPr="00060E85">
        <w:rPr>
          <w:rFonts w:cs="Arial"/>
          <w:szCs w:val="22"/>
        </w:rPr>
        <w:t xml:space="preserve"> </w:t>
      </w:r>
      <w:r w:rsidRPr="00243E1E">
        <w:rPr>
          <w:rFonts w:cs="Arial"/>
          <w:i/>
          <w:iCs/>
          <w:szCs w:val="22"/>
        </w:rPr>
        <w:t>web</w:t>
      </w:r>
      <w:r w:rsidR="009B4DEC">
        <w:rPr>
          <w:rFonts w:cs="Arial"/>
          <w:szCs w:val="22"/>
        </w:rPr>
        <w:t>-</w:t>
      </w:r>
      <w:r w:rsidRPr="00060E85">
        <w:rPr>
          <w:rFonts w:cs="Arial"/>
          <w:szCs w:val="22"/>
        </w:rPr>
        <w:t xml:space="preserve">preglednik upišite </w:t>
      </w:r>
      <w:r w:rsidRPr="009B4DEC">
        <w:rPr>
          <w:rFonts w:cs="Arial"/>
          <w:szCs w:val="22"/>
        </w:rPr>
        <w:t xml:space="preserve">adresu: </w:t>
      </w:r>
      <w:hyperlink r:id="rId132">
        <w:r w:rsidRPr="00243E1E">
          <w:rPr>
            <w:rStyle w:val="InternetLink"/>
            <w:rFonts w:cs="Arial"/>
            <w:bCs/>
            <w:szCs w:val="22"/>
          </w:rPr>
          <w:t>http://localhost/vjezbe/vjezba14.2/PregledAdresa.php/</w:t>
        </w:r>
      </w:hyperlink>
    </w:p>
    <w:p w14:paraId="77D8F7D6" w14:textId="77777777" w:rsidR="000B003E" w:rsidRPr="00060E85" w:rsidRDefault="00F87425" w:rsidP="00243E1E">
      <w:pPr>
        <w:spacing w:before="200"/>
        <w:ind w:left="360" w:right="-9"/>
        <w:rPr>
          <w:rFonts w:cs="Arial"/>
          <w:bCs/>
          <w:i/>
          <w:iCs/>
          <w:szCs w:val="22"/>
        </w:rPr>
      </w:pPr>
      <w:r w:rsidRPr="005874CF">
        <w:rPr>
          <w:noProof/>
          <w:lang w:eastAsia="hr-HR"/>
        </w:rPr>
        <w:drawing>
          <wp:inline distT="0" distB="6350" distL="0" distR="0" wp14:anchorId="4D1B67A1" wp14:editId="2F6370A5">
            <wp:extent cx="4673600" cy="2070100"/>
            <wp:effectExtent l="0" t="0" r="0" b="0"/>
            <wp:docPr id="344"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Slika 169"/>
                    <pic:cNvPicPr>
                      <a:picLocks noChangeAspect="1" noChangeArrowheads="1"/>
                    </pic:cNvPicPr>
                  </pic:nvPicPr>
                  <pic:blipFill>
                    <a:blip r:embed="rId133"/>
                    <a:stretch>
                      <a:fillRect/>
                    </a:stretch>
                  </pic:blipFill>
                  <pic:spPr bwMode="auto">
                    <a:xfrm>
                      <a:off x="0" y="0"/>
                      <a:ext cx="4673600" cy="2070100"/>
                    </a:xfrm>
                    <a:prstGeom prst="rect">
                      <a:avLst/>
                    </a:prstGeom>
                  </pic:spPr>
                </pic:pic>
              </a:graphicData>
            </a:graphic>
          </wp:inline>
        </w:drawing>
      </w:r>
    </w:p>
    <w:p w14:paraId="59A8C740" w14:textId="3477C5B8" w:rsidR="000B003E" w:rsidRPr="00060E85" w:rsidRDefault="00F87425" w:rsidP="005454B7">
      <w:pPr>
        <w:numPr>
          <w:ilvl w:val="0"/>
          <w:numId w:val="34"/>
        </w:numPr>
        <w:spacing w:before="200"/>
        <w:ind w:right="-9"/>
      </w:pPr>
      <w:r w:rsidRPr="00060E85">
        <w:t>Uredit</w:t>
      </w:r>
      <w:r w:rsidR="009B4DEC">
        <w:t xml:space="preserve"> </w:t>
      </w:r>
      <w:r w:rsidRPr="00060E85">
        <w:t xml:space="preserve">ćemo prikaz ispisa tako da se </w:t>
      </w:r>
      <w:r w:rsidRPr="00060E85">
        <w:rPr>
          <w:i/>
        </w:rPr>
        <w:t xml:space="preserve">Ime, Prezime </w:t>
      </w:r>
      <w:r w:rsidRPr="00060E85">
        <w:t xml:space="preserve">i </w:t>
      </w:r>
      <w:r w:rsidRPr="00060E85">
        <w:rPr>
          <w:i/>
        </w:rPr>
        <w:t xml:space="preserve">Naziv </w:t>
      </w:r>
      <w:r w:rsidRPr="00060E85">
        <w:t>prikažu unutar HTML tablice:</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1E9902EE"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3AF0BB7D"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if ($result= $veza-&gt;query($query))</w:t>
            </w:r>
          </w:p>
          <w:p w14:paraId="40559110"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w:t>
            </w:r>
          </w:p>
          <w:p w14:paraId="2DAAE6CF"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lastRenderedPageBreak/>
              <w:t xml:space="preserve">        while ($row=$result-&gt;fetch_assoc())</w:t>
            </w:r>
          </w:p>
          <w:p w14:paraId="10655E6E"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   </w:t>
            </w:r>
          </w:p>
          <w:p w14:paraId="1BE46387"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echo "&lt;table border='1'&gt;";</w:t>
            </w:r>
          </w:p>
          <w:p w14:paraId="23CAE30C"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echo "&lt;tr&gt;";</w:t>
            </w:r>
          </w:p>
          <w:p w14:paraId="39751542"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echo "&lt;td&gt;".$row['Ime']."&lt;/td&gt;";</w:t>
            </w:r>
          </w:p>
          <w:p w14:paraId="5BBD4CE8"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echo "&lt;td&gt;".$row['Prezime']."&lt;/td&gt;";</w:t>
            </w:r>
          </w:p>
          <w:p w14:paraId="083C4883"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echo "&lt;td&gt;".$row['Naziv']."&lt;/td&gt;";</w:t>
            </w:r>
          </w:p>
          <w:p w14:paraId="0BB6701B"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echo "&lt;/tr&gt;";</w:t>
            </w:r>
          </w:p>
          <w:p w14:paraId="70F77D38"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b/>
                <w:sz w:val="20"/>
                <w:szCs w:val="20"/>
              </w:rPr>
              <w:t xml:space="preserve">            echo "&lt;/table&gt;";</w:t>
            </w:r>
            <w:r w:rsidRPr="00243E1E">
              <w:rPr>
                <w:rFonts w:ascii="Courier New" w:hAnsi="Courier New" w:cs="Courier New"/>
                <w:color w:val="808080"/>
                <w:sz w:val="20"/>
                <w:szCs w:val="20"/>
              </w:rPr>
              <w:t xml:space="preserve">        }</w:t>
            </w:r>
          </w:p>
          <w:p w14:paraId="618BBD23"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w:t>
            </w:r>
          </w:p>
          <w:p w14:paraId="48E3C1DA"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$veza-&gt;close();</w:t>
            </w:r>
          </w:p>
          <w:p w14:paraId="6490B5BD"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?&gt;</w:t>
            </w:r>
          </w:p>
        </w:tc>
      </w:tr>
    </w:tbl>
    <w:p w14:paraId="6F12342F" w14:textId="77777777" w:rsidR="000B003E" w:rsidRPr="00060E85" w:rsidRDefault="000B003E" w:rsidP="007E2A4A">
      <w:pPr>
        <w:spacing w:before="200"/>
        <w:ind w:left="360" w:right="-9"/>
      </w:pPr>
    </w:p>
    <w:p w14:paraId="2868D31B" w14:textId="71E8F104" w:rsidR="000B003E" w:rsidRPr="00060E85" w:rsidRDefault="00F87425" w:rsidP="005454B7">
      <w:pPr>
        <w:numPr>
          <w:ilvl w:val="0"/>
          <w:numId w:val="34"/>
        </w:numPr>
        <w:spacing w:before="200"/>
        <w:ind w:right="-9"/>
      </w:pPr>
      <w:r w:rsidRPr="00060E85">
        <w:t>Provjerimo izgled skripte u</w:t>
      </w:r>
      <w:r w:rsidRPr="00060E85">
        <w:rPr>
          <w:rFonts w:cs="Arial"/>
          <w:szCs w:val="22"/>
        </w:rPr>
        <w:t xml:space="preserve"> </w:t>
      </w:r>
      <w:r w:rsidRPr="00243E1E">
        <w:rPr>
          <w:rFonts w:cs="Arial"/>
          <w:i/>
          <w:iCs/>
          <w:szCs w:val="22"/>
        </w:rPr>
        <w:t>web</w:t>
      </w:r>
      <w:r w:rsidR="00812913">
        <w:rPr>
          <w:rFonts w:cs="Arial"/>
          <w:szCs w:val="22"/>
        </w:rPr>
        <w:t>-</w:t>
      </w:r>
      <w:r w:rsidRPr="00060E85">
        <w:rPr>
          <w:rFonts w:cs="Arial"/>
          <w:szCs w:val="22"/>
        </w:rPr>
        <w:t>preglednik</w:t>
      </w:r>
      <w:r w:rsidR="008D5F23">
        <w:rPr>
          <w:rFonts w:cs="Arial"/>
          <w:szCs w:val="22"/>
        </w:rPr>
        <w:t>u</w:t>
      </w:r>
      <w:r w:rsidRPr="00060E85">
        <w:rPr>
          <w:rFonts w:cs="Arial"/>
          <w:szCs w:val="22"/>
        </w:rPr>
        <w:t xml:space="preserve"> otvaranjem adrese: </w:t>
      </w:r>
      <w:r w:rsidRPr="00060E85">
        <w:rPr>
          <w:rFonts w:cs="Arial"/>
          <w:bCs/>
          <w:i/>
          <w:iCs/>
          <w:szCs w:val="22"/>
        </w:rPr>
        <w:t>http://localhost/vjezbe/vjezba14.2/PregledAdresa.php</w:t>
      </w:r>
      <w:r w:rsidR="008D5F23">
        <w:rPr>
          <w:rFonts w:cs="Arial"/>
          <w:bCs/>
          <w:i/>
          <w:iCs/>
          <w:szCs w:val="22"/>
        </w:rPr>
        <w:t>:</w:t>
      </w:r>
    </w:p>
    <w:p w14:paraId="5877792A" w14:textId="3BFE9835" w:rsidR="000B003E" w:rsidRPr="00060E85" w:rsidRDefault="004E68E1" w:rsidP="007E2A4A">
      <w:pPr>
        <w:spacing w:before="200"/>
        <w:ind w:left="360" w:right="-9"/>
      </w:pPr>
      <w:r w:rsidRPr="005874CF">
        <w:rPr>
          <w:noProof/>
          <w:lang w:eastAsia="hr-HR"/>
        </w:rPr>
        <w:drawing>
          <wp:inline distT="0" distB="0" distL="0" distR="0" wp14:anchorId="10DD7080" wp14:editId="413C2906">
            <wp:extent cx="4675505" cy="3191510"/>
            <wp:effectExtent l="0" t="0" r="0" b="8890"/>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75505" cy="3191510"/>
                    </a:xfrm>
                    <a:prstGeom prst="rect">
                      <a:avLst/>
                    </a:prstGeom>
                    <a:noFill/>
                    <a:ln>
                      <a:noFill/>
                    </a:ln>
                  </pic:spPr>
                </pic:pic>
              </a:graphicData>
            </a:graphic>
          </wp:inline>
        </w:drawing>
      </w:r>
    </w:p>
    <w:p w14:paraId="7A702F99" w14:textId="10732A1B" w:rsidR="000B003E" w:rsidRPr="00060E85" w:rsidRDefault="00F87425" w:rsidP="005454B7">
      <w:pPr>
        <w:numPr>
          <w:ilvl w:val="0"/>
          <w:numId w:val="34"/>
        </w:numPr>
        <w:spacing w:before="200"/>
        <w:ind w:right="-9"/>
      </w:pPr>
      <w:r w:rsidRPr="00060E85">
        <w:t>Da bi</w:t>
      </w:r>
      <w:r w:rsidR="00D21477">
        <w:t>smo</w:t>
      </w:r>
      <w:r w:rsidRPr="00060E85">
        <w:t xml:space="preserve"> dobili izgled tablice sa zaglavljima, tj. naslovima stupaca, izmijenit ćemo skriptu:</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2CECFA3E"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3CDEFDA3"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&lt;h2&gt;Pregled adresa&lt;/h2&gt;   </w:t>
            </w:r>
          </w:p>
          <w:p w14:paraId="51B53632"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color w:val="808080"/>
                <w:sz w:val="20"/>
                <w:szCs w:val="20"/>
              </w:rPr>
              <w:t xml:space="preserve">    </w:t>
            </w:r>
            <w:r w:rsidRPr="00243E1E">
              <w:rPr>
                <w:rFonts w:ascii="Courier New" w:hAnsi="Courier New" w:cs="Courier New"/>
                <w:b/>
                <w:sz w:val="20"/>
                <w:szCs w:val="20"/>
              </w:rPr>
              <w:t>&lt;table border='1'&gt;</w:t>
            </w:r>
          </w:p>
          <w:p w14:paraId="2FED1028"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&lt;tr&gt;</w:t>
            </w:r>
          </w:p>
          <w:p w14:paraId="349188E7"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&lt;th&gt;Ime&lt;/th&gt;</w:t>
            </w:r>
          </w:p>
          <w:p w14:paraId="4E3DCC80"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&lt;th&gt;Prezime&lt;/th&gt;</w:t>
            </w:r>
          </w:p>
          <w:p w14:paraId="33DB2863"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&lt;th&gt;Odjel&lt;/th&gt;</w:t>
            </w:r>
          </w:p>
          <w:p w14:paraId="79A9284A"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&lt;/tr&gt;</w:t>
            </w:r>
          </w:p>
          <w:p w14:paraId="697BA647"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&lt;?php</w:t>
            </w:r>
          </w:p>
          <w:p w14:paraId="47A6D453"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include "otvoriVezu.php";</w:t>
            </w:r>
          </w:p>
          <w:p w14:paraId="662C4885"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echo "&lt;br/&gt;";</w:t>
            </w:r>
          </w:p>
          <w:p w14:paraId="4BE70463"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$query = "SELECT Ime, Prezime, Naziv FROM predavac inner join odjel on predavac.odjelid = odjel.id";  </w:t>
            </w:r>
          </w:p>
          <w:p w14:paraId="78A01D48"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if ($result= $veza-&gt;query($query))</w:t>
            </w:r>
          </w:p>
          <w:p w14:paraId="319052C3"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w:t>
            </w:r>
          </w:p>
          <w:p w14:paraId="08C3C335"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while ($row=$result-&gt;fetch_assoc())</w:t>
            </w:r>
          </w:p>
          <w:p w14:paraId="59247CDA"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   </w:t>
            </w:r>
          </w:p>
          <w:p w14:paraId="67D6A4AA" w14:textId="77777777" w:rsidR="000B003E" w:rsidRPr="00243E1E" w:rsidRDefault="00F87425" w:rsidP="007E2A4A">
            <w:pPr>
              <w:pStyle w:val="ListParagraph"/>
              <w:spacing w:before="0"/>
              <w:ind w:left="360"/>
              <w:rPr>
                <w:rFonts w:ascii="Courier New" w:hAnsi="Courier New" w:cs="Courier New"/>
                <w:strike/>
                <w:color w:val="808080"/>
                <w:sz w:val="20"/>
                <w:szCs w:val="20"/>
              </w:rPr>
            </w:pPr>
            <w:r w:rsidRPr="00243E1E">
              <w:rPr>
                <w:rFonts w:ascii="Courier New" w:hAnsi="Courier New" w:cs="Courier New"/>
                <w:color w:val="808080"/>
                <w:sz w:val="20"/>
                <w:szCs w:val="20"/>
              </w:rPr>
              <w:t xml:space="preserve">            </w:t>
            </w:r>
            <w:r w:rsidRPr="00243E1E">
              <w:rPr>
                <w:rFonts w:ascii="Courier New" w:hAnsi="Courier New" w:cs="Courier New"/>
                <w:strike/>
                <w:color w:val="808080"/>
                <w:sz w:val="20"/>
                <w:szCs w:val="20"/>
              </w:rPr>
              <w:t>echo "&lt;table border='1'&gt;";</w:t>
            </w:r>
          </w:p>
          <w:p w14:paraId="3077F60F"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echo "&lt;tr&gt;";</w:t>
            </w:r>
          </w:p>
          <w:p w14:paraId="0527714C"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lastRenderedPageBreak/>
              <w:t xml:space="preserve">            echo "&lt;td&gt;".$row['Ime']."&lt;/td&gt;";</w:t>
            </w:r>
          </w:p>
          <w:p w14:paraId="55322DE6"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echo "&lt;td&gt;".$row['Prezime']."&lt;/td&gt;";</w:t>
            </w:r>
          </w:p>
          <w:p w14:paraId="0117C0BA"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echo "&lt;td&gt;".$row['Naziv']."&lt;/td&gt;";</w:t>
            </w:r>
          </w:p>
          <w:p w14:paraId="07494FD4"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echo "&lt;/tr&gt;";</w:t>
            </w:r>
          </w:p>
          <w:p w14:paraId="22882A98" w14:textId="77777777" w:rsidR="000B003E" w:rsidRPr="00243E1E" w:rsidRDefault="00F87425" w:rsidP="007E2A4A">
            <w:pPr>
              <w:pStyle w:val="ListParagraph"/>
              <w:spacing w:before="0"/>
              <w:ind w:left="360"/>
              <w:rPr>
                <w:rFonts w:ascii="Courier New" w:hAnsi="Courier New" w:cs="Courier New"/>
                <w:strike/>
                <w:color w:val="808080"/>
                <w:sz w:val="20"/>
                <w:szCs w:val="20"/>
              </w:rPr>
            </w:pPr>
            <w:r w:rsidRPr="00243E1E">
              <w:rPr>
                <w:rFonts w:ascii="Courier New" w:hAnsi="Courier New" w:cs="Courier New"/>
                <w:color w:val="808080"/>
                <w:sz w:val="20"/>
                <w:szCs w:val="20"/>
              </w:rPr>
              <w:t xml:space="preserve">            </w:t>
            </w:r>
            <w:r w:rsidRPr="00243E1E">
              <w:rPr>
                <w:rFonts w:ascii="Courier New" w:hAnsi="Courier New" w:cs="Courier New"/>
                <w:strike/>
                <w:color w:val="808080"/>
                <w:sz w:val="20"/>
                <w:szCs w:val="20"/>
              </w:rPr>
              <w:t>echo "&lt;/table&gt;";</w:t>
            </w:r>
          </w:p>
          <w:p w14:paraId="5CD6DF7F"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w:t>
            </w:r>
          </w:p>
          <w:p w14:paraId="3A48FE44"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w:t>
            </w:r>
          </w:p>
          <w:p w14:paraId="1D4F40E2"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$veza-&gt;close();</w:t>
            </w:r>
          </w:p>
          <w:p w14:paraId="0478F133" w14:textId="77777777" w:rsidR="000B003E" w:rsidRPr="00243E1E" w:rsidRDefault="000B003E" w:rsidP="007E2A4A">
            <w:pPr>
              <w:pStyle w:val="ListParagraph"/>
              <w:spacing w:before="0"/>
              <w:ind w:left="360"/>
              <w:rPr>
                <w:rFonts w:ascii="Courier New" w:hAnsi="Courier New" w:cs="Courier New"/>
                <w:color w:val="808080"/>
                <w:sz w:val="20"/>
                <w:szCs w:val="20"/>
              </w:rPr>
            </w:pPr>
          </w:p>
          <w:p w14:paraId="2EC9F5DD" w14:textId="77777777" w:rsidR="000B003E" w:rsidRPr="00243E1E" w:rsidRDefault="000B003E" w:rsidP="007E2A4A">
            <w:pPr>
              <w:pStyle w:val="ListParagraph"/>
              <w:spacing w:before="0"/>
              <w:ind w:left="360"/>
              <w:rPr>
                <w:rFonts w:ascii="Courier New" w:hAnsi="Courier New" w:cs="Courier New"/>
                <w:color w:val="808080"/>
                <w:sz w:val="20"/>
                <w:szCs w:val="20"/>
              </w:rPr>
            </w:pPr>
          </w:p>
          <w:p w14:paraId="14E9EBF1"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echo "&lt;/table&gt;";</w:t>
            </w:r>
          </w:p>
          <w:p w14:paraId="6D0D290E"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color w:val="808080"/>
                <w:sz w:val="20"/>
                <w:szCs w:val="20"/>
              </w:rPr>
              <w:t>?&gt;</w:t>
            </w:r>
          </w:p>
        </w:tc>
      </w:tr>
    </w:tbl>
    <w:p w14:paraId="23BE9177" w14:textId="2D2306D5" w:rsidR="000B003E" w:rsidRPr="00060E85" w:rsidRDefault="00F87425" w:rsidP="005454B7">
      <w:pPr>
        <w:numPr>
          <w:ilvl w:val="0"/>
          <w:numId w:val="34"/>
        </w:numPr>
        <w:spacing w:before="200"/>
        <w:ind w:right="-9"/>
      </w:pPr>
      <w:r w:rsidRPr="00060E85">
        <w:lastRenderedPageBreak/>
        <w:t>Provjerimo sada još izgled skripte u</w:t>
      </w:r>
      <w:r w:rsidRPr="00060E85">
        <w:rPr>
          <w:rFonts w:cs="Arial"/>
          <w:szCs w:val="22"/>
        </w:rPr>
        <w:t xml:space="preserve"> </w:t>
      </w:r>
      <w:r w:rsidRPr="00243E1E">
        <w:rPr>
          <w:rFonts w:cs="Arial"/>
          <w:i/>
          <w:iCs/>
          <w:szCs w:val="22"/>
        </w:rPr>
        <w:t>web</w:t>
      </w:r>
      <w:r w:rsidR="00D21477">
        <w:rPr>
          <w:rFonts w:cs="Arial"/>
          <w:szCs w:val="22"/>
        </w:rPr>
        <w:t>-</w:t>
      </w:r>
      <w:r w:rsidRPr="00060E85">
        <w:rPr>
          <w:rFonts w:cs="Arial"/>
          <w:szCs w:val="22"/>
        </w:rPr>
        <w:t>preglednik</w:t>
      </w:r>
      <w:r w:rsidR="00D21477">
        <w:rPr>
          <w:rFonts w:cs="Arial"/>
          <w:szCs w:val="22"/>
        </w:rPr>
        <w:t>u</w:t>
      </w:r>
      <w:r w:rsidRPr="00060E85">
        <w:rPr>
          <w:rFonts w:cs="Arial"/>
          <w:szCs w:val="22"/>
        </w:rPr>
        <w:t xml:space="preserve"> otvaranjem </w:t>
      </w:r>
      <w:r w:rsidRPr="008D5F23">
        <w:rPr>
          <w:rFonts w:cs="Arial"/>
          <w:szCs w:val="22"/>
        </w:rPr>
        <w:t xml:space="preserve">adrese: </w:t>
      </w:r>
      <w:r w:rsidRPr="00243E1E">
        <w:rPr>
          <w:rFonts w:cs="Arial"/>
          <w:bCs/>
          <w:szCs w:val="22"/>
        </w:rPr>
        <w:t>http://localhost/vjezbe/vjezba14.2/PregledAdresa.php</w:t>
      </w:r>
      <w:r w:rsidR="00D21477" w:rsidRPr="00243E1E">
        <w:rPr>
          <w:rFonts w:cs="Arial"/>
          <w:bCs/>
          <w:szCs w:val="22"/>
        </w:rPr>
        <w:t>.</w:t>
      </w:r>
    </w:p>
    <w:p w14:paraId="60DF51CD" w14:textId="77777777" w:rsidR="000B003E" w:rsidRPr="00060E85" w:rsidRDefault="00F87425" w:rsidP="00243E1E">
      <w:pPr>
        <w:spacing w:before="200"/>
        <w:ind w:left="360" w:right="-9"/>
        <w:rPr>
          <w:rFonts w:cs="Arial"/>
          <w:bCs/>
          <w:i/>
          <w:iCs/>
          <w:szCs w:val="22"/>
        </w:rPr>
      </w:pPr>
      <w:r w:rsidRPr="005874CF">
        <w:rPr>
          <w:noProof/>
          <w:lang w:eastAsia="hr-HR"/>
        </w:rPr>
        <w:drawing>
          <wp:inline distT="0" distB="6350" distL="0" distR="0" wp14:anchorId="508724DC" wp14:editId="6B9DDCFE">
            <wp:extent cx="4673600" cy="3251200"/>
            <wp:effectExtent l="0" t="0" r="0" b="0"/>
            <wp:docPr id="346" name="Slik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Slika 183"/>
                    <pic:cNvPicPr>
                      <a:picLocks noChangeAspect="1" noChangeArrowheads="1"/>
                    </pic:cNvPicPr>
                  </pic:nvPicPr>
                  <pic:blipFill>
                    <a:blip r:embed="rId135"/>
                    <a:stretch>
                      <a:fillRect/>
                    </a:stretch>
                  </pic:blipFill>
                  <pic:spPr bwMode="auto">
                    <a:xfrm>
                      <a:off x="0" y="0"/>
                      <a:ext cx="4673600" cy="3251200"/>
                    </a:xfrm>
                    <a:prstGeom prst="rect">
                      <a:avLst/>
                    </a:prstGeom>
                  </pic:spPr>
                </pic:pic>
              </a:graphicData>
            </a:graphic>
          </wp:inline>
        </w:drawing>
      </w:r>
    </w:p>
    <w:p w14:paraId="725221ED" w14:textId="23EEFB61" w:rsidR="000B003E" w:rsidRPr="00060E85" w:rsidRDefault="00F87425" w:rsidP="000E095C">
      <w:pPr>
        <w:pStyle w:val="Style14ptBoldRight-002cmBefore18ptAfter12pt"/>
        <w:ind w:left="720"/>
      </w:pPr>
      <w:bookmarkStart w:id="705" w:name="_Toc119931750"/>
      <w:r w:rsidRPr="00060E85">
        <w:t>Vježba 14.3 – Dohvat podataka iz tablice po uvjetu</w:t>
      </w:r>
      <w:bookmarkEnd w:id="705"/>
      <w:r w:rsidRPr="00060E85">
        <w:t xml:space="preserve"> </w:t>
      </w:r>
    </w:p>
    <w:p w14:paraId="53EC75FC" w14:textId="77777777" w:rsidR="000B003E" w:rsidRPr="00060E85" w:rsidRDefault="00F87425" w:rsidP="005454B7">
      <w:pPr>
        <w:numPr>
          <w:ilvl w:val="0"/>
          <w:numId w:val="35"/>
        </w:numPr>
        <w:spacing w:before="200"/>
        <w:ind w:right="-9"/>
      </w:pPr>
      <w:r w:rsidRPr="00060E85">
        <w:t>U ovoj vježbi potrebno je ispisati sve predavače i odjele kojima pripadaju.</w:t>
      </w:r>
    </w:p>
    <w:p w14:paraId="31772C2D" w14:textId="0060633E" w:rsidR="000B003E" w:rsidRPr="00060E85" w:rsidRDefault="00F87425" w:rsidP="005454B7">
      <w:pPr>
        <w:numPr>
          <w:ilvl w:val="0"/>
          <w:numId w:val="35"/>
        </w:numPr>
        <w:spacing w:before="200"/>
        <w:ind w:right="-9"/>
      </w:pPr>
      <w:r w:rsidRPr="00060E85">
        <w:rPr>
          <w:rFonts w:cs="Arial"/>
          <w:szCs w:val="22"/>
        </w:rPr>
        <w:t xml:space="preserve">Pokrenite program </w:t>
      </w:r>
      <w:r w:rsidRPr="00243E1E">
        <w:rPr>
          <w:rFonts w:cs="Arial"/>
          <w:iCs/>
          <w:szCs w:val="22"/>
        </w:rPr>
        <w:t>Brackets</w:t>
      </w:r>
      <w:r w:rsidRPr="00060E85">
        <w:rPr>
          <w:rFonts w:cs="Arial"/>
          <w:i/>
          <w:szCs w:val="22"/>
        </w:rPr>
        <w:t xml:space="preserve"> </w:t>
      </w:r>
      <w:r w:rsidRPr="00060E85">
        <w:rPr>
          <w:rFonts w:cs="Arial"/>
          <w:szCs w:val="22"/>
        </w:rPr>
        <w:t xml:space="preserve">i kopirajte datoteku </w:t>
      </w:r>
      <w:r w:rsidRPr="00060E85">
        <w:rPr>
          <w:rFonts w:cs="Arial"/>
          <w:i/>
          <w:szCs w:val="22"/>
        </w:rPr>
        <w:t xml:space="preserve">PregledAdresa.php </w:t>
      </w:r>
      <w:r w:rsidRPr="00060E85">
        <w:rPr>
          <w:rFonts w:cs="Arial"/>
          <w:szCs w:val="22"/>
        </w:rPr>
        <w:t xml:space="preserve">u mapi </w:t>
      </w:r>
      <w:r w:rsidR="008D5F23" w:rsidRPr="00243E1E">
        <w:rPr>
          <w:rFonts w:cs="Arial"/>
          <w:iCs/>
          <w:szCs w:val="22"/>
        </w:rPr>
        <w:t>„</w:t>
      </w:r>
      <w:r w:rsidR="00FD415B" w:rsidRPr="00243E1E">
        <w:rPr>
          <w:rFonts w:cs="Arial"/>
          <w:iCs/>
          <w:szCs w:val="22"/>
        </w:rPr>
        <w:t>…</w:t>
      </w:r>
      <w:r w:rsidRPr="00243E1E">
        <w:rPr>
          <w:rFonts w:cs="Arial"/>
          <w:iCs/>
          <w:szCs w:val="22"/>
        </w:rPr>
        <w:t>\</w:t>
      </w:r>
      <w:r w:rsidR="00AB4AE5">
        <w:rPr>
          <w:rFonts w:cs="Arial"/>
          <w:iCs/>
          <w:szCs w:val="22"/>
        </w:rPr>
        <w:t>D351</w:t>
      </w:r>
      <w:r w:rsidRPr="00243E1E">
        <w:rPr>
          <w:rFonts w:cs="Arial"/>
          <w:iCs/>
          <w:szCs w:val="22"/>
        </w:rPr>
        <w:t>\vjezbe\vjezba14.2</w:t>
      </w:r>
      <w:r w:rsidR="008D5F23" w:rsidRPr="00FD415B">
        <w:rPr>
          <w:rFonts w:cs="Arial"/>
          <w:iCs/>
          <w:szCs w:val="22"/>
        </w:rPr>
        <w:t>“</w:t>
      </w:r>
      <w:r w:rsidRPr="00FD415B">
        <w:rPr>
          <w:rFonts w:cs="Arial"/>
          <w:iCs/>
          <w:szCs w:val="22"/>
        </w:rPr>
        <w:t xml:space="preserve"> u mapu </w:t>
      </w:r>
      <w:r w:rsidR="00D21477" w:rsidRPr="00243E1E">
        <w:rPr>
          <w:rFonts w:cs="Arial"/>
          <w:iCs/>
          <w:szCs w:val="22"/>
        </w:rPr>
        <w:t>„</w:t>
      </w:r>
      <w:r w:rsidR="00FD415B">
        <w:rPr>
          <w:rFonts w:cs="Arial"/>
          <w:iCs/>
          <w:szCs w:val="22"/>
        </w:rPr>
        <w:t>…</w:t>
      </w:r>
      <w:r w:rsidRPr="00243E1E">
        <w:rPr>
          <w:rFonts w:cs="Arial"/>
          <w:iCs/>
          <w:szCs w:val="22"/>
        </w:rPr>
        <w:t>\</w:t>
      </w:r>
      <w:r w:rsidR="00AB4AE5">
        <w:rPr>
          <w:rFonts w:cs="Arial"/>
          <w:iCs/>
          <w:szCs w:val="22"/>
        </w:rPr>
        <w:t>D351</w:t>
      </w:r>
      <w:r w:rsidRPr="00243E1E">
        <w:rPr>
          <w:rFonts w:cs="Arial"/>
          <w:iCs/>
          <w:szCs w:val="22"/>
        </w:rPr>
        <w:t>\vjezbe\vjezba14.3</w:t>
      </w:r>
      <w:r w:rsidR="00D21477" w:rsidRPr="00FD415B">
        <w:rPr>
          <w:rFonts w:cs="Arial"/>
          <w:iCs/>
          <w:szCs w:val="22"/>
        </w:rPr>
        <w:t>“</w:t>
      </w:r>
      <w:r w:rsidRPr="00243E1E">
        <w:rPr>
          <w:rFonts w:cs="Arial"/>
          <w:iCs/>
          <w:szCs w:val="22"/>
        </w:rPr>
        <w:t xml:space="preserve"> </w:t>
      </w:r>
      <w:r w:rsidRPr="00FD415B">
        <w:rPr>
          <w:rFonts w:cs="Arial"/>
          <w:iCs/>
          <w:szCs w:val="22"/>
        </w:rPr>
        <w:t>.</w:t>
      </w:r>
      <w:r w:rsidRPr="00060E85">
        <w:rPr>
          <w:rFonts w:cs="Arial"/>
          <w:szCs w:val="22"/>
        </w:rPr>
        <w:t xml:space="preserve"> </w:t>
      </w:r>
    </w:p>
    <w:p w14:paraId="43E675D7" w14:textId="7CA66D67" w:rsidR="000B003E" w:rsidRPr="00060E85" w:rsidRDefault="00F87425" w:rsidP="005454B7">
      <w:pPr>
        <w:numPr>
          <w:ilvl w:val="0"/>
          <w:numId w:val="35"/>
        </w:numPr>
        <w:spacing w:before="200"/>
        <w:ind w:right="-9"/>
      </w:pPr>
      <w:r w:rsidRPr="00060E85">
        <w:t>U skripti ćemo izmijeniti PHP k</w:t>
      </w:r>
      <w:r w:rsidRPr="00060E85">
        <w:rPr>
          <w:rFonts w:cs="Arial"/>
        </w:rPr>
        <w:t>ô</w:t>
      </w:r>
      <w:r w:rsidRPr="00060E85">
        <w:t xml:space="preserve">d </w:t>
      </w:r>
      <w:r w:rsidR="00D21477">
        <w:t>k</w:t>
      </w:r>
      <w:r w:rsidRPr="00060E85">
        <w:t>ako da bi</w:t>
      </w:r>
      <w:r w:rsidR="00D21477">
        <w:t>smo</w:t>
      </w:r>
      <w:r w:rsidRPr="00060E85">
        <w:t xml:space="preserve"> prikazali prvih 20 polaznika i gradove kojima pripadaju. U ovom slučaju moramo povezati tablice </w:t>
      </w:r>
      <w:r w:rsidRPr="00060E85">
        <w:rPr>
          <w:i/>
        </w:rPr>
        <w:t xml:space="preserve">polaznik </w:t>
      </w:r>
      <w:r w:rsidRPr="00060E85">
        <w:t xml:space="preserve">i </w:t>
      </w:r>
      <w:r w:rsidRPr="00060E85">
        <w:rPr>
          <w:i/>
        </w:rPr>
        <w:t xml:space="preserve">odjel </w:t>
      </w:r>
      <w:r w:rsidRPr="00060E85">
        <w:t xml:space="preserve">i prikazati polja </w:t>
      </w:r>
      <w:r w:rsidRPr="00060E85">
        <w:rPr>
          <w:i/>
        </w:rPr>
        <w:t xml:space="preserve">Ime, Prezime i Grad </w:t>
      </w:r>
      <w:r w:rsidRPr="00060E85">
        <w:t>u kojem živi polaznik:</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1923CC38"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7B439B7C"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t>&lt;?php</w:t>
            </w:r>
          </w:p>
          <w:p w14:paraId="6BB0D0D7"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sz w:val="20"/>
                <w:szCs w:val="20"/>
              </w:rPr>
              <w:t xml:space="preserve">  </w:t>
            </w:r>
            <w:r w:rsidRPr="00243E1E">
              <w:rPr>
                <w:rFonts w:ascii="Courier New" w:hAnsi="Courier New" w:cs="Courier New"/>
                <w:b/>
                <w:sz w:val="20"/>
                <w:szCs w:val="20"/>
              </w:rPr>
              <w:t>include "otvoriVezu.php";</w:t>
            </w:r>
          </w:p>
          <w:p w14:paraId="7948BE6A"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"&lt;br/&gt;";</w:t>
            </w:r>
          </w:p>
          <w:p w14:paraId="76BDE184"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$query = "SELECT Ime, Prezime, Naziv FROM polaznik inner join Grad on polaznik.gradid = grad.id limit 20";</w:t>
            </w:r>
          </w:p>
          <w:p w14:paraId="6D816C47"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0D5E2D87" w14:textId="17BFF464" w:rsidR="000B003E" w:rsidRPr="00060E85" w:rsidRDefault="00F87425" w:rsidP="005454B7">
      <w:pPr>
        <w:numPr>
          <w:ilvl w:val="0"/>
          <w:numId w:val="35"/>
        </w:numPr>
        <w:spacing w:before="200"/>
        <w:ind w:right="-9"/>
      </w:pPr>
      <w:r w:rsidRPr="00060E85">
        <w:lastRenderedPageBreak/>
        <w:t xml:space="preserve">Za potrebe prikaza samo ćemo malo izmijeniti izgled postojeće skripte </w:t>
      </w:r>
      <w:r w:rsidRPr="00060E85">
        <w:rPr>
          <w:i/>
        </w:rPr>
        <w:t xml:space="preserve">PregledAdresa.php </w:t>
      </w:r>
      <w:r w:rsidRPr="00060E85">
        <w:t>::</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5B04773B"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71055BD2"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&lt;h2&gt;Pregled adresa&lt;/h2&gt;   </w:t>
            </w:r>
          </w:p>
          <w:p w14:paraId="75A087F0"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&lt;table border='1'&gt;</w:t>
            </w:r>
          </w:p>
          <w:p w14:paraId="2A8BFDBF"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&lt;tr&gt;</w:t>
            </w:r>
          </w:p>
          <w:p w14:paraId="57925018"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&lt;th&gt;Ime&lt;/th&gt;</w:t>
            </w:r>
          </w:p>
          <w:p w14:paraId="23177C0B"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&lt;th&gt;Prezime&lt;/th&gt;</w:t>
            </w:r>
          </w:p>
          <w:p w14:paraId="56FE64DF"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&lt;th&gt;Grad&lt;/th&gt;</w:t>
            </w:r>
          </w:p>
          <w:p w14:paraId="7870A5A9"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&lt;/tr&gt;</w:t>
            </w:r>
          </w:p>
          <w:p w14:paraId="14903EC1"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&lt;?php</w:t>
            </w:r>
          </w:p>
          <w:p w14:paraId="7CC43D6A"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include "otvoriVezu.php";</w:t>
            </w:r>
          </w:p>
          <w:p w14:paraId="0F74FA68"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echo "&lt;br/&gt;";</w:t>
            </w:r>
          </w:p>
          <w:p w14:paraId="15B714AB" w14:textId="77777777" w:rsidR="000B003E" w:rsidRPr="00243E1E" w:rsidRDefault="00F87425" w:rsidP="007E2A4A">
            <w:pPr>
              <w:pStyle w:val="ListParagraph"/>
              <w:spacing w:before="0"/>
              <w:ind w:left="360"/>
              <w:rPr>
                <w:rFonts w:ascii="Courier New" w:hAnsi="Courier New" w:cs="Courier New"/>
                <w:color w:val="808080"/>
                <w:sz w:val="20"/>
                <w:szCs w:val="20"/>
              </w:rPr>
            </w:pPr>
            <w:r w:rsidRPr="00243E1E">
              <w:rPr>
                <w:rFonts w:ascii="Courier New" w:hAnsi="Courier New" w:cs="Courier New"/>
                <w:color w:val="808080"/>
                <w:sz w:val="20"/>
                <w:szCs w:val="20"/>
              </w:rPr>
              <w:t xml:space="preserve">    </w:t>
            </w:r>
            <w:r w:rsidRPr="00243E1E">
              <w:rPr>
                <w:rFonts w:ascii="Courier New" w:hAnsi="Courier New" w:cs="Courier New"/>
                <w:b/>
                <w:sz w:val="20"/>
                <w:szCs w:val="20"/>
              </w:rPr>
              <w:t>$query = "SELECT Ime, Prezime, Naziv FROM polaznik inner join grad on polaznik.Gradid = grad.Id limit 20";</w:t>
            </w:r>
            <w:r w:rsidRPr="00243E1E">
              <w:rPr>
                <w:rFonts w:ascii="Courier New" w:hAnsi="Courier New" w:cs="Courier New"/>
                <w:color w:val="808080"/>
                <w:sz w:val="20"/>
                <w:szCs w:val="20"/>
              </w:rPr>
              <w:t xml:space="preserve">  </w:t>
            </w:r>
          </w:p>
          <w:p w14:paraId="2BA09008"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color w:val="808080"/>
                <w:sz w:val="20"/>
                <w:szCs w:val="20"/>
              </w:rPr>
              <w:t xml:space="preserve">    </w:t>
            </w:r>
            <w:r w:rsidRPr="00243E1E">
              <w:rPr>
                <w:rFonts w:ascii="Courier New" w:hAnsi="Courier New" w:cs="Courier New"/>
                <w:b/>
                <w:sz w:val="20"/>
                <w:szCs w:val="20"/>
              </w:rPr>
              <w:t>if ($result= $veza-&gt;query($query))</w:t>
            </w:r>
          </w:p>
          <w:p w14:paraId="49C24751"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w:t>
            </w:r>
          </w:p>
          <w:p w14:paraId="3D36C20C"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while ($row=$result-&gt;fetch_assoc())</w:t>
            </w:r>
          </w:p>
          <w:p w14:paraId="78BF151B"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   </w:t>
            </w:r>
          </w:p>
          <w:p w14:paraId="5599A957"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echo "&lt;tr&gt;";</w:t>
            </w:r>
          </w:p>
          <w:p w14:paraId="03024441"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echo "&lt;td&gt;".$row['Ime']."&lt;/td&gt;";</w:t>
            </w:r>
          </w:p>
          <w:p w14:paraId="09011655"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echo "&lt;td&gt;".$row['Prezime']."&lt;/td&gt;";</w:t>
            </w:r>
          </w:p>
          <w:p w14:paraId="09C26E83"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echo "&lt;td&gt;".$row['Naziv']."&lt;/td&gt;";</w:t>
            </w:r>
          </w:p>
          <w:p w14:paraId="03164178"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echo "&lt;/tr&gt;";</w:t>
            </w:r>
          </w:p>
          <w:p w14:paraId="07DA516C"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w:t>
            </w:r>
          </w:p>
          <w:p w14:paraId="5D724AFB"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w:t>
            </w:r>
          </w:p>
          <w:p w14:paraId="04B36DF3"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$veza-&gt;close();</w:t>
            </w:r>
          </w:p>
          <w:p w14:paraId="728DC0B7" w14:textId="77777777" w:rsidR="000B003E" w:rsidRPr="00243E1E" w:rsidRDefault="000B003E" w:rsidP="007E2A4A">
            <w:pPr>
              <w:pStyle w:val="ListParagraph"/>
              <w:spacing w:before="0"/>
              <w:ind w:left="360"/>
              <w:rPr>
                <w:rFonts w:ascii="Courier New" w:hAnsi="Courier New" w:cs="Courier New"/>
                <w:b/>
                <w:sz w:val="20"/>
                <w:szCs w:val="20"/>
              </w:rPr>
            </w:pPr>
          </w:p>
          <w:p w14:paraId="43272A96" w14:textId="77777777" w:rsidR="000B003E" w:rsidRPr="00243E1E" w:rsidRDefault="000B003E" w:rsidP="007E2A4A">
            <w:pPr>
              <w:pStyle w:val="ListParagraph"/>
              <w:spacing w:before="0"/>
              <w:ind w:left="360"/>
              <w:rPr>
                <w:rFonts w:ascii="Courier New" w:hAnsi="Courier New" w:cs="Courier New"/>
                <w:b/>
                <w:sz w:val="20"/>
                <w:szCs w:val="20"/>
              </w:rPr>
            </w:pPr>
          </w:p>
          <w:p w14:paraId="50998AF1"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b/>
                <w:sz w:val="20"/>
                <w:szCs w:val="20"/>
              </w:rPr>
              <w:t xml:space="preserve">            echo "&lt;/table&gt;";</w:t>
            </w:r>
          </w:p>
          <w:p w14:paraId="2D742036" w14:textId="77777777" w:rsidR="000B003E" w:rsidRPr="00243E1E" w:rsidRDefault="00F87425" w:rsidP="007E2A4A">
            <w:pPr>
              <w:pStyle w:val="ListParagraph"/>
              <w:spacing w:before="0"/>
              <w:ind w:left="360"/>
              <w:rPr>
                <w:rFonts w:ascii="Courier New" w:hAnsi="Courier New" w:cs="Courier New"/>
                <w:b/>
                <w:sz w:val="20"/>
                <w:szCs w:val="20"/>
              </w:rPr>
            </w:pPr>
            <w:r w:rsidRPr="00243E1E">
              <w:rPr>
                <w:rFonts w:ascii="Courier New" w:hAnsi="Courier New" w:cs="Courier New"/>
                <w:color w:val="808080"/>
                <w:sz w:val="20"/>
                <w:szCs w:val="20"/>
              </w:rPr>
              <w:t>?&gt;</w:t>
            </w:r>
          </w:p>
        </w:tc>
      </w:tr>
    </w:tbl>
    <w:p w14:paraId="555EF470" w14:textId="3A0F706D" w:rsidR="000B003E" w:rsidRPr="00060E85" w:rsidRDefault="00F87425" w:rsidP="005454B7">
      <w:pPr>
        <w:numPr>
          <w:ilvl w:val="0"/>
          <w:numId w:val="35"/>
        </w:numPr>
        <w:spacing w:before="200"/>
        <w:ind w:right="-9"/>
      </w:pPr>
      <w:r w:rsidRPr="00060E85">
        <w:t>Provjerimo izgled ispisa u</w:t>
      </w:r>
      <w:r w:rsidRPr="00060E85">
        <w:rPr>
          <w:rFonts w:cs="Arial"/>
          <w:szCs w:val="22"/>
        </w:rPr>
        <w:t xml:space="preserve"> </w:t>
      </w:r>
      <w:r w:rsidRPr="00243E1E">
        <w:rPr>
          <w:rFonts w:cs="Arial"/>
          <w:i/>
          <w:iCs/>
          <w:szCs w:val="22"/>
        </w:rPr>
        <w:t>web</w:t>
      </w:r>
      <w:r w:rsidR="00D21477">
        <w:rPr>
          <w:rFonts w:cs="Arial"/>
          <w:szCs w:val="22"/>
        </w:rPr>
        <w:t>-</w:t>
      </w:r>
      <w:r w:rsidRPr="00060E85">
        <w:rPr>
          <w:rFonts w:cs="Arial"/>
          <w:szCs w:val="22"/>
        </w:rPr>
        <w:t>preglednik</w:t>
      </w:r>
      <w:r w:rsidR="00D21477">
        <w:rPr>
          <w:rFonts w:cs="Arial"/>
          <w:szCs w:val="22"/>
        </w:rPr>
        <w:t>u</w:t>
      </w:r>
      <w:r w:rsidRPr="00060E85">
        <w:rPr>
          <w:rFonts w:cs="Arial"/>
          <w:szCs w:val="22"/>
        </w:rPr>
        <w:t xml:space="preserve"> otvaranjem adrese: </w:t>
      </w:r>
      <w:r w:rsidRPr="00243E1E">
        <w:rPr>
          <w:rFonts w:cs="Arial"/>
          <w:bCs/>
          <w:szCs w:val="22"/>
        </w:rPr>
        <w:t>http://localhost/vjezbe/vjezba14.3/PregledAdresa.php</w:t>
      </w:r>
      <w:r w:rsidR="008800CA" w:rsidRPr="00243E1E">
        <w:rPr>
          <w:rFonts w:cs="Arial"/>
          <w:bCs/>
          <w:szCs w:val="22"/>
        </w:rPr>
        <w:t>.</w:t>
      </w:r>
    </w:p>
    <w:p w14:paraId="36D45D02" w14:textId="77777777" w:rsidR="000B003E" w:rsidRPr="00060E85" w:rsidRDefault="00F87425" w:rsidP="00243E1E">
      <w:pPr>
        <w:spacing w:before="200"/>
        <w:ind w:left="360" w:right="-9"/>
        <w:rPr>
          <w:rFonts w:cs="Arial"/>
          <w:bCs/>
          <w:i/>
          <w:iCs/>
          <w:szCs w:val="22"/>
        </w:rPr>
      </w:pPr>
      <w:r w:rsidRPr="005874CF">
        <w:rPr>
          <w:noProof/>
          <w:lang w:eastAsia="hr-HR"/>
        </w:rPr>
        <w:drawing>
          <wp:inline distT="0" distB="6350" distL="0" distR="0" wp14:anchorId="2233EAA5" wp14:editId="767E6DC9">
            <wp:extent cx="4298146" cy="3725839"/>
            <wp:effectExtent l="0" t="0" r="7620" b="8255"/>
            <wp:docPr id="347"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Slika 192"/>
                    <pic:cNvPicPr>
                      <a:picLocks noChangeAspect="1" noChangeArrowheads="1"/>
                    </pic:cNvPicPr>
                  </pic:nvPicPr>
                  <pic:blipFill>
                    <a:blip r:embed="rId136"/>
                    <a:stretch>
                      <a:fillRect/>
                    </a:stretch>
                  </pic:blipFill>
                  <pic:spPr bwMode="auto">
                    <a:xfrm>
                      <a:off x="0" y="0"/>
                      <a:ext cx="4309110" cy="3735343"/>
                    </a:xfrm>
                    <a:prstGeom prst="rect">
                      <a:avLst/>
                    </a:prstGeom>
                  </pic:spPr>
                </pic:pic>
              </a:graphicData>
            </a:graphic>
          </wp:inline>
        </w:drawing>
      </w:r>
    </w:p>
    <w:p w14:paraId="0C00D3EC" w14:textId="77777777" w:rsidR="000B003E" w:rsidRPr="00060E85" w:rsidRDefault="00F87425" w:rsidP="005454B7">
      <w:pPr>
        <w:numPr>
          <w:ilvl w:val="0"/>
          <w:numId w:val="35"/>
        </w:numPr>
        <w:spacing w:before="200"/>
        <w:ind w:right="-9"/>
      </w:pPr>
      <w:r w:rsidRPr="00060E85">
        <w:lastRenderedPageBreak/>
        <w:t>Dodatno ćemo još prikazati samo one polaznike koji su iz Samobora:</w:t>
      </w:r>
    </w:p>
    <w:tbl>
      <w:tblPr>
        <w:tblW w:w="7826"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000" w:firstRow="0" w:lastRow="0" w:firstColumn="0" w:lastColumn="0" w:noHBand="0" w:noVBand="0"/>
      </w:tblPr>
      <w:tblGrid>
        <w:gridCol w:w="7826"/>
      </w:tblGrid>
      <w:tr w:rsidR="000B003E" w:rsidRPr="00060E85" w14:paraId="33FC446A" w14:textId="77777777">
        <w:trPr>
          <w:trHeight w:val="501"/>
        </w:trPr>
        <w:tc>
          <w:tcPr>
            <w:tcW w:w="7826" w:type="dxa"/>
            <w:tcBorders>
              <w:top w:val="dashed" w:sz="4" w:space="0" w:color="000000"/>
              <w:left w:val="dashed" w:sz="4" w:space="0" w:color="000000"/>
              <w:bottom w:val="dashed" w:sz="4" w:space="0" w:color="000000"/>
              <w:right w:val="dashed" w:sz="4" w:space="0" w:color="000000"/>
            </w:tcBorders>
            <w:shd w:val="clear" w:color="auto" w:fill="auto"/>
          </w:tcPr>
          <w:p w14:paraId="16CEAF12" w14:textId="77777777" w:rsidR="000B003E" w:rsidRPr="00243E1E" w:rsidRDefault="00F87425" w:rsidP="007E2A4A">
            <w:pPr>
              <w:rPr>
                <w:rFonts w:ascii="Courier New" w:hAnsi="Courier New" w:cs="Courier New"/>
                <w:sz w:val="20"/>
                <w:szCs w:val="20"/>
              </w:rPr>
            </w:pPr>
            <w:r w:rsidRPr="00243E1E">
              <w:rPr>
                <w:rFonts w:ascii="Courier New" w:hAnsi="Courier New" w:cs="Courier New"/>
                <w:sz w:val="20"/>
                <w:szCs w:val="20"/>
              </w:rPr>
              <w:t>&lt;?php</w:t>
            </w:r>
          </w:p>
          <w:p w14:paraId="121F1112"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sz w:val="20"/>
                <w:szCs w:val="20"/>
              </w:rPr>
              <w:t xml:space="preserve">  </w:t>
            </w:r>
            <w:r w:rsidRPr="00243E1E">
              <w:rPr>
                <w:rFonts w:ascii="Courier New" w:hAnsi="Courier New" w:cs="Courier New"/>
                <w:b/>
                <w:sz w:val="20"/>
                <w:szCs w:val="20"/>
              </w:rPr>
              <w:t>include "otvoriVezu.php";</w:t>
            </w:r>
          </w:p>
          <w:p w14:paraId="4CDE969C"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echo "&lt;br/&gt;";</w:t>
            </w:r>
          </w:p>
          <w:p w14:paraId="1244CBEC" w14:textId="77777777" w:rsidR="000B003E" w:rsidRPr="00243E1E" w:rsidRDefault="00F87425" w:rsidP="007E2A4A">
            <w:pPr>
              <w:spacing w:before="0"/>
              <w:rPr>
                <w:rFonts w:ascii="Courier New" w:hAnsi="Courier New" w:cs="Courier New"/>
                <w:b/>
                <w:sz w:val="20"/>
                <w:szCs w:val="20"/>
              </w:rPr>
            </w:pPr>
            <w:r w:rsidRPr="00243E1E">
              <w:rPr>
                <w:rFonts w:ascii="Courier New" w:hAnsi="Courier New" w:cs="Courier New"/>
                <w:b/>
                <w:sz w:val="20"/>
                <w:szCs w:val="20"/>
              </w:rPr>
              <w:t xml:space="preserve">  $query = "SELECT Ime, Prezime, Naziv FROM polaznik inner join Grad on polaznik.gradid = grad.id where naziv =</w:t>
            </w:r>
            <w:r w:rsidRPr="00060E85">
              <w:t xml:space="preserve"> </w:t>
            </w:r>
            <w:r w:rsidRPr="00243E1E">
              <w:rPr>
                <w:rFonts w:ascii="Courier New" w:hAnsi="Courier New" w:cs="Courier New"/>
                <w:b/>
                <w:sz w:val="20"/>
                <w:szCs w:val="20"/>
              </w:rPr>
              <w:t>'Samobor'";</w:t>
            </w:r>
          </w:p>
          <w:p w14:paraId="744FC9C3" w14:textId="77777777" w:rsidR="000B003E" w:rsidRPr="00243E1E" w:rsidRDefault="00F87425" w:rsidP="007E2A4A">
            <w:pPr>
              <w:spacing w:before="0"/>
              <w:rPr>
                <w:rFonts w:ascii="Courier New" w:hAnsi="Courier New" w:cs="Courier New"/>
                <w:sz w:val="20"/>
                <w:szCs w:val="20"/>
              </w:rPr>
            </w:pPr>
            <w:r w:rsidRPr="00243E1E">
              <w:rPr>
                <w:rFonts w:ascii="Courier New" w:hAnsi="Courier New" w:cs="Courier New"/>
                <w:sz w:val="20"/>
                <w:szCs w:val="20"/>
              </w:rPr>
              <w:t>?&gt;</w:t>
            </w:r>
          </w:p>
        </w:tc>
      </w:tr>
    </w:tbl>
    <w:p w14:paraId="6FD952AC" w14:textId="7D58E61A" w:rsidR="000B003E" w:rsidRPr="008800CA" w:rsidRDefault="00F87425" w:rsidP="005454B7">
      <w:pPr>
        <w:numPr>
          <w:ilvl w:val="0"/>
          <w:numId w:val="35"/>
        </w:numPr>
        <w:spacing w:before="200"/>
        <w:ind w:right="-9"/>
      </w:pPr>
      <w:r w:rsidRPr="00060E85">
        <w:t>Provjerimo izgled ispisa u</w:t>
      </w:r>
      <w:r w:rsidRPr="00060E85">
        <w:rPr>
          <w:rFonts w:cs="Arial"/>
          <w:szCs w:val="22"/>
        </w:rPr>
        <w:t xml:space="preserve"> </w:t>
      </w:r>
      <w:r w:rsidRPr="00243E1E">
        <w:rPr>
          <w:rFonts w:cs="Arial"/>
          <w:i/>
          <w:iCs/>
          <w:szCs w:val="22"/>
        </w:rPr>
        <w:t>web</w:t>
      </w:r>
      <w:r w:rsidR="008800CA">
        <w:rPr>
          <w:rFonts w:cs="Arial"/>
          <w:szCs w:val="22"/>
        </w:rPr>
        <w:t>-</w:t>
      </w:r>
      <w:r w:rsidRPr="00060E85">
        <w:rPr>
          <w:rFonts w:cs="Arial"/>
          <w:szCs w:val="22"/>
        </w:rPr>
        <w:t>preglednik</w:t>
      </w:r>
      <w:r w:rsidR="008800CA">
        <w:rPr>
          <w:rFonts w:cs="Arial"/>
          <w:szCs w:val="22"/>
        </w:rPr>
        <w:t>u</w:t>
      </w:r>
      <w:r w:rsidRPr="00060E85">
        <w:rPr>
          <w:rFonts w:cs="Arial"/>
          <w:szCs w:val="22"/>
        </w:rPr>
        <w:t xml:space="preserve"> otvaranjem adrese: </w:t>
      </w:r>
      <w:r w:rsidRPr="00243E1E">
        <w:rPr>
          <w:rFonts w:cs="Arial"/>
          <w:bCs/>
          <w:szCs w:val="22"/>
        </w:rPr>
        <w:t>http://localhost/vjezbe/vjezba14.3/PregledAdresa.php</w:t>
      </w:r>
      <w:r w:rsidR="008800CA" w:rsidRPr="00243E1E">
        <w:rPr>
          <w:rFonts w:cs="Arial"/>
          <w:bCs/>
          <w:szCs w:val="22"/>
        </w:rPr>
        <w:t>.</w:t>
      </w:r>
    </w:p>
    <w:p w14:paraId="20BAB670" w14:textId="7747E925" w:rsidR="002C64BD" w:rsidRDefault="00F87425" w:rsidP="002C64BD">
      <w:pPr>
        <w:spacing w:before="200"/>
        <w:ind w:left="360" w:right="-9"/>
        <w:rPr>
          <w:rFonts w:cs="Arial"/>
          <w:bCs/>
          <w:i/>
          <w:iCs/>
          <w:szCs w:val="22"/>
        </w:rPr>
      </w:pPr>
      <w:r w:rsidRPr="005874CF">
        <w:rPr>
          <w:noProof/>
          <w:lang w:eastAsia="hr-HR"/>
        </w:rPr>
        <w:drawing>
          <wp:inline distT="0" distB="0" distL="0" distR="6350" wp14:anchorId="4D9E488E" wp14:editId="7CFDB4FC">
            <wp:extent cx="4642569" cy="3166280"/>
            <wp:effectExtent l="0" t="0" r="5715" b="0"/>
            <wp:docPr id="348"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lika 199"/>
                    <pic:cNvPicPr>
                      <a:picLocks noChangeAspect="1" noChangeArrowheads="1"/>
                    </pic:cNvPicPr>
                  </pic:nvPicPr>
                  <pic:blipFill rotWithShape="1">
                    <a:blip r:embed="rId137"/>
                    <a:srcRect b="5341"/>
                    <a:stretch/>
                  </pic:blipFill>
                  <pic:spPr bwMode="auto">
                    <a:xfrm>
                      <a:off x="0" y="0"/>
                      <a:ext cx="4665241" cy="3181743"/>
                    </a:xfrm>
                    <a:prstGeom prst="rect">
                      <a:avLst/>
                    </a:prstGeom>
                    <a:ln>
                      <a:noFill/>
                    </a:ln>
                    <a:extLst>
                      <a:ext uri="{53640926-AAD7-44D8-BBD7-CCE9431645EC}">
                        <a14:shadowObscured xmlns:a14="http://schemas.microsoft.com/office/drawing/2010/main"/>
                      </a:ext>
                    </a:extLst>
                  </pic:spPr>
                </pic:pic>
              </a:graphicData>
            </a:graphic>
          </wp:inline>
        </w:drawing>
      </w:r>
      <w:r w:rsidR="002C64BD">
        <w:rPr>
          <w:rFonts w:cs="Arial"/>
          <w:bCs/>
          <w:i/>
          <w:iCs/>
          <w:szCs w:val="22"/>
        </w:rPr>
        <w:br w:type="page"/>
      </w:r>
    </w:p>
    <w:p w14:paraId="640DC094" w14:textId="3E7DCFE0" w:rsidR="005B117E" w:rsidRPr="00060E85" w:rsidRDefault="005B117E" w:rsidP="002E5FDE">
      <w:pPr>
        <w:pStyle w:val="Heading1"/>
      </w:pPr>
      <w:bookmarkStart w:id="706" w:name="_Toc119931751"/>
      <w:r w:rsidRPr="00060E85">
        <w:lastRenderedPageBreak/>
        <w:t>15. Dodatak</w:t>
      </w:r>
      <w:bookmarkEnd w:id="706"/>
    </w:p>
    <w:p w14:paraId="7B9CA627" w14:textId="63641925" w:rsidR="005B117E" w:rsidRPr="00060E85" w:rsidRDefault="005B117E" w:rsidP="007E2A4A"/>
    <w:p w14:paraId="122583F3" w14:textId="23BA3165" w:rsidR="005B117E" w:rsidRPr="00060E85" w:rsidRDefault="005B117E" w:rsidP="007E2A4A">
      <w:r w:rsidRPr="00060E85">
        <w:tab/>
        <w:t>Odnosi u relacijskim bazama podataka:</w:t>
      </w:r>
    </w:p>
    <w:p w14:paraId="2C437F85" w14:textId="024C0151" w:rsidR="005B117E" w:rsidRPr="00060E85" w:rsidRDefault="005B117E" w:rsidP="007E2A4A"/>
    <w:p w14:paraId="71367C25" w14:textId="1196FA88" w:rsidR="005B117E" w:rsidRPr="00060E85" w:rsidRDefault="00634D0E" w:rsidP="007E2A4A">
      <w:r>
        <w:pict w14:anchorId="6B10A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5pt;height:259.6pt">
            <v:imagedata r:id="rId138" o:title="jedanpremajedan"/>
          </v:shape>
        </w:pict>
      </w:r>
    </w:p>
    <w:p w14:paraId="2BEEAFE4" w14:textId="77777777" w:rsidR="005B117E" w:rsidRPr="00060E85" w:rsidRDefault="005B117E" w:rsidP="007E2A4A"/>
    <w:p w14:paraId="394C7A30" w14:textId="2B5ED29A" w:rsidR="005B117E" w:rsidRPr="00060E85" w:rsidRDefault="005B117E" w:rsidP="007E2A4A">
      <w:pPr>
        <w:spacing w:before="0"/>
      </w:pPr>
    </w:p>
    <w:p w14:paraId="6FC218C3" w14:textId="15BBC052" w:rsidR="005B117E" w:rsidRPr="00060E85" w:rsidRDefault="00634D0E" w:rsidP="007E2A4A">
      <w:pPr>
        <w:spacing w:before="0"/>
      </w:pPr>
      <w:r>
        <w:pict w14:anchorId="78D04EFD">
          <v:shape id="_x0000_i1026" type="#_x0000_t75" style="width:324.5pt;height:259.6pt">
            <v:imagedata r:id="rId139" o:title="jedanpremaviše"/>
          </v:shape>
        </w:pict>
      </w:r>
    </w:p>
    <w:p w14:paraId="7741B8C1" w14:textId="0442D805" w:rsidR="005B117E" w:rsidRPr="00060E85" w:rsidRDefault="00634D0E" w:rsidP="007E2A4A">
      <w:pPr>
        <w:spacing w:before="0"/>
      </w:pPr>
      <w:r>
        <w:lastRenderedPageBreak/>
        <w:pict w14:anchorId="056658EE">
          <v:shape id="_x0000_i1027" type="#_x0000_t75" style="width:322.55pt;height:258.05pt">
            <v:imagedata r:id="rId140" o:title="višepremaviše"/>
          </v:shape>
        </w:pict>
      </w:r>
    </w:p>
    <w:p w14:paraId="127D8BC1" w14:textId="36BB6130" w:rsidR="007A3199" w:rsidRPr="00060E85" w:rsidRDefault="007A3199" w:rsidP="007E2A4A">
      <w:pPr>
        <w:spacing w:before="0"/>
      </w:pPr>
    </w:p>
    <w:p w14:paraId="4D8C4341" w14:textId="4E0C037A" w:rsidR="007A3199" w:rsidRPr="00060E85" w:rsidRDefault="007A3199" w:rsidP="007E2A4A">
      <w:pPr>
        <w:spacing w:before="0"/>
      </w:pPr>
    </w:p>
    <w:p w14:paraId="3DEE4BE4" w14:textId="205F046B" w:rsidR="007A3199" w:rsidRPr="00060E85" w:rsidRDefault="007A3199" w:rsidP="007E2A4A">
      <w:pPr>
        <w:spacing w:before="0"/>
        <w:rPr>
          <w:b/>
        </w:rPr>
      </w:pPr>
      <w:r w:rsidRPr="00060E85">
        <w:rPr>
          <w:b/>
        </w:rPr>
        <w:t>Tipovi podataka u bazama podataka:</w:t>
      </w:r>
    </w:p>
    <w:p w14:paraId="783931FE" w14:textId="25CFBA95" w:rsidR="007A3199" w:rsidRPr="00060E85" w:rsidRDefault="007A3199" w:rsidP="007E2A4A">
      <w:pPr>
        <w:spacing w:before="0"/>
      </w:pPr>
    </w:p>
    <w:p w14:paraId="1E2AF71C" w14:textId="6BEFD7FD" w:rsidR="007A3199" w:rsidRPr="00060E85" w:rsidRDefault="007A3199" w:rsidP="007E2A4A">
      <w:pPr>
        <w:pStyle w:val="BodyText"/>
      </w:pPr>
      <w:r w:rsidRPr="00060E85">
        <w:t>Tekstualni tipovi podataka:</w:t>
      </w:r>
    </w:p>
    <w:tbl>
      <w:tblPr>
        <w:tblW w:w="7977" w:type="dxa"/>
        <w:tblInd w:w="28" w:type="dxa"/>
        <w:tblLayout w:type="fixed"/>
        <w:tblCellMar>
          <w:top w:w="28" w:type="dxa"/>
          <w:left w:w="28" w:type="dxa"/>
          <w:bottom w:w="28" w:type="dxa"/>
          <w:right w:w="28" w:type="dxa"/>
        </w:tblCellMar>
        <w:tblLook w:val="0000" w:firstRow="0" w:lastRow="0" w:firstColumn="0" w:lastColumn="0" w:noHBand="0" w:noVBand="0"/>
      </w:tblPr>
      <w:tblGrid>
        <w:gridCol w:w="1772"/>
        <w:gridCol w:w="6205"/>
      </w:tblGrid>
      <w:tr w:rsidR="007A3199" w:rsidRPr="00060E85" w14:paraId="31B7F2CA" w14:textId="77777777" w:rsidTr="00BD429F">
        <w:trPr>
          <w:trHeight w:val="374"/>
        </w:trPr>
        <w:tc>
          <w:tcPr>
            <w:tcW w:w="1772" w:type="dxa"/>
            <w:tcBorders>
              <w:top w:val="single" w:sz="4" w:space="0" w:color="000000"/>
              <w:left w:val="single" w:sz="4" w:space="0" w:color="000000"/>
              <w:bottom w:val="single" w:sz="4" w:space="0" w:color="000000"/>
              <w:right w:val="single" w:sz="4" w:space="0" w:color="auto"/>
            </w:tcBorders>
            <w:shd w:val="clear" w:color="auto" w:fill="auto"/>
          </w:tcPr>
          <w:p w14:paraId="7156A810" w14:textId="77777777" w:rsidR="007A3199" w:rsidRPr="00060E85" w:rsidRDefault="007A3199" w:rsidP="007E2A4A">
            <w:pPr>
              <w:pStyle w:val="TableHeading"/>
              <w:jc w:val="left"/>
            </w:pPr>
            <w:r w:rsidRPr="00060E85">
              <w:t>Tip podataka</w:t>
            </w:r>
          </w:p>
        </w:tc>
        <w:tc>
          <w:tcPr>
            <w:tcW w:w="6205" w:type="dxa"/>
            <w:tcBorders>
              <w:top w:val="single" w:sz="4" w:space="0" w:color="auto"/>
              <w:left w:val="single" w:sz="4" w:space="0" w:color="auto"/>
              <w:bottom w:val="single" w:sz="4" w:space="0" w:color="auto"/>
              <w:right w:val="single" w:sz="4" w:space="0" w:color="auto"/>
            </w:tcBorders>
            <w:shd w:val="clear" w:color="auto" w:fill="auto"/>
          </w:tcPr>
          <w:p w14:paraId="247A652D" w14:textId="77777777" w:rsidR="007A3199" w:rsidRPr="00060E85" w:rsidRDefault="007A3199" w:rsidP="007E2A4A">
            <w:pPr>
              <w:pStyle w:val="TableHeading"/>
              <w:jc w:val="left"/>
            </w:pPr>
            <w:r w:rsidRPr="00060E85">
              <w:t>Opis</w:t>
            </w:r>
          </w:p>
        </w:tc>
      </w:tr>
      <w:tr w:rsidR="007A3199" w:rsidRPr="00060E85" w14:paraId="1A1A7710" w14:textId="77777777" w:rsidTr="00BD429F">
        <w:trPr>
          <w:trHeight w:val="374"/>
        </w:trPr>
        <w:tc>
          <w:tcPr>
            <w:tcW w:w="1772" w:type="dxa"/>
            <w:tcBorders>
              <w:top w:val="single" w:sz="4" w:space="0" w:color="000000"/>
              <w:left w:val="single" w:sz="4" w:space="0" w:color="000000"/>
              <w:bottom w:val="single" w:sz="4" w:space="0" w:color="000000"/>
              <w:right w:val="single" w:sz="4" w:space="0" w:color="auto"/>
            </w:tcBorders>
            <w:shd w:val="clear" w:color="auto" w:fill="auto"/>
          </w:tcPr>
          <w:p w14:paraId="78E9F3A4" w14:textId="77777777" w:rsidR="007A3199" w:rsidRPr="00060E85" w:rsidRDefault="007A3199" w:rsidP="007E2A4A">
            <w:pPr>
              <w:pStyle w:val="TableContents"/>
            </w:pPr>
            <w:r w:rsidRPr="00060E85">
              <w:t>char(n)</w:t>
            </w:r>
          </w:p>
        </w:tc>
        <w:tc>
          <w:tcPr>
            <w:tcW w:w="6205" w:type="dxa"/>
            <w:tcBorders>
              <w:top w:val="single" w:sz="4" w:space="0" w:color="auto"/>
              <w:left w:val="single" w:sz="4" w:space="0" w:color="auto"/>
              <w:bottom w:val="single" w:sz="4" w:space="0" w:color="auto"/>
              <w:right w:val="single" w:sz="4" w:space="0" w:color="auto"/>
            </w:tcBorders>
            <w:shd w:val="clear" w:color="auto" w:fill="auto"/>
          </w:tcPr>
          <w:p w14:paraId="4234C6A0" w14:textId="189C7C28" w:rsidR="007A3199" w:rsidRPr="00060E85" w:rsidRDefault="007A3199" w:rsidP="007E2A4A">
            <w:pPr>
              <w:pStyle w:val="TableContents"/>
            </w:pPr>
            <w:r w:rsidRPr="00060E85">
              <w:t>Znakovi fiksne duljine</w:t>
            </w:r>
            <w:r w:rsidR="00C65D32">
              <w:t>, m</w:t>
            </w:r>
            <w:r w:rsidRPr="00060E85">
              <w:t>aksimalno 8000 znakova</w:t>
            </w:r>
          </w:p>
        </w:tc>
      </w:tr>
      <w:tr w:rsidR="007A3199" w:rsidRPr="00060E85" w14:paraId="613E2285" w14:textId="77777777" w:rsidTr="00BD429F">
        <w:trPr>
          <w:trHeight w:val="374"/>
        </w:trPr>
        <w:tc>
          <w:tcPr>
            <w:tcW w:w="1772" w:type="dxa"/>
            <w:tcBorders>
              <w:top w:val="single" w:sz="4" w:space="0" w:color="000000"/>
              <w:left w:val="single" w:sz="4" w:space="0" w:color="000000"/>
              <w:bottom w:val="single" w:sz="4" w:space="0" w:color="000000"/>
              <w:right w:val="single" w:sz="4" w:space="0" w:color="auto"/>
            </w:tcBorders>
            <w:shd w:val="clear" w:color="auto" w:fill="auto"/>
          </w:tcPr>
          <w:p w14:paraId="04564EE6" w14:textId="77777777" w:rsidR="007A3199" w:rsidRPr="00060E85" w:rsidRDefault="007A3199" w:rsidP="007E2A4A">
            <w:pPr>
              <w:pStyle w:val="TableContents"/>
            </w:pPr>
            <w:r w:rsidRPr="00060E85">
              <w:t>varchar(n)</w:t>
            </w:r>
          </w:p>
        </w:tc>
        <w:tc>
          <w:tcPr>
            <w:tcW w:w="6205" w:type="dxa"/>
            <w:tcBorders>
              <w:top w:val="single" w:sz="4" w:space="0" w:color="auto"/>
              <w:left w:val="single" w:sz="4" w:space="0" w:color="auto"/>
              <w:bottom w:val="single" w:sz="4" w:space="0" w:color="auto"/>
              <w:right w:val="single" w:sz="4" w:space="0" w:color="auto"/>
            </w:tcBorders>
            <w:shd w:val="clear" w:color="auto" w:fill="auto"/>
          </w:tcPr>
          <w:p w14:paraId="7E1D75DD" w14:textId="19FA12DF" w:rsidR="007A3199" w:rsidRPr="00060E85" w:rsidRDefault="007A3199" w:rsidP="007E2A4A">
            <w:pPr>
              <w:pStyle w:val="TableContents"/>
            </w:pPr>
            <w:r w:rsidRPr="00060E85">
              <w:t>Znakovi promjenjive duljine</w:t>
            </w:r>
            <w:r w:rsidR="00C65D32">
              <w:t>; m</w:t>
            </w:r>
            <w:r w:rsidRPr="00060E85">
              <w:t>aksimalno 8000 znakova</w:t>
            </w:r>
          </w:p>
        </w:tc>
      </w:tr>
      <w:tr w:rsidR="007A3199" w:rsidRPr="00060E85" w14:paraId="42402288" w14:textId="77777777" w:rsidTr="00BD429F">
        <w:trPr>
          <w:trHeight w:val="374"/>
        </w:trPr>
        <w:tc>
          <w:tcPr>
            <w:tcW w:w="1772" w:type="dxa"/>
            <w:tcBorders>
              <w:top w:val="single" w:sz="4" w:space="0" w:color="000000"/>
              <w:left w:val="single" w:sz="4" w:space="0" w:color="000000"/>
              <w:bottom w:val="single" w:sz="4" w:space="0" w:color="000000"/>
              <w:right w:val="single" w:sz="4" w:space="0" w:color="auto"/>
            </w:tcBorders>
            <w:shd w:val="clear" w:color="auto" w:fill="auto"/>
          </w:tcPr>
          <w:p w14:paraId="27BF326B" w14:textId="77777777" w:rsidR="007A3199" w:rsidRPr="00060E85" w:rsidRDefault="007A3199" w:rsidP="007E2A4A">
            <w:pPr>
              <w:pStyle w:val="TableContents"/>
            </w:pPr>
            <w:r w:rsidRPr="00060E85">
              <w:t>varchar(max)</w:t>
            </w:r>
          </w:p>
        </w:tc>
        <w:tc>
          <w:tcPr>
            <w:tcW w:w="6205" w:type="dxa"/>
            <w:tcBorders>
              <w:top w:val="single" w:sz="4" w:space="0" w:color="auto"/>
              <w:left w:val="single" w:sz="4" w:space="0" w:color="auto"/>
              <w:bottom w:val="single" w:sz="4" w:space="0" w:color="auto"/>
              <w:right w:val="single" w:sz="4" w:space="0" w:color="auto"/>
            </w:tcBorders>
            <w:shd w:val="clear" w:color="auto" w:fill="auto"/>
          </w:tcPr>
          <w:p w14:paraId="6CFDEE23" w14:textId="180772A9" w:rsidR="007A3199" w:rsidRPr="00060E85" w:rsidRDefault="007A3199" w:rsidP="007E2A4A">
            <w:pPr>
              <w:pStyle w:val="TableContents"/>
            </w:pPr>
            <w:r w:rsidRPr="00060E85">
              <w:t>Znakovi promjenjive duljine</w:t>
            </w:r>
            <w:r w:rsidR="00C65D32">
              <w:t>, m</w:t>
            </w:r>
            <w:r w:rsidRPr="00060E85">
              <w:t>aksimalno 1</w:t>
            </w:r>
            <w:r w:rsidR="00C65D32">
              <w:t xml:space="preserve"> </w:t>
            </w:r>
            <w:r w:rsidRPr="00060E85">
              <w:t>073</w:t>
            </w:r>
            <w:r w:rsidR="00C65D32">
              <w:t xml:space="preserve"> </w:t>
            </w:r>
            <w:r w:rsidRPr="00060E85">
              <w:t>741,824 znakova</w:t>
            </w:r>
          </w:p>
        </w:tc>
      </w:tr>
      <w:tr w:rsidR="007A3199" w:rsidRPr="00060E85" w14:paraId="41B395BD" w14:textId="77777777" w:rsidTr="00BD429F">
        <w:trPr>
          <w:trHeight w:val="364"/>
        </w:trPr>
        <w:tc>
          <w:tcPr>
            <w:tcW w:w="1772" w:type="dxa"/>
            <w:tcBorders>
              <w:top w:val="single" w:sz="4" w:space="0" w:color="000000"/>
              <w:left w:val="single" w:sz="4" w:space="0" w:color="000000"/>
              <w:bottom w:val="single" w:sz="4" w:space="0" w:color="000000"/>
              <w:right w:val="single" w:sz="4" w:space="0" w:color="auto"/>
            </w:tcBorders>
            <w:shd w:val="clear" w:color="auto" w:fill="auto"/>
          </w:tcPr>
          <w:p w14:paraId="3179982B" w14:textId="77777777" w:rsidR="007A3199" w:rsidRPr="00060E85" w:rsidRDefault="007A3199" w:rsidP="007E2A4A">
            <w:pPr>
              <w:pStyle w:val="TableContents"/>
            </w:pPr>
            <w:r w:rsidRPr="00060E85">
              <w:t>text</w:t>
            </w:r>
          </w:p>
        </w:tc>
        <w:tc>
          <w:tcPr>
            <w:tcW w:w="6205" w:type="dxa"/>
            <w:tcBorders>
              <w:top w:val="single" w:sz="4" w:space="0" w:color="auto"/>
              <w:left w:val="single" w:sz="4" w:space="0" w:color="auto"/>
              <w:bottom w:val="single" w:sz="4" w:space="0" w:color="auto"/>
              <w:right w:val="single" w:sz="4" w:space="0" w:color="auto"/>
            </w:tcBorders>
            <w:shd w:val="clear" w:color="auto" w:fill="auto"/>
          </w:tcPr>
          <w:p w14:paraId="20CF7E84" w14:textId="70C66E05" w:rsidR="007A3199" w:rsidRPr="00060E85" w:rsidRDefault="007A3199" w:rsidP="007E2A4A">
            <w:pPr>
              <w:pStyle w:val="TableContents"/>
            </w:pPr>
            <w:r w:rsidRPr="00060E85">
              <w:t>Znakovi promjenjive duljine</w:t>
            </w:r>
            <w:r w:rsidR="00C65D32">
              <w:t>; m</w:t>
            </w:r>
            <w:r w:rsidRPr="00060E85">
              <w:t>aksimalno 2</w:t>
            </w:r>
            <w:r w:rsidR="00C65D32">
              <w:t xml:space="preserve"> </w:t>
            </w:r>
            <w:r w:rsidRPr="00060E85">
              <w:t>GB tekst</w:t>
            </w:r>
            <w:r w:rsidR="00C65D32">
              <w:t>ualnih</w:t>
            </w:r>
            <w:r w:rsidRPr="00060E85">
              <w:t xml:space="preserve"> podataka</w:t>
            </w:r>
          </w:p>
        </w:tc>
      </w:tr>
      <w:tr w:rsidR="007A3199" w:rsidRPr="00060E85" w14:paraId="13DB3494" w14:textId="77777777" w:rsidTr="00BD429F">
        <w:trPr>
          <w:trHeight w:val="374"/>
        </w:trPr>
        <w:tc>
          <w:tcPr>
            <w:tcW w:w="1772" w:type="dxa"/>
            <w:tcBorders>
              <w:top w:val="single" w:sz="4" w:space="0" w:color="000000"/>
              <w:left w:val="single" w:sz="4" w:space="0" w:color="000000"/>
              <w:bottom w:val="single" w:sz="4" w:space="0" w:color="000000"/>
              <w:right w:val="single" w:sz="4" w:space="0" w:color="auto"/>
            </w:tcBorders>
            <w:shd w:val="clear" w:color="auto" w:fill="auto"/>
          </w:tcPr>
          <w:p w14:paraId="21844F86" w14:textId="77777777" w:rsidR="007A3199" w:rsidRPr="00060E85" w:rsidRDefault="007A3199" w:rsidP="007E2A4A">
            <w:pPr>
              <w:pStyle w:val="TableContents"/>
              <w:snapToGrid w:val="0"/>
            </w:pPr>
          </w:p>
        </w:tc>
        <w:tc>
          <w:tcPr>
            <w:tcW w:w="6205" w:type="dxa"/>
            <w:tcBorders>
              <w:top w:val="single" w:sz="4" w:space="0" w:color="auto"/>
              <w:left w:val="single" w:sz="4" w:space="0" w:color="auto"/>
              <w:bottom w:val="single" w:sz="4" w:space="0" w:color="auto"/>
              <w:right w:val="single" w:sz="4" w:space="0" w:color="auto"/>
            </w:tcBorders>
            <w:shd w:val="clear" w:color="auto" w:fill="auto"/>
          </w:tcPr>
          <w:p w14:paraId="6BEB95AD" w14:textId="77777777" w:rsidR="007A3199" w:rsidRPr="00060E85" w:rsidRDefault="007A3199" w:rsidP="007E2A4A">
            <w:pPr>
              <w:pStyle w:val="TableContents"/>
              <w:snapToGrid w:val="0"/>
            </w:pPr>
          </w:p>
        </w:tc>
      </w:tr>
    </w:tbl>
    <w:p w14:paraId="36FA4321" w14:textId="77777777" w:rsidR="007A3199" w:rsidRPr="00060E85" w:rsidRDefault="007A3199" w:rsidP="007E2A4A">
      <w:pPr>
        <w:pStyle w:val="BodyText"/>
      </w:pPr>
    </w:p>
    <w:p w14:paraId="5B7CCB29" w14:textId="1F8B1D93" w:rsidR="007A3199" w:rsidRPr="002D5C3B" w:rsidRDefault="007A3199" w:rsidP="007E2A4A">
      <w:pPr>
        <w:pStyle w:val="BodyText"/>
        <w:rPr>
          <w:i/>
          <w:iCs/>
          <w:color w:val="000000" w:themeColor="text1"/>
        </w:rPr>
      </w:pPr>
      <w:r w:rsidRPr="002D5C3B">
        <w:rPr>
          <w:i/>
          <w:iCs/>
          <w:color w:val="000000" w:themeColor="text1"/>
        </w:rPr>
        <w:t>Unicode strings:</w:t>
      </w:r>
    </w:p>
    <w:tbl>
      <w:tblPr>
        <w:tblW w:w="7953" w:type="dxa"/>
        <w:tblInd w:w="28" w:type="dxa"/>
        <w:tblLayout w:type="fixed"/>
        <w:tblCellMar>
          <w:top w:w="28" w:type="dxa"/>
          <w:left w:w="28" w:type="dxa"/>
          <w:bottom w:w="28" w:type="dxa"/>
          <w:right w:w="28" w:type="dxa"/>
        </w:tblCellMar>
        <w:tblLook w:val="0000" w:firstRow="0" w:lastRow="0" w:firstColumn="0" w:lastColumn="0" w:noHBand="0" w:noVBand="0"/>
      </w:tblPr>
      <w:tblGrid>
        <w:gridCol w:w="1802"/>
        <w:gridCol w:w="6151"/>
      </w:tblGrid>
      <w:tr w:rsidR="007A3199" w:rsidRPr="00060E85" w14:paraId="26EFBE78" w14:textId="77777777" w:rsidTr="00BD429F">
        <w:trPr>
          <w:trHeight w:val="385"/>
        </w:trPr>
        <w:tc>
          <w:tcPr>
            <w:tcW w:w="1802" w:type="dxa"/>
            <w:tcBorders>
              <w:top w:val="single" w:sz="4" w:space="0" w:color="000000"/>
              <w:left w:val="single" w:sz="4" w:space="0" w:color="000000"/>
              <w:bottom w:val="single" w:sz="4" w:space="0" w:color="000000"/>
              <w:right w:val="single" w:sz="4" w:space="0" w:color="auto"/>
            </w:tcBorders>
            <w:shd w:val="clear" w:color="auto" w:fill="auto"/>
          </w:tcPr>
          <w:p w14:paraId="5D8AC2FA" w14:textId="77777777" w:rsidR="007A3199" w:rsidRPr="00060E85" w:rsidRDefault="007A3199" w:rsidP="007E2A4A">
            <w:pPr>
              <w:pStyle w:val="TableHeading"/>
              <w:jc w:val="left"/>
            </w:pPr>
            <w:r w:rsidRPr="00060E85">
              <w:t>Tip podataka</w:t>
            </w:r>
          </w:p>
        </w:tc>
        <w:tc>
          <w:tcPr>
            <w:tcW w:w="6151" w:type="dxa"/>
            <w:tcBorders>
              <w:top w:val="single" w:sz="4" w:space="0" w:color="auto"/>
              <w:left w:val="single" w:sz="4" w:space="0" w:color="auto"/>
              <w:bottom w:val="single" w:sz="4" w:space="0" w:color="auto"/>
              <w:right w:val="single" w:sz="4" w:space="0" w:color="auto"/>
            </w:tcBorders>
            <w:shd w:val="clear" w:color="auto" w:fill="auto"/>
          </w:tcPr>
          <w:p w14:paraId="2F66DDEB" w14:textId="77777777" w:rsidR="007A3199" w:rsidRPr="00060E85" w:rsidRDefault="007A3199" w:rsidP="007E2A4A">
            <w:pPr>
              <w:pStyle w:val="TableHeading"/>
              <w:jc w:val="left"/>
            </w:pPr>
            <w:r w:rsidRPr="00060E85">
              <w:t>Opis</w:t>
            </w:r>
          </w:p>
        </w:tc>
      </w:tr>
      <w:tr w:rsidR="007A3199" w:rsidRPr="00060E85" w14:paraId="57280A72" w14:textId="77777777" w:rsidTr="00BD429F">
        <w:trPr>
          <w:trHeight w:val="376"/>
        </w:trPr>
        <w:tc>
          <w:tcPr>
            <w:tcW w:w="1802" w:type="dxa"/>
            <w:tcBorders>
              <w:top w:val="single" w:sz="4" w:space="0" w:color="000000"/>
              <w:left w:val="single" w:sz="4" w:space="0" w:color="000000"/>
              <w:bottom w:val="single" w:sz="4" w:space="0" w:color="000000"/>
              <w:right w:val="single" w:sz="4" w:space="0" w:color="auto"/>
            </w:tcBorders>
            <w:shd w:val="clear" w:color="auto" w:fill="auto"/>
          </w:tcPr>
          <w:p w14:paraId="566ABD03" w14:textId="77777777" w:rsidR="007A3199" w:rsidRPr="00060E85" w:rsidRDefault="007A3199" w:rsidP="007E2A4A">
            <w:pPr>
              <w:pStyle w:val="TableContents"/>
            </w:pPr>
            <w:r w:rsidRPr="00060E85">
              <w:t>nchar(n)</w:t>
            </w:r>
          </w:p>
        </w:tc>
        <w:tc>
          <w:tcPr>
            <w:tcW w:w="6151" w:type="dxa"/>
            <w:tcBorders>
              <w:top w:val="single" w:sz="4" w:space="0" w:color="auto"/>
              <w:left w:val="single" w:sz="4" w:space="0" w:color="auto"/>
              <w:bottom w:val="single" w:sz="4" w:space="0" w:color="auto"/>
              <w:right w:val="single" w:sz="4" w:space="0" w:color="auto"/>
            </w:tcBorders>
            <w:shd w:val="clear" w:color="auto" w:fill="auto"/>
          </w:tcPr>
          <w:p w14:paraId="57E1F780" w14:textId="15E5171F" w:rsidR="007A3199" w:rsidRPr="00060E85" w:rsidRDefault="007A3199" w:rsidP="007E2A4A">
            <w:pPr>
              <w:pStyle w:val="TableContents"/>
            </w:pPr>
            <w:r w:rsidRPr="00243E1E">
              <w:rPr>
                <w:i/>
                <w:iCs/>
              </w:rPr>
              <w:t>Unicode</w:t>
            </w:r>
            <w:r w:rsidRPr="00060E85">
              <w:t xml:space="preserve"> podaci fiksne duljine</w:t>
            </w:r>
            <w:r w:rsidR="00C65D32">
              <w:t>; m</w:t>
            </w:r>
            <w:r w:rsidRPr="00060E85">
              <w:t>aksimalno 4000 znakova</w:t>
            </w:r>
          </w:p>
        </w:tc>
      </w:tr>
      <w:tr w:rsidR="007A3199" w:rsidRPr="00060E85" w14:paraId="5E0F2FBB" w14:textId="77777777" w:rsidTr="00BD429F">
        <w:trPr>
          <w:trHeight w:val="385"/>
        </w:trPr>
        <w:tc>
          <w:tcPr>
            <w:tcW w:w="1802" w:type="dxa"/>
            <w:tcBorders>
              <w:top w:val="single" w:sz="4" w:space="0" w:color="000000"/>
              <w:left w:val="single" w:sz="4" w:space="0" w:color="000000"/>
              <w:bottom w:val="single" w:sz="4" w:space="0" w:color="000000"/>
              <w:right w:val="single" w:sz="4" w:space="0" w:color="auto"/>
            </w:tcBorders>
            <w:shd w:val="clear" w:color="auto" w:fill="auto"/>
          </w:tcPr>
          <w:p w14:paraId="36258D82" w14:textId="77777777" w:rsidR="007A3199" w:rsidRPr="00060E85" w:rsidRDefault="007A3199" w:rsidP="007E2A4A">
            <w:pPr>
              <w:pStyle w:val="TableContents"/>
            </w:pPr>
            <w:r w:rsidRPr="00060E85">
              <w:t>nvarchar(n)</w:t>
            </w:r>
          </w:p>
        </w:tc>
        <w:tc>
          <w:tcPr>
            <w:tcW w:w="6151" w:type="dxa"/>
            <w:tcBorders>
              <w:top w:val="single" w:sz="4" w:space="0" w:color="auto"/>
              <w:left w:val="single" w:sz="4" w:space="0" w:color="auto"/>
              <w:bottom w:val="single" w:sz="4" w:space="0" w:color="auto"/>
              <w:right w:val="single" w:sz="4" w:space="0" w:color="auto"/>
            </w:tcBorders>
            <w:shd w:val="clear" w:color="auto" w:fill="auto"/>
          </w:tcPr>
          <w:p w14:paraId="59B282C0" w14:textId="014035BD" w:rsidR="007A3199" w:rsidRPr="00060E85" w:rsidRDefault="007A3199" w:rsidP="007E2A4A">
            <w:pPr>
              <w:pStyle w:val="TableContents"/>
            </w:pPr>
            <w:r w:rsidRPr="00243E1E">
              <w:rPr>
                <w:i/>
                <w:iCs/>
              </w:rPr>
              <w:t>Unicode</w:t>
            </w:r>
            <w:r w:rsidRPr="00060E85">
              <w:t xml:space="preserve"> podaci promjenjive duljine</w:t>
            </w:r>
            <w:r w:rsidR="00C65D32">
              <w:t>, m</w:t>
            </w:r>
            <w:r w:rsidRPr="00060E85">
              <w:t>aksimalno 4000 znakova</w:t>
            </w:r>
          </w:p>
        </w:tc>
      </w:tr>
      <w:tr w:rsidR="007A3199" w:rsidRPr="00060E85" w14:paraId="43486095" w14:textId="77777777" w:rsidTr="00BD429F">
        <w:trPr>
          <w:trHeight w:val="645"/>
        </w:trPr>
        <w:tc>
          <w:tcPr>
            <w:tcW w:w="1802" w:type="dxa"/>
            <w:tcBorders>
              <w:top w:val="single" w:sz="4" w:space="0" w:color="000000"/>
              <w:left w:val="single" w:sz="4" w:space="0" w:color="000000"/>
              <w:bottom w:val="single" w:sz="4" w:space="0" w:color="000000"/>
              <w:right w:val="single" w:sz="4" w:space="0" w:color="auto"/>
            </w:tcBorders>
            <w:shd w:val="clear" w:color="auto" w:fill="auto"/>
          </w:tcPr>
          <w:p w14:paraId="07A6FB51" w14:textId="77777777" w:rsidR="007A3199" w:rsidRPr="00060E85" w:rsidRDefault="007A3199" w:rsidP="007E2A4A">
            <w:pPr>
              <w:pStyle w:val="TableContents"/>
            </w:pPr>
            <w:r w:rsidRPr="00060E85">
              <w:t>nvarchar(max)</w:t>
            </w:r>
          </w:p>
        </w:tc>
        <w:tc>
          <w:tcPr>
            <w:tcW w:w="6151" w:type="dxa"/>
            <w:tcBorders>
              <w:top w:val="single" w:sz="4" w:space="0" w:color="auto"/>
              <w:left w:val="single" w:sz="4" w:space="0" w:color="auto"/>
              <w:bottom w:val="single" w:sz="4" w:space="0" w:color="auto"/>
              <w:right w:val="single" w:sz="4" w:space="0" w:color="auto"/>
            </w:tcBorders>
            <w:shd w:val="clear" w:color="auto" w:fill="auto"/>
          </w:tcPr>
          <w:p w14:paraId="2C0418DC" w14:textId="5938A11F" w:rsidR="007A3199" w:rsidRPr="00060E85" w:rsidRDefault="007A3199" w:rsidP="007E2A4A">
            <w:pPr>
              <w:pStyle w:val="TableContents"/>
            </w:pPr>
            <w:r w:rsidRPr="00243E1E">
              <w:rPr>
                <w:i/>
                <w:iCs/>
              </w:rPr>
              <w:t>Unicode</w:t>
            </w:r>
            <w:r w:rsidRPr="00060E85">
              <w:t xml:space="preserve"> podaci promjenjive duljine</w:t>
            </w:r>
            <w:r w:rsidR="00C65D32">
              <w:t>, m</w:t>
            </w:r>
            <w:r w:rsidRPr="00060E85">
              <w:t>aksimalno 536</w:t>
            </w:r>
            <w:r w:rsidR="00C65D32">
              <w:t xml:space="preserve"> </w:t>
            </w:r>
            <w:r w:rsidRPr="00060E85">
              <w:t>870</w:t>
            </w:r>
            <w:r w:rsidR="00C65D32">
              <w:t xml:space="preserve"> </w:t>
            </w:r>
            <w:r w:rsidRPr="00060E85">
              <w:t>912 znakova</w:t>
            </w:r>
          </w:p>
        </w:tc>
      </w:tr>
      <w:tr w:rsidR="007A3199" w:rsidRPr="00060E85" w14:paraId="058832E3" w14:textId="77777777" w:rsidTr="00BD429F">
        <w:trPr>
          <w:trHeight w:val="636"/>
        </w:trPr>
        <w:tc>
          <w:tcPr>
            <w:tcW w:w="1802" w:type="dxa"/>
            <w:tcBorders>
              <w:top w:val="single" w:sz="4" w:space="0" w:color="000000"/>
              <w:left w:val="single" w:sz="4" w:space="0" w:color="000000"/>
              <w:bottom w:val="single" w:sz="4" w:space="0" w:color="000000"/>
              <w:right w:val="single" w:sz="4" w:space="0" w:color="auto"/>
            </w:tcBorders>
            <w:shd w:val="clear" w:color="auto" w:fill="auto"/>
          </w:tcPr>
          <w:p w14:paraId="4AAE1469" w14:textId="77777777" w:rsidR="007A3199" w:rsidRPr="00060E85" w:rsidRDefault="007A3199" w:rsidP="007E2A4A">
            <w:pPr>
              <w:pStyle w:val="TableContents"/>
            </w:pPr>
            <w:r w:rsidRPr="00060E85">
              <w:t>ntext</w:t>
            </w:r>
          </w:p>
        </w:tc>
        <w:tc>
          <w:tcPr>
            <w:tcW w:w="6151" w:type="dxa"/>
            <w:tcBorders>
              <w:top w:val="single" w:sz="4" w:space="0" w:color="auto"/>
              <w:left w:val="single" w:sz="4" w:space="0" w:color="auto"/>
              <w:bottom w:val="single" w:sz="4" w:space="0" w:color="auto"/>
              <w:right w:val="single" w:sz="4" w:space="0" w:color="auto"/>
            </w:tcBorders>
            <w:shd w:val="clear" w:color="auto" w:fill="auto"/>
          </w:tcPr>
          <w:p w14:paraId="1351E9A6" w14:textId="06766DA7" w:rsidR="007A3199" w:rsidRPr="00060E85" w:rsidRDefault="007A3199" w:rsidP="007E2A4A">
            <w:pPr>
              <w:pStyle w:val="TableContents"/>
            </w:pPr>
            <w:r w:rsidRPr="00243E1E">
              <w:rPr>
                <w:i/>
                <w:iCs/>
              </w:rPr>
              <w:t>Unicode</w:t>
            </w:r>
            <w:r w:rsidRPr="00060E85">
              <w:t xml:space="preserve"> podaci promjenjive duljine</w:t>
            </w:r>
            <w:r w:rsidR="00C65D32">
              <w:t>;</w:t>
            </w:r>
            <w:r w:rsidRPr="00060E85">
              <w:t xml:space="preserve"> </w:t>
            </w:r>
            <w:r w:rsidR="00C65D32">
              <w:t>m</w:t>
            </w:r>
            <w:r w:rsidRPr="00060E85">
              <w:t>aksimalno 2</w:t>
            </w:r>
            <w:r w:rsidR="00C65D32">
              <w:t xml:space="preserve"> </w:t>
            </w:r>
            <w:r w:rsidRPr="00060E85">
              <w:t>GB tekst</w:t>
            </w:r>
            <w:r w:rsidR="00C65D32">
              <w:t>ualnih</w:t>
            </w:r>
            <w:r w:rsidRPr="00060E85">
              <w:t xml:space="preserve"> podataka</w:t>
            </w:r>
          </w:p>
        </w:tc>
      </w:tr>
    </w:tbl>
    <w:p w14:paraId="53B80001" w14:textId="77777777" w:rsidR="007A3199" w:rsidRPr="00060E85" w:rsidRDefault="007A3199" w:rsidP="007E2A4A">
      <w:pPr>
        <w:pStyle w:val="BodyText"/>
      </w:pPr>
      <w:r w:rsidRPr="00060E85">
        <w:t>Binarni tipovi</w:t>
      </w:r>
    </w:p>
    <w:tbl>
      <w:tblPr>
        <w:tblW w:w="8076" w:type="dxa"/>
        <w:tblInd w:w="28" w:type="dxa"/>
        <w:tblLayout w:type="fixed"/>
        <w:tblCellMar>
          <w:top w:w="28" w:type="dxa"/>
          <w:left w:w="28" w:type="dxa"/>
          <w:bottom w:w="28" w:type="dxa"/>
          <w:right w:w="28" w:type="dxa"/>
        </w:tblCellMar>
        <w:tblLook w:val="0000" w:firstRow="0" w:lastRow="0" w:firstColumn="0" w:lastColumn="0" w:noHBand="0" w:noVBand="0"/>
      </w:tblPr>
      <w:tblGrid>
        <w:gridCol w:w="1794"/>
        <w:gridCol w:w="6282"/>
      </w:tblGrid>
      <w:tr w:rsidR="007A3199" w:rsidRPr="00060E85" w14:paraId="09F8EC3C" w14:textId="77777777" w:rsidTr="007A3199">
        <w:trPr>
          <w:trHeight w:val="376"/>
        </w:trPr>
        <w:tc>
          <w:tcPr>
            <w:tcW w:w="1794" w:type="dxa"/>
            <w:tcBorders>
              <w:top w:val="single" w:sz="4" w:space="0" w:color="000000"/>
              <w:left w:val="single" w:sz="4" w:space="0" w:color="000000"/>
              <w:bottom w:val="single" w:sz="4" w:space="0" w:color="000000"/>
              <w:right w:val="single" w:sz="4" w:space="0" w:color="auto"/>
            </w:tcBorders>
            <w:shd w:val="clear" w:color="auto" w:fill="auto"/>
          </w:tcPr>
          <w:p w14:paraId="54E517A7" w14:textId="77777777" w:rsidR="007A3199" w:rsidRPr="00060E85" w:rsidRDefault="007A3199" w:rsidP="007E2A4A">
            <w:pPr>
              <w:pStyle w:val="TableHeading"/>
              <w:jc w:val="left"/>
            </w:pPr>
            <w:r w:rsidRPr="00060E85">
              <w:lastRenderedPageBreak/>
              <w:t>Tip podataka</w:t>
            </w:r>
          </w:p>
        </w:tc>
        <w:tc>
          <w:tcPr>
            <w:tcW w:w="6282" w:type="dxa"/>
            <w:tcBorders>
              <w:top w:val="single" w:sz="4" w:space="0" w:color="auto"/>
              <w:left w:val="single" w:sz="4" w:space="0" w:color="auto"/>
              <w:bottom w:val="single" w:sz="4" w:space="0" w:color="auto"/>
              <w:right w:val="single" w:sz="4" w:space="0" w:color="auto"/>
            </w:tcBorders>
            <w:shd w:val="clear" w:color="auto" w:fill="auto"/>
          </w:tcPr>
          <w:p w14:paraId="73C95415" w14:textId="77777777" w:rsidR="007A3199" w:rsidRPr="00060E85" w:rsidRDefault="007A3199" w:rsidP="007E2A4A">
            <w:pPr>
              <w:pStyle w:val="TableHeading"/>
              <w:jc w:val="left"/>
            </w:pPr>
            <w:r w:rsidRPr="00060E85">
              <w:t>Opis</w:t>
            </w:r>
          </w:p>
        </w:tc>
      </w:tr>
      <w:tr w:rsidR="007A3199" w:rsidRPr="00060E85" w14:paraId="3D355957" w14:textId="77777777" w:rsidTr="007A3199">
        <w:trPr>
          <w:trHeight w:val="368"/>
        </w:trPr>
        <w:tc>
          <w:tcPr>
            <w:tcW w:w="1794" w:type="dxa"/>
            <w:tcBorders>
              <w:top w:val="single" w:sz="4" w:space="0" w:color="000000"/>
              <w:left w:val="single" w:sz="4" w:space="0" w:color="000000"/>
              <w:bottom w:val="single" w:sz="4" w:space="0" w:color="000000"/>
              <w:right w:val="single" w:sz="4" w:space="0" w:color="auto"/>
            </w:tcBorders>
            <w:shd w:val="clear" w:color="auto" w:fill="auto"/>
          </w:tcPr>
          <w:p w14:paraId="2D8B7764" w14:textId="77777777" w:rsidR="007A3199" w:rsidRPr="00060E85" w:rsidRDefault="007A3199" w:rsidP="007E2A4A">
            <w:pPr>
              <w:pStyle w:val="TableContents"/>
            </w:pPr>
            <w:r w:rsidRPr="00060E85">
              <w:t>bit</w:t>
            </w:r>
          </w:p>
        </w:tc>
        <w:tc>
          <w:tcPr>
            <w:tcW w:w="6282" w:type="dxa"/>
            <w:tcBorders>
              <w:top w:val="single" w:sz="4" w:space="0" w:color="auto"/>
              <w:left w:val="single" w:sz="4" w:space="0" w:color="auto"/>
              <w:bottom w:val="single" w:sz="4" w:space="0" w:color="auto"/>
              <w:right w:val="single" w:sz="4" w:space="0" w:color="auto"/>
            </w:tcBorders>
            <w:shd w:val="clear" w:color="auto" w:fill="auto"/>
          </w:tcPr>
          <w:p w14:paraId="5A6FF6A4" w14:textId="08595924" w:rsidR="007A3199" w:rsidRPr="00060E85" w:rsidRDefault="007A3199" w:rsidP="007E2A4A">
            <w:pPr>
              <w:pStyle w:val="TableContents"/>
            </w:pPr>
            <w:r w:rsidRPr="00060E85">
              <w:t>Dozvoljeno 0, 1 ili NULL</w:t>
            </w:r>
          </w:p>
        </w:tc>
      </w:tr>
      <w:tr w:rsidR="007A3199" w:rsidRPr="00060E85" w14:paraId="0B5CEEC5" w14:textId="77777777" w:rsidTr="007A3199">
        <w:trPr>
          <w:trHeight w:val="376"/>
        </w:trPr>
        <w:tc>
          <w:tcPr>
            <w:tcW w:w="1794" w:type="dxa"/>
            <w:tcBorders>
              <w:top w:val="single" w:sz="4" w:space="0" w:color="000000"/>
              <w:left w:val="single" w:sz="4" w:space="0" w:color="000000"/>
              <w:bottom w:val="single" w:sz="4" w:space="0" w:color="000000"/>
              <w:right w:val="single" w:sz="4" w:space="0" w:color="auto"/>
            </w:tcBorders>
            <w:shd w:val="clear" w:color="auto" w:fill="auto"/>
          </w:tcPr>
          <w:p w14:paraId="42B141A9" w14:textId="77777777" w:rsidR="007A3199" w:rsidRPr="00060E85" w:rsidRDefault="007A3199" w:rsidP="007E2A4A">
            <w:pPr>
              <w:pStyle w:val="TableContents"/>
            </w:pPr>
            <w:r w:rsidRPr="00060E85">
              <w:t>binary(n)</w:t>
            </w:r>
          </w:p>
        </w:tc>
        <w:tc>
          <w:tcPr>
            <w:tcW w:w="6282" w:type="dxa"/>
            <w:tcBorders>
              <w:top w:val="single" w:sz="4" w:space="0" w:color="auto"/>
              <w:left w:val="single" w:sz="4" w:space="0" w:color="auto"/>
              <w:bottom w:val="single" w:sz="4" w:space="0" w:color="auto"/>
              <w:right w:val="single" w:sz="4" w:space="0" w:color="auto"/>
            </w:tcBorders>
            <w:shd w:val="clear" w:color="auto" w:fill="auto"/>
          </w:tcPr>
          <w:p w14:paraId="2530CF2E" w14:textId="1438D38C" w:rsidR="007A3199" w:rsidRPr="00060E85" w:rsidRDefault="007A3199" w:rsidP="007E2A4A">
            <w:pPr>
              <w:pStyle w:val="TableContents"/>
            </w:pPr>
            <w:r w:rsidRPr="00060E85">
              <w:t>Binarni podaci fiksne duljine</w:t>
            </w:r>
            <w:r w:rsidR="00AD355B">
              <w:t>, m</w:t>
            </w:r>
            <w:r w:rsidRPr="00060E85">
              <w:t xml:space="preserve">aksimalno 8000 </w:t>
            </w:r>
            <w:r w:rsidR="00AD355B">
              <w:t>B</w:t>
            </w:r>
          </w:p>
        </w:tc>
      </w:tr>
      <w:tr w:rsidR="007A3199" w:rsidRPr="00060E85" w14:paraId="0E6D124D" w14:textId="77777777" w:rsidTr="007A3199">
        <w:trPr>
          <w:trHeight w:val="376"/>
        </w:trPr>
        <w:tc>
          <w:tcPr>
            <w:tcW w:w="1794" w:type="dxa"/>
            <w:tcBorders>
              <w:top w:val="single" w:sz="4" w:space="0" w:color="000000"/>
              <w:left w:val="single" w:sz="4" w:space="0" w:color="000000"/>
              <w:bottom w:val="single" w:sz="4" w:space="0" w:color="000000"/>
              <w:right w:val="single" w:sz="4" w:space="0" w:color="auto"/>
            </w:tcBorders>
            <w:shd w:val="clear" w:color="auto" w:fill="auto"/>
          </w:tcPr>
          <w:p w14:paraId="0740BC29" w14:textId="77777777" w:rsidR="007A3199" w:rsidRPr="00060E85" w:rsidRDefault="007A3199" w:rsidP="007E2A4A">
            <w:pPr>
              <w:pStyle w:val="TableContents"/>
            </w:pPr>
            <w:r w:rsidRPr="00060E85">
              <w:t>varbinary(n)</w:t>
            </w:r>
          </w:p>
        </w:tc>
        <w:tc>
          <w:tcPr>
            <w:tcW w:w="6282" w:type="dxa"/>
            <w:tcBorders>
              <w:top w:val="single" w:sz="4" w:space="0" w:color="auto"/>
              <w:left w:val="single" w:sz="4" w:space="0" w:color="auto"/>
              <w:bottom w:val="single" w:sz="4" w:space="0" w:color="auto"/>
              <w:right w:val="single" w:sz="4" w:space="0" w:color="auto"/>
            </w:tcBorders>
            <w:shd w:val="clear" w:color="auto" w:fill="auto"/>
          </w:tcPr>
          <w:p w14:paraId="597F1409" w14:textId="34CF4337" w:rsidR="007A3199" w:rsidRPr="00060E85" w:rsidRDefault="007A3199" w:rsidP="007E2A4A">
            <w:pPr>
              <w:pStyle w:val="TableContents"/>
            </w:pPr>
            <w:r w:rsidRPr="00060E85">
              <w:t>Binarni podaci promjenjive duljine</w:t>
            </w:r>
            <w:r w:rsidR="00AD355B">
              <w:t>; m</w:t>
            </w:r>
            <w:r w:rsidRPr="00060E85">
              <w:t xml:space="preserve">aksimalno 8000 </w:t>
            </w:r>
            <w:r w:rsidR="00AD355B">
              <w:t>B</w:t>
            </w:r>
          </w:p>
        </w:tc>
      </w:tr>
      <w:tr w:rsidR="007A3199" w:rsidRPr="00060E85" w14:paraId="03C6740F" w14:textId="77777777" w:rsidTr="007A3199">
        <w:trPr>
          <w:trHeight w:val="368"/>
        </w:trPr>
        <w:tc>
          <w:tcPr>
            <w:tcW w:w="1794" w:type="dxa"/>
            <w:tcBorders>
              <w:top w:val="single" w:sz="4" w:space="0" w:color="000000"/>
              <w:left w:val="single" w:sz="4" w:space="0" w:color="000000"/>
              <w:bottom w:val="single" w:sz="4" w:space="0" w:color="000000"/>
              <w:right w:val="single" w:sz="4" w:space="0" w:color="auto"/>
            </w:tcBorders>
            <w:shd w:val="clear" w:color="auto" w:fill="auto"/>
          </w:tcPr>
          <w:p w14:paraId="0963DD55" w14:textId="77777777" w:rsidR="007A3199" w:rsidRPr="00060E85" w:rsidRDefault="007A3199" w:rsidP="007E2A4A">
            <w:pPr>
              <w:pStyle w:val="TableContents"/>
            </w:pPr>
            <w:r w:rsidRPr="00060E85">
              <w:t>varbinary(max)</w:t>
            </w:r>
          </w:p>
        </w:tc>
        <w:tc>
          <w:tcPr>
            <w:tcW w:w="6282" w:type="dxa"/>
            <w:tcBorders>
              <w:top w:val="single" w:sz="4" w:space="0" w:color="auto"/>
              <w:left w:val="single" w:sz="4" w:space="0" w:color="auto"/>
              <w:bottom w:val="single" w:sz="4" w:space="0" w:color="auto"/>
              <w:right w:val="single" w:sz="4" w:space="0" w:color="auto"/>
            </w:tcBorders>
            <w:shd w:val="clear" w:color="auto" w:fill="auto"/>
          </w:tcPr>
          <w:p w14:paraId="572EB2AF" w14:textId="0E52744B" w:rsidR="007A3199" w:rsidRPr="00060E85" w:rsidRDefault="007A3199" w:rsidP="007E2A4A">
            <w:pPr>
              <w:pStyle w:val="TableContents"/>
            </w:pPr>
            <w:r w:rsidRPr="00060E85">
              <w:t>Binarni podaci promjenjive duljine</w:t>
            </w:r>
            <w:r w:rsidR="00AD355B">
              <w:t>; m</w:t>
            </w:r>
            <w:r w:rsidRPr="00060E85">
              <w:t>aksimum 2</w:t>
            </w:r>
            <w:r w:rsidR="00AD355B">
              <w:t xml:space="preserve"> </w:t>
            </w:r>
            <w:r w:rsidRPr="00060E85">
              <w:t>GB</w:t>
            </w:r>
          </w:p>
        </w:tc>
      </w:tr>
      <w:tr w:rsidR="007A3199" w:rsidRPr="00060E85" w14:paraId="2C130421" w14:textId="77777777" w:rsidTr="007A3199">
        <w:trPr>
          <w:trHeight w:val="376"/>
        </w:trPr>
        <w:tc>
          <w:tcPr>
            <w:tcW w:w="1794" w:type="dxa"/>
            <w:tcBorders>
              <w:top w:val="single" w:sz="4" w:space="0" w:color="000000"/>
              <w:left w:val="single" w:sz="4" w:space="0" w:color="000000"/>
              <w:bottom w:val="single" w:sz="4" w:space="0" w:color="000000"/>
              <w:right w:val="single" w:sz="4" w:space="0" w:color="auto"/>
            </w:tcBorders>
            <w:shd w:val="clear" w:color="auto" w:fill="auto"/>
          </w:tcPr>
          <w:p w14:paraId="6F5F1054" w14:textId="77777777" w:rsidR="007A3199" w:rsidRPr="00060E85" w:rsidRDefault="007A3199" w:rsidP="007E2A4A">
            <w:pPr>
              <w:pStyle w:val="TableContents"/>
            </w:pPr>
            <w:r w:rsidRPr="00060E85">
              <w:t>image</w:t>
            </w:r>
          </w:p>
        </w:tc>
        <w:tc>
          <w:tcPr>
            <w:tcW w:w="6282" w:type="dxa"/>
            <w:tcBorders>
              <w:top w:val="single" w:sz="4" w:space="0" w:color="auto"/>
              <w:left w:val="single" w:sz="4" w:space="0" w:color="auto"/>
              <w:bottom w:val="single" w:sz="4" w:space="0" w:color="auto"/>
              <w:right w:val="single" w:sz="4" w:space="0" w:color="auto"/>
            </w:tcBorders>
            <w:shd w:val="clear" w:color="auto" w:fill="auto"/>
          </w:tcPr>
          <w:p w14:paraId="45591D59" w14:textId="0C441686" w:rsidR="00AD355B" w:rsidRDefault="007A3199" w:rsidP="007E2A4A">
            <w:pPr>
              <w:pStyle w:val="TableContents"/>
            </w:pPr>
            <w:r w:rsidRPr="00060E85">
              <w:t>Binarni podaci promjenjive duljine</w:t>
            </w:r>
            <w:r w:rsidR="00AD355B">
              <w:t>; m</w:t>
            </w:r>
            <w:r w:rsidRPr="00060E85">
              <w:t>aksimum 2</w:t>
            </w:r>
          </w:p>
          <w:p w14:paraId="2D025F27" w14:textId="38B9A76F" w:rsidR="007A3199" w:rsidRPr="00060E85" w:rsidRDefault="007A3199" w:rsidP="007E2A4A">
            <w:pPr>
              <w:pStyle w:val="TableContents"/>
            </w:pPr>
            <w:r w:rsidRPr="00060E85">
              <w:t>GB</w:t>
            </w:r>
          </w:p>
        </w:tc>
      </w:tr>
    </w:tbl>
    <w:p w14:paraId="70922C7E" w14:textId="77777777" w:rsidR="007A3199" w:rsidRPr="00060E85" w:rsidRDefault="007A3199" w:rsidP="007E2A4A">
      <w:pPr>
        <w:pStyle w:val="BodyText"/>
        <w:rPr>
          <w:b/>
        </w:rPr>
      </w:pPr>
    </w:p>
    <w:p w14:paraId="32C1DB0E" w14:textId="487CBC4E" w:rsidR="007A3199" w:rsidRPr="00060E85" w:rsidRDefault="0097147F" w:rsidP="007E2A4A">
      <w:pPr>
        <w:pStyle w:val="BodyText"/>
      </w:pPr>
      <w:r w:rsidRPr="00060E85">
        <w:t>Numerički tipovi</w:t>
      </w:r>
      <w:r w:rsidR="007A3199" w:rsidRPr="00060E85">
        <w:t>:</w:t>
      </w:r>
    </w:p>
    <w:tbl>
      <w:tblPr>
        <w:tblW w:w="8047" w:type="dxa"/>
        <w:tblInd w:w="28" w:type="dxa"/>
        <w:tblLayout w:type="fixed"/>
        <w:tblCellMar>
          <w:top w:w="28" w:type="dxa"/>
          <w:left w:w="28" w:type="dxa"/>
          <w:bottom w:w="28" w:type="dxa"/>
          <w:right w:w="28" w:type="dxa"/>
        </w:tblCellMar>
        <w:tblLook w:val="0000" w:firstRow="0" w:lastRow="0" w:firstColumn="0" w:lastColumn="0" w:noHBand="0" w:noVBand="0"/>
      </w:tblPr>
      <w:tblGrid>
        <w:gridCol w:w="1810"/>
        <w:gridCol w:w="6237"/>
      </w:tblGrid>
      <w:tr w:rsidR="007A3199" w:rsidRPr="00060E85" w14:paraId="3AA94E69" w14:textId="77777777" w:rsidTr="0097147F">
        <w:tc>
          <w:tcPr>
            <w:tcW w:w="1810" w:type="dxa"/>
            <w:tcBorders>
              <w:top w:val="single" w:sz="4" w:space="0" w:color="000000"/>
              <w:left w:val="single" w:sz="4" w:space="0" w:color="000000"/>
              <w:bottom w:val="single" w:sz="4" w:space="0" w:color="000000"/>
              <w:right w:val="single" w:sz="4" w:space="0" w:color="auto"/>
            </w:tcBorders>
            <w:shd w:val="clear" w:color="auto" w:fill="auto"/>
          </w:tcPr>
          <w:p w14:paraId="51FD7689" w14:textId="77777777" w:rsidR="007A3199" w:rsidRPr="00060E85" w:rsidRDefault="007A3199" w:rsidP="007E2A4A">
            <w:pPr>
              <w:pStyle w:val="TableHeading"/>
              <w:jc w:val="left"/>
            </w:pPr>
            <w:r w:rsidRPr="00060E85">
              <w:t>Tip podataka</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3B9466E" w14:textId="77777777" w:rsidR="007A3199" w:rsidRPr="00060E85" w:rsidRDefault="007A3199" w:rsidP="007E2A4A">
            <w:pPr>
              <w:pStyle w:val="TableHeading"/>
              <w:jc w:val="left"/>
            </w:pPr>
            <w:r w:rsidRPr="00060E85">
              <w:t>Opis</w:t>
            </w:r>
          </w:p>
        </w:tc>
      </w:tr>
      <w:tr w:rsidR="007A3199" w:rsidRPr="00060E85" w14:paraId="29054C9D" w14:textId="77777777" w:rsidTr="0097147F">
        <w:tc>
          <w:tcPr>
            <w:tcW w:w="1810" w:type="dxa"/>
            <w:tcBorders>
              <w:top w:val="single" w:sz="4" w:space="0" w:color="000000"/>
              <w:left w:val="single" w:sz="4" w:space="0" w:color="000000"/>
              <w:bottom w:val="single" w:sz="4" w:space="0" w:color="000000"/>
              <w:right w:val="single" w:sz="4" w:space="0" w:color="auto"/>
            </w:tcBorders>
            <w:shd w:val="clear" w:color="auto" w:fill="auto"/>
          </w:tcPr>
          <w:p w14:paraId="0C31DC1A" w14:textId="77777777" w:rsidR="007A3199" w:rsidRPr="00060E85" w:rsidRDefault="007A3199" w:rsidP="007E2A4A">
            <w:pPr>
              <w:pStyle w:val="TableContents"/>
            </w:pPr>
            <w:r w:rsidRPr="00060E85">
              <w:t>tinyint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FD58FA2" w14:textId="77777777" w:rsidR="007A3199" w:rsidRPr="00060E85" w:rsidRDefault="007A3199" w:rsidP="007E2A4A">
            <w:pPr>
              <w:pStyle w:val="TableContents"/>
            </w:pPr>
            <w:r w:rsidRPr="00060E85">
              <w:t>Dozvoljeni cijeli brojevi od 0 do 255</w:t>
            </w:r>
          </w:p>
        </w:tc>
      </w:tr>
      <w:tr w:rsidR="007A3199" w:rsidRPr="00060E85" w14:paraId="7CCD40F3" w14:textId="77777777" w:rsidTr="0097147F">
        <w:tc>
          <w:tcPr>
            <w:tcW w:w="1810" w:type="dxa"/>
            <w:tcBorders>
              <w:top w:val="single" w:sz="4" w:space="0" w:color="000000"/>
              <w:left w:val="single" w:sz="4" w:space="0" w:color="000000"/>
              <w:bottom w:val="single" w:sz="4" w:space="0" w:color="000000"/>
              <w:right w:val="single" w:sz="4" w:space="0" w:color="auto"/>
            </w:tcBorders>
            <w:shd w:val="clear" w:color="auto" w:fill="auto"/>
          </w:tcPr>
          <w:p w14:paraId="4B58E126" w14:textId="77777777" w:rsidR="007A3199" w:rsidRPr="00060E85" w:rsidRDefault="007A3199" w:rsidP="007E2A4A">
            <w:pPr>
              <w:pStyle w:val="TableContents"/>
            </w:pPr>
            <w:r w:rsidRPr="00060E85">
              <w:t>smallint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C25EE6" w14:textId="24365481" w:rsidR="007A3199" w:rsidRPr="00060E85" w:rsidRDefault="007A3199" w:rsidP="007E2A4A">
            <w:pPr>
              <w:pStyle w:val="TableContents"/>
            </w:pPr>
            <w:r w:rsidRPr="00060E85">
              <w:t>Dozvoljeni cijeli brojevi od -32</w:t>
            </w:r>
            <w:r w:rsidR="00AD355B">
              <w:t xml:space="preserve"> </w:t>
            </w:r>
            <w:r w:rsidRPr="00060E85">
              <w:t>768 do 32</w:t>
            </w:r>
            <w:r w:rsidR="00AD355B">
              <w:t xml:space="preserve"> </w:t>
            </w:r>
            <w:r w:rsidRPr="00060E85">
              <w:t>767</w:t>
            </w:r>
          </w:p>
        </w:tc>
      </w:tr>
      <w:tr w:rsidR="007A3199" w:rsidRPr="00060E85" w14:paraId="3FE48820" w14:textId="77777777" w:rsidTr="0097147F">
        <w:tc>
          <w:tcPr>
            <w:tcW w:w="1810" w:type="dxa"/>
            <w:tcBorders>
              <w:top w:val="single" w:sz="4" w:space="0" w:color="000000"/>
              <w:left w:val="single" w:sz="4" w:space="0" w:color="000000"/>
              <w:bottom w:val="single" w:sz="4" w:space="0" w:color="000000"/>
              <w:right w:val="single" w:sz="4" w:space="0" w:color="auto"/>
            </w:tcBorders>
            <w:shd w:val="clear" w:color="auto" w:fill="auto"/>
          </w:tcPr>
          <w:p w14:paraId="69419B0B" w14:textId="77777777" w:rsidR="007A3199" w:rsidRPr="00060E85" w:rsidRDefault="007A3199" w:rsidP="007E2A4A">
            <w:pPr>
              <w:pStyle w:val="TableContents"/>
            </w:pPr>
            <w:r w:rsidRPr="00060E85">
              <w:t>int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4E5DD13" w14:textId="56EB43B3" w:rsidR="007A3199" w:rsidRPr="00060E85" w:rsidRDefault="007A3199" w:rsidP="007E2A4A">
            <w:pPr>
              <w:pStyle w:val="TableContents"/>
            </w:pPr>
            <w:r w:rsidRPr="00060E85">
              <w:t>Dozvoljeni cijeli brojevi od -2</w:t>
            </w:r>
            <w:r w:rsidR="00AD355B">
              <w:t xml:space="preserve"> </w:t>
            </w:r>
            <w:r w:rsidRPr="00060E85">
              <w:t>147</w:t>
            </w:r>
            <w:r w:rsidR="00AD355B">
              <w:t xml:space="preserve"> </w:t>
            </w:r>
            <w:r w:rsidRPr="00060E85">
              <w:t>483</w:t>
            </w:r>
            <w:r w:rsidR="00AD355B">
              <w:t xml:space="preserve"> </w:t>
            </w:r>
            <w:r w:rsidRPr="00060E85">
              <w:t>648 do 2</w:t>
            </w:r>
            <w:r w:rsidR="00AD355B">
              <w:t xml:space="preserve"> </w:t>
            </w:r>
            <w:r w:rsidRPr="00060E85">
              <w:t>147</w:t>
            </w:r>
            <w:r w:rsidR="00AD355B">
              <w:t xml:space="preserve"> </w:t>
            </w:r>
            <w:r w:rsidRPr="00060E85">
              <w:t>483</w:t>
            </w:r>
            <w:r w:rsidR="00AD355B">
              <w:t xml:space="preserve"> </w:t>
            </w:r>
            <w:r w:rsidRPr="00060E85">
              <w:t xml:space="preserve">647 </w:t>
            </w:r>
          </w:p>
        </w:tc>
      </w:tr>
      <w:tr w:rsidR="007A3199" w:rsidRPr="00060E85" w14:paraId="44E6B87E" w14:textId="77777777" w:rsidTr="0097147F">
        <w:tc>
          <w:tcPr>
            <w:tcW w:w="1810" w:type="dxa"/>
            <w:tcBorders>
              <w:top w:val="single" w:sz="4" w:space="0" w:color="000000"/>
              <w:left w:val="single" w:sz="4" w:space="0" w:color="000000"/>
              <w:bottom w:val="single" w:sz="4" w:space="0" w:color="000000"/>
              <w:right w:val="single" w:sz="4" w:space="0" w:color="auto"/>
            </w:tcBorders>
            <w:shd w:val="clear" w:color="auto" w:fill="auto"/>
          </w:tcPr>
          <w:p w14:paraId="3D46FC4E" w14:textId="77777777" w:rsidR="007A3199" w:rsidRPr="00060E85" w:rsidRDefault="007A3199" w:rsidP="007E2A4A">
            <w:pPr>
              <w:pStyle w:val="TableContents"/>
            </w:pPr>
            <w:r w:rsidRPr="00060E85">
              <w:t>bigint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74A1D84" w14:textId="3B6BAE73" w:rsidR="007A3199" w:rsidRPr="00060E85" w:rsidRDefault="007A3199" w:rsidP="007E2A4A">
            <w:pPr>
              <w:pStyle w:val="TableContents"/>
            </w:pPr>
            <w:r w:rsidRPr="00060E85">
              <w:t>Dozvoljeni cijeli brojevi od -9</w:t>
            </w:r>
            <w:r w:rsidR="00AD355B">
              <w:t xml:space="preserve"> </w:t>
            </w:r>
            <w:r w:rsidRPr="00060E85">
              <w:t>223</w:t>
            </w:r>
            <w:r w:rsidR="00FA0B90">
              <w:t xml:space="preserve"> </w:t>
            </w:r>
            <w:r w:rsidRPr="00060E85">
              <w:t>372</w:t>
            </w:r>
            <w:r w:rsidR="00FA0B90">
              <w:t xml:space="preserve"> </w:t>
            </w:r>
            <w:r w:rsidRPr="00060E85">
              <w:t>036</w:t>
            </w:r>
            <w:r w:rsidR="00FA0B90">
              <w:t xml:space="preserve"> </w:t>
            </w:r>
            <w:r w:rsidRPr="00060E85">
              <w:t>854,775</w:t>
            </w:r>
            <w:r w:rsidR="00FA0B90">
              <w:t xml:space="preserve"> </w:t>
            </w:r>
            <w:r w:rsidRPr="00060E85">
              <w:t>808 do 9</w:t>
            </w:r>
            <w:r w:rsidR="00FA0B90">
              <w:t xml:space="preserve"> </w:t>
            </w:r>
            <w:r w:rsidRPr="00060E85">
              <w:t>223</w:t>
            </w:r>
            <w:r w:rsidR="00FA0B90">
              <w:t xml:space="preserve"> </w:t>
            </w:r>
            <w:r w:rsidRPr="00060E85">
              <w:t>372</w:t>
            </w:r>
            <w:r w:rsidR="00FA0B90">
              <w:t xml:space="preserve"> </w:t>
            </w:r>
            <w:r w:rsidRPr="00060E85">
              <w:t>036</w:t>
            </w:r>
            <w:r w:rsidR="00FA0B90">
              <w:t xml:space="preserve"> </w:t>
            </w:r>
            <w:r w:rsidRPr="00060E85">
              <w:t>854</w:t>
            </w:r>
            <w:r w:rsidR="00FA0B90">
              <w:t xml:space="preserve"> </w:t>
            </w:r>
            <w:r w:rsidRPr="00060E85">
              <w:t>775</w:t>
            </w:r>
            <w:r w:rsidR="00FA0B90">
              <w:t xml:space="preserve"> </w:t>
            </w:r>
            <w:r w:rsidRPr="00060E85">
              <w:t xml:space="preserve">807 </w:t>
            </w:r>
          </w:p>
        </w:tc>
      </w:tr>
      <w:tr w:rsidR="007A3199" w:rsidRPr="00060E85" w14:paraId="6F4EE6FA" w14:textId="77777777" w:rsidTr="0097147F">
        <w:tc>
          <w:tcPr>
            <w:tcW w:w="1810" w:type="dxa"/>
            <w:tcBorders>
              <w:top w:val="single" w:sz="4" w:space="0" w:color="000000"/>
              <w:left w:val="single" w:sz="4" w:space="0" w:color="000000"/>
              <w:bottom w:val="single" w:sz="4" w:space="0" w:color="000000"/>
              <w:right w:val="single" w:sz="4" w:space="0" w:color="auto"/>
            </w:tcBorders>
            <w:shd w:val="clear" w:color="auto" w:fill="auto"/>
          </w:tcPr>
          <w:p w14:paraId="62408659" w14:textId="77777777" w:rsidR="007A3199" w:rsidRPr="00060E85" w:rsidRDefault="007A3199" w:rsidP="007E2A4A">
            <w:pPr>
              <w:pStyle w:val="TableContents"/>
            </w:pPr>
            <w:r w:rsidRPr="00060E85">
              <w:t>decimal(p,s)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06EF699" w14:textId="2D103C55" w:rsidR="007A3199" w:rsidRPr="00060E85" w:rsidRDefault="007A3199" w:rsidP="007E2A4A">
            <w:pPr>
              <w:pStyle w:val="TableContents"/>
              <w:spacing w:after="283"/>
            </w:pPr>
            <w:r w:rsidRPr="00060E85">
              <w:t xml:space="preserve">Fiksni precizni i brojevi razmjera </w:t>
            </w:r>
          </w:p>
          <w:p w14:paraId="1BF72580" w14:textId="77777777" w:rsidR="007A3199" w:rsidRPr="00060E85" w:rsidRDefault="007A3199" w:rsidP="007E2A4A">
            <w:pPr>
              <w:pStyle w:val="TableContents"/>
              <w:spacing w:after="283"/>
            </w:pPr>
            <w:r w:rsidRPr="00060E85">
              <w:t>Dozvoljeno od -10^38 +1 do 10^38 –1.</w:t>
            </w:r>
          </w:p>
          <w:p w14:paraId="736651C6" w14:textId="43A2FD6A" w:rsidR="007A3199" w:rsidRPr="00060E85" w:rsidRDefault="007A3199" w:rsidP="007E2A4A">
            <w:pPr>
              <w:pStyle w:val="TableContents"/>
              <w:spacing w:after="283"/>
            </w:pPr>
            <w:r w:rsidRPr="00060E85">
              <w:t>P</w:t>
            </w:r>
            <w:r w:rsidR="00FA0B90">
              <w:t>-</w:t>
            </w:r>
            <w:r w:rsidRPr="00060E85">
              <w:t>parametar određuje maksimum broja znamenki koj</w:t>
            </w:r>
            <w:r w:rsidR="00FA0B90">
              <w:t>i</w:t>
            </w:r>
            <w:r w:rsidRPr="00060E85">
              <w:t xml:space="preserve"> je moguće pohraniti (i s lijeve i s desne strane oznake decimale). P mora biti vrijednost od 1 do 38. Zadana vrijednost je 18.</w:t>
            </w:r>
          </w:p>
          <w:p w14:paraId="375C1490" w14:textId="5EE0AD5D" w:rsidR="007A3199" w:rsidRPr="00060E85" w:rsidRDefault="007A3199" w:rsidP="007E2A4A">
            <w:pPr>
              <w:pStyle w:val="TableContents"/>
              <w:spacing w:after="283"/>
            </w:pPr>
            <w:r w:rsidRPr="00060E85">
              <w:t>Parametar S određuje maksimalan broj znamenki pohranjen s desne strane oznake decimale. S mora biti vrijednost</w:t>
            </w:r>
            <w:r w:rsidR="00FA0B90">
              <w:t>i</w:t>
            </w:r>
            <w:r w:rsidRPr="00060E85">
              <w:t xml:space="preserve"> od 1 do P. Zadana vrijednost je 0.</w:t>
            </w:r>
          </w:p>
        </w:tc>
      </w:tr>
      <w:tr w:rsidR="007A3199" w:rsidRPr="00060E85" w14:paraId="1233AE6B" w14:textId="77777777" w:rsidTr="0097147F">
        <w:tc>
          <w:tcPr>
            <w:tcW w:w="1810" w:type="dxa"/>
            <w:tcBorders>
              <w:top w:val="single" w:sz="4" w:space="0" w:color="000000"/>
              <w:left w:val="single" w:sz="4" w:space="0" w:color="000000"/>
              <w:bottom w:val="single" w:sz="4" w:space="0" w:color="000000"/>
              <w:right w:val="single" w:sz="4" w:space="0" w:color="auto"/>
            </w:tcBorders>
            <w:shd w:val="clear" w:color="auto" w:fill="auto"/>
          </w:tcPr>
          <w:p w14:paraId="23050384" w14:textId="77777777" w:rsidR="007A3199" w:rsidRPr="00060E85" w:rsidRDefault="007A3199" w:rsidP="007E2A4A">
            <w:pPr>
              <w:pStyle w:val="TableContents"/>
            </w:pPr>
            <w:r w:rsidRPr="00060E85">
              <w:t>smallmoney</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6499DA" w14:textId="6D1C1FD7" w:rsidR="007A3199" w:rsidRPr="00060E85" w:rsidRDefault="007A3199" w:rsidP="007E2A4A">
            <w:pPr>
              <w:pStyle w:val="TableContents"/>
            </w:pPr>
            <w:r w:rsidRPr="00060E85">
              <w:t>Valutne vrijednosti od -214</w:t>
            </w:r>
            <w:r w:rsidR="00FA0B90">
              <w:t xml:space="preserve"> </w:t>
            </w:r>
            <w:r w:rsidRPr="00060E85">
              <w:t>748</w:t>
            </w:r>
            <w:r w:rsidR="00FA0B90">
              <w:t>,</w:t>
            </w:r>
            <w:r w:rsidRPr="00060E85">
              <w:t>3648 do 214</w:t>
            </w:r>
            <w:r w:rsidR="00FA0B90">
              <w:t xml:space="preserve"> </w:t>
            </w:r>
            <w:r w:rsidRPr="00060E85">
              <w:t>748</w:t>
            </w:r>
            <w:r w:rsidR="00FA0B90">
              <w:t>,</w:t>
            </w:r>
            <w:r w:rsidRPr="00060E85">
              <w:t xml:space="preserve">3647 </w:t>
            </w:r>
          </w:p>
        </w:tc>
      </w:tr>
      <w:tr w:rsidR="007A3199" w:rsidRPr="00060E85" w14:paraId="02CB0449" w14:textId="77777777" w:rsidTr="0097147F">
        <w:tc>
          <w:tcPr>
            <w:tcW w:w="1810" w:type="dxa"/>
            <w:tcBorders>
              <w:top w:val="single" w:sz="4" w:space="0" w:color="000000"/>
              <w:left w:val="single" w:sz="4" w:space="0" w:color="000000"/>
              <w:bottom w:val="single" w:sz="4" w:space="0" w:color="000000"/>
              <w:right w:val="single" w:sz="4" w:space="0" w:color="auto"/>
            </w:tcBorders>
            <w:shd w:val="clear" w:color="auto" w:fill="auto"/>
          </w:tcPr>
          <w:p w14:paraId="63B70BD2" w14:textId="77777777" w:rsidR="007A3199" w:rsidRPr="00060E85" w:rsidRDefault="007A3199" w:rsidP="007E2A4A">
            <w:pPr>
              <w:pStyle w:val="TableContents"/>
            </w:pPr>
            <w:r w:rsidRPr="00060E85">
              <w:t>money</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04D660A" w14:textId="1B260050" w:rsidR="007A3199" w:rsidRPr="00060E85" w:rsidRDefault="007A3199" w:rsidP="007E2A4A">
            <w:pPr>
              <w:pStyle w:val="TableContents"/>
            </w:pPr>
            <w:r w:rsidRPr="00060E85">
              <w:t>Valutne vrijednosti od -922</w:t>
            </w:r>
            <w:r w:rsidR="00FA0B90">
              <w:t xml:space="preserve"> </w:t>
            </w:r>
            <w:r w:rsidRPr="00060E85">
              <w:t>337</w:t>
            </w:r>
            <w:r w:rsidR="00FA0B90">
              <w:t xml:space="preserve"> </w:t>
            </w:r>
            <w:r w:rsidRPr="00060E85">
              <w:t>203</w:t>
            </w:r>
            <w:r w:rsidR="00FA0B90">
              <w:t xml:space="preserve"> </w:t>
            </w:r>
            <w:r w:rsidRPr="00060E85">
              <w:t>685</w:t>
            </w:r>
            <w:r w:rsidR="00FA0B90">
              <w:t xml:space="preserve"> </w:t>
            </w:r>
            <w:r w:rsidRPr="00060E85">
              <w:t>477</w:t>
            </w:r>
            <w:r w:rsidR="00FA0B90">
              <w:t>,</w:t>
            </w:r>
            <w:r w:rsidRPr="00060E85">
              <w:t>5808 do 922</w:t>
            </w:r>
            <w:r w:rsidR="00FA0B90">
              <w:t xml:space="preserve"> </w:t>
            </w:r>
            <w:r w:rsidRPr="00060E85">
              <w:t>337,203</w:t>
            </w:r>
            <w:r w:rsidR="00FA0B90">
              <w:t xml:space="preserve"> </w:t>
            </w:r>
            <w:r w:rsidRPr="00060E85">
              <w:t>685</w:t>
            </w:r>
            <w:r w:rsidR="00FA0B90">
              <w:t xml:space="preserve"> </w:t>
            </w:r>
            <w:r w:rsidRPr="00060E85">
              <w:t>477</w:t>
            </w:r>
            <w:r w:rsidR="00FA0B90">
              <w:t>,</w:t>
            </w:r>
            <w:r w:rsidRPr="00060E85">
              <w:t>5807</w:t>
            </w:r>
          </w:p>
        </w:tc>
      </w:tr>
      <w:tr w:rsidR="007A3199" w:rsidRPr="00060E85" w14:paraId="17BBCECC" w14:textId="77777777" w:rsidTr="0097147F">
        <w:tc>
          <w:tcPr>
            <w:tcW w:w="1810" w:type="dxa"/>
            <w:tcBorders>
              <w:top w:val="single" w:sz="4" w:space="0" w:color="000000"/>
              <w:left w:val="single" w:sz="4" w:space="0" w:color="000000"/>
              <w:bottom w:val="single" w:sz="4" w:space="0" w:color="000000"/>
              <w:right w:val="single" w:sz="4" w:space="0" w:color="auto"/>
            </w:tcBorders>
            <w:shd w:val="clear" w:color="auto" w:fill="auto"/>
          </w:tcPr>
          <w:p w14:paraId="41701034" w14:textId="77777777" w:rsidR="007A3199" w:rsidRPr="00060E85" w:rsidRDefault="007A3199" w:rsidP="007E2A4A">
            <w:pPr>
              <w:pStyle w:val="TableContents"/>
            </w:pPr>
            <w:r w:rsidRPr="00060E85">
              <w:t>float(n)</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32A70C4" w14:textId="7A699C43" w:rsidR="007A3199" w:rsidRPr="00060E85" w:rsidRDefault="007A3199" w:rsidP="007E2A4A">
            <w:pPr>
              <w:spacing w:after="283"/>
            </w:pPr>
            <w:bookmarkStart w:id="707" w:name="result_box"/>
            <w:bookmarkEnd w:id="707"/>
            <w:r w:rsidRPr="00060E85">
              <w:t>Plutajući precizni brojevi podataka -1</w:t>
            </w:r>
            <w:r w:rsidR="00FB6C7D">
              <w:t>,</w:t>
            </w:r>
            <w:r w:rsidRPr="00060E85">
              <w:t xml:space="preserve">79E + 308 </w:t>
            </w:r>
            <w:r w:rsidR="00FB6C7D">
              <w:t>d</w:t>
            </w:r>
            <w:r w:rsidRPr="00060E85">
              <w:t>o 1</w:t>
            </w:r>
            <w:r w:rsidR="00FB6C7D">
              <w:t>,</w:t>
            </w:r>
            <w:r w:rsidRPr="00060E85">
              <w:t xml:space="preserve">79E + 308. Parametar </w:t>
            </w:r>
            <w:r w:rsidRPr="00243E1E">
              <w:rPr>
                <w:i/>
                <w:iCs/>
              </w:rPr>
              <w:t>n</w:t>
            </w:r>
            <w:r w:rsidRPr="00060E85">
              <w:t xml:space="preserve"> predstavlja bi </w:t>
            </w:r>
            <w:r w:rsidR="00FB6C7D">
              <w:t xml:space="preserve">li </w:t>
            </w:r>
            <w:r w:rsidRPr="00060E85">
              <w:t xml:space="preserve">polje trebalo sadržavati 4 ili 8 </w:t>
            </w:r>
            <w:r w:rsidR="00FB6C7D">
              <w:t>B</w:t>
            </w:r>
            <w:r w:rsidRPr="00060E85">
              <w:t xml:space="preserve">. </w:t>
            </w:r>
            <w:r w:rsidRPr="00243E1E">
              <w:rPr>
                <w:i/>
                <w:iCs/>
              </w:rPr>
              <w:t>Float</w:t>
            </w:r>
            <w:r w:rsidRPr="00060E85">
              <w:t>(24) sadrži 4-</w:t>
            </w:r>
            <w:r w:rsidR="00FB6C7D">
              <w:t>bajtno</w:t>
            </w:r>
            <w:r w:rsidRPr="00060E85">
              <w:t xml:space="preserve"> polje i </w:t>
            </w:r>
            <w:r w:rsidRPr="00243E1E">
              <w:rPr>
                <w:i/>
                <w:iCs/>
              </w:rPr>
              <w:t>float</w:t>
            </w:r>
            <w:r w:rsidRPr="00060E85">
              <w:t>(53) sadrži 8-</w:t>
            </w:r>
            <w:r w:rsidR="00FB6C7D">
              <w:t>bajtno</w:t>
            </w:r>
            <w:r w:rsidRPr="00060E85">
              <w:t xml:space="preserve"> polje. Zadana vrijednost </w:t>
            </w:r>
            <w:r w:rsidRPr="00243E1E">
              <w:rPr>
                <w:i/>
                <w:iCs/>
              </w:rPr>
              <w:t>n</w:t>
            </w:r>
            <w:r w:rsidRPr="00060E85">
              <w:t>-a je 53.</w:t>
            </w:r>
          </w:p>
        </w:tc>
      </w:tr>
      <w:tr w:rsidR="007A3199" w:rsidRPr="00060E85" w14:paraId="6ED200D8" w14:textId="77777777" w:rsidTr="0097147F">
        <w:tc>
          <w:tcPr>
            <w:tcW w:w="1810" w:type="dxa"/>
            <w:tcBorders>
              <w:top w:val="single" w:sz="4" w:space="0" w:color="000000"/>
              <w:left w:val="single" w:sz="4" w:space="0" w:color="000000"/>
              <w:bottom w:val="single" w:sz="4" w:space="0" w:color="000000"/>
              <w:right w:val="single" w:sz="4" w:space="0" w:color="auto"/>
            </w:tcBorders>
            <w:shd w:val="clear" w:color="auto" w:fill="auto"/>
          </w:tcPr>
          <w:p w14:paraId="1AF913F2" w14:textId="77777777" w:rsidR="007A3199" w:rsidRPr="00060E85" w:rsidRDefault="007A3199" w:rsidP="007E2A4A">
            <w:pPr>
              <w:pStyle w:val="TableContents"/>
            </w:pPr>
            <w:r w:rsidRPr="00060E85">
              <w:t>real</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07EE85B" w14:textId="75C80CC9" w:rsidR="007A3199" w:rsidRPr="00060E85" w:rsidRDefault="007A3199" w:rsidP="007E2A4A">
            <w:pPr>
              <w:pStyle w:val="TableContents"/>
            </w:pPr>
            <w:r w:rsidRPr="00060E85">
              <w:t>Plutajući precizni brojevi podataka -3</w:t>
            </w:r>
            <w:r w:rsidR="00FB6C7D">
              <w:t>,</w:t>
            </w:r>
            <w:r w:rsidRPr="00060E85">
              <w:t xml:space="preserve">40E + 38 </w:t>
            </w:r>
            <w:r w:rsidR="00FB6C7D">
              <w:t>d</w:t>
            </w:r>
            <w:r w:rsidRPr="00060E85">
              <w:t>o 3</w:t>
            </w:r>
            <w:r w:rsidR="00FB6C7D">
              <w:t>,</w:t>
            </w:r>
            <w:r w:rsidRPr="00060E85">
              <w:t>40E + 38</w:t>
            </w:r>
          </w:p>
        </w:tc>
      </w:tr>
    </w:tbl>
    <w:p w14:paraId="09775EAD" w14:textId="77777777" w:rsidR="007A3199" w:rsidRPr="00060E85" w:rsidRDefault="007A3199" w:rsidP="007E2A4A">
      <w:pPr>
        <w:pStyle w:val="BodyText"/>
        <w:rPr>
          <w:b/>
        </w:rPr>
      </w:pPr>
    </w:p>
    <w:p w14:paraId="4377BE3B" w14:textId="693C38C8" w:rsidR="007A3199" w:rsidRPr="00060E85" w:rsidRDefault="007A3199" w:rsidP="007E2A4A">
      <w:pPr>
        <w:pStyle w:val="BodyText"/>
        <w:rPr>
          <w:b/>
        </w:rPr>
      </w:pPr>
    </w:p>
    <w:p w14:paraId="465B50DC" w14:textId="77777777" w:rsidR="0097147F" w:rsidRPr="00060E85" w:rsidRDefault="0097147F" w:rsidP="007E2A4A">
      <w:pPr>
        <w:pStyle w:val="BodyText"/>
        <w:rPr>
          <w:b/>
        </w:rPr>
      </w:pPr>
    </w:p>
    <w:p w14:paraId="63C9BDCA" w14:textId="77777777" w:rsidR="007A3199" w:rsidRPr="00060E85" w:rsidRDefault="007A3199" w:rsidP="007E2A4A">
      <w:pPr>
        <w:pStyle w:val="BodyText"/>
      </w:pPr>
      <w:r w:rsidRPr="00060E85">
        <w:lastRenderedPageBreak/>
        <w:t>Datumski i vremenski tipovi podataka:</w:t>
      </w:r>
    </w:p>
    <w:tbl>
      <w:tblPr>
        <w:tblW w:w="7338" w:type="dxa"/>
        <w:tblInd w:w="28" w:type="dxa"/>
        <w:tblLayout w:type="fixed"/>
        <w:tblCellMar>
          <w:top w:w="28" w:type="dxa"/>
          <w:left w:w="28" w:type="dxa"/>
          <w:bottom w:w="28" w:type="dxa"/>
          <w:right w:w="28" w:type="dxa"/>
        </w:tblCellMar>
        <w:tblLook w:val="0000" w:firstRow="0" w:lastRow="0" w:firstColumn="0" w:lastColumn="0" w:noHBand="0" w:noVBand="0"/>
      </w:tblPr>
      <w:tblGrid>
        <w:gridCol w:w="2501"/>
        <w:gridCol w:w="4837"/>
      </w:tblGrid>
      <w:tr w:rsidR="0097147F" w:rsidRPr="00060E85" w14:paraId="1D2949F4" w14:textId="77777777" w:rsidTr="00550F62">
        <w:tc>
          <w:tcPr>
            <w:tcW w:w="2501" w:type="dxa"/>
            <w:tcBorders>
              <w:top w:val="single" w:sz="4" w:space="0" w:color="000000"/>
              <w:left w:val="single" w:sz="4" w:space="0" w:color="000000"/>
              <w:bottom w:val="single" w:sz="4" w:space="0" w:color="000000"/>
              <w:right w:val="single" w:sz="4" w:space="0" w:color="auto"/>
            </w:tcBorders>
            <w:shd w:val="clear" w:color="auto" w:fill="auto"/>
          </w:tcPr>
          <w:p w14:paraId="4D82DEDA" w14:textId="77777777" w:rsidR="0097147F" w:rsidRPr="00060E85" w:rsidRDefault="0097147F" w:rsidP="007E2A4A">
            <w:pPr>
              <w:pStyle w:val="TableHeading"/>
              <w:jc w:val="left"/>
            </w:pPr>
            <w:r w:rsidRPr="00060E85">
              <w:t>Tip podataka</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0AC1D53" w14:textId="77777777" w:rsidR="0097147F" w:rsidRPr="00060E85" w:rsidRDefault="0097147F" w:rsidP="007E2A4A">
            <w:pPr>
              <w:pStyle w:val="TableHeading"/>
              <w:jc w:val="left"/>
            </w:pPr>
            <w:r w:rsidRPr="00060E85">
              <w:t>Opis</w:t>
            </w:r>
          </w:p>
        </w:tc>
      </w:tr>
      <w:tr w:rsidR="0097147F" w:rsidRPr="00060E85" w14:paraId="5B722FDC" w14:textId="77777777" w:rsidTr="00550F62">
        <w:tc>
          <w:tcPr>
            <w:tcW w:w="2501" w:type="dxa"/>
            <w:tcBorders>
              <w:top w:val="single" w:sz="4" w:space="0" w:color="000000"/>
              <w:left w:val="single" w:sz="4" w:space="0" w:color="000000"/>
              <w:bottom w:val="single" w:sz="4" w:space="0" w:color="000000"/>
              <w:right w:val="single" w:sz="4" w:space="0" w:color="auto"/>
            </w:tcBorders>
            <w:shd w:val="clear" w:color="auto" w:fill="auto"/>
          </w:tcPr>
          <w:p w14:paraId="5406C5AB" w14:textId="77777777" w:rsidR="0097147F" w:rsidRPr="00060E85" w:rsidRDefault="0097147F" w:rsidP="007E2A4A">
            <w:pPr>
              <w:pStyle w:val="TableContents"/>
            </w:pPr>
            <w:r w:rsidRPr="00060E85">
              <w:t>datetime</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22DA1B85" w14:textId="68CE05C0" w:rsidR="0097147F" w:rsidRPr="00060E85" w:rsidRDefault="0097147F" w:rsidP="007E2A4A">
            <w:pPr>
              <w:pStyle w:val="TableContents"/>
            </w:pPr>
            <w:r w:rsidRPr="00060E85">
              <w:t xml:space="preserve">Od </w:t>
            </w:r>
            <w:r w:rsidR="00FB6C7D">
              <w:t>s</w:t>
            </w:r>
            <w:r w:rsidRPr="00060E85">
              <w:t>iječnja 1</w:t>
            </w:r>
            <w:r w:rsidR="00FB6C7D">
              <w:t>.</w:t>
            </w:r>
            <w:r w:rsidRPr="00060E85">
              <w:t xml:space="preserve"> 1753</w:t>
            </w:r>
            <w:r w:rsidR="00FB6C7D">
              <w:t>.</w:t>
            </w:r>
            <w:r w:rsidRPr="00060E85">
              <w:t xml:space="preserve"> </w:t>
            </w:r>
            <w:r w:rsidR="00FB6C7D">
              <w:t>d</w:t>
            </w:r>
            <w:r w:rsidRPr="00060E85">
              <w:t xml:space="preserve">o </w:t>
            </w:r>
            <w:r w:rsidR="00FB6C7D">
              <w:t>p</w:t>
            </w:r>
            <w:r w:rsidRPr="00060E85">
              <w:t>rosinca 31</w:t>
            </w:r>
            <w:r w:rsidR="004E36F1">
              <w:t>.</w:t>
            </w:r>
            <w:r w:rsidRPr="00060E85">
              <w:t xml:space="preserve"> 9999</w:t>
            </w:r>
            <w:r w:rsidR="004E36F1">
              <w:t>.</w:t>
            </w:r>
            <w:r w:rsidRPr="00060E85">
              <w:t xml:space="preserve"> s točnošću od 3</w:t>
            </w:r>
            <w:r w:rsidR="004E36F1">
              <w:t>,</w:t>
            </w:r>
            <w:r w:rsidRPr="00060E85">
              <w:t>33 milisekunde</w:t>
            </w:r>
          </w:p>
        </w:tc>
      </w:tr>
      <w:tr w:rsidR="0097147F" w:rsidRPr="00060E85" w14:paraId="36BDDC7B" w14:textId="77777777" w:rsidTr="00550F62">
        <w:tc>
          <w:tcPr>
            <w:tcW w:w="2501" w:type="dxa"/>
            <w:tcBorders>
              <w:top w:val="single" w:sz="4" w:space="0" w:color="000000"/>
              <w:left w:val="single" w:sz="4" w:space="0" w:color="000000"/>
              <w:bottom w:val="single" w:sz="4" w:space="0" w:color="000000"/>
              <w:right w:val="single" w:sz="4" w:space="0" w:color="auto"/>
            </w:tcBorders>
            <w:shd w:val="clear" w:color="auto" w:fill="auto"/>
          </w:tcPr>
          <w:p w14:paraId="46A2DF37" w14:textId="77777777" w:rsidR="0097147F" w:rsidRPr="00060E85" w:rsidRDefault="0097147F" w:rsidP="007E2A4A">
            <w:pPr>
              <w:pStyle w:val="TableContents"/>
            </w:pPr>
            <w:r w:rsidRPr="00060E85">
              <w:t>datetime2</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715A2814" w14:textId="1FD79F25" w:rsidR="0097147F" w:rsidRPr="00060E85" w:rsidRDefault="0097147F" w:rsidP="007E2A4A">
            <w:pPr>
              <w:pStyle w:val="TableContents"/>
            </w:pPr>
            <w:r w:rsidRPr="00060E85">
              <w:t xml:space="preserve">Od </w:t>
            </w:r>
            <w:r w:rsidR="004E36F1">
              <w:t>s</w:t>
            </w:r>
            <w:r w:rsidRPr="00060E85">
              <w:t>iječnja 1</w:t>
            </w:r>
            <w:r w:rsidR="004E36F1">
              <w:t>.</w:t>
            </w:r>
            <w:r w:rsidRPr="00060E85">
              <w:t xml:space="preserve"> 0001 </w:t>
            </w:r>
            <w:r w:rsidR="004E36F1">
              <w:t>d</w:t>
            </w:r>
            <w:r w:rsidRPr="00060E85">
              <w:t xml:space="preserve">o </w:t>
            </w:r>
            <w:r w:rsidR="004E36F1">
              <w:t>p</w:t>
            </w:r>
            <w:r w:rsidRPr="00060E85">
              <w:t>rosinca 31</w:t>
            </w:r>
            <w:r w:rsidR="004E36F1">
              <w:t>.</w:t>
            </w:r>
            <w:r w:rsidRPr="00060E85">
              <w:t xml:space="preserve"> 9999</w:t>
            </w:r>
            <w:r w:rsidR="004E36F1">
              <w:t>.</w:t>
            </w:r>
            <w:r w:rsidRPr="00060E85">
              <w:t xml:space="preserve"> s točnošću od 100 nanosekundi</w:t>
            </w:r>
          </w:p>
        </w:tc>
      </w:tr>
      <w:tr w:rsidR="0097147F" w:rsidRPr="00060E85" w14:paraId="5A7DF976" w14:textId="77777777" w:rsidTr="00550F62">
        <w:tc>
          <w:tcPr>
            <w:tcW w:w="2501" w:type="dxa"/>
            <w:tcBorders>
              <w:top w:val="single" w:sz="4" w:space="0" w:color="000000"/>
              <w:left w:val="single" w:sz="4" w:space="0" w:color="000000"/>
              <w:bottom w:val="single" w:sz="4" w:space="0" w:color="000000"/>
              <w:right w:val="single" w:sz="4" w:space="0" w:color="auto"/>
            </w:tcBorders>
            <w:shd w:val="clear" w:color="auto" w:fill="auto"/>
          </w:tcPr>
          <w:p w14:paraId="2CC02577" w14:textId="77777777" w:rsidR="0097147F" w:rsidRPr="00060E85" w:rsidRDefault="0097147F" w:rsidP="007E2A4A">
            <w:pPr>
              <w:pStyle w:val="TableContents"/>
            </w:pPr>
            <w:r w:rsidRPr="00060E85">
              <w:t>smalldatetime</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626A0458" w14:textId="4B194AE4" w:rsidR="0097147F" w:rsidRPr="00060E85" w:rsidRDefault="0097147F" w:rsidP="007E2A4A">
            <w:pPr>
              <w:pStyle w:val="TableContents"/>
            </w:pPr>
            <w:r w:rsidRPr="00060E85">
              <w:t xml:space="preserve">Od </w:t>
            </w:r>
            <w:r w:rsidR="004E36F1">
              <w:t>s</w:t>
            </w:r>
            <w:r w:rsidRPr="00060E85">
              <w:t>iječnja 1</w:t>
            </w:r>
            <w:r w:rsidR="004E36F1">
              <w:t>.</w:t>
            </w:r>
            <w:r w:rsidRPr="00060E85">
              <w:t xml:space="preserve"> 1900</w:t>
            </w:r>
            <w:r w:rsidR="004E36F1">
              <w:t>.</w:t>
            </w:r>
            <w:r w:rsidRPr="00060E85">
              <w:t xml:space="preserve"> </w:t>
            </w:r>
            <w:r w:rsidR="004E36F1">
              <w:t>d</w:t>
            </w:r>
            <w:r w:rsidRPr="00060E85">
              <w:t xml:space="preserve">o </w:t>
            </w:r>
            <w:r w:rsidR="004E36F1">
              <w:t>l</w:t>
            </w:r>
            <w:r w:rsidRPr="00060E85">
              <w:t>ipnja 6</w:t>
            </w:r>
            <w:r w:rsidR="004E36F1">
              <w:t>.</w:t>
            </w:r>
            <w:r w:rsidRPr="00060E85">
              <w:t xml:space="preserve"> 2079</w:t>
            </w:r>
            <w:r w:rsidR="004E36F1">
              <w:t>.</w:t>
            </w:r>
            <w:r w:rsidRPr="00060E85">
              <w:t xml:space="preserve"> s točnošću od 1 minute</w:t>
            </w:r>
          </w:p>
        </w:tc>
      </w:tr>
      <w:tr w:rsidR="0097147F" w:rsidRPr="00060E85" w14:paraId="1F9B10DB" w14:textId="77777777" w:rsidTr="00550F62">
        <w:tc>
          <w:tcPr>
            <w:tcW w:w="2501" w:type="dxa"/>
            <w:tcBorders>
              <w:top w:val="single" w:sz="4" w:space="0" w:color="000000"/>
              <w:left w:val="single" w:sz="4" w:space="0" w:color="000000"/>
              <w:bottom w:val="single" w:sz="4" w:space="0" w:color="000000"/>
              <w:right w:val="single" w:sz="4" w:space="0" w:color="auto"/>
            </w:tcBorders>
            <w:shd w:val="clear" w:color="auto" w:fill="auto"/>
          </w:tcPr>
          <w:p w14:paraId="2DD800EE" w14:textId="77777777" w:rsidR="0097147F" w:rsidRPr="00060E85" w:rsidRDefault="0097147F" w:rsidP="007E2A4A">
            <w:pPr>
              <w:pStyle w:val="TableContents"/>
            </w:pPr>
            <w:r w:rsidRPr="00060E85">
              <w:t>date</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52A874DD" w14:textId="2E006C00" w:rsidR="0097147F" w:rsidRPr="00060E85" w:rsidRDefault="0097147F" w:rsidP="007E2A4A">
            <w:pPr>
              <w:pStyle w:val="TableContents"/>
            </w:pPr>
            <w:r w:rsidRPr="00060E85">
              <w:t>Pohranjuje samo datume</w:t>
            </w:r>
            <w:r w:rsidR="004E36F1">
              <w:t>; o</w:t>
            </w:r>
            <w:r w:rsidRPr="00060E85">
              <w:t xml:space="preserve">d </w:t>
            </w:r>
            <w:r w:rsidR="004E36F1">
              <w:t>s</w:t>
            </w:r>
            <w:r w:rsidRPr="00060E85">
              <w:t>iječnja 1</w:t>
            </w:r>
            <w:r w:rsidR="004E36F1">
              <w:t>.</w:t>
            </w:r>
            <w:r w:rsidRPr="00060E85">
              <w:t xml:space="preserve"> 0001</w:t>
            </w:r>
            <w:r w:rsidR="004E36F1">
              <w:t>.</w:t>
            </w:r>
            <w:r w:rsidRPr="00060E85">
              <w:t xml:space="preserve"> </w:t>
            </w:r>
            <w:r w:rsidR="004E36F1">
              <w:t>d</w:t>
            </w:r>
            <w:r w:rsidRPr="00060E85">
              <w:t xml:space="preserve">o </w:t>
            </w:r>
            <w:r w:rsidR="004E36F1">
              <w:t>p</w:t>
            </w:r>
            <w:r w:rsidRPr="00060E85">
              <w:t>rosinca 3</w:t>
            </w:r>
            <w:r w:rsidR="004E36F1">
              <w:t>1.</w:t>
            </w:r>
            <w:r w:rsidRPr="00060E85">
              <w:t xml:space="preserve"> 9999</w:t>
            </w:r>
            <w:r w:rsidR="004E36F1">
              <w:t>.</w:t>
            </w:r>
          </w:p>
        </w:tc>
      </w:tr>
      <w:tr w:rsidR="0097147F" w:rsidRPr="00060E85" w14:paraId="3714E3F3" w14:textId="77777777" w:rsidTr="00550F62">
        <w:tc>
          <w:tcPr>
            <w:tcW w:w="2501" w:type="dxa"/>
            <w:tcBorders>
              <w:top w:val="single" w:sz="4" w:space="0" w:color="000000"/>
              <w:left w:val="single" w:sz="4" w:space="0" w:color="000000"/>
              <w:bottom w:val="single" w:sz="4" w:space="0" w:color="000000"/>
              <w:right w:val="single" w:sz="4" w:space="0" w:color="auto"/>
            </w:tcBorders>
            <w:shd w:val="clear" w:color="auto" w:fill="auto"/>
          </w:tcPr>
          <w:p w14:paraId="1AE26F56" w14:textId="77777777" w:rsidR="0097147F" w:rsidRPr="00060E85" w:rsidRDefault="0097147F" w:rsidP="007E2A4A">
            <w:pPr>
              <w:pStyle w:val="TableContents"/>
            </w:pPr>
            <w:r w:rsidRPr="00060E85">
              <w:t>time</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7BD5FE8B" w14:textId="613C056E" w:rsidR="0097147F" w:rsidRPr="00060E85" w:rsidRDefault="0097147F" w:rsidP="007E2A4A">
            <w:pPr>
              <w:pStyle w:val="TableContents"/>
            </w:pPr>
            <w:r w:rsidRPr="00060E85">
              <w:t>Pohranjuje samo vrijeme s točnošću od 100 nanosekundi</w:t>
            </w:r>
          </w:p>
        </w:tc>
      </w:tr>
      <w:tr w:rsidR="0097147F" w:rsidRPr="00060E85" w14:paraId="46BD0627" w14:textId="77777777" w:rsidTr="00550F62">
        <w:tc>
          <w:tcPr>
            <w:tcW w:w="2501" w:type="dxa"/>
            <w:tcBorders>
              <w:top w:val="single" w:sz="4" w:space="0" w:color="000000"/>
              <w:left w:val="single" w:sz="4" w:space="0" w:color="000000"/>
              <w:bottom w:val="single" w:sz="4" w:space="0" w:color="000000"/>
              <w:right w:val="single" w:sz="4" w:space="0" w:color="auto"/>
            </w:tcBorders>
            <w:shd w:val="clear" w:color="auto" w:fill="auto"/>
          </w:tcPr>
          <w:p w14:paraId="3779A490" w14:textId="77777777" w:rsidR="0097147F" w:rsidRPr="00060E85" w:rsidRDefault="0097147F" w:rsidP="007E2A4A">
            <w:pPr>
              <w:pStyle w:val="TableContents"/>
            </w:pPr>
            <w:r w:rsidRPr="00060E85">
              <w:t>datetimeoffset</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50AB067F" w14:textId="56A92719" w:rsidR="0097147F" w:rsidRPr="00060E85" w:rsidRDefault="0097147F" w:rsidP="007E2A4A">
            <w:pPr>
              <w:pStyle w:val="TableContents"/>
            </w:pPr>
            <w:r w:rsidRPr="00060E85">
              <w:t xml:space="preserve">Isto kao i </w:t>
            </w:r>
            <w:r w:rsidRPr="00243E1E">
              <w:rPr>
                <w:i/>
                <w:iCs/>
              </w:rPr>
              <w:t>datetime2</w:t>
            </w:r>
            <w:r w:rsidRPr="00060E85">
              <w:t xml:space="preserve"> s dodatkom vremenske zove</w:t>
            </w:r>
          </w:p>
        </w:tc>
      </w:tr>
      <w:tr w:rsidR="0097147F" w:rsidRPr="00060E85" w14:paraId="133C7704" w14:textId="77777777" w:rsidTr="00550F62">
        <w:tc>
          <w:tcPr>
            <w:tcW w:w="2501" w:type="dxa"/>
            <w:tcBorders>
              <w:top w:val="single" w:sz="4" w:space="0" w:color="000000"/>
              <w:left w:val="single" w:sz="4" w:space="0" w:color="000000"/>
              <w:bottom w:val="single" w:sz="4" w:space="0" w:color="000000"/>
              <w:right w:val="single" w:sz="4" w:space="0" w:color="auto"/>
            </w:tcBorders>
            <w:shd w:val="clear" w:color="auto" w:fill="auto"/>
          </w:tcPr>
          <w:p w14:paraId="5CA1EA1F" w14:textId="77777777" w:rsidR="0097147F" w:rsidRPr="00060E85" w:rsidRDefault="0097147F" w:rsidP="007E2A4A">
            <w:pPr>
              <w:pStyle w:val="TableContents"/>
            </w:pPr>
            <w:r w:rsidRPr="00060E85">
              <w:t>timestamp</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4A9F8CF0" w14:textId="5E62786A" w:rsidR="0097147F" w:rsidRPr="00060E85" w:rsidRDefault="0097147F" w:rsidP="007E2A4A">
            <w:pPr>
              <w:pStyle w:val="TableContents"/>
            </w:pPr>
            <w:r w:rsidRPr="00060E85">
              <w:t xml:space="preserve">Pohranjuje jedinstveni broj koji se ažurira svaki put kad se slog kreira ili modificira. </w:t>
            </w:r>
            <w:r w:rsidRPr="00243E1E">
              <w:rPr>
                <w:i/>
                <w:iCs/>
              </w:rPr>
              <w:t>Timestamp</w:t>
            </w:r>
            <w:r w:rsidRPr="00060E85">
              <w:t xml:space="preserve"> vrijednost </w:t>
            </w:r>
            <w:r w:rsidR="004E36F1" w:rsidRPr="00060E85">
              <w:t xml:space="preserve">bazira </w:t>
            </w:r>
            <w:r w:rsidRPr="00060E85">
              <w:t>se na internom satu i ne odgovara realnom vremenu.</w:t>
            </w:r>
            <w:r w:rsidR="00755B32">
              <w:t xml:space="preserve"> </w:t>
            </w:r>
            <w:r w:rsidR="005C01D2">
              <w:t>T</w:t>
            </w:r>
            <w:r w:rsidRPr="00060E85">
              <w:t xml:space="preserve">ablica može imati samo jednu varijablu </w:t>
            </w:r>
            <w:r w:rsidRPr="00EC29A7">
              <w:rPr>
                <w:i/>
                <w:iCs/>
              </w:rPr>
              <w:t>timestamp</w:t>
            </w:r>
            <w:r w:rsidRPr="00060E85">
              <w:t>.</w:t>
            </w:r>
          </w:p>
        </w:tc>
      </w:tr>
    </w:tbl>
    <w:p w14:paraId="11AE9126" w14:textId="77777777" w:rsidR="007A3199" w:rsidRPr="00060E85" w:rsidRDefault="007A3199" w:rsidP="007E2A4A">
      <w:pPr>
        <w:pStyle w:val="BodyText"/>
        <w:rPr>
          <w:b/>
        </w:rPr>
      </w:pPr>
    </w:p>
    <w:p w14:paraId="71031739" w14:textId="77777777" w:rsidR="007A3199" w:rsidRPr="00060E85" w:rsidRDefault="007A3199" w:rsidP="007E2A4A">
      <w:pPr>
        <w:pStyle w:val="BodyText"/>
      </w:pPr>
      <w:r w:rsidRPr="00060E85">
        <w:t>Ostali tipovi podataka:</w:t>
      </w:r>
    </w:p>
    <w:tbl>
      <w:tblPr>
        <w:tblW w:w="7338" w:type="dxa"/>
        <w:tblInd w:w="28" w:type="dxa"/>
        <w:tblLayout w:type="fixed"/>
        <w:tblCellMar>
          <w:top w:w="28" w:type="dxa"/>
          <w:left w:w="28" w:type="dxa"/>
          <w:bottom w:w="28" w:type="dxa"/>
          <w:right w:w="28" w:type="dxa"/>
        </w:tblCellMar>
        <w:tblLook w:val="0000" w:firstRow="0" w:lastRow="0" w:firstColumn="0" w:lastColumn="0" w:noHBand="0" w:noVBand="0"/>
      </w:tblPr>
      <w:tblGrid>
        <w:gridCol w:w="2519"/>
        <w:gridCol w:w="4819"/>
      </w:tblGrid>
      <w:tr w:rsidR="007A3199" w:rsidRPr="00060E85" w14:paraId="3C898464" w14:textId="77777777" w:rsidTr="00550F62">
        <w:tc>
          <w:tcPr>
            <w:tcW w:w="2519" w:type="dxa"/>
            <w:tcBorders>
              <w:top w:val="single" w:sz="4" w:space="0" w:color="000000"/>
              <w:left w:val="single" w:sz="4" w:space="0" w:color="000000"/>
              <w:bottom w:val="single" w:sz="4" w:space="0" w:color="000000"/>
            </w:tcBorders>
            <w:shd w:val="clear" w:color="auto" w:fill="auto"/>
          </w:tcPr>
          <w:p w14:paraId="1E9EDD4C" w14:textId="77777777" w:rsidR="007A3199" w:rsidRPr="00060E85" w:rsidRDefault="007A3199" w:rsidP="007E2A4A">
            <w:pPr>
              <w:pStyle w:val="TableHeading"/>
              <w:jc w:val="left"/>
            </w:pPr>
            <w:r w:rsidRPr="00060E85">
              <w:t>Tip podataka</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4F9C5C30" w14:textId="77777777" w:rsidR="007A3199" w:rsidRPr="00060E85" w:rsidRDefault="007A3199" w:rsidP="007E2A4A">
            <w:pPr>
              <w:pStyle w:val="TableHeading"/>
              <w:jc w:val="left"/>
            </w:pPr>
            <w:r w:rsidRPr="00060E85">
              <w:t>Opis</w:t>
            </w:r>
          </w:p>
        </w:tc>
      </w:tr>
      <w:tr w:rsidR="007A3199" w:rsidRPr="00060E85" w14:paraId="4EBBDB79" w14:textId="77777777" w:rsidTr="00550F62">
        <w:tc>
          <w:tcPr>
            <w:tcW w:w="2519" w:type="dxa"/>
            <w:tcBorders>
              <w:top w:val="single" w:sz="4" w:space="0" w:color="000000"/>
              <w:left w:val="single" w:sz="4" w:space="0" w:color="000000"/>
              <w:bottom w:val="single" w:sz="4" w:space="0" w:color="000000"/>
            </w:tcBorders>
            <w:shd w:val="clear" w:color="auto" w:fill="auto"/>
          </w:tcPr>
          <w:p w14:paraId="02A8B9D6" w14:textId="77777777" w:rsidR="007A3199" w:rsidRPr="00060E85" w:rsidRDefault="007A3199" w:rsidP="007E2A4A">
            <w:pPr>
              <w:pStyle w:val="TableContents"/>
            </w:pPr>
            <w:r w:rsidRPr="00060E85">
              <w:t>sql_variant</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1DEE017D" w14:textId="108869EC" w:rsidR="007A3199" w:rsidRPr="00060E85" w:rsidRDefault="007A3199" w:rsidP="007E2A4A">
            <w:pPr>
              <w:pStyle w:val="TableContents"/>
            </w:pPr>
            <w:r w:rsidRPr="00060E85">
              <w:t xml:space="preserve">Pohranjuje do 8,000 </w:t>
            </w:r>
            <w:r w:rsidR="005C01D2">
              <w:t>B</w:t>
            </w:r>
            <w:r w:rsidRPr="00060E85">
              <w:t xml:space="preserve"> podataka različitih tipova, osim </w:t>
            </w:r>
            <w:r w:rsidRPr="00EC29A7">
              <w:rPr>
                <w:i/>
                <w:iCs/>
              </w:rPr>
              <w:t>text</w:t>
            </w:r>
            <w:r w:rsidRPr="00060E85">
              <w:t xml:space="preserve">, </w:t>
            </w:r>
            <w:r w:rsidRPr="00EC29A7">
              <w:rPr>
                <w:i/>
                <w:iCs/>
              </w:rPr>
              <w:t>ntext</w:t>
            </w:r>
            <w:r w:rsidRPr="00060E85">
              <w:t xml:space="preserve"> i </w:t>
            </w:r>
            <w:r w:rsidRPr="00EC29A7">
              <w:rPr>
                <w:i/>
                <w:iCs/>
              </w:rPr>
              <w:t>timestamp</w:t>
            </w:r>
          </w:p>
        </w:tc>
      </w:tr>
      <w:tr w:rsidR="007A3199" w:rsidRPr="00060E85" w14:paraId="33ACB5A5" w14:textId="77777777" w:rsidTr="00550F62">
        <w:tc>
          <w:tcPr>
            <w:tcW w:w="2519" w:type="dxa"/>
            <w:tcBorders>
              <w:top w:val="single" w:sz="4" w:space="0" w:color="000000"/>
              <w:left w:val="single" w:sz="4" w:space="0" w:color="000000"/>
              <w:bottom w:val="single" w:sz="4" w:space="0" w:color="000000"/>
            </w:tcBorders>
            <w:shd w:val="clear" w:color="auto" w:fill="auto"/>
          </w:tcPr>
          <w:p w14:paraId="17DF913E" w14:textId="77777777" w:rsidR="007A3199" w:rsidRPr="00060E85" w:rsidRDefault="007A3199" w:rsidP="007E2A4A">
            <w:pPr>
              <w:pStyle w:val="TableContents"/>
            </w:pPr>
            <w:r w:rsidRPr="00060E85">
              <w:t>uniqueidentifier</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76D3BAA8" w14:textId="5C5432D7" w:rsidR="007A3199" w:rsidRPr="00060E85" w:rsidRDefault="007A3199" w:rsidP="007E2A4A">
            <w:pPr>
              <w:pStyle w:val="TableContents"/>
            </w:pPr>
            <w:r w:rsidRPr="00060E85">
              <w:t xml:space="preserve">Pohranjuje </w:t>
            </w:r>
            <w:r w:rsidR="005C01D2">
              <w:t>g</w:t>
            </w:r>
            <w:r w:rsidRPr="00060E85">
              <w:t xml:space="preserve">lobalni </w:t>
            </w:r>
            <w:r w:rsidRPr="00EC29A7">
              <w:rPr>
                <w:i/>
                <w:iCs/>
              </w:rPr>
              <w:t>unique identifier</w:t>
            </w:r>
            <w:r w:rsidRPr="00060E85">
              <w:t xml:space="preserve"> (GUID)</w:t>
            </w:r>
          </w:p>
        </w:tc>
      </w:tr>
      <w:tr w:rsidR="007A3199" w:rsidRPr="00060E85" w14:paraId="048627B6" w14:textId="77777777" w:rsidTr="00550F62">
        <w:tc>
          <w:tcPr>
            <w:tcW w:w="2519" w:type="dxa"/>
            <w:tcBorders>
              <w:top w:val="single" w:sz="4" w:space="0" w:color="000000"/>
              <w:left w:val="single" w:sz="4" w:space="0" w:color="000000"/>
              <w:bottom w:val="single" w:sz="4" w:space="0" w:color="000000"/>
            </w:tcBorders>
            <w:shd w:val="clear" w:color="auto" w:fill="auto"/>
          </w:tcPr>
          <w:p w14:paraId="03C1431A" w14:textId="77777777" w:rsidR="007A3199" w:rsidRPr="00060E85" w:rsidRDefault="007A3199" w:rsidP="007E2A4A">
            <w:pPr>
              <w:pStyle w:val="TableContents"/>
            </w:pPr>
            <w:r w:rsidRPr="00060E85">
              <w:t>xml</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2837ECDA" w14:textId="4EB55DF7" w:rsidR="007A3199" w:rsidRPr="00060E85" w:rsidRDefault="007A3199" w:rsidP="007E2A4A">
            <w:pPr>
              <w:pStyle w:val="TableContents"/>
            </w:pPr>
            <w:r w:rsidRPr="00060E85">
              <w:t>Pohranjuje podatke</w:t>
            </w:r>
            <w:r w:rsidR="005C01D2">
              <w:t xml:space="preserve"> </w:t>
            </w:r>
            <w:r w:rsidR="005C01D2" w:rsidRPr="00060E85">
              <w:t xml:space="preserve">formata </w:t>
            </w:r>
            <w:r w:rsidRPr="00060E85">
              <w:t>XML</w:t>
            </w:r>
            <w:r w:rsidR="005C01D2">
              <w:t>, m</w:t>
            </w:r>
            <w:r w:rsidRPr="00060E85">
              <w:t>aksimalno 2</w:t>
            </w:r>
            <w:r w:rsidR="005C01D2">
              <w:t xml:space="preserve"> </w:t>
            </w:r>
            <w:r w:rsidRPr="00060E85">
              <w:t>GB</w:t>
            </w:r>
          </w:p>
        </w:tc>
      </w:tr>
      <w:tr w:rsidR="007A3199" w:rsidRPr="00060E85" w14:paraId="7B44A43D" w14:textId="77777777" w:rsidTr="00550F62">
        <w:tc>
          <w:tcPr>
            <w:tcW w:w="2519" w:type="dxa"/>
            <w:tcBorders>
              <w:top w:val="single" w:sz="4" w:space="0" w:color="000000"/>
              <w:left w:val="single" w:sz="4" w:space="0" w:color="000000"/>
              <w:bottom w:val="single" w:sz="4" w:space="0" w:color="000000"/>
            </w:tcBorders>
            <w:shd w:val="clear" w:color="auto" w:fill="auto"/>
          </w:tcPr>
          <w:p w14:paraId="29AE33A8" w14:textId="77777777" w:rsidR="007A3199" w:rsidRPr="00060E85" w:rsidRDefault="007A3199" w:rsidP="007E2A4A">
            <w:pPr>
              <w:pStyle w:val="TableContents"/>
            </w:pPr>
            <w:r w:rsidRPr="00060E85">
              <w:t>cursor</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1B0072E6" w14:textId="77777777" w:rsidR="007A3199" w:rsidRPr="00060E85" w:rsidRDefault="007A3199" w:rsidP="007E2A4A">
            <w:pPr>
              <w:pStyle w:val="TableContents"/>
            </w:pPr>
            <w:r w:rsidRPr="00060E85">
              <w:t>Pohranjuje referencu prema pokazivaču koji se koristi za operacije na bazi.</w:t>
            </w:r>
          </w:p>
        </w:tc>
      </w:tr>
      <w:tr w:rsidR="007A3199" w:rsidRPr="00060E85" w14:paraId="2610DDCA" w14:textId="77777777" w:rsidTr="00550F62">
        <w:tc>
          <w:tcPr>
            <w:tcW w:w="2519" w:type="dxa"/>
            <w:tcBorders>
              <w:top w:val="single" w:sz="4" w:space="0" w:color="000000"/>
              <w:left w:val="single" w:sz="4" w:space="0" w:color="000000"/>
              <w:bottom w:val="single" w:sz="4" w:space="0" w:color="000000"/>
            </w:tcBorders>
            <w:shd w:val="clear" w:color="auto" w:fill="auto"/>
          </w:tcPr>
          <w:p w14:paraId="135DAB54" w14:textId="77777777" w:rsidR="007A3199" w:rsidRPr="00060E85" w:rsidRDefault="007A3199" w:rsidP="007E2A4A">
            <w:pPr>
              <w:pStyle w:val="TableContents"/>
            </w:pPr>
            <w:r w:rsidRPr="00060E85">
              <w:t>table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0B82700A" w14:textId="77777777" w:rsidR="007A3199" w:rsidRPr="00060E85" w:rsidRDefault="007A3199" w:rsidP="007E2A4A">
            <w:pPr>
              <w:pStyle w:val="TableContents"/>
            </w:pPr>
            <w:r w:rsidRPr="00060E85">
              <w:t xml:space="preserve">Pohranjuje </w:t>
            </w:r>
            <w:r w:rsidRPr="00EC29A7">
              <w:rPr>
                <w:i/>
                <w:iCs/>
              </w:rPr>
              <w:t>result-set</w:t>
            </w:r>
            <w:r w:rsidRPr="00060E85">
              <w:t xml:space="preserve"> za daljnje procese.</w:t>
            </w:r>
          </w:p>
        </w:tc>
      </w:tr>
    </w:tbl>
    <w:p w14:paraId="70196406" w14:textId="77777777" w:rsidR="007A3199" w:rsidRPr="00060E85" w:rsidRDefault="007A3199" w:rsidP="007E2A4A">
      <w:pPr>
        <w:ind w:left="720" w:hanging="720"/>
      </w:pPr>
    </w:p>
    <w:p w14:paraId="191F2BA0" w14:textId="77777777" w:rsidR="007A3199" w:rsidRPr="00060E85" w:rsidRDefault="007A3199" w:rsidP="007E2A4A">
      <w:pPr>
        <w:ind w:left="720" w:hanging="720"/>
      </w:pPr>
    </w:p>
    <w:p w14:paraId="2D359A5B" w14:textId="77777777" w:rsidR="007A3199" w:rsidRPr="00060E85" w:rsidRDefault="007A3199" w:rsidP="007E2A4A">
      <w:pPr>
        <w:spacing w:before="0"/>
      </w:pPr>
    </w:p>
    <w:p w14:paraId="4736621C" w14:textId="1538B285" w:rsidR="007A3199" w:rsidRPr="00060E85" w:rsidRDefault="007A3199" w:rsidP="007E2A4A">
      <w:pPr>
        <w:spacing w:before="0"/>
      </w:pPr>
    </w:p>
    <w:p w14:paraId="3B254F04" w14:textId="77777777" w:rsidR="007A3199" w:rsidRPr="00060E85" w:rsidRDefault="007A3199" w:rsidP="007E2A4A">
      <w:pPr>
        <w:spacing w:before="0"/>
      </w:pPr>
    </w:p>
    <w:sectPr w:rsidR="007A3199" w:rsidRPr="00060E85">
      <w:headerReference w:type="even" r:id="rId141"/>
      <w:headerReference w:type="default" r:id="rId142"/>
      <w:footerReference w:type="even" r:id="rId143"/>
      <w:footerReference w:type="default" r:id="rId144"/>
      <w:pgSz w:w="11906" w:h="16838"/>
      <w:pgMar w:top="1418" w:right="3402" w:bottom="1418" w:left="1134" w:header="709" w:footer="709" w:gutter="0"/>
      <w:pgNumType w:start="1"/>
      <w:cols w:space="720"/>
      <w:formProt w:val="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A831D" w16cex:dateUtc="2022-10-07T08:51:00Z"/>
  <w16cex:commentExtensible w16cex:durableId="26DEAA97" w16cex:dateUtc="2022-09-28T09:12:00Z"/>
  <w16cex:commentExtensible w16cex:durableId="26EAD56B" w16cex:dateUtc="2022-10-07T14:42:00Z"/>
  <w16cex:commentExtensible w16cex:durableId="26E04867" w16cex:dateUtc="2022-09-29T14:37:00Z"/>
  <w16cex:commentExtensible w16cex:durableId="26EC142F" w16cex:dateUtc="2022-10-08T13:22:00Z"/>
  <w16cex:commentExtensible w16cex:durableId="26E3F06D" w16cex:dateUtc="2022-10-02T09:11:00Z"/>
  <w16cex:commentExtensible w16cex:durableId="26ED5E88" w16cex:dateUtc="2022-10-09T12:51:00Z"/>
  <w16cex:commentExtensible w16cex:durableId="26E412DF" w16cex:dateUtc="2022-10-02T11: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CB123" w14:textId="77777777" w:rsidR="005E4944" w:rsidRDefault="005E4944">
      <w:pPr>
        <w:spacing w:before="0"/>
      </w:pPr>
      <w:r>
        <w:separator/>
      </w:r>
    </w:p>
  </w:endnote>
  <w:endnote w:type="continuationSeparator" w:id="0">
    <w:p w14:paraId="19517EAD" w14:textId="77777777" w:rsidR="005E4944" w:rsidRDefault="005E494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Mono">
    <w:altName w:val="Courier New"/>
    <w:charset w:val="01"/>
    <w:family w:val="roman"/>
    <w:pitch w:val="variable"/>
  </w:font>
  <w:font w:name="Liberation Serif">
    <w:altName w:val="Times New Roman"/>
    <w:charset w:val="01"/>
    <w:family w:val="roman"/>
    <w:pitch w:val="variable"/>
  </w:font>
  <w:font w:name="Segoe UI">
    <w:panose1 w:val="020B0502040204020203"/>
    <w:charset w:val="EE"/>
    <w:family w:val="swiss"/>
    <w:pitch w:val="variable"/>
    <w:sig w:usb0="E4002EFF" w:usb1="C000E47F" w:usb2="00000009" w:usb3="00000000" w:csb0="000001FF" w:csb1="00000000"/>
  </w:font>
  <w:font w:name="DejaVu Sans">
    <w:charset w:val="EE"/>
    <w:family w:val="swiss"/>
    <w:pitch w:val="variable"/>
    <w:sig w:usb0="E7002EFF" w:usb1="D200FDFF" w:usb2="0A246029" w:usb3="00000000" w:csb0="000001FF" w:csb1="00000000"/>
  </w:font>
  <w:font w:name="Liberation Sans">
    <w:altName w:val="Arial"/>
    <w:charset w:val="01"/>
    <w:family w:val="roman"/>
    <w:pitch w:val="variable"/>
  </w:font>
  <w:font w:name="WenQuanYi Micro Hei">
    <w:panose1 w:val="00000000000000000000"/>
    <w:charset w:val="00"/>
    <w:family w:val="roman"/>
    <w:notTrueType/>
    <w:pitch w:val="default"/>
  </w:font>
  <w:font w:name="FreeSans">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947FA" w14:textId="77777777" w:rsidR="00A14B3E" w:rsidRPr="007E5E4A" w:rsidRDefault="00A14B3E" w:rsidP="000E09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3C1C1" w14:textId="64608FF0" w:rsidR="00A14B3E" w:rsidRPr="00501F16" w:rsidRDefault="00A14B3E" w:rsidP="00573CFC">
    <w:pPr>
      <w:pStyle w:val="Footer"/>
      <w:pBdr>
        <w:top w:val="single" w:sz="4" w:space="1" w:color="auto"/>
      </w:pBdr>
      <w:spacing w:before="240"/>
      <w:rPr>
        <w:sz w:val="18"/>
      </w:rPr>
    </w:pPr>
    <w:r w:rsidRPr="00501F16">
      <w:rPr>
        <w:noProof/>
        <w:sz w:val="18"/>
        <w:lang w:eastAsia="hr-HR"/>
      </w:rPr>
      <w:drawing>
        <wp:anchor distT="0" distB="0" distL="114300" distR="114300" simplePos="0" relativeHeight="251659264" behindDoc="1" locked="0" layoutInCell="1" allowOverlap="1" wp14:anchorId="01ECE282" wp14:editId="77BA3D16">
          <wp:simplePos x="0" y="0"/>
          <wp:positionH relativeFrom="margin">
            <wp:posOffset>1894648</wp:posOffset>
          </wp:positionH>
          <wp:positionV relativeFrom="paragraph">
            <wp:posOffset>206375</wp:posOffset>
          </wp:positionV>
          <wp:extent cx="752475" cy="257175"/>
          <wp:effectExtent l="0" t="0" r="9525" b="9525"/>
          <wp:wrapNone/>
          <wp:docPr id="22" name="Slika 183"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F17958">
      <w:rPr>
        <w:sz w:val="18"/>
      </w:rPr>
      <w:instrText>PAGE   \* MERGEFORMAT</w:instrText>
    </w:r>
    <w:r w:rsidRPr="00501F16">
      <w:rPr>
        <w:sz w:val="18"/>
      </w:rPr>
      <w:fldChar w:fldCharType="separate"/>
    </w:r>
    <w:r>
      <w:rPr>
        <w:noProof/>
        <w:sz w:val="18"/>
      </w:rPr>
      <w:t>162</w:t>
    </w:r>
    <w:r w:rsidRPr="00501F16">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DAF93" w14:textId="2B020A0F" w:rsidR="00A14B3E" w:rsidRPr="00501F16" w:rsidRDefault="00A14B3E" w:rsidP="00573CFC">
    <w:pPr>
      <w:pStyle w:val="Footer"/>
      <w:pBdr>
        <w:top w:val="single" w:sz="2" w:space="2" w:color="auto"/>
        <w:between w:val="single" w:sz="2" w:space="2" w:color="auto"/>
      </w:pBdr>
      <w:tabs>
        <w:tab w:val="left" w:pos="6129"/>
        <w:tab w:val="right" w:pos="7086"/>
      </w:tabs>
      <w:spacing w:before="240"/>
      <w:rPr>
        <w:sz w:val="18"/>
      </w:rPr>
    </w:pPr>
    <w:r>
      <w:rPr>
        <w:sz w:val="18"/>
      </w:rPr>
      <w:tab/>
    </w:r>
    <w:r>
      <w:rPr>
        <w:sz w:val="18"/>
      </w:rPr>
      <w:tab/>
    </w:r>
    <w:r>
      <w:rPr>
        <w:sz w:val="18"/>
      </w:rPr>
      <w:tab/>
    </w:r>
    <w:r w:rsidRPr="00501F16">
      <w:rPr>
        <w:noProof/>
        <w:sz w:val="18"/>
        <w:lang w:eastAsia="hr-HR"/>
      </w:rPr>
      <w:drawing>
        <wp:anchor distT="0" distB="0" distL="114300" distR="114300" simplePos="0" relativeHeight="251661312" behindDoc="0" locked="0" layoutInCell="1" allowOverlap="1" wp14:anchorId="3A35943D" wp14:editId="3484A920">
          <wp:simplePos x="0" y="0"/>
          <wp:positionH relativeFrom="margin">
            <wp:posOffset>1775608</wp:posOffset>
          </wp:positionH>
          <wp:positionV relativeFrom="paragraph">
            <wp:posOffset>201930</wp:posOffset>
          </wp:positionV>
          <wp:extent cx="752400" cy="255600"/>
          <wp:effectExtent l="0" t="0" r="0" b="0"/>
          <wp:wrapNone/>
          <wp:docPr id="24" name="Slika 185"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501F16">
      <w:rPr>
        <w:sz w:val="18"/>
      </w:rPr>
      <w:instrText>PAGE   \* MERGEFORMAT</w:instrText>
    </w:r>
    <w:r w:rsidRPr="00501F16">
      <w:rPr>
        <w:sz w:val="18"/>
      </w:rPr>
      <w:fldChar w:fldCharType="separate"/>
    </w:r>
    <w:r>
      <w:rPr>
        <w:noProof/>
        <w:sz w:val="18"/>
      </w:rPr>
      <w:t>161</w:t>
    </w:r>
    <w:r w:rsidRPr="00501F16">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EB847" w14:textId="77777777" w:rsidR="005E4944" w:rsidRDefault="005E4944">
      <w:pPr>
        <w:spacing w:before="0"/>
      </w:pPr>
      <w:r>
        <w:separator/>
      </w:r>
    </w:p>
  </w:footnote>
  <w:footnote w:type="continuationSeparator" w:id="0">
    <w:p w14:paraId="04B8C6E8" w14:textId="77777777" w:rsidR="005E4944" w:rsidRDefault="005E494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22C0D" w14:textId="77777777" w:rsidR="00A14B3E" w:rsidRPr="00D62EB6" w:rsidRDefault="00A14B3E" w:rsidP="000E09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A4A4A" w14:textId="5B2CFD9B" w:rsidR="00A14B3E" w:rsidRDefault="00A14B3E">
    <w:pPr>
      <w:pStyle w:val="Header"/>
      <w:pBdr>
        <w:bottom w:val="single" w:sz="2" w:space="1" w:color="000000"/>
      </w:pBdr>
      <w:spacing w:after="360"/>
      <w:rPr>
        <w:sz w:val="16"/>
        <w:szCs w:val="16"/>
      </w:rPr>
    </w:pPr>
    <w:r>
      <w:rPr>
        <w:sz w:val="16"/>
        <w:szCs w:val="16"/>
      </w:rPr>
      <w:t>Uvod u PHP i MySQL (</w:t>
    </w:r>
    <w:r w:rsidR="00AB4AE5">
      <w:rPr>
        <w:sz w:val="16"/>
        <w:szCs w:val="16"/>
      </w:rPr>
      <w:t>D351</w:t>
    </w:r>
    <w:r>
      <w:rPr>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5D3AD" w14:textId="6615A060" w:rsidR="00A14B3E" w:rsidRDefault="00A14B3E">
    <w:pPr>
      <w:pStyle w:val="Header"/>
      <w:pBdr>
        <w:bottom w:val="single" w:sz="2" w:space="1" w:color="000000"/>
      </w:pBdr>
      <w:spacing w:after="360"/>
      <w:jc w:val="right"/>
      <w:rPr>
        <w:sz w:val="16"/>
        <w:szCs w:val="16"/>
      </w:rPr>
    </w:pPr>
    <w:r>
      <w:rPr>
        <w:sz w:val="16"/>
        <w:szCs w:val="16"/>
      </w:rPr>
      <w:t>Uvod u PHP i MySQL (</w:t>
    </w:r>
    <w:r w:rsidR="00AB4AE5">
      <w:rPr>
        <w:sz w:val="16"/>
        <w:szCs w:val="16"/>
      </w:rPr>
      <w:t>D351</w:t>
    </w:r>
    <w:r>
      <w:rPr>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44E63"/>
    <w:multiLevelType w:val="multilevel"/>
    <w:tmpl w:val="FA2C046A"/>
    <w:lvl w:ilvl="0">
      <w:start w:val="1"/>
      <w:numFmt w:val="decimal"/>
      <w:lvlText w:val="%1."/>
      <w:lvlJc w:val="left"/>
      <w:pPr>
        <w:tabs>
          <w:tab w:val="num" w:pos="360"/>
        </w:tabs>
        <w:ind w:left="360" w:hanging="360"/>
      </w:pPr>
      <w:rPr>
        <w:b/>
        <w:i w:val="0"/>
      </w:rPr>
    </w:lvl>
    <w:lvl w:ilvl="1">
      <w:start w:val="1"/>
      <w:numFmt w:val="bullet"/>
      <w:lvlText w:val=""/>
      <w:lvlJc w:val="left"/>
      <w:pPr>
        <w:tabs>
          <w:tab w:val="num" w:pos="1080"/>
        </w:tabs>
        <w:ind w:left="1080" w:hanging="360"/>
      </w:pPr>
      <w:rPr>
        <w:rFonts w:ascii="Symbol" w:hAnsi="Symbol" w:cs="Symbol" w:hint="default"/>
        <w:i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0ECD0B49"/>
    <w:multiLevelType w:val="multilevel"/>
    <w:tmpl w:val="649C0B32"/>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F363D8B"/>
    <w:multiLevelType w:val="multilevel"/>
    <w:tmpl w:val="887EF20C"/>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12767440"/>
    <w:multiLevelType w:val="multilevel"/>
    <w:tmpl w:val="20887628"/>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13462B08"/>
    <w:multiLevelType w:val="multilevel"/>
    <w:tmpl w:val="3934E3D2"/>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14FA01F2"/>
    <w:multiLevelType w:val="multilevel"/>
    <w:tmpl w:val="B254E18C"/>
    <w:lvl w:ilvl="0">
      <w:start w:val="1"/>
      <w:numFmt w:val="decimal"/>
      <w:lvlText w:val="%1."/>
      <w:lvlJc w:val="left"/>
      <w:pPr>
        <w:tabs>
          <w:tab w:val="num" w:pos="363"/>
        </w:tabs>
        <w:ind w:left="363" w:hanging="360"/>
      </w:p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6" w15:restartNumberingAfterBreak="0">
    <w:nsid w:val="1CD30923"/>
    <w:multiLevelType w:val="multilevel"/>
    <w:tmpl w:val="62DE62F4"/>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1E585760"/>
    <w:multiLevelType w:val="multilevel"/>
    <w:tmpl w:val="AA86612E"/>
    <w:lvl w:ilvl="0">
      <w:start w:val="1"/>
      <w:numFmt w:val="decimal"/>
      <w:lvlText w:val="%1."/>
      <w:lvlJc w:val="left"/>
      <w:pPr>
        <w:tabs>
          <w:tab w:val="num" w:pos="360"/>
        </w:tabs>
        <w:ind w:left="357" w:hanging="357"/>
      </w:pPr>
      <w:rPr>
        <w:b/>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F9011A8"/>
    <w:multiLevelType w:val="multilevel"/>
    <w:tmpl w:val="2A4E4304"/>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3EB2FD9"/>
    <w:multiLevelType w:val="multilevel"/>
    <w:tmpl w:val="96888A7C"/>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49F2124"/>
    <w:multiLevelType w:val="multilevel"/>
    <w:tmpl w:val="12A22878"/>
    <w:lvl w:ilvl="0">
      <w:start w:val="1"/>
      <w:numFmt w:val="decimal"/>
      <w:lvlText w:val="%1."/>
      <w:lvlJc w:val="left"/>
      <w:pPr>
        <w:tabs>
          <w:tab w:val="num" w:pos="360"/>
        </w:tabs>
        <w:ind w:left="360" w:hanging="360"/>
      </w:pPr>
      <w:rPr>
        <w:b/>
        <w:i w:val="0"/>
        <w:sz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27F52658"/>
    <w:multiLevelType w:val="multilevel"/>
    <w:tmpl w:val="8FDC4F92"/>
    <w:lvl w:ilvl="0">
      <w:start w:val="1"/>
      <w:numFmt w:val="decimal"/>
      <w:lvlText w:val="%1."/>
      <w:lvlJc w:val="left"/>
      <w:pPr>
        <w:tabs>
          <w:tab w:val="num" w:pos="360"/>
        </w:tabs>
        <w:ind w:left="360" w:hanging="360"/>
      </w:pPr>
      <w:rPr>
        <w:b w:val="0"/>
        <w:i w:val="0"/>
        <w:sz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D6BBA"/>
    <w:multiLevelType w:val="multilevel"/>
    <w:tmpl w:val="FA148708"/>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A897B1E"/>
    <w:multiLevelType w:val="multilevel"/>
    <w:tmpl w:val="FE1AED5A"/>
    <w:lvl w:ilvl="0">
      <w:start w:val="1"/>
      <w:numFmt w:val="decimal"/>
      <w:lvlText w:val="%1."/>
      <w:lvlJc w:val="left"/>
      <w:pPr>
        <w:tabs>
          <w:tab w:val="num" w:pos="360"/>
        </w:tabs>
        <w:ind w:left="360" w:hanging="360"/>
      </w:pPr>
      <w:rPr>
        <w:b/>
        <w:i w:val="0"/>
        <w:sz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A970E63"/>
    <w:multiLevelType w:val="multilevel"/>
    <w:tmpl w:val="24BA5042"/>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5" w15:restartNumberingAfterBreak="0">
    <w:nsid w:val="2B5B7F1E"/>
    <w:multiLevelType w:val="multilevel"/>
    <w:tmpl w:val="05E46782"/>
    <w:lvl w:ilvl="0">
      <w:start w:val="6"/>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2D857F91"/>
    <w:multiLevelType w:val="multilevel"/>
    <w:tmpl w:val="5498D338"/>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2FDB2777"/>
    <w:multiLevelType w:val="multilevel"/>
    <w:tmpl w:val="835E1768"/>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33050A6C"/>
    <w:multiLevelType w:val="multilevel"/>
    <w:tmpl w:val="19BC934A"/>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33A04A11"/>
    <w:multiLevelType w:val="multilevel"/>
    <w:tmpl w:val="3F0411DE"/>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35C808B7"/>
    <w:multiLevelType w:val="multilevel"/>
    <w:tmpl w:val="FD3A3292"/>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42A45D2B"/>
    <w:multiLevelType w:val="hybridMultilevel"/>
    <w:tmpl w:val="1F7C505E"/>
    <w:lvl w:ilvl="0" w:tplc="2D4646EC">
      <w:start w:val="1"/>
      <w:numFmt w:val="bullet"/>
      <w:lvlText w:val=""/>
      <w:lvlJc w:val="left"/>
      <w:pPr>
        <w:ind w:left="1429" w:hanging="360"/>
      </w:pPr>
      <w:rPr>
        <w:rFonts w:ascii="Symbol" w:hAnsi="Symbol" w:hint="default"/>
      </w:rPr>
    </w:lvl>
    <w:lvl w:ilvl="1" w:tplc="041A0003">
      <w:start w:val="1"/>
      <w:numFmt w:val="bullet"/>
      <w:lvlText w:val="o"/>
      <w:lvlJc w:val="left"/>
      <w:pPr>
        <w:ind w:left="2149" w:hanging="360"/>
      </w:pPr>
      <w:rPr>
        <w:rFonts w:ascii="Courier New" w:hAnsi="Courier New" w:cs="Courier New" w:hint="default"/>
      </w:rPr>
    </w:lvl>
    <w:lvl w:ilvl="2" w:tplc="041A0005">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2" w15:restartNumberingAfterBreak="0">
    <w:nsid w:val="42D22370"/>
    <w:multiLevelType w:val="multilevel"/>
    <w:tmpl w:val="6EB4550E"/>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44287124"/>
    <w:multiLevelType w:val="multilevel"/>
    <w:tmpl w:val="7E90B676"/>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4B1B0097"/>
    <w:multiLevelType w:val="multilevel"/>
    <w:tmpl w:val="B6F6A130"/>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4BEC6B8D"/>
    <w:multiLevelType w:val="multilevel"/>
    <w:tmpl w:val="DC7C028E"/>
    <w:lvl w:ilvl="0">
      <w:start w:val="1"/>
      <w:numFmt w:val="decimal"/>
      <w:lvlText w:val="%1."/>
      <w:lvlJc w:val="left"/>
      <w:pPr>
        <w:tabs>
          <w:tab w:val="num" w:pos="360"/>
        </w:tabs>
        <w:ind w:left="360" w:hanging="360"/>
      </w:pPr>
      <w:rPr>
        <w:b/>
        <w:i w:val="0"/>
        <w:color w:val="000000" w:themeColor="text1"/>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4CF17052"/>
    <w:multiLevelType w:val="multilevel"/>
    <w:tmpl w:val="9D74D886"/>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50093219"/>
    <w:multiLevelType w:val="multilevel"/>
    <w:tmpl w:val="4964EB18"/>
    <w:lvl w:ilvl="0">
      <w:start w:val="1"/>
      <w:numFmt w:val="bullet"/>
      <w:lvlText w:val=""/>
      <w:lvlJc w:val="left"/>
      <w:pPr>
        <w:tabs>
          <w:tab w:val="num" w:pos="780"/>
        </w:tabs>
        <w:ind w:left="780" w:hanging="360"/>
      </w:pPr>
      <w:rPr>
        <w:rFonts w:ascii="Symbol" w:hAnsi="Symbol" w:cs="Symbol" w:hint="default"/>
        <w:b/>
        <w:sz w:val="24"/>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cs="Wingdings" w:hint="default"/>
      </w:rPr>
    </w:lvl>
    <w:lvl w:ilvl="3">
      <w:start w:val="1"/>
      <w:numFmt w:val="bullet"/>
      <w:lvlText w:val=""/>
      <w:lvlJc w:val="left"/>
      <w:pPr>
        <w:tabs>
          <w:tab w:val="num" w:pos="2940"/>
        </w:tabs>
        <w:ind w:left="2940" w:hanging="360"/>
      </w:pPr>
      <w:rPr>
        <w:rFonts w:ascii="Symbol" w:hAnsi="Symbol" w:cs="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cs="Wingdings" w:hint="default"/>
      </w:rPr>
    </w:lvl>
    <w:lvl w:ilvl="6">
      <w:start w:val="1"/>
      <w:numFmt w:val="bullet"/>
      <w:lvlText w:val=""/>
      <w:lvlJc w:val="left"/>
      <w:pPr>
        <w:tabs>
          <w:tab w:val="num" w:pos="5100"/>
        </w:tabs>
        <w:ind w:left="5100" w:hanging="360"/>
      </w:pPr>
      <w:rPr>
        <w:rFonts w:ascii="Symbol" w:hAnsi="Symbol" w:cs="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cs="Wingdings" w:hint="default"/>
      </w:rPr>
    </w:lvl>
  </w:abstractNum>
  <w:abstractNum w:abstractNumId="28" w15:restartNumberingAfterBreak="0">
    <w:nsid w:val="512E27E7"/>
    <w:multiLevelType w:val="multilevel"/>
    <w:tmpl w:val="18ACFF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74C3E71"/>
    <w:multiLevelType w:val="multilevel"/>
    <w:tmpl w:val="80420BA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94C1112"/>
    <w:multiLevelType w:val="multilevel"/>
    <w:tmpl w:val="28767D38"/>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5F994595"/>
    <w:multiLevelType w:val="hybridMultilevel"/>
    <w:tmpl w:val="8A6A9D6A"/>
    <w:lvl w:ilvl="0" w:tplc="2D4646EC">
      <w:start w:val="1"/>
      <w:numFmt w:val="bullet"/>
      <w:lvlText w:val=""/>
      <w:lvlJc w:val="left"/>
      <w:pPr>
        <w:ind w:left="720" w:hanging="360"/>
      </w:pPr>
      <w:rPr>
        <w:rFonts w:ascii="Symbol" w:hAnsi="Symbol" w:hint="default"/>
      </w:rPr>
    </w:lvl>
    <w:lvl w:ilvl="1" w:tplc="BC2A33A0">
      <w:numFmt w:val="bullet"/>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0490B5D"/>
    <w:multiLevelType w:val="multilevel"/>
    <w:tmpl w:val="3524EE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15:restartNumberingAfterBreak="0">
    <w:nsid w:val="61787C54"/>
    <w:multiLevelType w:val="multilevel"/>
    <w:tmpl w:val="3FD428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61AB233B"/>
    <w:multiLevelType w:val="multilevel"/>
    <w:tmpl w:val="0C0C8EC0"/>
    <w:lvl w:ilvl="0">
      <w:start w:val="5"/>
      <w:numFmt w:val="decimal"/>
      <w:lvlText w:val="%1."/>
      <w:lvlJc w:val="left"/>
      <w:pPr>
        <w:tabs>
          <w:tab w:val="num" w:pos="360"/>
        </w:tabs>
        <w:ind w:left="360" w:hanging="360"/>
      </w:pPr>
      <w:rPr>
        <w:rFonts w:hint="default"/>
        <w:b/>
        <w:i w:val="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68F71D8B"/>
    <w:multiLevelType w:val="multilevel"/>
    <w:tmpl w:val="40DED4D2"/>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6B5D1779"/>
    <w:multiLevelType w:val="multilevel"/>
    <w:tmpl w:val="8728A728"/>
    <w:lvl w:ilvl="0">
      <w:start w:val="1"/>
      <w:numFmt w:val="decimal"/>
      <w:lvlText w:val="%1."/>
      <w:lvlJc w:val="left"/>
      <w:pPr>
        <w:tabs>
          <w:tab w:val="num" w:pos="360"/>
        </w:tabs>
        <w:ind w:left="360" w:hanging="360"/>
      </w:pPr>
      <w:rPr>
        <w:b w:val="0"/>
        <w:i w:val="0"/>
        <w:sz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6F140F8C"/>
    <w:multiLevelType w:val="multilevel"/>
    <w:tmpl w:val="4080CE16"/>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15:restartNumberingAfterBreak="0">
    <w:nsid w:val="6F62561D"/>
    <w:multiLevelType w:val="multilevel"/>
    <w:tmpl w:val="DDA6BB2E"/>
    <w:lvl w:ilvl="0">
      <w:start w:val="1"/>
      <w:numFmt w:val="decimal"/>
      <w:lvlText w:val="%1."/>
      <w:lvlJc w:val="left"/>
      <w:pPr>
        <w:tabs>
          <w:tab w:val="num" w:pos="360"/>
        </w:tabs>
        <w:ind w:left="360" w:hanging="360"/>
      </w:pPr>
      <w:rPr>
        <w:i w:val="0"/>
      </w:rPr>
    </w:lvl>
    <w:lvl w:ilvl="1">
      <w:start w:val="1"/>
      <w:numFmt w:val="bullet"/>
      <w:lvlText w:val=""/>
      <w:lvlJc w:val="left"/>
      <w:pPr>
        <w:tabs>
          <w:tab w:val="num" w:pos="1080"/>
        </w:tabs>
        <w:ind w:left="1080" w:hanging="360"/>
      </w:pPr>
      <w:rPr>
        <w:rFonts w:ascii="Symbol" w:hAnsi="Symbol" w:cs="Symbo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705F2FF1"/>
    <w:multiLevelType w:val="multilevel"/>
    <w:tmpl w:val="B942ADB2"/>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7"/>
  </w:num>
  <w:num w:numId="2">
    <w:abstractNumId w:val="32"/>
  </w:num>
  <w:num w:numId="3">
    <w:abstractNumId w:val="0"/>
  </w:num>
  <w:num w:numId="4">
    <w:abstractNumId w:val="27"/>
  </w:num>
  <w:num w:numId="5">
    <w:abstractNumId w:val="29"/>
  </w:num>
  <w:num w:numId="6">
    <w:abstractNumId w:val="16"/>
  </w:num>
  <w:num w:numId="7">
    <w:abstractNumId w:val="35"/>
  </w:num>
  <w:num w:numId="8">
    <w:abstractNumId w:val="6"/>
  </w:num>
  <w:num w:numId="9">
    <w:abstractNumId w:val="24"/>
  </w:num>
  <w:num w:numId="10">
    <w:abstractNumId w:val="2"/>
  </w:num>
  <w:num w:numId="11">
    <w:abstractNumId w:val="18"/>
  </w:num>
  <w:num w:numId="12">
    <w:abstractNumId w:val="39"/>
  </w:num>
  <w:num w:numId="13">
    <w:abstractNumId w:val="3"/>
  </w:num>
  <w:num w:numId="14">
    <w:abstractNumId w:val="20"/>
  </w:num>
  <w:num w:numId="15">
    <w:abstractNumId w:val="12"/>
  </w:num>
  <w:num w:numId="16">
    <w:abstractNumId w:val="38"/>
  </w:num>
  <w:num w:numId="17">
    <w:abstractNumId w:val="17"/>
  </w:num>
  <w:num w:numId="18">
    <w:abstractNumId w:val="9"/>
  </w:num>
  <w:num w:numId="19">
    <w:abstractNumId w:val="8"/>
  </w:num>
  <w:num w:numId="20">
    <w:abstractNumId w:val="19"/>
  </w:num>
  <w:num w:numId="21">
    <w:abstractNumId w:val="30"/>
  </w:num>
  <w:num w:numId="22">
    <w:abstractNumId w:val="13"/>
  </w:num>
  <w:num w:numId="23">
    <w:abstractNumId w:val="4"/>
  </w:num>
  <w:num w:numId="24">
    <w:abstractNumId w:val="25"/>
  </w:num>
  <w:num w:numId="25">
    <w:abstractNumId w:val="28"/>
  </w:num>
  <w:num w:numId="26">
    <w:abstractNumId w:val="10"/>
  </w:num>
  <w:num w:numId="27">
    <w:abstractNumId w:val="36"/>
  </w:num>
  <w:num w:numId="28">
    <w:abstractNumId w:val="14"/>
  </w:num>
  <w:num w:numId="29">
    <w:abstractNumId w:val="23"/>
  </w:num>
  <w:num w:numId="30">
    <w:abstractNumId w:val="22"/>
  </w:num>
  <w:num w:numId="31">
    <w:abstractNumId w:val="15"/>
  </w:num>
  <w:num w:numId="32">
    <w:abstractNumId w:val="11"/>
  </w:num>
  <w:num w:numId="33">
    <w:abstractNumId w:val="1"/>
  </w:num>
  <w:num w:numId="34">
    <w:abstractNumId w:val="37"/>
  </w:num>
  <w:num w:numId="35">
    <w:abstractNumId w:val="26"/>
  </w:num>
  <w:num w:numId="36">
    <w:abstractNumId w:val="5"/>
  </w:num>
  <w:num w:numId="37">
    <w:abstractNumId w:val="33"/>
  </w:num>
  <w:num w:numId="38">
    <w:abstractNumId w:val="31"/>
  </w:num>
  <w:num w:numId="39">
    <w:abstractNumId w:val="21"/>
  </w:num>
  <w:num w:numId="40">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hideSpellingErrors/>
  <w:hideGrammaticalError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03E"/>
    <w:rsid w:val="00002573"/>
    <w:rsid w:val="00004775"/>
    <w:rsid w:val="0001274C"/>
    <w:rsid w:val="00021D4C"/>
    <w:rsid w:val="00045CAA"/>
    <w:rsid w:val="00051CAE"/>
    <w:rsid w:val="000524AF"/>
    <w:rsid w:val="00052B33"/>
    <w:rsid w:val="000562D5"/>
    <w:rsid w:val="00060DA4"/>
    <w:rsid w:val="00060E85"/>
    <w:rsid w:val="000649A9"/>
    <w:rsid w:val="000678C8"/>
    <w:rsid w:val="00071049"/>
    <w:rsid w:val="00077AD0"/>
    <w:rsid w:val="0008331F"/>
    <w:rsid w:val="00091EA0"/>
    <w:rsid w:val="0009389C"/>
    <w:rsid w:val="000A2D26"/>
    <w:rsid w:val="000A5417"/>
    <w:rsid w:val="000B003E"/>
    <w:rsid w:val="000C6CBC"/>
    <w:rsid w:val="000D6C78"/>
    <w:rsid w:val="000D73D8"/>
    <w:rsid w:val="000E095C"/>
    <w:rsid w:val="000E5641"/>
    <w:rsid w:val="0010100F"/>
    <w:rsid w:val="001035B8"/>
    <w:rsid w:val="001045BE"/>
    <w:rsid w:val="001046C8"/>
    <w:rsid w:val="00105F53"/>
    <w:rsid w:val="001126E1"/>
    <w:rsid w:val="001128BA"/>
    <w:rsid w:val="00113B20"/>
    <w:rsid w:val="00120928"/>
    <w:rsid w:val="00123641"/>
    <w:rsid w:val="00127747"/>
    <w:rsid w:val="001542AB"/>
    <w:rsid w:val="0016041C"/>
    <w:rsid w:val="00161E29"/>
    <w:rsid w:val="0016263C"/>
    <w:rsid w:val="00164503"/>
    <w:rsid w:val="00166116"/>
    <w:rsid w:val="00171041"/>
    <w:rsid w:val="00171176"/>
    <w:rsid w:val="0017419A"/>
    <w:rsid w:val="0017677A"/>
    <w:rsid w:val="00177828"/>
    <w:rsid w:val="001838E0"/>
    <w:rsid w:val="00190D68"/>
    <w:rsid w:val="00194F8C"/>
    <w:rsid w:val="001A5E2E"/>
    <w:rsid w:val="001A75CE"/>
    <w:rsid w:val="001C0F40"/>
    <w:rsid w:val="001C400C"/>
    <w:rsid w:val="001D1AEF"/>
    <w:rsid w:val="001D693B"/>
    <w:rsid w:val="001E2353"/>
    <w:rsid w:val="001E4897"/>
    <w:rsid w:val="001E4DDB"/>
    <w:rsid w:val="001E599C"/>
    <w:rsid w:val="001F48F5"/>
    <w:rsid w:val="001F662F"/>
    <w:rsid w:val="00201F30"/>
    <w:rsid w:val="00206795"/>
    <w:rsid w:val="0020717C"/>
    <w:rsid w:val="002150C6"/>
    <w:rsid w:val="00217C35"/>
    <w:rsid w:val="00226738"/>
    <w:rsid w:val="0022790E"/>
    <w:rsid w:val="002340E9"/>
    <w:rsid w:val="00243E1E"/>
    <w:rsid w:val="002451C7"/>
    <w:rsid w:val="0024784F"/>
    <w:rsid w:val="00252552"/>
    <w:rsid w:val="00252A6C"/>
    <w:rsid w:val="00262FB7"/>
    <w:rsid w:val="00263270"/>
    <w:rsid w:val="002702FA"/>
    <w:rsid w:val="00274327"/>
    <w:rsid w:val="00274650"/>
    <w:rsid w:val="00274B3E"/>
    <w:rsid w:val="00274ECA"/>
    <w:rsid w:val="0027716C"/>
    <w:rsid w:val="002922F5"/>
    <w:rsid w:val="002937C8"/>
    <w:rsid w:val="00294873"/>
    <w:rsid w:val="002A2585"/>
    <w:rsid w:val="002A52B1"/>
    <w:rsid w:val="002C0E4E"/>
    <w:rsid w:val="002C2167"/>
    <w:rsid w:val="002C60D0"/>
    <w:rsid w:val="002C64BD"/>
    <w:rsid w:val="002C7E68"/>
    <w:rsid w:val="002D5C3B"/>
    <w:rsid w:val="002D7ECB"/>
    <w:rsid w:val="002E29CB"/>
    <w:rsid w:val="002E5FDE"/>
    <w:rsid w:val="002F0DE4"/>
    <w:rsid w:val="002F3F3B"/>
    <w:rsid w:val="002F40FE"/>
    <w:rsid w:val="002F43AA"/>
    <w:rsid w:val="002F4844"/>
    <w:rsid w:val="002F5C6C"/>
    <w:rsid w:val="002F737B"/>
    <w:rsid w:val="0030079E"/>
    <w:rsid w:val="003032BD"/>
    <w:rsid w:val="00303756"/>
    <w:rsid w:val="003037D8"/>
    <w:rsid w:val="0031021A"/>
    <w:rsid w:val="00310E48"/>
    <w:rsid w:val="00316B5B"/>
    <w:rsid w:val="003173E5"/>
    <w:rsid w:val="00320CB7"/>
    <w:rsid w:val="0032120D"/>
    <w:rsid w:val="0032516C"/>
    <w:rsid w:val="00325530"/>
    <w:rsid w:val="00332200"/>
    <w:rsid w:val="0033352A"/>
    <w:rsid w:val="00334F67"/>
    <w:rsid w:val="00335A9F"/>
    <w:rsid w:val="00337443"/>
    <w:rsid w:val="0034413A"/>
    <w:rsid w:val="003448B1"/>
    <w:rsid w:val="0035180D"/>
    <w:rsid w:val="00360828"/>
    <w:rsid w:val="00361C03"/>
    <w:rsid w:val="00364656"/>
    <w:rsid w:val="00366ABD"/>
    <w:rsid w:val="00370ABD"/>
    <w:rsid w:val="0038101F"/>
    <w:rsid w:val="00381778"/>
    <w:rsid w:val="003833B5"/>
    <w:rsid w:val="00383814"/>
    <w:rsid w:val="00383E75"/>
    <w:rsid w:val="00387FC5"/>
    <w:rsid w:val="00394267"/>
    <w:rsid w:val="00395D33"/>
    <w:rsid w:val="00395E1F"/>
    <w:rsid w:val="003A011D"/>
    <w:rsid w:val="003B024F"/>
    <w:rsid w:val="003B4690"/>
    <w:rsid w:val="003C181A"/>
    <w:rsid w:val="003C3520"/>
    <w:rsid w:val="003C377F"/>
    <w:rsid w:val="003C3BB1"/>
    <w:rsid w:val="003C658A"/>
    <w:rsid w:val="003C7505"/>
    <w:rsid w:val="003D13CE"/>
    <w:rsid w:val="003D6A1B"/>
    <w:rsid w:val="003E0A5C"/>
    <w:rsid w:val="003E2C66"/>
    <w:rsid w:val="003E6F78"/>
    <w:rsid w:val="003E7C90"/>
    <w:rsid w:val="003F1475"/>
    <w:rsid w:val="003F64D4"/>
    <w:rsid w:val="00403F3A"/>
    <w:rsid w:val="00404987"/>
    <w:rsid w:val="00404A74"/>
    <w:rsid w:val="00417992"/>
    <w:rsid w:val="00420C99"/>
    <w:rsid w:val="0042103D"/>
    <w:rsid w:val="00435CB2"/>
    <w:rsid w:val="00436193"/>
    <w:rsid w:val="004368E7"/>
    <w:rsid w:val="004420C2"/>
    <w:rsid w:val="00446411"/>
    <w:rsid w:val="00446E49"/>
    <w:rsid w:val="0045018A"/>
    <w:rsid w:val="00451746"/>
    <w:rsid w:val="00454657"/>
    <w:rsid w:val="00457576"/>
    <w:rsid w:val="00457949"/>
    <w:rsid w:val="004611C3"/>
    <w:rsid w:val="004617F0"/>
    <w:rsid w:val="00464567"/>
    <w:rsid w:val="004805B6"/>
    <w:rsid w:val="00480D1C"/>
    <w:rsid w:val="00483D45"/>
    <w:rsid w:val="00485F4A"/>
    <w:rsid w:val="004871A9"/>
    <w:rsid w:val="004879C5"/>
    <w:rsid w:val="00487E3C"/>
    <w:rsid w:val="00493AFB"/>
    <w:rsid w:val="0049594E"/>
    <w:rsid w:val="004A78A2"/>
    <w:rsid w:val="004B3DC8"/>
    <w:rsid w:val="004B6D74"/>
    <w:rsid w:val="004B76C6"/>
    <w:rsid w:val="004C191C"/>
    <w:rsid w:val="004C1994"/>
    <w:rsid w:val="004C790B"/>
    <w:rsid w:val="004D4E6D"/>
    <w:rsid w:val="004E122F"/>
    <w:rsid w:val="004E3148"/>
    <w:rsid w:val="004E36F1"/>
    <w:rsid w:val="004E5BA0"/>
    <w:rsid w:val="004E68E1"/>
    <w:rsid w:val="004F25E5"/>
    <w:rsid w:val="004F6159"/>
    <w:rsid w:val="0050409F"/>
    <w:rsid w:val="00515330"/>
    <w:rsid w:val="005262B3"/>
    <w:rsid w:val="0053169D"/>
    <w:rsid w:val="00532B21"/>
    <w:rsid w:val="00541646"/>
    <w:rsid w:val="005418DE"/>
    <w:rsid w:val="0054390C"/>
    <w:rsid w:val="005454B7"/>
    <w:rsid w:val="00545F7C"/>
    <w:rsid w:val="00547F5F"/>
    <w:rsid w:val="00550551"/>
    <w:rsid w:val="00550F62"/>
    <w:rsid w:val="00551579"/>
    <w:rsid w:val="00552FA1"/>
    <w:rsid w:val="005530B2"/>
    <w:rsid w:val="005538FD"/>
    <w:rsid w:val="00553B9D"/>
    <w:rsid w:val="00565A8C"/>
    <w:rsid w:val="0056757A"/>
    <w:rsid w:val="00573CFC"/>
    <w:rsid w:val="005828AA"/>
    <w:rsid w:val="00583C97"/>
    <w:rsid w:val="00584BB4"/>
    <w:rsid w:val="0058655A"/>
    <w:rsid w:val="005874CF"/>
    <w:rsid w:val="005955CB"/>
    <w:rsid w:val="005A2676"/>
    <w:rsid w:val="005A44DF"/>
    <w:rsid w:val="005A6E73"/>
    <w:rsid w:val="005B0FE7"/>
    <w:rsid w:val="005B117E"/>
    <w:rsid w:val="005B4E98"/>
    <w:rsid w:val="005C01D2"/>
    <w:rsid w:val="005C3D95"/>
    <w:rsid w:val="005C5CBB"/>
    <w:rsid w:val="005D1C9E"/>
    <w:rsid w:val="005D1ED4"/>
    <w:rsid w:val="005E2B30"/>
    <w:rsid w:val="005E4944"/>
    <w:rsid w:val="005E5794"/>
    <w:rsid w:val="006009ED"/>
    <w:rsid w:val="006010DA"/>
    <w:rsid w:val="00604C6A"/>
    <w:rsid w:val="006070E6"/>
    <w:rsid w:val="00607C1E"/>
    <w:rsid w:val="006142DD"/>
    <w:rsid w:val="006178E1"/>
    <w:rsid w:val="0062502A"/>
    <w:rsid w:val="00634D0E"/>
    <w:rsid w:val="006353BF"/>
    <w:rsid w:val="00636A33"/>
    <w:rsid w:val="006454AA"/>
    <w:rsid w:val="006472FC"/>
    <w:rsid w:val="006529DF"/>
    <w:rsid w:val="006569CC"/>
    <w:rsid w:val="006637B1"/>
    <w:rsid w:val="00670738"/>
    <w:rsid w:val="00672E61"/>
    <w:rsid w:val="00675DCB"/>
    <w:rsid w:val="00675F65"/>
    <w:rsid w:val="006762D8"/>
    <w:rsid w:val="00676C54"/>
    <w:rsid w:val="00677D96"/>
    <w:rsid w:val="00682E2D"/>
    <w:rsid w:val="00687B83"/>
    <w:rsid w:val="0069067C"/>
    <w:rsid w:val="00695306"/>
    <w:rsid w:val="006A1E56"/>
    <w:rsid w:val="006B64EA"/>
    <w:rsid w:val="006C237A"/>
    <w:rsid w:val="006C2C0A"/>
    <w:rsid w:val="006F00F2"/>
    <w:rsid w:val="007031F9"/>
    <w:rsid w:val="00712936"/>
    <w:rsid w:val="0071771B"/>
    <w:rsid w:val="007213D0"/>
    <w:rsid w:val="0074450B"/>
    <w:rsid w:val="0074783A"/>
    <w:rsid w:val="00755200"/>
    <w:rsid w:val="00755B32"/>
    <w:rsid w:val="0076432D"/>
    <w:rsid w:val="0076522A"/>
    <w:rsid w:val="00765DFB"/>
    <w:rsid w:val="007660FA"/>
    <w:rsid w:val="0076733F"/>
    <w:rsid w:val="00767EAC"/>
    <w:rsid w:val="00770231"/>
    <w:rsid w:val="00770D13"/>
    <w:rsid w:val="00777B20"/>
    <w:rsid w:val="00784EFC"/>
    <w:rsid w:val="00786D38"/>
    <w:rsid w:val="007916BF"/>
    <w:rsid w:val="007928B9"/>
    <w:rsid w:val="0079603F"/>
    <w:rsid w:val="007A3199"/>
    <w:rsid w:val="007B4C28"/>
    <w:rsid w:val="007C0D86"/>
    <w:rsid w:val="007C2515"/>
    <w:rsid w:val="007C295E"/>
    <w:rsid w:val="007C6D27"/>
    <w:rsid w:val="007C7425"/>
    <w:rsid w:val="007C781E"/>
    <w:rsid w:val="007D0C12"/>
    <w:rsid w:val="007D473A"/>
    <w:rsid w:val="007E2A4A"/>
    <w:rsid w:val="007F1FDE"/>
    <w:rsid w:val="007F469E"/>
    <w:rsid w:val="007F7EF2"/>
    <w:rsid w:val="00800213"/>
    <w:rsid w:val="00812913"/>
    <w:rsid w:val="008155B0"/>
    <w:rsid w:val="008167D4"/>
    <w:rsid w:val="008262C4"/>
    <w:rsid w:val="00831147"/>
    <w:rsid w:val="00831E19"/>
    <w:rsid w:val="00831FA2"/>
    <w:rsid w:val="00843E9B"/>
    <w:rsid w:val="0084543E"/>
    <w:rsid w:val="00846BE5"/>
    <w:rsid w:val="0085448E"/>
    <w:rsid w:val="0085454B"/>
    <w:rsid w:val="00860A96"/>
    <w:rsid w:val="0086495A"/>
    <w:rsid w:val="00866554"/>
    <w:rsid w:val="00866D70"/>
    <w:rsid w:val="00876D9C"/>
    <w:rsid w:val="008775F5"/>
    <w:rsid w:val="008800CA"/>
    <w:rsid w:val="008825EC"/>
    <w:rsid w:val="008827F6"/>
    <w:rsid w:val="00885B2C"/>
    <w:rsid w:val="00885B9E"/>
    <w:rsid w:val="0089164E"/>
    <w:rsid w:val="00897882"/>
    <w:rsid w:val="008A43D7"/>
    <w:rsid w:val="008A7412"/>
    <w:rsid w:val="008B3A92"/>
    <w:rsid w:val="008C516E"/>
    <w:rsid w:val="008C6210"/>
    <w:rsid w:val="008D364D"/>
    <w:rsid w:val="008D4A3D"/>
    <w:rsid w:val="008D4FFB"/>
    <w:rsid w:val="008D5F23"/>
    <w:rsid w:val="008E3E2B"/>
    <w:rsid w:val="008E66AC"/>
    <w:rsid w:val="008E6BEC"/>
    <w:rsid w:val="008F5289"/>
    <w:rsid w:val="0090137C"/>
    <w:rsid w:val="00902C7A"/>
    <w:rsid w:val="00913311"/>
    <w:rsid w:val="009143CC"/>
    <w:rsid w:val="009160BC"/>
    <w:rsid w:val="00921C06"/>
    <w:rsid w:val="00922EFD"/>
    <w:rsid w:val="009269A4"/>
    <w:rsid w:val="00936D7A"/>
    <w:rsid w:val="0094105B"/>
    <w:rsid w:val="00942877"/>
    <w:rsid w:val="00942C93"/>
    <w:rsid w:val="00942DC7"/>
    <w:rsid w:val="00943A76"/>
    <w:rsid w:val="0095021E"/>
    <w:rsid w:val="0097147F"/>
    <w:rsid w:val="00980867"/>
    <w:rsid w:val="00984670"/>
    <w:rsid w:val="00984E3B"/>
    <w:rsid w:val="0098586E"/>
    <w:rsid w:val="009859C7"/>
    <w:rsid w:val="00992898"/>
    <w:rsid w:val="009A37FA"/>
    <w:rsid w:val="009A7715"/>
    <w:rsid w:val="009B2990"/>
    <w:rsid w:val="009B31F8"/>
    <w:rsid w:val="009B4DEC"/>
    <w:rsid w:val="009C19DB"/>
    <w:rsid w:val="009C581B"/>
    <w:rsid w:val="009C7E2B"/>
    <w:rsid w:val="009D0114"/>
    <w:rsid w:val="009D1D02"/>
    <w:rsid w:val="009D338A"/>
    <w:rsid w:val="009E0703"/>
    <w:rsid w:val="009E378D"/>
    <w:rsid w:val="009E44CB"/>
    <w:rsid w:val="009E55F8"/>
    <w:rsid w:val="009E6F92"/>
    <w:rsid w:val="009F19D0"/>
    <w:rsid w:val="009F31B9"/>
    <w:rsid w:val="009F4FBD"/>
    <w:rsid w:val="009F7E26"/>
    <w:rsid w:val="00A025F5"/>
    <w:rsid w:val="00A0270A"/>
    <w:rsid w:val="00A14B3E"/>
    <w:rsid w:val="00A15EE7"/>
    <w:rsid w:val="00A42101"/>
    <w:rsid w:val="00A51F8C"/>
    <w:rsid w:val="00A54114"/>
    <w:rsid w:val="00A65AFA"/>
    <w:rsid w:val="00A703AD"/>
    <w:rsid w:val="00A73E7A"/>
    <w:rsid w:val="00A749CA"/>
    <w:rsid w:val="00A75F94"/>
    <w:rsid w:val="00A83C38"/>
    <w:rsid w:val="00A85BA4"/>
    <w:rsid w:val="00A87F5C"/>
    <w:rsid w:val="00A9061C"/>
    <w:rsid w:val="00A944CF"/>
    <w:rsid w:val="00A95BD4"/>
    <w:rsid w:val="00A9799F"/>
    <w:rsid w:val="00AA225C"/>
    <w:rsid w:val="00AA34A1"/>
    <w:rsid w:val="00AA5065"/>
    <w:rsid w:val="00AB40D4"/>
    <w:rsid w:val="00AB4AE5"/>
    <w:rsid w:val="00AC6ADA"/>
    <w:rsid w:val="00AD01F7"/>
    <w:rsid w:val="00AD355B"/>
    <w:rsid w:val="00AD3816"/>
    <w:rsid w:val="00AD4CA1"/>
    <w:rsid w:val="00AD6A4F"/>
    <w:rsid w:val="00AE0075"/>
    <w:rsid w:val="00AF42BA"/>
    <w:rsid w:val="00AF5044"/>
    <w:rsid w:val="00B113CB"/>
    <w:rsid w:val="00B1168A"/>
    <w:rsid w:val="00B25399"/>
    <w:rsid w:val="00B302A6"/>
    <w:rsid w:val="00B35616"/>
    <w:rsid w:val="00B40CAD"/>
    <w:rsid w:val="00B4140E"/>
    <w:rsid w:val="00B42461"/>
    <w:rsid w:val="00B460D2"/>
    <w:rsid w:val="00B52843"/>
    <w:rsid w:val="00B5715A"/>
    <w:rsid w:val="00B60B8A"/>
    <w:rsid w:val="00B66E51"/>
    <w:rsid w:val="00B74A08"/>
    <w:rsid w:val="00B82443"/>
    <w:rsid w:val="00B91336"/>
    <w:rsid w:val="00B92CC2"/>
    <w:rsid w:val="00B93D49"/>
    <w:rsid w:val="00B9453D"/>
    <w:rsid w:val="00B950B0"/>
    <w:rsid w:val="00B97E07"/>
    <w:rsid w:val="00BA1022"/>
    <w:rsid w:val="00BA3155"/>
    <w:rsid w:val="00BA60C7"/>
    <w:rsid w:val="00BB2A9A"/>
    <w:rsid w:val="00BB2B40"/>
    <w:rsid w:val="00BB4A9A"/>
    <w:rsid w:val="00BB70DB"/>
    <w:rsid w:val="00BC0A33"/>
    <w:rsid w:val="00BC2112"/>
    <w:rsid w:val="00BC24D2"/>
    <w:rsid w:val="00BD3777"/>
    <w:rsid w:val="00BD429F"/>
    <w:rsid w:val="00BE1757"/>
    <w:rsid w:val="00BE1B07"/>
    <w:rsid w:val="00BE1DE2"/>
    <w:rsid w:val="00BF015B"/>
    <w:rsid w:val="00BF21E2"/>
    <w:rsid w:val="00BF7EC5"/>
    <w:rsid w:val="00C00ACC"/>
    <w:rsid w:val="00C044D9"/>
    <w:rsid w:val="00C04918"/>
    <w:rsid w:val="00C06515"/>
    <w:rsid w:val="00C07D93"/>
    <w:rsid w:val="00C12F28"/>
    <w:rsid w:val="00C14013"/>
    <w:rsid w:val="00C143F1"/>
    <w:rsid w:val="00C15488"/>
    <w:rsid w:val="00C34465"/>
    <w:rsid w:val="00C370D8"/>
    <w:rsid w:val="00C40CCB"/>
    <w:rsid w:val="00C44C72"/>
    <w:rsid w:val="00C503BE"/>
    <w:rsid w:val="00C51CD9"/>
    <w:rsid w:val="00C54D77"/>
    <w:rsid w:val="00C60FAC"/>
    <w:rsid w:val="00C6212F"/>
    <w:rsid w:val="00C62BED"/>
    <w:rsid w:val="00C64206"/>
    <w:rsid w:val="00C65D32"/>
    <w:rsid w:val="00C759DE"/>
    <w:rsid w:val="00C773EE"/>
    <w:rsid w:val="00C81870"/>
    <w:rsid w:val="00C85920"/>
    <w:rsid w:val="00C919F0"/>
    <w:rsid w:val="00C92C65"/>
    <w:rsid w:val="00CB1A7D"/>
    <w:rsid w:val="00CC6A82"/>
    <w:rsid w:val="00CD2ADF"/>
    <w:rsid w:val="00CD79DC"/>
    <w:rsid w:val="00CE2926"/>
    <w:rsid w:val="00CE308E"/>
    <w:rsid w:val="00CE442F"/>
    <w:rsid w:val="00CE71F1"/>
    <w:rsid w:val="00CE73C6"/>
    <w:rsid w:val="00CF2B96"/>
    <w:rsid w:val="00CF67FF"/>
    <w:rsid w:val="00D00411"/>
    <w:rsid w:val="00D00BA7"/>
    <w:rsid w:val="00D03A04"/>
    <w:rsid w:val="00D044DA"/>
    <w:rsid w:val="00D04D3D"/>
    <w:rsid w:val="00D14C6A"/>
    <w:rsid w:val="00D1560E"/>
    <w:rsid w:val="00D16258"/>
    <w:rsid w:val="00D210FC"/>
    <w:rsid w:val="00D212F0"/>
    <w:rsid w:val="00D21477"/>
    <w:rsid w:val="00D2335F"/>
    <w:rsid w:val="00D24BE8"/>
    <w:rsid w:val="00D267D8"/>
    <w:rsid w:val="00D4003C"/>
    <w:rsid w:val="00D45041"/>
    <w:rsid w:val="00D45B2A"/>
    <w:rsid w:val="00D4658A"/>
    <w:rsid w:val="00D46ADC"/>
    <w:rsid w:val="00D50086"/>
    <w:rsid w:val="00D50483"/>
    <w:rsid w:val="00D5540E"/>
    <w:rsid w:val="00D56222"/>
    <w:rsid w:val="00D60297"/>
    <w:rsid w:val="00D6708A"/>
    <w:rsid w:val="00D7202D"/>
    <w:rsid w:val="00D8228C"/>
    <w:rsid w:val="00D83510"/>
    <w:rsid w:val="00D8686E"/>
    <w:rsid w:val="00D87BA9"/>
    <w:rsid w:val="00D938B0"/>
    <w:rsid w:val="00D96E93"/>
    <w:rsid w:val="00DA0AD8"/>
    <w:rsid w:val="00DA36DE"/>
    <w:rsid w:val="00DA37BA"/>
    <w:rsid w:val="00DA3BFC"/>
    <w:rsid w:val="00DB5879"/>
    <w:rsid w:val="00DB6C20"/>
    <w:rsid w:val="00DB715C"/>
    <w:rsid w:val="00DC0609"/>
    <w:rsid w:val="00DC0C8F"/>
    <w:rsid w:val="00DC3F54"/>
    <w:rsid w:val="00DC62BE"/>
    <w:rsid w:val="00DC7A5C"/>
    <w:rsid w:val="00DD2307"/>
    <w:rsid w:val="00DD2533"/>
    <w:rsid w:val="00DD464F"/>
    <w:rsid w:val="00DE4EFB"/>
    <w:rsid w:val="00DE52D2"/>
    <w:rsid w:val="00DF198F"/>
    <w:rsid w:val="00DF3A70"/>
    <w:rsid w:val="00DF451E"/>
    <w:rsid w:val="00E033E4"/>
    <w:rsid w:val="00E062A4"/>
    <w:rsid w:val="00E07C41"/>
    <w:rsid w:val="00E07C75"/>
    <w:rsid w:val="00E2176B"/>
    <w:rsid w:val="00E30772"/>
    <w:rsid w:val="00E35353"/>
    <w:rsid w:val="00E36C4C"/>
    <w:rsid w:val="00E41A5F"/>
    <w:rsid w:val="00E54C36"/>
    <w:rsid w:val="00E552EF"/>
    <w:rsid w:val="00E55385"/>
    <w:rsid w:val="00E55918"/>
    <w:rsid w:val="00E57E11"/>
    <w:rsid w:val="00E62B4C"/>
    <w:rsid w:val="00E62E96"/>
    <w:rsid w:val="00E62FE6"/>
    <w:rsid w:val="00E72142"/>
    <w:rsid w:val="00E80694"/>
    <w:rsid w:val="00E8327F"/>
    <w:rsid w:val="00E86FE3"/>
    <w:rsid w:val="00E909AB"/>
    <w:rsid w:val="00E96A1B"/>
    <w:rsid w:val="00EA151A"/>
    <w:rsid w:val="00EA4467"/>
    <w:rsid w:val="00EA774D"/>
    <w:rsid w:val="00EB38B4"/>
    <w:rsid w:val="00EB5B29"/>
    <w:rsid w:val="00EC29A7"/>
    <w:rsid w:val="00EC6731"/>
    <w:rsid w:val="00ED271E"/>
    <w:rsid w:val="00ED42A4"/>
    <w:rsid w:val="00ED47F5"/>
    <w:rsid w:val="00ED4ACD"/>
    <w:rsid w:val="00ED7D93"/>
    <w:rsid w:val="00ED7FA4"/>
    <w:rsid w:val="00EF4071"/>
    <w:rsid w:val="00EF43FD"/>
    <w:rsid w:val="00EF494B"/>
    <w:rsid w:val="00EF54BF"/>
    <w:rsid w:val="00F01730"/>
    <w:rsid w:val="00F043B4"/>
    <w:rsid w:val="00F0766C"/>
    <w:rsid w:val="00F12A61"/>
    <w:rsid w:val="00F26968"/>
    <w:rsid w:val="00F52F43"/>
    <w:rsid w:val="00F56BBA"/>
    <w:rsid w:val="00F6040D"/>
    <w:rsid w:val="00F61A44"/>
    <w:rsid w:val="00F75A09"/>
    <w:rsid w:val="00F83E3A"/>
    <w:rsid w:val="00F87425"/>
    <w:rsid w:val="00F954F8"/>
    <w:rsid w:val="00F97657"/>
    <w:rsid w:val="00FA0024"/>
    <w:rsid w:val="00FA0B90"/>
    <w:rsid w:val="00FA174D"/>
    <w:rsid w:val="00FA28F6"/>
    <w:rsid w:val="00FB0D05"/>
    <w:rsid w:val="00FB5252"/>
    <w:rsid w:val="00FB6C7D"/>
    <w:rsid w:val="00FB7D5F"/>
    <w:rsid w:val="00FC38D0"/>
    <w:rsid w:val="00FD415B"/>
    <w:rsid w:val="00FE6881"/>
    <w:rsid w:val="00FF00F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D529D"/>
  <w15:docId w15:val="{062B86D6-653D-4977-A614-801B1AB6F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37BA"/>
    <w:pPr>
      <w:spacing w:before="120"/>
    </w:pPr>
    <w:rPr>
      <w:rFonts w:ascii="Arial" w:hAnsi="Arial"/>
      <w:sz w:val="22"/>
      <w:szCs w:val="24"/>
      <w:lang w:eastAsia="en-US"/>
    </w:rPr>
  </w:style>
  <w:style w:type="paragraph" w:styleId="Heading1">
    <w:name w:val="heading 1"/>
    <w:basedOn w:val="Normal"/>
    <w:next w:val="Normal"/>
    <w:link w:val="Heading1Char"/>
    <w:qFormat/>
    <w:pPr>
      <w:keepNext/>
      <w:pageBreakBefore/>
      <w:spacing w:before="480" w:after="240"/>
      <w:outlineLvl w:val="0"/>
    </w:pPr>
    <w:rPr>
      <w:rFonts w:cs="Arial"/>
      <w:b/>
      <w:bCs/>
      <w:kern w:val="2"/>
      <w:sz w:val="36"/>
      <w:szCs w:val="32"/>
    </w:rPr>
  </w:style>
  <w:style w:type="paragraph" w:styleId="Heading2">
    <w:name w:val="heading 2"/>
    <w:basedOn w:val="Normal"/>
    <w:next w:val="Normal"/>
    <w:link w:val="Heading2Char"/>
    <w:qFormat/>
    <w:pPr>
      <w:keepNext/>
      <w:spacing w:before="480" w:after="120"/>
      <w:outlineLvl w:val="1"/>
    </w:pPr>
    <w:rPr>
      <w:rFonts w:cs="Arial"/>
      <w:b/>
      <w:bCs/>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E84DA8"/>
    <w:rPr>
      <w:rFonts w:ascii="Arial" w:hAnsi="Arial" w:cs="Arial"/>
      <w:b/>
      <w:bCs/>
      <w:kern w:val="2"/>
      <w:sz w:val="36"/>
      <w:szCs w:val="32"/>
      <w:lang w:eastAsia="en-US"/>
    </w:rPr>
  </w:style>
  <w:style w:type="character" w:customStyle="1" w:styleId="Heading2Char">
    <w:name w:val="Heading 2 Char"/>
    <w:basedOn w:val="DefaultParagraphFont"/>
    <w:link w:val="Heading2"/>
    <w:qFormat/>
    <w:rsid w:val="00E84DA8"/>
    <w:rPr>
      <w:rFonts w:ascii="Arial" w:hAnsi="Arial" w:cs="Arial"/>
      <w:b/>
      <w:bCs/>
      <w:iCs/>
      <w:sz w:val="28"/>
      <w:szCs w:val="28"/>
      <w:lang w:eastAsia="en-US"/>
    </w:rPr>
  </w:style>
  <w:style w:type="character" w:styleId="PageNumber">
    <w:name w:val="page number"/>
    <w:basedOn w:val="DefaultParagraphFont"/>
    <w:qFormat/>
  </w:style>
  <w:style w:type="character" w:customStyle="1" w:styleId="InternetLink">
    <w:name w:val="Internet Link"/>
    <w:basedOn w:val="DefaultParagraphFont"/>
    <w:uiPriority w:val="99"/>
    <w:unhideWhenUsed/>
    <w:rsid w:val="0058185A"/>
    <w:rPr>
      <w:color w:val="0563C1" w:themeColor="hyperlink"/>
      <w:u w:val="single"/>
    </w:rPr>
  </w:style>
  <w:style w:type="character" w:styleId="HTMLCode">
    <w:name w:val="HTML Code"/>
    <w:uiPriority w:val="99"/>
    <w:qFormat/>
    <w:rPr>
      <w:rFonts w:ascii="Courier New" w:eastAsia="Times New Roman" w:hAnsi="Courier New" w:cs="Courier New"/>
      <w:sz w:val="20"/>
      <w:szCs w:val="20"/>
    </w:rPr>
  </w:style>
  <w:style w:type="character" w:styleId="HTMLKeyboard">
    <w:name w:val="HTML Keyboard"/>
    <w:qFormat/>
    <w:rPr>
      <w:rFonts w:ascii="Courier New" w:eastAsia="Times New Roman" w:hAnsi="Courier New" w:cs="Courier New"/>
      <w:sz w:val="20"/>
      <w:szCs w:val="20"/>
    </w:rPr>
  </w:style>
  <w:style w:type="character" w:styleId="HTMLTypewriter">
    <w:name w:val="HTML Typewriter"/>
    <w:qFormat/>
    <w:rPr>
      <w:rFonts w:ascii="Courier New" w:eastAsia="Times New Roman" w:hAnsi="Courier New" w:cs="Courier New"/>
      <w:sz w:val="20"/>
      <w:szCs w:val="20"/>
    </w:rPr>
  </w:style>
  <w:style w:type="character" w:styleId="HTMLSample">
    <w:name w:val="HTML Sample"/>
    <w:qFormat/>
    <w:rPr>
      <w:rFonts w:ascii="Courier New" w:eastAsia="Times New Roman" w:hAnsi="Courier New" w:cs="Courier New"/>
    </w:rPr>
  </w:style>
  <w:style w:type="character" w:styleId="HTMLVariable">
    <w:name w:val="HTML Variable"/>
    <w:qFormat/>
    <w:rPr>
      <w:i/>
      <w:iCs/>
    </w:rPr>
  </w:style>
  <w:style w:type="character" w:customStyle="1" w:styleId="index-def">
    <w:name w:val="index-def"/>
    <w:basedOn w:val="DefaultParagraphFont"/>
    <w:qFormat/>
  </w:style>
  <w:style w:type="character" w:customStyle="1" w:styleId="-TEKSTChar">
    <w:name w:val="!-TEKST Char"/>
    <w:qFormat/>
    <w:rPr>
      <w:rFonts w:ascii="Arial" w:hAnsi="Arial" w:cs="Arial"/>
      <w:bCs/>
      <w:sz w:val="22"/>
      <w:szCs w:val="22"/>
      <w:lang w:val="hr-HR" w:eastAsia="hr-HR" w:bidi="ar-SA"/>
    </w:rPr>
  </w:style>
  <w:style w:type="character" w:styleId="CommentReference">
    <w:name w:val="annotation reference"/>
    <w:qFormat/>
    <w:rPr>
      <w:sz w:val="16"/>
      <w:szCs w:val="16"/>
    </w:rPr>
  </w:style>
  <w:style w:type="character" w:customStyle="1" w:styleId="Style10pt">
    <w:name w:val="Style 10 pt"/>
    <w:qFormat/>
    <w:rPr>
      <w:sz w:val="22"/>
    </w:rPr>
  </w:style>
  <w:style w:type="character" w:customStyle="1" w:styleId="Style10ptBold">
    <w:name w:val="Style 10 pt Bold"/>
    <w:qFormat/>
    <w:rPr>
      <w:b/>
      <w:bCs/>
      <w:sz w:val="22"/>
    </w:rPr>
  </w:style>
  <w:style w:type="character" w:customStyle="1" w:styleId="Style10ptItalic">
    <w:name w:val="Style 10 pt Italic"/>
    <w:qFormat/>
    <w:rPr>
      <w:i/>
      <w:iCs/>
      <w:sz w:val="22"/>
    </w:rPr>
  </w:style>
  <w:style w:type="character" w:customStyle="1" w:styleId="Style10ptBoldUnderline">
    <w:name w:val="Style 10 pt Bold Underline"/>
    <w:qFormat/>
    <w:rPr>
      <w:b/>
      <w:bCs/>
      <w:sz w:val="22"/>
      <w:u w:val="single"/>
    </w:rPr>
  </w:style>
  <w:style w:type="character" w:customStyle="1" w:styleId="HTMLunaprijedoblikovanoChar">
    <w:name w:val="HTML unaprijed oblikovano Char"/>
    <w:uiPriority w:val="99"/>
    <w:qFormat/>
    <w:rPr>
      <w:rFonts w:ascii="Courier New" w:hAnsi="Courier New" w:cs="Courier New"/>
      <w:sz w:val="26"/>
      <w:szCs w:val="26"/>
      <w:lang w:val="en-US" w:eastAsia="en-US"/>
    </w:rPr>
  </w:style>
  <w:style w:type="character" w:customStyle="1" w:styleId="default1">
    <w:name w:val="default1"/>
    <w:qFormat/>
    <w:rPr>
      <w:color w:val="0000BB"/>
    </w:rPr>
  </w:style>
  <w:style w:type="character" w:customStyle="1" w:styleId="keyword1">
    <w:name w:val="keyword1"/>
    <w:qFormat/>
    <w:rPr>
      <w:color w:val="007700"/>
    </w:rPr>
  </w:style>
  <w:style w:type="character" w:customStyle="1" w:styleId="string1">
    <w:name w:val="string1"/>
    <w:qFormat/>
    <w:rPr>
      <w:color w:val="DD0000"/>
    </w:rPr>
  </w:style>
  <w:style w:type="character" w:customStyle="1" w:styleId="PodnojeChar">
    <w:name w:val="Podnožje Char"/>
    <w:basedOn w:val="DefaultParagraphFont"/>
    <w:qFormat/>
    <w:rPr>
      <w:rFonts w:ascii="Arial" w:hAnsi="Arial"/>
      <w:sz w:val="22"/>
      <w:szCs w:val="24"/>
      <w:lang w:eastAsia="en-U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b/>
      <w:i w:val="0"/>
      <w:sz w:val="20"/>
      <w:szCs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b/>
      <w:i w:val="0"/>
    </w:rPr>
  </w:style>
  <w:style w:type="character" w:customStyle="1" w:styleId="ListLabel15">
    <w:name w:val="ListLabel 15"/>
    <w:qFormat/>
    <w:rPr>
      <w:i w:val="0"/>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b/>
      <w:i w:val="0"/>
    </w:rPr>
  </w:style>
  <w:style w:type="character" w:customStyle="1" w:styleId="ListLabel26">
    <w:name w:val="ListLabel 26"/>
    <w:qFormat/>
    <w:rPr>
      <w:b/>
      <w:i w:val="0"/>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b/>
      <w:i w:val="0"/>
    </w:rPr>
  </w:style>
  <w:style w:type="character" w:customStyle="1" w:styleId="ListLabel30">
    <w:name w:val="ListLabel 30"/>
    <w:qFormat/>
    <w:rPr>
      <w:b/>
      <w:i w:val="0"/>
    </w:rPr>
  </w:style>
  <w:style w:type="character" w:customStyle="1" w:styleId="ListLabel31">
    <w:name w:val="ListLabel 31"/>
    <w:qFormat/>
    <w:rPr>
      <w:b/>
      <w:i w:val="0"/>
    </w:rPr>
  </w:style>
  <w:style w:type="character" w:customStyle="1" w:styleId="ListLabel32">
    <w:name w:val="ListLabel 32"/>
    <w:qFormat/>
    <w:rPr>
      <w:b/>
      <w:i w:val="0"/>
    </w:rPr>
  </w:style>
  <w:style w:type="character" w:customStyle="1" w:styleId="ListLabel33">
    <w:name w:val="ListLabel 33"/>
    <w:qFormat/>
    <w:rPr>
      <w:b/>
      <w:i w:val="0"/>
    </w:rPr>
  </w:style>
  <w:style w:type="character" w:customStyle="1" w:styleId="ListLabel34">
    <w:name w:val="ListLabel 34"/>
    <w:qFormat/>
    <w:rPr>
      <w:b/>
      <w:i w:val="0"/>
    </w:rPr>
  </w:style>
  <w:style w:type="character" w:customStyle="1" w:styleId="ListLabel35">
    <w:name w:val="ListLabel 35"/>
    <w:qFormat/>
    <w:rPr>
      <w:b/>
      <w:i w:val="0"/>
    </w:rPr>
  </w:style>
  <w:style w:type="character" w:customStyle="1" w:styleId="ListLabel36">
    <w:name w:val="ListLabel 36"/>
    <w:qFormat/>
    <w:rPr>
      <w:b/>
      <w:i w:val="0"/>
    </w:rPr>
  </w:style>
  <w:style w:type="character" w:customStyle="1" w:styleId="ListLabel37">
    <w:name w:val="ListLabel 37"/>
    <w:qFormat/>
    <w:rPr>
      <w:b/>
      <w:i w:val="0"/>
    </w:rPr>
  </w:style>
  <w:style w:type="character" w:customStyle="1" w:styleId="ListLabel38">
    <w:name w:val="ListLabel 38"/>
    <w:qFormat/>
    <w:rPr>
      <w:b/>
      <w:i w:val="0"/>
    </w:rPr>
  </w:style>
  <w:style w:type="character" w:customStyle="1" w:styleId="ListLabel39">
    <w:name w:val="ListLabel 39"/>
    <w:qFormat/>
    <w:rPr>
      <w:b/>
      <w:i w:val="0"/>
    </w:rPr>
  </w:style>
  <w:style w:type="character" w:customStyle="1" w:styleId="ListLabel40">
    <w:name w:val="ListLabel 40"/>
    <w:qFormat/>
    <w:rPr>
      <w:i w:val="0"/>
    </w:rPr>
  </w:style>
  <w:style w:type="character" w:customStyle="1" w:styleId="ListLabel41">
    <w:name w:val="ListLabel 41"/>
    <w:qFormat/>
    <w:rPr>
      <w:b/>
      <w:i w:val="0"/>
    </w:rPr>
  </w:style>
  <w:style w:type="character" w:customStyle="1" w:styleId="ListLabel42">
    <w:name w:val="ListLabel 42"/>
    <w:qFormat/>
    <w:rPr>
      <w:b/>
      <w:i w:val="0"/>
    </w:rPr>
  </w:style>
  <w:style w:type="character" w:customStyle="1" w:styleId="ListLabel43">
    <w:name w:val="ListLabel 43"/>
    <w:qFormat/>
    <w:rPr>
      <w:b/>
      <w:i w:val="0"/>
    </w:rPr>
  </w:style>
  <w:style w:type="character" w:customStyle="1" w:styleId="ListLabel44">
    <w:name w:val="ListLabel 44"/>
    <w:qFormat/>
    <w:rPr>
      <w:b/>
      <w:i w:val="0"/>
    </w:rPr>
  </w:style>
  <w:style w:type="character" w:customStyle="1" w:styleId="ListLabel45">
    <w:name w:val="ListLabel 45"/>
    <w:qFormat/>
    <w:rPr>
      <w:b/>
      <w:i w:val="0"/>
    </w:rPr>
  </w:style>
  <w:style w:type="character" w:customStyle="1" w:styleId="ListLabel46">
    <w:name w:val="ListLabel 46"/>
    <w:qFormat/>
    <w:rPr>
      <w:b/>
      <w:i w:val="0"/>
    </w:rPr>
  </w:style>
  <w:style w:type="character" w:customStyle="1" w:styleId="ListLabel47">
    <w:name w:val="ListLabel 47"/>
    <w:qFormat/>
    <w:rPr>
      <w:b/>
      <w:i w:val="0"/>
    </w:rPr>
  </w:style>
  <w:style w:type="character" w:customStyle="1" w:styleId="ListLabel48">
    <w:name w:val="ListLabel 48"/>
    <w:qFormat/>
    <w:rPr>
      <w:b/>
      <w:i w:val="0"/>
    </w:rPr>
  </w:style>
  <w:style w:type="character" w:customStyle="1" w:styleId="ListLabel49">
    <w:name w:val="ListLabel 49"/>
    <w:qFormat/>
    <w:rPr>
      <w:b/>
      <w:i w:val="0"/>
    </w:rPr>
  </w:style>
  <w:style w:type="character" w:customStyle="1" w:styleId="ListLabel50">
    <w:name w:val="ListLabel 50"/>
    <w:qFormat/>
    <w:rPr>
      <w:b/>
      <w:i w:val="0"/>
    </w:rPr>
  </w:style>
  <w:style w:type="character" w:customStyle="1" w:styleId="ListLabel51">
    <w:name w:val="ListLabel 51"/>
    <w:qFormat/>
    <w:rPr>
      <w:b/>
      <w:i w:val="0"/>
    </w:rPr>
  </w:style>
  <w:style w:type="character" w:customStyle="1" w:styleId="ListLabel52">
    <w:name w:val="ListLabel 52"/>
    <w:qFormat/>
    <w:rPr>
      <w:b/>
      <w:i w:val="0"/>
    </w:rPr>
  </w:style>
  <w:style w:type="character" w:customStyle="1" w:styleId="ListLabel53">
    <w:name w:val="ListLabel 53"/>
    <w:qFormat/>
    <w:rPr>
      <w:b/>
      <w:i w:val="0"/>
    </w:rPr>
  </w:style>
  <w:style w:type="character" w:customStyle="1" w:styleId="ListLabel54">
    <w:name w:val="ListLabel 54"/>
    <w:qFormat/>
    <w:rPr>
      <w:b/>
      <w:i w:val="0"/>
    </w:rPr>
  </w:style>
  <w:style w:type="character" w:customStyle="1" w:styleId="ListLabel55">
    <w:name w:val="ListLabel 55"/>
    <w:qFormat/>
    <w:rPr>
      <w:b/>
      <w:i w:val="0"/>
    </w:rPr>
  </w:style>
  <w:style w:type="character" w:customStyle="1" w:styleId="ListLabel56">
    <w:name w:val="ListLabel 56"/>
    <w:qFormat/>
    <w:rPr>
      <w:b/>
      <w:i w:val="0"/>
    </w:rPr>
  </w:style>
  <w:style w:type="character" w:customStyle="1" w:styleId="ListLabel57">
    <w:name w:val="ListLabel 57"/>
    <w:qFormat/>
    <w:rPr>
      <w:i w:val="0"/>
    </w:rPr>
  </w:style>
  <w:style w:type="character" w:customStyle="1" w:styleId="ListLabel58">
    <w:name w:val="ListLabel 58"/>
    <w:qFormat/>
    <w:rPr>
      <w:b/>
      <w:i w:val="0"/>
    </w:rPr>
  </w:style>
  <w:style w:type="character" w:customStyle="1" w:styleId="ListLabel59">
    <w:name w:val="ListLabel 59"/>
    <w:qFormat/>
    <w:rPr>
      <w:i w:val="0"/>
    </w:rPr>
  </w:style>
  <w:style w:type="character" w:customStyle="1" w:styleId="ListLabel60">
    <w:name w:val="ListLabel 60"/>
    <w:qFormat/>
    <w:rPr>
      <w:b/>
      <w:i w:val="0"/>
    </w:rPr>
  </w:style>
  <w:style w:type="character" w:customStyle="1" w:styleId="ListLabel61">
    <w:name w:val="ListLabel 61"/>
    <w:qFormat/>
    <w:rPr>
      <w:b/>
      <w:i w:val="0"/>
    </w:rPr>
  </w:style>
  <w:style w:type="character" w:customStyle="1" w:styleId="ListLabel62">
    <w:name w:val="ListLabel 62"/>
    <w:qFormat/>
    <w:rPr>
      <w:b/>
      <w:i w:val="0"/>
    </w:rPr>
  </w:style>
  <w:style w:type="character" w:customStyle="1" w:styleId="ListLabel63">
    <w:name w:val="ListLabel 63"/>
    <w:qFormat/>
    <w:rPr>
      <w:rFonts w:cs="Arial"/>
      <w:bCs/>
      <w:i/>
      <w:iCs/>
      <w:sz w:val="22"/>
      <w:szCs w:val="22"/>
    </w:rPr>
  </w:style>
  <w:style w:type="character" w:customStyle="1" w:styleId="ListLabel64">
    <w:name w:val="ListLabel 64"/>
    <w:qFormat/>
    <w:rPr>
      <w:rFonts w:cs="Arial"/>
      <w:iCs/>
      <w:sz w:val="22"/>
      <w:szCs w:val="24"/>
      <w:u w:val="none"/>
    </w:rPr>
  </w:style>
  <w:style w:type="character" w:customStyle="1" w:styleId="ListLabel65">
    <w:name w:val="ListLabel 65"/>
    <w:qFormat/>
    <w:rPr>
      <w:rFonts w:cs="Arial"/>
      <w:sz w:val="22"/>
      <w:szCs w:val="24"/>
    </w:rPr>
  </w:style>
  <w:style w:type="character" w:customStyle="1" w:styleId="ListLabel66">
    <w:name w:val="ListLabel 66"/>
    <w:qFormat/>
    <w:rPr>
      <w:rFonts w:cs="Arial"/>
      <w:color w:val="0000FF"/>
      <w:sz w:val="22"/>
      <w:szCs w:val="24"/>
    </w:rPr>
  </w:style>
  <w:style w:type="character" w:customStyle="1" w:styleId="ListLabel67">
    <w:name w:val="ListLabel 67"/>
    <w:qFormat/>
    <w:rPr>
      <w:rFonts w:cs="Arial"/>
      <w:i/>
      <w:sz w:val="22"/>
      <w:szCs w:val="24"/>
    </w:rPr>
  </w:style>
  <w:style w:type="character" w:customStyle="1" w:styleId="VisitedInternetLink">
    <w:name w:val="Visited Internet Link"/>
    <w:rPr>
      <w:color w:val="800000"/>
      <w:u w:val="single"/>
    </w:rPr>
  </w:style>
  <w:style w:type="character" w:customStyle="1" w:styleId="ListLabel68">
    <w:name w:val="ListLabel 68"/>
    <w:qFormat/>
    <w:rPr>
      <w:rFonts w:cs="Arial"/>
      <w:color w:val="0000FF"/>
      <w:sz w:val="22"/>
      <w:szCs w:val="22"/>
    </w:rPr>
  </w:style>
  <w:style w:type="character" w:customStyle="1" w:styleId="IndexLink">
    <w:name w:val="Index Link"/>
    <w:qFormat/>
  </w:style>
  <w:style w:type="character" w:customStyle="1" w:styleId="ListLabel69">
    <w:name w:val="ListLabel 69"/>
    <w:qFormat/>
    <w:rPr>
      <w:rFonts w:cs="Wingdings"/>
      <w:sz w:val="20"/>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b/>
      <w:i w:val="0"/>
      <w:sz w:val="20"/>
      <w:szCs w:val="20"/>
    </w:rPr>
  </w:style>
  <w:style w:type="character" w:customStyle="1" w:styleId="ListLabel79">
    <w:name w:val="ListLabel 79"/>
    <w:qFormat/>
    <w:rPr>
      <w:rFonts w:cs="Symbol"/>
      <w:sz w:val="20"/>
    </w:rPr>
  </w:style>
  <w:style w:type="character" w:customStyle="1" w:styleId="ListLabel80">
    <w:name w:val="ListLabel 80"/>
    <w:qFormat/>
    <w:rPr>
      <w:rFonts w:cs="Courier New"/>
      <w:sz w:val="20"/>
    </w:rPr>
  </w:style>
  <w:style w:type="character" w:customStyle="1" w:styleId="ListLabel81">
    <w:name w:val="ListLabel 81"/>
    <w:qFormat/>
    <w:rPr>
      <w:rFonts w:cs="Wingdings"/>
      <w:sz w:val="20"/>
    </w:rPr>
  </w:style>
  <w:style w:type="character" w:customStyle="1" w:styleId="ListLabel82">
    <w:name w:val="ListLabel 82"/>
    <w:qFormat/>
    <w:rPr>
      <w:rFonts w:cs="Wingdings"/>
      <w:sz w:val="20"/>
    </w:rPr>
  </w:style>
  <w:style w:type="character" w:customStyle="1" w:styleId="ListLabel83">
    <w:name w:val="ListLabel 83"/>
    <w:qFormat/>
    <w:rPr>
      <w:rFonts w:cs="Wingdings"/>
      <w:sz w:val="20"/>
    </w:rPr>
  </w:style>
  <w:style w:type="character" w:customStyle="1" w:styleId="ListLabel84">
    <w:name w:val="ListLabel 84"/>
    <w:qFormat/>
    <w:rPr>
      <w:rFonts w:cs="Wingdings"/>
      <w:sz w:val="20"/>
    </w:rPr>
  </w:style>
  <w:style w:type="character" w:customStyle="1" w:styleId="ListLabel85">
    <w:name w:val="ListLabel 85"/>
    <w:qFormat/>
    <w:rPr>
      <w:rFonts w:cs="Wingdings"/>
      <w:sz w:val="20"/>
    </w:rPr>
  </w:style>
  <w:style w:type="character" w:customStyle="1" w:styleId="ListLabel86">
    <w:name w:val="ListLabel 86"/>
    <w:qFormat/>
    <w:rPr>
      <w:rFonts w:cs="Wingdings"/>
      <w:sz w:val="20"/>
    </w:rPr>
  </w:style>
  <w:style w:type="character" w:customStyle="1" w:styleId="ListLabel87">
    <w:name w:val="ListLabel 87"/>
    <w:qFormat/>
    <w:rPr>
      <w:rFonts w:cs="Wingdings"/>
      <w:sz w:val="20"/>
    </w:rPr>
  </w:style>
  <w:style w:type="character" w:customStyle="1" w:styleId="ListLabel88">
    <w:name w:val="ListLabel 88"/>
    <w:qFormat/>
    <w:rPr>
      <w:b/>
      <w:i w:val="0"/>
    </w:rPr>
  </w:style>
  <w:style w:type="character" w:customStyle="1" w:styleId="ListLabel89">
    <w:name w:val="ListLabel 89"/>
    <w:qFormat/>
    <w:rPr>
      <w:rFonts w:cs="Symbol"/>
      <w:i w:val="0"/>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b/>
      <w:i w:val="0"/>
    </w:rPr>
  </w:style>
  <w:style w:type="character" w:customStyle="1" w:styleId="ListLabel109">
    <w:name w:val="ListLabel 109"/>
    <w:qFormat/>
    <w:rPr>
      <w:b/>
      <w:i w:val="0"/>
    </w:rPr>
  </w:style>
  <w:style w:type="character" w:customStyle="1" w:styleId="ListLabel110">
    <w:name w:val="ListLabel 110"/>
    <w:qFormat/>
    <w:rPr>
      <w:rFonts w:cs="Symbol"/>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b/>
      <w:i w:val="0"/>
    </w:rPr>
  </w:style>
  <w:style w:type="character" w:customStyle="1" w:styleId="ListLabel119">
    <w:name w:val="ListLabel 119"/>
    <w:qFormat/>
    <w:rPr>
      <w:b/>
      <w:i w:val="0"/>
    </w:rPr>
  </w:style>
  <w:style w:type="character" w:customStyle="1" w:styleId="ListLabel120">
    <w:name w:val="ListLabel 120"/>
    <w:qFormat/>
    <w:rPr>
      <w:b/>
      <w:i w:val="0"/>
    </w:rPr>
  </w:style>
  <w:style w:type="character" w:customStyle="1" w:styleId="ListLabel121">
    <w:name w:val="ListLabel 121"/>
    <w:qFormat/>
    <w:rPr>
      <w:b/>
      <w:i w:val="0"/>
    </w:rPr>
  </w:style>
  <w:style w:type="character" w:customStyle="1" w:styleId="ListLabel122">
    <w:name w:val="ListLabel 122"/>
    <w:qFormat/>
    <w:rPr>
      <w:b/>
      <w:i w:val="0"/>
    </w:rPr>
  </w:style>
  <w:style w:type="character" w:customStyle="1" w:styleId="ListLabel123">
    <w:name w:val="ListLabel 123"/>
    <w:qFormat/>
    <w:rPr>
      <w:b/>
      <w:i w:val="0"/>
    </w:rPr>
  </w:style>
  <w:style w:type="character" w:customStyle="1" w:styleId="ListLabel124">
    <w:name w:val="ListLabel 124"/>
    <w:qFormat/>
    <w:rPr>
      <w:b/>
      <w:i w:val="0"/>
    </w:rPr>
  </w:style>
  <w:style w:type="character" w:customStyle="1" w:styleId="ListLabel125">
    <w:name w:val="ListLabel 125"/>
    <w:qFormat/>
    <w:rPr>
      <w:b/>
      <w:i w:val="0"/>
    </w:rPr>
  </w:style>
  <w:style w:type="character" w:customStyle="1" w:styleId="ListLabel126">
    <w:name w:val="ListLabel 126"/>
    <w:qFormat/>
    <w:rPr>
      <w:b/>
      <w:i w:val="0"/>
    </w:rPr>
  </w:style>
  <w:style w:type="character" w:customStyle="1" w:styleId="ListLabel127">
    <w:name w:val="ListLabel 127"/>
    <w:qFormat/>
    <w:rPr>
      <w:b/>
      <w:i w:val="0"/>
    </w:rPr>
  </w:style>
  <w:style w:type="character" w:customStyle="1" w:styleId="ListLabel128">
    <w:name w:val="ListLabel 128"/>
    <w:qFormat/>
    <w:rPr>
      <w:b/>
      <w:i w:val="0"/>
    </w:rPr>
  </w:style>
  <w:style w:type="character" w:customStyle="1" w:styleId="ListLabel129">
    <w:name w:val="ListLabel 129"/>
    <w:qFormat/>
    <w:rPr>
      <w:i w:val="0"/>
    </w:rPr>
  </w:style>
  <w:style w:type="character" w:customStyle="1" w:styleId="ListLabel130">
    <w:name w:val="ListLabel 130"/>
    <w:qFormat/>
    <w:rPr>
      <w:rFonts w:cs="Symbol"/>
    </w:rPr>
  </w:style>
  <w:style w:type="character" w:customStyle="1" w:styleId="ListLabel131">
    <w:name w:val="ListLabel 131"/>
    <w:qFormat/>
    <w:rPr>
      <w:b/>
      <w:i w:val="0"/>
    </w:rPr>
  </w:style>
  <w:style w:type="character" w:customStyle="1" w:styleId="ListLabel132">
    <w:name w:val="ListLabel 132"/>
    <w:qFormat/>
    <w:rPr>
      <w:b/>
      <w:i w:val="0"/>
    </w:rPr>
  </w:style>
  <w:style w:type="character" w:customStyle="1" w:styleId="ListLabel133">
    <w:name w:val="ListLabel 133"/>
    <w:qFormat/>
    <w:rPr>
      <w:b/>
      <w:i w:val="0"/>
    </w:rPr>
  </w:style>
  <w:style w:type="character" w:customStyle="1" w:styleId="ListLabel134">
    <w:name w:val="ListLabel 134"/>
    <w:qFormat/>
    <w:rPr>
      <w:b/>
      <w:i w:val="0"/>
    </w:rPr>
  </w:style>
  <w:style w:type="character" w:customStyle="1" w:styleId="ListLabel135">
    <w:name w:val="ListLabel 135"/>
    <w:qFormat/>
    <w:rPr>
      <w:b/>
      <w:i w:val="0"/>
    </w:rPr>
  </w:style>
  <w:style w:type="character" w:customStyle="1" w:styleId="ListLabel136">
    <w:name w:val="ListLabel 136"/>
    <w:qFormat/>
    <w:rPr>
      <w:b/>
      <w:i w:val="0"/>
    </w:rPr>
  </w:style>
  <w:style w:type="character" w:customStyle="1" w:styleId="ListLabel137">
    <w:name w:val="ListLabel 137"/>
    <w:qFormat/>
    <w:rPr>
      <w:b/>
      <w:i w:val="0"/>
    </w:rPr>
  </w:style>
  <w:style w:type="character" w:customStyle="1" w:styleId="ListLabel138">
    <w:name w:val="ListLabel 138"/>
    <w:qFormat/>
    <w:rPr>
      <w:b/>
      <w:i w:val="0"/>
    </w:rPr>
  </w:style>
  <w:style w:type="character" w:customStyle="1" w:styleId="ListLabel139">
    <w:name w:val="ListLabel 139"/>
    <w:qFormat/>
    <w:rPr>
      <w:b/>
      <w:i w:val="0"/>
    </w:rPr>
  </w:style>
  <w:style w:type="character" w:customStyle="1" w:styleId="ListLabel140">
    <w:name w:val="ListLabel 140"/>
    <w:qFormat/>
    <w:rPr>
      <w:b/>
      <w:i w:val="0"/>
    </w:rPr>
  </w:style>
  <w:style w:type="character" w:customStyle="1" w:styleId="ListLabel141">
    <w:name w:val="ListLabel 141"/>
    <w:qFormat/>
    <w:rPr>
      <w:b/>
      <w:i w:val="0"/>
    </w:rPr>
  </w:style>
  <w:style w:type="character" w:customStyle="1" w:styleId="ListLabel142">
    <w:name w:val="ListLabel 142"/>
    <w:qFormat/>
    <w:rPr>
      <w:b/>
      <w:i w:val="0"/>
    </w:rPr>
  </w:style>
  <w:style w:type="character" w:customStyle="1" w:styleId="ListLabel143">
    <w:name w:val="ListLabel 143"/>
    <w:qFormat/>
    <w:rPr>
      <w:b/>
      <w:i w:val="0"/>
    </w:rPr>
  </w:style>
  <w:style w:type="character" w:customStyle="1" w:styleId="ListLabel144">
    <w:name w:val="ListLabel 144"/>
    <w:qFormat/>
    <w:rPr>
      <w:b/>
      <w:i w:val="0"/>
    </w:rPr>
  </w:style>
  <w:style w:type="character" w:customStyle="1" w:styleId="ListLabel145">
    <w:name w:val="ListLabel 145"/>
    <w:qFormat/>
    <w:rPr>
      <w:b/>
      <w:i w:val="0"/>
    </w:rPr>
  </w:style>
  <w:style w:type="character" w:customStyle="1" w:styleId="ListLabel146">
    <w:name w:val="ListLabel 146"/>
    <w:qFormat/>
    <w:rPr>
      <w:b/>
      <w:i w:val="0"/>
    </w:rPr>
  </w:style>
  <w:style w:type="character" w:customStyle="1" w:styleId="ListLabel147">
    <w:name w:val="ListLabel 147"/>
    <w:qFormat/>
    <w:rPr>
      <w:rFonts w:cs="Symbol"/>
      <w:i w:val="0"/>
    </w:rPr>
  </w:style>
  <w:style w:type="character" w:customStyle="1" w:styleId="ListLabel148">
    <w:name w:val="ListLabel 148"/>
    <w:qFormat/>
    <w:rPr>
      <w:b/>
      <w:i w:val="0"/>
    </w:rPr>
  </w:style>
  <w:style w:type="character" w:customStyle="1" w:styleId="ListLabel149">
    <w:name w:val="ListLabel 149"/>
    <w:qFormat/>
    <w:rPr>
      <w:rFonts w:cs="Symbol"/>
      <w:i w:val="0"/>
    </w:rPr>
  </w:style>
  <w:style w:type="character" w:customStyle="1" w:styleId="ListLabel150">
    <w:name w:val="ListLabel 150"/>
    <w:qFormat/>
    <w:rPr>
      <w:b/>
      <w:i w:val="0"/>
    </w:rPr>
  </w:style>
  <w:style w:type="character" w:customStyle="1" w:styleId="ListLabel151">
    <w:name w:val="ListLabel 151"/>
    <w:qFormat/>
    <w:rPr>
      <w:b/>
      <w:i w:val="0"/>
    </w:rPr>
  </w:style>
  <w:style w:type="character" w:customStyle="1" w:styleId="ListLabel152">
    <w:name w:val="ListLabel 152"/>
    <w:qFormat/>
    <w:rPr>
      <w:b/>
      <w:i w:val="0"/>
    </w:rPr>
  </w:style>
  <w:style w:type="character" w:customStyle="1" w:styleId="ListLabel153">
    <w:name w:val="ListLabel 153"/>
    <w:qFormat/>
    <w:rPr>
      <w:b/>
      <w:bCs/>
      <w:sz w:val="24"/>
    </w:rPr>
  </w:style>
  <w:style w:type="character" w:customStyle="1" w:styleId="ListLabel154">
    <w:name w:val="ListLabel 154"/>
    <w:qFormat/>
  </w:style>
  <w:style w:type="character" w:customStyle="1" w:styleId="ListLabel155">
    <w:name w:val="ListLabel 155"/>
    <w:qFormat/>
    <w:rPr>
      <w:i/>
    </w:rPr>
  </w:style>
  <w:style w:type="character" w:customStyle="1" w:styleId="ListLabel156">
    <w:name w:val="ListLabel 156"/>
    <w:qFormat/>
    <w:rPr>
      <w:rFonts w:cs="Arial"/>
      <w:bCs/>
      <w:i/>
      <w:iCs/>
      <w:sz w:val="22"/>
      <w:szCs w:val="22"/>
    </w:rPr>
  </w:style>
  <w:style w:type="character" w:customStyle="1" w:styleId="ListLabel157">
    <w:name w:val="ListLabel 157"/>
    <w:qFormat/>
    <w:rPr>
      <w:rFonts w:cs="Arial"/>
      <w:iCs/>
      <w:sz w:val="22"/>
      <w:szCs w:val="24"/>
      <w:u w:val="none"/>
    </w:rPr>
  </w:style>
  <w:style w:type="character" w:customStyle="1" w:styleId="ListLabel158">
    <w:name w:val="ListLabel 158"/>
    <w:qFormat/>
    <w:rPr>
      <w:rFonts w:cs="Arial"/>
      <w:sz w:val="22"/>
      <w:szCs w:val="24"/>
    </w:rPr>
  </w:style>
  <w:style w:type="character" w:customStyle="1" w:styleId="ListLabel159">
    <w:name w:val="ListLabel 159"/>
    <w:qFormat/>
    <w:rPr>
      <w:rFonts w:cs="Arial"/>
      <w:color w:val="0000FF"/>
      <w:sz w:val="22"/>
      <w:szCs w:val="24"/>
    </w:rPr>
  </w:style>
  <w:style w:type="character" w:customStyle="1" w:styleId="ListLabel160">
    <w:name w:val="ListLabel 160"/>
    <w:qFormat/>
    <w:rPr>
      <w:rFonts w:cs="Arial"/>
      <w:i/>
      <w:sz w:val="22"/>
      <w:szCs w:val="24"/>
    </w:rPr>
  </w:style>
  <w:style w:type="character" w:customStyle="1" w:styleId="ListLabel161">
    <w:name w:val="ListLabel 161"/>
    <w:qFormat/>
    <w:rPr>
      <w:rFonts w:cs="Arial"/>
      <w:color w:val="0000FF"/>
      <w:sz w:val="22"/>
      <w:szCs w:val="22"/>
    </w:rPr>
  </w:style>
  <w:style w:type="character" w:customStyle="1" w:styleId="ListLabel162">
    <w:name w:val="ListLabel 162"/>
    <w:qFormat/>
    <w:rPr>
      <w:rFonts w:cs="Wingdings"/>
      <w:sz w:val="20"/>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b/>
      <w:i w:val="0"/>
      <w:sz w:val="20"/>
      <w:szCs w:val="20"/>
    </w:rPr>
  </w:style>
  <w:style w:type="character" w:customStyle="1" w:styleId="ListLabel172">
    <w:name w:val="ListLabel 172"/>
    <w:qFormat/>
    <w:rPr>
      <w:rFonts w:cs="Symbol"/>
      <w:sz w:val="20"/>
    </w:rPr>
  </w:style>
  <w:style w:type="character" w:customStyle="1" w:styleId="ListLabel173">
    <w:name w:val="ListLabel 173"/>
    <w:qFormat/>
    <w:rPr>
      <w:rFonts w:cs="Courier New"/>
      <w:sz w:val="20"/>
    </w:rPr>
  </w:style>
  <w:style w:type="character" w:customStyle="1" w:styleId="ListLabel174">
    <w:name w:val="ListLabel 174"/>
    <w:qFormat/>
    <w:rPr>
      <w:rFonts w:cs="Wingdings"/>
      <w:sz w:val="20"/>
    </w:rPr>
  </w:style>
  <w:style w:type="character" w:customStyle="1" w:styleId="ListLabel175">
    <w:name w:val="ListLabel 175"/>
    <w:qFormat/>
    <w:rPr>
      <w:rFonts w:cs="Wingdings"/>
      <w:sz w:val="20"/>
    </w:rPr>
  </w:style>
  <w:style w:type="character" w:customStyle="1" w:styleId="ListLabel176">
    <w:name w:val="ListLabel 176"/>
    <w:qFormat/>
    <w:rPr>
      <w:rFonts w:cs="Wingdings"/>
      <w:sz w:val="20"/>
    </w:rPr>
  </w:style>
  <w:style w:type="character" w:customStyle="1" w:styleId="ListLabel177">
    <w:name w:val="ListLabel 177"/>
    <w:qFormat/>
    <w:rPr>
      <w:rFonts w:cs="Wingdings"/>
      <w:sz w:val="20"/>
    </w:rPr>
  </w:style>
  <w:style w:type="character" w:customStyle="1" w:styleId="ListLabel178">
    <w:name w:val="ListLabel 178"/>
    <w:qFormat/>
    <w:rPr>
      <w:rFonts w:cs="Wingdings"/>
      <w:sz w:val="20"/>
    </w:rPr>
  </w:style>
  <w:style w:type="character" w:customStyle="1" w:styleId="ListLabel179">
    <w:name w:val="ListLabel 179"/>
    <w:qFormat/>
    <w:rPr>
      <w:rFonts w:cs="Wingdings"/>
      <w:sz w:val="20"/>
    </w:rPr>
  </w:style>
  <w:style w:type="character" w:customStyle="1" w:styleId="ListLabel180">
    <w:name w:val="ListLabel 180"/>
    <w:qFormat/>
    <w:rPr>
      <w:rFonts w:cs="Wingdings"/>
      <w:sz w:val="20"/>
    </w:rPr>
  </w:style>
  <w:style w:type="character" w:customStyle="1" w:styleId="ListLabel181">
    <w:name w:val="ListLabel 181"/>
    <w:qFormat/>
    <w:rPr>
      <w:b/>
      <w:i w:val="0"/>
    </w:rPr>
  </w:style>
  <w:style w:type="character" w:customStyle="1" w:styleId="ListLabel182">
    <w:name w:val="ListLabel 182"/>
    <w:qFormat/>
    <w:rPr>
      <w:rFonts w:cs="Symbol"/>
      <w:i w:val="0"/>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b/>
      <w:i w:val="0"/>
    </w:rPr>
  </w:style>
  <w:style w:type="character" w:customStyle="1" w:styleId="ListLabel202">
    <w:name w:val="ListLabel 202"/>
    <w:qFormat/>
    <w:rPr>
      <w:b/>
      <w:i w:val="0"/>
    </w:rPr>
  </w:style>
  <w:style w:type="character" w:customStyle="1" w:styleId="ListLabel203">
    <w:name w:val="ListLabel 203"/>
    <w:qFormat/>
    <w:rPr>
      <w:rFonts w:cs="Symbol"/>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b/>
      <w:i w:val="0"/>
    </w:rPr>
  </w:style>
  <w:style w:type="character" w:customStyle="1" w:styleId="ListLabel212">
    <w:name w:val="ListLabel 212"/>
    <w:qFormat/>
    <w:rPr>
      <w:b/>
      <w:i w:val="0"/>
    </w:rPr>
  </w:style>
  <w:style w:type="character" w:customStyle="1" w:styleId="ListLabel213">
    <w:name w:val="ListLabel 213"/>
    <w:qFormat/>
    <w:rPr>
      <w:b/>
      <w:i w:val="0"/>
    </w:rPr>
  </w:style>
  <w:style w:type="character" w:customStyle="1" w:styleId="ListLabel214">
    <w:name w:val="ListLabel 214"/>
    <w:qFormat/>
    <w:rPr>
      <w:b/>
      <w:i w:val="0"/>
    </w:rPr>
  </w:style>
  <w:style w:type="character" w:customStyle="1" w:styleId="ListLabel215">
    <w:name w:val="ListLabel 215"/>
    <w:qFormat/>
    <w:rPr>
      <w:b/>
      <w:i w:val="0"/>
    </w:rPr>
  </w:style>
  <w:style w:type="character" w:customStyle="1" w:styleId="ListLabel216">
    <w:name w:val="ListLabel 216"/>
    <w:qFormat/>
    <w:rPr>
      <w:b/>
      <w:i w:val="0"/>
    </w:rPr>
  </w:style>
  <w:style w:type="character" w:customStyle="1" w:styleId="ListLabel217">
    <w:name w:val="ListLabel 217"/>
    <w:qFormat/>
    <w:rPr>
      <w:b/>
      <w:i w:val="0"/>
    </w:rPr>
  </w:style>
  <w:style w:type="character" w:customStyle="1" w:styleId="ListLabel218">
    <w:name w:val="ListLabel 218"/>
    <w:qFormat/>
    <w:rPr>
      <w:b/>
      <w:i w:val="0"/>
    </w:rPr>
  </w:style>
  <w:style w:type="character" w:customStyle="1" w:styleId="ListLabel219">
    <w:name w:val="ListLabel 219"/>
    <w:qFormat/>
    <w:rPr>
      <w:b/>
      <w:i w:val="0"/>
    </w:rPr>
  </w:style>
  <w:style w:type="character" w:customStyle="1" w:styleId="ListLabel220">
    <w:name w:val="ListLabel 220"/>
    <w:qFormat/>
    <w:rPr>
      <w:b/>
      <w:i w:val="0"/>
    </w:rPr>
  </w:style>
  <w:style w:type="character" w:customStyle="1" w:styleId="ListLabel221">
    <w:name w:val="ListLabel 221"/>
    <w:qFormat/>
    <w:rPr>
      <w:b/>
      <w:i w:val="0"/>
    </w:rPr>
  </w:style>
  <w:style w:type="character" w:customStyle="1" w:styleId="ListLabel222">
    <w:name w:val="ListLabel 222"/>
    <w:qFormat/>
    <w:rPr>
      <w:i w:val="0"/>
    </w:rPr>
  </w:style>
  <w:style w:type="character" w:customStyle="1" w:styleId="ListLabel223">
    <w:name w:val="ListLabel 223"/>
    <w:qFormat/>
    <w:rPr>
      <w:rFonts w:cs="Symbol"/>
    </w:rPr>
  </w:style>
  <w:style w:type="character" w:customStyle="1" w:styleId="ListLabel224">
    <w:name w:val="ListLabel 224"/>
    <w:qFormat/>
    <w:rPr>
      <w:b/>
      <w:i w:val="0"/>
    </w:rPr>
  </w:style>
  <w:style w:type="character" w:customStyle="1" w:styleId="ListLabel225">
    <w:name w:val="ListLabel 225"/>
    <w:qFormat/>
    <w:rPr>
      <w:b/>
      <w:i w:val="0"/>
    </w:rPr>
  </w:style>
  <w:style w:type="character" w:customStyle="1" w:styleId="ListLabel226">
    <w:name w:val="ListLabel 226"/>
    <w:qFormat/>
    <w:rPr>
      <w:b/>
      <w:i w:val="0"/>
    </w:rPr>
  </w:style>
  <w:style w:type="character" w:customStyle="1" w:styleId="ListLabel227">
    <w:name w:val="ListLabel 227"/>
    <w:qFormat/>
    <w:rPr>
      <w:b/>
      <w:i w:val="0"/>
    </w:rPr>
  </w:style>
  <w:style w:type="character" w:customStyle="1" w:styleId="ListLabel228">
    <w:name w:val="ListLabel 228"/>
    <w:qFormat/>
    <w:rPr>
      <w:b/>
      <w:i w:val="0"/>
    </w:rPr>
  </w:style>
  <w:style w:type="character" w:customStyle="1" w:styleId="ListLabel229">
    <w:name w:val="ListLabel 229"/>
    <w:qFormat/>
    <w:rPr>
      <w:b/>
      <w:i w:val="0"/>
    </w:rPr>
  </w:style>
  <w:style w:type="character" w:customStyle="1" w:styleId="ListLabel230">
    <w:name w:val="ListLabel 230"/>
    <w:qFormat/>
    <w:rPr>
      <w:b/>
      <w:i w:val="0"/>
    </w:rPr>
  </w:style>
  <w:style w:type="character" w:customStyle="1" w:styleId="ListLabel231">
    <w:name w:val="ListLabel 231"/>
    <w:qFormat/>
    <w:rPr>
      <w:b/>
      <w:i w:val="0"/>
    </w:rPr>
  </w:style>
  <w:style w:type="character" w:customStyle="1" w:styleId="ListLabel232">
    <w:name w:val="ListLabel 232"/>
    <w:qFormat/>
    <w:rPr>
      <w:b/>
      <w:i w:val="0"/>
    </w:rPr>
  </w:style>
  <w:style w:type="character" w:customStyle="1" w:styleId="ListLabel233">
    <w:name w:val="ListLabel 233"/>
    <w:qFormat/>
    <w:rPr>
      <w:b/>
      <w:i w:val="0"/>
    </w:rPr>
  </w:style>
  <w:style w:type="character" w:customStyle="1" w:styleId="ListLabel234">
    <w:name w:val="ListLabel 234"/>
    <w:qFormat/>
    <w:rPr>
      <w:b/>
      <w:i w:val="0"/>
    </w:rPr>
  </w:style>
  <w:style w:type="character" w:customStyle="1" w:styleId="ListLabel235">
    <w:name w:val="ListLabel 235"/>
    <w:qFormat/>
    <w:rPr>
      <w:b/>
      <w:i w:val="0"/>
    </w:rPr>
  </w:style>
  <w:style w:type="character" w:customStyle="1" w:styleId="ListLabel236">
    <w:name w:val="ListLabel 236"/>
    <w:qFormat/>
    <w:rPr>
      <w:b/>
      <w:i w:val="0"/>
    </w:rPr>
  </w:style>
  <w:style w:type="character" w:customStyle="1" w:styleId="ListLabel237">
    <w:name w:val="ListLabel 237"/>
    <w:qFormat/>
    <w:rPr>
      <w:b/>
      <w:i w:val="0"/>
    </w:rPr>
  </w:style>
  <w:style w:type="character" w:customStyle="1" w:styleId="ListLabel238">
    <w:name w:val="ListLabel 238"/>
    <w:qFormat/>
    <w:rPr>
      <w:b/>
      <w:i w:val="0"/>
    </w:rPr>
  </w:style>
  <w:style w:type="character" w:customStyle="1" w:styleId="ListLabel239">
    <w:name w:val="ListLabel 239"/>
    <w:qFormat/>
    <w:rPr>
      <w:b/>
      <w:i w:val="0"/>
    </w:rPr>
  </w:style>
  <w:style w:type="character" w:customStyle="1" w:styleId="ListLabel240">
    <w:name w:val="ListLabel 240"/>
    <w:qFormat/>
    <w:rPr>
      <w:rFonts w:cs="Symbol"/>
      <w:i w:val="0"/>
    </w:rPr>
  </w:style>
  <w:style w:type="character" w:customStyle="1" w:styleId="ListLabel241">
    <w:name w:val="ListLabel 241"/>
    <w:qFormat/>
    <w:rPr>
      <w:b/>
      <w:i w:val="0"/>
    </w:rPr>
  </w:style>
  <w:style w:type="character" w:customStyle="1" w:styleId="ListLabel242">
    <w:name w:val="ListLabel 242"/>
    <w:qFormat/>
    <w:rPr>
      <w:rFonts w:cs="Symbol"/>
      <w:i w:val="0"/>
    </w:rPr>
  </w:style>
  <w:style w:type="character" w:customStyle="1" w:styleId="ListLabel243">
    <w:name w:val="ListLabel 243"/>
    <w:qFormat/>
    <w:rPr>
      <w:b/>
      <w:i w:val="0"/>
    </w:rPr>
  </w:style>
  <w:style w:type="character" w:customStyle="1" w:styleId="ListLabel244">
    <w:name w:val="ListLabel 244"/>
    <w:qFormat/>
    <w:rPr>
      <w:b/>
      <w:i w:val="0"/>
    </w:rPr>
  </w:style>
  <w:style w:type="character" w:customStyle="1" w:styleId="ListLabel245">
    <w:name w:val="ListLabel 245"/>
    <w:qFormat/>
    <w:rPr>
      <w:b/>
      <w:i w:val="0"/>
    </w:rPr>
  </w:style>
  <w:style w:type="character" w:customStyle="1" w:styleId="ListLabel246">
    <w:name w:val="ListLabel 246"/>
    <w:qFormat/>
    <w:rPr>
      <w:b/>
      <w:bCs/>
      <w:sz w:val="24"/>
    </w:rPr>
  </w:style>
  <w:style w:type="character" w:customStyle="1" w:styleId="ListLabel247">
    <w:name w:val="ListLabel 247"/>
    <w:qFormat/>
  </w:style>
  <w:style w:type="character" w:customStyle="1" w:styleId="ListLabel248">
    <w:name w:val="ListLabel 248"/>
    <w:qFormat/>
    <w:rPr>
      <w:i/>
    </w:rPr>
  </w:style>
  <w:style w:type="character" w:customStyle="1" w:styleId="ListLabel249">
    <w:name w:val="ListLabel 249"/>
    <w:qFormat/>
    <w:rPr>
      <w:rFonts w:cs="Arial"/>
      <w:bCs/>
      <w:i/>
      <w:iCs/>
      <w:sz w:val="22"/>
      <w:szCs w:val="22"/>
    </w:rPr>
  </w:style>
  <w:style w:type="character" w:customStyle="1" w:styleId="ListLabel250">
    <w:name w:val="ListLabel 250"/>
    <w:qFormat/>
    <w:rPr>
      <w:rFonts w:cs="Arial"/>
      <w:iCs/>
      <w:sz w:val="22"/>
      <w:szCs w:val="24"/>
      <w:u w:val="none"/>
    </w:rPr>
  </w:style>
  <w:style w:type="character" w:customStyle="1" w:styleId="ListLabel251">
    <w:name w:val="ListLabel 251"/>
    <w:qFormat/>
    <w:rPr>
      <w:rFonts w:cs="Arial"/>
      <w:sz w:val="22"/>
      <w:szCs w:val="24"/>
    </w:rPr>
  </w:style>
  <w:style w:type="character" w:customStyle="1" w:styleId="ListLabel252">
    <w:name w:val="ListLabel 252"/>
    <w:qFormat/>
    <w:rPr>
      <w:rFonts w:cs="Arial"/>
      <w:color w:val="0000FF"/>
      <w:sz w:val="22"/>
      <w:szCs w:val="24"/>
    </w:rPr>
  </w:style>
  <w:style w:type="character" w:customStyle="1" w:styleId="ListLabel253">
    <w:name w:val="ListLabel 253"/>
    <w:qFormat/>
    <w:rPr>
      <w:rFonts w:cs="Arial"/>
      <w:i/>
      <w:sz w:val="22"/>
      <w:szCs w:val="24"/>
    </w:rPr>
  </w:style>
  <w:style w:type="character" w:customStyle="1" w:styleId="ListLabel254">
    <w:name w:val="ListLabel 254"/>
    <w:qFormat/>
    <w:rPr>
      <w:rFonts w:cs="Arial"/>
      <w:color w:val="0000FF"/>
      <w:sz w:val="22"/>
      <w:szCs w:val="22"/>
    </w:rPr>
  </w:style>
  <w:style w:type="character" w:customStyle="1" w:styleId="ListLabel255">
    <w:name w:val="ListLabel 255"/>
    <w:qFormat/>
    <w:rPr>
      <w:rFonts w:cs="Wingdings"/>
      <w:sz w:val="20"/>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Symbol"/>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Symbol"/>
    </w:rPr>
  </w:style>
  <w:style w:type="character" w:customStyle="1" w:styleId="ListLabel262">
    <w:name w:val="ListLabel 262"/>
    <w:qFormat/>
    <w:rPr>
      <w:rFonts w:cs="Courier New"/>
    </w:rPr>
  </w:style>
  <w:style w:type="character" w:customStyle="1" w:styleId="ListLabel263">
    <w:name w:val="ListLabel 263"/>
    <w:qFormat/>
    <w:rPr>
      <w:rFonts w:cs="Wingdings"/>
    </w:rPr>
  </w:style>
  <w:style w:type="character" w:customStyle="1" w:styleId="ListLabel264">
    <w:name w:val="ListLabel 264"/>
    <w:qFormat/>
    <w:rPr>
      <w:b/>
      <w:i w:val="0"/>
      <w:sz w:val="20"/>
      <w:szCs w:val="20"/>
    </w:rPr>
  </w:style>
  <w:style w:type="character" w:customStyle="1" w:styleId="ListLabel265">
    <w:name w:val="ListLabel 265"/>
    <w:qFormat/>
    <w:rPr>
      <w:rFonts w:cs="Symbol"/>
      <w:sz w:val="20"/>
    </w:rPr>
  </w:style>
  <w:style w:type="character" w:customStyle="1" w:styleId="ListLabel266">
    <w:name w:val="ListLabel 266"/>
    <w:qFormat/>
    <w:rPr>
      <w:rFonts w:cs="Courier New"/>
      <w:sz w:val="20"/>
    </w:rPr>
  </w:style>
  <w:style w:type="character" w:customStyle="1" w:styleId="ListLabel267">
    <w:name w:val="ListLabel 267"/>
    <w:qFormat/>
    <w:rPr>
      <w:rFonts w:cs="Wingdings"/>
      <w:sz w:val="20"/>
    </w:rPr>
  </w:style>
  <w:style w:type="character" w:customStyle="1" w:styleId="ListLabel268">
    <w:name w:val="ListLabel 268"/>
    <w:qFormat/>
    <w:rPr>
      <w:rFonts w:cs="Wingdings"/>
      <w:sz w:val="20"/>
    </w:rPr>
  </w:style>
  <w:style w:type="character" w:customStyle="1" w:styleId="ListLabel269">
    <w:name w:val="ListLabel 269"/>
    <w:qFormat/>
    <w:rPr>
      <w:rFonts w:cs="Wingdings"/>
      <w:sz w:val="20"/>
    </w:rPr>
  </w:style>
  <w:style w:type="character" w:customStyle="1" w:styleId="ListLabel270">
    <w:name w:val="ListLabel 270"/>
    <w:qFormat/>
    <w:rPr>
      <w:rFonts w:cs="Wingdings"/>
      <w:sz w:val="20"/>
    </w:rPr>
  </w:style>
  <w:style w:type="character" w:customStyle="1" w:styleId="ListLabel271">
    <w:name w:val="ListLabel 271"/>
    <w:qFormat/>
    <w:rPr>
      <w:rFonts w:cs="Wingdings"/>
      <w:sz w:val="20"/>
    </w:rPr>
  </w:style>
  <w:style w:type="character" w:customStyle="1" w:styleId="ListLabel272">
    <w:name w:val="ListLabel 272"/>
    <w:qFormat/>
    <w:rPr>
      <w:rFonts w:cs="Wingdings"/>
      <w:sz w:val="20"/>
    </w:rPr>
  </w:style>
  <w:style w:type="character" w:customStyle="1" w:styleId="ListLabel273">
    <w:name w:val="ListLabel 273"/>
    <w:qFormat/>
    <w:rPr>
      <w:rFonts w:cs="Wingdings"/>
      <w:sz w:val="20"/>
    </w:rPr>
  </w:style>
  <w:style w:type="character" w:customStyle="1" w:styleId="ListLabel274">
    <w:name w:val="ListLabel 274"/>
    <w:qFormat/>
    <w:rPr>
      <w:b/>
      <w:i w:val="0"/>
    </w:rPr>
  </w:style>
  <w:style w:type="character" w:customStyle="1" w:styleId="ListLabel275">
    <w:name w:val="ListLabel 275"/>
    <w:qFormat/>
    <w:rPr>
      <w:rFonts w:cs="Symbol"/>
      <w:i w:val="0"/>
    </w:rPr>
  </w:style>
  <w:style w:type="character" w:customStyle="1" w:styleId="ListLabel276">
    <w:name w:val="ListLabel 276"/>
    <w:qFormat/>
    <w:rPr>
      <w:rFonts w:cs="Symbol"/>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cs="Symbol"/>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b/>
      <w:i w:val="0"/>
    </w:rPr>
  </w:style>
  <w:style w:type="character" w:customStyle="1" w:styleId="ListLabel295">
    <w:name w:val="ListLabel 295"/>
    <w:qFormat/>
    <w:rPr>
      <w:b/>
      <w:i w:val="0"/>
    </w:rPr>
  </w:style>
  <w:style w:type="character" w:customStyle="1" w:styleId="ListLabel296">
    <w:name w:val="ListLabel 296"/>
    <w:qFormat/>
    <w:rPr>
      <w:rFonts w:cs="Symbol"/>
    </w:rPr>
  </w:style>
  <w:style w:type="character" w:customStyle="1" w:styleId="ListLabel297">
    <w:name w:val="ListLabel 297"/>
    <w:qFormat/>
    <w:rPr>
      <w:rFonts w:cs="Wingdings"/>
    </w:rPr>
  </w:style>
  <w:style w:type="character" w:customStyle="1" w:styleId="ListLabel298">
    <w:name w:val="ListLabel 298"/>
    <w:qFormat/>
    <w:rPr>
      <w:rFonts w:cs="Symbol"/>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b/>
      <w:i w:val="0"/>
    </w:rPr>
  </w:style>
  <w:style w:type="character" w:customStyle="1" w:styleId="ListLabel305">
    <w:name w:val="ListLabel 305"/>
    <w:qFormat/>
    <w:rPr>
      <w:b/>
      <w:i w:val="0"/>
    </w:rPr>
  </w:style>
  <w:style w:type="character" w:customStyle="1" w:styleId="ListLabel306">
    <w:name w:val="ListLabel 306"/>
    <w:qFormat/>
    <w:rPr>
      <w:b/>
      <w:i w:val="0"/>
    </w:rPr>
  </w:style>
  <w:style w:type="character" w:customStyle="1" w:styleId="ListLabel307">
    <w:name w:val="ListLabel 307"/>
    <w:qFormat/>
    <w:rPr>
      <w:b/>
      <w:i w:val="0"/>
    </w:rPr>
  </w:style>
  <w:style w:type="character" w:customStyle="1" w:styleId="ListLabel308">
    <w:name w:val="ListLabel 308"/>
    <w:qFormat/>
    <w:rPr>
      <w:b/>
      <w:i w:val="0"/>
    </w:rPr>
  </w:style>
  <w:style w:type="character" w:customStyle="1" w:styleId="ListLabel309">
    <w:name w:val="ListLabel 309"/>
    <w:qFormat/>
    <w:rPr>
      <w:b/>
      <w:i w:val="0"/>
    </w:rPr>
  </w:style>
  <w:style w:type="character" w:customStyle="1" w:styleId="ListLabel310">
    <w:name w:val="ListLabel 310"/>
    <w:qFormat/>
    <w:rPr>
      <w:b/>
      <w:i w:val="0"/>
    </w:rPr>
  </w:style>
  <w:style w:type="character" w:customStyle="1" w:styleId="ListLabel311">
    <w:name w:val="ListLabel 311"/>
    <w:qFormat/>
    <w:rPr>
      <w:b/>
      <w:i w:val="0"/>
    </w:rPr>
  </w:style>
  <w:style w:type="character" w:customStyle="1" w:styleId="ListLabel312">
    <w:name w:val="ListLabel 312"/>
    <w:qFormat/>
    <w:rPr>
      <w:b/>
      <w:i w:val="0"/>
    </w:rPr>
  </w:style>
  <w:style w:type="character" w:customStyle="1" w:styleId="ListLabel313">
    <w:name w:val="ListLabel 313"/>
    <w:qFormat/>
    <w:rPr>
      <w:b/>
      <w:i w:val="0"/>
    </w:rPr>
  </w:style>
  <w:style w:type="character" w:customStyle="1" w:styleId="ListLabel314">
    <w:name w:val="ListLabel 314"/>
    <w:qFormat/>
    <w:rPr>
      <w:b/>
      <w:i w:val="0"/>
    </w:rPr>
  </w:style>
  <w:style w:type="character" w:customStyle="1" w:styleId="ListLabel315">
    <w:name w:val="ListLabel 315"/>
    <w:qFormat/>
    <w:rPr>
      <w:i w:val="0"/>
    </w:rPr>
  </w:style>
  <w:style w:type="character" w:customStyle="1" w:styleId="ListLabel316">
    <w:name w:val="ListLabel 316"/>
    <w:qFormat/>
    <w:rPr>
      <w:rFonts w:cs="Symbol"/>
    </w:rPr>
  </w:style>
  <w:style w:type="character" w:customStyle="1" w:styleId="ListLabel317">
    <w:name w:val="ListLabel 317"/>
    <w:qFormat/>
    <w:rPr>
      <w:b/>
      <w:i w:val="0"/>
    </w:rPr>
  </w:style>
  <w:style w:type="character" w:customStyle="1" w:styleId="ListLabel318">
    <w:name w:val="ListLabel 318"/>
    <w:qFormat/>
    <w:rPr>
      <w:b/>
      <w:i w:val="0"/>
    </w:rPr>
  </w:style>
  <w:style w:type="character" w:customStyle="1" w:styleId="ListLabel319">
    <w:name w:val="ListLabel 319"/>
    <w:qFormat/>
    <w:rPr>
      <w:b/>
      <w:i w:val="0"/>
    </w:rPr>
  </w:style>
  <w:style w:type="character" w:customStyle="1" w:styleId="ListLabel320">
    <w:name w:val="ListLabel 320"/>
    <w:qFormat/>
    <w:rPr>
      <w:b/>
      <w:i w:val="0"/>
    </w:rPr>
  </w:style>
  <w:style w:type="character" w:customStyle="1" w:styleId="ListLabel321">
    <w:name w:val="ListLabel 321"/>
    <w:qFormat/>
    <w:rPr>
      <w:b/>
      <w:i w:val="0"/>
    </w:rPr>
  </w:style>
  <w:style w:type="character" w:customStyle="1" w:styleId="ListLabel322">
    <w:name w:val="ListLabel 322"/>
    <w:qFormat/>
    <w:rPr>
      <w:b/>
      <w:i w:val="0"/>
    </w:rPr>
  </w:style>
  <w:style w:type="character" w:customStyle="1" w:styleId="ListLabel323">
    <w:name w:val="ListLabel 323"/>
    <w:qFormat/>
    <w:rPr>
      <w:b/>
      <w:i w:val="0"/>
    </w:rPr>
  </w:style>
  <w:style w:type="character" w:customStyle="1" w:styleId="ListLabel324">
    <w:name w:val="ListLabel 324"/>
    <w:qFormat/>
    <w:rPr>
      <w:b/>
      <w:i w:val="0"/>
    </w:rPr>
  </w:style>
  <w:style w:type="character" w:customStyle="1" w:styleId="ListLabel325">
    <w:name w:val="ListLabel 325"/>
    <w:qFormat/>
    <w:rPr>
      <w:b/>
      <w:i w:val="0"/>
    </w:rPr>
  </w:style>
  <w:style w:type="character" w:customStyle="1" w:styleId="ListLabel326">
    <w:name w:val="ListLabel 326"/>
    <w:qFormat/>
    <w:rPr>
      <w:b/>
      <w:i w:val="0"/>
    </w:rPr>
  </w:style>
  <w:style w:type="character" w:customStyle="1" w:styleId="ListLabel327">
    <w:name w:val="ListLabel 327"/>
    <w:qFormat/>
    <w:rPr>
      <w:b/>
      <w:i w:val="0"/>
    </w:rPr>
  </w:style>
  <w:style w:type="character" w:customStyle="1" w:styleId="ListLabel328">
    <w:name w:val="ListLabel 328"/>
    <w:qFormat/>
    <w:rPr>
      <w:b/>
      <w:i w:val="0"/>
    </w:rPr>
  </w:style>
  <w:style w:type="character" w:customStyle="1" w:styleId="ListLabel329">
    <w:name w:val="ListLabel 329"/>
    <w:qFormat/>
    <w:rPr>
      <w:b/>
      <w:i w:val="0"/>
    </w:rPr>
  </w:style>
  <w:style w:type="character" w:customStyle="1" w:styleId="ListLabel330">
    <w:name w:val="ListLabel 330"/>
    <w:qFormat/>
    <w:rPr>
      <w:b/>
      <w:i w:val="0"/>
    </w:rPr>
  </w:style>
  <w:style w:type="character" w:customStyle="1" w:styleId="ListLabel331">
    <w:name w:val="ListLabel 331"/>
    <w:qFormat/>
    <w:rPr>
      <w:b/>
      <w:i w:val="0"/>
    </w:rPr>
  </w:style>
  <w:style w:type="character" w:customStyle="1" w:styleId="ListLabel332">
    <w:name w:val="ListLabel 332"/>
    <w:qFormat/>
    <w:rPr>
      <w:b/>
      <w:i w:val="0"/>
    </w:rPr>
  </w:style>
  <w:style w:type="character" w:customStyle="1" w:styleId="ListLabel333">
    <w:name w:val="ListLabel 333"/>
    <w:qFormat/>
    <w:rPr>
      <w:rFonts w:cs="Symbol"/>
      <w:i w:val="0"/>
    </w:rPr>
  </w:style>
  <w:style w:type="character" w:customStyle="1" w:styleId="ListLabel334">
    <w:name w:val="ListLabel 334"/>
    <w:qFormat/>
    <w:rPr>
      <w:b/>
      <w:i w:val="0"/>
    </w:rPr>
  </w:style>
  <w:style w:type="character" w:customStyle="1" w:styleId="ListLabel335">
    <w:name w:val="ListLabel 335"/>
    <w:qFormat/>
    <w:rPr>
      <w:rFonts w:cs="Symbol"/>
      <w:i w:val="0"/>
    </w:rPr>
  </w:style>
  <w:style w:type="character" w:customStyle="1" w:styleId="ListLabel336">
    <w:name w:val="ListLabel 336"/>
    <w:qFormat/>
    <w:rPr>
      <w:b/>
      <w:i w:val="0"/>
    </w:rPr>
  </w:style>
  <w:style w:type="character" w:customStyle="1" w:styleId="ListLabel337">
    <w:name w:val="ListLabel 337"/>
    <w:qFormat/>
    <w:rPr>
      <w:b/>
      <w:i w:val="0"/>
    </w:rPr>
  </w:style>
  <w:style w:type="character" w:customStyle="1" w:styleId="ListLabel338">
    <w:name w:val="ListLabel 338"/>
    <w:qFormat/>
    <w:rPr>
      <w:b/>
      <w:i w:val="0"/>
    </w:rPr>
  </w:style>
  <w:style w:type="character" w:customStyle="1" w:styleId="ListLabel339">
    <w:name w:val="ListLabel 339"/>
    <w:qFormat/>
    <w:rPr>
      <w:b/>
      <w:bCs/>
      <w:sz w:val="24"/>
    </w:rPr>
  </w:style>
  <w:style w:type="character" w:customStyle="1" w:styleId="ListLabel340">
    <w:name w:val="ListLabel 340"/>
    <w:qFormat/>
  </w:style>
  <w:style w:type="character" w:customStyle="1" w:styleId="ListLabel341">
    <w:name w:val="ListLabel 341"/>
    <w:qFormat/>
    <w:rPr>
      <w:i/>
    </w:rPr>
  </w:style>
  <w:style w:type="character" w:customStyle="1" w:styleId="ListLabel342">
    <w:name w:val="ListLabel 342"/>
    <w:qFormat/>
    <w:rPr>
      <w:rFonts w:cs="Arial"/>
      <w:bCs/>
      <w:i/>
      <w:iCs/>
      <w:sz w:val="22"/>
      <w:szCs w:val="22"/>
    </w:rPr>
  </w:style>
  <w:style w:type="character" w:customStyle="1" w:styleId="ListLabel343">
    <w:name w:val="ListLabel 343"/>
    <w:qFormat/>
    <w:rPr>
      <w:rFonts w:cs="Arial"/>
      <w:iCs/>
      <w:sz w:val="22"/>
      <w:szCs w:val="24"/>
      <w:u w:val="none"/>
    </w:rPr>
  </w:style>
  <w:style w:type="character" w:customStyle="1" w:styleId="ListLabel344">
    <w:name w:val="ListLabel 344"/>
    <w:qFormat/>
    <w:rPr>
      <w:rFonts w:cs="Arial"/>
      <w:sz w:val="22"/>
      <w:szCs w:val="24"/>
    </w:rPr>
  </w:style>
  <w:style w:type="character" w:customStyle="1" w:styleId="ListLabel345">
    <w:name w:val="ListLabel 345"/>
    <w:qFormat/>
    <w:rPr>
      <w:rFonts w:cs="Arial"/>
      <w:color w:val="0000FF"/>
      <w:sz w:val="22"/>
      <w:szCs w:val="24"/>
    </w:rPr>
  </w:style>
  <w:style w:type="character" w:customStyle="1" w:styleId="ListLabel346">
    <w:name w:val="ListLabel 346"/>
    <w:qFormat/>
    <w:rPr>
      <w:rFonts w:cs="Arial"/>
      <w:i/>
      <w:sz w:val="22"/>
      <w:szCs w:val="24"/>
    </w:rPr>
  </w:style>
  <w:style w:type="character" w:customStyle="1" w:styleId="ListLabel347">
    <w:name w:val="ListLabel 347"/>
    <w:qFormat/>
    <w:rPr>
      <w:rFonts w:cs="Arial"/>
      <w:color w:val="0000FF"/>
      <w:sz w:val="22"/>
      <w:szCs w:val="22"/>
    </w:rPr>
  </w:style>
  <w:style w:type="character" w:customStyle="1" w:styleId="ListLabel348">
    <w:name w:val="ListLabel 348"/>
    <w:qFormat/>
    <w:rPr>
      <w:rFonts w:cs="Wingdings"/>
      <w:sz w:val="20"/>
    </w:rPr>
  </w:style>
  <w:style w:type="character" w:customStyle="1" w:styleId="ListLabel349">
    <w:name w:val="ListLabel 349"/>
    <w:qFormat/>
    <w:rPr>
      <w:rFonts w:cs="Courier New"/>
    </w:rPr>
  </w:style>
  <w:style w:type="character" w:customStyle="1" w:styleId="ListLabel350">
    <w:name w:val="ListLabel 350"/>
    <w:qFormat/>
    <w:rPr>
      <w:rFonts w:cs="Wingdings"/>
    </w:rPr>
  </w:style>
  <w:style w:type="character" w:customStyle="1" w:styleId="ListLabel351">
    <w:name w:val="ListLabel 351"/>
    <w:qFormat/>
    <w:rPr>
      <w:rFonts w:cs="Symbol"/>
    </w:rPr>
  </w:style>
  <w:style w:type="character" w:customStyle="1" w:styleId="ListLabel352">
    <w:name w:val="ListLabel 352"/>
    <w:qFormat/>
    <w:rPr>
      <w:rFonts w:cs="Courier New"/>
    </w:rPr>
  </w:style>
  <w:style w:type="character" w:customStyle="1" w:styleId="ListLabel353">
    <w:name w:val="ListLabel 353"/>
    <w:qFormat/>
    <w:rPr>
      <w:rFonts w:cs="Wingdings"/>
    </w:rPr>
  </w:style>
  <w:style w:type="character" w:customStyle="1" w:styleId="ListLabel354">
    <w:name w:val="ListLabel 354"/>
    <w:qFormat/>
    <w:rPr>
      <w:rFonts w:cs="Symbol"/>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b/>
      <w:i w:val="0"/>
      <w:sz w:val="20"/>
      <w:szCs w:val="20"/>
    </w:rPr>
  </w:style>
  <w:style w:type="character" w:customStyle="1" w:styleId="ListLabel358">
    <w:name w:val="ListLabel 358"/>
    <w:qFormat/>
    <w:rPr>
      <w:rFonts w:cs="Symbol"/>
      <w:sz w:val="20"/>
    </w:rPr>
  </w:style>
  <w:style w:type="character" w:customStyle="1" w:styleId="ListLabel359">
    <w:name w:val="ListLabel 359"/>
    <w:qFormat/>
    <w:rPr>
      <w:rFonts w:cs="Courier New"/>
      <w:sz w:val="20"/>
    </w:rPr>
  </w:style>
  <w:style w:type="character" w:customStyle="1" w:styleId="ListLabel360">
    <w:name w:val="ListLabel 360"/>
    <w:qFormat/>
    <w:rPr>
      <w:rFonts w:cs="Wingdings"/>
      <w:sz w:val="20"/>
    </w:rPr>
  </w:style>
  <w:style w:type="character" w:customStyle="1" w:styleId="ListLabel361">
    <w:name w:val="ListLabel 361"/>
    <w:qFormat/>
    <w:rPr>
      <w:rFonts w:cs="Wingdings"/>
      <w:sz w:val="20"/>
    </w:rPr>
  </w:style>
  <w:style w:type="character" w:customStyle="1" w:styleId="ListLabel362">
    <w:name w:val="ListLabel 362"/>
    <w:qFormat/>
    <w:rPr>
      <w:rFonts w:cs="Wingdings"/>
      <w:sz w:val="20"/>
    </w:rPr>
  </w:style>
  <w:style w:type="character" w:customStyle="1" w:styleId="ListLabel363">
    <w:name w:val="ListLabel 363"/>
    <w:qFormat/>
    <w:rPr>
      <w:rFonts w:cs="Wingdings"/>
      <w:sz w:val="20"/>
    </w:rPr>
  </w:style>
  <w:style w:type="character" w:customStyle="1" w:styleId="ListLabel364">
    <w:name w:val="ListLabel 364"/>
    <w:qFormat/>
    <w:rPr>
      <w:rFonts w:cs="Wingdings"/>
      <w:sz w:val="20"/>
    </w:rPr>
  </w:style>
  <w:style w:type="character" w:customStyle="1" w:styleId="ListLabel365">
    <w:name w:val="ListLabel 365"/>
    <w:qFormat/>
    <w:rPr>
      <w:rFonts w:cs="Wingdings"/>
      <w:sz w:val="20"/>
    </w:rPr>
  </w:style>
  <w:style w:type="character" w:customStyle="1" w:styleId="ListLabel366">
    <w:name w:val="ListLabel 366"/>
    <w:qFormat/>
    <w:rPr>
      <w:rFonts w:cs="Wingdings"/>
      <w:sz w:val="20"/>
    </w:rPr>
  </w:style>
  <w:style w:type="character" w:customStyle="1" w:styleId="ListLabel367">
    <w:name w:val="ListLabel 367"/>
    <w:qFormat/>
    <w:rPr>
      <w:b/>
      <w:i w:val="0"/>
    </w:rPr>
  </w:style>
  <w:style w:type="character" w:customStyle="1" w:styleId="ListLabel368">
    <w:name w:val="ListLabel 368"/>
    <w:qFormat/>
    <w:rPr>
      <w:rFonts w:cs="Symbol"/>
      <w:i w:val="0"/>
    </w:rPr>
  </w:style>
  <w:style w:type="character" w:customStyle="1" w:styleId="ListLabel369">
    <w:name w:val="ListLabel 369"/>
    <w:qFormat/>
    <w:rPr>
      <w:rFonts w:cs="Symbol"/>
    </w:rPr>
  </w:style>
  <w:style w:type="character" w:customStyle="1" w:styleId="ListLabel370">
    <w:name w:val="ListLabel 370"/>
    <w:qFormat/>
    <w:rPr>
      <w:rFonts w:cs="Courier New"/>
    </w:rPr>
  </w:style>
  <w:style w:type="character" w:customStyle="1" w:styleId="ListLabel371">
    <w:name w:val="ListLabel 371"/>
    <w:qFormat/>
    <w:rPr>
      <w:rFonts w:cs="Wingdings"/>
    </w:rPr>
  </w:style>
  <w:style w:type="character" w:customStyle="1" w:styleId="ListLabel372">
    <w:name w:val="ListLabel 372"/>
    <w:qFormat/>
    <w:rPr>
      <w:rFonts w:cs="Symbol"/>
    </w:rPr>
  </w:style>
  <w:style w:type="character" w:customStyle="1" w:styleId="ListLabel373">
    <w:name w:val="ListLabel 373"/>
    <w:qFormat/>
    <w:rPr>
      <w:rFonts w:cs="Courier New"/>
    </w:rPr>
  </w:style>
  <w:style w:type="character" w:customStyle="1" w:styleId="ListLabel374">
    <w:name w:val="ListLabel 374"/>
    <w:qFormat/>
    <w:rPr>
      <w:rFonts w:cs="Wingdings"/>
    </w:rPr>
  </w:style>
  <w:style w:type="character" w:customStyle="1" w:styleId="ListLabel375">
    <w:name w:val="ListLabel 375"/>
    <w:qFormat/>
    <w:rPr>
      <w:rFonts w:cs="Symbol"/>
    </w:rPr>
  </w:style>
  <w:style w:type="character" w:customStyle="1" w:styleId="ListLabel376">
    <w:name w:val="ListLabel 376"/>
    <w:qFormat/>
    <w:rPr>
      <w:rFonts w:cs="Courier New"/>
    </w:rPr>
  </w:style>
  <w:style w:type="character" w:customStyle="1" w:styleId="ListLabel377">
    <w:name w:val="ListLabel 377"/>
    <w:qFormat/>
    <w:rPr>
      <w:rFonts w:cs="Wingdings"/>
    </w:rPr>
  </w:style>
  <w:style w:type="character" w:customStyle="1" w:styleId="ListLabel378">
    <w:name w:val="ListLabel 378"/>
    <w:qFormat/>
    <w:rPr>
      <w:rFonts w:cs="Symbol"/>
    </w:rPr>
  </w:style>
  <w:style w:type="character" w:customStyle="1" w:styleId="ListLabel379">
    <w:name w:val="ListLabel 379"/>
    <w:qFormat/>
    <w:rPr>
      <w:rFonts w:cs="Courier New"/>
    </w:rPr>
  </w:style>
  <w:style w:type="character" w:customStyle="1" w:styleId="ListLabel380">
    <w:name w:val="ListLabel 380"/>
    <w:qFormat/>
    <w:rPr>
      <w:rFonts w:cs="Wingdings"/>
    </w:rPr>
  </w:style>
  <w:style w:type="character" w:customStyle="1" w:styleId="ListLabel381">
    <w:name w:val="ListLabel 381"/>
    <w:qFormat/>
    <w:rPr>
      <w:rFonts w:cs="Symbol"/>
    </w:rPr>
  </w:style>
  <w:style w:type="character" w:customStyle="1" w:styleId="ListLabel382">
    <w:name w:val="ListLabel 382"/>
    <w:qFormat/>
    <w:rPr>
      <w:rFonts w:cs="Courier New"/>
    </w:rPr>
  </w:style>
  <w:style w:type="character" w:customStyle="1" w:styleId="ListLabel383">
    <w:name w:val="ListLabel 383"/>
    <w:qFormat/>
    <w:rPr>
      <w:rFonts w:cs="Wingdings"/>
    </w:rPr>
  </w:style>
  <w:style w:type="character" w:customStyle="1" w:styleId="ListLabel384">
    <w:name w:val="ListLabel 384"/>
    <w:qFormat/>
    <w:rPr>
      <w:rFonts w:cs="Symbol"/>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b/>
      <w:i w:val="0"/>
    </w:rPr>
  </w:style>
  <w:style w:type="character" w:customStyle="1" w:styleId="ListLabel388">
    <w:name w:val="ListLabel 388"/>
    <w:qFormat/>
    <w:rPr>
      <w:b/>
      <w:i w:val="0"/>
    </w:rPr>
  </w:style>
  <w:style w:type="character" w:customStyle="1" w:styleId="ListLabel389">
    <w:name w:val="ListLabel 389"/>
    <w:qFormat/>
    <w:rPr>
      <w:rFonts w:cs="Symbol"/>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b/>
      <w:i w:val="0"/>
    </w:rPr>
  </w:style>
  <w:style w:type="character" w:customStyle="1" w:styleId="ListLabel398">
    <w:name w:val="ListLabel 398"/>
    <w:qFormat/>
    <w:rPr>
      <w:b/>
      <w:i w:val="0"/>
    </w:rPr>
  </w:style>
  <w:style w:type="character" w:customStyle="1" w:styleId="ListLabel399">
    <w:name w:val="ListLabel 399"/>
    <w:qFormat/>
    <w:rPr>
      <w:b/>
      <w:i w:val="0"/>
    </w:rPr>
  </w:style>
  <w:style w:type="character" w:customStyle="1" w:styleId="ListLabel400">
    <w:name w:val="ListLabel 400"/>
    <w:qFormat/>
    <w:rPr>
      <w:b/>
      <w:i w:val="0"/>
    </w:rPr>
  </w:style>
  <w:style w:type="character" w:customStyle="1" w:styleId="ListLabel401">
    <w:name w:val="ListLabel 401"/>
    <w:qFormat/>
    <w:rPr>
      <w:b/>
      <w:i w:val="0"/>
    </w:rPr>
  </w:style>
  <w:style w:type="character" w:customStyle="1" w:styleId="ListLabel402">
    <w:name w:val="ListLabel 402"/>
    <w:qFormat/>
    <w:rPr>
      <w:b/>
      <w:i w:val="0"/>
    </w:rPr>
  </w:style>
  <w:style w:type="character" w:customStyle="1" w:styleId="ListLabel403">
    <w:name w:val="ListLabel 403"/>
    <w:qFormat/>
    <w:rPr>
      <w:b/>
      <w:i w:val="0"/>
    </w:rPr>
  </w:style>
  <w:style w:type="character" w:customStyle="1" w:styleId="ListLabel404">
    <w:name w:val="ListLabel 404"/>
    <w:qFormat/>
    <w:rPr>
      <w:b/>
      <w:i w:val="0"/>
    </w:rPr>
  </w:style>
  <w:style w:type="character" w:customStyle="1" w:styleId="ListLabel405">
    <w:name w:val="ListLabel 405"/>
    <w:qFormat/>
    <w:rPr>
      <w:b/>
      <w:i w:val="0"/>
    </w:rPr>
  </w:style>
  <w:style w:type="character" w:customStyle="1" w:styleId="ListLabel406">
    <w:name w:val="ListLabel 406"/>
    <w:qFormat/>
    <w:rPr>
      <w:b/>
      <w:i w:val="0"/>
    </w:rPr>
  </w:style>
  <w:style w:type="character" w:customStyle="1" w:styleId="ListLabel407">
    <w:name w:val="ListLabel 407"/>
    <w:qFormat/>
    <w:rPr>
      <w:b/>
      <w:i w:val="0"/>
    </w:rPr>
  </w:style>
  <w:style w:type="character" w:customStyle="1" w:styleId="ListLabel408">
    <w:name w:val="ListLabel 408"/>
    <w:qFormat/>
    <w:rPr>
      <w:i w:val="0"/>
    </w:rPr>
  </w:style>
  <w:style w:type="character" w:customStyle="1" w:styleId="ListLabel409">
    <w:name w:val="ListLabel 409"/>
    <w:qFormat/>
    <w:rPr>
      <w:rFonts w:cs="Symbol"/>
    </w:rPr>
  </w:style>
  <w:style w:type="character" w:customStyle="1" w:styleId="ListLabel410">
    <w:name w:val="ListLabel 410"/>
    <w:qFormat/>
    <w:rPr>
      <w:b/>
      <w:i w:val="0"/>
    </w:rPr>
  </w:style>
  <w:style w:type="character" w:customStyle="1" w:styleId="ListLabel411">
    <w:name w:val="ListLabel 411"/>
    <w:qFormat/>
    <w:rPr>
      <w:b/>
      <w:i w:val="0"/>
    </w:rPr>
  </w:style>
  <w:style w:type="character" w:customStyle="1" w:styleId="ListLabel412">
    <w:name w:val="ListLabel 412"/>
    <w:qFormat/>
    <w:rPr>
      <w:b/>
      <w:i w:val="0"/>
    </w:rPr>
  </w:style>
  <w:style w:type="character" w:customStyle="1" w:styleId="ListLabel413">
    <w:name w:val="ListLabel 413"/>
    <w:qFormat/>
    <w:rPr>
      <w:b/>
      <w:i w:val="0"/>
    </w:rPr>
  </w:style>
  <w:style w:type="character" w:customStyle="1" w:styleId="ListLabel414">
    <w:name w:val="ListLabel 414"/>
    <w:qFormat/>
    <w:rPr>
      <w:b/>
      <w:i w:val="0"/>
    </w:rPr>
  </w:style>
  <w:style w:type="character" w:customStyle="1" w:styleId="ListLabel415">
    <w:name w:val="ListLabel 415"/>
    <w:qFormat/>
    <w:rPr>
      <w:b/>
      <w:i w:val="0"/>
    </w:rPr>
  </w:style>
  <w:style w:type="character" w:customStyle="1" w:styleId="ListLabel416">
    <w:name w:val="ListLabel 416"/>
    <w:qFormat/>
    <w:rPr>
      <w:b/>
      <w:i w:val="0"/>
    </w:rPr>
  </w:style>
  <w:style w:type="character" w:customStyle="1" w:styleId="ListLabel417">
    <w:name w:val="ListLabel 417"/>
    <w:qFormat/>
    <w:rPr>
      <w:b/>
      <w:i w:val="0"/>
    </w:rPr>
  </w:style>
  <w:style w:type="character" w:customStyle="1" w:styleId="ListLabel418">
    <w:name w:val="ListLabel 418"/>
    <w:qFormat/>
    <w:rPr>
      <w:b/>
      <w:i w:val="0"/>
    </w:rPr>
  </w:style>
  <w:style w:type="character" w:customStyle="1" w:styleId="ListLabel419">
    <w:name w:val="ListLabel 419"/>
    <w:qFormat/>
    <w:rPr>
      <w:b/>
      <w:i w:val="0"/>
    </w:rPr>
  </w:style>
  <w:style w:type="character" w:customStyle="1" w:styleId="ListLabel420">
    <w:name w:val="ListLabel 420"/>
    <w:qFormat/>
    <w:rPr>
      <w:b/>
      <w:i w:val="0"/>
    </w:rPr>
  </w:style>
  <w:style w:type="character" w:customStyle="1" w:styleId="ListLabel421">
    <w:name w:val="ListLabel 421"/>
    <w:qFormat/>
    <w:rPr>
      <w:b/>
      <w:i w:val="0"/>
    </w:rPr>
  </w:style>
  <w:style w:type="character" w:customStyle="1" w:styleId="ListLabel422">
    <w:name w:val="ListLabel 422"/>
    <w:qFormat/>
    <w:rPr>
      <w:b/>
      <w:i w:val="0"/>
    </w:rPr>
  </w:style>
  <w:style w:type="character" w:customStyle="1" w:styleId="ListLabel423">
    <w:name w:val="ListLabel 423"/>
    <w:qFormat/>
    <w:rPr>
      <w:b/>
      <w:i w:val="0"/>
    </w:rPr>
  </w:style>
  <w:style w:type="character" w:customStyle="1" w:styleId="ListLabel424">
    <w:name w:val="ListLabel 424"/>
    <w:qFormat/>
    <w:rPr>
      <w:b/>
      <w:i w:val="0"/>
    </w:rPr>
  </w:style>
  <w:style w:type="character" w:customStyle="1" w:styleId="ListLabel425">
    <w:name w:val="ListLabel 425"/>
    <w:qFormat/>
    <w:rPr>
      <w:b/>
      <w:i w:val="0"/>
    </w:rPr>
  </w:style>
  <w:style w:type="character" w:customStyle="1" w:styleId="ListLabel426">
    <w:name w:val="ListLabel 426"/>
    <w:qFormat/>
    <w:rPr>
      <w:rFonts w:cs="Symbol"/>
      <w:i w:val="0"/>
    </w:rPr>
  </w:style>
  <w:style w:type="character" w:customStyle="1" w:styleId="ListLabel427">
    <w:name w:val="ListLabel 427"/>
    <w:qFormat/>
    <w:rPr>
      <w:b/>
      <w:i w:val="0"/>
    </w:rPr>
  </w:style>
  <w:style w:type="character" w:customStyle="1" w:styleId="ListLabel428">
    <w:name w:val="ListLabel 428"/>
    <w:qFormat/>
    <w:rPr>
      <w:rFonts w:cs="Symbol"/>
      <w:i w:val="0"/>
    </w:rPr>
  </w:style>
  <w:style w:type="character" w:customStyle="1" w:styleId="ListLabel429">
    <w:name w:val="ListLabel 429"/>
    <w:qFormat/>
    <w:rPr>
      <w:b/>
      <w:i w:val="0"/>
    </w:rPr>
  </w:style>
  <w:style w:type="character" w:customStyle="1" w:styleId="ListLabel430">
    <w:name w:val="ListLabel 430"/>
    <w:qFormat/>
    <w:rPr>
      <w:b/>
      <w:i w:val="0"/>
    </w:rPr>
  </w:style>
  <w:style w:type="character" w:customStyle="1" w:styleId="ListLabel431">
    <w:name w:val="ListLabel 431"/>
    <w:qFormat/>
    <w:rPr>
      <w:b/>
      <w:i w:val="0"/>
    </w:rPr>
  </w:style>
  <w:style w:type="character" w:customStyle="1" w:styleId="ListLabel432">
    <w:name w:val="ListLabel 432"/>
    <w:qFormat/>
    <w:rPr>
      <w:b/>
      <w:bCs/>
      <w:sz w:val="24"/>
    </w:rPr>
  </w:style>
  <w:style w:type="character" w:customStyle="1" w:styleId="ListLabel433">
    <w:name w:val="ListLabel 433"/>
    <w:qFormat/>
  </w:style>
  <w:style w:type="character" w:customStyle="1" w:styleId="ListLabel434">
    <w:name w:val="ListLabel 434"/>
    <w:qFormat/>
    <w:rPr>
      <w:i/>
    </w:rPr>
  </w:style>
  <w:style w:type="character" w:customStyle="1" w:styleId="ListLabel435">
    <w:name w:val="ListLabel 435"/>
    <w:qFormat/>
    <w:rPr>
      <w:rFonts w:cs="Arial"/>
      <w:bCs/>
      <w:i/>
      <w:iCs/>
      <w:sz w:val="22"/>
      <w:szCs w:val="22"/>
    </w:rPr>
  </w:style>
  <w:style w:type="character" w:customStyle="1" w:styleId="ListLabel436">
    <w:name w:val="ListLabel 436"/>
    <w:qFormat/>
    <w:rPr>
      <w:rFonts w:cs="Arial"/>
      <w:iCs/>
      <w:sz w:val="22"/>
      <w:szCs w:val="24"/>
      <w:u w:val="none"/>
    </w:rPr>
  </w:style>
  <w:style w:type="character" w:customStyle="1" w:styleId="ListLabel437">
    <w:name w:val="ListLabel 437"/>
    <w:qFormat/>
    <w:rPr>
      <w:rFonts w:cs="Arial"/>
      <w:sz w:val="22"/>
      <w:szCs w:val="24"/>
    </w:rPr>
  </w:style>
  <w:style w:type="character" w:customStyle="1" w:styleId="ListLabel438">
    <w:name w:val="ListLabel 438"/>
    <w:qFormat/>
    <w:rPr>
      <w:rFonts w:cs="Arial"/>
      <w:color w:val="0000FF"/>
      <w:sz w:val="22"/>
      <w:szCs w:val="24"/>
    </w:rPr>
  </w:style>
  <w:style w:type="character" w:customStyle="1" w:styleId="ListLabel439">
    <w:name w:val="ListLabel 439"/>
    <w:qFormat/>
    <w:rPr>
      <w:rFonts w:cs="Arial"/>
      <w:i/>
      <w:sz w:val="22"/>
      <w:szCs w:val="24"/>
    </w:rPr>
  </w:style>
  <w:style w:type="character" w:customStyle="1" w:styleId="ListLabel440">
    <w:name w:val="ListLabel 440"/>
    <w:qFormat/>
    <w:rPr>
      <w:rFonts w:cs="Arial"/>
      <w:color w:val="0000FF"/>
      <w:sz w:val="22"/>
      <w:szCs w:val="22"/>
    </w:rPr>
  </w:style>
  <w:style w:type="character" w:customStyle="1" w:styleId="ListLabel441">
    <w:name w:val="ListLabel 441"/>
    <w:qFormat/>
    <w:rPr>
      <w:rFonts w:cs="Wingdings"/>
      <w:sz w:val="20"/>
    </w:rPr>
  </w:style>
  <w:style w:type="character" w:customStyle="1" w:styleId="ListLabel442">
    <w:name w:val="ListLabel 442"/>
    <w:qFormat/>
    <w:rPr>
      <w:rFonts w:cs="Courier New"/>
    </w:rPr>
  </w:style>
  <w:style w:type="character" w:customStyle="1" w:styleId="ListLabel443">
    <w:name w:val="ListLabel 443"/>
    <w:qFormat/>
    <w:rPr>
      <w:rFonts w:cs="Wingdings"/>
    </w:rPr>
  </w:style>
  <w:style w:type="character" w:customStyle="1" w:styleId="ListLabel444">
    <w:name w:val="ListLabel 444"/>
    <w:qFormat/>
    <w:rPr>
      <w:rFonts w:cs="Symbol"/>
    </w:rPr>
  </w:style>
  <w:style w:type="character" w:customStyle="1" w:styleId="ListLabel445">
    <w:name w:val="ListLabel 445"/>
    <w:qFormat/>
    <w:rPr>
      <w:rFonts w:cs="Courier New"/>
    </w:rPr>
  </w:style>
  <w:style w:type="character" w:customStyle="1" w:styleId="ListLabel446">
    <w:name w:val="ListLabel 446"/>
    <w:qFormat/>
    <w:rPr>
      <w:rFonts w:cs="Wingdings"/>
    </w:rPr>
  </w:style>
  <w:style w:type="character" w:customStyle="1" w:styleId="ListLabel447">
    <w:name w:val="ListLabel 447"/>
    <w:qFormat/>
    <w:rPr>
      <w:rFonts w:cs="Symbol"/>
    </w:rPr>
  </w:style>
  <w:style w:type="character" w:customStyle="1" w:styleId="ListLabel448">
    <w:name w:val="ListLabel 448"/>
    <w:qFormat/>
    <w:rPr>
      <w:rFonts w:cs="Courier New"/>
    </w:rPr>
  </w:style>
  <w:style w:type="character" w:customStyle="1" w:styleId="ListLabel449">
    <w:name w:val="ListLabel 449"/>
    <w:qFormat/>
    <w:rPr>
      <w:rFonts w:cs="Wingdings"/>
    </w:rPr>
  </w:style>
  <w:style w:type="character" w:customStyle="1" w:styleId="ListLabel450">
    <w:name w:val="ListLabel 450"/>
    <w:qFormat/>
    <w:rPr>
      <w:b/>
      <w:i w:val="0"/>
      <w:sz w:val="20"/>
      <w:szCs w:val="20"/>
    </w:rPr>
  </w:style>
  <w:style w:type="character" w:customStyle="1" w:styleId="ListLabel451">
    <w:name w:val="ListLabel 451"/>
    <w:qFormat/>
    <w:rPr>
      <w:rFonts w:cs="Symbol"/>
      <w:sz w:val="20"/>
    </w:rPr>
  </w:style>
  <w:style w:type="character" w:customStyle="1" w:styleId="ListLabel452">
    <w:name w:val="ListLabel 452"/>
    <w:qFormat/>
    <w:rPr>
      <w:rFonts w:cs="Courier New"/>
      <w:sz w:val="20"/>
    </w:rPr>
  </w:style>
  <w:style w:type="character" w:customStyle="1" w:styleId="ListLabel453">
    <w:name w:val="ListLabel 453"/>
    <w:qFormat/>
    <w:rPr>
      <w:rFonts w:cs="Wingdings"/>
      <w:sz w:val="20"/>
    </w:rPr>
  </w:style>
  <w:style w:type="character" w:customStyle="1" w:styleId="ListLabel454">
    <w:name w:val="ListLabel 454"/>
    <w:qFormat/>
    <w:rPr>
      <w:rFonts w:cs="Wingdings"/>
      <w:sz w:val="20"/>
    </w:rPr>
  </w:style>
  <w:style w:type="character" w:customStyle="1" w:styleId="ListLabel455">
    <w:name w:val="ListLabel 455"/>
    <w:qFormat/>
    <w:rPr>
      <w:rFonts w:cs="Wingdings"/>
      <w:sz w:val="20"/>
    </w:rPr>
  </w:style>
  <w:style w:type="character" w:customStyle="1" w:styleId="ListLabel456">
    <w:name w:val="ListLabel 456"/>
    <w:qFormat/>
    <w:rPr>
      <w:rFonts w:cs="Wingdings"/>
      <w:sz w:val="20"/>
    </w:rPr>
  </w:style>
  <w:style w:type="character" w:customStyle="1" w:styleId="ListLabel457">
    <w:name w:val="ListLabel 457"/>
    <w:qFormat/>
    <w:rPr>
      <w:rFonts w:cs="Wingdings"/>
      <w:sz w:val="20"/>
    </w:rPr>
  </w:style>
  <w:style w:type="character" w:customStyle="1" w:styleId="ListLabel458">
    <w:name w:val="ListLabel 458"/>
    <w:qFormat/>
    <w:rPr>
      <w:rFonts w:cs="Wingdings"/>
      <w:sz w:val="20"/>
    </w:rPr>
  </w:style>
  <w:style w:type="character" w:customStyle="1" w:styleId="ListLabel459">
    <w:name w:val="ListLabel 459"/>
    <w:qFormat/>
    <w:rPr>
      <w:rFonts w:cs="Wingdings"/>
      <w:sz w:val="20"/>
    </w:rPr>
  </w:style>
  <w:style w:type="character" w:customStyle="1" w:styleId="ListLabel460">
    <w:name w:val="ListLabel 460"/>
    <w:qFormat/>
    <w:rPr>
      <w:b/>
      <w:i w:val="0"/>
    </w:rPr>
  </w:style>
  <w:style w:type="character" w:customStyle="1" w:styleId="ListLabel461">
    <w:name w:val="ListLabel 461"/>
    <w:qFormat/>
    <w:rPr>
      <w:rFonts w:cs="Symbol"/>
      <w:i w:val="0"/>
    </w:rPr>
  </w:style>
  <w:style w:type="character" w:customStyle="1" w:styleId="ListLabel462">
    <w:name w:val="ListLabel 462"/>
    <w:qFormat/>
    <w:rPr>
      <w:rFonts w:cs="Symbol"/>
    </w:rPr>
  </w:style>
  <w:style w:type="character" w:customStyle="1" w:styleId="ListLabel463">
    <w:name w:val="ListLabel 463"/>
    <w:qFormat/>
    <w:rPr>
      <w:rFonts w:cs="Courier New"/>
    </w:rPr>
  </w:style>
  <w:style w:type="character" w:customStyle="1" w:styleId="ListLabel464">
    <w:name w:val="ListLabel 464"/>
    <w:qFormat/>
    <w:rPr>
      <w:rFonts w:cs="Wingdings"/>
    </w:rPr>
  </w:style>
  <w:style w:type="character" w:customStyle="1" w:styleId="ListLabel465">
    <w:name w:val="ListLabel 465"/>
    <w:qFormat/>
    <w:rPr>
      <w:rFonts w:cs="Symbol"/>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cs="Symbol"/>
    </w:rPr>
  </w:style>
  <w:style w:type="character" w:customStyle="1" w:styleId="ListLabel469">
    <w:name w:val="ListLabel 469"/>
    <w:qFormat/>
    <w:rPr>
      <w:rFonts w:cs="Courier New"/>
    </w:rPr>
  </w:style>
  <w:style w:type="character" w:customStyle="1" w:styleId="ListLabel470">
    <w:name w:val="ListLabel 470"/>
    <w:qFormat/>
    <w:rPr>
      <w:rFonts w:cs="Wingdings"/>
    </w:rPr>
  </w:style>
  <w:style w:type="character" w:customStyle="1" w:styleId="ListLabel471">
    <w:name w:val="ListLabel 471"/>
    <w:qFormat/>
    <w:rPr>
      <w:rFonts w:cs="Symbol"/>
    </w:rPr>
  </w:style>
  <w:style w:type="character" w:customStyle="1" w:styleId="ListLabel472">
    <w:name w:val="ListLabel 472"/>
    <w:qFormat/>
    <w:rPr>
      <w:rFonts w:cs="Courier New"/>
    </w:rPr>
  </w:style>
  <w:style w:type="character" w:customStyle="1" w:styleId="ListLabel473">
    <w:name w:val="ListLabel 473"/>
    <w:qFormat/>
    <w:rPr>
      <w:rFonts w:cs="Wingdings"/>
    </w:rPr>
  </w:style>
  <w:style w:type="character" w:customStyle="1" w:styleId="ListLabel474">
    <w:name w:val="ListLabel 474"/>
    <w:qFormat/>
    <w:rPr>
      <w:rFonts w:cs="Symbol"/>
    </w:rPr>
  </w:style>
  <w:style w:type="character" w:customStyle="1" w:styleId="ListLabel475">
    <w:name w:val="ListLabel 475"/>
    <w:qFormat/>
    <w:rPr>
      <w:rFonts w:cs="Courier New"/>
    </w:rPr>
  </w:style>
  <w:style w:type="character" w:customStyle="1" w:styleId="ListLabel476">
    <w:name w:val="ListLabel 476"/>
    <w:qFormat/>
    <w:rPr>
      <w:rFonts w:cs="Wingdings"/>
    </w:rPr>
  </w:style>
  <w:style w:type="character" w:customStyle="1" w:styleId="ListLabel477">
    <w:name w:val="ListLabel 477"/>
    <w:qFormat/>
    <w:rPr>
      <w:rFonts w:cs="Symbol"/>
    </w:rPr>
  </w:style>
  <w:style w:type="character" w:customStyle="1" w:styleId="ListLabel478">
    <w:name w:val="ListLabel 478"/>
    <w:qFormat/>
    <w:rPr>
      <w:rFonts w:cs="Courier New"/>
    </w:rPr>
  </w:style>
  <w:style w:type="character" w:customStyle="1" w:styleId="ListLabel479">
    <w:name w:val="ListLabel 479"/>
    <w:qFormat/>
    <w:rPr>
      <w:rFonts w:cs="Wingdings"/>
    </w:rPr>
  </w:style>
  <w:style w:type="character" w:customStyle="1" w:styleId="ListLabel480">
    <w:name w:val="ListLabel 480"/>
    <w:qFormat/>
    <w:rPr>
      <w:b/>
      <w:i w:val="0"/>
    </w:rPr>
  </w:style>
  <w:style w:type="character" w:customStyle="1" w:styleId="ListLabel481">
    <w:name w:val="ListLabel 481"/>
    <w:qFormat/>
    <w:rPr>
      <w:b/>
      <w:i w:val="0"/>
    </w:rPr>
  </w:style>
  <w:style w:type="character" w:customStyle="1" w:styleId="ListLabel482">
    <w:name w:val="ListLabel 482"/>
    <w:qFormat/>
    <w:rPr>
      <w:rFonts w:cs="Symbol"/>
    </w:rPr>
  </w:style>
  <w:style w:type="character" w:customStyle="1" w:styleId="ListLabel483">
    <w:name w:val="ListLabel 483"/>
    <w:qFormat/>
    <w:rPr>
      <w:rFonts w:cs="Wingdings"/>
    </w:rPr>
  </w:style>
  <w:style w:type="character" w:customStyle="1" w:styleId="ListLabel484">
    <w:name w:val="ListLabel 484"/>
    <w:qFormat/>
    <w:rPr>
      <w:rFonts w:cs="Symbol"/>
    </w:rPr>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b/>
      <w:i w:val="0"/>
    </w:rPr>
  </w:style>
  <w:style w:type="character" w:customStyle="1" w:styleId="ListLabel491">
    <w:name w:val="ListLabel 491"/>
    <w:qFormat/>
    <w:rPr>
      <w:b/>
      <w:i w:val="0"/>
    </w:rPr>
  </w:style>
  <w:style w:type="character" w:customStyle="1" w:styleId="ListLabel492">
    <w:name w:val="ListLabel 492"/>
    <w:qFormat/>
    <w:rPr>
      <w:b/>
      <w:i w:val="0"/>
    </w:rPr>
  </w:style>
  <w:style w:type="character" w:customStyle="1" w:styleId="ListLabel493">
    <w:name w:val="ListLabel 493"/>
    <w:qFormat/>
    <w:rPr>
      <w:b/>
      <w:i w:val="0"/>
    </w:rPr>
  </w:style>
  <w:style w:type="character" w:customStyle="1" w:styleId="ListLabel494">
    <w:name w:val="ListLabel 494"/>
    <w:qFormat/>
    <w:rPr>
      <w:b/>
      <w:i w:val="0"/>
    </w:rPr>
  </w:style>
  <w:style w:type="character" w:customStyle="1" w:styleId="ListLabel495">
    <w:name w:val="ListLabel 495"/>
    <w:qFormat/>
    <w:rPr>
      <w:b/>
      <w:i w:val="0"/>
    </w:rPr>
  </w:style>
  <w:style w:type="character" w:customStyle="1" w:styleId="ListLabel496">
    <w:name w:val="ListLabel 496"/>
    <w:qFormat/>
    <w:rPr>
      <w:b/>
      <w:i w:val="0"/>
    </w:rPr>
  </w:style>
  <w:style w:type="character" w:customStyle="1" w:styleId="ListLabel497">
    <w:name w:val="ListLabel 497"/>
    <w:qFormat/>
    <w:rPr>
      <w:b/>
      <w:i w:val="0"/>
    </w:rPr>
  </w:style>
  <w:style w:type="character" w:customStyle="1" w:styleId="ListLabel498">
    <w:name w:val="ListLabel 498"/>
    <w:qFormat/>
    <w:rPr>
      <w:b/>
      <w:i w:val="0"/>
    </w:rPr>
  </w:style>
  <w:style w:type="character" w:customStyle="1" w:styleId="ListLabel499">
    <w:name w:val="ListLabel 499"/>
    <w:qFormat/>
    <w:rPr>
      <w:b/>
      <w:i w:val="0"/>
    </w:rPr>
  </w:style>
  <w:style w:type="character" w:customStyle="1" w:styleId="ListLabel500">
    <w:name w:val="ListLabel 500"/>
    <w:qFormat/>
    <w:rPr>
      <w:b/>
      <w:i w:val="0"/>
    </w:rPr>
  </w:style>
  <w:style w:type="character" w:customStyle="1" w:styleId="ListLabel501">
    <w:name w:val="ListLabel 501"/>
    <w:qFormat/>
    <w:rPr>
      <w:i w:val="0"/>
    </w:rPr>
  </w:style>
  <w:style w:type="character" w:customStyle="1" w:styleId="ListLabel502">
    <w:name w:val="ListLabel 502"/>
    <w:qFormat/>
    <w:rPr>
      <w:rFonts w:cs="Symbol"/>
    </w:rPr>
  </w:style>
  <w:style w:type="character" w:customStyle="1" w:styleId="ListLabel503">
    <w:name w:val="ListLabel 503"/>
    <w:qFormat/>
    <w:rPr>
      <w:b/>
      <w:i w:val="0"/>
    </w:rPr>
  </w:style>
  <w:style w:type="character" w:customStyle="1" w:styleId="ListLabel504">
    <w:name w:val="ListLabel 504"/>
    <w:qFormat/>
    <w:rPr>
      <w:b/>
      <w:i w:val="0"/>
    </w:rPr>
  </w:style>
  <w:style w:type="character" w:customStyle="1" w:styleId="ListLabel505">
    <w:name w:val="ListLabel 505"/>
    <w:qFormat/>
    <w:rPr>
      <w:b/>
      <w:i w:val="0"/>
    </w:rPr>
  </w:style>
  <w:style w:type="character" w:customStyle="1" w:styleId="ListLabel506">
    <w:name w:val="ListLabel 506"/>
    <w:qFormat/>
    <w:rPr>
      <w:b/>
      <w:i w:val="0"/>
    </w:rPr>
  </w:style>
  <w:style w:type="character" w:customStyle="1" w:styleId="ListLabel507">
    <w:name w:val="ListLabel 507"/>
    <w:qFormat/>
    <w:rPr>
      <w:b/>
      <w:i w:val="0"/>
    </w:rPr>
  </w:style>
  <w:style w:type="character" w:customStyle="1" w:styleId="ListLabel508">
    <w:name w:val="ListLabel 508"/>
    <w:qFormat/>
    <w:rPr>
      <w:b/>
      <w:i w:val="0"/>
    </w:rPr>
  </w:style>
  <w:style w:type="character" w:customStyle="1" w:styleId="ListLabel509">
    <w:name w:val="ListLabel 509"/>
    <w:qFormat/>
    <w:rPr>
      <w:b/>
      <w:i w:val="0"/>
    </w:rPr>
  </w:style>
  <w:style w:type="character" w:customStyle="1" w:styleId="ListLabel510">
    <w:name w:val="ListLabel 510"/>
    <w:qFormat/>
    <w:rPr>
      <w:b/>
      <w:i w:val="0"/>
    </w:rPr>
  </w:style>
  <w:style w:type="character" w:customStyle="1" w:styleId="ListLabel511">
    <w:name w:val="ListLabel 511"/>
    <w:qFormat/>
    <w:rPr>
      <w:b/>
      <w:i w:val="0"/>
    </w:rPr>
  </w:style>
  <w:style w:type="character" w:customStyle="1" w:styleId="ListLabel512">
    <w:name w:val="ListLabel 512"/>
    <w:qFormat/>
    <w:rPr>
      <w:b/>
      <w:i w:val="0"/>
    </w:rPr>
  </w:style>
  <w:style w:type="character" w:customStyle="1" w:styleId="ListLabel513">
    <w:name w:val="ListLabel 513"/>
    <w:qFormat/>
    <w:rPr>
      <w:b/>
      <w:i w:val="0"/>
    </w:rPr>
  </w:style>
  <w:style w:type="character" w:customStyle="1" w:styleId="ListLabel514">
    <w:name w:val="ListLabel 514"/>
    <w:qFormat/>
    <w:rPr>
      <w:b/>
      <w:i w:val="0"/>
    </w:rPr>
  </w:style>
  <w:style w:type="character" w:customStyle="1" w:styleId="ListLabel515">
    <w:name w:val="ListLabel 515"/>
    <w:qFormat/>
    <w:rPr>
      <w:b/>
      <w:i w:val="0"/>
    </w:rPr>
  </w:style>
  <w:style w:type="character" w:customStyle="1" w:styleId="ListLabel516">
    <w:name w:val="ListLabel 516"/>
    <w:qFormat/>
    <w:rPr>
      <w:b/>
      <w:i w:val="0"/>
    </w:rPr>
  </w:style>
  <w:style w:type="character" w:customStyle="1" w:styleId="ListLabel517">
    <w:name w:val="ListLabel 517"/>
    <w:qFormat/>
    <w:rPr>
      <w:b/>
      <w:i w:val="0"/>
    </w:rPr>
  </w:style>
  <w:style w:type="character" w:customStyle="1" w:styleId="ListLabel518">
    <w:name w:val="ListLabel 518"/>
    <w:qFormat/>
    <w:rPr>
      <w:b/>
      <w:i w:val="0"/>
    </w:rPr>
  </w:style>
  <w:style w:type="character" w:customStyle="1" w:styleId="ListLabel519">
    <w:name w:val="ListLabel 519"/>
    <w:qFormat/>
    <w:rPr>
      <w:rFonts w:cs="Symbol"/>
      <w:i w:val="0"/>
    </w:rPr>
  </w:style>
  <w:style w:type="character" w:customStyle="1" w:styleId="ListLabel520">
    <w:name w:val="ListLabel 520"/>
    <w:qFormat/>
    <w:rPr>
      <w:b/>
      <w:i w:val="0"/>
    </w:rPr>
  </w:style>
  <w:style w:type="character" w:customStyle="1" w:styleId="ListLabel521">
    <w:name w:val="ListLabel 521"/>
    <w:qFormat/>
    <w:rPr>
      <w:rFonts w:cs="Symbol"/>
      <w:i w:val="0"/>
    </w:rPr>
  </w:style>
  <w:style w:type="character" w:customStyle="1" w:styleId="ListLabel522">
    <w:name w:val="ListLabel 522"/>
    <w:qFormat/>
    <w:rPr>
      <w:b/>
      <w:i w:val="0"/>
    </w:rPr>
  </w:style>
  <w:style w:type="character" w:customStyle="1" w:styleId="ListLabel523">
    <w:name w:val="ListLabel 523"/>
    <w:qFormat/>
    <w:rPr>
      <w:b/>
      <w:i w:val="0"/>
    </w:rPr>
  </w:style>
  <w:style w:type="character" w:customStyle="1" w:styleId="ListLabel524">
    <w:name w:val="ListLabel 524"/>
    <w:qFormat/>
    <w:rPr>
      <w:b/>
      <w:i w:val="0"/>
    </w:rPr>
  </w:style>
  <w:style w:type="character" w:customStyle="1" w:styleId="ListLabel525">
    <w:name w:val="ListLabel 525"/>
    <w:qFormat/>
    <w:rPr>
      <w:b/>
      <w:bCs/>
      <w:sz w:val="24"/>
    </w:rPr>
  </w:style>
  <w:style w:type="character" w:customStyle="1" w:styleId="ListLabel526">
    <w:name w:val="ListLabel 526"/>
    <w:qFormat/>
  </w:style>
  <w:style w:type="character" w:customStyle="1" w:styleId="ListLabel527">
    <w:name w:val="ListLabel 527"/>
    <w:qFormat/>
    <w:rPr>
      <w:i/>
    </w:rPr>
  </w:style>
  <w:style w:type="character" w:customStyle="1" w:styleId="ListLabel528">
    <w:name w:val="ListLabel 528"/>
    <w:qFormat/>
    <w:rPr>
      <w:rFonts w:cs="Arial"/>
      <w:bCs/>
      <w:i/>
      <w:iCs/>
      <w:sz w:val="22"/>
      <w:szCs w:val="22"/>
    </w:rPr>
  </w:style>
  <w:style w:type="character" w:customStyle="1" w:styleId="ListLabel529">
    <w:name w:val="ListLabel 529"/>
    <w:qFormat/>
    <w:rPr>
      <w:rFonts w:cs="Arial"/>
      <w:iCs/>
      <w:sz w:val="22"/>
      <w:szCs w:val="24"/>
      <w:u w:val="none"/>
    </w:rPr>
  </w:style>
  <w:style w:type="character" w:customStyle="1" w:styleId="ListLabel530">
    <w:name w:val="ListLabel 530"/>
    <w:qFormat/>
    <w:rPr>
      <w:rFonts w:cs="Arial"/>
      <w:sz w:val="22"/>
      <w:szCs w:val="24"/>
    </w:rPr>
  </w:style>
  <w:style w:type="character" w:customStyle="1" w:styleId="ListLabel531">
    <w:name w:val="ListLabel 531"/>
    <w:qFormat/>
    <w:rPr>
      <w:rFonts w:cs="Wingdings"/>
      <w:sz w:val="20"/>
    </w:rPr>
  </w:style>
  <w:style w:type="character" w:customStyle="1" w:styleId="ListLabel532">
    <w:name w:val="ListLabel 532"/>
    <w:qFormat/>
    <w:rPr>
      <w:rFonts w:cs="Courier New"/>
    </w:rPr>
  </w:style>
  <w:style w:type="character" w:customStyle="1" w:styleId="ListLabel533">
    <w:name w:val="ListLabel 533"/>
    <w:qFormat/>
    <w:rPr>
      <w:rFonts w:cs="Wingdings"/>
    </w:rPr>
  </w:style>
  <w:style w:type="character" w:customStyle="1" w:styleId="ListLabel534">
    <w:name w:val="ListLabel 534"/>
    <w:qFormat/>
    <w:rPr>
      <w:rFonts w:cs="Symbol"/>
    </w:rPr>
  </w:style>
  <w:style w:type="character" w:customStyle="1" w:styleId="ListLabel535">
    <w:name w:val="ListLabel 535"/>
    <w:qFormat/>
    <w:rPr>
      <w:rFonts w:cs="Courier New"/>
    </w:rPr>
  </w:style>
  <w:style w:type="character" w:customStyle="1" w:styleId="ListLabel536">
    <w:name w:val="ListLabel 536"/>
    <w:qFormat/>
    <w:rPr>
      <w:rFonts w:cs="Wingdings"/>
    </w:rPr>
  </w:style>
  <w:style w:type="character" w:customStyle="1" w:styleId="ListLabel537">
    <w:name w:val="ListLabel 537"/>
    <w:qFormat/>
    <w:rPr>
      <w:rFonts w:cs="Symbol"/>
    </w:rPr>
  </w:style>
  <w:style w:type="character" w:customStyle="1" w:styleId="ListLabel538">
    <w:name w:val="ListLabel 538"/>
    <w:qFormat/>
    <w:rPr>
      <w:rFonts w:cs="Courier New"/>
    </w:rPr>
  </w:style>
  <w:style w:type="character" w:customStyle="1" w:styleId="ListLabel539">
    <w:name w:val="ListLabel 539"/>
    <w:qFormat/>
    <w:rPr>
      <w:rFonts w:cs="Wingdings"/>
    </w:rPr>
  </w:style>
  <w:style w:type="character" w:customStyle="1" w:styleId="ListLabel540">
    <w:name w:val="ListLabel 540"/>
    <w:qFormat/>
    <w:rPr>
      <w:b/>
      <w:i w:val="0"/>
      <w:sz w:val="20"/>
      <w:szCs w:val="20"/>
    </w:rPr>
  </w:style>
  <w:style w:type="character" w:customStyle="1" w:styleId="ListLabel541">
    <w:name w:val="ListLabel 541"/>
    <w:qFormat/>
    <w:rPr>
      <w:rFonts w:cs="Symbol"/>
      <w:sz w:val="20"/>
    </w:rPr>
  </w:style>
  <w:style w:type="character" w:customStyle="1" w:styleId="ListLabel542">
    <w:name w:val="ListLabel 542"/>
    <w:qFormat/>
    <w:rPr>
      <w:rFonts w:cs="Courier New"/>
      <w:sz w:val="20"/>
    </w:rPr>
  </w:style>
  <w:style w:type="character" w:customStyle="1" w:styleId="ListLabel543">
    <w:name w:val="ListLabel 543"/>
    <w:qFormat/>
    <w:rPr>
      <w:rFonts w:cs="Wingdings"/>
      <w:sz w:val="20"/>
    </w:rPr>
  </w:style>
  <w:style w:type="character" w:customStyle="1" w:styleId="ListLabel544">
    <w:name w:val="ListLabel 544"/>
    <w:qFormat/>
    <w:rPr>
      <w:rFonts w:cs="Wingdings"/>
      <w:sz w:val="20"/>
    </w:rPr>
  </w:style>
  <w:style w:type="character" w:customStyle="1" w:styleId="ListLabel545">
    <w:name w:val="ListLabel 545"/>
    <w:qFormat/>
    <w:rPr>
      <w:rFonts w:cs="Wingdings"/>
      <w:sz w:val="20"/>
    </w:rPr>
  </w:style>
  <w:style w:type="character" w:customStyle="1" w:styleId="ListLabel546">
    <w:name w:val="ListLabel 546"/>
    <w:qFormat/>
    <w:rPr>
      <w:rFonts w:cs="Wingdings"/>
      <w:sz w:val="20"/>
    </w:rPr>
  </w:style>
  <w:style w:type="character" w:customStyle="1" w:styleId="ListLabel547">
    <w:name w:val="ListLabel 547"/>
    <w:qFormat/>
    <w:rPr>
      <w:rFonts w:cs="Wingdings"/>
      <w:sz w:val="20"/>
    </w:rPr>
  </w:style>
  <w:style w:type="character" w:customStyle="1" w:styleId="ListLabel548">
    <w:name w:val="ListLabel 548"/>
    <w:qFormat/>
    <w:rPr>
      <w:rFonts w:cs="Wingdings"/>
      <w:sz w:val="20"/>
    </w:rPr>
  </w:style>
  <w:style w:type="character" w:customStyle="1" w:styleId="ListLabel549">
    <w:name w:val="ListLabel 549"/>
    <w:qFormat/>
    <w:rPr>
      <w:rFonts w:cs="Wingdings"/>
      <w:sz w:val="20"/>
    </w:rPr>
  </w:style>
  <w:style w:type="character" w:customStyle="1" w:styleId="ListLabel550">
    <w:name w:val="ListLabel 550"/>
    <w:qFormat/>
    <w:rPr>
      <w:b/>
      <w:i w:val="0"/>
    </w:rPr>
  </w:style>
  <w:style w:type="character" w:customStyle="1" w:styleId="ListLabel551">
    <w:name w:val="ListLabel 551"/>
    <w:qFormat/>
    <w:rPr>
      <w:rFonts w:cs="Symbol"/>
      <w:i w:val="0"/>
    </w:rPr>
  </w:style>
  <w:style w:type="character" w:customStyle="1" w:styleId="ListLabel552">
    <w:name w:val="ListLabel 552"/>
    <w:qFormat/>
    <w:rPr>
      <w:rFonts w:cs="Symbol"/>
    </w:rPr>
  </w:style>
  <w:style w:type="character" w:customStyle="1" w:styleId="ListLabel553">
    <w:name w:val="ListLabel 553"/>
    <w:qFormat/>
    <w:rPr>
      <w:rFonts w:cs="Courier New"/>
    </w:rPr>
  </w:style>
  <w:style w:type="character" w:customStyle="1" w:styleId="ListLabel554">
    <w:name w:val="ListLabel 554"/>
    <w:qFormat/>
    <w:rPr>
      <w:rFonts w:cs="Wingdings"/>
    </w:rPr>
  </w:style>
  <w:style w:type="character" w:customStyle="1" w:styleId="ListLabel555">
    <w:name w:val="ListLabel 555"/>
    <w:qFormat/>
    <w:rPr>
      <w:rFonts w:cs="Symbol"/>
    </w:rPr>
  </w:style>
  <w:style w:type="character" w:customStyle="1" w:styleId="ListLabel556">
    <w:name w:val="ListLabel 556"/>
    <w:qFormat/>
    <w:rPr>
      <w:rFonts w:cs="Courier New"/>
    </w:rPr>
  </w:style>
  <w:style w:type="character" w:customStyle="1" w:styleId="ListLabel557">
    <w:name w:val="ListLabel 557"/>
    <w:qFormat/>
    <w:rPr>
      <w:rFonts w:cs="Wingdings"/>
    </w:rPr>
  </w:style>
  <w:style w:type="character" w:customStyle="1" w:styleId="ListLabel558">
    <w:name w:val="ListLabel 558"/>
    <w:qFormat/>
    <w:rPr>
      <w:rFonts w:cs="Symbol"/>
    </w:rPr>
  </w:style>
  <w:style w:type="character" w:customStyle="1" w:styleId="ListLabel559">
    <w:name w:val="ListLabel 559"/>
    <w:qFormat/>
    <w:rPr>
      <w:rFonts w:cs="Courier New"/>
    </w:rPr>
  </w:style>
  <w:style w:type="character" w:customStyle="1" w:styleId="ListLabel560">
    <w:name w:val="ListLabel 560"/>
    <w:qFormat/>
    <w:rPr>
      <w:rFonts w:cs="Wingdings"/>
    </w:rPr>
  </w:style>
  <w:style w:type="character" w:customStyle="1" w:styleId="ListLabel561">
    <w:name w:val="ListLabel 561"/>
    <w:qFormat/>
    <w:rPr>
      <w:rFonts w:cs="Symbol"/>
    </w:rPr>
  </w:style>
  <w:style w:type="character" w:customStyle="1" w:styleId="ListLabel562">
    <w:name w:val="ListLabel 562"/>
    <w:qFormat/>
    <w:rPr>
      <w:rFonts w:cs="Courier New"/>
    </w:rPr>
  </w:style>
  <w:style w:type="character" w:customStyle="1" w:styleId="ListLabel563">
    <w:name w:val="ListLabel 563"/>
    <w:qFormat/>
    <w:rPr>
      <w:rFonts w:cs="Wingdings"/>
    </w:rPr>
  </w:style>
  <w:style w:type="character" w:customStyle="1" w:styleId="ListLabel564">
    <w:name w:val="ListLabel 564"/>
    <w:qFormat/>
    <w:rPr>
      <w:rFonts w:cs="Symbol"/>
    </w:rPr>
  </w:style>
  <w:style w:type="character" w:customStyle="1" w:styleId="ListLabel565">
    <w:name w:val="ListLabel 565"/>
    <w:qFormat/>
    <w:rPr>
      <w:rFonts w:cs="Courier New"/>
    </w:rPr>
  </w:style>
  <w:style w:type="character" w:customStyle="1" w:styleId="ListLabel566">
    <w:name w:val="ListLabel 566"/>
    <w:qFormat/>
    <w:rPr>
      <w:rFonts w:cs="Wingdings"/>
    </w:rPr>
  </w:style>
  <w:style w:type="character" w:customStyle="1" w:styleId="ListLabel567">
    <w:name w:val="ListLabel 567"/>
    <w:qFormat/>
    <w:rPr>
      <w:rFonts w:cs="Symbol"/>
    </w:rPr>
  </w:style>
  <w:style w:type="character" w:customStyle="1" w:styleId="ListLabel568">
    <w:name w:val="ListLabel 568"/>
    <w:qFormat/>
    <w:rPr>
      <w:rFonts w:cs="Courier New"/>
    </w:rPr>
  </w:style>
  <w:style w:type="character" w:customStyle="1" w:styleId="ListLabel569">
    <w:name w:val="ListLabel 569"/>
    <w:qFormat/>
    <w:rPr>
      <w:rFonts w:cs="Wingdings"/>
    </w:rPr>
  </w:style>
  <w:style w:type="character" w:customStyle="1" w:styleId="ListLabel570">
    <w:name w:val="ListLabel 570"/>
    <w:qFormat/>
    <w:rPr>
      <w:b/>
      <w:i w:val="0"/>
    </w:rPr>
  </w:style>
  <w:style w:type="character" w:customStyle="1" w:styleId="ListLabel571">
    <w:name w:val="ListLabel 571"/>
    <w:qFormat/>
    <w:rPr>
      <w:b/>
      <w:i w:val="0"/>
    </w:rPr>
  </w:style>
  <w:style w:type="character" w:customStyle="1" w:styleId="ListLabel572">
    <w:name w:val="ListLabel 572"/>
    <w:qFormat/>
    <w:rPr>
      <w:rFonts w:cs="Symbol"/>
    </w:rPr>
  </w:style>
  <w:style w:type="character" w:customStyle="1" w:styleId="ListLabel573">
    <w:name w:val="ListLabel 573"/>
    <w:qFormat/>
    <w:rPr>
      <w:rFonts w:cs="Wingdings"/>
    </w:rPr>
  </w:style>
  <w:style w:type="character" w:customStyle="1" w:styleId="ListLabel574">
    <w:name w:val="ListLabel 574"/>
    <w:qFormat/>
    <w:rPr>
      <w:rFonts w:cs="Symbol"/>
    </w:rPr>
  </w:style>
  <w:style w:type="character" w:customStyle="1" w:styleId="ListLabel575">
    <w:name w:val="ListLabel 575"/>
    <w:qFormat/>
    <w:rPr>
      <w:rFonts w:cs="Courier New"/>
    </w:rPr>
  </w:style>
  <w:style w:type="character" w:customStyle="1" w:styleId="ListLabel576">
    <w:name w:val="ListLabel 576"/>
    <w:qFormat/>
    <w:rPr>
      <w:rFonts w:cs="Wingdings"/>
    </w:rPr>
  </w:style>
  <w:style w:type="character" w:customStyle="1" w:styleId="ListLabel577">
    <w:name w:val="ListLabel 577"/>
    <w:qFormat/>
    <w:rPr>
      <w:rFonts w:cs="Symbol"/>
    </w:rPr>
  </w:style>
  <w:style w:type="character" w:customStyle="1" w:styleId="ListLabel578">
    <w:name w:val="ListLabel 578"/>
    <w:qFormat/>
    <w:rPr>
      <w:rFonts w:cs="Courier New"/>
    </w:rPr>
  </w:style>
  <w:style w:type="character" w:customStyle="1" w:styleId="ListLabel579">
    <w:name w:val="ListLabel 579"/>
    <w:qFormat/>
    <w:rPr>
      <w:rFonts w:cs="Wingdings"/>
    </w:rPr>
  </w:style>
  <w:style w:type="character" w:customStyle="1" w:styleId="ListLabel580">
    <w:name w:val="ListLabel 580"/>
    <w:qFormat/>
    <w:rPr>
      <w:b/>
      <w:i w:val="0"/>
    </w:rPr>
  </w:style>
  <w:style w:type="character" w:customStyle="1" w:styleId="ListLabel581">
    <w:name w:val="ListLabel 581"/>
    <w:qFormat/>
    <w:rPr>
      <w:b/>
      <w:i w:val="0"/>
    </w:rPr>
  </w:style>
  <w:style w:type="character" w:customStyle="1" w:styleId="ListLabel582">
    <w:name w:val="ListLabel 582"/>
    <w:qFormat/>
    <w:rPr>
      <w:b/>
      <w:i w:val="0"/>
    </w:rPr>
  </w:style>
  <w:style w:type="character" w:customStyle="1" w:styleId="ListLabel583">
    <w:name w:val="ListLabel 583"/>
    <w:qFormat/>
    <w:rPr>
      <w:b/>
      <w:i w:val="0"/>
    </w:rPr>
  </w:style>
  <w:style w:type="character" w:customStyle="1" w:styleId="ListLabel584">
    <w:name w:val="ListLabel 584"/>
    <w:qFormat/>
    <w:rPr>
      <w:b/>
      <w:i w:val="0"/>
    </w:rPr>
  </w:style>
  <w:style w:type="character" w:customStyle="1" w:styleId="ListLabel585">
    <w:name w:val="ListLabel 585"/>
    <w:qFormat/>
    <w:rPr>
      <w:b/>
      <w:i w:val="0"/>
    </w:rPr>
  </w:style>
  <w:style w:type="character" w:customStyle="1" w:styleId="ListLabel586">
    <w:name w:val="ListLabel 586"/>
    <w:qFormat/>
    <w:rPr>
      <w:b/>
      <w:i w:val="0"/>
    </w:rPr>
  </w:style>
  <w:style w:type="character" w:customStyle="1" w:styleId="ListLabel587">
    <w:name w:val="ListLabel 587"/>
    <w:qFormat/>
    <w:rPr>
      <w:b/>
      <w:i w:val="0"/>
    </w:rPr>
  </w:style>
  <w:style w:type="character" w:customStyle="1" w:styleId="ListLabel588">
    <w:name w:val="ListLabel 588"/>
    <w:qFormat/>
    <w:rPr>
      <w:b/>
      <w:i w:val="0"/>
    </w:rPr>
  </w:style>
  <w:style w:type="character" w:customStyle="1" w:styleId="ListLabel589">
    <w:name w:val="ListLabel 589"/>
    <w:qFormat/>
    <w:rPr>
      <w:b/>
      <w:i w:val="0"/>
    </w:rPr>
  </w:style>
  <w:style w:type="character" w:customStyle="1" w:styleId="ListLabel590">
    <w:name w:val="ListLabel 590"/>
    <w:qFormat/>
    <w:rPr>
      <w:b/>
      <w:i w:val="0"/>
    </w:rPr>
  </w:style>
  <w:style w:type="character" w:customStyle="1" w:styleId="ListLabel591">
    <w:name w:val="ListLabel 591"/>
    <w:qFormat/>
    <w:rPr>
      <w:i w:val="0"/>
    </w:rPr>
  </w:style>
  <w:style w:type="character" w:customStyle="1" w:styleId="ListLabel592">
    <w:name w:val="ListLabel 592"/>
    <w:qFormat/>
    <w:rPr>
      <w:rFonts w:cs="Symbol"/>
    </w:rPr>
  </w:style>
  <w:style w:type="character" w:customStyle="1" w:styleId="ListLabel593">
    <w:name w:val="ListLabel 593"/>
    <w:qFormat/>
    <w:rPr>
      <w:b/>
      <w:i w:val="0"/>
    </w:rPr>
  </w:style>
  <w:style w:type="character" w:customStyle="1" w:styleId="ListLabel594">
    <w:name w:val="ListLabel 594"/>
    <w:qFormat/>
    <w:rPr>
      <w:b/>
      <w:i w:val="0"/>
    </w:rPr>
  </w:style>
  <w:style w:type="character" w:customStyle="1" w:styleId="ListLabel595">
    <w:name w:val="ListLabel 595"/>
    <w:qFormat/>
    <w:rPr>
      <w:b/>
      <w:i w:val="0"/>
    </w:rPr>
  </w:style>
  <w:style w:type="character" w:customStyle="1" w:styleId="ListLabel596">
    <w:name w:val="ListLabel 596"/>
    <w:qFormat/>
    <w:rPr>
      <w:b/>
      <w:i w:val="0"/>
    </w:rPr>
  </w:style>
  <w:style w:type="character" w:customStyle="1" w:styleId="ListLabel597">
    <w:name w:val="ListLabel 597"/>
    <w:qFormat/>
    <w:rPr>
      <w:b/>
      <w:i w:val="0"/>
    </w:rPr>
  </w:style>
  <w:style w:type="character" w:customStyle="1" w:styleId="ListLabel598">
    <w:name w:val="ListLabel 598"/>
    <w:qFormat/>
    <w:rPr>
      <w:b/>
      <w:i w:val="0"/>
    </w:rPr>
  </w:style>
  <w:style w:type="character" w:customStyle="1" w:styleId="ListLabel599">
    <w:name w:val="ListLabel 599"/>
    <w:qFormat/>
    <w:rPr>
      <w:b/>
      <w:i w:val="0"/>
    </w:rPr>
  </w:style>
  <w:style w:type="character" w:customStyle="1" w:styleId="ListLabel600">
    <w:name w:val="ListLabel 600"/>
    <w:qFormat/>
    <w:rPr>
      <w:b/>
      <w:i w:val="0"/>
    </w:rPr>
  </w:style>
  <w:style w:type="character" w:customStyle="1" w:styleId="ListLabel601">
    <w:name w:val="ListLabel 601"/>
    <w:qFormat/>
    <w:rPr>
      <w:b/>
      <w:i w:val="0"/>
    </w:rPr>
  </w:style>
  <w:style w:type="character" w:customStyle="1" w:styleId="ListLabel602">
    <w:name w:val="ListLabel 602"/>
    <w:qFormat/>
    <w:rPr>
      <w:b/>
      <w:i w:val="0"/>
    </w:rPr>
  </w:style>
  <w:style w:type="character" w:customStyle="1" w:styleId="ListLabel603">
    <w:name w:val="ListLabel 603"/>
    <w:qFormat/>
    <w:rPr>
      <w:b/>
      <w:i w:val="0"/>
    </w:rPr>
  </w:style>
  <w:style w:type="character" w:customStyle="1" w:styleId="ListLabel604">
    <w:name w:val="ListLabel 604"/>
    <w:qFormat/>
    <w:rPr>
      <w:b/>
      <w:i w:val="0"/>
    </w:rPr>
  </w:style>
  <w:style w:type="character" w:customStyle="1" w:styleId="ListLabel605">
    <w:name w:val="ListLabel 605"/>
    <w:qFormat/>
    <w:rPr>
      <w:b/>
      <w:i w:val="0"/>
    </w:rPr>
  </w:style>
  <w:style w:type="character" w:customStyle="1" w:styleId="ListLabel606">
    <w:name w:val="ListLabel 606"/>
    <w:qFormat/>
    <w:rPr>
      <w:b/>
      <w:i w:val="0"/>
    </w:rPr>
  </w:style>
  <w:style w:type="character" w:customStyle="1" w:styleId="ListLabel607">
    <w:name w:val="ListLabel 607"/>
    <w:qFormat/>
    <w:rPr>
      <w:b/>
      <w:i w:val="0"/>
    </w:rPr>
  </w:style>
  <w:style w:type="character" w:customStyle="1" w:styleId="ListLabel608">
    <w:name w:val="ListLabel 608"/>
    <w:qFormat/>
    <w:rPr>
      <w:b/>
      <w:i w:val="0"/>
    </w:rPr>
  </w:style>
  <w:style w:type="character" w:customStyle="1" w:styleId="ListLabel609">
    <w:name w:val="ListLabel 609"/>
    <w:qFormat/>
    <w:rPr>
      <w:rFonts w:cs="Symbol"/>
      <w:i w:val="0"/>
    </w:rPr>
  </w:style>
  <w:style w:type="character" w:customStyle="1" w:styleId="ListLabel610">
    <w:name w:val="ListLabel 610"/>
    <w:qFormat/>
    <w:rPr>
      <w:b/>
      <w:i w:val="0"/>
    </w:rPr>
  </w:style>
  <w:style w:type="character" w:customStyle="1" w:styleId="ListLabel611">
    <w:name w:val="ListLabel 611"/>
    <w:qFormat/>
    <w:rPr>
      <w:rFonts w:cs="Symbol"/>
      <w:i w:val="0"/>
    </w:rPr>
  </w:style>
  <w:style w:type="character" w:customStyle="1" w:styleId="ListLabel612">
    <w:name w:val="ListLabel 612"/>
    <w:qFormat/>
    <w:rPr>
      <w:b/>
      <w:i w:val="0"/>
    </w:rPr>
  </w:style>
  <w:style w:type="character" w:customStyle="1" w:styleId="ListLabel613">
    <w:name w:val="ListLabel 613"/>
    <w:qFormat/>
    <w:rPr>
      <w:b/>
      <w:i w:val="0"/>
    </w:rPr>
  </w:style>
  <w:style w:type="character" w:customStyle="1" w:styleId="ListLabel614">
    <w:name w:val="ListLabel 614"/>
    <w:qFormat/>
    <w:rPr>
      <w:b/>
      <w:i w:val="0"/>
    </w:rPr>
  </w:style>
  <w:style w:type="character" w:customStyle="1" w:styleId="ListLabel615">
    <w:name w:val="ListLabel 615"/>
    <w:qFormat/>
    <w:rPr>
      <w:b/>
      <w:bCs/>
      <w:sz w:val="24"/>
    </w:rPr>
  </w:style>
  <w:style w:type="character" w:customStyle="1" w:styleId="ListLabel616">
    <w:name w:val="ListLabel 616"/>
    <w:qFormat/>
  </w:style>
  <w:style w:type="character" w:customStyle="1" w:styleId="ListLabel617">
    <w:name w:val="ListLabel 617"/>
    <w:qFormat/>
    <w:rPr>
      <w:i/>
    </w:rPr>
  </w:style>
  <w:style w:type="character" w:customStyle="1" w:styleId="ListLabel618">
    <w:name w:val="ListLabel 618"/>
    <w:qFormat/>
    <w:rPr>
      <w:rFonts w:cs="Arial"/>
      <w:bCs/>
      <w:i/>
      <w:iCs/>
      <w:sz w:val="22"/>
      <w:szCs w:val="22"/>
    </w:rPr>
  </w:style>
  <w:style w:type="character" w:customStyle="1" w:styleId="ListLabel619">
    <w:name w:val="ListLabel 619"/>
    <w:qFormat/>
    <w:rPr>
      <w:rFonts w:cs="Arial"/>
      <w:iCs/>
      <w:sz w:val="22"/>
      <w:szCs w:val="24"/>
      <w:u w:val="none"/>
    </w:rPr>
  </w:style>
  <w:style w:type="character" w:customStyle="1" w:styleId="ListLabel620">
    <w:name w:val="ListLabel 620"/>
    <w:qFormat/>
    <w:rPr>
      <w:rFonts w:cs="Arial"/>
      <w:sz w:val="22"/>
      <w:szCs w:val="24"/>
    </w:rPr>
  </w:style>
  <w:style w:type="character" w:customStyle="1" w:styleId="ListLabel621">
    <w:name w:val="ListLabel 621"/>
    <w:qFormat/>
    <w:rPr>
      <w:rFonts w:cs="Wingdings"/>
      <w:sz w:val="20"/>
    </w:rPr>
  </w:style>
  <w:style w:type="character" w:customStyle="1" w:styleId="ListLabel622">
    <w:name w:val="ListLabel 622"/>
    <w:qFormat/>
    <w:rPr>
      <w:rFonts w:cs="Courier New"/>
    </w:rPr>
  </w:style>
  <w:style w:type="character" w:customStyle="1" w:styleId="ListLabel623">
    <w:name w:val="ListLabel 623"/>
    <w:qFormat/>
    <w:rPr>
      <w:rFonts w:cs="Wingdings"/>
    </w:rPr>
  </w:style>
  <w:style w:type="character" w:customStyle="1" w:styleId="ListLabel624">
    <w:name w:val="ListLabel 624"/>
    <w:qFormat/>
    <w:rPr>
      <w:rFonts w:cs="Symbol"/>
    </w:rPr>
  </w:style>
  <w:style w:type="character" w:customStyle="1" w:styleId="ListLabel625">
    <w:name w:val="ListLabel 625"/>
    <w:qFormat/>
    <w:rPr>
      <w:rFonts w:cs="Courier New"/>
    </w:rPr>
  </w:style>
  <w:style w:type="character" w:customStyle="1" w:styleId="ListLabel626">
    <w:name w:val="ListLabel 626"/>
    <w:qFormat/>
    <w:rPr>
      <w:rFonts w:cs="Wingdings"/>
    </w:rPr>
  </w:style>
  <w:style w:type="character" w:customStyle="1" w:styleId="ListLabel627">
    <w:name w:val="ListLabel 627"/>
    <w:qFormat/>
    <w:rPr>
      <w:rFonts w:cs="Symbol"/>
    </w:rPr>
  </w:style>
  <w:style w:type="character" w:customStyle="1" w:styleId="ListLabel628">
    <w:name w:val="ListLabel 628"/>
    <w:qFormat/>
    <w:rPr>
      <w:rFonts w:cs="Courier New"/>
    </w:rPr>
  </w:style>
  <w:style w:type="character" w:customStyle="1" w:styleId="ListLabel629">
    <w:name w:val="ListLabel 629"/>
    <w:qFormat/>
    <w:rPr>
      <w:rFonts w:cs="Wingdings"/>
    </w:rPr>
  </w:style>
  <w:style w:type="character" w:customStyle="1" w:styleId="ListLabel630">
    <w:name w:val="ListLabel 630"/>
    <w:qFormat/>
    <w:rPr>
      <w:b/>
      <w:i w:val="0"/>
      <w:sz w:val="20"/>
      <w:szCs w:val="20"/>
    </w:rPr>
  </w:style>
  <w:style w:type="character" w:customStyle="1" w:styleId="ListLabel631">
    <w:name w:val="ListLabel 631"/>
    <w:qFormat/>
    <w:rPr>
      <w:rFonts w:cs="Symbol"/>
      <w:sz w:val="20"/>
    </w:rPr>
  </w:style>
  <w:style w:type="character" w:customStyle="1" w:styleId="ListLabel632">
    <w:name w:val="ListLabel 632"/>
    <w:qFormat/>
    <w:rPr>
      <w:rFonts w:cs="Courier New"/>
      <w:sz w:val="20"/>
    </w:rPr>
  </w:style>
  <w:style w:type="character" w:customStyle="1" w:styleId="ListLabel633">
    <w:name w:val="ListLabel 633"/>
    <w:qFormat/>
    <w:rPr>
      <w:rFonts w:cs="Wingdings"/>
      <w:sz w:val="20"/>
    </w:rPr>
  </w:style>
  <w:style w:type="character" w:customStyle="1" w:styleId="ListLabel634">
    <w:name w:val="ListLabel 634"/>
    <w:qFormat/>
    <w:rPr>
      <w:rFonts w:cs="Wingdings"/>
      <w:sz w:val="20"/>
    </w:rPr>
  </w:style>
  <w:style w:type="character" w:customStyle="1" w:styleId="ListLabel635">
    <w:name w:val="ListLabel 635"/>
    <w:qFormat/>
    <w:rPr>
      <w:rFonts w:cs="Wingdings"/>
      <w:sz w:val="20"/>
    </w:rPr>
  </w:style>
  <w:style w:type="character" w:customStyle="1" w:styleId="ListLabel636">
    <w:name w:val="ListLabel 636"/>
    <w:qFormat/>
    <w:rPr>
      <w:rFonts w:cs="Wingdings"/>
      <w:sz w:val="20"/>
    </w:rPr>
  </w:style>
  <w:style w:type="character" w:customStyle="1" w:styleId="ListLabel637">
    <w:name w:val="ListLabel 637"/>
    <w:qFormat/>
    <w:rPr>
      <w:rFonts w:cs="Wingdings"/>
      <w:sz w:val="20"/>
    </w:rPr>
  </w:style>
  <w:style w:type="character" w:customStyle="1" w:styleId="ListLabel638">
    <w:name w:val="ListLabel 638"/>
    <w:qFormat/>
    <w:rPr>
      <w:rFonts w:cs="Wingdings"/>
      <w:sz w:val="20"/>
    </w:rPr>
  </w:style>
  <w:style w:type="character" w:customStyle="1" w:styleId="ListLabel639">
    <w:name w:val="ListLabel 639"/>
    <w:qFormat/>
    <w:rPr>
      <w:rFonts w:cs="Wingdings"/>
      <w:sz w:val="20"/>
    </w:rPr>
  </w:style>
  <w:style w:type="character" w:customStyle="1" w:styleId="ListLabel640">
    <w:name w:val="ListLabel 640"/>
    <w:qFormat/>
    <w:rPr>
      <w:b/>
      <w:i w:val="0"/>
    </w:rPr>
  </w:style>
  <w:style w:type="character" w:customStyle="1" w:styleId="ListLabel641">
    <w:name w:val="ListLabel 641"/>
    <w:qFormat/>
    <w:rPr>
      <w:rFonts w:cs="Symbol"/>
      <w:i w:val="0"/>
    </w:rPr>
  </w:style>
  <w:style w:type="character" w:customStyle="1" w:styleId="ListLabel642">
    <w:name w:val="ListLabel 642"/>
    <w:qFormat/>
    <w:rPr>
      <w:rFonts w:cs="Symbol"/>
    </w:rPr>
  </w:style>
  <w:style w:type="character" w:customStyle="1" w:styleId="ListLabel643">
    <w:name w:val="ListLabel 643"/>
    <w:qFormat/>
    <w:rPr>
      <w:rFonts w:cs="Courier New"/>
    </w:rPr>
  </w:style>
  <w:style w:type="character" w:customStyle="1" w:styleId="ListLabel644">
    <w:name w:val="ListLabel 644"/>
    <w:qFormat/>
    <w:rPr>
      <w:rFonts w:cs="Wingdings"/>
    </w:rPr>
  </w:style>
  <w:style w:type="character" w:customStyle="1" w:styleId="ListLabel645">
    <w:name w:val="ListLabel 645"/>
    <w:qFormat/>
    <w:rPr>
      <w:rFonts w:cs="Symbol"/>
    </w:rPr>
  </w:style>
  <w:style w:type="character" w:customStyle="1" w:styleId="ListLabel646">
    <w:name w:val="ListLabel 646"/>
    <w:qFormat/>
    <w:rPr>
      <w:rFonts w:cs="Courier New"/>
    </w:rPr>
  </w:style>
  <w:style w:type="character" w:customStyle="1" w:styleId="ListLabel647">
    <w:name w:val="ListLabel 647"/>
    <w:qFormat/>
    <w:rPr>
      <w:rFonts w:cs="Wingdings"/>
    </w:rPr>
  </w:style>
  <w:style w:type="character" w:customStyle="1" w:styleId="ListLabel648">
    <w:name w:val="ListLabel 648"/>
    <w:qFormat/>
    <w:rPr>
      <w:rFonts w:cs="Symbol"/>
    </w:rPr>
  </w:style>
  <w:style w:type="character" w:customStyle="1" w:styleId="ListLabel649">
    <w:name w:val="ListLabel 649"/>
    <w:qFormat/>
    <w:rPr>
      <w:rFonts w:cs="Courier New"/>
    </w:rPr>
  </w:style>
  <w:style w:type="character" w:customStyle="1" w:styleId="ListLabel650">
    <w:name w:val="ListLabel 650"/>
    <w:qFormat/>
    <w:rPr>
      <w:rFonts w:cs="Wingdings"/>
    </w:rPr>
  </w:style>
  <w:style w:type="character" w:customStyle="1" w:styleId="ListLabel651">
    <w:name w:val="ListLabel 651"/>
    <w:qFormat/>
    <w:rPr>
      <w:rFonts w:cs="Symbol"/>
    </w:rPr>
  </w:style>
  <w:style w:type="character" w:customStyle="1" w:styleId="ListLabel652">
    <w:name w:val="ListLabel 652"/>
    <w:qFormat/>
    <w:rPr>
      <w:rFonts w:cs="Courier New"/>
    </w:rPr>
  </w:style>
  <w:style w:type="character" w:customStyle="1" w:styleId="ListLabel653">
    <w:name w:val="ListLabel 653"/>
    <w:qFormat/>
    <w:rPr>
      <w:rFonts w:cs="Wingdings"/>
    </w:rPr>
  </w:style>
  <w:style w:type="character" w:customStyle="1" w:styleId="ListLabel654">
    <w:name w:val="ListLabel 654"/>
    <w:qFormat/>
    <w:rPr>
      <w:rFonts w:cs="Symbol"/>
    </w:rPr>
  </w:style>
  <w:style w:type="character" w:customStyle="1" w:styleId="ListLabel655">
    <w:name w:val="ListLabel 655"/>
    <w:qFormat/>
    <w:rPr>
      <w:rFonts w:cs="Courier New"/>
    </w:rPr>
  </w:style>
  <w:style w:type="character" w:customStyle="1" w:styleId="ListLabel656">
    <w:name w:val="ListLabel 656"/>
    <w:qFormat/>
    <w:rPr>
      <w:rFonts w:cs="Wingdings"/>
    </w:rPr>
  </w:style>
  <w:style w:type="character" w:customStyle="1" w:styleId="ListLabel657">
    <w:name w:val="ListLabel 657"/>
    <w:qFormat/>
    <w:rPr>
      <w:rFonts w:cs="Symbol"/>
    </w:rPr>
  </w:style>
  <w:style w:type="character" w:customStyle="1" w:styleId="ListLabel658">
    <w:name w:val="ListLabel 658"/>
    <w:qFormat/>
    <w:rPr>
      <w:rFonts w:cs="Courier New"/>
    </w:rPr>
  </w:style>
  <w:style w:type="character" w:customStyle="1" w:styleId="ListLabel659">
    <w:name w:val="ListLabel 659"/>
    <w:qFormat/>
    <w:rPr>
      <w:rFonts w:cs="Wingdings"/>
    </w:rPr>
  </w:style>
  <w:style w:type="character" w:customStyle="1" w:styleId="ListLabel660">
    <w:name w:val="ListLabel 660"/>
    <w:qFormat/>
    <w:rPr>
      <w:b/>
      <w:i w:val="0"/>
    </w:rPr>
  </w:style>
  <w:style w:type="character" w:customStyle="1" w:styleId="ListLabel661">
    <w:name w:val="ListLabel 661"/>
    <w:qFormat/>
    <w:rPr>
      <w:b/>
      <w:i w:val="0"/>
    </w:rPr>
  </w:style>
  <w:style w:type="character" w:customStyle="1" w:styleId="ListLabel662">
    <w:name w:val="ListLabel 662"/>
    <w:qFormat/>
    <w:rPr>
      <w:rFonts w:cs="Symbol"/>
    </w:rPr>
  </w:style>
  <w:style w:type="character" w:customStyle="1" w:styleId="ListLabel663">
    <w:name w:val="ListLabel 663"/>
    <w:qFormat/>
    <w:rPr>
      <w:rFonts w:cs="Wingdings"/>
    </w:rPr>
  </w:style>
  <w:style w:type="character" w:customStyle="1" w:styleId="ListLabel664">
    <w:name w:val="ListLabel 664"/>
    <w:qFormat/>
    <w:rPr>
      <w:rFonts w:cs="Symbol"/>
    </w:rPr>
  </w:style>
  <w:style w:type="character" w:customStyle="1" w:styleId="ListLabel665">
    <w:name w:val="ListLabel 665"/>
    <w:qFormat/>
    <w:rPr>
      <w:rFonts w:cs="Courier New"/>
    </w:rPr>
  </w:style>
  <w:style w:type="character" w:customStyle="1" w:styleId="ListLabel666">
    <w:name w:val="ListLabel 666"/>
    <w:qFormat/>
    <w:rPr>
      <w:rFonts w:cs="Wingdings"/>
    </w:rPr>
  </w:style>
  <w:style w:type="character" w:customStyle="1" w:styleId="ListLabel667">
    <w:name w:val="ListLabel 667"/>
    <w:qFormat/>
    <w:rPr>
      <w:rFonts w:cs="Symbol"/>
    </w:rPr>
  </w:style>
  <w:style w:type="character" w:customStyle="1" w:styleId="ListLabel668">
    <w:name w:val="ListLabel 668"/>
    <w:qFormat/>
    <w:rPr>
      <w:rFonts w:cs="Courier New"/>
    </w:rPr>
  </w:style>
  <w:style w:type="character" w:customStyle="1" w:styleId="ListLabel669">
    <w:name w:val="ListLabel 669"/>
    <w:qFormat/>
    <w:rPr>
      <w:rFonts w:cs="Wingdings"/>
    </w:rPr>
  </w:style>
  <w:style w:type="character" w:customStyle="1" w:styleId="ListLabel670">
    <w:name w:val="ListLabel 670"/>
    <w:qFormat/>
    <w:rPr>
      <w:b/>
      <w:i w:val="0"/>
    </w:rPr>
  </w:style>
  <w:style w:type="character" w:customStyle="1" w:styleId="ListLabel671">
    <w:name w:val="ListLabel 671"/>
    <w:qFormat/>
    <w:rPr>
      <w:b/>
      <w:i w:val="0"/>
    </w:rPr>
  </w:style>
  <w:style w:type="character" w:customStyle="1" w:styleId="ListLabel672">
    <w:name w:val="ListLabel 672"/>
    <w:qFormat/>
    <w:rPr>
      <w:b/>
      <w:i w:val="0"/>
    </w:rPr>
  </w:style>
  <w:style w:type="character" w:customStyle="1" w:styleId="ListLabel673">
    <w:name w:val="ListLabel 673"/>
    <w:qFormat/>
    <w:rPr>
      <w:b/>
      <w:i w:val="0"/>
    </w:rPr>
  </w:style>
  <w:style w:type="character" w:customStyle="1" w:styleId="ListLabel674">
    <w:name w:val="ListLabel 674"/>
    <w:qFormat/>
    <w:rPr>
      <w:b/>
      <w:i w:val="0"/>
    </w:rPr>
  </w:style>
  <w:style w:type="character" w:customStyle="1" w:styleId="ListLabel675">
    <w:name w:val="ListLabel 675"/>
    <w:qFormat/>
    <w:rPr>
      <w:b/>
      <w:i w:val="0"/>
    </w:rPr>
  </w:style>
  <w:style w:type="character" w:customStyle="1" w:styleId="ListLabel676">
    <w:name w:val="ListLabel 676"/>
    <w:qFormat/>
    <w:rPr>
      <w:b/>
      <w:i w:val="0"/>
    </w:rPr>
  </w:style>
  <w:style w:type="character" w:customStyle="1" w:styleId="ListLabel677">
    <w:name w:val="ListLabel 677"/>
    <w:qFormat/>
    <w:rPr>
      <w:b/>
      <w:i w:val="0"/>
    </w:rPr>
  </w:style>
  <w:style w:type="character" w:customStyle="1" w:styleId="ListLabel678">
    <w:name w:val="ListLabel 678"/>
    <w:qFormat/>
    <w:rPr>
      <w:b/>
      <w:i w:val="0"/>
    </w:rPr>
  </w:style>
  <w:style w:type="character" w:customStyle="1" w:styleId="ListLabel679">
    <w:name w:val="ListLabel 679"/>
    <w:qFormat/>
    <w:rPr>
      <w:b/>
      <w:i w:val="0"/>
    </w:rPr>
  </w:style>
  <w:style w:type="character" w:customStyle="1" w:styleId="ListLabel680">
    <w:name w:val="ListLabel 680"/>
    <w:qFormat/>
    <w:rPr>
      <w:b/>
      <w:i w:val="0"/>
    </w:rPr>
  </w:style>
  <w:style w:type="character" w:customStyle="1" w:styleId="ListLabel681">
    <w:name w:val="ListLabel 681"/>
    <w:qFormat/>
    <w:rPr>
      <w:i w:val="0"/>
    </w:rPr>
  </w:style>
  <w:style w:type="character" w:customStyle="1" w:styleId="ListLabel682">
    <w:name w:val="ListLabel 682"/>
    <w:qFormat/>
    <w:rPr>
      <w:rFonts w:cs="Symbol"/>
    </w:rPr>
  </w:style>
  <w:style w:type="character" w:customStyle="1" w:styleId="ListLabel683">
    <w:name w:val="ListLabel 683"/>
    <w:qFormat/>
    <w:rPr>
      <w:b/>
      <w:i w:val="0"/>
    </w:rPr>
  </w:style>
  <w:style w:type="character" w:customStyle="1" w:styleId="ListLabel684">
    <w:name w:val="ListLabel 684"/>
    <w:qFormat/>
    <w:rPr>
      <w:b/>
      <w:i w:val="0"/>
    </w:rPr>
  </w:style>
  <w:style w:type="character" w:customStyle="1" w:styleId="ListLabel685">
    <w:name w:val="ListLabel 685"/>
    <w:qFormat/>
    <w:rPr>
      <w:b/>
      <w:i w:val="0"/>
    </w:rPr>
  </w:style>
  <w:style w:type="character" w:customStyle="1" w:styleId="ListLabel686">
    <w:name w:val="ListLabel 686"/>
    <w:qFormat/>
    <w:rPr>
      <w:b/>
      <w:i w:val="0"/>
    </w:rPr>
  </w:style>
  <w:style w:type="character" w:customStyle="1" w:styleId="ListLabel687">
    <w:name w:val="ListLabel 687"/>
    <w:qFormat/>
    <w:rPr>
      <w:b/>
      <w:i w:val="0"/>
    </w:rPr>
  </w:style>
  <w:style w:type="character" w:customStyle="1" w:styleId="ListLabel688">
    <w:name w:val="ListLabel 688"/>
    <w:qFormat/>
    <w:rPr>
      <w:b/>
      <w:i w:val="0"/>
    </w:rPr>
  </w:style>
  <w:style w:type="character" w:customStyle="1" w:styleId="ListLabel689">
    <w:name w:val="ListLabel 689"/>
    <w:qFormat/>
    <w:rPr>
      <w:b/>
      <w:i w:val="0"/>
    </w:rPr>
  </w:style>
  <w:style w:type="character" w:customStyle="1" w:styleId="ListLabel690">
    <w:name w:val="ListLabel 690"/>
    <w:qFormat/>
    <w:rPr>
      <w:b/>
      <w:i w:val="0"/>
    </w:rPr>
  </w:style>
  <w:style w:type="character" w:customStyle="1" w:styleId="ListLabel691">
    <w:name w:val="ListLabel 691"/>
    <w:qFormat/>
    <w:rPr>
      <w:b/>
      <w:i w:val="0"/>
    </w:rPr>
  </w:style>
  <w:style w:type="character" w:customStyle="1" w:styleId="ListLabel692">
    <w:name w:val="ListLabel 692"/>
    <w:qFormat/>
    <w:rPr>
      <w:b/>
      <w:i w:val="0"/>
    </w:rPr>
  </w:style>
  <w:style w:type="character" w:customStyle="1" w:styleId="ListLabel693">
    <w:name w:val="ListLabel 693"/>
    <w:qFormat/>
    <w:rPr>
      <w:b/>
      <w:i w:val="0"/>
    </w:rPr>
  </w:style>
  <w:style w:type="character" w:customStyle="1" w:styleId="ListLabel694">
    <w:name w:val="ListLabel 694"/>
    <w:qFormat/>
    <w:rPr>
      <w:b/>
      <w:i w:val="0"/>
    </w:rPr>
  </w:style>
  <w:style w:type="character" w:customStyle="1" w:styleId="ListLabel695">
    <w:name w:val="ListLabel 695"/>
    <w:qFormat/>
    <w:rPr>
      <w:b/>
      <w:i w:val="0"/>
    </w:rPr>
  </w:style>
  <w:style w:type="character" w:customStyle="1" w:styleId="ListLabel696">
    <w:name w:val="ListLabel 696"/>
    <w:qFormat/>
    <w:rPr>
      <w:b/>
      <w:i w:val="0"/>
    </w:rPr>
  </w:style>
  <w:style w:type="character" w:customStyle="1" w:styleId="ListLabel697">
    <w:name w:val="ListLabel 697"/>
    <w:qFormat/>
    <w:rPr>
      <w:b/>
      <w:i w:val="0"/>
    </w:rPr>
  </w:style>
  <w:style w:type="character" w:customStyle="1" w:styleId="ListLabel698">
    <w:name w:val="ListLabel 698"/>
    <w:qFormat/>
    <w:rPr>
      <w:b/>
      <w:i w:val="0"/>
    </w:rPr>
  </w:style>
  <w:style w:type="character" w:customStyle="1" w:styleId="ListLabel699">
    <w:name w:val="ListLabel 699"/>
    <w:qFormat/>
    <w:rPr>
      <w:rFonts w:cs="Symbol"/>
      <w:i w:val="0"/>
    </w:rPr>
  </w:style>
  <w:style w:type="character" w:customStyle="1" w:styleId="ListLabel700">
    <w:name w:val="ListLabel 700"/>
    <w:qFormat/>
    <w:rPr>
      <w:b/>
      <w:i w:val="0"/>
    </w:rPr>
  </w:style>
  <w:style w:type="character" w:customStyle="1" w:styleId="ListLabel701">
    <w:name w:val="ListLabel 701"/>
    <w:qFormat/>
    <w:rPr>
      <w:rFonts w:cs="Symbol"/>
      <w:i w:val="0"/>
    </w:rPr>
  </w:style>
  <w:style w:type="character" w:customStyle="1" w:styleId="ListLabel702">
    <w:name w:val="ListLabel 702"/>
    <w:qFormat/>
    <w:rPr>
      <w:b/>
      <w:i w:val="0"/>
    </w:rPr>
  </w:style>
  <w:style w:type="character" w:customStyle="1" w:styleId="ListLabel703">
    <w:name w:val="ListLabel 703"/>
    <w:qFormat/>
    <w:rPr>
      <w:b/>
      <w:i w:val="0"/>
    </w:rPr>
  </w:style>
  <w:style w:type="character" w:customStyle="1" w:styleId="ListLabel704">
    <w:name w:val="ListLabel 704"/>
    <w:qFormat/>
    <w:rPr>
      <w:b/>
      <w:i w:val="0"/>
    </w:rPr>
  </w:style>
  <w:style w:type="character" w:customStyle="1" w:styleId="ListLabel705">
    <w:name w:val="ListLabel 705"/>
    <w:qFormat/>
    <w:rPr>
      <w:b/>
      <w:bCs/>
      <w:sz w:val="24"/>
    </w:rPr>
  </w:style>
  <w:style w:type="character" w:customStyle="1" w:styleId="ListLabel706">
    <w:name w:val="ListLabel 706"/>
    <w:qFormat/>
  </w:style>
  <w:style w:type="character" w:customStyle="1" w:styleId="ListLabel707">
    <w:name w:val="ListLabel 707"/>
    <w:qFormat/>
    <w:rPr>
      <w:rFonts w:cs="Arial"/>
      <w:bCs/>
      <w:i/>
      <w:iCs/>
      <w:sz w:val="22"/>
      <w:szCs w:val="22"/>
    </w:rPr>
  </w:style>
  <w:style w:type="character" w:customStyle="1" w:styleId="ListLabel708">
    <w:name w:val="ListLabel 708"/>
    <w:qFormat/>
    <w:rPr>
      <w:rFonts w:cs="Arial"/>
      <w:iCs/>
      <w:sz w:val="22"/>
      <w:szCs w:val="24"/>
      <w:u w:val="none"/>
    </w:rPr>
  </w:style>
  <w:style w:type="character" w:customStyle="1" w:styleId="ListLabel709">
    <w:name w:val="ListLabel 709"/>
    <w:qFormat/>
    <w:rPr>
      <w:rFonts w:cs="Arial"/>
      <w:sz w:val="22"/>
      <w:szCs w:val="24"/>
    </w:rPr>
  </w:style>
  <w:style w:type="character" w:customStyle="1" w:styleId="ListLabel710">
    <w:name w:val="ListLabel 710"/>
    <w:qFormat/>
    <w:rPr>
      <w:rFonts w:cs="Wingdings"/>
      <w:sz w:val="20"/>
    </w:rPr>
  </w:style>
  <w:style w:type="character" w:customStyle="1" w:styleId="ListLabel711">
    <w:name w:val="ListLabel 711"/>
    <w:qFormat/>
    <w:rPr>
      <w:rFonts w:cs="Courier New"/>
    </w:rPr>
  </w:style>
  <w:style w:type="character" w:customStyle="1" w:styleId="ListLabel712">
    <w:name w:val="ListLabel 712"/>
    <w:qFormat/>
    <w:rPr>
      <w:rFonts w:cs="Wingdings"/>
    </w:rPr>
  </w:style>
  <w:style w:type="character" w:customStyle="1" w:styleId="ListLabel713">
    <w:name w:val="ListLabel 713"/>
    <w:qFormat/>
    <w:rPr>
      <w:rFonts w:cs="Symbol"/>
    </w:rPr>
  </w:style>
  <w:style w:type="character" w:customStyle="1" w:styleId="ListLabel714">
    <w:name w:val="ListLabel 714"/>
    <w:qFormat/>
    <w:rPr>
      <w:rFonts w:cs="Courier New"/>
    </w:rPr>
  </w:style>
  <w:style w:type="character" w:customStyle="1" w:styleId="ListLabel715">
    <w:name w:val="ListLabel 715"/>
    <w:qFormat/>
    <w:rPr>
      <w:rFonts w:cs="Wingdings"/>
    </w:rPr>
  </w:style>
  <w:style w:type="character" w:customStyle="1" w:styleId="ListLabel716">
    <w:name w:val="ListLabel 716"/>
    <w:qFormat/>
    <w:rPr>
      <w:rFonts w:cs="Symbol"/>
    </w:rPr>
  </w:style>
  <w:style w:type="character" w:customStyle="1" w:styleId="ListLabel717">
    <w:name w:val="ListLabel 717"/>
    <w:qFormat/>
    <w:rPr>
      <w:rFonts w:cs="Courier New"/>
    </w:rPr>
  </w:style>
  <w:style w:type="character" w:customStyle="1" w:styleId="ListLabel718">
    <w:name w:val="ListLabel 718"/>
    <w:qFormat/>
    <w:rPr>
      <w:rFonts w:cs="Wingdings"/>
    </w:rPr>
  </w:style>
  <w:style w:type="character" w:customStyle="1" w:styleId="ListLabel719">
    <w:name w:val="ListLabel 719"/>
    <w:qFormat/>
    <w:rPr>
      <w:b/>
      <w:i w:val="0"/>
      <w:sz w:val="20"/>
      <w:szCs w:val="20"/>
    </w:rPr>
  </w:style>
  <w:style w:type="character" w:customStyle="1" w:styleId="ListLabel720">
    <w:name w:val="ListLabel 720"/>
    <w:qFormat/>
    <w:rPr>
      <w:rFonts w:cs="Symbol"/>
      <w:sz w:val="20"/>
    </w:rPr>
  </w:style>
  <w:style w:type="character" w:customStyle="1" w:styleId="ListLabel721">
    <w:name w:val="ListLabel 721"/>
    <w:qFormat/>
    <w:rPr>
      <w:rFonts w:cs="Courier New"/>
      <w:sz w:val="20"/>
    </w:rPr>
  </w:style>
  <w:style w:type="character" w:customStyle="1" w:styleId="ListLabel722">
    <w:name w:val="ListLabel 722"/>
    <w:qFormat/>
    <w:rPr>
      <w:rFonts w:cs="Wingdings"/>
      <w:sz w:val="20"/>
    </w:rPr>
  </w:style>
  <w:style w:type="character" w:customStyle="1" w:styleId="ListLabel723">
    <w:name w:val="ListLabel 723"/>
    <w:qFormat/>
    <w:rPr>
      <w:rFonts w:cs="Wingdings"/>
      <w:sz w:val="20"/>
    </w:rPr>
  </w:style>
  <w:style w:type="character" w:customStyle="1" w:styleId="ListLabel724">
    <w:name w:val="ListLabel 724"/>
    <w:qFormat/>
    <w:rPr>
      <w:rFonts w:cs="Wingdings"/>
      <w:sz w:val="20"/>
    </w:rPr>
  </w:style>
  <w:style w:type="character" w:customStyle="1" w:styleId="ListLabel725">
    <w:name w:val="ListLabel 725"/>
    <w:qFormat/>
    <w:rPr>
      <w:rFonts w:cs="Wingdings"/>
      <w:sz w:val="20"/>
    </w:rPr>
  </w:style>
  <w:style w:type="character" w:customStyle="1" w:styleId="ListLabel726">
    <w:name w:val="ListLabel 726"/>
    <w:qFormat/>
    <w:rPr>
      <w:rFonts w:cs="Wingdings"/>
      <w:sz w:val="20"/>
    </w:rPr>
  </w:style>
  <w:style w:type="character" w:customStyle="1" w:styleId="ListLabel727">
    <w:name w:val="ListLabel 727"/>
    <w:qFormat/>
    <w:rPr>
      <w:rFonts w:cs="Wingdings"/>
      <w:sz w:val="20"/>
    </w:rPr>
  </w:style>
  <w:style w:type="character" w:customStyle="1" w:styleId="ListLabel728">
    <w:name w:val="ListLabel 728"/>
    <w:qFormat/>
    <w:rPr>
      <w:rFonts w:cs="Wingdings"/>
      <w:sz w:val="20"/>
    </w:rPr>
  </w:style>
  <w:style w:type="character" w:customStyle="1" w:styleId="ListLabel729">
    <w:name w:val="ListLabel 729"/>
    <w:qFormat/>
    <w:rPr>
      <w:b/>
      <w:i w:val="0"/>
    </w:rPr>
  </w:style>
  <w:style w:type="character" w:customStyle="1" w:styleId="ListLabel730">
    <w:name w:val="ListLabel 730"/>
    <w:qFormat/>
    <w:rPr>
      <w:rFonts w:cs="Symbol"/>
      <w:i w:val="0"/>
    </w:rPr>
  </w:style>
  <w:style w:type="character" w:customStyle="1" w:styleId="ListLabel731">
    <w:name w:val="ListLabel 731"/>
    <w:qFormat/>
    <w:rPr>
      <w:rFonts w:cs="Symbol"/>
    </w:rPr>
  </w:style>
  <w:style w:type="character" w:customStyle="1" w:styleId="ListLabel732">
    <w:name w:val="ListLabel 732"/>
    <w:qFormat/>
    <w:rPr>
      <w:rFonts w:cs="Courier New"/>
    </w:rPr>
  </w:style>
  <w:style w:type="character" w:customStyle="1" w:styleId="ListLabel733">
    <w:name w:val="ListLabel 733"/>
    <w:qFormat/>
    <w:rPr>
      <w:rFonts w:cs="Wingdings"/>
    </w:rPr>
  </w:style>
  <w:style w:type="character" w:customStyle="1" w:styleId="ListLabel734">
    <w:name w:val="ListLabel 734"/>
    <w:qFormat/>
    <w:rPr>
      <w:rFonts w:cs="Symbol"/>
    </w:rPr>
  </w:style>
  <w:style w:type="character" w:customStyle="1" w:styleId="ListLabel735">
    <w:name w:val="ListLabel 735"/>
    <w:qFormat/>
    <w:rPr>
      <w:rFonts w:cs="Courier New"/>
    </w:rPr>
  </w:style>
  <w:style w:type="character" w:customStyle="1" w:styleId="ListLabel736">
    <w:name w:val="ListLabel 736"/>
    <w:qFormat/>
    <w:rPr>
      <w:rFonts w:cs="Wingdings"/>
    </w:rPr>
  </w:style>
  <w:style w:type="character" w:customStyle="1" w:styleId="ListLabel737">
    <w:name w:val="ListLabel 737"/>
    <w:qFormat/>
    <w:rPr>
      <w:rFonts w:cs="Symbol"/>
    </w:rPr>
  </w:style>
  <w:style w:type="character" w:customStyle="1" w:styleId="ListLabel738">
    <w:name w:val="ListLabel 738"/>
    <w:qFormat/>
    <w:rPr>
      <w:rFonts w:cs="Courier New"/>
    </w:rPr>
  </w:style>
  <w:style w:type="character" w:customStyle="1" w:styleId="ListLabel739">
    <w:name w:val="ListLabel 739"/>
    <w:qFormat/>
    <w:rPr>
      <w:rFonts w:cs="Wingdings"/>
    </w:rPr>
  </w:style>
  <w:style w:type="character" w:customStyle="1" w:styleId="ListLabel740">
    <w:name w:val="ListLabel 740"/>
    <w:qFormat/>
    <w:rPr>
      <w:rFonts w:cs="Symbol"/>
    </w:rPr>
  </w:style>
  <w:style w:type="character" w:customStyle="1" w:styleId="ListLabel741">
    <w:name w:val="ListLabel 741"/>
    <w:qFormat/>
    <w:rPr>
      <w:rFonts w:cs="Courier New"/>
    </w:rPr>
  </w:style>
  <w:style w:type="character" w:customStyle="1" w:styleId="ListLabel742">
    <w:name w:val="ListLabel 742"/>
    <w:qFormat/>
    <w:rPr>
      <w:rFonts w:cs="Wingdings"/>
    </w:rPr>
  </w:style>
  <w:style w:type="character" w:customStyle="1" w:styleId="ListLabel743">
    <w:name w:val="ListLabel 743"/>
    <w:qFormat/>
    <w:rPr>
      <w:rFonts w:cs="Symbol"/>
    </w:rPr>
  </w:style>
  <w:style w:type="character" w:customStyle="1" w:styleId="ListLabel744">
    <w:name w:val="ListLabel 744"/>
    <w:qFormat/>
    <w:rPr>
      <w:rFonts w:cs="Courier New"/>
    </w:rPr>
  </w:style>
  <w:style w:type="character" w:customStyle="1" w:styleId="ListLabel745">
    <w:name w:val="ListLabel 745"/>
    <w:qFormat/>
    <w:rPr>
      <w:rFonts w:cs="Wingdings"/>
    </w:rPr>
  </w:style>
  <w:style w:type="character" w:customStyle="1" w:styleId="ListLabel746">
    <w:name w:val="ListLabel 746"/>
    <w:qFormat/>
    <w:rPr>
      <w:rFonts w:cs="Symbol"/>
    </w:rPr>
  </w:style>
  <w:style w:type="character" w:customStyle="1" w:styleId="ListLabel747">
    <w:name w:val="ListLabel 747"/>
    <w:qFormat/>
    <w:rPr>
      <w:rFonts w:cs="Courier New"/>
    </w:rPr>
  </w:style>
  <w:style w:type="character" w:customStyle="1" w:styleId="ListLabel748">
    <w:name w:val="ListLabel 748"/>
    <w:qFormat/>
    <w:rPr>
      <w:rFonts w:cs="Wingdings"/>
    </w:rPr>
  </w:style>
  <w:style w:type="character" w:customStyle="1" w:styleId="ListLabel749">
    <w:name w:val="ListLabel 749"/>
    <w:qFormat/>
    <w:rPr>
      <w:b/>
      <w:i w:val="0"/>
    </w:rPr>
  </w:style>
  <w:style w:type="character" w:customStyle="1" w:styleId="ListLabel750">
    <w:name w:val="ListLabel 750"/>
    <w:qFormat/>
    <w:rPr>
      <w:b/>
      <w:i w:val="0"/>
    </w:rPr>
  </w:style>
  <w:style w:type="character" w:customStyle="1" w:styleId="ListLabel751">
    <w:name w:val="ListLabel 751"/>
    <w:qFormat/>
    <w:rPr>
      <w:rFonts w:cs="Symbol"/>
    </w:rPr>
  </w:style>
  <w:style w:type="character" w:customStyle="1" w:styleId="ListLabel752">
    <w:name w:val="ListLabel 752"/>
    <w:qFormat/>
    <w:rPr>
      <w:rFonts w:cs="Wingdings"/>
    </w:rPr>
  </w:style>
  <w:style w:type="character" w:customStyle="1" w:styleId="ListLabel753">
    <w:name w:val="ListLabel 753"/>
    <w:qFormat/>
    <w:rPr>
      <w:rFonts w:cs="Symbol"/>
    </w:rPr>
  </w:style>
  <w:style w:type="character" w:customStyle="1" w:styleId="ListLabel754">
    <w:name w:val="ListLabel 754"/>
    <w:qFormat/>
    <w:rPr>
      <w:rFonts w:cs="Courier New"/>
    </w:rPr>
  </w:style>
  <w:style w:type="character" w:customStyle="1" w:styleId="ListLabel755">
    <w:name w:val="ListLabel 755"/>
    <w:qFormat/>
    <w:rPr>
      <w:rFonts w:cs="Wingdings"/>
    </w:rPr>
  </w:style>
  <w:style w:type="character" w:customStyle="1" w:styleId="ListLabel756">
    <w:name w:val="ListLabel 756"/>
    <w:qFormat/>
    <w:rPr>
      <w:rFonts w:cs="Symbol"/>
    </w:rPr>
  </w:style>
  <w:style w:type="character" w:customStyle="1" w:styleId="ListLabel757">
    <w:name w:val="ListLabel 757"/>
    <w:qFormat/>
    <w:rPr>
      <w:rFonts w:cs="Courier New"/>
    </w:rPr>
  </w:style>
  <w:style w:type="character" w:customStyle="1" w:styleId="ListLabel758">
    <w:name w:val="ListLabel 758"/>
    <w:qFormat/>
    <w:rPr>
      <w:rFonts w:cs="Wingdings"/>
    </w:rPr>
  </w:style>
  <w:style w:type="character" w:customStyle="1" w:styleId="ListLabel759">
    <w:name w:val="ListLabel 759"/>
    <w:qFormat/>
    <w:rPr>
      <w:b/>
      <w:i w:val="0"/>
    </w:rPr>
  </w:style>
  <w:style w:type="character" w:customStyle="1" w:styleId="ListLabel760">
    <w:name w:val="ListLabel 760"/>
    <w:qFormat/>
    <w:rPr>
      <w:b/>
      <w:i w:val="0"/>
    </w:rPr>
  </w:style>
  <w:style w:type="character" w:customStyle="1" w:styleId="ListLabel761">
    <w:name w:val="ListLabel 761"/>
    <w:qFormat/>
    <w:rPr>
      <w:b/>
      <w:i w:val="0"/>
    </w:rPr>
  </w:style>
  <w:style w:type="character" w:customStyle="1" w:styleId="ListLabel762">
    <w:name w:val="ListLabel 762"/>
    <w:qFormat/>
    <w:rPr>
      <w:b/>
      <w:i w:val="0"/>
    </w:rPr>
  </w:style>
  <w:style w:type="character" w:customStyle="1" w:styleId="ListLabel763">
    <w:name w:val="ListLabel 763"/>
    <w:qFormat/>
    <w:rPr>
      <w:b/>
      <w:i w:val="0"/>
    </w:rPr>
  </w:style>
  <w:style w:type="character" w:customStyle="1" w:styleId="ListLabel764">
    <w:name w:val="ListLabel 764"/>
    <w:qFormat/>
    <w:rPr>
      <w:b/>
      <w:i w:val="0"/>
    </w:rPr>
  </w:style>
  <w:style w:type="character" w:customStyle="1" w:styleId="ListLabel765">
    <w:name w:val="ListLabel 765"/>
    <w:qFormat/>
    <w:rPr>
      <w:b/>
      <w:i w:val="0"/>
    </w:rPr>
  </w:style>
  <w:style w:type="character" w:customStyle="1" w:styleId="ListLabel766">
    <w:name w:val="ListLabel 766"/>
    <w:qFormat/>
    <w:rPr>
      <w:b/>
      <w:i w:val="0"/>
    </w:rPr>
  </w:style>
  <w:style w:type="character" w:customStyle="1" w:styleId="ListLabel767">
    <w:name w:val="ListLabel 767"/>
    <w:qFormat/>
    <w:rPr>
      <w:b/>
      <w:i w:val="0"/>
    </w:rPr>
  </w:style>
  <w:style w:type="character" w:customStyle="1" w:styleId="ListLabel768">
    <w:name w:val="ListLabel 768"/>
    <w:qFormat/>
    <w:rPr>
      <w:b/>
      <w:i w:val="0"/>
    </w:rPr>
  </w:style>
  <w:style w:type="character" w:customStyle="1" w:styleId="ListLabel769">
    <w:name w:val="ListLabel 769"/>
    <w:qFormat/>
    <w:rPr>
      <w:b/>
      <w:i w:val="0"/>
    </w:rPr>
  </w:style>
  <w:style w:type="character" w:customStyle="1" w:styleId="ListLabel770">
    <w:name w:val="ListLabel 770"/>
    <w:qFormat/>
    <w:rPr>
      <w:i w:val="0"/>
    </w:rPr>
  </w:style>
  <w:style w:type="character" w:customStyle="1" w:styleId="ListLabel771">
    <w:name w:val="ListLabel 771"/>
    <w:qFormat/>
    <w:rPr>
      <w:rFonts w:cs="Symbol"/>
    </w:rPr>
  </w:style>
  <w:style w:type="character" w:customStyle="1" w:styleId="ListLabel772">
    <w:name w:val="ListLabel 772"/>
    <w:qFormat/>
    <w:rPr>
      <w:b/>
      <w:i w:val="0"/>
    </w:rPr>
  </w:style>
  <w:style w:type="character" w:customStyle="1" w:styleId="ListLabel773">
    <w:name w:val="ListLabel 773"/>
    <w:qFormat/>
    <w:rPr>
      <w:b/>
      <w:i w:val="0"/>
    </w:rPr>
  </w:style>
  <w:style w:type="character" w:customStyle="1" w:styleId="ListLabel774">
    <w:name w:val="ListLabel 774"/>
    <w:qFormat/>
    <w:rPr>
      <w:b/>
      <w:i w:val="0"/>
    </w:rPr>
  </w:style>
  <w:style w:type="character" w:customStyle="1" w:styleId="ListLabel775">
    <w:name w:val="ListLabel 775"/>
    <w:qFormat/>
    <w:rPr>
      <w:b/>
      <w:i w:val="0"/>
    </w:rPr>
  </w:style>
  <w:style w:type="character" w:customStyle="1" w:styleId="ListLabel776">
    <w:name w:val="ListLabel 776"/>
    <w:qFormat/>
    <w:rPr>
      <w:b/>
      <w:i w:val="0"/>
    </w:rPr>
  </w:style>
  <w:style w:type="character" w:customStyle="1" w:styleId="ListLabel777">
    <w:name w:val="ListLabel 777"/>
    <w:qFormat/>
    <w:rPr>
      <w:b/>
      <w:i w:val="0"/>
    </w:rPr>
  </w:style>
  <w:style w:type="character" w:customStyle="1" w:styleId="ListLabel778">
    <w:name w:val="ListLabel 778"/>
    <w:qFormat/>
    <w:rPr>
      <w:b/>
      <w:i w:val="0"/>
    </w:rPr>
  </w:style>
  <w:style w:type="character" w:customStyle="1" w:styleId="ListLabel779">
    <w:name w:val="ListLabel 779"/>
    <w:qFormat/>
    <w:rPr>
      <w:b/>
      <w:i w:val="0"/>
    </w:rPr>
  </w:style>
  <w:style w:type="character" w:customStyle="1" w:styleId="ListLabel780">
    <w:name w:val="ListLabel 780"/>
    <w:qFormat/>
    <w:rPr>
      <w:b/>
      <w:i w:val="0"/>
    </w:rPr>
  </w:style>
  <w:style w:type="character" w:customStyle="1" w:styleId="ListLabel781">
    <w:name w:val="ListLabel 781"/>
    <w:qFormat/>
    <w:rPr>
      <w:b/>
      <w:i w:val="0"/>
    </w:rPr>
  </w:style>
  <w:style w:type="character" w:customStyle="1" w:styleId="ListLabel782">
    <w:name w:val="ListLabel 782"/>
    <w:qFormat/>
    <w:rPr>
      <w:b/>
      <w:i w:val="0"/>
    </w:rPr>
  </w:style>
  <w:style w:type="character" w:customStyle="1" w:styleId="ListLabel783">
    <w:name w:val="ListLabel 783"/>
    <w:qFormat/>
    <w:rPr>
      <w:b/>
      <w:i w:val="0"/>
    </w:rPr>
  </w:style>
  <w:style w:type="character" w:customStyle="1" w:styleId="ListLabel784">
    <w:name w:val="ListLabel 784"/>
    <w:qFormat/>
    <w:rPr>
      <w:b/>
      <w:i w:val="0"/>
    </w:rPr>
  </w:style>
  <w:style w:type="character" w:customStyle="1" w:styleId="ListLabel785">
    <w:name w:val="ListLabel 785"/>
    <w:qFormat/>
    <w:rPr>
      <w:b/>
      <w:i w:val="0"/>
    </w:rPr>
  </w:style>
  <w:style w:type="character" w:customStyle="1" w:styleId="ListLabel786">
    <w:name w:val="ListLabel 786"/>
    <w:qFormat/>
    <w:rPr>
      <w:b/>
      <w:i w:val="0"/>
    </w:rPr>
  </w:style>
  <w:style w:type="character" w:customStyle="1" w:styleId="ListLabel787">
    <w:name w:val="ListLabel 787"/>
    <w:qFormat/>
    <w:rPr>
      <w:b/>
      <w:i w:val="0"/>
    </w:rPr>
  </w:style>
  <w:style w:type="character" w:customStyle="1" w:styleId="ListLabel788">
    <w:name w:val="ListLabel 788"/>
    <w:qFormat/>
    <w:rPr>
      <w:rFonts w:cs="Symbol"/>
      <w:i w:val="0"/>
    </w:rPr>
  </w:style>
  <w:style w:type="character" w:customStyle="1" w:styleId="ListLabel789">
    <w:name w:val="ListLabel 789"/>
    <w:qFormat/>
    <w:rPr>
      <w:b/>
      <w:i w:val="0"/>
    </w:rPr>
  </w:style>
  <w:style w:type="character" w:customStyle="1" w:styleId="ListLabel790">
    <w:name w:val="ListLabel 790"/>
    <w:qFormat/>
    <w:rPr>
      <w:rFonts w:cs="Symbol"/>
      <w:i w:val="0"/>
    </w:rPr>
  </w:style>
  <w:style w:type="character" w:customStyle="1" w:styleId="ListLabel791">
    <w:name w:val="ListLabel 791"/>
    <w:qFormat/>
    <w:rPr>
      <w:b/>
      <w:i w:val="0"/>
    </w:rPr>
  </w:style>
  <w:style w:type="character" w:customStyle="1" w:styleId="ListLabel792">
    <w:name w:val="ListLabel 792"/>
    <w:qFormat/>
    <w:rPr>
      <w:b/>
      <w:i w:val="0"/>
    </w:rPr>
  </w:style>
  <w:style w:type="character" w:customStyle="1" w:styleId="ListLabel793">
    <w:name w:val="ListLabel 793"/>
    <w:qFormat/>
    <w:rPr>
      <w:b/>
      <w:i w:val="0"/>
    </w:rPr>
  </w:style>
  <w:style w:type="character" w:customStyle="1" w:styleId="ListLabel794">
    <w:name w:val="ListLabel 794"/>
    <w:qFormat/>
    <w:rPr>
      <w:b/>
      <w:bCs/>
      <w:sz w:val="24"/>
    </w:rPr>
  </w:style>
  <w:style w:type="character" w:customStyle="1" w:styleId="ListLabel795">
    <w:name w:val="ListLabel 795"/>
    <w:qFormat/>
  </w:style>
  <w:style w:type="character" w:customStyle="1" w:styleId="ListLabel796">
    <w:name w:val="ListLabel 796"/>
    <w:qFormat/>
    <w:rPr>
      <w:rFonts w:cs="Arial"/>
      <w:bCs/>
      <w:i/>
      <w:iCs/>
      <w:sz w:val="22"/>
      <w:szCs w:val="22"/>
    </w:rPr>
  </w:style>
  <w:style w:type="character" w:customStyle="1" w:styleId="ListLabel797">
    <w:name w:val="ListLabel 797"/>
    <w:qFormat/>
    <w:rPr>
      <w:rFonts w:cs="Arial"/>
      <w:iCs/>
      <w:sz w:val="22"/>
      <w:szCs w:val="24"/>
      <w:u w:val="none"/>
    </w:rPr>
  </w:style>
  <w:style w:type="character" w:customStyle="1" w:styleId="ListLabel798">
    <w:name w:val="ListLabel 798"/>
    <w:qFormat/>
    <w:rPr>
      <w:rFonts w:cs="Arial"/>
      <w:sz w:val="22"/>
      <w:szCs w:val="24"/>
    </w:rPr>
  </w:style>
  <w:style w:type="character" w:customStyle="1" w:styleId="ListLabel799">
    <w:name w:val="ListLabel 799"/>
    <w:qFormat/>
    <w:rPr>
      <w:rFonts w:cs="Wingdings"/>
      <w:sz w:val="20"/>
    </w:rPr>
  </w:style>
  <w:style w:type="character" w:customStyle="1" w:styleId="ListLabel800">
    <w:name w:val="ListLabel 800"/>
    <w:qFormat/>
    <w:rPr>
      <w:rFonts w:cs="Courier New"/>
    </w:rPr>
  </w:style>
  <w:style w:type="character" w:customStyle="1" w:styleId="ListLabel801">
    <w:name w:val="ListLabel 801"/>
    <w:qFormat/>
    <w:rPr>
      <w:rFonts w:cs="Wingdings"/>
    </w:rPr>
  </w:style>
  <w:style w:type="character" w:customStyle="1" w:styleId="ListLabel802">
    <w:name w:val="ListLabel 802"/>
    <w:qFormat/>
    <w:rPr>
      <w:rFonts w:cs="Symbol"/>
    </w:rPr>
  </w:style>
  <w:style w:type="character" w:customStyle="1" w:styleId="ListLabel803">
    <w:name w:val="ListLabel 803"/>
    <w:qFormat/>
    <w:rPr>
      <w:rFonts w:cs="Courier New"/>
    </w:rPr>
  </w:style>
  <w:style w:type="character" w:customStyle="1" w:styleId="ListLabel804">
    <w:name w:val="ListLabel 804"/>
    <w:qFormat/>
    <w:rPr>
      <w:rFonts w:cs="Wingdings"/>
    </w:rPr>
  </w:style>
  <w:style w:type="character" w:customStyle="1" w:styleId="ListLabel805">
    <w:name w:val="ListLabel 805"/>
    <w:qFormat/>
    <w:rPr>
      <w:rFonts w:cs="Symbol"/>
    </w:rPr>
  </w:style>
  <w:style w:type="character" w:customStyle="1" w:styleId="ListLabel806">
    <w:name w:val="ListLabel 806"/>
    <w:qFormat/>
    <w:rPr>
      <w:rFonts w:cs="Courier New"/>
    </w:rPr>
  </w:style>
  <w:style w:type="character" w:customStyle="1" w:styleId="ListLabel807">
    <w:name w:val="ListLabel 807"/>
    <w:qFormat/>
    <w:rPr>
      <w:rFonts w:cs="Wingdings"/>
    </w:rPr>
  </w:style>
  <w:style w:type="character" w:customStyle="1" w:styleId="ListLabel808">
    <w:name w:val="ListLabel 808"/>
    <w:qFormat/>
    <w:rPr>
      <w:b/>
      <w:i w:val="0"/>
      <w:sz w:val="20"/>
      <w:szCs w:val="20"/>
    </w:rPr>
  </w:style>
  <w:style w:type="character" w:customStyle="1" w:styleId="ListLabel809">
    <w:name w:val="ListLabel 809"/>
    <w:qFormat/>
    <w:rPr>
      <w:rFonts w:cs="Symbol"/>
      <w:sz w:val="20"/>
    </w:rPr>
  </w:style>
  <w:style w:type="character" w:customStyle="1" w:styleId="ListLabel810">
    <w:name w:val="ListLabel 810"/>
    <w:qFormat/>
    <w:rPr>
      <w:rFonts w:cs="Courier New"/>
      <w:sz w:val="20"/>
    </w:rPr>
  </w:style>
  <w:style w:type="character" w:customStyle="1" w:styleId="ListLabel811">
    <w:name w:val="ListLabel 811"/>
    <w:qFormat/>
    <w:rPr>
      <w:rFonts w:cs="Wingdings"/>
      <w:sz w:val="20"/>
    </w:rPr>
  </w:style>
  <w:style w:type="character" w:customStyle="1" w:styleId="ListLabel812">
    <w:name w:val="ListLabel 812"/>
    <w:qFormat/>
    <w:rPr>
      <w:rFonts w:cs="Wingdings"/>
      <w:sz w:val="20"/>
    </w:rPr>
  </w:style>
  <w:style w:type="character" w:customStyle="1" w:styleId="ListLabel813">
    <w:name w:val="ListLabel 813"/>
    <w:qFormat/>
    <w:rPr>
      <w:rFonts w:cs="Wingdings"/>
      <w:sz w:val="20"/>
    </w:rPr>
  </w:style>
  <w:style w:type="character" w:customStyle="1" w:styleId="ListLabel814">
    <w:name w:val="ListLabel 814"/>
    <w:qFormat/>
    <w:rPr>
      <w:rFonts w:cs="Wingdings"/>
      <w:sz w:val="20"/>
    </w:rPr>
  </w:style>
  <w:style w:type="character" w:customStyle="1" w:styleId="ListLabel815">
    <w:name w:val="ListLabel 815"/>
    <w:qFormat/>
    <w:rPr>
      <w:rFonts w:cs="Wingdings"/>
      <w:sz w:val="20"/>
    </w:rPr>
  </w:style>
  <w:style w:type="character" w:customStyle="1" w:styleId="ListLabel816">
    <w:name w:val="ListLabel 816"/>
    <w:qFormat/>
    <w:rPr>
      <w:rFonts w:cs="Wingdings"/>
      <w:sz w:val="20"/>
    </w:rPr>
  </w:style>
  <w:style w:type="character" w:customStyle="1" w:styleId="ListLabel817">
    <w:name w:val="ListLabel 817"/>
    <w:qFormat/>
    <w:rPr>
      <w:rFonts w:cs="Wingdings"/>
      <w:sz w:val="20"/>
    </w:rPr>
  </w:style>
  <w:style w:type="character" w:customStyle="1" w:styleId="ListLabel818">
    <w:name w:val="ListLabel 818"/>
    <w:qFormat/>
    <w:rPr>
      <w:b/>
      <w:i w:val="0"/>
    </w:rPr>
  </w:style>
  <w:style w:type="character" w:customStyle="1" w:styleId="ListLabel819">
    <w:name w:val="ListLabel 819"/>
    <w:qFormat/>
    <w:rPr>
      <w:rFonts w:cs="Symbol"/>
      <w:i w:val="0"/>
    </w:rPr>
  </w:style>
  <w:style w:type="character" w:customStyle="1" w:styleId="ListLabel820">
    <w:name w:val="ListLabel 820"/>
    <w:qFormat/>
    <w:rPr>
      <w:rFonts w:cs="Symbol"/>
    </w:rPr>
  </w:style>
  <w:style w:type="character" w:customStyle="1" w:styleId="ListLabel821">
    <w:name w:val="ListLabel 821"/>
    <w:qFormat/>
    <w:rPr>
      <w:rFonts w:cs="Courier New"/>
    </w:rPr>
  </w:style>
  <w:style w:type="character" w:customStyle="1" w:styleId="ListLabel822">
    <w:name w:val="ListLabel 822"/>
    <w:qFormat/>
    <w:rPr>
      <w:rFonts w:cs="Wingdings"/>
    </w:rPr>
  </w:style>
  <w:style w:type="character" w:customStyle="1" w:styleId="ListLabel823">
    <w:name w:val="ListLabel 823"/>
    <w:qFormat/>
    <w:rPr>
      <w:rFonts w:cs="Symbol"/>
    </w:rPr>
  </w:style>
  <w:style w:type="character" w:customStyle="1" w:styleId="ListLabel824">
    <w:name w:val="ListLabel 824"/>
    <w:qFormat/>
    <w:rPr>
      <w:rFonts w:cs="Courier New"/>
    </w:rPr>
  </w:style>
  <w:style w:type="character" w:customStyle="1" w:styleId="ListLabel825">
    <w:name w:val="ListLabel 825"/>
    <w:qFormat/>
    <w:rPr>
      <w:rFonts w:cs="Wingdings"/>
    </w:rPr>
  </w:style>
  <w:style w:type="character" w:customStyle="1" w:styleId="ListLabel826">
    <w:name w:val="ListLabel 826"/>
    <w:qFormat/>
    <w:rPr>
      <w:rFonts w:cs="Symbol"/>
    </w:rPr>
  </w:style>
  <w:style w:type="character" w:customStyle="1" w:styleId="ListLabel827">
    <w:name w:val="ListLabel 827"/>
    <w:qFormat/>
    <w:rPr>
      <w:rFonts w:cs="Courier New"/>
    </w:rPr>
  </w:style>
  <w:style w:type="character" w:customStyle="1" w:styleId="ListLabel828">
    <w:name w:val="ListLabel 828"/>
    <w:qFormat/>
    <w:rPr>
      <w:rFonts w:cs="Wingdings"/>
    </w:rPr>
  </w:style>
  <w:style w:type="character" w:customStyle="1" w:styleId="ListLabel829">
    <w:name w:val="ListLabel 829"/>
    <w:qFormat/>
    <w:rPr>
      <w:rFonts w:cs="Symbol"/>
    </w:rPr>
  </w:style>
  <w:style w:type="character" w:customStyle="1" w:styleId="ListLabel830">
    <w:name w:val="ListLabel 830"/>
    <w:qFormat/>
    <w:rPr>
      <w:rFonts w:cs="Courier New"/>
    </w:rPr>
  </w:style>
  <w:style w:type="character" w:customStyle="1" w:styleId="ListLabel831">
    <w:name w:val="ListLabel 831"/>
    <w:qFormat/>
    <w:rPr>
      <w:rFonts w:cs="Wingdings"/>
    </w:rPr>
  </w:style>
  <w:style w:type="character" w:customStyle="1" w:styleId="ListLabel832">
    <w:name w:val="ListLabel 832"/>
    <w:qFormat/>
    <w:rPr>
      <w:rFonts w:cs="Symbol"/>
    </w:rPr>
  </w:style>
  <w:style w:type="character" w:customStyle="1" w:styleId="ListLabel833">
    <w:name w:val="ListLabel 833"/>
    <w:qFormat/>
    <w:rPr>
      <w:rFonts w:cs="Courier New"/>
    </w:rPr>
  </w:style>
  <w:style w:type="character" w:customStyle="1" w:styleId="ListLabel834">
    <w:name w:val="ListLabel 834"/>
    <w:qFormat/>
    <w:rPr>
      <w:rFonts w:cs="Wingdings"/>
    </w:rPr>
  </w:style>
  <w:style w:type="character" w:customStyle="1" w:styleId="ListLabel835">
    <w:name w:val="ListLabel 835"/>
    <w:qFormat/>
    <w:rPr>
      <w:rFonts w:cs="Symbol"/>
    </w:rPr>
  </w:style>
  <w:style w:type="character" w:customStyle="1" w:styleId="ListLabel836">
    <w:name w:val="ListLabel 836"/>
    <w:qFormat/>
    <w:rPr>
      <w:rFonts w:cs="Courier New"/>
    </w:rPr>
  </w:style>
  <w:style w:type="character" w:customStyle="1" w:styleId="ListLabel837">
    <w:name w:val="ListLabel 837"/>
    <w:qFormat/>
    <w:rPr>
      <w:rFonts w:cs="Wingdings"/>
    </w:rPr>
  </w:style>
  <w:style w:type="character" w:customStyle="1" w:styleId="ListLabel838">
    <w:name w:val="ListLabel 838"/>
    <w:qFormat/>
    <w:rPr>
      <w:b/>
      <w:i w:val="0"/>
    </w:rPr>
  </w:style>
  <w:style w:type="character" w:customStyle="1" w:styleId="ListLabel839">
    <w:name w:val="ListLabel 839"/>
    <w:qFormat/>
    <w:rPr>
      <w:b/>
      <w:i w:val="0"/>
    </w:rPr>
  </w:style>
  <w:style w:type="character" w:customStyle="1" w:styleId="ListLabel840">
    <w:name w:val="ListLabel 840"/>
    <w:qFormat/>
    <w:rPr>
      <w:rFonts w:cs="Symbol"/>
    </w:rPr>
  </w:style>
  <w:style w:type="character" w:customStyle="1" w:styleId="ListLabel841">
    <w:name w:val="ListLabel 841"/>
    <w:qFormat/>
    <w:rPr>
      <w:rFonts w:cs="Wingdings"/>
    </w:rPr>
  </w:style>
  <w:style w:type="character" w:customStyle="1" w:styleId="ListLabel842">
    <w:name w:val="ListLabel 842"/>
    <w:qFormat/>
    <w:rPr>
      <w:rFonts w:cs="Symbol"/>
    </w:rPr>
  </w:style>
  <w:style w:type="character" w:customStyle="1" w:styleId="ListLabel843">
    <w:name w:val="ListLabel 843"/>
    <w:qFormat/>
    <w:rPr>
      <w:rFonts w:cs="Courier New"/>
    </w:rPr>
  </w:style>
  <w:style w:type="character" w:customStyle="1" w:styleId="ListLabel844">
    <w:name w:val="ListLabel 844"/>
    <w:qFormat/>
    <w:rPr>
      <w:rFonts w:cs="Wingdings"/>
    </w:rPr>
  </w:style>
  <w:style w:type="character" w:customStyle="1" w:styleId="ListLabel845">
    <w:name w:val="ListLabel 845"/>
    <w:qFormat/>
    <w:rPr>
      <w:rFonts w:cs="Symbol"/>
    </w:rPr>
  </w:style>
  <w:style w:type="character" w:customStyle="1" w:styleId="ListLabel846">
    <w:name w:val="ListLabel 846"/>
    <w:qFormat/>
    <w:rPr>
      <w:rFonts w:cs="Courier New"/>
    </w:rPr>
  </w:style>
  <w:style w:type="character" w:customStyle="1" w:styleId="ListLabel847">
    <w:name w:val="ListLabel 847"/>
    <w:qFormat/>
    <w:rPr>
      <w:rFonts w:cs="Wingdings"/>
    </w:rPr>
  </w:style>
  <w:style w:type="character" w:customStyle="1" w:styleId="ListLabel848">
    <w:name w:val="ListLabel 848"/>
    <w:qFormat/>
    <w:rPr>
      <w:b/>
      <w:i w:val="0"/>
    </w:rPr>
  </w:style>
  <w:style w:type="character" w:customStyle="1" w:styleId="ListLabel849">
    <w:name w:val="ListLabel 849"/>
    <w:qFormat/>
    <w:rPr>
      <w:b/>
      <w:i w:val="0"/>
    </w:rPr>
  </w:style>
  <w:style w:type="character" w:customStyle="1" w:styleId="ListLabel850">
    <w:name w:val="ListLabel 850"/>
    <w:qFormat/>
    <w:rPr>
      <w:b/>
      <w:i w:val="0"/>
    </w:rPr>
  </w:style>
  <w:style w:type="character" w:customStyle="1" w:styleId="ListLabel851">
    <w:name w:val="ListLabel 851"/>
    <w:qFormat/>
    <w:rPr>
      <w:b/>
      <w:i w:val="0"/>
    </w:rPr>
  </w:style>
  <w:style w:type="character" w:customStyle="1" w:styleId="ListLabel852">
    <w:name w:val="ListLabel 852"/>
    <w:qFormat/>
    <w:rPr>
      <w:b/>
      <w:i w:val="0"/>
    </w:rPr>
  </w:style>
  <w:style w:type="character" w:customStyle="1" w:styleId="ListLabel853">
    <w:name w:val="ListLabel 853"/>
    <w:qFormat/>
    <w:rPr>
      <w:b/>
      <w:i w:val="0"/>
    </w:rPr>
  </w:style>
  <w:style w:type="character" w:customStyle="1" w:styleId="ListLabel854">
    <w:name w:val="ListLabel 854"/>
    <w:qFormat/>
    <w:rPr>
      <w:b/>
      <w:i w:val="0"/>
    </w:rPr>
  </w:style>
  <w:style w:type="character" w:customStyle="1" w:styleId="ListLabel855">
    <w:name w:val="ListLabel 855"/>
    <w:qFormat/>
    <w:rPr>
      <w:b/>
      <w:i w:val="0"/>
    </w:rPr>
  </w:style>
  <w:style w:type="character" w:customStyle="1" w:styleId="ListLabel856">
    <w:name w:val="ListLabel 856"/>
    <w:qFormat/>
    <w:rPr>
      <w:b/>
      <w:i w:val="0"/>
    </w:rPr>
  </w:style>
  <w:style w:type="character" w:customStyle="1" w:styleId="ListLabel857">
    <w:name w:val="ListLabel 857"/>
    <w:qFormat/>
    <w:rPr>
      <w:b/>
      <w:i w:val="0"/>
    </w:rPr>
  </w:style>
  <w:style w:type="character" w:customStyle="1" w:styleId="ListLabel858">
    <w:name w:val="ListLabel 858"/>
    <w:qFormat/>
    <w:rPr>
      <w:b/>
      <w:i w:val="0"/>
    </w:rPr>
  </w:style>
  <w:style w:type="character" w:customStyle="1" w:styleId="ListLabel859">
    <w:name w:val="ListLabel 859"/>
    <w:qFormat/>
    <w:rPr>
      <w:i w:val="0"/>
    </w:rPr>
  </w:style>
  <w:style w:type="character" w:customStyle="1" w:styleId="ListLabel860">
    <w:name w:val="ListLabel 860"/>
    <w:qFormat/>
    <w:rPr>
      <w:rFonts w:cs="Symbol"/>
    </w:rPr>
  </w:style>
  <w:style w:type="character" w:customStyle="1" w:styleId="ListLabel861">
    <w:name w:val="ListLabel 861"/>
    <w:qFormat/>
    <w:rPr>
      <w:b/>
      <w:i w:val="0"/>
    </w:rPr>
  </w:style>
  <w:style w:type="character" w:customStyle="1" w:styleId="ListLabel862">
    <w:name w:val="ListLabel 862"/>
    <w:qFormat/>
    <w:rPr>
      <w:b/>
      <w:i w:val="0"/>
    </w:rPr>
  </w:style>
  <w:style w:type="character" w:customStyle="1" w:styleId="ListLabel863">
    <w:name w:val="ListLabel 863"/>
    <w:qFormat/>
    <w:rPr>
      <w:b/>
      <w:i w:val="0"/>
    </w:rPr>
  </w:style>
  <w:style w:type="character" w:customStyle="1" w:styleId="ListLabel864">
    <w:name w:val="ListLabel 864"/>
    <w:qFormat/>
    <w:rPr>
      <w:b/>
      <w:i w:val="0"/>
    </w:rPr>
  </w:style>
  <w:style w:type="character" w:customStyle="1" w:styleId="ListLabel865">
    <w:name w:val="ListLabel 865"/>
    <w:qFormat/>
    <w:rPr>
      <w:b/>
      <w:i w:val="0"/>
    </w:rPr>
  </w:style>
  <w:style w:type="character" w:customStyle="1" w:styleId="ListLabel866">
    <w:name w:val="ListLabel 866"/>
    <w:qFormat/>
    <w:rPr>
      <w:b/>
      <w:i w:val="0"/>
    </w:rPr>
  </w:style>
  <w:style w:type="character" w:customStyle="1" w:styleId="ListLabel867">
    <w:name w:val="ListLabel 867"/>
    <w:qFormat/>
    <w:rPr>
      <w:b/>
      <w:i w:val="0"/>
    </w:rPr>
  </w:style>
  <w:style w:type="character" w:customStyle="1" w:styleId="ListLabel868">
    <w:name w:val="ListLabel 868"/>
    <w:qFormat/>
    <w:rPr>
      <w:b/>
      <w:i w:val="0"/>
    </w:rPr>
  </w:style>
  <w:style w:type="character" w:customStyle="1" w:styleId="ListLabel869">
    <w:name w:val="ListLabel 869"/>
    <w:qFormat/>
    <w:rPr>
      <w:b/>
      <w:i w:val="0"/>
    </w:rPr>
  </w:style>
  <w:style w:type="character" w:customStyle="1" w:styleId="ListLabel870">
    <w:name w:val="ListLabel 870"/>
    <w:qFormat/>
    <w:rPr>
      <w:b/>
      <w:i w:val="0"/>
    </w:rPr>
  </w:style>
  <w:style w:type="character" w:customStyle="1" w:styleId="ListLabel871">
    <w:name w:val="ListLabel 871"/>
    <w:qFormat/>
    <w:rPr>
      <w:b/>
      <w:i w:val="0"/>
    </w:rPr>
  </w:style>
  <w:style w:type="character" w:customStyle="1" w:styleId="ListLabel872">
    <w:name w:val="ListLabel 872"/>
    <w:qFormat/>
    <w:rPr>
      <w:b/>
      <w:i w:val="0"/>
    </w:rPr>
  </w:style>
  <w:style w:type="character" w:customStyle="1" w:styleId="ListLabel873">
    <w:name w:val="ListLabel 873"/>
    <w:qFormat/>
    <w:rPr>
      <w:b/>
      <w:i w:val="0"/>
    </w:rPr>
  </w:style>
  <w:style w:type="character" w:customStyle="1" w:styleId="ListLabel874">
    <w:name w:val="ListLabel 874"/>
    <w:qFormat/>
    <w:rPr>
      <w:b/>
      <w:i w:val="0"/>
    </w:rPr>
  </w:style>
  <w:style w:type="character" w:customStyle="1" w:styleId="ListLabel875">
    <w:name w:val="ListLabel 875"/>
    <w:qFormat/>
    <w:rPr>
      <w:b/>
      <w:i w:val="0"/>
    </w:rPr>
  </w:style>
  <w:style w:type="character" w:customStyle="1" w:styleId="ListLabel876">
    <w:name w:val="ListLabel 876"/>
    <w:qFormat/>
    <w:rPr>
      <w:b/>
      <w:i w:val="0"/>
    </w:rPr>
  </w:style>
  <w:style w:type="character" w:customStyle="1" w:styleId="ListLabel877">
    <w:name w:val="ListLabel 877"/>
    <w:qFormat/>
    <w:rPr>
      <w:rFonts w:cs="Symbol"/>
      <w:i w:val="0"/>
    </w:rPr>
  </w:style>
  <w:style w:type="character" w:customStyle="1" w:styleId="ListLabel878">
    <w:name w:val="ListLabel 878"/>
    <w:qFormat/>
    <w:rPr>
      <w:b/>
      <w:i w:val="0"/>
    </w:rPr>
  </w:style>
  <w:style w:type="character" w:customStyle="1" w:styleId="ListLabel879">
    <w:name w:val="ListLabel 879"/>
    <w:qFormat/>
    <w:rPr>
      <w:rFonts w:cs="Symbol"/>
      <w:i w:val="0"/>
    </w:rPr>
  </w:style>
  <w:style w:type="character" w:customStyle="1" w:styleId="ListLabel880">
    <w:name w:val="ListLabel 880"/>
    <w:qFormat/>
    <w:rPr>
      <w:b/>
      <w:i w:val="0"/>
    </w:rPr>
  </w:style>
  <w:style w:type="character" w:customStyle="1" w:styleId="ListLabel881">
    <w:name w:val="ListLabel 881"/>
    <w:qFormat/>
    <w:rPr>
      <w:b/>
      <w:i w:val="0"/>
    </w:rPr>
  </w:style>
  <w:style w:type="character" w:customStyle="1" w:styleId="ListLabel882">
    <w:name w:val="ListLabel 882"/>
    <w:qFormat/>
    <w:rPr>
      <w:b/>
      <w:i w:val="0"/>
    </w:rPr>
  </w:style>
  <w:style w:type="character" w:customStyle="1" w:styleId="ListLabel883">
    <w:name w:val="ListLabel 883"/>
    <w:qFormat/>
    <w:rPr>
      <w:b/>
      <w:bCs/>
      <w:sz w:val="24"/>
    </w:rPr>
  </w:style>
  <w:style w:type="character" w:customStyle="1" w:styleId="ListLabel884">
    <w:name w:val="ListLabel 884"/>
    <w:qFormat/>
  </w:style>
  <w:style w:type="character" w:customStyle="1" w:styleId="ListLabel885">
    <w:name w:val="ListLabel 885"/>
    <w:qFormat/>
    <w:rPr>
      <w:rFonts w:cs="Arial"/>
      <w:bCs/>
      <w:i/>
      <w:iCs/>
      <w:sz w:val="22"/>
      <w:szCs w:val="22"/>
    </w:rPr>
  </w:style>
  <w:style w:type="character" w:customStyle="1" w:styleId="ListLabel886">
    <w:name w:val="ListLabel 886"/>
    <w:qFormat/>
    <w:rPr>
      <w:rFonts w:cs="Arial"/>
      <w:iCs/>
      <w:sz w:val="22"/>
      <w:szCs w:val="24"/>
      <w:u w:val="none"/>
    </w:rPr>
  </w:style>
  <w:style w:type="character" w:customStyle="1" w:styleId="ListLabel887">
    <w:name w:val="ListLabel 887"/>
    <w:qFormat/>
    <w:rPr>
      <w:rFonts w:cs="Arial"/>
      <w:sz w:val="22"/>
      <w:szCs w:val="24"/>
    </w:rPr>
  </w:style>
  <w:style w:type="character" w:customStyle="1" w:styleId="ListLabel888">
    <w:name w:val="ListLabel 888"/>
    <w:qFormat/>
    <w:rPr>
      <w:rFonts w:cs="Wingdings"/>
      <w:sz w:val="20"/>
    </w:rPr>
  </w:style>
  <w:style w:type="character" w:customStyle="1" w:styleId="ListLabel889">
    <w:name w:val="ListLabel 889"/>
    <w:qFormat/>
    <w:rPr>
      <w:rFonts w:cs="Courier New"/>
    </w:rPr>
  </w:style>
  <w:style w:type="character" w:customStyle="1" w:styleId="ListLabel890">
    <w:name w:val="ListLabel 890"/>
    <w:qFormat/>
    <w:rPr>
      <w:rFonts w:cs="Wingdings"/>
    </w:rPr>
  </w:style>
  <w:style w:type="character" w:customStyle="1" w:styleId="ListLabel891">
    <w:name w:val="ListLabel 891"/>
    <w:qFormat/>
    <w:rPr>
      <w:rFonts w:cs="Symbol"/>
    </w:rPr>
  </w:style>
  <w:style w:type="character" w:customStyle="1" w:styleId="ListLabel892">
    <w:name w:val="ListLabel 892"/>
    <w:qFormat/>
    <w:rPr>
      <w:rFonts w:cs="Courier New"/>
    </w:rPr>
  </w:style>
  <w:style w:type="character" w:customStyle="1" w:styleId="ListLabel893">
    <w:name w:val="ListLabel 893"/>
    <w:qFormat/>
    <w:rPr>
      <w:rFonts w:cs="Wingdings"/>
    </w:rPr>
  </w:style>
  <w:style w:type="character" w:customStyle="1" w:styleId="ListLabel894">
    <w:name w:val="ListLabel 894"/>
    <w:qFormat/>
    <w:rPr>
      <w:rFonts w:cs="Symbol"/>
    </w:rPr>
  </w:style>
  <w:style w:type="character" w:customStyle="1" w:styleId="ListLabel895">
    <w:name w:val="ListLabel 895"/>
    <w:qFormat/>
    <w:rPr>
      <w:rFonts w:cs="Courier New"/>
    </w:rPr>
  </w:style>
  <w:style w:type="character" w:customStyle="1" w:styleId="ListLabel896">
    <w:name w:val="ListLabel 896"/>
    <w:qFormat/>
    <w:rPr>
      <w:rFonts w:cs="Wingdings"/>
    </w:rPr>
  </w:style>
  <w:style w:type="character" w:customStyle="1" w:styleId="ListLabel897">
    <w:name w:val="ListLabel 897"/>
    <w:qFormat/>
    <w:rPr>
      <w:b/>
      <w:i w:val="0"/>
      <w:sz w:val="20"/>
      <w:szCs w:val="20"/>
    </w:rPr>
  </w:style>
  <w:style w:type="character" w:customStyle="1" w:styleId="ListLabel898">
    <w:name w:val="ListLabel 898"/>
    <w:qFormat/>
    <w:rPr>
      <w:rFonts w:cs="Symbol"/>
      <w:sz w:val="20"/>
    </w:rPr>
  </w:style>
  <w:style w:type="character" w:customStyle="1" w:styleId="ListLabel899">
    <w:name w:val="ListLabel 899"/>
    <w:qFormat/>
    <w:rPr>
      <w:rFonts w:cs="Courier New"/>
      <w:sz w:val="20"/>
    </w:rPr>
  </w:style>
  <w:style w:type="character" w:customStyle="1" w:styleId="ListLabel900">
    <w:name w:val="ListLabel 900"/>
    <w:qFormat/>
    <w:rPr>
      <w:rFonts w:cs="Wingdings"/>
      <w:sz w:val="20"/>
    </w:rPr>
  </w:style>
  <w:style w:type="character" w:customStyle="1" w:styleId="ListLabel901">
    <w:name w:val="ListLabel 901"/>
    <w:qFormat/>
    <w:rPr>
      <w:rFonts w:cs="Wingdings"/>
      <w:sz w:val="20"/>
    </w:rPr>
  </w:style>
  <w:style w:type="character" w:customStyle="1" w:styleId="ListLabel902">
    <w:name w:val="ListLabel 902"/>
    <w:qFormat/>
    <w:rPr>
      <w:rFonts w:cs="Wingdings"/>
      <w:sz w:val="20"/>
    </w:rPr>
  </w:style>
  <w:style w:type="character" w:customStyle="1" w:styleId="ListLabel903">
    <w:name w:val="ListLabel 903"/>
    <w:qFormat/>
    <w:rPr>
      <w:rFonts w:cs="Wingdings"/>
      <w:sz w:val="20"/>
    </w:rPr>
  </w:style>
  <w:style w:type="character" w:customStyle="1" w:styleId="ListLabel904">
    <w:name w:val="ListLabel 904"/>
    <w:qFormat/>
    <w:rPr>
      <w:rFonts w:cs="Wingdings"/>
      <w:sz w:val="20"/>
    </w:rPr>
  </w:style>
  <w:style w:type="character" w:customStyle="1" w:styleId="ListLabel905">
    <w:name w:val="ListLabel 905"/>
    <w:qFormat/>
    <w:rPr>
      <w:rFonts w:cs="Wingdings"/>
      <w:sz w:val="20"/>
    </w:rPr>
  </w:style>
  <w:style w:type="character" w:customStyle="1" w:styleId="ListLabel906">
    <w:name w:val="ListLabel 906"/>
    <w:qFormat/>
    <w:rPr>
      <w:rFonts w:cs="Wingdings"/>
      <w:sz w:val="20"/>
    </w:rPr>
  </w:style>
  <w:style w:type="character" w:customStyle="1" w:styleId="ListLabel907">
    <w:name w:val="ListLabel 907"/>
    <w:qFormat/>
    <w:rPr>
      <w:b/>
      <w:i w:val="0"/>
    </w:rPr>
  </w:style>
  <w:style w:type="character" w:customStyle="1" w:styleId="ListLabel908">
    <w:name w:val="ListLabel 908"/>
    <w:qFormat/>
    <w:rPr>
      <w:rFonts w:cs="Symbol"/>
      <w:i w:val="0"/>
    </w:rPr>
  </w:style>
  <w:style w:type="character" w:customStyle="1" w:styleId="ListLabel909">
    <w:name w:val="ListLabel 909"/>
    <w:qFormat/>
    <w:rPr>
      <w:rFonts w:cs="Symbol"/>
    </w:rPr>
  </w:style>
  <w:style w:type="character" w:customStyle="1" w:styleId="ListLabel910">
    <w:name w:val="ListLabel 910"/>
    <w:qFormat/>
    <w:rPr>
      <w:rFonts w:cs="Courier New"/>
    </w:rPr>
  </w:style>
  <w:style w:type="character" w:customStyle="1" w:styleId="ListLabel911">
    <w:name w:val="ListLabel 911"/>
    <w:qFormat/>
    <w:rPr>
      <w:rFonts w:cs="Wingdings"/>
    </w:rPr>
  </w:style>
  <w:style w:type="character" w:customStyle="1" w:styleId="ListLabel912">
    <w:name w:val="ListLabel 912"/>
    <w:qFormat/>
    <w:rPr>
      <w:rFonts w:cs="Symbol"/>
    </w:rPr>
  </w:style>
  <w:style w:type="character" w:customStyle="1" w:styleId="ListLabel913">
    <w:name w:val="ListLabel 913"/>
    <w:qFormat/>
    <w:rPr>
      <w:rFonts w:cs="Courier New"/>
    </w:rPr>
  </w:style>
  <w:style w:type="character" w:customStyle="1" w:styleId="ListLabel914">
    <w:name w:val="ListLabel 914"/>
    <w:qFormat/>
    <w:rPr>
      <w:rFonts w:cs="Wingdings"/>
    </w:rPr>
  </w:style>
  <w:style w:type="character" w:customStyle="1" w:styleId="ListLabel915">
    <w:name w:val="ListLabel 915"/>
    <w:qFormat/>
    <w:rPr>
      <w:rFonts w:cs="Symbol"/>
    </w:rPr>
  </w:style>
  <w:style w:type="character" w:customStyle="1" w:styleId="ListLabel916">
    <w:name w:val="ListLabel 916"/>
    <w:qFormat/>
    <w:rPr>
      <w:rFonts w:cs="Courier New"/>
    </w:rPr>
  </w:style>
  <w:style w:type="character" w:customStyle="1" w:styleId="ListLabel917">
    <w:name w:val="ListLabel 917"/>
    <w:qFormat/>
    <w:rPr>
      <w:rFonts w:cs="Wingdings"/>
    </w:rPr>
  </w:style>
  <w:style w:type="character" w:customStyle="1" w:styleId="ListLabel918">
    <w:name w:val="ListLabel 918"/>
    <w:qFormat/>
    <w:rPr>
      <w:rFonts w:cs="Symbol"/>
    </w:rPr>
  </w:style>
  <w:style w:type="character" w:customStyle="1" w:styleId="ListLabel919">
    <w:name w:val="ListLabel 919"/>
    <w:qFormat/>
    <w:rPr>
      <w:rFonts w:cs="Courier New"/>
    </w:rPr>
  </w:style>
  <w:style w:type="character" w:customStyle="1" w:styleId="ListLabel920">
    <w:name w:val="ListLabel 920"/>
    <w:qFormat/>
    <w:rPr>
      <w:rFonts w:cs="Wingdings"/>
    </w:rPr>
  </w:style>
  <w:style w:type="character" w:customStyle="1" w:styleId="ListLabel921">
    <w:name w:val="ListLabel 921"/>
    <w:qFormat/>
    <w:rPr>
      <w:rFonts w:cs="Symbol"/>
    </w:rPr>
  </w:style>
  <w:style w:type="character" w:customStyle="1" w:styleId="ListLabel922">
    <w:name w:val="ListLabel 922"/>
    <w:qFormat/>
    <w:rPr>
      <w:rFonts w:cs="Courier New"/>
    </w:rPr>
  </w:style>
  <w:style w:type="character" w:customStyle="1" w:styleId="ListLabel923">
    <w:name w:val="ListLabel 923"/>
    <w:qFormat/>
    <w:rPr>
      <w:rFonts w:cs="Wingdings"/>
    </w:rPr>
  </w:style>
  <w:style w:type="character" w:customStyle="1" w:styleId="ListLabel924">
    <w:name w:val="ListLabel 924"/>
    <w:qFormat/>
    <w:rPr>
      <w:rFonts w:cs="Symbol"/>
    </w:rPr>
  </w:style>
  <w:style w:type="character" w:customStyle="1" w:styleId="ListLabel925">
    <w:name w:val="ListLabel 925"/>
    <w:qFormat/>
    <w:rPr>
      <w:rFonts w:cs="Courier New"/>
    </w:rPr>
  </w:style>
  <w:style w:type="character" w:customStyle="1" w:styleId="ListLabel926">
    <w:name w:val="ListLabel 926"/>
    <w:qFormat/>
    <w:rPr>
      <w:rFonts w:cs="Wingdings"/>
    </w:rPr>
  </w:style>
  <w:style w:type="character" w:customStyle="1" w:styleId="ListLabel927">
    <w:name w:val="ListLabel 927"/>
    <w:qFormat/>
    <w:rPr>
      <w:b/>
      <w:i w:val="0"/>
    </w:rPr>
  </w:style>
  <w:style w:type="character" w:customStyle="1" w:styleId="ListLabel928">
    <w:name w:val="ListLabel 928"/>
    <w:qFormat/>
    <w:rPr>
      <w:b/>
      <w:i w:val="0"/>
    </w:rPr>
  </w:style>
  <w:style w:type="character" w:customStyle="1" w:styleId="ListLabel929">
    <w:name w:val="ListLabel 929"/>
    <w:qFormat/>
    <w:rPr>
      <w:rFonts w:cs="Symbol"/>
    </w:rPr>
  </w:style>
  <w:style w:type="character" w:customStyle="1" w:styleId="ListLabel930">
    <w:name w:val="ListLabel 930"/>
    <w:qFormat/>
    <w:rPr>
      <w:rFonts w:cs="Wingdings"/>
    </w:rPr>
  </w:style>
  <w:style w:type="character" w:customStyle="1" w:styleId="ListLabel931">
    <w:name w:val="ListLabel 931"/>
    <w:qFormat/>
    <w:rPr>
      <w:rFonts w:cs="Symbol"/>
    </w:rPr>
  </w:style>
  <w:style w:type="character" w:customStyle="1" w:styleId="ListLabel932">
    <w:name w:val="ListLabel 932"/>
    <w:qFormat/>
    <w:rPr>
      <w:rFonts w:cs="Courier New"/>
    </w:rPr>
  </w:style>
  <w:style w:type="character" w:customStyle="1" w:styleId="ListLabel933">
    <w:name w:val="ListLabel 933"/>
    <w:qFormat/>
    <w:rPr>
      <w:rFonts w:cs="Wingdings"/>
    </w:rPr>
  </w:style>
  <w:style w:type="character" w:customStyle="1" w:styleId="ListLabel934">
    <w:name w:val="ListLabel 934"/>
    <w:qFormat/>
    <w:rPr>
      <w:rFonts w:cs="Symbol"/>
    </w:rPr>
  </w:style>
  <w:style w:type="character" w:customStyle="1" w:styleId="ListLabel935">
    <w:name w:val="ListLabel 935"/>
    <w:qFormat/>
    <w:rPr>
      <w:rFonts w:cs="Courier New"/>
    </w:rPr>
  </w:style>
  <w:style w:type="character" w:customStyle="1" w:styleId="ListLabel936">
    <w:name w:val="ListLabel 936"/>
    <w:qFormat/>
    <w:rPr>
      <w:rFonts w:cs="Wingdings"/>
    </w:rPr>
  </w:style>
  <w:style w:type="character" w:customStyle="1" w:styleId="ListLabel937">
    <w:name w:val="ListLabel 937"/>
    <w:qFormat/>
    <w:rPr>
      <w:b/>
      <w:i w:val="0"/>
    </w:rPr>
  </w:style>
  <w:style w:type="character" w:customStyle="1" w:styleId="ListLabel938">
    <w:name w:val="ListLabel 938"/>
    <w:qFormat/>
    <w:rPr>
      <w:b/>
      <w:i w:val="0"/>
    </w:rPr>
  </w:style>
  <w:style w:type="character" w:customStyle="1" w:styleId="ListLabel939">
    <w:name w:val="ListLabel 939"/>
    <w:qFormat/>
    <w:rPr>
      <w:b/>
      <w:i w:val="0"/>
    </w:rPr>
  </w:style>
  <w:style w:type="character" w:customStyle="1" w:styleId="ListLabel940">
    <w:name w:val="ListLabel 940"/>
    <w:qFormat/>
    <w:rPr>
      <w:b/>
      <w:i w:val="0"/>
    </w:rPr>
  </w:style>
  <w:style w:type="character" w:customStyle="1" w:styleId="ListLabel941">
    <w:name w:val="ListLabel 941"/>
    <w:qFormat/>
    <w:rPr>
      <w:b/>
      <w:i w:val="0"/>
    </w:rPr>
  </w:style>
  <w:style w:type="character" w:customStyle="1" w:styleId="ListLabel942">
    <w:name w:val="ListLabel 942"/>
    <w:qFormat/>
    <w:rPr>
      <w:b/>
      <w:i w:val="0"/>
    </w:rPr>
  </w:style>
  <w:style w:type="character" w:customStyle="1" w:styleId="ListLabel943">
    <w:name w:val="ListLabel 943"/>
    <w:qFormat/>
    <w:rPr>
      <w:b/>
      <w:i w:val="0"/>
    </w:rPr>
  </w:style>
  <w:style w:type="character" w:customStyle="1" w:styleId="ListLabel944">
    <w:name w:val="ListLabel 944"/>
    <w:qFormat/>
    <w:rPr>
      <w:b/>
      <w:i w:val="0"/>
    </w:rPr>
  </w:style>
  <w:style w:type="character" w:customStyle="1" w:styleId="ListLabel945">
    <w:name w:val="ListLabel 945"/>
    <w:qFormat/>
    <w:rPr>
      <w:b/>
      <w:i w:val="0"/>
    </w:rPr>
  </w:style>
  <w:style w:type="character" w:customStyle="1" w:styleId="ListLabel946">
    <w:name w:val="ListLabel 946"/>
    <w:qFormat/>
    <w:rPr>
      <w:b/>
      <w:i w:val="0"/>
    </w:rPr>
  </w:style>
  <w:style w:type="character" w:customStyle="1" w:styleId="ListLabel947">
    <w:name w:val="ListLabel 947"/>
    <w:qFormat/>
    <w:rPr>
      <w:b/>
      <w:i w:val="0"/>
    </w:rPr>
  </w:style>
  <w:style w:type="character" w:customStyle="1" w:styleId="ListLabel948">
    <w:name w:val="ListLabel 948"/>
    <w:qFormat/>
    <w:rPr>
      <w:i w:val="0"/>
    </w:rPr>
  </w:style>
  <w:style w:type="character" w:customStyle="1" w:styleId="ListLabel949">
    <w:name w:val="ListLabel 949"/>
    <w:qFormat/>
    <w:rPr>
      <w:rFonts w:cs="Symbol"/>
    </w:rPr>
  </w:style>
  <w:style w:type="character" w:customStyle="1" w:styleId="ListLabel950">
    <w:name w:val="ListLabel 950"/>
    <w:qFormat/>
    <w:rPr>
      <w:b/>
      <w:i w:val="0"/>
    </w:rPr>
  </w:style>
  <w:style w:type="character" w:customStyle="1" w:styleId="ListLabel951">
    <w:name w:val="ListLabel 951"/>
    <w:qFormat/>
    <w:rPr>
      <w:b/>
      <w:i w:val="0"/>
    </w:rPr>
  </w:style>
  <w:style w:type="character" w:customStyle="1" w:styleId="ListLabel952">
    <w:name w:val="ListLabel 952"/>
    <w:qFormat/>
    <w:rPr>
      <w:b/>
      <w:i w:val="0"/>
    </w:rPr>
  </w:style>
  <w:style w:type="character" w:customStyle="1" w:styleId="ListLabel953">
    <w:name w:val="ListLabel 953"/>
    <w:qFormat/>
    <w:rPr>
      <w:b/>
      <w:i w:val="0"/>
    </w:rPr>
  </w:style>
  <w:style w:type="character" w:customStyle="1" w:styleId="ListLabel954">
    <w:name w:val="ListLabel 954"/>
    <w:qFormat/>
    <w:rPr>
      <w:b/>
      <w:i w:val="0"/>
    </w:rPr>
  </w:style>
  <w:style w:type="character" w:customStyle="1" w:styleId="ListLabel955">
    <w:name w:val="ListLabel 955"/>
    <w:qFormat/>
    <w:rPr>
      <w:b/>
      <w:i w:val="0"/>
    </w:rPr>
  </w:style>
  <w:style w:type="character" w:customStyle="1" w:styleId="ListLabel956">
    <w:name w:val="ListLabel 956"/>
    <w:qFormat/>
    <w:rPr>
      <w:b/>
      <w:i w:val="0"/>
    </w:rPr>
  </w:style>
  <w:style w:type="character" w:customStyle="1" w:styleId="ListLabel957">
    <w:name w:val="ListLabel 957"/>
    <w:qFormat/>
    <w:rPr>
      <w:b/>
      <w:i w:val="0"/>
    </w:rPr>
  </w:style>
  <w:style w:type="character" w:customStyle="1" w:styleId="ListLabel958">
    <w:name w:val="ListLabel 958"/>
    <w:qFormat/>
    <w:rPr>
      <w:b/>
      <w:i w:val="0"/>
    </w:rPr>
  </w:style>
  <w:style w:type="character" w:customStyle="1" w:styleId="ListLabel959">
    <w:name w:val="ListLabel 959"/>
    <w:qFormat/>
    <w:rPr>
      <w:b/>
      <w:i w:val="0"/>
    </w:rPr>
  </w:style>
  <w:style w:type="character" w:customStyle="1" w:styleId="ListLabel960">
    <w:name w:val="ListLabel 960"/>
    <w:qFormat/>
    <w:rPr>
      <w:b/>
      <w:i w:val="0"/>
    </w:rPr>
  </w:style>
  <w:style w:type="character" w:customStyle="1" w:styleId="ListLabel961">
    <w:name w:val="ListLabel 961"/>
    <w:qFormat/>
    <w:rPr>
      <w:b/>
      <w:i w:val="0"/>
    </w:rPr>
  </w:style>
  <w:style w:type="character" w:customStyle="1" w:styleId="ListLabel962">
    <w:name w:val="ListLabel 962"/>
    <w:qFormat/>
    <w:rPr>
      <w:b/>
      <w:i w:val="0"/>
    </w:rPr>
  </w:style>
  <w:style w:type="character" w:customStyle="1" w:styleId="ListLabel963">
    <w:name w:val="ListLabel 963"/>
    <w:qFormat/>
    <w:rPr>
      <w:b/>
      <w:i w:val="0"/>
    </w:rPr>
  </w:style>
  <w:style w:type="character" w:customStyle="1" w:styleId="ListLabel964">
    <w:name w:val="ListLabel 964"/>
    <w:qFormat/>
    <w:rPr>
      <w:b/>
      <w:i w:val="0"/>
    </w:rPr>
  </w:style>
  <w:style w:type="character" w:customStyle="1" w:styleId="ListLabel965">
    <w:name w:val="ListLabel 965"/>
    <w:qFormat/>
    <w:rPr>
      <w:b/>
      <w:i w:val="0"/>
    </w:rPr>
  </w:style>
  <w:style w:type="character" w:customStyle="1" w:styleId="ListLabel966">
    <w:name w:val="ListLabel 966"/>
    <w:qFormat/>
    <w:rPr>
      <w:rFonts w:cs="Symbol"/>
      <w:i w:val="0"/>
    </w:rPr>
  </w:style>
  <w:style w:type="character" w:customStyle="1" w:styleId="ListLabel967">
    <w:name w:val="ListLabel 967"/>
    <w:qFormat/>
    <w:rPr>
      <w:b/>
      <w:i w:val="0"/>
    </w:rPr>
  </w:style>
  <w:style w:type="character" w:customStyle="1" w:styleId="ListLabel968">
    <w:name w:val="ListLabel 968"/>
    <w:qFormat/>
    <w:rPr>
      <w:rFonts w:cs="Symbol"/>
      <w:i w:val="0"/>
    </w:rPr>
  </w:style>
  <w:style w:type="character" w:customStyle="1" w:styleId="ListLabel969">
    <w:name w:val="ListLabel 969"/>
    <w:qFormat/>
    <w:rPr>
      <w:b/>
      <w:i w:val="0"/>
    </w:rPr>
  </w:style>
  <w:style w:type="character" w:customStyle="1" w:styleId="ListLabel970">
    <w:name w:val="ListLabel 970"/>
    <w:qFormat/>
    <w:rPr>
      <w:b/>
      <w:i w:val="0"/>
    </w:rPr>
  </w:style>
  <w:style w:type="character" w:customStyle="1" w:styleId="ListLabel971">
    <w:name w:val="ListLabel 971"/>
    <w:qFormat/>
    <w:rPr>
      <w:b/>
      <w:i w:val="0"/>
    </w:rPr>
  </w:style>
  <w:style w:type="character" w:customStyle="1" w:styleId="ListLabel972">
    <w:name w:val="ListLabel 972"/>
    <w:qFormat/>
    <w:rPr>
      <w:b/>
      <w:bCs/>
      <w:sz w:val="24"/>
    </w:rPr>
  </w:style>
  <w:style w:type="character" w:customStyle="1" w:styleId="ListLabel973">
    <w:name w:val="ListLabel 973"/>
    <w:qFormat/>
  </w:style>
  <w:style w:type="character" w:customStyle="1" w:styleId="ListLabel974">
    <w:name w:val="ListLabel 974"/>
    <w:qFormat/>
    <w:rPr>
      <w:rFonts w:cs="Arial"/>
      <w:bCs/>
      <w:i/>
      <w:iCs/>
      <w:sz w:val="22"/>
      <w:szCs w:val="22"/>
    </w:rPr>
  </w:style>
  <w:style w:type="character" w:customStyle="1" w:styleId="ListLabel975">
    <w:name w:val="ListLabel 975"/>
    <w:qFormat/>
    <w:rPr>
      <w:rFonts w:cs="Arial"/>
      <w:iCs/>
      <w:sz w:val="22"/>
      <w:szCs w:val="24"/>
      <w:u w:val="none"/>
    </w:rPr>
  </w:style>
  <w:style w:type="character" w:customStyle="1" w:styleId="ListLabel976">
    <w:name w:val="ListLabel 976"/>
    <w:qFormat/>
    <w:rPr>
      <w:rFonts w:cs="Arial"/>
      <w:sz w:val="22"/>
      <w:szCs w:val="24"/>
    </w:rPr>
  </w:style>
  <w:style w:type="character" w:customStyle="1" w:styleId="ListLabel977">
    <w:name w:val="ListLabel 977"/>
    <w:qFormat/>
    <w:rPr>
      <w:rFonts w:cs="Wingdings"/>
      <w:sz w:val="20"/>
    </w:rPr>
  </w:style>
  <w:style w:type="character" w:customStyle="1" w:styleId="ListLabel978">
    <w:name w:val="ListLabel 978"/>
    <w:qFormat/>
    <w:rPr>
      <w:rFonts w:cs="Courier New"/>
    </w:rPr>
  </w:style>
  <w:style w:type="character" w:customStyle="1" w:styleId="ListLabel979">
    <w:name w:val="ListLabel 979"/>
    <w:qFormat/>
    <w:rPr>
      <w:rFonts w:cs="Wingdings"/>
    </w:rPr>
  </w:style>
  <w:style w:type="character" w:customStyle="1" w:styleId="ListLabel980">
    <w:name w:val="ListLabel 980"/>
    <w:qFormat/>
    <w:rPr>
      <w:rFonts w:cs="Symbol"/>
    </w:rPr>
  </w:style>
  <w:style w:type="character" w:customStyle="1" w:styleId="ListLabel981">
    <w:name w:val="ListLabel 981"/>
    <w:qFormat/>
    <w:rPr>
      <w:rFonts w:cs="Courier New"/>
    </w:rPr>
  </w:style>
  <w:style w:type="character" w:customStyle="1" w:styleId="ListLabel982">
    <w:name w:val="ListLabel 982"/>
    <w:qFormat/>
    <w:rPr>
      <w:rFonts w:cs="Wingdings"/>
    </w:rPr>
  </w:style>
  <w:style w:type="character" w:customStyle="1" w:styleId="ListLabel983">
    <w:name w:val="ListLabel 983"/>
    <w:qFormat/>
    <w:rPr>
      <w:rFonts w:cs="Symbol"/>
    </w:rPr>
  </w:style>
  <w:style w:type="character" w:customStyle="1" w:styleId="ListLabel984">
    <w:name w:val="ListLabel 984"/>
    <w:qFormat/>
    <w:rPr>
      <w:rFonts w:cs="Courier New"/>
    </w:rPr>
  </w:style>
  <w:style w:type="character" w:customStyle="1" w:styleId="ListLabel985">
    <w:name w:val="ListLabel 985"/>
    <w:qFormat/>
    <w:rPr>
      <w:rFonts w:cs="Wingdings"/>
    </w:rPr>
  </w:style>
  <w:style w:type="character" w:customStyle="1" w:styleId="ListLabel986">
    <w:name w:val="ListLabel 986"/>
    <w:qFormat/>
    <w:rPr>
      <w:b/>
      <w:i w:val="0"/>
      <w:sz w:val="20"/>
      <w:szCs w:val="20"/>
    </w:rPr>
  </w:style>
  <w:style w:type="character" w:customStyle="1" w:styleId="ListLabel987">
    <w:name w:val="ListLabel 987"/>
    <w:qFormat/>
    <w:rPr>
      <w:rFonts w:cs="Symbol"/>
      <w:sz w:val="20"/>
    </w:rPr>
  </w:style>
  <w:style w:type="character" w:customStyle="1" w:styleId="ListLabel988">
    <w:name w:val="ListLabel 988"/>
    <w:qFormat/>
    <w:rPr>
      <w:rFonts w:cs="Courier New"/>
      <w:sz w:val="20"/>
    </w:rPr>
  </w:style>
  <w:style w:type="character" w:customStyle="1" w:styleId="ListLabel989">
    <w:name w:val="ListLabel 989"/>
    <w:qFormat/>
    <w:rPr>
      <w:rFonts w:cs="Wingdings"/>
      <w:sz w:val="20"/>
    </w:rPr>
  </w:style>
  <w:style w:type="character" w:customStyle="1" w:styleId="ListLabel990">
    <w:name w:val="ListLabel 990"/>
    <w:qFormat/>
    <w:rPr>
      <w:rFonts w:cs="Wingdings"/>
      <w:sz w:val="20"/>
    </w:rPr>
  </w:style>
  <w:style w:type="character" w:customStyle="1" w:styleId="ListLabel991">
    <w:name w:val="ListLabel 991"/>
    <w:qFormat/>
    <w:rPr>
      <w:rFonts w:cs="Wingdings"/>
      <w:sz w:val="20"/>
    </w:rPr>
  </w:style>
  <w:style w:type="character" w:customStyle="1" w:styleId="ListLabel992">
    <w:name w:val="ListLabel 992"/>
    <w:qFormat/>
    <w:rPr>
      <w:rFonts w:cs="Wingdings"/>
      <w:sz w:val="20"/>
    </w:rPr>
  </w:style>
  <w:style w:type="character" w:customStyle="1" w:styleId="ListLabel993">
    <w:name w:val="ListLabel 993"/>
    <w:qFormat/>
    <w:rPr>
      <w:rFonts w:cs="Wingdings"/>
      <w:sz w:val="20"/>
    </w:rPr>
  </w:style>
  <w:style w:type="character" w:customStyle="1" w:styleId="ListLabel994">
    <w:name w:val="ListLabel 994"/>
    <w:qFormat/>
    <w:rPr>
      <w:rFonts w:cs="Wingdings"/>
      <w:sz w:val="20"/>
    </w:rPr>
  </w:style>
  <w:style w:type="character" w:customStyle="1" w:styleId="ListLabel995">
    <w:name w:val="ListLabel 995"/>
    <w:qFormat/>
    <w:rPr>
      <w:rFonts w:cs="Wingdings"/>
      <w:sz w:val="20"/>
    </w:rPr>
  </w:style>
  <w:style w:type="character" w:customStyle="1" w:styleId="ListLabel996">
    <w:name w:val="ListLabel 996"/>
    <w:qFormat/>
    <w:rPr>
      <w:b/>
      <w:i w:val="0"/>
    </w:rPr>
  </w:style>
  <w:style w:type="character" w:customStyle="1" w:styleId="ListLabel997">
    <w:name w:val="ListLabel 997"/>
    <w:qFormat/>
    <w:rPr>
      <w:rFonts w:cs="Symbol"/>
      <w:i w:val="0"/>
    </w:rPr>
  </w:style>
  <w:style w:type="character" w:customStyle="1" w:styleId="ListLabel998">
    <w:name w:val="ListLabel 998"/>
    <w:qFormat/>
    <w:rPr>
      <w:rFonts w:cs="Symbol"/>
    </w:rPr>
  </w:style>
  <w:style w:type="character" w:customStyle="1" w:styleId="ListLabel999">
    <w:name w:val="ListLabel 999"/>
    <w:qFormat/>
    <w:rPr>
      <w:rFonts w:cs="Courier New"/>
    </w:rPr>
  </w:style>
  <w:style w:type="character" w:customStyle="1" w:styleId="ListLabel1000">
    <w:name w:val="ListLabel 1000"/>
    <w:qFormat/>
    <w:rPr>
      <w:rFonts w:cs="Wingdings"/>
    </w:rPr>
  </w:style>
  <w:style w:type="character" w:customStyle="1" w:styleId="ListLabel1001">
    <w:name w:val="ListLabel 1001"/>
    <w:qFormat/>
    <w:rPr>
      <w:rFonts w:cs="Symbol"/>
    </w:rPr>
  </w:style>
  <w:style w:type="character" w:customStyle="1" w:styleId="ListLabel1002">
    <w:name w:val="ListLabel 1002"/>
    <w:qFormat/>
    <w:rPr>
      <w:rFonts w:cs="Courier New"/>
    </w:rPr>
  </w:style>
  <w:style w:type="character" w:customStyle="1" w:styleId="ListLabel1003">
    <w:name w:val="ListLabel 1003"/>
    <w:qFormat/>
    <w:rPr>
      <w:rFonts w:cs="Wingdings"/>
    </w:rPr>
  </w:style>
  <w:style w:type="character" w:customStyle="1" w:styleId="ListLabel1004">
    <w:name w:val="ListLabel 1004"/>
    <w:qFormat/>
    <w:rPr>
      <w:rFonts w:cs="Symbol"/>
    </w:rPr>
  </w:style>
  <w:style w:type="character" w:customStyle="1" w:styleId="ListLabel1005">
    <w:name w:val="ListLabel 1005"/>
    <w:qFormat/>
    <w:rPr>
      <w:rFonts w:cs="Courier New"/>
    </w:rPr>
  </w:style>
  <w:style w:type="character" w:customStyle="1" w:styleId="ListLabel1006">
    <w:name w:val="ListLabel 1006"/>
    <w:qFormat/>
    <w:rPr>
      <w:rFonts w:cs="Wingdings"/>
    </w:rPr>
  </w:style>
  <w:style w:type="character" w:customStyle="1" w:styleId="ListLabel1007">
    <w:name w:val="ListLabel 1007"/>
    <w:qFormat/>
    <w:rPr>
      <w:rFonts w:cs="Symbol"/>
    </w:rPr>
  </w:style>
  <w:style w:type="character" w:customStyle="1" w:styleId="ListLabel1008">
    <w:name w:val="ListLabel 1008"/>
    <w:qFormat/>
    <w:rPr>
      <w:rFonts w:cs="Courier New"/>
    </w:rPr>
  </w:style>
  <w:style w:type="character" w:customStyle="1" w:styleId="ListLabel1009">
    <w:name w:val="ListLabel 1009"/>
    <w:qFormat/>
    <w:rPr>
      <w:rFonts w:cs="Wingdings"/>
    </w:rPr>
  </w:style>
  <w:style w:type="character" w:customStyle="1" w:styleId="ListLabel1010">
    <w:name w:val="ListLabel 1010"/>
    <w:qFormat/>
    <w:rPr>
      <w:rFonts w:cs="Symbol"/>
    </w:rPr>
  </w:style>
  <w:style w:type="character" w:customStyle="1" w:styleId="ListLabel1011">
    <w:name w:val="ListLabel 1011"/>
    <w:qFormat/>
    <w:rPr>
      <w:rFonts w:cs="Courier New"/>
    </w:rPr>
  </w:style>
  <w:style w:type="character" w:customStyle="1" w:styleId="ListLabel1012">
    <w:name w:val="ListLabel 1012"/>
    <w:qFormat/>
    <w:rPr>
      <w:rFonts w:cs="Wingdings"/>
    </w:rPr>
  </w:style>
  <w:style w:type="character" w:customStyle="1" w:styleId="ListLabel1013">
    <w:name w:val="ListLabel 1013"/>
    <w:qFormat/>
    <w:rPr>
      <w:rFonts w:cs="Symbol"/>
    </w:rPr>
  </w:style>
  <w:style w:type="character" w:customStyle="1" w:styleId="ListLabel1014">
    <w:name w:val="ListLabel 1014"/>
    <w:qFormat/>
    <w:rPr>
      <w:rFonts w:cs="Courier New"/>
    </w:rPr>
  </w:style>
  <w:style w:type="character" w:customStyle="1" w:styleId="ListLabel1015">
    <w:name w:val="ListLabel 1015"/>
    <w:qFormat/>
    <w:rPr>
      <w:rFonts w:cs="Wingdings"/>
    </w:rPr>
  </w:style>
  <w:style w:type="character" w:customStyle="1" w:styleId="ListLabel1016">
    <w:name w:val="ListLabel 1016"/>
    <w:qFormat/>
    <w:rPr>
      <w:b/>
      <w:i w:val="0"/>
    </w:rPr>
  </w:style>
  <w:style w:type="character" w:customStyle="1" w:styleId="ListLabel1017">
    <w:name w:val="ListLabel 1017"/>
    <w:qFormat/>
    <w:rPr>
      <w:b/>
      <w:i w:val="0"/>
    </w:rPr>
  </w:style>
  <w:style w:type="character" w:customStyle="1" w:styleId="ListLabel1018">
    <w:name w:val="ListLabel 1018"/>
    <w:qFormat/>
    <w:rPr>
      <w:rFonts w:cs="Symbol"/>
    </w:rPr>
  </w:style>
  <w:style w:type="character" w:customStyle="1" w:styleId="ListLabel1019">
    <w:name w:val="ListLabel 1019"/>
    <w:qFormat/>
    <w:rPr>
      <w:rFonts w:cs="Wingdings"/>
    </w:rPr>
  </w:style>
  <w:style w:type="character" w:customStyle="1" w:styleId="ListLabel1020">
    <w:name w:val="ListLabel 1020"/>
    <w:qFormat/>
    <w:rPr>
      <w:rFonts w:cs="Symbol"/>
    </w:rPr>
  </w:style>
  <w:style w:type="character" w:customStyle="1" w:styleId="ListLabel1021">
    <w:name w:val="ListLabel 1021"/>
    <w:qFormat/>
    <w:rPr>
      <w:rFonts w:cs="Courier New"/>
    </w:rPr>
  </w:style>
  <w:style w:type="character" w:customStyle="1" w:styleId="ListLabel1022">
    <w:name w:val="ListLabel 1022"/>
    <w:qFormat/>
    <w:rPr>
      <w:rFonts w:cs="Wingdings"/>
    </w:rPr>
  </w:style>
  <w:style w:type="character" w:customStyle="1" w:styleId="ListLabel1023">
    <w:name w:val="ListLabel 1023"/>
    <w:qFormat/>
    <w:rPr>
      <w:rFonts w:cs="Symbol"/>
    </w:rPr>
  </w:style>
  <w:style w:type="character" w:customStyle="1" w:styleId="ListLabel1024">
    <w:name w:val="ListLabel 1024"/>
    <w:qFormat/>
    <w:rPr>
      <w:rFonts w:cs="Courier New"/>
    </w:rPr>
  </w:style>
  <w:style w:type="character" w:customStyle="1" w:styleId="ListLabel1025">
    <w:name w:val="ListLabel 1025"/>
    <w:qFormat/>
    <w:rPr>
      <w:rFonts w:cs="Wingdings"/>
    </w:rPr>
  </w:style>
  <w:style w:type="character" w:customStyle="1" w:styleId="ListLabel1026">
    <w:name w:val="ListLabel 1026"/>
    <w:qFormat/>
    <w:rPr>
      <w:b/>
      <w:i w:val="0"/>
    </w:rPr>
  </w:style>
  <w:style w:type="character" w:customStyle="1" w:styleId="ListLabel1027">
    <w:name w:val="ListLabel 1027"/>
    <w:qFormat/>
    <w:rPr>
      <w:b/>
      <w:i w:val="0"/>
    </w:rPr>
  </w:style>
  <w:style w:type="character" w:customStyle="1" w:styleId="ListLabel1028">
    <w:name w:val="ListLabel 1028"/>
    <w:qFormat/>
    <w:rPr>
      <w:b/>
      <w:i w:val="0"/>
    </w:rPr>
  </w:style>
  <w:style w:type="character" w:customStyle="1" w:styleId="ListLabel1029">
    <w:name w:val="ListLabel 1029"/>
    <w:qFormat/>
    <w:rPr>
      <w:b/>
      <w:i w:val="0"/>
    </w:rPr>
  </w:style>
  <w:style w:type="character" w:customStyle="1" w:styleId="ListLabel1030">
    <w:name w:val="ListLabel 1030"/>
    <w:qFormat/>
    <w:rPr>
      <w:b/>
      <w:i w:val="0"/>
    </w:rPr>
  </w:style>
  <w:style w:type="character" w:customStyle="1" w:styleId="ListLabel1031">
    <w:name w:val="ListLabel 1031"/>
    <w:qFormat/>
    <w:rPr>
      <w:b/>
      <w:i w:val="0"/>
    </w:rPr>
  </w:style>
  <w:style w:type="character" w:customStyle="1" w:styleId="ListLabel1032">
    <w:name w:val="ListLabel 1032"/>
    <w:qFormat/>
    <w:rPr>
      <w:b/>
      <w:i w:val="0"/>
    </w:rPr>
  </w:style>
  <w:style w:type="character" w:customStyle="1" w:styleId="ListLabel1033">
    <w:name w:val="ListLabel 1033"/>
    <w:qFormat/>
    <w:rPr>
      <w:b/>
      <w:i w:val="0"/>
    </w:rPr>
  </w:style>
  <w:style w:type="character" w:customStyle="1" w:styleId="ListLabel1034">
    <w:name w:val="ListLabel 1034"/>
    <w:qFormat/>
    <w:rPr>
      <w:b/>
      <w:i w:val="0"/>
    </w:rPr>
  </w:style>
  <w:style w:type="character" w:customStyle="1" w:styleId="ListLabel1035">
    <w:name w:val="ListLabel 1035"/>
    <w:qFormat/>
    <w:rPr>
      <w:b/>
      <w:i w:val="0"/>
    </w:rPr>
  </w:style>
  <w:style w:type="character" w:customStyle="1" w:styleId="ListLabel1036">
    <w:name w:val="ListLabel 1036"/>
    <w:qFormat/>
    <w:rPr>
      <w:b/>
      <w:i w:val="0"/>
    </w:rPr>
  </w:style>
  <w:style w:type="character" w:customStyle="1" w:styleId="ListLabel1037">
    <w:name w:val="ListLabel 1037"/>
    <w:qFormat/>
    <w:rPr>
      <w:i w:val="0"/>
    </w:rPr>
  </w:style>
  <w:style w:type="character" w:customStyle="1" w:styleId="ListLabel1038">
    <w:name w:val="ListLabel 1038"/>
    <w:qFormat/>
    <w:rPr>
      <w:rFonts w:cs="Symbol"/>
    </w:rPr>
  </w:style>
  <w:style w:type="character" w:customStyle="1" w:styleId="ListLabel1039">
    <w:name w:val="ListLabel 1039"/>
    <w:qFormat/>
    <w:rPr>
      <w:b/>
      <w:i w:val="0"/>
    </w:rPr>
  </w:style>
  <w:style w:type="character" w:customStyle="1" w:styleId="ListLabel1040">
    <w:name w:val="ListLabel 1040"/>
    <w:qFormat/>
    <w:rPr>
      <w:b/>
      <w:i w:val="0"/>
    </w:rPr>
  </w:style>
  <w:style w:type="character" w:customStyle="1" w:styleId="ListLabel1041">
    <w:name w:val="ListLabel 1041"/>
    <w:qFormat/>
    <w:rPr>
      <w:b/>
      <w:i w:val="0"/>
    </w:rPr>
  </w:style>
  <w:style w:type="character" w:customStyle="1" w:styleId="ListLabel1042">
    <w:name w:val="ListLabel 1042"/>
    <w:qFormat/>
    <w:rPr>
      <w:b/>
      <w:i w:val="0"/>
    </w:rPr>
  </w:style>
  <w:style w:type="character" w:customStyle="1" w:styleId="ListLabel1043">
    <w:name w:val="ListLabel 1043"/>
    <w:qFormat/>
    <w:rPr>
      <w:b/>
      <w:i w:val="0"/>
    </w:rPr>
  </w:style>
  <w:style w:type="character" w:customStyle="1" w:styleId="ListLabel1044">
    <w:name w:val="ListLabel 1044"/>
    <w:qFormat/>
    <w:rPr>
      <w:b/>
      <w:i w:val="0"/>
    </w:rPr>
  </w:style>
  <w:style w:type="character" w:customStyle="1" w:styleId="ListLabel1045">
    <w:name w:val="ListLabel 1045"/>
    <w:qFormat/>
    <w:rPr>
      <w:b/>
      <w:i w:val="0"/>
    </w:rPr>
  </w:style>
  <w:style w:type="character" w:customStyle="1" w:styleId="ListLabel1046">
    <w:name w:val="ListLabel 1046"/>
    <w:qFormat/>
    <w:rPr>
      <w:b/>
      <w:i w:val="0"/>
    </w:rPr>
  </w:style>
  <w:style w:type="character" w:customStyle="1" w:styleId="ListLabel1047">
    <w:name w:val="ListLabel 1047"/>
    <w:qFormat/>
    <w:rPr>
      <w:b/>
      <w:i w:val="0"/>
    </w:rPr>
  </w:style>
  <w:style w:type="character" w:customStyle="1" w:styleId="ListLabel1048">
    <w:name w:val="ListLabel 1048"/>
    <w:qFormat/>
    <w:rPr>
      <w:b/>
      <w:i w:val="0"/>
    </w:rPr>
  </w:style>
  <w:style w:type="character" w:customStyle="1" w:styleId="ListLabel1049">
    <w:name w:val="ListLabel 1049"/>
    <w:qFormat/>
    <w:rPr>
      <w:b/>
      <w:i w:val="0"/>
    </w:rPr>
  </w:style>
  <w:style w:type="character" w:customStyle="1" w:styleId="ListLabel1050">
    <w:name w:val="ListLabel 1050"/>
    <w:qFormat/>
    <w:rPr>
      <w:b/>
      <w:i w:val="0"/>
    </w:rPr>
  </w:style>
  <w:style w:type="character" w:customStyle="1" w:styleId="ListLabel1051">
    <w:name w:val="ListLabel 1051"/>
    <w:qFormat/>
    <w:rPr>
      <w:b/>
      <w:i w:val="0"/>
    </w:rPr>
  </w:style>
  <w:style w:type="character" w:customStyle="1" w:styleId="ListLabel1052">
    <w:name w:val="ListLabel 1052"/>
    <w:qFormat/>
    <w:rPr>
      <w:b/>
      <w:i w:val="0"/>
    </w:rPr>
  </w:style>
  <w:style w:type="character" w:customStyle="1" w:styleId="ListLabel1053">
    <w:name w:val="ListLabel 1053"/>
    <w:qFormat/>
    <w:rPr>
      <w:b/>
      <w:i w:val="0"/>
    </w:rPr>
  </w:style>
  <w:style w:type="character" w:customStyle="1" w:styleId="ListLabel1054">
    <w:name w:val="ListLabel 1054"/>
    <w:qFormat/>
    <w:rPr>
      <w:b/>
      <w:i w:val="0"/>
    </w:rPr>
  </w:style>
  <w:style w:type="character" w:customStyle="1" w:styleId="ListLabel1055">
    <w:name w:val="ListLabel 1055"/>
    <w:qFormat/>
    <w:rPr>
      <w:rFonts w:cs="Symbol"/>
      <w:i w:val="0"/>
    </w:rPr>
  </w:style>
  <w:style w:type="character" w:customStyle="1" w:styleId="ListLabel1056">
    <w:name w:val="ListLabel 1056"/>
    <w:qFormat/>
    <w:rPr>
      <w:b/>
      <w:i w:val="0"/>
    </w:rPr>
  </w:style>
  <w:style w:type="character" w:customStyle="1" w:styleId="ListLabel1057">
    <w:name w:val="ListLabel 1057"/>
    <w:qFormat/>
    <w:rPr>
      <w:rFonts w:cs="Symbol"/>
      <w:i w:val="0"/>
    </w:rPr>
  </w:style>
  <w:style w:type="character" w:customStyle="1" w:styleId="ListLabel1058">
    <w:name w:val="ListLabel 1058"/>
    <w:qFormat/>
    <w:rPr>
      <w:b/>
      <w:i w:val="0"/>
    </w:rPr>
  </w:style>
  <w:style w:type="character" w:customStyle="1" w:styleId="ListLabel1059">
    <w:name w:val="ListLabel 1059"/>
    <w:qFormat/>
    <w:rPr>
      <w:b/>
      <w:i w:val="0"/>
    </w:rPr>
  </w:style>
  <w:style w:type="character" w:customStyle="1" w:styleId="ListLabel1060">
    <w:name w:val="ListLabel 1060"/>
    <w:qFormat/>
    <w:rPr>
      <w:b/>
      <w:i w:val="0"/>
    </w:rPr>
  </w:style>
  <w:style w:type="character" w:customStyle="1" w:styleId="ListLabel1061">
    <w:name w:val="ListLabel 1061"/>
    <w:qFormat/>
    <w:rPr>
      <w:b/>
      <w:bCs/>
      <w:sz w:val="24"/>
    </w:rPr>
  </w:style>
  <w:style w:type="character" w:customStyle="1" w:styleId="ListLabel1062">
    <w:name w:val="ListLabel 1062"/>
    <w:qFormat/>
  </w:style>
  <w:style w:type="character" w:customStyle="1" w:styleId="ListLabel1063">
    <w:name w:val="ListLabel 1063"/>
    <w:qFormat/>
    <w:rPr>
      <w:rFonts w:cs="Arial"/>
      <w:bCs/>
      <w:i/>
      <w:iCs/>
      <w:sz w:val="22"/>
      <w:szCs w:val="22"/>
    </w:rPr>
  </w:style>
  <w:style w:type="character" w:customStyle="1" w:styleId="ListLabel1064">
    <w:name w:val="ListLabel 1064"/>
    <w:qFormat/>
    <w:rPr>
      <w:rFonts w:cs="Arial"/>
      <w:iCs/>
      <w:sz w:val="22"/>
      <w:szCs w:val="24"/>
      <w:u w:val="none"/>
    </w:rPr>
  </w:style>
  <w:style w:type="character" w:customStyle="1" w:styleId="ListLabel1065">
    <w:name w:val="ListLabel 1065"/>
    <w:qFormat/>
    <w:rPr>
      <w:rFonts w:cs="Arial"/>
      <w:sz w:val="22"/>
      <w:szCs w:val="24"/>
    </w:rPr>
  </w:style>
  <w:style w:type="character" w:customStyle="1" w:styleId="ListLabel1066">
    <w:name w:val="ListLabel 1066"/>
    <w:qFormat/>
    <w:rPr>
      <w:rFonts w:cs="Wingdings"/>
      <w:sz w:val="20"/>
    </w:rPr>
  </w:style>
  <w:style w:type="character" w:customStyle="1" w:styleId="ListLabel1067">
    <w:name w:val="ListLabel 1067"/>
    <w:qFormat/>
    <w:rPr>
      <w:rFonts w:cs="Courier New"/>
    </w:rPr>
  </w:style>
  <w:style w:type="character" w:customStyle="1" w:styleId="ListLabel1068">
    <w:name w:val="ListLabel 1068"/>
    <w:qFormat/>
    <w:rPr>
      <w:rFonts w:cs="Wingdings"/>
    </w:rPr>
  </w:style>
  <w:style w:type="character" w:customStyle="1" w:styleId="ListLabel1069">
    <w:name w:val="ListLabel 1069"/>
    <w:qFormat/>
    <w:rPr>
      <w:rFonts w:cs="Symbol"/>
    </w:rPr>
  </w:style>
  <w:style w:type="character" w:customStyle="1" w:styleId="ListLabel1070">
    <w:name w:val="ListLabel 1070"/>
    <w:qFormat/>
    <w:rPr>
      <w:rFonts w:cs="Courier New"/>
    </w:rPr>
  </w:style>
  <w:style w:type="character" w:customStyle="1" w:styleId="ListLabel1071">
    <w:name w:val="ListLabel 1071"/>
    <w:qFormat/>
    <w:rPr>
      <w:rFonts w:cs="Wingdings"/>
    </w:rPr>
  </w:style>
  <w:style w:type="character" w:customStyle="1" w:styleId="ListLabel1072">
    <w:name w:val="ListLabel 1072"/>
    <w:qFormat/>
    <w:rPr>
      <w:rFonts w:cs="Symbol"/>
    </w:rPr>
  </w:style>
  <w:style w:type="character" w:customStyle="1" w:styleId="ListLabel1073">
    <w:name w:val="ListLabel 1073"/>
    <w:qFormat/>
    <w:rPr>
      <w:rFonts w:cs="Courier New"/>
    </w:rPr>
  </w:style>
  <w:style w:type="character" w:customStyle="1" w:styleId="ListLabel1074">
    <w:name w:val="ListLabel 1074"/>
    <w:qFormat/>
    <w:rPr>
      <w:rFonts w:cs="Wingdings"/>
    </w:rPr>
  </w:style>
  <w:style w:type="character" w:customStyle="1" w:styleId="ListLabel1075">
    <w:name w:val="ListLabel 1075"/>
    <w:qFormat/>
    <w:rPr>
      <w:b/>
      <w:i w:val="0"/>
      <w:sz w:val="20"/>
      <w:szCs w:val="20"/>
    </w:rPr>
  </w:style>
  <w:style w:type="character" w:customStyle="1" w:styleId="ListLabel1076">
    <w:name w:val="ListLabel 1076"/>
    <w:qFormat/>
    <w:rPr>
      <w:rFonts w:cs="Symbol"/>
      <w:sz w:val="20"/>
    </w:rPr>
  </w:style>
  <w:style w:type="character" w:customStyle="1" w:styleId="ListLabel1077">
    <w:name w:val="ListLabel 1077"/>
    <w:qFormat/>
    <w:rPr>
      <w:rFonts w:cs="Courier New"/>
      <w:sz w:val="20"/>
    </w:rPr>
  </w:style>
  <w:style w:type="character" w:customStyle="1" w:styleId="ListLabel1078">
    <w:name w:val="ListLabel 1078"/>
    <w:qFormat/>
    <w:rPr>
      <w:rFonts w:cs="Wingdings"/>
      <w:sz w:val="20"/>
    </w:rPr>
  </w:style>
  <w:style w:type="character" w:customStyle="1" w:styleId="ListLabel1079">
    <w:name w:val="ListLabel 1079"/>
    <w:qFormat/>
    <w:rPr>
      <w:rFonts w:cs="Wingdings"/>
      <w:sz w:val="20"/>
    </w:rPr>
  </w:style>
  <w:style w:type="character" w:customStyle="1" w:styleId="ListLabel1080">
    <w:name w:val="ListLabel 1080"/>
    <w:qFormat/>
    <w:rPr>
      <w:rFonts w:cs="Wingdings"/>
      <w:sz w:val="20"/>
    </w:rPr>
  </w:style>
  <w:style w:type="character" w:customStyle="1" w:styleId="ListLabel1081">
    <w:name w:val="ListLabel 1081"/>
    <w:qFormat/>
    <w:rPr>
      <w:rFonts w:cs="Wingdings"/>
      <w:sz w:val="20"/>
    </w:rPr>
  </w:style>
  <w:style w:type="character" w:customStyle="1" w:styleId="ListLabel1082">
    <w:name w:val="ListLabel 1082"/>
    <w:qFormat/>
    <w:rPr>
      <w:rFonts w:cs="Wingdings"/>
      <w:sz w:val="20"/>
    </w:rPr>
  </w:style>
  <w:style w:type="character" w:customStyle="1" w:styleId="ListLabel1083">
    <w:name w:val="ListLabel 1083"/>
    <w:qFormat/>
    <w:rPr>
      <w:rFonts w:cs="Wingdings"/>
      <w:sz w:val="20"/>
    </w:rPr>
  </w:style>
  <w:style w:type="character" w:customStyle="1" w:styleId="ListLabel1084">
    <w:name w:val="ListLabel 1084"/>
    <w:qFormat/>
    <w:rPr>
      <w:rFonts w:cs="Wingdings"/>
      <w:sz w:val="20"/>
    </w:rPr>
  </w:style>
  <w:style w:type="character" w:customStyle="1" w:styleId="ListLabel1085">
    <w:name w:val="ListLabel 1085"/>
    <w:qFormat/>
    <w:rPr>
      <w:b/>
      <w:i w:val="0"/>
    </w:rPr>
  </w:style>
  <w:style w:type="character" w:customStyle="1" w:styleId="ListLabel1086">
    <w:name w:val="ListLabel 1086"/>
    <w:qFormat/>
    <w:rPr>
      <w:rFonts w:cs="Symbol"/>
      <w:i w:val="0"/>
    </w:rPr>
  </w:style>
  <w:style w:type="character" w:customStyle="1" w:styleId="ListLabel1087">
    <w:name w:val="ListLabel 1087"/>
    <w:qFormat/>
    <w:rPr>
      <w:rFonts w:cs="Symbol"/>
    </w:rPr>
  </w:style>
  <w:style w:type="character" w:customStyle="1" w:styleId="ListLabel1088">
    <w:name w:val="ListLabel 1088"/>
    <w:qFormat/>
    <w:rPr>
      <w:rFonts w:cs="Courier New"/>
    </w:rPr>
  </w:style>
  <w:style w:type="character" w:customStyle="1" w:styleId="ListLabel1089">
    <w:name w:val="ListLabel 1089"/>
    <w:qFormat/>
    <w:rPr>
      <w:rFonts w:cs="Wingdings"/>
    </w:rPr>
  </w:style>
  <w:style w:type="character" w:customStyle="1" w:styleId="ListLabel1090">
    <w:name w:val="ListLabel 1090"/>
    <w:qFormat/>
    <w:rPr>
      <w:rFonts w:cs="Symbol"/>
    </w:rPr>
  </w:style>
  <w:style w:type="character" w:customStyle="1" w:styleId="ListLabel1091">
    <w:name w:val="ListLabel 1091"/>
    <w:qFormat/>
    <w:rPr>
      <w:rFonts w:cs="Courier New"/>
    </w:rPr>
  </w:style>
  <w:style w:type="character" w:customStyle="1" w:styleId="ListLabel1092">
    <w:name w:val="ListLabel 1092"/>
    <w:qFormat/>
    <w:rPr>
      <w:rFonts w:cs="Wingdings"/>
    </w:rPr>
  </w:style>
  <w:style w:type="character" w:customStyle="1" w:styleId="ListLabel1093">
    <w:name w:val="ListLabel 1093"/>
    <w:qFormat/>
    <w:rPr>
      <w:rFonts w:cs="Symbol"/>
    </w:rPr>
  </w:style>
  <w:style w:type="character" w:customStyle="1" w:styleId="ListLabel1094">
    <w:name w:val="ListLabel 1094"/>
    <w:qFormat/>
    <w:rPr>
      <w:rFonts w:cs="Courier New"/>
    </w:rPr>
  </w:style>
  <w:style w:type="character" w:customStyle="1" w:styleId="ListLabel1095">
    <w:name w:val="ListLabel 1095"/>
    <w:qFormat/>
    <w:rPr>
      <w:rFonts w:cs="Wingdings"/>
    </w:rPr>
  </w:style>
  <w:style w:type="character" w:customStyle="1" w:styleId="ListLabel1096">
    <w:name w:val="ListLabel 1096"/>
    <w:qFormat/>
    <w:rPr>
      <w:rFonts w:cs="Symbol"/>
    </w:rPr>
  </w:style>
  <w:style w:type="character" w:customStyle="1" w:styleId="ListLabel1097">
    <w:name w:val="ListLabel 1097"/>
    <w:qFormat/>
    <w:rPr>
      <w:rFonts w:cs="Courier New"/>
    </w:rPr>
  </w:style>
  <w:style w:type="character" w:customStyle="1" w:styleId="ListLabel1098">
    <w:name w:val="ListLabel 1098"/>
    <w:qFormat/>
    <w:rPr>
      <w:rFonts w:cs="Wingdings"/>
    </w:rPr>
  </w:style>
  <w:style w:type="character" w:customStyle="1" w:styleId="ListLabel1099">
    <w:name w:val="ListLabel 1099"/>
    <w:qFormat/>
    <w:rPr>
      <w:rFonts w:cs="Symbol"/>
    </w:rPr>
  </w:style>
  <w:style w:type="character" w:customStyle="1" w:styleId="ListLabel1100">
    <w:name w:val="ListLabel 1100"/>
    <w:qFormat/>
    <w:rPr>
      <w:rFonts w:cs="Courier New"/>
    </w:rPr>
  </w:style>
  <w:style w:type="character" w:customStyle="1" w:styleId="ListLabel1101">
    <w:name w:val="ListLabel 1101"/>
    <w:qFormat/>
    <w:rPr>
      <w:rFonts w:cs="Wingdings"/>
    </w:rPr>
  </w:style>
  <w:style w:type="character" w:customStyle="1" w:styleId="ListLabel1102">
    <w:name w:val="ListLabel 1102"/>
    <w:qFormat/>
    <w:rPr>
      <w:rFonts w:cs="Symbol"/>
    </w:rPr>
  </w:style>
  <w:style w:type="character" w:customStyle="1" w:styleId="ListLabel1103">
    <w:name w:val="ListLabel 1103"/>
    <w:qFormat/>
    <w:rPr>
      <w:rFonts w:cs="Courier New"/>
    </w:rPr>
  </w:style>
  <w:style w:type="character" w:customStyle="1" w:styleId="ListLabel1104">
    <w:name w:val="ListLabel 1104"/>
    <w:qFormat/>
    <w:rPr>
      <w:rFonts w:cs="Wingdings"/>
    </w:rPr>
  </w:style>
  <w:style w:type="character" w:customStyle="1" w:styleId="ListLabel1105">
    <w:name w:val="ListLabel 1105"/>
    <w:qFormat/>
    <w:rPr>
      <w:b/>
      <w:i w:val="0"/>
    </w:rPr>
  </w:style>
  <w:style w:type="character" w:customStyle="1" w:styleId="ListLabel1106">
    <w:name w:val="ListLabel 1106"/>
    <w:qFormat/>
    <w:rPr>
      <w:b/>
      <w:i w:val="0"/>
    </w:rPr>
  </w:style>
  <w:style w:type="character" w:customStyle="1" w:styleId="ListLabel1107">
    <w:name w:val="ListLabel 1107"/>
    <w:qFormat/>
    <w:rPr>
      <w:rFonts w:cs="Symbol"/>
    </w:rPr>
  </w:style>
  <w:style w:type="character" w:customStyle="1" w:styleId="ListLabel1108">
    <w:name w:val="ListLabel 1108"/>
    <w:qFormat/>
    <w:rPr>
      <w:rFonts w:cs="Wingdings"/>
    </w:rPr>
  </w:style>
  <w:style w:type="character" w:customStyle="1" w:styleId="ListLabel1109">
    <w:name w:val="ListLabel 1109"/>
    <w:qFormat/>
    <w:rPr>
      <w:rFonts w:cs="Symbol"/>
    </w:rPr>
  </w:style>
  <w:style w:type="character" w:customStyle="1" w:styleId="ListLabel1110">
    <w:name w:val="ListLabel 1110"/>
    <w:qFormat/>
    <w:rPr>
      <w:rFonts w:cs="Courier New"/>
    </w:rPr>
  </w:style>
  <w:style w:type="character" w:customStyle="1" w:styleId="ListLabel1111">
    <w:name w:val="ListLabel 1111"/>
    <w:qFormat/>
    <w:rPr>
      <w:rFonts w:cs="Wingdings"/>
    </w:rPr>
  </w:style>
  <w:style w:type="character" w:customStyle="1" w:styleId="ListLabel1112">
    <w:name w:val="ListLabel 1112"/>
    <w:qFormat/>
    <w:rPr>
      <w:rFonts w:cs="Symbol"/>
    </w:rPr>
  </w:style>
  <w:style w:type="character" w:customStyle="1" w:styleId="ListLabel1113">
    <w:name w:val="ListLabel 1113"/>
    <w:qFormat/>
    <w:rPr>
      <w:rFonts w:cs="Courier New"/>
    </w:rPr>
  </w:style>
  <w:style w:type="character" w:customStyle="1" w:styleId="ListLabel1114">
    <w:name w:val="ListLabel 1114"/>
    <w:qFormat/>
    <w:rPr>
      <w:rFonts w:cs="Wingdings"/>
    </w:rPr>
  </w:style>
  <w:style w:type="character" w:customStyle="1" w:styleId="ListLabel1115">
    <w:name w:val="ListLabel 1115"/>
    <w:qFormat/>
    <w:rPr>
      <w:b/>
      <w:i w:val="0"/>
    </w:rPr>
  </w:style>
  <w:style w:type="character" w:customStyle="1" w:styleId="ListLabel1116">
    <w:name w:val="ListLabel 1116"/>
    <w:qFormat/>
    <w:rPr>
      <w:b/>
      <w:i w:val="0"/>
    </w:rPr>
  </w:style>
  <w:style w:type="character" w:customStyle="1" w:styleId="ListLabel1117">
    <w:name w:val="ListLabel 1117"/>
    <w:qFormat/>
    <w:rPr>
      <w:b/>
      <w:i w:val="0"/>
    </w:rPr>
  </w:style>
  <w:style w:type="character" w:customStyle="1" w:styleId="ListLabel1118">
    <w:name w:val="ListLabel 1118"/>
    <w:qFormat/>
    <w:rPr>
      <w:b/>
      <w:i w:val="0"/>
    </w:rPr>
  </w:style>
  <w:style w:type="character" w:customStyle="1" w:styleId="ListLabel1119">
    <w:name w:val="ListLabel 1119"/>
    <w:qFormat/>
    <w:rPr>
      <w:b/>
      <w:i w:val="0"/>
    </w:rPr>
  </w:style>
  <w:style w:type="character" w:customStyle="1" w:styleId="ListLabel1120">
    <w:name w:val="ListLabel 1120"/>
    <w:qFormat/>
    <w:rPr>
      <w:b/>
      <w:i w:val="0"/>
    </w:rPr>
  </w:style>
  <w:style w:type="character" w:customStyle="1" w:styleId="ListLabel1121">
    <w:name w:val="ListLabel 1121"/>
    <w:qFormat/>
    <w:rPr>
      <w:b/>
      <w:i w:val="0"/>
    </w:rPr>
  </w:style>
  <w:style w:type="character" w:customStyle="1" w:styleId="ListLabel1122">
    <w:name w:val="ListLabel 1122"/>
    <w:qFormat/>
    <w:rPr>
      <w:b/>
      <w:i w:val="0"/>
    </w:rPr>
  </w:style>
  <w:style w:type="character" w:customStyle="1" w:styleId="ListLabel1123">
    <w:name w:val="ListLabel 1123"/>
    <w:qFormat/>
    <w:rPr>
      <w:b/>
      <w:i w:val="0"/>
    </w:rPr>
  </w:style>
  <w:style w:type="character" w:customStyle="1" w:styleId="ListLabel1124">
    <w:name w:val="ListLabel 1124"/>
    <w:qFormat/>
    <w:rPr>
      <w:b/>
      <w:i w:val="0"/>
    </w:rPr>
  </w:style>
  <w:style w:type="character" w:customStyle="1" w:styleId="ListLabel1125">
    <w:name w:val="ListLabel 1125"/>
    <w:qFormat/>
    <w:rPr>
      <w:i w:val="0"/>
    </w:rPr>
  </w:style>
  <w:style w:type="character" w:customStyle="1" w:styleId="ListLabel1126">
    <w:name w:val="ListLabel 1126"/>
    <w:qFormat/>
    <w:rPr>
      <w:rFonts w:cs="Symbol"/>
    </w:rPr>
  </w:style>
  <w:style w:type="character" w:customStyle="1" w:styleId="ListLabel1127">
    <w:name w:val="ListLabel 1127"/>
    <w:qFormat/>
    <w:rPr>
      <w:b/>
      <w:i w:val="0"/>
    </w:rPr>
  </w:style>
  <w:style w:type="character" w:customStyle="1" w:styleId="ListLabel1128">
    <w:name w:val="ListLabel 1128"/>
    <w:qFormat/>
    <w:rPr>
      <w:b/>
      <w:i w:val="0"/>
    </w:rPr>
  </w:style>
  <w:style w:type="character" w:customStyle="1" w:styleId="ListLabel1129">
    <w:name w:val="ListLabel 1129"/>
    <w:qFormat/>
    <w:rPr>
      <w:b/>
      <w:i w:val="0"/>
    </w:rPr>
  </w:style>
  <w:style w:type="character" w:customStyle="1" w:styleId="ListLabel1130">
    <w:name w:val="ListLabel 1130"/>
    <w:qFormat/>
    <w:rPr>
      <w:b/>
      <w:i w:val="0"/>
    </w:rPr>
  </w:style>
  <w:style w:type="character" w:customStyle="1" w:styleId="ListLabel1131">
    <w:name w:val="ListLabel 1131"/>
    <w:qFormat/>
    <w:rPr>
      <w:b/>
      <w:i w:val="0"/>
    </w:rPr>
  </w:style>
  <w:style w:type="character" w:customStyle="1" w:styleId="ListLabel1132">
    <w:name w:val="ListLabel 1132"/>
    <w:qFormat/>
    <w:rPr>
      <w:b/>
      <w:i w:val="0"/>
    </w:rPr>
  </w:style>
  <w:style w:type="character" w:customStyle="1" w:styleId="ListLabel1133">
    <w:name w:val="ListLabel 1133"/>
    <w:qFormat/>
    <w:rPr>
      <w:b/>
      <w:i w:val="0"/>
    </w:rPr>
  </w:style>
  <w:style w:type="character" w:customStyle="1" w:styleId="ListLabel1134">
    <w:name w:val="ListLabel 1134"/>
    <w:qFormat/>
    <w:rPr>
      <w:b/>
      <w:i w:val="0"/>
    </w:rPr>
  </w:style>
  <w:style w:type="character" w:customStyle="1" w:styleId="ListLabel1135">
    <w:name w:val="ListLabel 1135"/>
    <w:qFormat/>
    <w:rPr>
      <w:b/>
      <w:i w:val="0"/>
    </w:rPr>
  </w:style>
  <w:style w:type="character" w:customStyle="1" w:styleId="ListLabel1136">
    <w:name w:val="ListLabel 1136"/>
    <w:qFormat/>
    <w:rPr>
      <w:b/>
      <w:i w:val="0"/>
    </w:rPr>
  </w:style>
  <w:style w:type="character" w:customStyle="1" w:styleId="ListLabel1137">
    <w:name w:val="ListLabel 1137"/>
    <w:qFormat/>
    <w:rPr>
      <w:b/>
      <w:i w:val="0"/>
    </w:rPr>
  </w:style>
  <w:style w:type="character" w:customStyle="1" w:styleId="ListLabel1138">
    <w:name w:val="ListLabel 1138"/>
    <w:qFormat/>
    <w:rPr>
      <w:b/>
      <w:i w:val="0"/>
    </w:rPr>
  </w:style>
  <w:style w:type="character" w:customStyle="1" w:styleId="ListLabel1139">
    <w:name w:val="ListLabel 1139"/>
    <w:qFormat/>
    <w:rPr>
      <w:b/>
      <w:i w:val="0"/>
    </w:rPr>
  </w:style>
  <w:style w:type="character" w:customStyle="1" w:styleId="ListLabel1140">
    <w:name w:val="ListLabel 1140"/>
    <w:qFormat/>
    <w:rPr>
      <w:b/>
      <w:i w:val="0"/>
    </w:rPr>
  </w:style>
  <w:style w:type="character" w:customStyle="1" w:styleId="ListLabel1141">
    <w:name w:val="ListLabel 1141"/>
    <w:qFormat/>
    <w:rPr>
      <w:b/>
      <w:i w:val="0"/>
    </w:rPr>
  </w:style>
  <w:style w:type="character" w:customStyle="1" w:styleId="ListLabel1142">
    <w:name w:val="ListLabel 1142"/>
    <w:qFormat/>
    <w:rPr>
      <w:b/>
      <w:i w:val="0"/>
    </w:rPr>
  </w:style>
  <w:style w:type="character" w:customStyle="1" w:styleId="ListLabel1143">
    <w:name w:val="ListLabel 1143"/>
    <w:qFormat/>
    <w:rPr>
      <w:rFonts w:cs="Symbol"/>
      <w:i w:val="0"/>
    </w:rPr>
  </w:style>
  <w:style w:type="character" w:customStyle="1" w:styleId="ListLabel1144">
    <w:name w:val="ListLabel 1144"/>
    <w:qFormat/>
    <w:rPr>
      <w:b/>
      <w:i w:val="0"/>
    </w:rPr>
  </w:style>
  <w:style w:type="character" w:customStyle="1" w:styleId="ListLabel1145">
    <w:name w:val="ListLabel 1145"/>
    <w:qFormat/>
    <w:rPr>
      <w:rFonts w:cs="Symbol"/>
      <w:i w:val="0"/>
    </w:rPr>
  </w:style>
  <w:style w:type="character" w:customStyle="1" w:styleId="ListLabel1146">
    <w:name w:val="ListLabel 1146"/>
    <w:qFormat/>
    <w:rPr>
      <w:b/>
      <w:i w:val="0"/>
    </w:rPr>
  </w:style>
  <w:style w:type="character" w:customStyle="1" w:styleId="ListLabel1147">
    <w:name w:val="ListLabel 1147"/>
    <w:qFormat/>
    <w:rPr>
      <w:b/>
      <w:i w:val="0"/>
    </w:rPr>
  </w:style>
  <w:style w:type="character" w:customStyle="1" w:styleId="ListLabel1148">
    <w:name w:val="ListLabel 1148"/>
    <w:qFormat/>
    <w:rPr>
      <w:b/>
      <w:i w:val="0"/>
    </w:rPr>
  </w:style>
  <w:style w:type="character" w:customStyle="1" w:styleId="ListLabel1149">
    <w:name w:val="ListLabel 1149"/>
    <w:qFormat/>
    <w:rPr>
      <w:b/>
      <w:bCs/>
      <w:sz w:val="24"/>
    </w:rPr>
  </w:style>
  <w:style w:type="character" w:customStyle="1" w:styleId="ListLabel1150">
    <w:name w:val="ListLabel 1150"/>
    <w:qFormat/>
  </w:style>
  <w:style w:type="character" w:customStyle="1" w:styleId="ListLabel1151">
    <w:name w:val="ListLabel 1151"/>
    <w:qFormat/>
    <w:rPr>
      <w:rFonts w:cs="Arial"/>
      <w:bCs/>
      <w:i/>
      <w:iCs/>
      <w:sz w:val="22"/>
      <w:szCs w:val="22"/>
    </w:rPr>
  </w:style>
  <w:style w:type="character" w:customStyle="1" w:styleId="ListLabel1152">
    <w:name w:val="ListLabel 1152"/>
    <w:qFormat/>
    <w:rPr>
      <w:rFonts w:cs="Arial"/>
      <w:iCs/>
      <w:sz w:val="22"/>
      <w:szCs w:val="24"/>
      <w:u w:val="none"/>
    </w:rPr>
  </w:style>
  <w:style w:type="character" w:customStyle="1" w:styleId="ListLabel1153">
    <w:name w:val="ListLabel 1153"/>
    <w:qFormat/>
    <w:rPr>
      <w:rFonts w:cs="Arial"/>
      <w:sz w:val="22"/>
      <w:szCs w:val="24"/>
    </w:rPr>
  </w:style>
  <w:style w:type="character" w:customStyle="1" w:styleId="ListLabel1154">
    <w:name w:val="ListLabel 1154"/>
    <w:qFormat/>
    <w:rPr>
      <w:rFonts w:cs="Wingdings"/>
      <w:sz w:val="20"/>
    </w:rPr>
  </w:style>
  <w:style w:type="character" w:customStyle="1" w:styleId="ListLabel1155">
    <w:name w:val="ListLabel 1155"/>
    <w:qFormat/>
    <w:rPr>
      <w:rFonts w:cs="Courier New"/>
    </w:rPr>
  </w:style>
  <w:style w:type="character" w:customStyle="1" w:styleId="ListLabel1156">
    <w:name w:val="ListLabel 1156"/>
    <w:qFormat/>
    <w:rPr>
      <w:rFonts w:cs="Wingdings"/>
    </w:rPr>
  </w:style>
  <w:style w:type="character" w:customStyle="1" w:styleId="ListLabel1157">
    <w:name w:val="ListLabel 1157"/>
    <w:qFormat/>
    <w:rPr>
      <w:rFonts w:cs="Symbol"/>
    </w:rPr>
  </w:style>
  <w:style w:type="character" w:customStyle="1" w:styleId="ListLabel1158">
    <w:name w:val="ListLabel 1158"/>
    <w:qFormat/>
    <w:rPr>
      <w:rFonts w:cs="Courier New"/>
    </w:rPr>
  </w:style>
  <w:style w:type="character" w:customStyle="1" w:styleId="ListLabel1159">
    <w:name w:val="ListLabel 1159"/>
    <w:qFormat/>
    <w:rPr>
      <w:rFonts w:cs="Wingdings"/>
    </w:rPr>
  </w:style>
  <w:style w:type="character" w:customStyle="1" w:styleId="ListLabel1160">
    <w:name w:val="ListLabel 1160"/>
    <w:qFormat/>
    <w:rPr>
      <w:rFonts w:cs="Symbol"/>
    </w:rPr>
  </w:style>
  <w:style w:type="character" w:customStyle="1" w:styleId="ListLabel1161">
    <w:name w:val="ListLabel 1161"/>
    <w:qFormat/>
    <w:rPr>
      <w:rFonts w:cs="Courier New"/>
    </w:rPr>
  </w:style>
  <w:style w:type="character" w:customStyle="1" w:styleId="ListLabel1162">
    <w:name w:val="ListLabel 1162"/>
    <w:qFormat/>
    <w:rPr>
      <w:rFonts w:cs="Wingdings"/>
    </w:rPr>
  </w:style>
  <w:style w:type="character" w:customStyle="1" w:styleId="ListLabel1163">
    <w:name w:val="ListLabel 1163"/>
    <w:qFormat/>
    <w:rPr>
      <w:b/>
      <w:i w:val="0"/>
      <w:sz w:val="20"/>
      <w:szCs w:val="20"/>
    </w:rPr>
  </w:style>
  <w:style w:type="character" w:customStyle="1" w:styleId="ListLabel1164">
    <w:name w:val="ListLabel 1164"/>
    <w:qFormat/>
    <w:rPr>
      <w:rFonts w:cs="Symbol"/>
      <w:sz w:val="20"/>
    </w:rPr>
  </w:style>
  <w:style w:type="character" w:customStyle="1" w:styleId="ListLabel1165">
    <w:name w:val="ListLabel 1165"/>
    <w:qFormat/>
    <w:rPr>
      <w:rFonts w:cs="Courier New"/>
      <w:sz w:val="20"/>
    </w:rPr>
  </w:style>
  <w:style w:type="character" w:customStyle="1" w:styleId="ListLabel1166">
    <w:name w:val="ListLabel 1166"/>
    <w:qFormat/>
    <w:rPr>
      <w:rFonts w:cs="Wingdings"/>
      <w:sz w:val="20"/>
    </w:rPr>
  </w:style>
  <w:style w:type="character" w:customStyle="1" w:styleId="ListLabel1167">
    <w:name w:val="ListLabel 1167"/>
    <w:qFormat/>
    <w:rPr>
      <w:rFonts w:cs="Wingdings"/>
      <w:sz w:val="20"/>
    </w:rPr>
  </w:style>
  <w:style w:type="character" w:customStyle="1" w:styleId="ListLabel1168">
    <w:name w:val="ListLabel 1168"/>
    <w:qFormat/>
    <w:rPr>
      <w:rFonts w:cs="Wingdings"/>
      <w:sz w:val="20"/>
    </w:rPr>
  </w:style>
  <w:style w:type="character" w:customStyle="1" w:styleId="ListLabel1169">
    <w:name w:val="ListLabel 1169"/>
    <w:qFormat/>
    <w:rPr>
      <w:rFonts w:cs="Wingdings"/>
      <w:sz w:val="20"/>
    </w:rPr>
  </w:style>
  <w:style w:type="character" w:customStyle="1" w:styleId="ListLabel1170">
    <w:name w:val="ListLabel 1170"/>
    <w:qFormat/>
    <w:rPr>
      <w:rFonts w:cs="Wingdings"/>
      <w:sz w:val="20"/>
    </w:rPr>
  </w:style>
  <w:style w:type="character" w:customStyle="1" w:styleId="ListLabel1171">
    <w:name w:val="ListLabel 1171"/>
    <w:qFormat/>
    <w:rPr>
      <w:rFonts w:cs="Wingdings"/>
      <w:sz w:val="20"/>
    </w:rPr>
  </w:style>
  <w:style w:type="character" w:customStyle="1" w:styleId="ListLabel1172">
    <w:name w:val="ListLabel 1172"/>
    <w:qFormat/>
    <w:rPr>
      <w:rFonts w:cs="Wingdings"/>
      <w:sz w:val="20"/>
    </w:rPr>
  </w:style>
  <w:style w:type="character" w:customStyle="1" w:styleId="ListLabel1173">
    <w:name w:val="ListLabel 1173"/>
    <w:qFormat/>
    <w:rPr>
      <w:b/>
      <w:i w:val="0"/>
    </w:rPr>
  </w:style>
  <w:style w:type="character" w:customStyle="1" w:styleId="ListLabel1174">
    <w:name w:val="ListLabel 1174"/>
    <w:qFormat/>
    <w:rPr>
      <w:rFonts w:cs="Symbol"/>
      <w:i w:val="0"/>
    </w:rPr>
  </w:style>
  <w:style w:type="character" w:customStyle="1" w:styleId="ListLabel1175">
    <w:name w:val="ListLabel 1175"/>
    <w:qFormat/>
    <w:rPr>
      <w:rFonts w:cs="Symbol"/>
    </w:rPr>
  </w:style>
  <w:style w:type="character" w:customStyle="1" w:styleId="ListLabel1176">
    <w:name w:val="ListLabel 1176"/>
    <w:qFormat/>
    <w:rPr>
      <w:rFonts w:cs="Courier New"/>
    </w:rPr>
  </w:style>
  <w:style w:type="character" w:customStyle="1" w:styleId="ListLabel1177">
    <w:name w:val="ListLabel 1177"/>
    <w:qFormat/>
    <w:rPr>
      <w:rFonts w:cs="Wingdings"/>
    </w:rPr>
  </w:style>
  <w:style w:type="character" w:customStyle="1" w:styleId="ListLabel1178">
    <w:name w:val="ListLabel 1178"/>
    <w:qFormat/>
    <w:rPr>
      <w:rFonts w:cs="Symbol"/>
    </w:rPr>
  </w:style>
  <w:style w:type="character" w:customStyle="1" w:styleId="ListLabel1179">
    <w:name w:val="ListLabel 1179"/>
    <w:qFormat/>
    <w:rPr>
      <w:rFonts w:cs="Courier New"/>
    </w:rPr>
  </w:style>
  <w:style w:type="character" w:customStyle="1" w:styleId="ListLabel1180">
    <w:name w:val="ListLabel 1180"/>
    <w:qFormat/>
    <w:rPr>
      <w:rFonts w:cs="Wingdings"/>
    </w:rPr>
  </w:style>
  <w:style w:type="character" w:customStyle="1" w:styleId="ListLabel1181">
    <w:name w:val="ListLabel 1181"/>
    <w:qFormat/>
    <w:rPr>
      <w:rFonts w:cs="Symbol"/>
    </w:rPr>
  </w:style>
  <w:style w:type="character" w:customStyle="1" w:styleId="ListLabel1182">
    <w:name w:val="ListLabel 1182"/>
    <w:qFormat/>
    <w:rPr>
      <w:rFonts w:cs="Courier New"/>
    </w:rPr>
  </w:style>
  <w:style w:type="character" w:customStyle="1" w:styleId="ListLabel1183">
    <w:name w:val="ListLabel 1183"/>
    <w:qFormat/>
    <w:rPr>
      <w:rFonts w:cs="Wingdings"/>
    </w:rPr>
  </w:style>
  <w:style w:type="character" w:customStyle="1" w:styleId="ListLabel1184">
    <w:name w:val="ListLabel 1184"/>
    <w:qFormat/>
    <w:rPr>
      <w:rFonts w:cs="Symbol"/>
    </w:rPr>
  </w:style>
  <w:style w:type="character" w:customStyle="1" w:styleId="ListLabel1185">
    <w:name w:val="ListLabel 1185"/>
    <w:qFormat/>
    <w:rPr>
      <w:rFonts w:cs="Courier New"/>
    </w:rPr>
  </w:style>
  <w:style w:type="character" w:customStyle="1" w:styleId="ListLabel1186">
    <w:name w:val="ListLabel 1186"/>
    <w:qFormat/>
    <w:rPr>
      <w:rFonts w:cs="Wingdings"/>
    </w:rPr>
  </w:style>
  <w:style w:type="character" w:customStyle="1" w:styleId="ListLabel1187">
    <w:name w:val="ListLabel 1187"/>
    <w:qFormat/>
    <w:rPr>
      <w:rFonts w:cs="Symbol"/>
    </w:rPr>
  </w:style>
  <w:style w:type="character" w:customStyle="1" w:styleId="ListLabel1188">
    <w:name w:val="ListLabel 1188"/>
    <w:qFormat/>
    <w:rPr>
      <w:rFonts w:cs="Courier New"/>
    </w:rPr>
  </w:style>
  <w:style w:type="character" w:customStyle="1" w:styleId="ListLabel1189">
    <w:name w:val="ListLabel 1189"/>
    <w:qFormat/>
    <w:rPr>
      <w:rFonts w:cs="Wingdings"/>
    </w:rPr>
  </w:style>
  <w:style w:type="character" w:customStyle="1" w:styleId="ListLabel1190">
    <w:name w:val="ListLabel 1190"/>
    <w:qFormat/>
    <w:rPr>
      <w:rFonts w:cs="Symbol"/>
    </w:rPr>
  </w:style>
  <w:style w:type="character" w:customStyle="1" w:styleId="ListLabel1191">
    <w:name w:val="ListLabel 1191"/>
    <w:qFormat/>
    <w:rPr>
      <w:rFonts w:cs="Courier New"/>
    </w:rPr>
  </w:style>
  <w:style w:type="character" w:customStyle="1" w:styleId="ListLabel1192">
    <w:name w:val="ListLabel 1192"/>
    <w:qFormat/>
    <w:rPr>
      <w:rFonts w:cs="Wingdings"/>
    </w:rPr>
  </w:style>
  <w:style w:type="character" w:customStyle="1" w:styleId="ListLabel1193">
    <w:name w:val="ListLabel 1193"/>
    <w:qFormat/>
    <w:rPr>
      <w:b/>
      <w:i w:val="0"/>
    </w:rPr>
  </w:style>
  <w:style w:type="character" w:customStyle="1" w:styleId="ListLabel1194">
    <w:name w:val="ListLabel 1194"/>
    <w:qFormat/>
    <w:rPr>
      <w:b/>
      <w:i w:val="0"/>
    </w:rPr>
  </w:style>
  <w:style w:type="character" w:customStyle="1" w:styleId="ListLabel1195">
    <w:name w:val="ListLabel 1195"/>
    <w:qFormat/>
    <w:rPr>
      <w:rFonts w:cs="Symbol"/>
    </w:rPr>
  </w:style>
  <w:style w:type="character" w:customStyle="1" w:styleId="ListLabel1196">
    <w:name w:val="ListLabel 1196"/>
    <w:qFormat/>
    <w:rPr>
      <w:rFonts w:cs="Wingdings"/>
    </w:rPr>
  </w:style>
  <w:style w:type="character" w:customStyle="1" w:styleId="ListLabel1197">
    <w:name w:val="ListLabel 1197"/>
    <w:qFormat/>
    <w:rPr>
      <w:rFonts w:cs="Symbol"/>
    </w:rPr>
  </w:style>
  <w:style w:type="character" w:customStyle="1" w:styleId="ListLabel1198">
    <w:name w:val="ListLabel 1198"/>
    <w:qFormat/>
    <w:rPr>
      <w:rFonts w:cs="Courier New"/>
    </w:rPr>
  </w:style>
  <w:style w:type="character" w:customStyle="1" w:styleId="ListLabel1199">
    <w:name w:val="ListLabel 1199"/>
    <w:qFormat/>
    <w:rPr>
      <w:rFonts w:cs="Wingdings"/>
    </w:rPr>
  </w:style>
  <w:style w:type="character" w:customStyle="1" w:styleId="ListLabel1200">
    <w:name w:val="ListLabel 1200"/>
    <w:qFormat/>
    <w:rPr>
      <w:rFonts w:cs="Symbol"/>
    </w:rPr>
  </w:style>
  <w:style w:type="character" w:customStyle="1" w:styleId="ListLabel1201">
    <w:name w:val="ListLabel 1201"/>
    <w:qFormat/>
    <w:rPr>
      <w:rFonts w:cs="Courier New"/>
    </w:rPr>
  </w:style>
  <w:style w:type="character" w:customStyle="1" w:styleId="ListLabel1202">
    <w:name w:val="ListLabel 1202"/>
    <w:qFormat/>
    <w:rPr>
      <w:rFonts w:cs="Wingdings"/>
    </w:rPr>
  </w:style>
  <w:style w:type="character" w:customStyle="1" w:styleId="ListLabel1203">
    <w:name w:val="ListLabel 1203"/>
    <w:qFormat/>
    <w:rPr>
      <w:b/>
      <w:i w:val="0"/>
    </w:rPr>
  </w:style>
  <w:style w:type="character" w:customStyle="1" w:styleId="ListLabel1204">
    <w:name w:val="ListLabel 1204"/>
    <w:qFormat/>
    <w:rPr>
      <w:b/>
      <w:i w:val="0"/>
    </w:rPr>
  </w:style>
  <w:style w:type="character" w:customStyle="1" w:styleId="ListLabel1205">
    <w:name w:val="ListLabel 1205"/>
    <w:qFormat/>
    <w:rPr>
      <w:b/>
      <w:i w:val="0"/>
    </w:rPr>
  </w:style>
  <w:style w:type="character" w:customStyle="1" w:styleId="ListLabel1206">
    <w:name w:val="ListLabel 1206"/>
    <w:qFormat/>
    <w:rPr>
      <w:b/>
      <w:i w:val="0"/>
    </w:rPr>
  </w:style>
  <w:style w:type="character" w:customStyle="1" w:styleId="ListLabel1207">
    <w:name w:val="ListLabel 1207"/>
    <w:qFormat/>
    <w:rPr>
      <w:b/>
      <w:i w:val="0"/>
    </w:rPr>
  </w:style>
  <w:style w:type="character" w:customStyle="1" w:styleId="ListLabel1208">
    <w:name w:val="ListLabel 1208"/>
    <w:qFormat/>
    <w:rPr>
      <w:b/>
      <w:i w:val="0"/>
    </w:rPr>
  </w:style>
  <w:style w:type="character" w:customStyle="1" w:styleId="ListLabel1209">
    <w:name w:val="ListLabel 1209"/>
    <w:qFormat/>
    <w:rPr>
      <w:b/>
      <w:i w:val="0"/>
    </w:rPr>
  </w:style>
  <w:style w:type="character" w:customStyle="1" w:styleId="ListLabel1210">
    <w:name w:val="ListLabel 1210"/>
    <w:qFormat/>
    <w:rPr>
      <w:b/>
      <w:i w:val="0"/>
    </w:rPr>
  </w:style>
  <w:style w:type="character" w:customStyle="1" w:styleId="ListLabel1211">
    <w:name w:val="ListLabel 1211"/>
    <w:qFormat/>
    <w:rPr>
      <w:b/>
      <w:i w:val="0"/>
    </w:rPr>
  </w:style>
  <w:style w:type="character" w:customStyle="1" w:styleId="ListLabel1212">
    <w:name w:val="ListLabel 1212"/>
    <w:qFormat/>
    <w:rPr>
      <w:b/>
      <w:i w:val="0"/>
    </w:rPr>
  </w:style>
  <w:style w:type="character" w:customStyle="1" w:styleId="ListLabel1213">
    <w:name w:val="ListLabel 1213"/>
    <w:qFormat/>
    <w:rPr>
      <w:i w:val="0"/>
    </w:rPr>
  </w:style>
  <w:style w:type="character" w:customStyle="1" w:styleId="ListLabel1214">
    <w:name w:val="ListLabel 1214"/>
    <w:qFormat/>
    <w:rPr>
      <w:rFonts w:cs="Symbol"/>
    </w:rPr>
  </w:style>
  <w:style w:type="character" w:customStyle="1" w:styleId="ListLabel1215">
    <w:name w:val="ListLabel 1215"/>
    <w:qFormat/>
    <w:rPr>
      <w:b/>
      <w:i w:val="0"/>
    </w:rPr>
  </w:style>
  <w:style w:type="character" w:customStyle="1" w:styleId="ListLabel1216">
    <w:name w:val="ListLabel 1216"/>
    <w:qFormat/>
    <w:rPr>
      <w:b/>
      <w:i w:val="0"/>
    </w:rPr>
  </w:style>
  <w:style w:type="character" w:customStyle="1" w:styleId="ListLabel1217">
    <w:name w:val="ListLabel 1217"/>
    <w:qFormat/>
    <w:rPr>
      <w:b/>
      <w:i w:val="0"/>
    </w:rPr>
  </w:style>
  <w:style w:type="character" w:customStyle="1" w:styleId="ListLabel1218">
    <w:name w:val="ListLabel 1218"/>
    <w:qFormat/>
    <w:rPr>
      <w:b/>
      <w:i w:val="0"/>
    </w:rPr>
  </w:style>
  <w:style w:type="character" w:customStyle="1" w:styleId="ListLabel1219">
    <w:name w:val="ListLabel 1219"/>
    <w:qFormat/>
    <w:rPr>
      <w:b/>
      <w:i w:val="0"/>
    </w:rPr>
  </w:style>
  <w:style w:type="character" w:customStyle="1" w:styleId="ListLabel1220">
    <w:name w:val="ListLabel 1220"/>
    <w:qFormat/>
    <w:rPr>
      <w:b/>
      <w:i w:val="0"/>
    </w:rPr>
  </w:style>
  <w:style w:type="character" w:customStyle="1" w:styleId="ListLabel1221">
    <w:name w:val="ListLabel 1221"/>
    <w:qFormat/>
    <w:rPr>
      <w:b/>
      <w:i w:val="0"/>
    </w:rPr>
  </w:style>
  <w:style w:type="character" w:customStyle="1" w:styleId="ListLabel1222">
    <w:name w:val="ListLabel 1222"/>
    <w:qFormat/>
    <w:rPr>
      <w:b/>
      <w:i w:val="0"/>
    </w:rPr>
  </w:style>
  <w:style w:type="character" w:customStyle="1" w:styleId="ListLabel1223">
    <w:name w:val="ListLabel 1223"/>
    <w:qFormat/>
    <w:rPr>
      <w:b/>
      <w:i w:val="0"/>
    </w:rPr>
  </w:style>
  <w:style w:type="character" w:customStyle="1" w:styleId="ListLabel1224">
    <w:name w:val="ListLabel 1224"/>
    <w:qFormat/>
    <w:rPr>
      <w:b/>
      <w:i w:val="0"/>
    </w:rPr>
  </w:style>
  <w:style w:type="character" w:customStyle="1" w:styleId="ListLabel1225">
    <w:name w:val="ListLabel 1225"/>
    <w:qFormat/>
    <w:rPr>
      <w:b/>
      <w:i w:val="0"/>
    </w:rPr>
  </w:style>
  <w:style w:type="character" w:customStyle="1" w:styleId="ListLabel1226">
    <w:name w:val="ListLabel 1226"/>
    <w:qFormat/>
    <w:rPr>
      <w:b/>
      <w:i w:val="0"/>
    </w:rPr>
  </w:style>
  <w:style w:type="character" w:customStyle="1" w:styleId="ListLabel1227">
    <w:name w:val="ListLabel 1227"/>
    <w:qFormat/>
    <w:rPr>
      <w:b/>
      <w:i w:val="0"/>
    </w:rPr>
  </w:style>
  <w:style w:type="character" w:customStyle="1" w:styleId="ListLabel1228">
    <w:name w:val="ListLabel 1228"/>
    <w:qFormat/>
    <w:rPr>
      <w:b/>
      <w:i w:val="0"/>
    </w:rPr>
  </w:style>
  <w:style w:type="character" w:customStyle="1" w:styleId="ListLabel1229">
    <w:name w:val="ListLabel 1229"/>
    <w:qFormat/>
    <w:rPr>
      <w:b/>
      <w:i w:val="0"/>
    </w:rPr>
  </w:style>
  <w:style w:type="character" w:customStyle="1" w:styleId="ListLabel1230">
    <w:name w:val="ListLabel 1230"/>
    <w:qFormat/>
    <w:rPr>
      <w:b/>
      <w:i w:val="0"/>
    </w:rPr>
  </w:style>
  <w:style w:type="character" w:customStyle="1" w:styleId="ListLabel1231">
    <w:name w:val="ListLabel 1231"/>
    <w:qFormat/>
    <w:rPr>
      <w:rFonts w:cs="Symbol"/>
      <w:i w:val="0"/>
    </w:rPr>
  </w:style>
  <w:style w:type="character" w:customStyle="1" w:styleId="ListLabel1232">
    <w:name w:val="ListLabel 1232"/>
    <w:qFormat/>
    <w:rPr>
      <w:b/>
      <w:i w:val="0"/>
    </w:rPr>
  </w:style>
  <w:style w:type="character" w:customStyle="1" w:styleId="ListLabel1233">
    <w:name w:val="ListLabel 1233"/>
    <w:qFormat/>
    <w:rPr>
      <w:rFonts w:cs="Symbol"/>
      <w:i w:val="0"/>
    </w:rPr>
  </w:style>
  <w:style w:type="character" w:customStyle="1" w:styleId="ListLabel1234">
    <w:name w:val="ListLabel 1234"/>
    <w:qFormat/>
    <w:rPr>
      <w:b/>
      <w:i w:val="0"/>
    </w:rPr>
  </w:style>
  <w:style w:type="character" w:customStyle="1" w:styleId="ListLabel1235">
    <w:name w:val="ListLabel 1235"/>
    <w:qFormat/>
    <w:rPr>
      <w:b/>
      <w:i w:val="0"/>
    </w:rPr>
  </w:style>
  <w:style w:type="character" w:customStyle="1" w:styleId="ListLabel1236">
    <w:name w:val="ListLabel 1236"/>
    <w:qFormat/>
    <w:rPr>
      <w:b/>
      <w:i w:val="0"/>
    </w:rPr>
  </w:style>
  <w:style w:type="character" w:customStyle="1" w:styleId="ListLabel1237">
    <w:name w:val="ListLabel 1237"/>
    <w:qFormat/>
    <w:rPr>
      <w:b/>
      <w:bCs/>
      <w:sz w:val="24"/>
    </w:rPr>
  </w:style>
  <w:style w:type="character" w:customStyle="1" w:styleId="ListLabel1238">
    <w:name w:val="ListLabel 1238"/>
    <w:qFormat/>
  </w:style>
  <w:style w:type="character" w:customStyle="1" w:styleId="ListLabel1239">
    <w:name w:val="ListLabel 1239"/>
    <w:qFormat/>
    <w:rPr>
      <w:rFonts w:cs="Arial"/>
      <w:bCs/>
      <w:i/>
      <w:iCs/>
      <w:sz w:val="22"/>
      <w:szCs w:val="22"/>
    </w:rPr>
  </w:style>
  <w:style w:type="character" w:customStyle="1" w:styleId="ListLabel1240">
    <w:name w:val="ListLabel 1240"/>
    <w:qFormat/>
    <w:rPr>
      <w:rFonts w:cs="Arial"/>
      <w:iCs/>
      <w:sz w:val="22"/>
      <w:szCs w:val="24"/>
      <w:u w:val="none"/>
    </w:rPr>
  </w:style>
  <w:style w:type="character" w:customStyle="1" w:styleId="ListLabel1241">
    <w:name w:val="ListLabel 1241"/>
    <w:qFormat/>
    <w:rPr>
      <w:rFonts w:cs="Arial"/>
      <w:sz w:val="22"/>
      <w:szCs w:val="24"/>
    </w:rPr>
  </w:style>
  <w:style w:type="character" w:customStyle="1" w:styleId="ListLabel1242">
    <w:name w:val="ListLabel 1242"/>
    <w:qFormat/>
    <w:rPr>
      <w:rFonts w:cs="Wingdings"/>
      <w:sz w:val="20"/>
    </w:rPr>
  </w:style>
  <w:style w:type="character" w:customStyle="1" w:styleId="ListLabel1243">
    <w:name w:val="ListLabel 1243"/>
    <w:qFormat/>
    <w:rPr>
      <w:rFonts w:cs="Courier New"/>
    </w:rPr>
  </w:style>
  <w:style w:type="character" w:customStyle="1" w:styleId="ListLabel1244">
    <w:name w:val="ListLabel 1244"/>
    <w:qFormat/>
    <w:rPr>
      <w:rFonts w:cs="Wingdings"/>
    </w:rPr>
  </w:style>
  <w:style w:type="character" w:customStyle="1" w:styleId="ListLabel1245">
    <w:name w:val="ListLabel 1245"/>
    <w:qFormat/>
    <w:rPr>
      <w:rFonts w:cs="Symbol"/>
    </w:rPr>
  </w:style>
  <w:style w:type="character" w:customStyle="1" w:styleId="ListLabel1246">
    <w:name w:val="ListLabel 1246"/>
    <w:qFormat/>
    <w:rPr>
      <w:rFonts w:cs="Courier New"/>
    </w:rPr>
  </w:style>
  <w:style w:type="character" w:customStyle="1" w:styleId="ListLabel1247">
    <w:name w:val="ListLabel 1247"/>
    <w:qFormat/>
    <w:rPr>
      <w:rFonts w:cs="Wingdings"/>
    </w:rPr>
  </w:style>
  <w:style w:type="character" w:customStyle="1" w:styleId="ListLabel1248">
    <w:name w:val="ListLabel 1248"/>
    <w:qFormat/>
    <w:rPr>
      <w:rFonts w:cs="Symbol"/>
    </w:rPr>
  </w:style>
  <w:style w:type="character" w:customStyle="1" w:styleId="ListLabel1249">
    <w:name w:val="ListLabel 1249"/>
    <w:qFormat/>
    <w:rPr>
      <w:rFonts w:cs="Courier New"/>
    </w:rPr>
  </w:style>
  <w:style w:type="character" w:customStyle="1" w:styleId="ListLabel1250">
    <w:name w:val="ListLabel 1250"/>
    <w:qFormat/>
    <w:rPr>
      <w:rFonts w:cs="Wingdings"/>
    </w:rPr>
  </w:style>
  <w:style w:type="character" w:customStyle="1" w:styleId="ListLabel1251">
    <w:name w:val="ListLabel 1251"/>
    <w:qFormat/>
    <w:rPr>
      <w:b/>
      <w:i w:val="0"/>
      <w:sz w:val="20"/>
      <w:szCs w:val="20"/>
    </w:rPr>
  </w:style>
  <w:style w:type="character" w:customStyle="1" w:styleId="ListLabel1252">
    <w:name w:val="ListLabel 1252"/>
    <w:qFormat/>
    <w:rPr>
      <w:rFonts w:cs="Symbol"/>
      <w:sz w:val="20"/>
    </w:rPr>
  </w:style>
  <w:style w:type="character" w:customStyle="1" w:styleId="ListLabel1253">
    <w:name w:val="ListLabel 1253"/>
    <w:qFormat/>
    <w:rPr>
      <w:rFonts w:cs="Courier New"/>
      <w:sz w:val="20"/>
    </w:rPr>
  </w:style>
  <w:style w:type="character" w:customStyle="1" w:styleId="ListLabel1254">
    <w:name w:val="ListLabel 1254"/>
    <w:qFormat/>
    <w:rPr>
      <w:rFonts w:cs="Wingdings"/>
      <w:sz w:val="20"/>
    </w:rPr>
  </w:style>
  <w:style w:type="character" w:customStyle="1" w:styleId="ListLabel1255">
    <w:name w:val="ListLabel 1255"/>
    <w:qFormat/>
    <w:rPr>
      <w:rFonts w:cs="Wingdings"/>
      <w:sz w:val="20"/>
    </w:rPr>
  </w:style>
  <w:style w:type="character" w:customStyle="1" w:styleId="ListLabel1256">
    <w:name w:val="ListLabel 1256"/>
    <w:qFormat/>
    <w:rPr>
      <w:rFonts w:cs="Wingdings"/>
      <w:sz w:val="20"/>
    </w:rPr>
  </w:style>
  <w:style w:type="character" w:customStyle="1" w:styleId="ListLabel1257">
    <w:name w:val="ListLabel 1257"/>
    <w:qFormat/>
    <w:rPr>
      <w:rFonts w:cs="Wingdings"/>
      <w:sz w:val="20"/>
    </w:rPr>
  </w:style>
  <w:style w:type="character" w:customStyle="1" w:styleId="ListLabel1258">
    <w:name w:val="ListLabel 1258"/>
    <w:qFormat/>
    <w:rPr>
      <w:rFonts w:cs="Wingdings"/>
      <w:sz w:val="20"/>
    </w:rPr>
  </w:style>
  <w:style w:type="character" w:customStyle="1" w:styleId="ListLabel1259">
    <w:name w:val="ListLabel 1259"/>
    <w:qFormat/>
    <w:rPr>
      <w:rFonts w:cs="Wingdings"/>
      <w:sz w:val="20"/>
    </w:rPr>
  </w:style>
  <w:style w:type="character" w:customStyle="1" w:styleId="ListLabel1260">
    <w:name w:val="ListLabel 1260"/>
    <w:qFormat/>
    <w:rPr>
      <w:rFonts w:cs="Wingdings"/>
      <w:sz w:val="20"/>
    </w:rPr>
  </w:style>
  <w:style w:type="character" w:customStyle="1" w:styleId="ListLabel1261">
    <w:name w:val="ListLabel 1261"/>
    <w:qFormat/>
    <w:rPr>
      <w:b/>
      <w:i w:val="0"/>
    </w:rPr>
  </w:style>
  <w:style w:type="character" w:customStyle="1" w:styleId="ListLabel1262">
    <w:name w:val="ListLabel 1262"/>
    <w:qFormat/>
    <w:rPr>
      <w:rFonts w:cs="Symbol"/>
      <w:i w:val="0"/>
    </w:rPr>
  </w:style>
  <w:style w:type="character" w:customStyle="1" w:styleId="ListLabel1263">
    <w:name w:val="ListLabel 1263"/>
    <w:qFormat/>
    <w:rPr>
      <w:rFonts w:cs="Symbol"/>
    </w:rPr>
  </w:style>
  <w:style w:type="character" w:customStyle="1" w:styleId="ListLabel1264">
    <w:name w:val="ListLabel 1264"/>
    <w:qFormat/>
    <w:rPr>
      <w:rFonts w:cs="Courier New"/>
    </w:rPr>
  </w:style>
  <w:style w:type="character" w:customStyle="1" w:styleId="ListLabel1265">
    <w:name w:val="ListLabel 1265"/>
    <w:qFormat/>
    <w:rPr>
      <w:rFonts w:cs="Wingdings"/>
    </w:rPr>
  </w:style>
  <w:style w:type="character" w:customStyle="1" w:styleId="ListLabel1266">
    <w:name w:val="ListLabel 1266"/>
    <w:qFormat/>
    <w:rPr>
      <w:rFonts w:cs="Symbol"/>
    </w:rPr>
  </w:style>
  <w:style w:type="character" w:customStyle="1" w:styleId="ListLabel1267">
    <w:name w:val="ListLabel 1267"/>
    <w:qFormat/>
    <w:rPr>
      <w:rFonts w:cs="Courier New"/>
    </w:rPr>
  </w:style>
  <w:style w:type="character" w:customStyle="1" w:styleId="ListLabel1268">
    <w:name w:val="ListLabel 1268"/>
    <w:qFormat/>
    <w:rPr>
      <w:rFonts w:cs="Wingdings"/>
    </w:rPr>
  </w:style>
  <w:style w:type="character" w:customStyle="1" w:styleId="ListLabel1269">
    <w:name w:val="ListLabel 1269"/>
    <w:qFormat/>
    <w:rPr>
      <w:rFonts w:cs="Symbol"/>
    </w:rPr>
  </w:style>
  <w:style w:type="character" w:customStyle="1" w:styleId="ListLabel1270">
    <w:name w:val="ListLabel 1270"/>
    <w:qFormat/>
    <w:rPr>
      <w:rFonts w:cs="Courier New"/>
    </w:rPr>
  </w:style>
  <w:style w:type="character" w:customStyle="1" w:styleId="ListLabel1271">
    <w:name w:val="ListLabel 1271"/>
    <w:qFormat/>
    <w:rPr>
      <w:rFonts w:cs="Wingdings"/>
    </w:rPr>
  </w:style>
  <w:style w:type="character" w:customStyle="1" w:styleId="ListLabel1272">
    <w:name w:val="ListLabel 1272"/>
    <w:qFormat/>
    <w:rPr>
      <w:rFonts w:cs="Symbol"/>
    </w:rPr>
  </w:style>
  <w:style w:type="character" w:customStyle="1" w:styleId="ListLabel1273">
    <w:name w:val="ListLabel 1273"/>
    <w:qFormat/>
    <w:rPr>
      <w:rFonts w:cs="Courier New"/>
    </w:rPr>
  </w:style>
  <w:style w:type="character" w:customStyle="1" w:styleId="ListLabel1274">
    <w:name w:val="ListLabel 1274"/>
    <w:qFormat/>
    <w:rPr>
      <w:rFonts w:cs="Wingdings"/>
    </w:rPr>
  </w:style>
  <w:style w:type="character" w:customStyle="1" w:styleId="ListLabel1275">
    <w:name w:val="ListLabel 1275"/>
    <w:qFormat/>
    <w:rPr>
      <w:rFonts w:cs="Symbol"/>
    </w:rPr>
  </w:style>
  <w:style w:type="character" w:customStyle="1" w:styleId="ListLabel1276">
    <w:name w:val="ListLabel 1276"/>
    <w:qFormat/>
    <w:rPr>
      <w:rFonts w:cs="Courier New"/>
    </w:rPr>
  </w:style>
  <w:style w:type="character" w:customStyle="1" w:styleId="ListLabel1277">
    <w:name w:val="ListLabel 1277"/>
    <w:qFormat/>
    <w:rPr>
      <w:rFonts w:cs="Wingdings"/>
    </w:rPr>
  </w:style>
  <w:style w:type="character" w:customStyle="1" w:styleId="ListLabel1278">
    <w:name w:val="ListLabel 1278"/>
    <w:qFormat/>
    <w:rPr>
      <w:rFonts w:cs="Symbol"/>
    </w:rPr>
  </w:style>
  <w:style w:type="character" w:customStyle="1" w:styleId="ListLabel1279">
    <w:name w:val="ListLabel 1279"/>
    <w:qFormat/>
    <w:rPr>
      <w:rFonts w:cs="Courier New"/>
    </w:rPr>
  </w:style>
  <w:style w:type="character" w:customStyle="1" w:styleId="ListLabel1280">
    <w:name w:val="ListLabel 1280"/>
    <w:qFormat/>
    <w:rPr>
      <w:rFonts w:cs="Wingdings"/>
    </w:rPr>
  </w:style>
  <w:style w:type="character" w:customStyle="1" w:styleId="ListLabel1281">
    <w:name w:val="ListLabel 1281"/>
    <w:qFormat/>
    <w:rPr>
      <w:b/>
      <w:i w:val="0"/>
    </w:rPr>
  </w:style>
  <w:style w:type="character" w:customStyle="1" w:styleId="ListLabel1282">
    <w:name w:val="ListLabel 1282"/>
    <w:qFormat/>
    <w:rPr>
      <w:b/>
      <w:i w:val="0"/>
    </w:rPr>
  </w:style>
  <w:style w:type="character" w:customStyle="1" w:styleId="ListLabel1283">
    <w:name w:val="ListLabel 1283"/>
    <w:qFormat/>
    <w:rPr>
      <w:rFonts w:cs="Symbol"/>
    </w:rPr>
  </w:style>
  <w:style w:type="character" w:customStyle="1" w:styleId="ListLabel1284">
    <w:name w:val="ListLabel 1284"/>
    <w:qFormat/>
    <w:rPr>
      <w:rFonts w:cs="Wingdings"/>
    </w:rPr>
  </w:style>
  <w:style w:type="character" w:customStyle="1" w:styleId="ListLabel1285">
    <w:name w:val="ListLabel 1285"/>
    <w:qFormat/>
    <w:rPr>
      <w:rFonts w:cs="Symbol"/>
    </w:rPr>
  </w:style>
  <w:style w:type="character" w:customStyle="1" w:styleId="ListLabel1286">
    <w:name w:val="ListLabel 1286"/>
    <w:qFormat/>
    <w:rPr>
      <w:rFonts w:cs="Courier New"/>
    </w:rPr>
  </w:style>
  <w:style w:type="character" w:customStyle="1" w:styleId="ListLabel1287">
    <w:name w:val="ListLabel 1287"/>
    <w:qFormat/>
    <w:rPr>
      <w:rFonts w:cs="Wingdings"/>
    </w:rPr>
  </w:style>
  <w:style w:type="character" w:customStyle="1" w:styleId="ListLabel1288">
    <w:name w:val="ListLabel 1288"/>
    <w:qFormat/>
    <w:rPr>
      <w:rFonts w:cs="Symbol"/>
    </w:rPr>
  </w:style>
  <w:style w:type="character" w:customStyle="1" w:styleId="ListLabel1289">
    <w:name w:val="ListLabel 1289"/>
    <w:qFormat/>
    <w:rPr>
      <w:rFonts w:cs="Courier New"/>
    </w:rPr>
  </w:style>
  <w:style w:type="character" w:customStyle="1" w:styleId="ListLabel1290">
    <w:name w:val="ListLabel 1290"/>
    <w:qFormat/>
    <w:rPr>
      <w:rFonts w:cs="Wingdings"/>
    </w:rPr>
  </w:style>
  <w:style w:type="character" w:customStyle="1" w:styleId="ListLabel1291">
    <w:name w:val="ListLabel 1291"/>
    <w:qFormat/>
    <w:rPr>
      <w:b/>
      <w:i w:val="0"/>
    </w:rPr>
  </w:style>
  <w:style w:type="character" w:customStyle="1" w:styleId="ListLabel1292">
    <w:name w:val="ListLabel 1292"/>
    <w:qFormat/>
    <w:rPr>
      <w:b/>
      <w:i w:val="0"/>
    </w:rPr>
  </w:style>
  <w:style w:type="character" w:customStyle="1" w:styleId="ListLabel1293">
    <w:name w:val="ListLabel 1293"/>
    <w:qFormat/>
    <w:rPr>
      <w:b/>
      <w:i w:val="0"/>
    </w:rPr>
  </w:style>
  <w:style w:type="character" w:customStyle="1" w:styleId="ListLabel1294">
    <w:name w:val="ListLabel 1294"/>
    <w:qFormat/>
    <w:rPr>
      <w:b/>
      <w:i w:val="0"/>
    </w:rPr>
  </w:style>
  <w:style w:type="character" w:customStyle="1" w:styleId="ListLabel1295">
    <w:name w:val="ListLabel 1295"/>
    <w:qFormat/>
    <w:rPr>
      <w:b/>
      <w:i w:val="0"/>
    </w:rPr>
  </w:style>
  <w:style w:type="character" w:customStyle="1" w:styleId="ListLabel1296">
    <w:name w:val="ListLabel 1296"/>
    <w:qFormat/>
    <w:rPr>
      <w:b/>
      <w:i w:val="0"/>
    </w:rPr>
  </w:style>
  <w:style w:type="character" w:customStyle="1" w:styleId="ListLabel1297">
    <w:name w:val="ListLabel 1297"/>
    <w:qFormat/>
    <w:rPr>
      <w:b/>
      <w:i w:val="0"/>
    </w:rPr>
  </w:style>
  <w:style w:type="character" w:customStyle="1" w:styleId="ListLabel1298">
    <w:name w:val="ListLabel 1298"/>
    <w:qFormat/>
    <w:rPr>
      <w:b/>
      <w:i w:val="0"/>
    </w:rPr>
  </w:style>
  <w:style w:type="character" w:customStyle="1" w:styleId="ListLabel1299">
    <w:name w:val="ListLabel 1299"/>
    <w:qFormat/>
    <w:rPr>
      <w:b/>
      <w:i w:val="0"/>
    </w:rPr>
  </w:style>
  <w:style w:type="character" w:customStyle="1" w:styleId="ListLabel1300">
    <w:name w:val="ListLabel 1300"/>
    <w:qFormat/>
    <w:rPr>
      <w:b/>
      <w:i w:val="0"/>
    </w:rPr>
  </w:style>
  <w:style w:type="character" w:customStyle="1" w:styleId="ListLabel1301">
    <w:name w:val="ListLabel 1301"/>
    <w:qFormat/>
    <w:rPr>
      <w:i w:val="0"/>
    </w:rPr>
  </w:style>
  <w:style w:type="character" w:customStyle="1" w:styleId="ListLabel1302">
    <w:name w:val="ListLabel 1302"/>
    <w:qFormat/>
    <w:rPr>
      <w:rFonts w:cs="Symbol"/>
    </w:rPr>
  </w:style>
  <w:style w:type="character" w:customStyle="1" w:styleId="ListLabel1303">
    <w:name w:val="ListLabel 1303"/>
    <w:qFormat/>
    <w:rPr>
      <w:b/>
      <w:i w:val="0"/>
    </w:rPr>
  </w:style>
  <w:style w:type="character" w:customStyle="1" w:styleId="ListLabel1304">
    <w:name w:val="ListLabel 1304"/>
    <w:qFormat/>
    <w:rPr>
      <w:b/>
      <w:i w:val="0"/>
    </w:rPr>
  </w:style>
  <w:style w:type="character" w:customStyle="1" w:styleId="ListLabel1305">
    <w:name w:val="ListLabel 1305"/>
    <w:qFormat/>
    <w:rPr>
      <w:b/>
      <w:i w:val="0"/>
    </w:rPr>
  </w:style>
  <w:style w:type="character" w:customStyle="1" w:styleId="ListLabel1306">
    <w:name w:val="ListLabel 1306"/>
    <w:qFormat/>
    <w:rPr>
      <w:b/>
      <w:i w:val="0"/>
    </w:rPr>
  </w:style>
  <w:style w:type="character" w:customStyle="1" w:styleId="ListLabel1307">
    <w:name w:val="ListLabel 1307"/>
    <w:qFormat/>
    <w:rPr>
      <w:b/>
      <w:i w:val="0"/>
    </w:rPr>
  </w:style>
  <w:style w:type="character" w:customStyle="1" w:styleId="ListLabel1308">
    <w:name w:val="ListLabel 1308"/>
    <w:qFormat/>
    <w:rPr>
      <w:b/>
      <w:i w:val="0"/>
    </w:rPr>
  </w:style>
  <w:style w:type="character" w:customStyle="1" w:styleId="ListLabel1309">
    <w:name w:val="ListLabel 1309"/>
    <w:qFormat/>
    <w:rPr>
      <w:b/>
      <w:i w:val="0"/>
    </w:rPr>
  </w:style>
  <w:style w:type="character" w:customStyle="1" w:styleId="ListLabel1310">
    <w:name w:val="ListLabel 1310"/>
    <w:qFormat/>
    <w:rPr>
      <w:b/>
      <w:i w:val="0"/>
    </w:rPr>
  </w:style>
  <w:style w:type="character" w:customStyle="1" w:styleId="ListLabel1311">
    <w:name w:val="ListLabel 1311"/>
    <w:qFormat/>
    <w:rPr>
      <w:b/>
      <w:i w:val="0"/>
    </w:rPr>
  </w:style>
  <w:style w:type="character" w:customStyle="1" w:styleId="ListLabel1312">
    <w:name w:val="ListLabel 1312"/>
    <w:qFormat/>
    <w:rPr>
      <w:b/>
      <w:i w:val="0"/>
    </w:rPr>
  </w:style>
  <w:style w:type="character" w:customStyle="1" w:styleId="ListLabel1313">
    <w:name w:val="ListLabel 1313"/>
    <w:qFormat/>
    <w:rPr>
      <w:b/>
      <w:i w:val="0"/>
    </w:rPr>
  </w:style>
  <w:style w:type="character" w:customStyle="1" w:styleId="ListLabel1314">
    <w:name w:val="ListLabel 1314"/>
    <w:qFormat/>
    <w:rPr>
      <w:b/>
      <w:i w:val="0"/>
    </w:rPr>
  </w:style>
  <w:style w:type="character" w:customStyle="1" w:styleId="ListLabel1315">
    <w:name w:val="ListLabel 1315"/>
    <w:qFormat/>
    <w:rPr>
      <w:b/>
      <w:i w:val="0"/>
    </w:rPr>
  </w:style>
  <w:style w:type="character" w:customStyle="1" w:styleId="ListLabel1316">
    <w:name w:val="ListLabel 1316"/>
    <w:qFormat/>
    <w:rPr>
      <w:b/>
      <w:i w:val="0"/>
    </w:rPr>
  </w:style>
  <w:style w:type="character" w:customStyle="1" w:styleId="ListLabel1317">
    <w:name w:val="ListLabel 1317"/>
    <w:qFormat/>
    <w:rPr>
      <w:b/>
      <w:i w:val="0"/>
    </w:rPr>
  </w:style>
  <w:style w:type="character" w:customStyle="1" w:styleId="ListLabel1318">
    <w:name w:val="ListLabel 1318"/>
    <w:qFormat/>
    <w:rPr>
      <w:b/>
      <w:i w:val="0"/>
    </w:rPr>
  </w:style>
  <w:style w:type="character" w:customStyle="1" w:styleId="ListLabel1319">
    <w:name w:val="ListLabel 1319"/>
    <w:qFormat/>
    <w:rPr>
      <w:rFonts w:cs="Symbol"/>
      <w:i w:val="0"/>
    </w:rPr>
  </w:style>
  <w:style w:type="character" w:customStyle="1" w:styleId="ListLabel1320">
    <w:name w:val="ListLabel 1320"/>
    <w:qFormat/>
    <w:rPr>
      <w:b/>
      <w:i w:val="0"/>
    </w:rPr>
  </w:style>
  <w:style w:type="character" w:customStyle="1" w:styleId="ListLabel1321">
    <w:name w:val="ListLabel 1321"/>
    <w:qFormat/>
    <w:rPr>
      <w:rFonts w:cs="Symbol"/>
      <w:i w:val="0"/>
    </w:rPr>
  </w:style>
  <w:style w:type="character" w:customStyle="1" w:styleId="ListLabel1322">
    <w:name w:val="ListLabel 1322"/>
    <w:qFormat/>
    <w:rPr>
      <w:b/>
      <w:i w:val="0"/>
    </w:rPr>
  </w:style>
  <w:style w:type="character" w:customStyle="1" w:styleId="ListLabel1323">
    <w:name w:val="ListLabel 1323"/>
    <w:qFormat/>
    <w:rPr>
      <w:b/>
      <w:i w:val="0"/>
    </w:rPr>
  </w:style>
  <w:style w:type="character" w:customStyle="1" w:styleId="ListLabel1324">
    <w:name w:val="ListLabel 1324"/>
    <w:qFormat/>
    <w:rPr>
      <w:b/>
      <w:i w:val="0"/>
    </w:rPr>
  </w:style>
  <w:style w:type="character" w:customStyle="1" w:styleId="ListLabel1325">
    <w:name w:val="ListLabel 1325"/>
    <w:qFormat/>
    <w:rPr>
      <w:b/>
      <w:bCs/>
      <w:sz w:val="24"/>
    </w:rPr>
  </w:style>
  <w:style w:type="character" w:customStyle="1" w:styleId="ListLabel1326">
    <w:name w:val="ListLabel 1326"/>
    <w:qFormat/>
  </w:style>
  <w:style w:type="character" w:customStyle="1" w:styleId="ListLabel1327">
    <w:name w:val="ListLabel 1327"/>
    <w:qFormat/>
    <w:rPr>
      <w:rFonts w:cs="Arial"/>
      <w:bCs/>
      <w:i/>
      <w:iCs/>
      <w:sz w:val="22"/>
      <w:szCs w:val="22"/>
    </w:rPr>
  </w:style>
  <w:style w:type="character" w:customStyle="1" w:styleId="ListLabel1328">
    <w:name w:val="ListLabel 1328"/>
    <w:qFormat/>
    <w:rPr>
      <w:rFonts w:cs="Arial"/>
      <w:iCs/>
      <w:sz w:val="22"/>
      <w:szCs w:val="24"/>
      <w:u w:val="none"/>
    </w:rPr>
  </w:style>
  <w:style w:type="character" w:customStyle="1" w:styleId="ListLabel1329">
    <w:name w:val="ListLabel 1329"/>
    <w:qFormat/>
    <w:rPr>
      <w:rFonts w:cs="Arial"/>
      <w:sz w:val="22"/>
      <w:szCs w:val="24"/>
    </w:rPr>
  </w:style>
  <w:style w:type="character" w:customStyle="1" w:styleId="Bullets">
    <w:name w:val="Bullets"/>
    <w:qFormat/>
    <w:rPr>
      <w:rFonts w:ascii="OpenSymbol" w:eastAsia="OpenSymbol" w:hAnsi="OpenSymbol" w:cs="OpenSymbol"/>
    </w:rPr>
  </w:style>
  <w:style w:type="character" w:customStyle="1" w:styleId="SourceText">
    <w:name w:val="Source Text"/>
    <w:qFormat/>
    <w:rPr>
      <w:rFonts w:ascii="Liberation Mono" w:eastAsia="Liberation Mono" w:hAnsi="Liberation Mono" w:cs="Liberation Mono"/>
    </w:rPr>
  </w:style>
  <w:style w:type="character" w:customStyle="1" w:styleId="ListLabel1330">
    <w:name w:val="ListLabel 1330"/>
    <w:qFormat/>
    <w:rPr>
      <w:rFonts w:cs="Wingdings"/>
      <w:sz w:val="20"/>
    </w:rPr>
  </w:style>
  <w:style w:type="character" w:customStyle="1" w:styleId="ListLabel1331">
    <w:name w:val="ListLabel 1331"/>
    <w:qFormat/>
    <w:rPr>
      <w:rFonts w:cs="Courier New"/>
    </w:rPr>
  </w:style>
  <w:style w:type="character" w:customStyle="1" w:styleId="ListLabel1332">
    <w:name w:val="ListLabel 1332"/>
    <w:qFormat/>
    <w:rPr>
      <w:rFonts w:cs="Wingdings"/>
    </w:rPr>
  </w:style>
  <w:style w:type="character" w:customStyle="1" w:styleId="ListLabel1333">
    <w:name w:val="ListLabel 1333"/>
    <w:qFormat/>
    <w:rPr>
      <w:rFonts w:cs="Symbol"/>
    </w:rPr>
  </w:style>
  <w:style w:type="character" w:customStyle="1" w:styleId="ListLabel1334">
    <w:name w:val="ListLabel 1334"/>
    <w:qFormat/>
    <w:rPr>
      <w:rFonts w:cs="Courier New"/>
    </w:rPr>
  </w:style>
  <w:style w:type="character" w:customStyle="1" w:styleId="ListLabel1335">
    <w:name w:val="ListLabel 1335"/>
    <w:qFormat/>
    <w:rPr>
      <w:rFonts w:cs="Wingdings"/>
    </w:rPr>
  </w:style>
  <w:style w:type="character" w:customStyle="1" w:styleId="ListLabel1336">
    <w:name w:val="ListLabel 1336"/>
    <w:qFormat/>
    <w:rPr>
      <w:rFonts w:cs="Symbol"/>
    </w:rPr>
  </w:style>
  <w:style w:type="character" w:customStyle="1" w:styleId="ListLabel1337">
    <w:name w:val="ListLabel 1337"/>
    <w:qFormat/>
    <w:rPr>
      <w:rFonts w:cs="Courier New"/>
    </w:rPr>
  </w:style>
  <w:style w:type="character" w:customStyle="1" w:styleId="ListLabel1338">
    <w:name w:val="ListLabel 1338"/>
    <w:qFormat/>
    <w:rPr>
      <w:rFonts w:cs="Wingdings"/>
    </w:rPr>
  </w:style>
  <w:style w:type="character" w:customStyle="1" w:styleId="ListLabel1339">
    <w:name w:val="ListLabel 1339"/>
    <w:qFormat/>
    <w:rPr>
      <w:b/>
      <w:i w:val="0"/>
      <w:sz w:val="20"/>
      <w:szCs w:val="20"/>
    </w:rPr>
  </w:style>
  <w:style w:type="character" w:customStyle="1" w:styleId="ListLabel1340">
    <w:name w:val="ListLabel 1340"/>
    <w:qFormat/>
    <w:rPr>
      <w:rFonts w:cs="Symbol"/>
      <w:sz w:val="20"/>
    </w:rPr>
  </w:style>
  <w:style w:type="character" w:customStyle="1" w:styleId="ListLabel1341">
    <w:name w:val="ListLabel 1341"/>
    <w:qFormat/>
    <w:rPr>
      <w:rFonts w:cs="Courier New"/>
      <w:sz w:val="20"/>
    </w:rPr>
  </w:style>
  <w:style w:type="character" w:customStyle="1" w:styleId="ListLabel1342">
    <w:name w:val="ListLabel 1342"/>
    <w:qFormat/>
    <w:rPr>
      <w:rFonts w:cs="Wingdings"/>
      <w:sz w:val="20"/>
    </w:rPr>
  </w:style>
  <w:style w:type="character" w:customStyle="1" w:styleId="ListLabel1343">
    <w:name w:val="ListLabel 1343"/>
    <w:qFormat/>
    <w:rPr>
      <w:rFonts w:cs="Wingdings"/>
      <w:sz w:val="20"/>
    </w:rPr>
  </w:style>
  <w:style w:type="character" w:customStyle="1" w:styleId="ListLabel1344">
    <w:name w:val="ListLabel 1344"/>
    <w:qFormat/>
    <w:rPr>
      <w:rFonts w:cs="Wingdings"/>
      <w:sz w:val="20"/>
    </w:rPr>
  </w:style>
  <w:style w:type="character" w:customStyle="1" w:styleId="ListLabel1345">
    <w:name w:val="ListLabel 1345"/>
    <w:qFormat/>
    <w:rPr>
      <w:rFonts w:cs="Wingdings"/>
      <w:sz w:val="20"/>
    </w:rPr>
  </w:style>
  <w:style w:type="character" w:customStyle="1" w:styleId="ListLabel1346">
    <w:name w:val="ListLabel 1346"/>
    <w:qFormat/>
    <w:rPr>
      <w:rFonts w:cs="Wingdings"/>
      <w:sz w:val="20"/>
    </w:rPr>
  </w:style>
  <w:style w:type="character" w:customStyle="1" w:styleId="ListLabel1347">
    <w:name w:val="ListLabel 1347"/>
    <w:qFormat/>
    <w:rPr>
      <w:rFonts w:cs="Wingdings"/>
      <w:sz w:val="20"/>
    </w:rPr>
  </w:style>
  <w:style w:type="character" w:customStyle="1" w:styleId="ListLabel1348">
    <w:name w:val="ListLabel 1348"/>
    <w:qFormat/>
    <w:rPr>
      <w:rFonts w:cs="Wingdings"/>
      <w:sz w:val="20"/>
    </w:rPr>
  </w:style>
  <w:style w:type="character" w:customStyle="1" w:styleId="ListLabel1349">
    <w:name w:val="ListLabel 1349"/>
    <w:qFormat/>
    <w:rPr>
      <w:b/>
      <w:i w:val="0"/>
    </w:rPr>
  </w:style>
  <w:style w:type="character" w:customStyle="1" w:styleId="ListLabel1350">
    <w:name w:val="ListLabel 1350"/>
    <w:qFormat/>
    <w:rPr>
      <w:rFonts w:cs="Symbol"/>
      <w:i w:val="0"/>
    </w:rPr>
  </w:style>
  <w:style w:type="character" w:customStyle="1" w:styleId="ListLabel1351">
    <w:name w:val="ListLabel 1351"/>
    <w:qFormat/>
    <w:rPr>
      <w:rFonts w:cs="Symbol"/>
      <w:b/>
      <w:sz w:val="24"/>
    </w:rPr>
  </w:style>
  <w:style w:type="character" w:customStyle="1" w:styleId="ListLabel1352">
    <w:name w:val="ListLabel 1352"/>
    <w:qFormat/>
    <w:rPr>
      <w:rFonts w:cs="Courier New"/>
    </w:rPr>
  </w:style>
  <w:style w:type="character" w:customStyle="1" w:styleId="ListLabel1353">
    <w:name w:val="ListLabel 1353"/>
    <w:qFormat/>
    <w:rPr>
      <w:rFonts w:cs="Wingdings"/>
    </w:rPr>
  </w:style>
  <w:style w:type="character" w:customStyle="1" w:styleId="ListLabel1354">
    <w:name w:val="ListLabel 1354"/>
    <w:qFormat/>
    <w:rPr>
      <w:rFonts w:cs="Symbol"/>
    </w:rPr>
  </w:style>
  <w:style w:type="character" w:customStyle="1" w:styleId="ListLabel1355">
    <w:name w:val="ListLabel 1355"/>
    <w:qFormat/>
    <w:rPr>
      <w:rFonts w:cs="Courier New"/>
    </w:rPr>
  </w:style>
  <w:style w:type="character" w:customStyle="1" w:styleId="ListLabel1356">
    <w:name w:val="ListLabel 1356"/>
    <w:qFormat/>
    <w:rPr>
      <w:rFonts w:cs="Wingdings"/>
    </w:rPr>
  </w:style>
  <w:style w:type="character" w:customStyle="1" w:styleId="ListLabel1357">
    <w:name w:val="ListLabel 1357"/>
    <w:qFormat/>
    <w:rPr>
      <w:rFonts w:cs="Symbol"/>
    </w:rPr>
  </w:style>
  <w:style w:type="character" w:customStyle="1" w:styleId="ListLabel1358">
    <w:name w:val="ListLabel 1358"/>
    <w:qFormat/>
    <w:rPr>
      <w:rFonts w:cs="Courier New"/>
    </w:rPr>
  </w:style>
  <w:style w:type="character" w:customStyle="1" w:styleId="ListLabel1359">
    <w:name w:val="ListLabel 1359"/>
    <w:qFormat/>
    <w:rPr>
      <w:rFonts w:cs="Wingdings"/>
    </w:rPr>
  </w:style>
  <w:style w:type="character" w:customStyle="1" w:styleId="ListLabel1360">
    <w:name w:val="ListLabel 1360"/>
    <w:qFormat/>
    <w:rPr>
      <w:rFonts w:cs="Symbol"/>
    </w:rPr>
  </w:style>
  <w:style w:type="character" w:customStyle="1" w:styleId="ListLabel1361">
    <w:name w:val="ListLabel 1361"/>
    <w:qFormat/>
    <w:rPr>
      <w:rFonts w:cs="Courier New"/>
    </w:rPr>
  </w:style>
  <w:style w:type="character" w:customStyle="1" w:styleId="ListLabel1362">
    <w:name w:val="ListLabel 1362"/>
    <w:qFormat/>
    <w:rPr>
      <w:rFonts w:cs="Wingdings"/>
    </w:rPr>
  </w:style>
  <w:style w:type="character" w:customStyle="1" w:styleId="ListLabel1363">
    <w:name w:val="ListLabel 1363"/>
    <w:qFormat/>
    <w:rPr>
      <w:rFonts w:cs="Symbol"/>
    </w:rPr>
  </w:style>
  <w:style w:type="character" w:customStyle="1" w:styleId="ListLabel1364">
    <w:name w:val="ListLabel 1364"/>
    <w:qFormat/>
    <w:rPr>
      <w:rFonts w:cs="Courier New"/>
    </w:rPr>
  </w:style>
  <w:style w:type="character" w:customStyle="1" w:styleId="ListLabel1365">
    <w:name w:val="ListLabel 1365"/>
    <w:qFormat/>
    <w:rPr>
      <w:rFonts w:cs="Wingdings"/>
    </w:rPr>
  </w:style>
  <w:style w:type="character" w:customStyle="1" w:styleId="ListLabel1366">
    <w:name w:val="ListLabel 1366"/>
    <w:qFormat/>
    <w:rPr>
      <w:rFonts w:cs="Symbol"/>
    </w:rPr>
  </w:style>
  <w:style w:type="character" w:customStyle="1" w:styleId="ListLabel1367">
    <w:name w:val="ListLabel 1367"/>
    <w:qFormat/>
    <w:rPr>
      <w:rFonts w:cs="Courier New"/>
    </w:rPr>
  </w:style>
  <w:style w:type="character" w:customStyle="1" w:styleId="ListLabel1368">
    <w:name w:val="ListLabel 1368"/>
    <w:qFormat/>
    <w:rPr>
      <w:rFonts w:cs="Wingdings"/>
    </w:rPr>
  </w:style>
  <w:style w:type="character" w:customStyle="1" w:styleId="ListLabel1369">
    <w:name w:val="ListLabel 1369"/>
    <w:qFormat/>
    <w:rPr>
      <w:b/>
      <w:i w:val="0"/>
    </w:rPr>
  </w:style>
  <w:style w:type="character" w:customStyle="1" w:styleId="ListLabel1370">
    <w:name w:val="ListLabel 1370"/>
    <w:qFormat/>
    <w:rPr>
      <w:b/>
      <w:i w:val="0"/>
    </w:rPr>
  </w:style>
  <w:style w:type="character" w:customStyle="1" w:styleId="ListLabel1371">
    <w:name w:val="ListLabel 1371"/>
    <w:qFormat/>
    <w:rPr>
      <w:rFonts w:cs="Symbol"/>
    </w:rPr>
  </w:style>
  <w:style w:type="character" w:customStyle="1" w:styleId="ListLabel1372">
    <w:name w:val="ListLabel 1372"/>
    <w:qFormat/>
    <w:rPr>
      <w:rFonts w:cs="Wingdings"/>
    </w:rPr>
  </w:style>
  <w:style w:type="character" w:customStyle="1" w:styleId="ListLabel1373">
    <w:name w:val="ListLabel 1373"/>
    <w:qFormat/>
    <w:rPr>
      <w:rFonts w:cs="Symbol"/>
    </w:rPr>
  </w:style>
  <w:style w:type="character" w:customStyle="1" w:styleId="ListLabel1374">
    <w:name w:val="ListLabel 1374"/>
    <w:qFormat/>
    <w:rPr>
      <w:rFonts w:cs="Courier New"/>
    </w:rPr>
  </w:style>
  <w:style w:type="character" w:customStyle="1" w:styleId="ListLabel1375">
    <w:name w:val="ListLabel 1375"/>
    <w:qFormat/>
    <w:rPr>
      <w:rFonts w:cs="Wingdings"/>
    </w:rPr>
  </w:style>
  <w:style w:type="character" w:customStyle="1" w:styleId="ListLabel1376">
    <w:name w:val="ListLabel 1376"/>
    <w:qFormat/>
    <w:rPr>
      <w:rFonts w:cs="Symbol"/>
    </w:rPr>
  </w:style>
  <w:style w:type="character" w:customStyle="1" w:styleId="ListLabel1377">
    <w:name w:val="ListLabel 1377"/>
    <w:qFormat/>
    <w:rPr>
      <w:rFonts w:cs="Courier New"/>
    </w:rPr>
  </w:style>
  <w:style w:type="character" w:customStyle="1" w:styleId="ListLabel1378">
    <w:name w:val="ListLabel 1378"/>
    <w:qFormat/>
    <w:rPr>
      <w:rFonts w:cs="Wingdings"/>
    </w:rPr>
  </w:style>
  <w:style w:type="character" w:customStyle="1" w:styleId="ListLabel1379">
    <w:name w:val="ListLabel 1379"/>
    <w:qFormat/>
    <w:rPr>
      <w:b/>
      <w:i w:val="0"/>
    </w:rPr>
  </w:style>
  <w:style w:type="character" w:customStyle="1" w:styleId="ListLabel1380">
    <w:name w:val="ListLabel 1380"/>
    <w:qFormat/>
    <w:rPr>
      <w:b/>
      <w:i w:val="0"/>
    </w:rPr>
  </w:style>
  <w:style w:type="character" w:customStyle="1" w:styleId="ListLabel1381">
    <w:name w:val="ListLabel 1381"/>
    <w:qFormat/>
    <w:rPr>
      <w:b/>
      <w:i w:val="0"/>
    </w:rPr>
  </w:style>
  <w:style w:type="character" w:customStyle="1" w:styleId="ListLabel1382">
    <w:name w:val="ListLabel 1382"/>
    <w:qFormat/>
    <w:rPr>
      <w:b/>
      <w:i w:val="0"/>
    </w:rPr>
  </w:style>
  <w:style w:type="character" w:customStyle="1" w:styleId="ListLabel1383">
    <w:name w:val="ListLabel 1383"/>
    <w:qFormat/>
    <w:rPr>
      <w:b/>
      <w:i w:val="0"/>
    </w:rPr>
  </w:style>
  <w:style w:type="character" w:customStyle="1" w:styleId="ListLabel1384">
    <w:name w:val="ListLabel 1384"/>
    <w:qFormat/>
    <w:rPr>
      <w:b/>
      <w:i w:val="0"/>
    </w:rPr>
  </w:style>
  <w:style w:type="character" w:customStyle="1" w:styleId="ListLabel1385">
    <w:name w:val="ListLabel 1385"/>
    <w:qFormat/>
    <w:rPr>
      <w:b/>
      <w:i w:val="0"/>
    </w:rPr>
  </w:style>
  <w:style w:type="character" w:customStyle="1" w:styleId="ListLabel1386">
    <w:name w:val="ListLabel 1386"/>
    <w:qFormat/>
    <w:rPr>
      <w:b/>
      <w:i w:val="0"/>
    </w:rPr>
  </w:style>
  <w:style w:type="character" w:customStyle="1" w:styleId="ListLabel1387">
    <w:name w:val="ListLabel 1387"/>
    <w:qFormat/>
    <w:rPr>
      <w:b/>
      <w:i w:val="0"/>
    </w:rPr>
  </w:style>
  <w:style w:type="character" w:customStyle="1" w:styleId="ListLabel1388">
    <w:name w:val="ListLabel 1388"/>
    <w:qFormat/>
    <w:rPr>
      <w:b/>
      <w:i w:val="0"/>
    </w:rPr>
  </w:style>
  <w:style w:type="character" w:customStyle="1" w:styleId="ListLabel1389">
    <w:name w:val="ListLabel 1389"/>
    <w:qFormat/>
    <w:rPr>
      <w:i w:val="0"/>
    </w:rPr>
  </w:style>
  <w:style w:type="character" w:customStyle="1" w:styleId="ListLabel1390">
    <w:name w:val="ListLabel 1390"/>
    <w:qFormat/>
    <w:rPr>
      <w:rFonts w:cs="Symbol"/>
    </w:rPr>
  </w:style>
  <w:style w:type="character" w:customStyle="1" w:styleId="ListLabel1391">
    <w:name w:val="ListLabel 1391"/>
    <w:qFormat/>
    <w:rPr>
      <w:b/>
      <w:i w:val="0"/>
    </w:rPr>
  </w:style>
  <w:style w:type="character" w:customStyle="1" w:styleId="ListLabel1392">
    <w:name w:val="ListLabel 1392"/>
    <w:qFormat/>
    <w:rPr>
      <w:b/>
      <w:i w:val="0"/>
    </w:rPr>
  </w:style>
  <w:style w:type="character" w:customStyle="1" w:styleId="ListLabel1393">
    <w:name w:val="ListLabel 1393"/>
    <w:qFormat/>
    <w:rPr>
      <w:b/>
      <w:i w:val="0"/>
    </w:rPr>
  </w:style>
  <w:style w:type="character" w:customStyle="1" w:styleId="ListLabel1394">
    <w:name w:val="ListLabel 1394"/>
    <w:qFormat/>
    <w:rPr>
      <w:b/>
      <w:i w:val="0"/>
    </w:rPr>
  </w:style>
  <w:style w:type="character" w:customStyle="1" w:styleId="ListLabel1395">
    <w:name w:val="ListLabel 1395"/>
    <w:qFormat/>
    <w:rPr>
      <w:b/>
      <w:i w:val="0"/>
    </w:rPr>
  </w:style>
  <w:style w:type="character" w:customStyle="1" w:styleId="ListLabel1396">
    <w:name w:val="ListLabel 1396"/>
    <w:qFormat/>
    <w:rPr>
      <w:b/>
      <w:i w:val="0"/>
    </w:rPr>
  </w:style>
  <w:style w:type="character" w:customStyle="1" w:styleId="ListLabel1397">
    <w:name w:val="ListLabel 1397"/>
    <w:qFormat/>
    <w:rPr>
      <w:b/>
      <w:i w:val="0"/>
    </w:rPr>
  </w:style>
  <w:style w:type="character" w:customStyle="1" w:styleId="ListLabel1398">
    <w:name w:val="ListLabel 1398"/>
    <w:qFormat/>
    <w:rPr>
      <w:b/>
      <w:i w:val="0"/>
    </w:rPr>
  </w:style>
  <w:style w:type="character" w:customStyle="1" w:styleId="ListLabel1399">
    <w:name w:val="ListLabel 1399"/>
    <w:qFormat/>
    <w:rPr>
      <w:b/>
      <w:i w:val="0"/>
    </w:rPr>
  </w:style>
  <w:style w:type="character" w:customStyle="1" w:styleId="ListLabel1400">
    <w:name w:val="ListLabel 1400"/>
    <w:qFormat/>
    <w:rPr>
      <w:b/>
      <w:i w:val="0"/>
    </w:rPr>
  </w:style>
  <w:style w:type="character" w:customStyle="1" w:styleId="ListLabel1401">
    <w:name w:val="ListLabel 1401"/>
    <w:qFormat/>
    <w:rPr>
      <w:b/>
      <w:i w:val="0"/>
    </w:rPr>
  </w:style>
  <w:style w:type="character" w:customStyle="1" w:styleId="ListLabel1402">
    <w:name w:val="ListLabel 1402"/>
    <w:qFormat/>
    <w:rPr>
      <w:b/>
      <w:i w:val="0"/>
    </w:rPr>
  </w:style>
  <w:style w:type="character" w:customStyle="1" w:styleId="ListLabel1403">
    <w:name w:val="ListLabel 1403"/>
    <w:qFormat/>
    <w:rPr>
      <w:b/>
      <w:i w:val="0"/>
    </w:rPr>
  </w:style>
  <w:style w:type="character" w:customStyle="1" w:styleId="ListLabel1404">
    <w:name w:val="ListLabel 1404"/>
    <w:qFormat/>
    <w:rPr>
      <w:b/>
      <w:i w:val="0"/>
    </w:rPr>
  </w:style>
  <w:style w:type="character" w:customStyle="1" w:styleId="ListLabel1405">
    <w:name w:val="ListLabel 1405"/>
    <w:qFormat/>
    <w:rPr>
      <w:b/>
      <w:i w:val="0"/>
    </w:rPr>
  </w:style>
  <w:style w:type="character" w:customStyle="1" w:styleId="ListLabel1406">
    <w:name w:val="ListLabel 1406"/>
    <w:qFormat/>
    <w:rPr>
      <w:b/>
      <w:i w:val="0"/>
    </w:rPr>
  </w:style>
  <w:style w:type="character" w:customStyle="1" w:styleId="ListLabel1407">
    <w:name w:val="ListLabel 1407"/>
    <w:qFormat/>
    <w:rPr>
      <w:rFonts w:cs="Symbol"/>
      <w:i w:val="0"/>
    </w:rPr>
  </w:style>
  <w:style w:type="character" w:customStyle="1" w:styleId="ListLabel1408">
    <w:name w:val="ListLabel 1408"/>
    <w:qFormat/>
    <w:rPr>
      <w:b/>
      <w:i w:val="0"/>
    </w:rPr>
  </w:style>
  <w:style w:type="character" w:customStyle="1" w:styleId="ListLabel1409">
    <w:name w:val="ListLabel 1409"/>
    <w:qFormat/>
    <w:rPr>
      <w:rFonts w:cs="Symbol"/>
      <w:i w:val="0"/>
    </w:rPr>
  </w:style>
  <w:style w:type="character" w:customStyle="1" w:styleId="ListLabel1410">
    <w:name w:val="ListLabel 1410"/>
    <w:qFormat/>
    <w:rPr>
      <w:b/>
      <w:i w:val="0"/>
    </w:rPr>
  </w:style>
  <w:style w:type="character" w:customStyle="1" w:styleId="ListLabel1411">
    <w:name w:val="ListLabel 1411"/>
    <w:qFormat/>
    <w:rPr>
      <w:b/>
      <w:i w:val="0"/>
    </w:rPr>
  </w:style>
  <w:style w:type="character" w:customStyle="1" w:styleId="ListLabel1412">
    <w:name w:val="ListLabel 1412"/>
    <w:qFormat/>
    <w:rPr>
      <w:b/>
      <w:i w:val="0"/>
    </w:rPr>
  </w:style>
  <w:style w:type="character" w:customStyle="1" w:styleId="ListLabel1413">
    <w:name w:val="ListLabel 1413"/>
    <w:qFormat/>
    <w:rPr>
      <w:rFonts w:cs="OpenSymbol"/>
    </w:rPr>
  </w:style>
  <w:style w:type="character" w:customStyle="1" w:styleId="ListLabel1414">
    <w:name w:val="ListLabel 1414"/>
    <w:qFormat/>
    <w:rPr>
      <w:rFonts w:cs="OpenSymbol"/>
    </w:rPr>
  </w:style>
  <w:style w:type="character" w:customStyle="1" w:styleId="ListLabel1415">
    <w:name w:val="ListLabel 1415"/>
    <w:qFormat/>
    <w:rPr>
      <w:rFonts w:cs="OpenSymbol"/>
    </w:rPr>
  </w:style>
  <w:style w:type="character" w:customStyle="1" w:styleId="ListLabel1416">
    <w:name w:val="ListLabel 1416"/>
    <w:qFormat/>
    <w:rPr>
      <w:rFonts w:cs="OpenSymbol"/>
    </w:rPr>
  </w:style>
  <w:style w:type="character" w:customStyle="1" w:styleId="ListLabel1417">
    <w:name w:val="ListLabel 1417"/>
    <w:qFormat/>
    <w:rPr>
      <w:rFonts w:cs="OpenSymbol"/>
    </w:rPr>
  </w:style>
  <w:style w:type="character" w:customStyle="1" w:styleId="ListLabel1418">
    <w:name w:val="ListLabel 1418"/>
    <w:qFormat/>
    <w:rPr>
      <w:rFonts w:cs="OpenSymbol"/>
    </w:rPr>
  </w:style>
  <w:style w:type="character" w:customStyle="1" w:styleId="ListLabel1419">
    <w:name w:val="ListLabel 1419"/>
    <w:qFormat/>
    <w:rPr>
      <w:rFonts w:cs="OpenSymbol"/>
    </w:rPr>
  </w:style>
  <w:style w:type="character" w:customStyle="1" w:styleId="ListLabel1420">
    <w:name w:val="ListLabel 1420"/>
    <w:qFormat/>
    <w:rPr>
      <w:rFonts w:cs="OpenSymbol"/>
    </w:rPr>
  </w:style>
  <w:style w:type="character" w:customStyle="1" w:styleId="ListLabel1421">
    <w:name w:val="ListLabel 1421"/>
    <w:qFormat/>
    <w:rPr>
      <w:rFonts w:cs="OpenSymbol"/>
    </w:rPr>
  </w:style>
  <w:style w:type="character" w:customStyle="1" w:styleId="ListLabel1422">
    <w:name w:val="ListLabel 1422"/>
    <w:qFormat/>
    <w:rPr>
      <w:b/>
      <w:bCs/>
      <w:sz w:val="24"/>
    </w:rPr>
  </w:style>
  <w:style w:type="character" w:customStyle="1" w:styleId="ListLabel1423">
    <w:name w:val="ListLabel 1423"/>
    <w:qFormat/>
  </w:style>
  <w:style w:type="character" w:customStyle="1" w:styleId="ListLabel1424">
    <w:name w:val="ListLabel 1424"/>
    <w:qFormat/>
    <w:rPr>
      <w:rFonts w:cs="Arial"/>
      <w:bCs/>
      <w:i/>
      <w:iCs/>
      <w:sz w:val="22"/>
      <w:szCs w:val="22"/>
    </w:rPr>
  </w:style>
  <w:style w:type="character" w:customStyle="1" w:styleId="ListLabel1425">
    <w:name w:val="ListLabel 1425"/>
    <w:qFormat/>
    <w:rPr>
      <w:rFonts w:cs="Arial"/>
      <w:iCs/>
      <w:sz w:val="22"/>
      <w:szCs w:val="24"/>
      <w:u w:val="none"/>
    </w:rPr>
  </w:style>
  <w:style w:type="character" w:customStyle="1" w:styleId="ListLabel1426">
    <w:name w:val="ListLabel 1426"/>
    <w:qFormat/>
    <w:rPr>
      <w:rFonts w:cs="Arial"/>
      <w:sz w:val="22"/>
      <w:szCs w:val="24"/>
    </w:rPr>
  </w:style>
  <w:style w:type="character" w:customStyle="1" w:styleId="ListLabel1427">
    <w:name w:val="ListLabel 1427"/>
    <w:qFormat/>
    <w:rPr>
      <w:rFonts w:cs="Wingdings"/>
      <w:sz w:val="20"/>
    </w:rPr>
  </w:style>
  <w:style w:type="character" w:customStyle="1" w:styleId="ListLabel1428">
    <w:name w:val="ListLabel 1428"/>
    <w:qFormat/>
    <w:rPr>
      <w:rFonts w:cs="Courier New"/>
    </w:rPr>
  </w:style>
  <w:style w:type="character" w:customStyle="1" w:styleId="ListLabel1429">
    <w:name w:val="ListLabel 1429"/>
    <w:qFormat/>
    <w:rPr>
      <w:rFonts w:cs="Wingdings"/>
    </w:rPr>
  </w:style>
  <w:style w:type="character" w:customStyle="1" w:styleId="ListLabel1430">
    <w:name w:val="ListLabel 1430"/>
    <w:qFormat/>
    <w:rPr>
      <w:rFonts w:cs="Symbol"/>
    </w:rPr>
  </w:style>
  <w:style w:type="character" w:customStyle="1" w:styleId="ListLabel1431">
    <w:name w:val="ListLabel 1431"/>
    <w:qFormat/>
    <w:rPr>
      <w:rFonts w:cs="Courier New"/>
    </w:rPr>
  </w:style>
  <w:style w:type="character" w:customStyle="1" w:styleId="ListLabel1432">
    <w:name w:val="ListLabel 1432"/>
    <w:qFormat/>
    <w:rPr>
      <w:rFonts w:cs="Wingdings"/>
    </w:rPr>
  </w:style>
  <w:style w:type="character" w:customStyle="1" w:styleId="ListLabel1433">
    <w:name w:val="ListLabel 1433"/>
    <w:qFormat/>
    <w:rPr>
      <w:rFonts w:cs="Symbol"/>
    </w:rPr>
  </w:style>
  <w:style w:type="character" w:customStyle="1" w:styleId="ListLabel1434">
    <w:name w:val="ListLabel 1434"/>
    <w:qFormat/>
    <w:rPr>
      <w:rFonts w:cs="Courier New"/>
    </w:rPr>
  </w:style>
  <w:style w:type="character" w:customStyle="1" w:styleId="ListLabel1435">
    <w:name w:val="ListLabel 1435"/>
    <w:qFormat/>
    <w:rPr>
      <w:rFonts w:cs="Wingdings"/>
    </w:rPr>
  </w:style>
  <w:style w:type="character" w:customStyle="1" w:styleId="ListLabel1436">
    <w:name w:val="ListLabel 1436"/>
    <w:qFormat/>
    <w:rPr>
      <w:b/>
      <w:i w:val="0"/>
      <w:sz w:val="20"/>
      <w:szCs w:val="20"/>
    </w:rPr>
  </w:style>
  <w:style w:type="character" w:customStyle="1" w:styleId="ListLabel1437">
    <w:name w:val="ListLabel 1437"/>
    <w:qFormat/>
    <w:rPr>
      <w:rFonts w:cs="Symbol"/>
      <w:sz w:val="20"/>
    </w:rPr>
  </w:style>
  <w:style w:type="character" w:customStyle="1" w:styleId="ListLabel1438">
    <w:name w:val="ListLabel 1438"/>
    <w:qFormat/>
    <w:rPr>
      <w:rFonts w:cs="Courier New"/>
      <w:sz w:val="20"/>
    </w:rPr>
  </w:style>
  <w:style w:type="character" w:customStyle="1" w:styleId="ListLabel1439">
    <w:name w:val="ListLabel 1439"/>
    <w:qFormat/>
    <w:rPr>
      <w:rFonts w:cs="Wingdings"/>
      <w:sz w:val="20"/>
    </w:rPr>
  </w:style>
  <w:style w:type="character" w:customStyle="1" w:styleId="ListLabel1440">
    <w:name w:val="ListLabel 1440"/>
    <w:qFormat/>
    <w:rPr>
      <w:rFonts w:cs="Wingdings"/>
      <w:sz w:val="20"/>
    </w:rPr>
  </w:style>
  <w:style w:type="character" w:customStyle="1" w:styleId="ListLabel1441">
    <w:name w:val="ListLabel 1441"/>
    <w:qFormat/>
    <w:rPr>
      <w:rFonts w:cs="Wingdings"/>
      <w:sz w:val="20"/>
    </w:rPr>
  </w:style>
  <w:style w:type="character" w:customStyle="1" w:styleId="ListLabel1442">
    <w:name w:val="ListLabel 1442"/>
    <w:qFormat/>
    <w:rPr>
      <w:rFonts w:cs="Wingdings"/>
      <w:sz w:val="20"/>
    </w:rPr>
  </w:style>
  <w:style w:type="character" w:customStyle="1" w:styleId="ListLabel1443">
    <w:name w:val="ListLabel 1443"/>
    <w:qFormat/>
    <w:rPr>
      <w:rFonts w:cs="Wingdings"/>
      <w:sz w:val="20"/>
    </w:rPr>
  </w:style>
  <w:style w:type="character" w:customStyle="1" w:styleId="ListLabel1444">
    <w:name w:val="ListLabel 1444"/>
    <w:qFormat/>
    <w:rPr>
      <w:rFonts w:cs="Wingdings"/>
      <w:sz w:val="20"/>
    </w:rPr>
  </w:style>
  <w:style w:type="character" w:customStyle="1" w:styleId="ListLabel1445">
    <w:name w:val="ListLabel 1445"/>
    <w:qFormat/>
    <w:rPr>
      <w:rFonts w:cs="Wingdings"/>
      <w:sz w:val="20"/>
    </w:rPr>
  </w:style>
  <w:style w:type="character" w:customStyle="1" w:styleId="ListLabel1446">
    <w:name w:val="ListLabel 1446"/>
    <w:qFormat/>
    <w:rPr>
      <w:b/>
      <w:i w:val="0"/>
    </w:rPr>
  </w:style>
  <w:style w:type="character" w:customStyle="1" w:styleId="ListLabel1447">
    <w:name w:val="ListLabel 1447"/>
    <w:qFormat/>
    <w:rPr>
      <w:rFonts w:cs="Symbol"/>
      <w:i w:val="0"/>
    </w:rPr>
  </w:style>
  <w:style w:type="character" w:customStyle="1" w:styleId="ListLabel1448">
    <w:name w:val="ListLabel 1448"/>
    <w:qFormat/>
    <w:rPr>
      <w:rFonts w:cs="Symbol"/>
      <w:b/>
      <w:sz w:val="24"/>
    </w:rPr>
  </w:style>
  <w:style w:type="character" w:customStyle="1" w:styleId="ListLabel1449">
    <w:name w:val="ListLabel 1449"/>
    <w:qFormat/>
    <w:rPr>
      <w:rFonts w:cs="Courier New"/>
    </w:rPr>
  </w:style>
  <w:style w:type="character" w:customStyle="1" w:styleId="ListLabel1450">
    <w:name w:val="ListLabel 1450"/>
    <w:qFormat/>
    <w:rPr>
      <w:rFonts w:cs="Wingdings"/>
    </w:rPr>
  </w:style>
  <w:style w:type="character" w:customStyle="1" w:styleId="ListLabel1451">
    <w:name w:val="ListLabel 1451"/>
    <w:qFormat/>
    <w:rPr>
      <w:rFonts w:cs="Symbol"/>
    </w:rPr>
  </w:style>
  <w:style w:type="character" w:customStyle="1" w:styleId="ListLabel1452">
    <w:name w:val="ListLabel 1452"/>
    <w:qFormat/>
    <w:rPr>
      <w:rFonts w:cs="Courier New"/>
    </w:rPr>
  </w:style>
  <w:style w:type="character" w:customStyle="1" w:styleId="ListLabel1453">
    <w:name w:val="ListLabel 1453"/>
    <w:qFormat/>
    <w:rPr>
      <w:rFonts w:cs="Wingdings"/>
    </w:rPr>
  </w:style>
  <w:style w:type="character" w:customStyle="1" w:styleId="ListLabel1454">
    <w:name w:val="ListLabel 1454"/>
    <w:qFormat/>
    <w:rPr>
      <w:rFonts w:cs="Symbol"/>
    </w:rPr>
  </w:style>
  <w:style w:type="character" w:customStyle="1" w:styleId="ListLabel1455">
    <w:name w:val="ListLabel 1455"/>
    <w:qFormat/>
    <w:rPr>
      <w:rFonts w:cs="Courier New"/>
    </w:rPr>
  </w:style>
  <w:style w:type="character" w:customStyle="1" w:styleId="ListLabel1456">
    <w:name w:val="ListLabel 1456"/>
    <w:qFormat/>
    <w:rPr>
      <w:rFonts w:cs="Wingdings"/>
    </w:rPr>
  </w:style>
  <w:style w:type="character" w:customStyle="1" w:styleId="ListLabel1457">
    <w:name w:val="ListLabel 1457"/>
    <w:qFormat/>
    <w:rPr>
      <w:rFonts w:cs="Symbol"/>
    </w:rPr>
  </w:style>
  <w:style w:type="character" w:customStyle="1" w:styleId="ListLabel1458">
    <w:name w:val="ListLabel 1458"/>
    <w:qFormat/>
    <w:rPr>
      <w:rFonts w:cs="Courier New"/>
    </w:rPr>
  </w:style>
  <w:style w:type="character" w:customStyle="1" w:styleId="ListLabel1459">
    <w:name w:val="ListLabel 1459"/>
    <w:qFormat/>
    <w:rPr>
      <w:rFonts w:cs="Wingdings"/>
    </w:rPr>
  </w:style>
  <w:style w:type="character" w:customStyle="1" w:styleId="ListLabel1460">
    <w:name w:val="ListLabel 1460"/>
    <w:qFormat/>
    <w:rPr>
      <w:rFonts w:cs="Symbol"/>
    </w:rPr>
  </w:style>
  <w:style w:type="character" w:customStyle="1" w:styleId="ListLabel1461">
    <w:name w:val="ListLabel 1461"/>
    <w:qFormat/>
    <w:rPr>
      <w:rFonts w:cs="Courier New"/>
    </w:rPr>
  </w:style>
  <w:style w:type="character" w:customStyle="1" w:styleId="ListLabel1462">
    <w:name w:val="ListLabel 1462"/>
    <w:qFormat/>
    <w:rPr>
      <w:rFonts w:cs="Wingdings"/>
    </w:rPr>
  </w:style>
  <w:style w:type="character" w:customStyle="1" w:styleId="ListLabel1463">
    <w:name w:val="ListLabel 1463"/>
    <w:qFormat/>
    <w:rPr>
      <w:rFonts w:cs="Symbol"/>
    </w:rPr>
  </w:style>
  <w:style w:type="character" w:customStyle="1" w:styleId="ListLabel1464">
    <w:name w:val="ListLabel 1464"/>
    <w:qFormat/>
    <w:rPr>
      <w:rFonts w:cs="Courier New"/>
    </w:rPr>
  </w:style>
  <w:style w:type="character" w:customStyle="1" w:styleId="ListLabel1465">
    <w:name w:val="ListLabel 1465"/>
    <w:qFormat/>
    <w:rPr>
      <w:rFonts w:cs="Wingdings"/>
    </w:rPr>
  </w:style>
  <w:style w:type="character" w:customStyle="1" w:styleId="ListLabel1466">
    <w:name w:val="ListLabel 1466"/>
    <w:qFormat/>
    <w:rPr>
      <w:b/>
      <w:i w:val="0"/>
    </w:rPr>
  </w:style>
  <w:style w:type="character" w:customStyle="1" w:styleId="ListLabel1467">
    <w:name w:val="ListLabel 1467"/>
    <w:qFormat/>
    <w:rPr>
      <w:b/>
      <w:i w:val="0"/>
    </w:rPr>
  </w:style>
  <w:style w:type="character" w:customStyle="1" w:styleId="ListLabel1468">
    <w:name w:val="ListLabel 1468"/>
    <w:qFormat/>
    <w:rPr>
      <w:rFonts w:cs="Symbol"/>
    </w:rPr>
  </w:style>
  <w:style w:type="character" w:customStyle="1" w:styleId="ListLabel1469">
    <w:name w:val="ListLabel 1469"/>
    <w:qFormat/>
    <w:rPr>
      <w:rFonts w:cs="Wingdings"/>
    </w:rPr>
  </w:style>
  <w:style w:type="character" w:customStyle="1" w:styleId="ListLabel1470">
    <w:name w:val="ListLabel 1470"/>
    <w:qFormat/>
    <w:rPr>
      <w:rFonts w:cs="Symbol"/>
    </w:rPr>
  </w:style>
  <w:style w:type="character" w:customStyle="1" w:styleId="ListLabel1471">
    <w:name w:val="ListLabel 1471"/>
    <w:qFormat/>
    <w:rPr>
      <w:rFonts w:cs="Courier New"/>
    </w:rPr>
  </w:style>
  <w:style w:type="character" w:customStyle="1" w:styleId="ListLabel1472">
    <w:name w:val="ListLabel 1472"/>
    <w:qFormat/>
    <w:rPr>
      <w:rFonts w:cs="Wingdings"/>
    </w:rPr>
  </w:style>
  <w:style w:type="character" w:customStyle="1" w:styleId="ListLabel1473">
    <w:name w:val="ListLabel 1473"/>
    <w:qFormat/>
    <w:rPr>
      <w:rFonts w:cs="Symbol"/>
    </w:rPr>
  </w:style>
  <w:style w:type="character" w:customStyle="1" w:styleId="ListLabel1474">
    <w:name w:val="ListLabel 1474"/>
    <w:qFormat/>
    <w:rPr>
      <w:rFonts w:cs="Courier New"/>
    </w:rPr>
  </w:style>
  <w:style w:type="character" w:customStyle="1" w:styleId="ListLabel1475">
    <w:name w:val="ListLabel 1475"/>
    <w:qFormat/>
    <w:rPr>
      <w:rFonts w:cs="Wingdings"/>
    </w:rPr>
  </w:style>
  <w:style w:type="character" w:customStyle="1" w:styleId="ListLabel1476">
    <w:name w:val="ListLabel 1476"/>
    <w:qFormat/>
    <w:rPr>
      <w:b/>
      <w:i w:val="0"/>
    </w:rPr>
  </w:style>
  <w:style w:type="character" w:customStyle="1" w:styleId="ListLabel1477">
    <w:name w:val="ListLabel 1477"/>
    <w:qFormat/>
    <w:rPr>
      <w:b/>
      <w:i w:val="0"/>
    </w:rPr>
  </w:style>
  <w:style w:type="character" w:customStyle="1" w:styleId="ListLabel1478">
    <w:name w:val="ListLabel 1478"/>
    <w:qFormat/>
    <w:rPr>
      <w:b/>
      <w:i w:val="0"/>
    </w:rPr>
  </w:style>
  <w:style w:type="character" w:customStyle="1" w:styleId="ListLabel1479">
    <w:name w:val="ListLabel 1479"/>
    <w:qFormat/>
    <w:rPr>
      <w:b/>
      <w:i w:val="0"/>
    </w:rPr>
  </w:style>
  <w:style w:type="character" w:customStyle="1" w:styleId="ListLabel1480">
    <w:name w:val="ListLabel 1480"/>
    <w:qFormat/>
    <w:rPr>
      <w:b/>
      <w:i w:val="0"/>
    </w:rPr>
  </w:style>
  <w:style w:type="character" w:customStyle="1" w:styleId="ListLabel1481">
    <w:name w:val="ListLabel 1481"/>
    <w:qFormat/>
    <w:rPr>
      <w:b/>
      <w:i w:val="0"/>
    </w:rPr>
  </w:style>
  <w:style w:type="character" w:customStyle="1" w:styleId="ListLabel1482">
    <w:name w:val="ListLabel 1482"/>
    <w:qFormat/>
    <w:rPr>
      <w:b/>
      <w:i w:val="0"/>
    </w:rPr>
  </w:style>
  <w:style w:type="character" w:customStyle="1" w:styleId="ListLabel1483">
    <w:name w:val="ListLabel 1483"/>
    <w:qFormat/>
    <w:rPr>
      <w:b/>
      <w:i w:val="0"/>
    </w:rPr>
  </w:style>
  <w:style w:type="character" w:customStyle="1" w:styleId="ListLabel1484">
    <w:name w:val="ListLabel 1484"/>
    <w:qFormat/>
    <w:rPr>
      <w:b/>
      <w:i w:val="0"/>
    </w:rPr>
  </w:style>
  <w:style w:type="character" w:customStyle="1" w:styleId="ListLabel1485">
    <w:name w:val="ListLabel 1485"/>
    <w:qFormat/>
    <w:rPr>
      <w:b/>
      <w:i w:val="0"/>
    </w:rPr>
  </w:style>
  <w:style w:type="character" w:customStyle="1" w:styleId="ListLabel1486">
    <w:name w:val="ListLabel 1486"/>
    <w:qFormat/>
    <w:rPr>
      <w:i w:val="0"/>
    </w:rPr>
  </w:style>
  <w:style w:type="character" w:customStyle="1" w:styleId="ListLabel1487">
    <w:name w:val="ListLabel 1487"/>
    <w:qFormat/>
    <w:rPr>
      <w:rFonts w:cs="Symbol"/>
    </w:rPr>
  </w:style>
  <w:style w:type="character" w:customStyle="1" w:styleId="ListLabel1488">
    <w:name w:val="ListLabel 1488"/>
    <w:qFormat/>
    <w:rPr>
      <w:b/>
      <w:i w:val="0"/>
    </w:rPr>
  </w:style>
  <w:style w:type="character" w:customStyle="1" w:styleId="ListLabel1489">
    <w:name w:val="ListLabel 1489"/>
    <w:qFormat/>
    <w:rPr>
      <w:b/>
      <w:i w:val="0"/>
    </w:rPr>
  </w:style>
  <w:style w:type="character" w:customStyle="1" w:styleId="ListLabel1490">
    <w:name w:val="ListLabel 1490"/>
    <w:qFormat/>
    <w:rPr>
      <w:b/>
      <w:i w:val="0"/>
    </w:rPr>
  </w:style>
  <w:style w:type="character" w:customStyle="1" w:styleId="ListLabel1491">
    <w:name w:val="ListLabel 1491"/>
    <w:qFormat/>
    <w:rPr>
      <w:b/>
      <w:i w:val="0"/>
    </w:rPr>
  </w:style>
  <w:style w:type="character" w:customStyle="1" w:styleId="ListLabel1492">
    <w:name w:val="ListLabel 1492"/>
    <w:qFormat/>
    <w:rPr>
      <w:b/>
      <w:i w:val="0"/>
    </w:rPr>
  </w:style>
  <w:style w:type="character" w:customStyle="1" w:styleId="ListLabel1493">
    <w:name w:val="ListLabel 1493"/>
    <w:qFormat/>
    <w:rPr>
      <w:b/>
      <w:i w:val="0"/>
    </w:rPr>
  </w:style>
  <w:style w:type="character" w:customStyle="1" w:styleId="ListLabel1494">
    <w:name w:val="ListLabel 1494"/>
    <w:qFormat/>
    <w:rPr>
      <w:b/>
      <w:i w:val="0"/>
    </w:rPr>
  </w:style>
  <w:style w:type="character" w:customStyle="1" w:styleId="ListLabel1495">
    <w:name w:val="ListLabel 1495"/>
    <w:qFormat/>
    <w:rPr>
      <w:b/>
      <w:i w:val="0"/>
    </w:rPr>
  </w:style>
  <w:style w:type="character" w:customStyle="1" w:styleId="ListLabel1496">
    <w:name w:val="ListLabel 1496"/>
    <w:qFormat/>
    <w:rPr>
      <w:b/>
      <w:i w:val="0"/>
    </w:rPr>
  </w:style>
  <w:style w:type="character" w:customStyle="1" w:styleId="ListLabel1497">
    <w:name w:val="ListLabel 1497"/>
    <w:qFormat/>
    <w:rPr>
      <w:b/>
      <w:i w:val="0"/>
    </w:rPr>
  </w:style>
  <w:style w:type="character" w:customStyle="1" w:styleId="ListLabel1498">
    <w:name w:val="ListLabel 1498"/>
    <w:qFormat/>
    <w:rPr>
      <w:b/>
      <w:i w:val="0"/>
    </w:rPr>
  </w:style>
  <w:style w:type="character" w:customStyle="1" w:styleId="ListLabel1499">
    <w:name w:val="ListLabel 1499"/>
    <w:qFormat/>
    <w:rPr>
      <w:b/>
      <w:i w:val="0"/>
    </w:rPr>
  </w:style>
  <w:style w:type="character" w:customStyle="1" w:styleId="ListLabel1500">
    <w:name w:val="ListLabel 1500"/>
    <w:qFormat/>
    <w:rPr>
      <w:b/>
      <w:i w:val="0"/>
    </w:rPr>
  </w:style>
  <w:style w:type="character" w:customStyle="1" w:styleId="ListLabel1501">
    <w:name w:val="ListLabel 1501"/>
    <w:qFormat/>
    <w:rPr>
      <w:b/>
      <w:i w:val="0"/>
    </w:rPr>
  </w:style>
  <w:style w:type="character" w:customStyle="1" w:styleId="ListLabel1502">
    <w:name w:val="ListLabel 1502"/>
    <w:qFormat/>
    <w:rPr>
      <w:b/>
      <w:i w:val="0"/>
    </w:rPr>
  </w:style>
  <w:style w:type="character" w:customStyle="1" w:styleId="ListLabel1503">
    <w:name w:val="ListLabel 1503"/>
    <w:qFormat/>
    <w:rPr>
      <w:b/>
      <w:i w:val="0"/>
    </w:rPr>
  </w:style>
  <w:style w:type="character" w:customStyle="1" w:styleId="ListLabel1504">
    <w:name w:val="ListLabel 1504"/>
    <w:qFormat/>
    <w:rPr>
      <w:rFonts w:cs="Symbol"/>
      <w:i w:val="0"/>
    </w:rPr>
  </w:style>
  <w:style w:type="character" w:customStyle="1" w:styleId="ListLabel1505">
    <w:name w:val="ListLabel 1505"/>
    <w:qFormat/>
    <w:rPr>
      <w:b/>
      <w:i w:val="0"/>
    </w:rPr>
  </w:style>
  <w:style w:type="character" w:customStyle="1" w:styleId="ListLabel1506">
    <w:name w:val="ListLabel 1506"/>
    <w:qFormat/>
    <w:rPr>
      <w:rFonts w:cs="Symbol"/>
      <w:i w:val="0"/>
    </w:rPr>
  </w:style>
  <w:style w:type="character" w:customStyle="1" w:styleId="ListLabel1507">
    <w:name w:val="ListLabel 1507"/>
    <w:qFormat/>
    <w:rPr>
      <w:b/>
      <w:i w:val="0"/>
    </w:rPr>
  </w:style>
  <w:style w:type="character" w:customStyle="1" w:styleId="ListLabel1508">
    <w:name w:val="ListLabel 1508"/>
    <w:qFormat/>
    <w:rPr>
      <w:b/>
      <w:i w:val="0"/>
    </w:rPr>
  </w:style>
  <w:style w:type="character" w:customStyle="1" w:styleId="ListLabel1509">
    <w:name w:val="ListLabel 1509"/>
    <w:qFormat/>
    <w:rPr>
      <w:b/>
      <w:i w:val="0"/>
    </w:rPr>
  </w:style>
  <w:style w:type="character" w:customStyle="1" w:styleId="ListLabel1510">
    <w:name w:val="ListLabel 1510"/>
    <w:qFormat/>
    <w:rPr>
      <w:rFonts w:cs="OpenSymbol"/>
    </w:rPr>
  </w:style>
  <w:style w:type="character" w:customStyle="1" w:styleId="ListLabel1511">
    <w:name w:val="ListLabel 1511"/>
    <w:qFormat/>
    <w:rPr>
      <w:rFonts w:cs="OpenSymbol"/>
    </w:rPr>
  </w:style>
  <w:style w:type="character" w:customStyle="1" w:styleId="ListLabel1512">
    <w:name w:val="ListLabel 1512"/>
    <w:qFormat/>
    <w:rPr>
      <w:rFonts w:cs="OpenSymbol"/>
    </w:rPr>
  </w:style>
  <w:style w:type="character" w:customStyle="1" w:styleId="ListLabel1513">
    <w:name w:val="ListLabel 1513"/>
    <w:qFormat/>
    <w:rPr>
      <w:rFonts w:cs="OpenSymbol"/>
    </w:rPr>
  </w:style>
  <w:style w:type="character" w:customStyle="1" w:styleId="ListLabel1514">
    <w:name w:val="ListLabel 1514"/>
    <w:qFormat/>
    <w:rPr>
      <w:rFonts w:cs="OpenSymbol"/>
    </w:rPr>
  </w:style>
  <w:style w:type="character" w:customStyle="1" w:styleId="ListLabel1515">
    <w:name w:val="ListLabel 1515"/>
    <w:qFormat/>
    <w:rPr>
      <w:rFonts w:cs="OpenSymbol"/>
    </w:rPr>
  </w:style>
  <w:style w:type="character" w:customStyle="1" w:styleId="ListLabel1516">
    <w:name w:val="ListLabel 1516"/>
    <w:qFormat/>
    <w:rPr>
      <w:rFonts w:cs="OpenSymbol"/>
    </w:rPr>
  </w:style>
  <w:style w:type="character" w:customStyle="1" w:styleId="ListLabel1517">
    <w:name w:val="ListLabel 1517"/>
    <w:qFormat/>
    <w:rPr>
      <w:rFonts w:cs="OpenSymbol"/>
    </w:rPr>
  </w:style>
  <w:style w:type="character" w:customStyle="1" w:styleId="ListLabel1518">
    <w:name w:val="ListLabel 1518"/>
    <w:qFormat/>
    <w:rPr>
      <w:rFonts w:cs="OpenSymbol"/>
    </w:rPr>
  </w:style>
  <w:style w:type="character" w:customStyle="1" w:styleId="ListLabel1519">
    <w:name w:val="ListLabel 1519"/>
    <w:qFormat/>
    <w:rPr>
      <w:b/>
      <w:i w:val="0"/>
    </w:rPr>
  </w:style>
  <w:style w:type="character" w:customStyle="1" w:styleId="ListLabel1520">
    <w:name w:val="ListLabel 1520"/>
    <w:qFormat/>
    <w:rPr>
      <w:b/>
      <w:i w:val="0"/>
    </w:rPr>
  </w:style>
  <w:style w:type="character" w:customStyle="1" w:styleId="ListLabel1521">
    <w:name w:val="ListLabel 1521"/>
    <w:qFormat/>
    <w:rPr>
      <w:b/>
      <w:bCs/>
      <w:sz w:val="24"/>
    </w:rPr>
  </w:style>
  <w:style w:type="character" w:customStyle="1" w:styleId="ListLabel1522">
    <w:name w:val="ListLabel 1522"/>
    <w:qFormat/>
  </w:style>
  <w:style w:type="character" w:customStyle="1" w:styleId="ListLabel1523">
    <w:name w:val="ListLabel 1523"/>
    <w:qFormat/>
    <w:rPr>
      <w:rFonts w:cs="Arial"/>
      <w:bCs/>
      <w:i/>
      <w:iCs/>
      <w:sz w:val="22"/>
      <w:szCs w:val="22"/>
    </w:rPr>
  </w:style>
  <w:style w:type="character" w:customStyle="1" w:styleId="ListLabel1524">
    <w:name w:val="ListLabel 1524"/>
    <w:qFormat/>
    <w:rPr>
      <w:rFonts w:cs="Arial"/>
      <w:iCs/>
      <w:sz w:val="22"/>
      <w:szCs w:val="24"/>
      <w:u w:val="none"/>
    </w:rPr>
  </w:style>
  <w:style w:type="character" w:customStyle="1" w:styleId="ListLabel1525">
    <w:name w:val="ListLabel 1525"/>
    <w:qFormat/>
    <w:rPr>
      <w:rFonts w:cs="Arial"/>
      <w:sz w:val="22"/>
      <w:szCs w:val="24"/>
    </w:rPr>
  </w:style>
  <w:style w:type="character" w:customStyle="1" w:styleId="ListLabel1526">
    <w:name w:val="ListLabel 1526"/>
    <w:qFormat/>
    <w:rPr>
      <w:rFonts w:cs="Wingdings"/>
      <w:sz w:val="20"/>
    </w:rPr>
  </w:style>
  <w:style w:type="character" w:customStyle="1" w:styleId="ListLabel1527">
    <w:name w:val="ListLabel 1527"/>
    <w:qFormat/>
    <w:rPr>
      <w:rFonts w:cs="Courier New"/>
    </w:rPr>
  </w:style>
  <w:style w:type="character" w:customStyle="1" w:styleId="ListLabel1528">
    <w:name w:val="ListLabel 1528"/>
    <w:qFormat/>
    <w:rPr>
      <w:rFonts w:cs="Wingdings"/>
    </w:rPr>
  </w:style>
  <w:style w:type="character" w:customStyle="1" w:styleId="ListLabel1529">
    <w:name w:val="ListLabel 1529"/>
    <w:qFormat/>
    <w:rPr>
      <w:rFonts w:cs="Symbol"/>
    </w:rPr>
  </w:style>
  <w:style w:type="character" w:customStyle="1" w:styleId="ListLabel1530">
    <w:name w:val="ListLabel 1530"/>
    <w:qFormat/>
    <w:rPr>
      <w:rFonts w:cs="Courier New"/>
    </w:rPr>
  </w:style>
  <w:style w:type="character" w:customStyle="1" w:styleId="ListLabel1531">
    <w:name w:val="ListLabel 1531"/>
    <w:qFormat/>
    <w:rPr>
      <w:rFonts w:cs="Wingdings"/>
    </w:rPr>
  </w:style>
  <w:style w:type="character" w:customStyle="1" w:styleId="ListLabel1532">
    <w:name w:val="ListLabel 1532"/>
    <w:qFormat/>
    <w:rPr>
      <w:rFonts w:cs="Symbol"/>
    </w:rPr>
  </w:style>
  <w:style w:type="character" w:customStyle="1" w:styleId="ListLabel1533">
    <w:name w:val="ListLabel 1533"/>
    <w:qFormat/>
    <w:rPr>
      <w:rFonts w:cs="Courier New"/>
    </w:rPr>
  </w:style>
  <w:style w:type="character" w:customStyle="1" w:styleId="ListLabel1534">
    <w:name w:val="ListLabel 1534"/>
    <w:qFormat/>
    <w:rPr>
      <w:rFonts w:cs="Wingdings"/>
    </w:rPr>
  </w:style>
  <w:style w:type="character" w:customStyle="1" w:styleId="ListLabel1535">
    <w:name w:val="ListLabel 1535"/>
    <w:qFormat/>
    <w:rPr>
      <w:b/>
      <w:i w:val="0"/>
      <w:sz w:val="20"/>
      <w:szCs w:val="20"/>
    </w:rPr>
  </w:style>
  <w:style w:type="character" w:customStyle="1" w:styleId="ListLabel1536">
    <w:name w:val="ListLabel 1536"/>
    <w:qFormat/>
    <w:rPr>
      <w:rFonts w:cs="Symbol"/>
      <w:sz w:val="20"/>
    </w:rPr>
  </w:style>
  <w:style w:type="character" w:customStyle="1" w:styleId="ListLabel1537">
    <w:name w:val="ListLabel 1537"/>
    <w:qFormat/>
    <w:rPr>
      <w:rFonts w:cs="Courier New"/>
      <w:sz w:val="20"/>
    </w:rPr>
  </w:style>
  <w:style w:type="character" w:customStyle="1" w:styleId="ListLabel1538">
    <w:name w:val="ListLabel 1538"/>
    <w:qFormat/>
    <w:rPr>
      <w:rFonts w:cs="Wingdings"/>
      <w:sz w:val="20"/>
    </w:rPr>
  </w:style>
  <w:style w:type="character" w:customStyle="1" w:styleId="ListLabel1539">
    <w:name w:val="ListLabel 1539"/>
    <w:qFormat/>
    <w:rPr>
      <w:rFonts w:cs="Wingdings"/>
      <w:sz w:val="20"/>
    </w:rPr>
  </w:style>
  <w:style w:type="character" w:customStyle="1" w:styleId="ListLabel1540">
    <w:name w:val="ListLabel 1540"/>
    <w:qFormat/>
    <w:rPr>
      <w:rFonts w:cs="Wingdings"/>
      <w:sz w:val="20"/>
    </w:rPr>
  </w:style>
  <w:style w:type="character" w:customStyle="1" w:styleId="ListLabel1541">
    <w:name w:val="ListLabel 1541"/>
    <w:qFormat/>
    <w:rPr>
      <w:rFonts w:cs="Wingdings"/>
      <w:sz w:val="20"/>
    </w:rPr>
  </w:style>
  <w:style w:type="character" w:customStyle="1" w:styleId="ListLabel1542">
    <w:name w:val="ListLabel 1542"/>
    <w:qFormat/>
    <w:rPr>
      <w:rFonts w:cs="Wingdings"/>
      <w:sz w:val="20"/>
    </w:rPr>
  </w:style>
  <w:style w:type="character" w:customStyle="1" w:styleId="ListLabel1543">
    <w:name w:val="ListLabel 1543"/>
    <w:qFormat/>
    <w:rPr>
      <w:rFonts w:cs="Wingdings"/>
      <w:sz w:val="20"/>
    </w:rPr>
  </w:style>
  <w:style w:type="character" w:customStyle="1" w:styleId="ListLabel1544">
    <w:name w:val="ListLabel 1544"/>
    <w:qFormat/>
    <w:rPr>
      <w:rFonts w:cs="Wingdings"/>
      <w:sz w:val="20"/>
    </w:rPr>
  </w:style>
  <w:style w:type="character" w:customStyle="1" w:styleId="ListLabel1545">
    <w:name w:val="ListLabel 1545"/>
    <w:qFormat/>
    <w:rPr>
      <w:b/>
      <w:i w:val="0"/>
    </w:rPr>
  </w:style>
  <w:style w:type="character" w:customStyle="1" w:styleId="ListLabel1546">
    <w:name w:val="ListLabel 1546"/>
    <w:qFormat/>
    <w:rPr>
      <w:rFonts w:cs="Symbol"/>
      <w:i w:val="0"/>
    </w:rPr>
  </w:style>
  <w:style w:type="character" w:customStyle="1" w:styleId="ListLabel1547">
    <w:name w:val="ListLabel 1547"/>
    <w:qFormat/>
    <w:rPr>
      <w:rFonts w:cs="Symbol"/>
      <w:b/>
      <w:sz w:val="24"/>
    </w:rPr>
  </w:style>
  <w:style w:type="character" w:customStyle="1" w:styleId="ListLabel1548">
    <w:name w:val="ListLabel 1548"/>
    <w:qFormat/>
    <w:rPr>
      <w:rFonts w:cs="Courier New"/>
    </w:rPr>
  </w:style>
  <w:style w:type="character" w:customStyle="1" w:styleId="ListLabel1549">
    <w:name w:val="ListLabel 1549"/>
    <w:qFormat/>
    <w:rPr>
      <w:rFonts w:cs="Wingdings"/>
    </w:rPr>
  </w:style>
  <w:style w:type="character" w:customStyle="1" w:styleId="ListLabel1550">
    <w:name w:val="ListLabel 1550"/>
    <w:qFormat/>
    <w:rPr>
      <w:rFonts w:cs="Symbol"/>
    </w:rPr>
  </w:style>
  <w:style w:type="character" w:customStyle="1" w:styleId="ListLabel1551">
    <w:name w:val="ListLabel 1551"/>
    <w:qFormat/>
    <w:rPr>
      <w:rFonts w:cs="Courier New"/>
    </w:rPr>
  </w:style>
  <w:style w:type="character" w:customStyle="1" w:styleId="ListLabel1552">
    <w:name w:val="ListLabel 1552"/>
    <w:qFormat/>
    <w:rPr>
      <w:rFonts w:cs="Wingdings"/>
    </w:rPr>
  </w:style>
  <w:style w:type="character" w:customStyle="1" w:styleId="ListLabel1553">
    <w:name w:val="ListLabel 1553"/>
    <w:qFormat/>
    <w:rPr>
      <w:rFonts w:cs="Symbol"/>
    </w:rPr>
  </w:style>
  <w:style w:type="character" w:customStyle="1" w:styleId="ListLabel1554">
    <w:name w:val="ListLabel 1554"/>
    <w:qFormat/>
    <w:rPr>
      <w:rFonts w:cs="Courier New"/>
    </w:rPr>
  </w:style>
  <w:style w:type="character" w:customStyle="1" w:styleId="ListLabel1555">
    <w:name w:val="ListLabel 1555"/>
    <w:qFormat/>
    <w:rPr>
      <w:rFonts w:cs="Wingdings"/>
    </w:rPr>
  </w:style>
  <w:style w:type="character" w:customStyle="1" w:styleId="ListLabel1556">
    <w:name w:val="ListLabel 1556"/>
    <w:qFormat/>
    <w:rPr>
      <w:rFonts w:cs="Symbol"/>
    </w:rPr>
  </w:style>
  <w:style w:type="character" w:customStyle="1" w:styleId="ListLabel1557">
    <w:name w:val="ListLabel 1557"/>
    <w:qFormat/>
    <w:rPr>
      <w:rFonts w:cs="Courier New"/>
    </w:rPr>
  </w:style>
  <w:style w:type="character" w:customStyle="1" w:styleId="ListLabel1558">
    <w:name w:val="ListLabel 1558"/>
    <w:qFormat/>
    <w:rPr>
      <w:rFonts w:cs="Wingdings"/>
    </w:rPr>
  </w:style>
  <w:style w:type="character" w:customStyle="1" w:styleId="ListLabel1559">
    <w:name w:val="ListLabel 1559"/>
    <w:qFormat/>
    <w:rPr>
      <w:rFonts w:cs="Symbol"/>
    </w:rPr>
  </w:style>
  <w:style w:type="character" w:customStyle="1" w:styleId="ListLabel1560">
    <w:name w:val="ListLabel 1560"/>
    <w:qFormat/>
    <w:rPr>
      <w:rFonts w:cs="Courier New"/>
    </w:rPr>
  </w:style>
  <w:style w:type="character" w:customStyle="1" w:styleId="ListLabel1561">
    <w:name w:val="ListLabel 1561"/>
    <w:qFormat/>
    <w:rPr>
      <w:rFonts w:cs="Wingdings"/>
    </w:rPr>
  </w:style>
  <w:style w:type="character" w:customStyle="1" w:styleId="ListLabel1562">
    <w:name w:val="ListLabel 1562"/>
    <w:qFormat/>
    <w:rPr>
      <w:rFonts w:cs="Symbol"/>
    </w:rPr>
  </w:style>
  <w:style w:type="character" w:customStyle="1" w:styleId="ListLabel1563">
    <w:name w:val="ListLabel 1563"/>
    <w:qFormat/>
    <w:rPr>
      <w:rFonts w:cs="Courier New"/>
    </w:rPr>
  </w:style>
  <w:style w:type="character" w:customStyle="1" w:styleId="ListLabel1564">
    <w:name w:val="ListLabel 1564"/>
    <w:qFormat/>
    <w:rPr>
      <w:rFonts w:cs="Wingdings"/>
    </w:rPr>
  </w:style>
  <w:style w:type="character" w:customStyle="1" w:styleId="ListLabel1565">
    <w:name w:val="ListLabel 1565"/>
    <w:qFormat/>
    <w:rPr>
      <w:b/>
      <w:i w:val="0"/>
    </w:rPr>
  </w:style>
  <w:style w:type="character" w:customStyle="1" w:styleId="ListLabel1566">
    <w:name w:val="ListLabel 1566"/>
    <w:qFormat/>
    <w:rPr>
      <w:b/>
      <w:i w:val="0"/>
    </w:rPr>
  </w:style>
  <w:style w:type="character" w:customStyle="1" w:styleId="ListLabel1567">
    <w:name w:val="ListLabel 1567"/>
    <w:qFormat/>
    <w:rPr>
      <w:rFonts w:cs="Symbol"/>
    </w:rPr>
  </w:style>
  <w:style w:type="character" w:customStyle="1" w:styleId="ListLabel1568">
    <w:name w:val="ListLabel 1568"/>
    <w:qFormat/>
    <w:rPr>
      <w:rFonts w:cs="Wingdings"/>
    </w:rPr>
  </w:style>
  <w:style w:type="character" w:customStyle="1" w:styleId="ListLabel1569">
    <w:name w:val="ListLabel 1569"/>
    <w:qFormat/>
    <w:rPr>
      <w:rFonts w:cs="Symbol"/>
    </w:rPr>
  </w:style>
  <w:style w:type="character" w:customStyle="1" w:styleId="ListLabel1570">
    <w:name w:val="ListLabel 1570"/>
    <w:qFormat/>
    <w:rPr>
      <w:rFonts w:cs="Courier New"/>
    </w:rPr>
  </w:style>
  <w:style w:type="character" w:customStyle="1" w:styleId="ListLabel1571">
    <w:name w:val="ListLabel 1571"/>
    <w:qFormat/>
    <w:rPr>
      <w:rFonts w:cs="Wingdings"/>
    </w:rPr>
  </w:style>
  <w:style w:type="character" w:customStyle="1" w:styleId="ListLabel1572">
    <w:name w:val="ListLabel 1572"/>
    <w:qFormat/>
    <w:rPr>
      <w:rFonts w:cs="Symbol"/>
    </w:rPr>
  </w:style>
  <w:style w:type="character" w:customStyle="1" w:styleId="ListLabel1573">
    <w:name w:val="ListLabel 1573"/>
    <w:qFormat/>
    <w:rPr>
      <w:rFonts w:cs="Courier New"/>
    </w:rPr>
  </w:style>
  <w:style w:type="character" w:customStyle="1" w:styleId="ListLabel1574">
    <w:name w:val="ListLabel 1574"/>
    <w:qFormat/>
    <w:rPr>
      <w:rFonts w:cs="Wingdings"/>
    </w:rPr>
  </w:style>
  <w:style w:type="character" w:customStyle="1" w:styleId="ListLabel1575">
    <w:name w:val="ListLabel 1575"/>
    <w:qFormat/>
    <w:rPr>
      <w:b/>
      <w:i w:val="0"/>
    </w:rPr>
  </w:style>
  <w:style w:type="character" w:customStyle="1" w:styleId="ListLabel1576">
    <w:name w:val="ListLabel 1576"/>
    <w:qFormat/>
    <w:rPr>
      <w:b/>
      <w:i w:val="0"/>
    </w:rPr>
  </w:style>
  <w:style w:type="character" w:customStyle="1" w:styleId="ListLabel1577">
    <w:name w:val="ListLabel 1577"/>
    <w:qFormat/>
    <w:rPr>
      <w:b/>
      <w:i w:val="0"/>
    </w:rPr>
  </w:style>
  <w:style w:type="character" w:customStyle="1" w:styleId="ListLabel1578">
    <w:name w:val="ListLabel 1578"/>
    <w:qFormat/>
    <w:rPr>
      <w:b/>
      <w:i w:val="0"/>
    </w:rPr>
  </w:style>
  <w:style w:type="character" w:customStyle="1" w:styleId="ListLabel1579">
    <w:name w:val="ListLabel 1579"/>
    <w:qFormat/>
    <w:rPr>
      <w:b/>
      <w:i w:val="0"/>
    </w:rPr>
  </w:style>
  <w:style w:type="character" w:customStyle="1" w:styleId="ListLabel1580">
    <w:name w:val="ListLabel 1580"/>
    <w:qFormat/>
    <w:rPr>
      <w:b/>
      <w:i w:val="0"/>
    </w:rPr>
  </w:style>
  <w:style w:type="character" w:customStyle="1" w:styleId="ListLabel1581">
    <w:name w:val="ListLabel 1581"/>
    <w:qFormat/>
    <w:rPr>
      <w:b/>
      <w:i w:val="0"/>
    </w:rPr>
  </w:style>
  <w:style w:type="character" w:customStyle="1" w:styleId="ListLabel1582">
    <w:name w:val="ListLabel 1582"/>
    <w:qFormat/>
    <w:rPr>
      <w:b/>
      <w:i w:val="0"/>
    </w:rPr>
  </w:style>
  <w:style w:type="character" w:customStyle="1" w:styleId="ListLabel1583">
    <w:name w:val="ListLabel 1583"/>
    <w:qFormat/>
    <w:rPr>
      <w:b/>
      <w:i w:val="0"/>
    </w:rPr>
  </w:style>
  <w:style w:type="character" w:customStyle="1" w:styleId="ListLabel1584">
    <w:name w:val="ListLabel 1584"/>
    <w:qFormat/>
    <w:rPr>
      <w:b/>
      <w:i w:val="0"/>
    </w:rPr>
  </w:style>
  <w:style w:type="character" w:customStyle="1" w:styleId="ListLabel1585">
    <w:name w:val="ListLabel 1585"/>
    <w:qFormat/>
    <w:rPr>
      <w:i w:val="0"/>
    </w:rPr>
  </w:style>
  <w:style w:type="character" w:customStyle="1" w:styleId="ListLabel1586">
    <w:name w:val="ListLabel 1586"/>
    <w:qFormat/>
    <w:rPr>
      <w:rFonts w:cs="Symbol"/>
    </w:rPr>
  </w:style>
  <w:style w:type="character" w:customStyle="1" w:styleId="ListLabel1587">
    <w:name w:val="ListLabel 1587"/>
    <w:qFormat/>
    <w:rPr>
      <w:b/>
      <w:i w:val="0"/>
    </w:rPr>
  </w:style>
  <w:style w:type="character" w:customStyle="1" w:styleId="ListLabel1588">
    <w:name w:val="ListLabel 1588"/>
    <w:qFormat/>
    <w:rPr>
      <w:b/>
      <w:i w:val="0"/>
    </w:rPr>
  </w:style>
  <w:style w:type="character" w:customStyle="1" w:styleId="ListLabel1589">
    <w:name w:val="ListLabel 1589"/>
    <w:qFormat/>
    <w:rPr>
      <w:b/>
      <w:i w:val="0"/>
    </w:rPr>
  </w:style>
  <w:style w:type="character" w:customStyle="1" w:styleId="ListLabel1590">
    <w:name w:val="ListLabel 1590"/>
    <w:qFormat/>
    <w:rPr>
      <w:b/>
      <w:i w:val="0"/>
    </w:rPr>
  </w:style>
  <w:style w:type="character" w:customStyle="1" w:styleId="ListLabel1591">
    <w:name w:val="ListLabel 1591"/>
    <w:qFormat/>
    <w:rPr>
      <w:b/>
      <w:i w:val="0"/>
    </w:rPr>
  </w:style>
  <w:style w:type="character" w:customStyle="1" w:styleId="ListLabel1592">
    <w:name w:val="ListLabel 1592"/>
    <w:qFormat/>
    <w:rPr>
      <w:b/>
      <w:i w:val="0"/>
    </w:rPr>
  </w:style>
  <w:style w:type="character" w:customStyle="1" w:styleId="ListLabel1593">
    <w:name w:val="ListLabel 1593"/>
    <w:qFormat/>
    <w:rPr>
      <w:b/>
      <w:i w:val="0"/>
    </w:rPr>
  </w:style>
  <w:style w:type="character" w:customStyle="1" w:styleId="ListLabel1594">
    <w:name w:val="ListLabel 1594"/>
    <w:qFormat/>
    <w:rPr>
      <w:b/>
      <w:i w:val="0"/>
    </w:rPr>
  </w:style>
  <w:style w:type="character" w:customStyle="1" w:styleId="ListLabel1595">
    <w:name w:val="ListLabel 1595"/>
    <w:qFormat/>
    <w:rPr>
      <w:b/>
      <w:i w:val="0"/>
    </w:rPr>
  </w:style>
  <w:style w:type="character" w:customStyle="1" w:styleId="ListLabel1596">
    <w:name w:val="ListLabel 1596"/>
    <w:qFormat/>
    <w:rPr>
      <w:b/>
      <w:i w:val="0"/>
    </w:rPr>
  </w:style>
  <w:style w:type="character" w:customStyle="1" w:styleId="ListLabel1597">
    <w:name w:val="ListLabel 1597"/>
    <w:qFormat/>
    <w:rPr>
      <w:b/>
      <w:i w:val="0"/>
    </w:rPr>
  </w:style>
  <w:style w:type="character" w:customStyle="1" w:styleId="ListLabel1598">
    <w:name w:val="ListLabel 1598"/>
    <w:qFormat/>
    <w:rPr>
      <w:b/>
      <w:i w:val="0"/>
    </w:rPr>
  </w:style>
  <w:style w:type="character" w:customStyle="1" w:styleId="ListLabel1599">
    <w:name w:val="ListLabel 1599"/>
    <w:qFormat/>
    <w:rPr>
      <w:b/>
      <w:i w:val="0"/>
    </w:rPr>
  </w:style>
  <w:style w:type="character" w:customStyle="1" w:styleId="ListLabel1600">
    <w:name w:val="ListLabel 1600"/>
    <w:qFormat/>
    <w:rPr>
      <w:b/>
      <w:i w:val="0"/>
    </w:rPr>
  </w:style>
  <w:style w:type="character" w:customStyle="1" w:styleId="ListLabel1601">
    <w:name w:val="ListLabel 1601"/>
    <w:qFormat/>
    <w:rPr>
      <w:b/>
      <w:i w:val="0"/>
    </w:rPr>
  </w:style>
  <w:style w:type="character" w:customStyle="1" w:styleId="ListLabel1602">
    <w:name w:val="ListLabel 1602"/>
    <w:qFormat/>
    <w:rPr>
      <w:rFonts w:cs="Symbol"/>
      <w:i w:val="0"/>
    </w:rPr>
  </w:style>
  <w:style w:type="character" w:customStyle="1" w:styleId="ListLabel1603">
    <w:name w:val="ListLabel 1603"/>
    <w:qFormat/>
    <w:rPr>
      <w:b/>
      <w:i w:val="0"/>
    </w:rPr>
  </w:style>
  <w:style w:type="character" w:customStyle="1" w:styleId="ListLabel1604">
    <w:name w:val="ListLabel 1604"/>
    <w:qFormat/>
    <w:rPr>
      <w:b/>
      <w:i w:val="0"/>
    </w:rPr>
  </w:style>
  <w:style w:type="character" w:customStyle="1" w:styleId="ListLabel1605">
    <w:name w:val="ListLabel 1605"/>
    <w:qFormat/>
    <w:rPr>
      <w:b/>
      <w:i w:val="0"/>
    </w:rPr>
  </w:style>
  <w:style w:type="character" w:customStyle="1" w:styleId="ListLabel1606">
    <w:name w:val="ListLabel 1606"/>
    <w:qFormat/>
    <w:rPr>
      <w:rFonts w:cs="OpenSymbol"/>
    </w:rPr>
  </w:style>
  <w:style w:type="character" w:customStyle="1" w:styleId="ListLabel1607">
    <w:name w:val="ListLabel 1607"/>
    <w:qFormat/>
    <w:rPr>
      <w:rFonts w:cs="OpenSymbol"/>
    </w:rPr>
  </w:style>
  <w:style w:type="character" w:customStyle="1" w:styleId="ListLabel1608">
    <w:name w:val="ListLabel 1608"/>
    <w:qFormat/>
    <w:rPr>
      <w:rFonts w:cs="OpenSymbol"/>
    </w:rPr>
  </w:style>
  <w:style w:type="character" w:customStyle="1" w:styleId="ListLabel1609">
    <w:name w:val="ListLabel 1609"/>
    <w:qFormat/>
    <w:rPr>
      <w:rFonts w:cs="OpenSymbol"/>
    </w:rPr>
  </w:style>
  <w:style w:type="character" w:customStyle="1" w:styleId="ListLabel1610">
    <w:name w:val="ListLabel 1610"/>
    <w:qFormat/>
    <w:rPr>
      <w:rFonts w:cs="OpenSymbol"/>
    </w:rPr>
  </w:style>
  <w:style w:type="character" w:customStyle="1" w:styleId="ListLabel1611">
    <w:name w:val="ListLabel 1611"/>
    <w:qFormat/>
    <w:rPr>
      <w:rFonts w:cs="OpenSymbol"/>
    </w:rPr>
  </w:style>
  <w:style w:type="character" w:customStyle="1" w:styleId="ListLabel1612">
    <w:name w:val="ListLabel 1612"/>
    <w:qFormat/>
    <w:rPr>
      <w:rFonts w:cs="OpenSymbol"/>
    </w:rPr>
  </w:style>
  <w:style w:type="character" w:customStyle="1" w:styleId="ListLabel1613">
    <w:name w:val="ListLabel 1613"/>
    <w:qFormat/>
    <w:rPr>
      <w:rFonts w:cs="OpenSymbol"/>
    </w:rPr>
  </w:style>
  <w:style w:type="character" w:customStyle="1" w:styleId="ListLabel1614">
    <w:name w:val="ListLabel 1614"/>
    <w:qFormat/>
    <w:rPr>
      <w:rFonts w:cs="OpenSymbol"/>
    </w:rPr>
  </w:style>
  <w:style w:type="character" w:customStyle="1" w:styleId="ListLabel1615">
    <w:name w:val="ListLabel 1615"/>
    <w:qFormat/>
    <w:rPr>
      <w:b/>
      <w:i w:val="0"/>
    </w:rPr>
  </w:style>
  <w:style w:type="character" w:customStyle="1" w:styleId="ListLabel1616">
    <w:name w:val="ListLabel 1616"/>
    <w:qFormat/>
    <w:rPr>
      <w:b/>
      <w:i w:val="0"/>
    </w:rPr>
  </w:style>
  <w:style w:type="character" w:customStyle="1" w:styleId="ListLabel1617">
    <w:name w:val="ListLabel 1617"/>
    <w:qFormat/>
    <w:rPr>
      <w:b/>
      <w:bCs/>
      <w:sz w:val="24"/>
    </w:rPr>
  </w:style>
  <w:style w:type="character" w:customStyle="1" w:styleId="ListLabel1618">
    <w:name w:val="ListLabel 1618"/>
    <w:qFormat/>
  </w:style>
  <w:style w:type="character" w:customStyle="1" w:styleId="ListLabel1619">
    <w:name w:val="ListLabel 1619"/>
    <w:qFormat/>
    <w:rPr>
      <w:rFonts w:cs="Arial"/>
      <w:bCs/>
      <w:i/>
      <w:iCs/>
      <w:sz w:val="22"/>
      <w:szCs w:val="22"/>
    </w:rPr>
  </w:style>
  <w:style w:type="character" w:customStyle="1" w:styleId="ListLabel1620">
    <w:name w:val="ListLabel 1620"/>
    <w:qFormat/>
    <w:rPr>
      <w:rFonts w:cs="Arial"/>
      <w:iCs/>
      <w:sz w:val="22"/>
      <w:szCs w:val="24"/>
      <w:u w:val="none"/>
    </w:rPr>
  </w:style>
  <w:style w:type="character" w:customStyle="1" w:styleId="ListLabel1621">
    <w:name w:val="ListLabel 1621"/>
    <w:qFormat/>
    <w:rPr>
      <w:rFonts w:cs="Arial"/>
      <w:sz w:val="22"/>
      <w:szCs w:val="24"/>
    </w:rPr>
  </w:style>
  <w:style w:type="character" w:customStyle="1" w:styleId="ListLabel1622">
    <w:name w:val="ListLabel 1622"/>
    <w:qFormat/>
    <w:rPr>
      <w:rFonts w:cs="Wingdings"/>
      <w:sz w:val="20"/>
    </w:rPr>
  </w:style>
  <w:style w:type="character" w:customStyle="1" w:styleId="ListLabel1623">
    <w:name w:val="ListLabel 1623"/>
    <w:qFormat/>
    <w:rPr>
      <w:rFonts w:cs="Courier New"/>
    </w:rPr>
  </w:style>
  <w:style w:type="character" w:customStyle="1" w:styleId="ListLabel1624">
    <w:name w:val="ListLabel 1624"/>
    <w:qFormat/>
    <w:rPr>
      <w:rFonts w:cs="Wingdings"/>
    </w:rPr>
  </w:style>
  <w:style w:type="character" w:customStyle="1" w:styleId="ListLabel1625">
    <w:name w:val="ListLabel 1625"/>
    <w:qFormat/>
    <w:rPr>
      <w:rFonts w:cs="Symbol"/>
    </w:rPr>
  </w:style>
  <w:style w:type="character" w:customStyle="1" w:styleId="ListLabel1626">
    <w:name w:val="ListLabel 1626"/>
    <w:qFormat/>
    <w:rPr>
      <w:rFonts w:cs="Courier New"/>
    </w:rPr>
  </w:style>
  <w:style w:type="character" w:customStyle="1" w:styleId="ListLabel1627">
    <w:name w:val="ListLabel 1627"/>
    <w:qFormat/>
    <w:rPr>
      <w:rFonts w:cs="Wingdings"/>
    </w:rPr>
  </w:style>
  <w:style w:type="character" w:customStyle="1" w:styleId="ListLabel1628">
    <w:name w:val="ListLabel 1628"/>
    <w:qFormat/>
    <w:rPr>
      <w:rFonts w:cs="Symbol"/>
    </w:rPr>
  </w:style>
  <w:style w:type="character" w:customStyle="1" w:styleId="ListLabel1629">
    <w:name w:val="ListLabel 1629"/>
    <w:qFormat/>
    <w:rPr>
      <w:rFonts w:cs="Courier New"/>
    </w:rPr>
  </w:style>
  <w:style w:type="character" w:customStyle="1" w:styleId="ListLabel1630">
    <w:name w:val="ListLabel 1630"/>
    <w:qFormat/>
    <w:rPr>
      <w:rFonts w:cs="Wingdings"/>
    </w:rPr>
  </w:style>
  <w:style w:type="character" w:customStyle="1" w:styleId="ListLabel1631">
    <w:name w:val="ListLabel 1631"/>
    <w:qFormat/>
    <w:rPr>
      <w:b/>
      <w:i w:val="0"/>
      <w:sz w:val="20"/>
      <w:szCs w:val="20"/>
    </w:rPr>
  </w:style>
  <w:style w:type="character" w:customStyle="1" w:styleId="ListLabel1632">
    <w:name w:val="ListLabel 1632"/>
    <w:qFormat/>
    <w:rPr>
      <w:rFonts w:cs="Symbol"/>
      <w:sz w:val="20"/>
    </w:rPr>
  </w:style>
  <w:style w:type="character" w:customStyle="1" w:styleId="ListLabel1633">
    <w:name w:val="ListLabel 1633"/>
    <w:qFormat/>
    <w:rPr>
      <w:rFonts w:cs="Courier New"/>
      <w:sz w:val="20"/>
    </w:rPr>
  </w:style>
  <w:style w:type="character" w:customStyle="1" w:styleId="ListLabel1634">
    <w:name w:val="ListLabel 1634"/>
    <w:qFormat/>
    <w:rPr>
      <w:rFonts w:cs="Wingdings"/>
      <w:sz w:val="20"/>
    </w:rPr>
  </w:style>
  <w:style w:type="character" w:customStyle="1" w:styleId="ListLabel1635">
    <w:name w:val="ListLabel 1635"/>
    <w:qFormat/>
    <w:rPr>
      <w:rFonts w:cs="Wingdings"/>
      <w:sz w:val="20"/>
    </w:rPr>
  </w:style>
  <w:style w:type="character" w:customStyle="1" w:styleId="ListLabel1636">
    <w:name w:val="ListLabel 1636"/>
    <w:qFormat/>
    <w:rPr>
      <w:rFonts w:cs="Wingdings"/>
      <w:sz w:val="20"/>
    </w:rPr>
  </w:style>
  <w:style w:type="character" w:customStyle="1" w:styleId="ListLabel1637">
    <w:name w:val="ListLabel 1637"/>
    <w:qFormat/>
    <w:rPr>
      <w:rFonts w:cs="Wingdings"/>
      <w:sz w:val="20"/>
    </w:rPr>
  </w:style>
  <w:style w:type="character" w:customStyle="1" w:styleId="ListLabel1638">
    <w:name w:val="ListLabel 1638"/>
    <w:qFormat/>
    <w:rPr>
      <w:rFonts w:cs="Wingdings"/>
      <w:sz w:val="20"/>
    </w:rPr>
  </w:style>
  <w:style w:type="character" w:customStyle="1" w:styleId="ListLabel1639">
    <w:name w:val="ListLabel 1639"/>
    <w:qFormat/>
    <w:rPr>
      <w:rFonts w:cs="Wingdings"/>
      <w:sz w:val="20"/>
    </w:rPr>
  </w:style>
  <w:style w:type="character" w:customStyle="1" w:styleId="ListLabel1640">
    <w:name w:val="ListLabel 1640"/>
    <w:qFormat/>
    <w:rPr>
      <w:rFonts w:cs="Wingdings"/>
      <w:sz w:val="20"/>
    </w:rPr>
  </w:style>
  <w:style w:type="character" w:customStyle="1" w:styleId="ListLabel1641">
    <w:name w:val="ListLabel 1641"/>
    <w:qFormat/>
    <w:rPr>
      <w:b/>
      <w:i w:val="0"/>
    </w:rPr>
  </w:style>
  <w:style w:type="character" w:customStyle="1" w:styleId="ListLabel1642">
    <w:name w:val="ListLabel 1642"/>
    <w:qFormat/>
    <w:rPr>
      <w:rFonts w:cs="Symbol"/>
      <w:i w:val="0"/>
    </w:rPr>
  </w:style>
  <w:style w:type="character" w:customStyle="1" w:styleId="ListLabel1643">
    <w:name w:val="ListLabel 1643"/>
    <w:qFormat/>
    <w:rPr>
      <w:rFonts w:cs="Symbol"/>
      <w:b/>
      <w:sz w:val="24"/>
    </w:rPr>
  </w:style>
  <w:style w:type="character" w:customStyle="1" w:styleId="ListLabel1644">
    <w:name w:val="ListLabel 1644"/>
    <w:qFormat/>
    <w:rPr>
      <w:rFonts w:cs="Courier New"/>
    </w:rPr>
  </w:style>
  <w:style w:type="character" w:customStyle="1" w:styleId="ListLabel1645">
    <w:name w:val="ListLabel 1645"/>
    <w:qFormat/>
    <w:rPr>
      <w:rFonts w:cs="Wingdings"/>
    </w:rPr>
  </w:style>
  <w:style w:type="character" w:customStyle="1" w:styleId="ListLabel1646">
    <w:name w:val="ListLabel 1646"/>
    <w:qFormat/>
    <w:rPr>
      <w:rFonts w:cs="Symbol"/>
    </w:rPr>
  </w:style>
  <w:style w:type="character" w:customStyle="1" w:styleId="ListLabel1647">
    <w:name w:val="ListLabel 1647"/>
    <w:qFormat/>
    <w:rPr>
      <w:rFonts w:cs="Courier New"/>
    </w:rPr>
  </w:style>
  <w:style w:type="character" w:customStyle="1" w:styleId="ListLabel1648">
    <w:name w:val="ListLabel 1648"/>
    <w:qFormat/>
    <w:rPr>
      <w:rFonts w:cs="Wingdings"/>
    </w:rPr>
  </w:style>
  <w:style w:type="character" w:customStyle="1" w:styleId="ListLabel1649">
    <w:name w:val="ListLabel 1649"/>
    <w:qFormat/>
    <w:rPr>
      <w:rFonts w:cs="Symbol"/>
    </w:rPr>
  </w:style>
  <w:style w:type="character" w:customStyle="1" w:styleId="ListLabel1650">
    <w:name w:val="ListLabel 1650"/>
    <w:qFormat/>
    <w:rPr>
      <w:rFonts w:cs="Courier New"/>
    </w:rPr>
  </w:style>
  <w:style w:type="character" w:customStyle="1" w:styleId="ListLabel1651">
    <w:name w:val="ListLabel 1651"/>
    <w:qFormat/>
    <w:rPr>
      <w:rFonts w:cs="Wingdings"/>
    </w:rPr>
  </w:style>
  <w:style w:type="character" w:customStyle="1" w:styleId="ListLabel1652">
    <w:name w:val="ListLabel 1652"/>
    <w:qFormat/>
    <w:rPr>
      <w:rFonts w:cs="Symbol"/>
    </w:rPr>
  </w:style>
  <w:style w:type="character" w:customStyle="1" w:styleId="ListLabel1653">
    <w:name w:val="ListLabel 1653"/>
    <w:qFormat/>
    <w:rPr>
      <w:rFonts w:cs="Courier New"/>
    </w:rPr>
  </w:style>
  <w:style w:type="character" w:customStyle="1" w:styleId="ListLabel1654">
    <w:name w:val="ListLabel 1654"/>
    <w:qFormat/>
    <w:rPr>
      <w:rFonts w:cs="Wingdings"/>
    </w:rPr>
  </w:style>
  <w:style w:type="character" w:customStyle="1" w:styleId="ListLabel1655">
    <w:name w:val="ListLabel 1655"/>
    <w:qFormat/>
    <w:rPr>
      <w:rFonts w:cs="Symbol"/>
    </w:rPr>
  </w:style>
  <w:style w:type="character" w:customStyle="1" w:styleId="ListLabel1656">
    <w:name w:val="ListLabel 1656"/>
    <w:qFormat/>
    <w:rPr>
      <w:rFonts w:cs="Courier New"/>
    </w:rPr>
  </w:style>
  <w:style w:type="character" w:customStyle="1" w:styleId="ListLabel1657">
    <w:name w:val="ListLabel 1657"/>
    <w:qFormat/>
    <w:rPr>
      <w:rFonts w:cs="Wingdings"/>
    </w:rPr>
  </w:style>
  <w:style w:type="character" w:customStyle="1" w:styleId="ListLabel1658">
    <w:name w:val="ListLabel 1658"/>
    <w:qFormat/>
    <w:rPr>
      <w:rFonts w:cs="Symbol"/>
    </w:rPr>
  </w:style>
  <w:style w:type="character" w:customStyle="1" w:styleId="ListLabel1659">
    <w:name w:val="ListLabel 1659"/>
    <w:qFormat/>
    <w:rPr>
      <w:rFonts w:cs="Courier New"/>
    </w:rPr>
  </w:style>
  <w:style w:type="character" w:customStyle="1" w:styleId="ListLabel1660">
    <w:name w:val="ListLabel 1660"/>
    <w:qFormat/>
    <w:rPr>
      <w:rFonts w:cs="Wingdings"/>
    </w:rPr>
  </w:style>
  <w:style w:type="character" w:customStyle="1" w:styleId="ListLabel1661">
    <w:name w:val="ListLabel 1661"/>
    <w:qFormat/>
    <w:rPr>
      <w:b/>
      <w:i w:val="0"/>
    </w:rPr>
  </w:style>
  <w:style w:type="character" w:customStyle="1" w:styleId="ListLabel1662">
    <w:name w:val="ListLabel 1662"/>
    <w:qFormat/>
    <w:rPr>
      <w:b/>
      <w:i w:val="0"/>
    </w:rPr>
  </w:style>
  <w:style w:type="character" w:customStyle="1" w:styleId="ListLabel1663">
    <w:name w:val="ListLabel 1663"/>
    <w:qFormat/>
    <w:rPr>
      <w:rFonts w:cs="Symbol"/>
    </w:rPr>
  </w:style>
  <w:style w:type="character" w:customStyle="1" w:styleId="ListLabel1664">
    <w:name w:val="ListLabel 1664"/>
    <w:qFormat/>
    <w:rPr>
      <w:rFonts w:cs="Wingdings"/>
    </w:rPr>
  </w:style>
  <w:style w:type="character" w:customStyle="1" w:styleId="ListLabel1665">
    <w:name w:val="ListLabel 1665"/>
    <w:qFormat/>
    <w:rPr>
      <w:rFonts w:cs="Symbol"/>
    </w:rPr>
  </w:style>
  <w:style w:type="character" w:customStyle="1" w:styleId="ListLabel1666">
    <w:name w:val="ListLabel 1666"/>
    <w:qFormat/>
    <w:rPr>
      <w:rFonts w:cs="Courier New"/>
    </w:rPr>
  </w:style>
  <w:style w:type="character" w:customStyle="1" w:styleId="ListLabel1667">
    <w:name w:val="ListLabel 1667"/>
    <w:qFormat/>
    <w:rPr>
      <w:rFonts w:cs="Wingdings"/>
    </w:rPr>
  </w:style>
  <w:style w:type="character" w:customStyle="1" w:styleId="ListLabel1668">
    <w:name w:val="ListLabel 1668"/>
    <w:qFormat/>
    <w:rPr>
      <w:rFonts w:cs="Symbol"/>
    </w:rPr>
  </w:style>
  <w:style w:type="character" w:customStyle="1" w:styleId="ListLabel1669">
    <w:name w:val="ListLabel 1669"/>
    <w:qFormat/>
    <w:rPr>
      <w:rFonts w:cs="Courier New"/>
    </w:rPr>
  </w:style>
  <w:style w:type="character" w:customStyle="1" w:styleId="ListLabel1670">
    <w:name w:val="ListLabel 1670"/>
    <w:qFormat/>
    <w:rPr>
      <w:rFonts w:cs="Wingdings"/>
    </w:rPr>
  </w:style>
  <w:style w:type="character" w:customStyle="1" w:styleId="ListLabel1671">
    <w:name w:val="ListLabel 1671"/>
    <w:qFormat/>
    <w:rPr>
      <w:b/>
      <w:i w:val="0"/>
    </w:rPr>
  </w:style>
  <w:style w:type="character" w:customStyle="1" w:styleId="ListLabel1672">
    <w:name w:val="ListLabel 1672"/>
    <w:qFormat/>
    <w:rPr>
      <w:b/>
      <w:i w:val="0"/>
    </w:rPr>
  </w:style>
  <w:style w:type="character" w:customStyle="1" w:styleId="ListLabel1673">
    <w:name w:val="ListLabel 1673"/>
    <w:qFormat/>
    <w:rPr>
      <w:b/>
      <w:i w:val="0"/>
    </w:rPr>
  </w:style>
  <w:style w:type="character" w:customStyle="1" w:styleId="ListLabel1674">
    <w:name w:val="ListLabel 1674"/>
    <w:qFormat/>
    <w:rPr>
      <w:b/>
      <w:i w:val="0"/>
    </w:rPr>
  </w:style>
  <w:style w:type="character" w:customStyle="1" w:styleId="ListLabel1675">
    <w:name w:val="ListLabel 1675"/>
    <w:qFormat/>
    <w:rPr>
      <w:b/>
      <w:i w:val="0"/>
    </w:rPr>
  </w:style>
  <w:style w:type="character" w:customStyle="1" w:styleId="ListLabel1676">
    <w:name w:val="ListLabel 1676"/>
    <w:qFormat/>
    <w:rPr>
      <w:b/>
      <w:i w:val="0"/>
    </w:rPr>
  </w:style>
  <w:style w:type="character" w:customStyle="1" w:styleId="ListLabel1677">
    <w:name w:val="ListLabel 1677"/>
    <w:qFormat/>
    <w:rPr>
      <w:b/>
      <w:i w:val="0"/>
    </w:rPr>
  </w:style>
  <w:style w:type="character" w:customStyle="1" w:styleId="ListLabel1678">
    <w:name w:val="ListLabel 1678"/>
    <w:qFormat/>
    <w:rPr>
      <w:b/>
      <w:i w:val="0"/>
    </w:rPr>
  </w:style>
  <w:style w:type="character" w:customStyle="1" w:styleId="ListLabel1679">
    <w:name w:val="ListLabel 1679"/>
    <w:qFormat/>
    <w:rPr>
      <w:b/>
      <w:i w:val="0"/>
    </w:rPr>
  </w:style>
  <w:style w:type="character" w:customStyle="1" w:styleId="ListLabel1680">
    <w:name w:val="ListLabel 1680"/>
    <w:qFormat/>
    <w:rPr>
      <w:b/>
      <w:i w:val="0"/>
    </w:rPr>
  </w:style>
  <w:style w:type="character" w:customStyle="1" w:styleId="ListLabel1681">
    <w:name w:val="ListLabel 1681"/>
    <w:qFormat/>
    <w:rPr>
      <w:i w:val="0"/>
    </w:rPr>
  </w:style>
  <w:style w:type="character" w:customStyle="1" w:styleId="ListLabel1682">
    <w:name w:val="ListLabel 1682"/>
    <w:qFormat/>
    <w:rPr>
      <w:rFonts w:cs="Symbol"/>
    </w:rPr>
  </w:style>
  <w:style w:type="character" w:customStyle="1" w:styleId="ListLabel1683">
    <w:name w:val="ListLabel 1683"/>
    <w:qFormat/>
    <w:rPr>
      <w:b/>
      <w:i w:val="0"/>
    </w:rPr>
  </w:style>
  <w:style w:type="character" w:customStyle="1" w:styleId="ListLabel1684">
    <w:name w:val="ListLabel 1684"/>
    <w:qFormat/>
    <w:rPr>
      <w:b/>
      <w:i w:val="0"/>
    </w:rPr>
  </w:style>
  <w:style w:type="character" w:customStyle="1" w:styleId="ListLabel1685">
    <w:name w:val="ListLabel 1685"/>
    <w:qFormat/>
    <w:rPr>
      <w:b/>
      <w:i w:val="0"/>
    </w:rPr>
  </w:style>
  <w:style w:type="character" w:customStyle="1" w:styleId="ListLabel1686">
    <w:name w:val="ListLabel 1686"/>
    <w:qFormat/>
    <w:rPr>
      <w:b/>
      <w:i w:val="0"/>
    </w:rPr>
  </w:style>
  <w:style w:type="character" w:customStyle="1" w:styleId="ListLabel1687">
    <w:name w:val="ListLabel 1687"/>
    <w:qFormat/>
    <w:rPr>
      <w:b/>
      <w:i w:val="0"/>
    </w:rPr>
  </w:style>
  <w:style w:type="character" w:customStyle="1" w:styleId="ListLabel1688">
    <w:name w:val="ListLabel 1688"/>
    <w:qFormat/>
    <w:rPr>
      <w:b/>
      <w:i w:val="0"/>
    </w:rPr>
  </w:style>
  <w:style w:type="character" w:customStyle="1" w:styleId="ListLabel1689">
    <w:name w:val="ListLabel 1689"/>
    <w:qFormat/>
    <w:rPr>
      <w:b/>
      <w:i w:val="0"/>
    </w:rPr>
  </w:style>
  <w:style w:type="character" w:customStyle="1" w:styleId="ListLabel1690">
    <w:name w:val="ListLabel 1690"/>
    <w:qFormat/>
    <w:rPr>
      <w:b/>
      <w:i w:val="0"/>
    </w:rPr>
  </w:style>
  <w:style w:type="character" w:customStyle="1" w:styleId="ListLabel1691">
    <w:name w:val="ListLabel 1691"/>
    <w:qFormat/>
    <w:rPr>
      <w:b/>
      <w:i w:val="0"/>
    </w:rPr>
  </w:style>
  <w:style w:type="character" w:customStyle="1" w:styleId="ListLabel1692">
    <w:name w:val="ListLabel 1692"/>
    <w:qFormat/>
    <w:rPr>
      <w:b/>
      <w:i w:val="0"/>
    </w:rPr>
  </w:style>
  <w:style w:type="character" w:customStyle="1" w:styleId="ListLabel1693">
    <w:name w:val="ListLabel 1693"/>
    <w:qFormat/>
    <w:rPr>
      <w:b/>
      <w:i w:val="0"/>
    </w:rPr>
  </w:style>
  <w:style w:type="character" w:customStyle="1" w:styleId="ListLabel1694">
    <w:name w:val="ListLabel 1694"/>
    <w:qFormat/>
    <w:rPr>
      <w:b/>
      <w:i w:val="0"/>
    </w:rPr>
  </w:style>
  <w:style w:type="character" w:customStyle="1" w:styleId="ListLabel1695">
    <w:name w:val="ListLabel 1695"/>
    <w:qFormat/>
    <w:rPr>
      <w:b/>
      <w:i w:val="0"/>
    </w:rPr>
  </w:style>
  <w:style w:type="character" w:customStyle="1" w:styleId="ListLabel1696">
    <w:name w:val="ListLabel 1696"/>
    <w:qFormat/>
    <w:rPr>
      <w:b/>
      <w:i w:val="0"/>
    </w:rPr>
  </w:style>
  <w:style w:type="character" w:customStyle="1" w:styleId="ListLabel1697">
    <w:name w:val="ListLabel 1697"/>
    <w:qFormat/>
    <w:rPr>
      <w:b/>
      <w:i w:val="0"/>
    </w:rPr>
  </w:style>
  <w:style w:type="character" w:customStyle="1" w:styleId="ListLabel1698">
    <w:name w:val="ListLabel 1698"/>
    <w:qFormat/>
    <w:rPr>
      <w:rFonts w:cs="Symbol"/>
      <w:i w:val="0"/>
    </w:rPr>
  </w:style>
  <w:style w:type="character" w:customStyle="1" w:styleId="ListLabel1699">
    <w:name w:val="ListLabel 1699"/>
    <w:qFormat/>
    <w:rPr>
      <w:b/>
      <w:i w:val="0"/>
    </w:rPr>
  </w:style>
  <w:style w:type="character" w:customStyle="1" w:styleId="ListLabel1700">
    <w:name w:val="ListLabel 1700"/>
    <w:qFormat/>
    <w:rPr>
      <w:b/>
      <w:i w:val="0"/>
    </w:rPr>
  </w:style>
  <w:style w:type="character" w:customStyle="1" w:styleId="ListLabel1701">
    <w:name w:val="ListLabel 1701"/>
    <w:qFormat/>
    <w:rPr>
      <w:b/>
      <w:i w:val="0"/>
    </w:rPr>
  </w:style>
  <w:style w:type="character" w:customStyle="1" w:styleId="ListLabel1702">
    <w:name w:val="ListLabel 1702"/>
    <w:qFormat/>
    <w:rPr>
      <w:rFonts w:cs="OpenSymbol"/>
    </w:rPr>
  </w:style>
  <w:style w:type="character" w:customStyle="1" w:styleId="ListLabel1703">
    <w:name w:val="ListLabel 1703"/>
    <w:qFormat/>
    <w:rPr>
      <w:rFonts w:cs="OpenSymbol"/>
    </w:rPr>
  </w:style>
  <w:style w:type="character" w:customStyle="1" w:styleId="ListLabel1704">
    <w:name w:val="ListLabel 1704"/>
    <w:qFormat/>
    <w:rPr>
      <w:rFonts w:cs="OpenSymbol"/>
    </w:rPr>
  </w:style>
  <w:style w:type="character" w:customStyle="1" w:styleId="ListLabel1705">
    <w:name w:val="ListLabel 1705"/>
    <w:qFormat/>
    <w:rPr>
      <w:rFonts w:cs="OpenSymbol"/>
    </w:rPr>
  </w:style>
  <w:style w:type="character" w:customStyle="1" w:styleId="ListLabel1706">
    <w:name w:val="ListLabel 1706"/>
    <w:qFormat/>
    <w:rPr>
      <w:rFonts w:cs="OpenSymbol"/>
    </w:rPr>
  </w:style>
  <w:style w:type="character" w:customStyle="1" w:styleId="ListLabel1707">
    <w:name w:val="ListLabel 1707"/>
    <w:qFormat/>
    <w:rPr>
      <w:rFonts w:cs="OpenSymbol"/>
    </w:rPr>
  </w:style>
  <w:style w:type="character" w:customStyle="1" w:styleId="ListLabel1708">
    <w:name w:val="ListLabel 1708"/>
    <w:qFormat/>
    <w:rPr>
      <w:rFonts w:cs="OpenSymbol"/>
    </w:rPr>
  </w:style>
  <w:style w:type="character" w:customStyle="1" w:styleId="ListLabel1709">
    <w:name w:val="ListLabel 1709"/>
    <w:qFormat/>
    <w:rPr>
      <w:rFonts w:cs="OpenSymbol"/>
    </w:rPr>
  </w:style>
  <w:style w:type="character" w:customStyle="1" w:styleId="ListLabel1710">
    <w:name w:val="ListLabel 1710"/>
    <w:qFormat/>
    <w:rPr>
      <w:rFonts w:cs="OpenSymbol"/>
    </w:rPr>
  </w:style>
  <w:style w:type="character" w:customStyle="1" w:styleId="ListLabel1711">
    <w:name w:val="ListLabel 1711"/>
    <w:qFormat/>
    <w:rPr>
      <w:b/>
      <w:i w:val="0"/>
    </w:rPr>
  </w:style>
  <w:style w:type="character" w:customStyle="1" w:styleId="ListLabel1712">
    <w:name w:val="ListLabel 1712"/>
    <w:qFormat/>
    <w:rPr>
      <w:b/>
      <w:i w:val="0"/>
    </w:rPr>
  </w:style>
  <w:style w:type="character" w:customStyle="1" w:styleId="ListLabel1713">
    <w:name w:val="ListLabel 1713"/>
    <w:qFormat/>
    <w:rPr>
      <w:b/>
      <w:bCs/>
      <w:sz w:val="24"/>
    </w:rPr>
  </w:style>
  <w:style w:type="character" w:customStyle="1" w:styleId="ListLabel1714">
    <w:name w:val="ListLabel 1714"/>
    <w:qFormat/>
  </w:style>
  <w:style w:type="character" w:customStyle="1" w:styleId="ListLabel1715">
    <w:name w:val="ListLabel 1715"/>
    <w:qFormat/>
  </w:style>
  <w:style w:type="character" w:customStyle="1" w:styleId="ListLabel1716">
    <w:name w:val="ListLabel 1716"/>
    <w:qFormat/>
    <w:rPr>
      <w:rFonts w:cs="Arial"/>
      <w:bCs/>
      <w:i/>
      <w:iCs/>
      <w:sz w:val="22"/>
      <w:szCs w:val="22"/>
    </w:rPr>
  </w:style>
  <w:style w:type="character" w:customStyle="1" w:styleId="ListLabel1717">
    <w:name w:val="ListLabel 1717"/>
    <w:qFormat/>
    <w:rPr>
      <w:rFonts w:cs="Arial"/>
      <w:sz w:val="22"/>
      <w:szCs w:val="24"/>
    </w:rPr>
  </w:style>
  <w:style w:type="character" w:customStyle="1" w:styleId="ListLabel1718">
    <w:name w:val="ListLabel 1718"/>
    <w:qFormat/>
    <w:rPr>
      <w:rFonts w:cs="Arial"/>
      <w:iCs/>
      <w:sz w:val="22"/>
      <w:szCs w:val="24"/>
      <w:u w:val="none"/>
    </w:rPr>
  </w:style>
  <w:style w:type="character" w:customStyle="1" w:styleId="ListLabel1719">
    <w:name w:val="ListLabel 1719"/>
    <w:qFormat/>
    <w:rPr>
      <w:rFonts w:cs="Wingdings"/>
      <w:sz w:val="20"/>
    </w:rPr>
  </w:style>
  <w:style w:type="character" w:customStyle="1" w:styleId="ListLabel1720">
    <w:name w:val="ListLabel 1720"/>
    <w:qFormat/>
    <w:rPr>
      <w:rFonts w:cs="Courier New"/>
    </w:rPr>
  </w:style>
  <w:style w:type="character" w:customStyle="1" w:styleId="ListLabel1721">
    <w:name w:val="ListLabel 1721"/>
    <w:qFormat/>
    <w:rPr>
      <w:rFonts w:cs="Wingdings"/>
    </w:rPr>
  </w:style>
  <w:style w:type="character" w:customStyle="1" w:styleId="ListLabel1722">
    <w:name w:val="ListLabel 1722"/>
    <w:qFormat/>
    <w:rPr>
      <w:rFonts w:cs="Symbol"/>
    </w:rPr>
  </w:style>
  <w:style w:type="character" w:customStyle="1" w:styleId="ListLabel1723">
    <w:name w:val="ListLabel 1723"/>
    <w:qFormat/>
    <w:rPr>
      <w:rFonts w:cs="Courier New"/>
    </w:rPr>
  </w:style>
  <w:style w:type="character" w:customStyle="1" w:styleId="ListLabel1724">
    <w:name w:val="ListLabel 1724"/>
    <w:qFormat/>
    <w:rPr>
      <w:rFonts w:cs="Wingdings"/>
    </w:rPr>
  </w:style>
  <w:style w:type="character" w:customStyle="1" w:styleId="ListLabel1725">
    <w:name w:val="ListLabel 1725"/>
    <w:qFormat/>
    <w:rPr>
      <w:rFonts w:cs="Symbol"/>
    </w:rPr>
  </w:style>
  <w:style w:type="character" w:customStyle="1" w:styleId="ListLabel1726">
    <w:name w:val="ListLabel 1726"/>
    <w:qFormat/>
    <w:rPr>
      <w:rFonts w:cs="Courier New"/>
    </w:rPr>
  </w:style>
  <w:style w:type="character" w:customStyle="1" w:styleId="ListLabel1727">
    <w:name w:val="ListLabel 1727"/>
    <w:qFormat/>
    <w:rPr>
      <w:rFonts w:cs="Wingdings"/>
    </w:rPr>
  </w:style>
  <w:style w:type="character" w:customStyle="1" w:styleId="ListLabel1728">
    <w:name w:val="ListLabel 1728"/>
    <w:qFormat/>
    <w:rPr>
      <w:b/>
      <w:i w:val="0"/>
      <w:sz w:val="20"/>
      <w:szCs w:val="20"/>
    </w:rPr>
  </w:style>
  <w:style w:type="character" w:customStyle="1" w:styleId="ListLabel1729">
    <w:name w:val="ListLabel 1729"/>
    <w:qFormat/>
    <w:rPr>
      <w:rFonts w:cs="Symbol"/>
      <w:sz w:val="20"/>
    </w:rPr>
  </w:style>
  <w:style w:type="character" w:customStyle="1" w:styleId="ListLabel1730">
    <w:name w:val="ListLabel 1730"/>
    <w:qFormat/>
    <w:rPr>
      <w:rFonts w:cs="Courier New"/>
      <w:sz w:val="20"/>
    </w:rPr>
  </w:style>
  <w:style w:type="character" w:customStyle="1" w:styleId="ListLabel1731">
    <w:name w:val="ListLabel 1731"/>
    <w:qFormat/>
    <w:rPr>
      <w:rFonts w:cs="Wingdings"/>
      <w:sz w:val="20"/>
    </w:rPr>
  </w:style>
  <w:style w:type="character" w:customStyle="1" w:styleId="ListLabel1732">
    <w:name w:val="ListLabel 1732"/>
    <w:qFormat/>
    <w:rPr>
      <w:rFonts w:cs="Wingdings"/>
      <w:sz w:val="20"/>
    </w:rPr>
  </w:style>
  <w:style w:type="character" w:customStyle="1" w:styleId="ListLabel1733">
    <w:name w:val="ListLabel 1733"/>
    <w:qFormat/>
    <w:rPr>
      <w:rFonts w:cs="Wingdings"/>
      <w:sz w:val="20"/>
    </w:rPr>
  </w:style>
  <w:style w:type="character" w:customStyle="1" w:styleId="ListLabel1734">
    <w:name w:val="ListLabel 1734"/>
    <w:qFormat/>
    <w:rPr>
      <w:rFonts w:cs="Wingdings"/>
      <w:sz w:val="20"/>
    </w:rPr>
  </w:style>
  <w:style w:type="character" w:customStyle="1" w:styleId="ListLabel1735">
    <w:name w:val="ListLabel 1735"/>
    <w:qFormat/>
    <w:rPr>
      <w:rFonts w:cs="Wingdings"/>
      <w:sz w:val="20"/>
    </w:rPr>
  </w:style>
  <w:style w:type="character" w:customStyle="1" w:styleId="ListLabel1736">
    <w:name w:val="ListLabel 1736"/>
    <w:qFormat/>
    <w:rPr>
      <w:rFonts w:cs="Wingdings"/>
      <w:sz w:val="20"/>
    </w:rPr>
  </w:style>
  <w:style w:type="character" w:customStyle="1" w:styleId="ListLabel1737">
    <w:name w:val="ListLabel 1737"/>
    <w:qFormat/>
    <w:rPr>
      <w:rFonts w:cs="Wingdings"/>
      <w:sz w:val="20"/>
    </w:rPr>
  </w:style>
  <w:style w:type="character" w:customStyle="1" w:styleId="ListLabel1738">
    <w:name w:val="ListLabel 1738"/>
    <w:qFormat/>
    <w:rPr>
      <w:b/>
      <w:i w:val="0"/>
    </w:rPr>
  </w:style>
  <w:style w:type="character" w:customStyle="1" w:styleId="ListLabel1739">
    <w:name w:val="ListLabel 1739"/>
    <w:qFormat/>
    <w:rPr>
      <w:rFonts w:cs="Symbol"/>
      <w:i w:val="0"/>
    </w:rPr>
  </w:style>
  <w:style w:type="character" w:customStyle="1" w:styleId="ListLabel1740">
    <w:name w:val="ListLabel 1740"/>
    <w:qFormat/>
    <w:rPr>
      <w:rFonts w:cs="Symbol"/>
      <w:b/>
      <w:sz w:val="24"/>
    </w:rPr>
  </w:style>
  <w:style w:type="character" w:customStyle="1" w:styleId="ListLabel1741">
    <w:name w:val="ListLabel 1741"/>
    <w:qFormat/>
    <w:rPr>
      <w:rFonts w:cs="Courier New"/>
    </w:rPr>
  </w:style>
  <w:style w:type="character" w:customStyle="1" w:styleId="ListLabel1742">
    <w:name w:val="ListLabel 1742"/>
    <w:qFormat/>
    <w:rPr>
      <w:rFonts w:cs="Wingdings"/>
    </w:rPr>
  </w:style>
  <w:style w:type="character" w:customStyle="1" w:styleId="ListLabel1743">
    <w:name w:val="ListLabel 1743"/>
    <w:qFormat/>
    <w:rPr>
      <w:rFonts w:cs="Symbol"/>
    </w:rPr>
  </w:style>
  <w:style w:type="character" w:customStyle="1" w:styleId="ListLabel1744">
    <w:name w:val="ListLabel 1744"/>
    <w:qFormat/>
    <w:rPr>
      <w:rFonts w:cs="Courier New"/>
    </w:rPr>
  </w:style>
  <w:style w:type="character" w:customStyle="1" w:styleId="ListLabel1745">
    <w:name w:val="ListLabel 1745"/>
    <w:qFormat/>
    <w:rPr>
      <w:rFonts w:cs="Wingdings"/>
    </w:rPr>
  </w:style>
  <w:style w:type="character" w:customStyle="1" w:styleId="ListLabel1746">
    <w:name w:val="ListLabel 1746"/>
    <w:qFormat/>
    <w:rPr>
      <w:rFonts w:cs="Symbol"/>
    </w:rPr>
  </w:style>
  <w:style w:type="character" w:customStyle="1" w:styleId="ListLabel1747">
    <w:name w:val="ListLabel 1747"/>
    <w:qFormat/>
    <w:rPr>
      <w:rFonts w:cs="Courier New"/>
    </w:rPr>
  </w:style>
  <w:style w:type="character" w:customStyle="1" w:styleId="ListLabel1748">
    <w:name w:val="ListLabel 1748"/>
    <w:qFormat/>
    <w:rPr>
      <w:rFonts w:cs="Wingdings"/>
    </w:rPr>
  </w:style>
  <w:style w:type="character" w:customStyle="1" w:styleId="ListLabel1749">
    <w:name w:val="ListLabel 1749"/>
    <w:qFormat/>
    <w:rPr>
      <w:rFonts w:cs="Symbol"/>
    </w:rPr>
  </w:style>
  <w:style w:type="character" w:customStyle="1" w:styleId="ListLabel1750">
    <w:name w:val="ListLabel 1750"/>
    <w:qFormat/>
    <w:rPr>
      <w:rFonts w:cs="Courier New"/>
    </w:rPr>
  </w:style>
  <w:style w:type="character" w:customStyle="1" w:styleId="ListLabel1751">
    <w:name w:val="ListLabel 1751"/>
    <w:qFormat/>
    <w:rPr>
      <w:rFonts w:cs="Wingdings"/>
    </w:rPr>
  </w:style>
  <w:style w:type="character" w:customStyle="1" w:styleId="ListLabel1752">
    <w:name w:val="ListLabel 1752"/>
    <w:qFormat/>
    <w:rPr>
      <w:rFonts w:cs="Symbol"/>
    </w:rPr>
  </w:style>
  <w:style w:type="character" w:customStyle="1" w:styleId="ListLabel1753">
    <w:name w:val="ListLabel 1753"/>
    <w:qFormat/>
    <w:rPr>
      <w:rFonts w:cs="Courier New"/>
    </w:rPr>
  </w:style>
  <w:style w:type="character" w:customStyle="1" w:styleId="ListLabel1754">
    <w:name w:val="ListLabel 1754"/>
    <w:qFormat/>
    <w:rPr>
      <w:rFonts w:cs="Wingdings"/>
    </w:rPr>
  </w:style>
  <w:style w:type="character" w:customStyle="1" w:styleId="ListLabel1755">
    <w:name w:val="ListLabel 1755"/>
    <w:qFormat/>
    <w:rPr>
      <w:rFonts w:cs="Symbol"/>
    </w:rPr>
  </w:style>
  <w:style w:type="character" w:customStyle="1" w:styleId="ListLabel1756">
    <w:name w:val="ListLabel 1756"/>
    <w:qFormat/>
    <w:rPr>
      <w:rFonts w:cs="Courier New"/>
    </w:rPr>
  </w:style>
  <w:style w:type="character" w:customStyle="1" w:styleId="ListLabel1757">
    <w:name w:val="ListLabel 1757"/>
    <w:qFormat/>
    <w:rPr>
      <w:rFonts w:cs="Wingdings"/>
    </w:rPr>
  </w:style>
  <w:style w:type="character" w:customStyle="1" w:styleId="ListLabel1758">
    <w:name w:val="ListLabel 1758"/>
    <w:qFormat/>
    <w:rPr>
      <w:b/>
      <w:i w:val="0"/>
    </w:rPr>
  </w:style>
  <w:style w:type="character" w:customStyle="1" w:styleId="ListLabel1759">
    <w:name w:val="ListLabel 1759"/>
    <w:qFormat/>
    <w:rPr>
      <w:b/>
      <w:i w:val="0"/>
    </w:rPr>
  </w:style>
  <w:style w:type="character" w:customStyle="1" w:styleId="ListLabel1760">
    <w:name w:val="ListLabel 1760"/>
    <w:qFormat/>
    <w:rPr>
      <w:rFonts w:cs="Symbol"/>
    </w:rPr>
  </w:style>
  <w:style w:type="character" w:customStyle="1" w:styleId="ListLabel1761">
    <w:name w:val="ListLabel 1761"/>
    <w:qFormat/>
    <w:rPr>
      <w:rFonts w:cs="Wingdings"/>
    </w:rPr>
  </w:style>
  <w:style w:type="character" w:customStyle="1" w:styleId="ListLabel1762">
    <w:name w:val="ListLabel 1762"/>
    <w:qFormat/>
    <w:rPr>
      <w:rFonts w:cs="Symbol"/>
    </w:rPr>
  </w:style>
  <w:style w:type="character" w:customStyle="1" w:styleId="ListLabel1763">
    <w:name w:val="ListLabel 1763"/>
    <w:qFormat/>
    <w:rPr>
      <w:rFonts w:cs="Courier New"/>
    </w:rPr>
  </w:style>
  <w:style w:type="character" w:customStyle="1" w:styleId="ListLabel1764">
    <w:name w:val="ListLabel 1764"/>
    <w:qFormat/>
    <w:rPr>
      <w:rFonts w:cs="Wingdings"/>
    </w:rPr>
  </w:style>
  <w:style w:type="character" w:customStyle="1" w:styleId="ListLabel1765">
    <w:name w:val="ListLabel 1765"/>
    <w:qFormat/>
    <w:rPr>
      <w:rFonts w:cs="Symbol"/>
    </w:rPr>
  </w:style>
  <w:style w:type="character" w:customStyle="1" w:styleId="ListLabel1766">
    <w:name w:val="ListLabel 1766"/>
    <w:qFormat/>
    <w:rPr>
      <w:rFonts w:cs="Courier New"/>
    </w:rPr>
  </w:style>
  <w:style w:type="character" w:customStyle="1" w:styleId="ListLabel1767">
    <w:name w:val="ListLabel 1767"/>
    <w:qFormat/>
    <w:rPr>
      <w:rFonts w:cs="Wingdings"/>
    </w:rPr>
  </w:style>
  <w:style w:type="character" w:customStyle="1" w:styleId="ListLabel1768">
    <w:name w:val="ListLabel 1768"/>
    <w:qFormat/>
    <w:rPr>
      <w:b/>
      <w:i w:val="0"/>
    </w:rPr>
  </w:style>
  <w:style w:type="character" w:customStyle="1" w:styleId="ListLabel1769">
    <w:name w:val="ListLabel 1769"/>
    <w:qFormat/>
    <w:rPr>
      <w:b/>
      <w:i w:val="0"/>
    </w:rPr>
  </w:style>
  <w:style w:type="character" w:customStyle="1" w:styleId="ListLabel1770">
    <w:name w:val="ListLabel 1770"/>
    <w:qFormat/>
    <w:rPr>
      <w:b/>
      <w:i w:val="0"/>
    </w:rPr>
  </w:style>
  <w:style w:type="character" w:customStyle="1" w:styleId="ListLabel1771">
    <w:name w:val="ListLabel 1771"/>
    <w:qFormat/>
    <w:rPr>
      <w:b/>
      <w:i w:val="0"/>
    </w:rPr>
  </w:style>
  <w:style w:type="character" w:customStyle="1" w:styleId="ListLabel1772">
    <w:name w:val="ListLabel 1772"/>
    <w:qFormat/>
    <w:rPr>
      <w:b/>
      <w:i w:val="0"/>
    </w:rPr>
  </w:style>
  <w:style w:type="character" w:customStyle="1" w:styleId="ListLabel1773">
    <w:name w:val="ListLabel 1773"/>
    <w:qFormat/>
    <w:rPr>
      <w:b/>
      <w:i w:val="0"/>
    </w:rPr>
  </w:style>
  <w:style w:type="character" w:customStyle="1" w:styleId="ListLabel1774">
    <w:name w:val="ListLabel 1774"/>
    <w:qFormat/>
    <w:rPr>
      <w:b/>
      <w:i w:val="0"/>
    </w:rPr>
  </w:style>
  <w:style w:type="character" w:customStyle="1" w:styleId="ListLabel1775">
    <w:name w:val="ListLabel 1775"/>
    <w:qFormat/>
    <w:rPr>
      <w:b/>
      <w:i w:val="0"/>
    </w:rPr>
  </w:style>
  <w:style w:type="character" w:customStyle="1" w:styleId="ListLabel1776">
    <w:name w:val="ListLabel 1776"/>
    <w:qFormat/>
    <w:rPr>
      <w:b/>
      <w:i w:val="0"/>
    </w:rPr>
  </w:style>
  <w:style w:type="character" w:customStyle="1" w:styleId="ListLabel1777">
    <w:name w:val="ListLabel 1777"/>
    <w:qFormat/>
    <w:rPr>
      <w:b/>
      <w:i w:val="0"/>
    </w:rPr>
  </w:style>
  <w:style w:type="character" w:customStyle="1" w:styleId="ListLabel1778">
    <w:name w:val="ListLabel 1778"/>
    <w:qFormat/>
    <w:rPr>
      <w:i w:val="0"/>
    </w:rPr>
  </w:style>
  <w:style w:type="character" w:customStyle="1" w:styleId="ListLabel1779">
    <w:name w:val="ListLabel 1779"/>
    <w:qFormat/>
    <w:rPr>
      <w:rFonts w:cs="Symbol"/>
    </w:rPr>
  </w:style>
  <w:style w:type="character" w:customStyle="1" w:styleId="ListLabel1780">
    <w:name w:val="ListLabel 1780"/>
    <w:qFormat/>
    <w:rPr>
      <w:b/>
      <w:i w:val="0"/>
    </w:rPr>
  </w:style>
  <w:style w:type="character" w:customStyle="1" w:styleId="ListLabel1781">
    <w:name w:val="ListLabel 1781"/>
    <w:qFormat/>
    <w:rPr>
      <w:b/>
      <w:i w:val="0"/>
    </w:rPr>
  </w:style>
  <w:style w:type="character" w:customStyle="1" w:styleId="ListLabel1782">
    <w:name w:val="ListLabel 1782"/>
    <w:qFormat/>
    <w:rPr>
      <w:b/>
      <w:i w:val="0"/>
    </w:rPr>
  </w:style>
  <w:style w:type="character" w:customStyle="1" w:styleId="ListLabel1783">
    <w:name w:val="ListLabel 1783"/>
    <w:qFormat/>
    <w:rPr>
      <w:b/>
      <w:i w:val="0"/>
    </w:rPr>
  </w:style>
  <w:style w:type="character" w:customStyle="1" w:styleId="ListLabel1784">
    <w:name w:val="ListLabel 1784"/>
    <w:qFormat/>
    <w:rPr>
      <w:b/>
      <w:i w:val="0"/>
    </w:rPr>
  </w:style>
  <w:style w:type="character" w:customStyle="1" w:styleId="ListLabel1785">
    <w:name w:val="ListLabel 1785"/>
    <w:qFormat/>
    <w:rPr>
      <w:b/>
      <w:i w:val="0"/>
    </w:rPr>
  </w:style>
  <w:style w:type="character" w:customStyle="1" w:styleId="ListLabel1786">
    <w:name w:val="ListLabel 1786"/>
    <w:qFormat/>
    <w:rPr>
      <w:b/>
      <w:i w:val="0"/>
    </w:rPr>
  </w:style>
  <w:style w:type="character" w:customStyle="1" w:styleId="ListLabel1787">
    <w:name w:val="ListLabel 1787"/>
    <w:qFormat/>
    <w:rPr>
      <w:b/>
      <w:i w:val="0"/>
    </w:rPr>
  </w:style>
  <w:style w:type="character" w:customStyle="1" w:styleId="ListLabel1788">
    <w:name w:val="ListLabel 1788"/>
    <w:qFormat/>
    <w:rPr>
      <w:b/>
      <w:i w:val="0"/>
    </w:rPr>
  </w:style>
  <w:style w:type="character" w:customStyle="1" w:styleId="ListLabel1789">
    <w:name w:val="ListLabel 1789"/>
    <w:qFormat/>
    <w:rPr>
      <w:b/>
      <w:i w:val="0"/>
    </w:rPr>
  </w:style>
  <w:style w:type="character" w:customStyle="1" w:styleId="ListLabel1790">
    <w:name w:val="ListLabel 1790"/>
    <w:qFormat/>
    <w:rPr>
      <w:b/>
      <w:i w:val="0"/>
    </w:rPr>
  </w:style>
  <w:style w:type="character" w:customStyle="1" w:styleId="ListLabel1791">
    <w:name w:val="ListLabel 1791"/>
    <w:qFormat/>
    <w:rPr>
      <w:b/>
      <w:i w:val="0"/>
    </w:rPr>
  </w:style>
  <w:style w:type="character" w:customStyle="1" w:styleId="ListLabel1792">
    <w:name w:val="ListLabel 1792"/>
    <w:qFormat/>
    <w:rPr>
      <w:b/>
      <w:i w:val="0"/>
    </w:rPr>
  </w:style>
  <w:style w:type="character" w:customStyle="1" w:styleId="ListLabel1793">
    <w:name w:val="ListLabel 1793"/>
    <w:qFormat/>
    <w:rPr>
      <w:b/>
      <w:i w:val="0"/>
    </w:rPr>
  </w:style>
  <w:style w:type="character" w:customStyle="1" w:styleId="ListLabel1794">
    <w:name w:val="ListLabel 1794"/>
    <w:qFormat/>
    <w:rPr>
      <w:b/>
      <w:i w:val="0"/>
    </w:rPr>
  </w:style>
  <w:style w:type="character" w:customStyle="1" w:styleId="ListLabel1795">
    <w:name w:val="ListLabel 1795"/>
    <w:qFormat/>
    <w:rPr>
      <w:rFonts w:cs="Symbol"/>
      <w:i w:val="0"/>
    </w:rPr>
  </w:style>
  <w:style w:type="character" w:customStyle="1" w:styleId="ListLabel1796">
    <w:name w:val="ListLabel 1796"/>
    <w:qFormat/>
    <w:rPr>
      <w:b/>
      <w:i w:val="0"/>
    </w:rPr>
  </w:style>
  <w:style w:type="character" w:customStyle="1" w:styleId="ListLabel1797">
    <w:name w:val="ListLabel 1797"/>
    <w:qFormat/>
    <w:rPr>
      <w:b/>
      <w:i w:val="0"/>
    </w:rPr>
  </w:style>
  <w:style w:type="character" w:customStyle="1" w:styleId="ListLabel1798">
    <w:name w:val="ListLabel 1798"/>
    <w:qFormat/>
    <w:rPr>
      <w:b/>
      <w:i w:val="0"/>
    </w:rPr>
  </w:style>
  <w:style w:type="character" w:customStyle="1" w:styleId="ListLabel1799">
    <w:name w:val="ListLabel 1799"/>
    <w:qFormat/>
    <w:rPr>
      <w:rFonts w:cs="OpenSymbol"/>
    </w:rPr>
  </w:style>
  <w:style w:type="character" w:customStyle="1" w:styleId="ListLabel1800">
    <w:name w:val="ListLabel 1800"/>
    <w:qFormat/>
    <w:rPr>
      <w:rFonts w:cs="OpenSymbol"/>
    </w:rPr>
  </w:style>
  <w:style w:type="character" w:customStyle="1" w:styleId="ListLabel1801">
    <w:name w:val="ListLabel 1801"/>
    <w:qFormat/>
    <w:rPr>
      <w:rFonts w:cs="OpenSymbol"/>
    </w:rPr>
  </w:style>
  <w:style w:type="character" w:customStyle="1" w:styleId="ListLabel1802">
    <w:name w:val="ListLabel 1802"/>
    <w:qFormat/>
    <w:rPr>
      <w:rFonts w:cs="OpenSymbol"/>
    </w:rPr>
  </w:style>
  <w:style w:type="character" w:customStyle="1" w:styleId="ListLabel1803">
    <w:name w:val="ListLabel 1803"/>
    <w:qFormat/>
    <w:rPr>
      <w:rFonts w:cs="OpenSymbol"/>
    </w:rPr>
  </w:style>
  <w:style w:type="character" w:customStyle="1" w:styleId="ListLabel1804">
    <w:name w:val="ListLabel 1804"/>
    <w:qFormat/>
    <w:rPr>
      <w:rFonts w:cs="OpenSymbol"/>
    </w:rPr>
  </w:style>
  <w:style w:type="character" w:customStyle="1" w:styleId="ListLabel1805">
    <w:name w:val="ListLabel 1805"/>
    <w:qFormat/>
    <w:rPr>
      <w:rFonts w:cs="OpenSymbol"/>
    </w:rPr>
  </w:style>
  <w:style w:type="character" w:customStyle="1" w:styleId="ListLabel1806">
    <w:name w:val="ListLabel 1806"/>
    <w:qFormat/>
    <w:rPr>
      <w:rFonts w:cs="OpenSymbol"/>
    </w:rPr>
  </w:style>
  <w:style w:type="character" w:customStyle="1" w:styleId="ListLabel1807">
    <w:name w:val="ListLabel 1807"/>
    <w:qFormat/>
    <w:rPr>
      <w:rFonts w:cs="OpenSymbol"/>
    </w:rPr>
  </w:style>
  <w:style w:type="character" w:customStyle="1" w:styleId="ListLabel1808">
    <w:name w:val="ListLabel 1808"/>
    <w:qFormat/>
    <w:rPr>
      <w:b/>
      <w:i w:val="0"/>
    </w:rPr>
  </w:style>
  <w:style w:type="character" w:customStyle="1" w:styleId="ListLabel1809">
    <w:name w:val="ListLabel 1809"/>
    <w:qFormat/>
    <w:rPr>
      <w:b/>
      <w:i w:val="0"/>
    </w:rPr>
  </w:style>
  <w:style w:type="character" w:customStyle="1" w:styleId="ListLabel1810">
    <w:name w:val="ListLabel 1810"/>
    <w:qFormat/>
    <w:rPr>
      <w:b/>
      <w:bCs/>
      <w:sz w:val="24"/>
    </w:rPr>
  </w:style>
  <w:style w:type="character" w:customStyle="1" w:styleId="ListLabel1811">
    <w:name w:val="ListLabel 1811"/>
    <w:qFormat/>
  </w:style>
  <w:style w:type="character" w:customStyle="1" w:styleId="ListLabel1812">
    <w:name w:val="ListLabel 1812"/>
    <w:qFormat/>
    <w:rPr>
      <w:rFonts w:cs="Arial"/>
      <w:bCs/>
      <w:i/>
      <w:iCs/>
      <w:sz w:val="22"/>
      <w:szCs w:val="22"/>
    </w:rPr>
  </w:style>
  <w:style w:type="character" w:customStyle="1" w:styleId="ListLabel1813">
    <w:name w:val="ListLabel 1813"/>
    <w:qFormat/>
    <w:rPr>
      <w:rFonts w:cs="Arial"/>
      <w:sz w:val="22"/>
      <w:szCs w:val="24"/>
    </w:rPr>
  </w:style>
  <w:style w:type="character" w:customStyle="1" w:styleId="ListLabel1814">
    <w:name w:val="ListLabel 1814"/>
    <w:qFormat/>
    <w:rPr>
      <w:rFonts w:cs="Arial"/>
      <w:iCs/>
      <w:sz w:val="22"/>
      <w:szCs w:val="24"/>
      <w:u w:val="none"/>
    </w:rPr>
  </w:style>
  <w:style w:type="character" w:customStyle="1" w:styleId="ListLabel1815">
    <w:name w:val="ListLabel 1815"/>
    <w:qFormat/>
    <w:rPr>
      <w:rFonts w:cs="Wingdings"/>
      <w:sz w:val="20"/>
    </w:rPr>
  </w:style>
  <w:style w:type="character" w:customStyle="1" w:styleId="ListLabel1816">
    <w:name w:val="ListLabel 1816"/>
    <w:qFormat/>
    <w:rPr>
      <w:rFonts w:cs="Courier New"/>
    </w:rPr>
  </w:style>
  <w:style w:type="character" w:customStyle="1" w:styleId="ListLabel1817">
    <w:name w:val="ListLabel 1817"/>
    <w:qFormat/>
    <w:rPr>
      <w:rFonts w:cs="Wingdings"/>
    </w:rPr>
  </w:style>
  <w:style w:type="character" w:customStyle="1" w:styleId="ListLabel1818">
    <w:name w:val="ListLabel 1818"/>
    <w:qFormat/>
    <w:rPr>
      <w:rFonts w:cs="Symbol"/>
    </w:rPr>
  </w:style>
  <w:style w:type="character" w:customStyle="1" w:styleId="ListLabel1819">
    <w:name w:val="ListLabel 1819"/>
    <w:qFormat/>
    <w:rPr>
      <w:rFonts w:cs="Courier New"/>
    </w:rPr>
  </w:style>
  <w:style w:type="character" w:customStyle="1" w:styleId="ListLabel1820">
    <w:name w:val="ListLabel 1820"/>
    <w:qFormat/>
    <w:rPr>
      <w:rFonts w:cs="Wingdings"/>
    </w:rPr>
  </w:style>
  <w:style w:type="character" w:customStyle="1" w:styleId="ListLabel1821">
    <w:name w:val="ListLabel 1821"/>
    <w:qFormat/>
    <w:rPr>
      <w:rFonts w:cs="Symbol"/>
    </w:rPr>
  </w:style>
  <w:style w:type="character" w:customStyle="1" w:styleId="ListLabel1822">
    <w:name w:val="ListLabel 1822"/>
    <w:qFormat/>
    <w:rPr>
      <w:rFonts w:cs="Courier New"/>
    </w:rPr>
  </w:style>
  <w:style w:type="character" w:customStyle="1" w:styleId="ListLabel1823">
    <w:name w:val="ListLabel 1823"/>
    <w:qFormat/>
    <w:rPr>
      <w:rFonts w:cs="Wingdings"/>
    </w:rPr>
  </w:style>
  <w:style w:type="character" w:customStyle="1" w:styleId="ListLabel1824">
    <w:name w:val="ListLabel 1824"/>
    <w:qFormat/>
    <w:rPr>
      <w:b/>
      <w:i w:val="0"/>
      <w:sz w:val="20"/>
      <w:szCs w:val="20"/>
    </w:rPr>
  </w:style>
  <w:style w:type="character" w:customStyle="1" w:styleId="ListLabel1825">
    <w:name w:val="ListLabel 1825"/>
    <w:qFormat/>
    <w:rPr>
      <w:rFonts w:cs="Symbol"/>
      <w:sz w:val="20"/>
    </w:rPr>
  </w:style>
  <w:style w:type="character" w:customStyle="1" w:styleId="ListLabel1826">
    <w:name w:val="ListLabel 1826"/>
    <w:qFormat/>
    <w:rPr>
      <w:rFonts w:cs="Courier New"/>
      <w:sz w:val="20"/>
    </w:rPr>
  </w:style>
  <w:style w:type="character" w:customStyle="1" w:styleId="ListLabel1827">
    <w:name w:val="ListLabel 1827"/>
    <w:qFormat/>
    <w:rPr>
      <w:rFonts w:cs="Wingdings"/>
      <w:sz w:val="20"/>
    </w:rPr>
  </w:style>
  <w:style w:type="character" w:customStyle="1" w:styleId="ListLabel1828">
    <w:name w:val="ListLabel 1828"/>
    <w:qFormat/>
    <w:rPr>
      <w:rFonts w:cs="Wingdings"/>
      <w:sz w:val="20"/>
    </w:rPr>
  </w:style>
  <w:style w:type="character" w:customStyle="1" w:styleId="ListLabel1829">
    <w:name w:val="ListLabel 1829"/>
    <w:qFormat/>
    <w:rPr>
      <w:rFonts w:cs="Wingdings"/>
      <w:sz w:val="20"/>
    </w:rPr>
  </w:style>
  <w:style w:type="character" w:customStyle="1" w:styleId="ListLabel1830">
    <w:name w:val="ListLabel 1830"/>
    <w:qFormat/>
    <w:rPr>
      <w:rFonts w:cs="Wingdings"/>
      <w:sz w:val="20"/>
    </w:rPr>
  </w:style>
  <w:style w:type="character" w:customStyle="1" w:styleId="ListLabel1831">
    <w:name w:val="ListLabel 1831"/>
    <w:qFormat/>
    <w:rPr>
      <w:rFonts w:cs="Wingdings"/>
      <w:sz w:val="20"/>
    </w:rPr>
  </w:style>
  <w:style w:type="character" w:customStyle="1" w:styleId="ListLabel1832">
    <w:name w:val="ListLabel 1832"/>
    <w:qFormat/>
    <w:rPr>
      <w:rFonts w:cs="Wingdings"/>
      <w:sz w:val="20"/>
    </w:rPr>
  </w:style>
  <w:style w:type="character" w:customStyle="1" w:styleId="ListLabel1833">
    <w:name w:val="ListLabel 1833"/>
    <w:qFormat/>
    <w:rPr>
      <w:rFonts w:cs="Wingdings"/>
      <w:sz w:val="20"/>
    </w:rPr>
  </w:style>
  <w:style w:type="character" w:customStyle="1" w:styleId="ListLabel1834">
    <w:name w:val="ListLabel 1834"/>
    <w:qFormat/>
    <w:rPr>
      <w:b/>
      <w:i w:val="0"/>
    </w:rPr>
  </w:style>
  <w:style w:type="character" w:customStyle="1" w:styleId="ListLabel1835">
    <w:name w:val="ListLabel 1835"/>
    <w:qFormat/>
    <w:rPr>
      <w:rFonts w:cs="Symbol"/>
      <w:i w:val="0"/>
    </w:rPr>
  </w:style>
  <w:style w:type="character" w:customStyle="1" w:styleId="ListLabel1836">
    <w:name w:val="ListLabel 1836"/>
    <w:qFormat/>
    <w:rPr>
      <w:rFonts w:cs="Symbol"/>
      <w:b/>
      <w:sz w:val="24"/>
    </w:rPr>
  </w:style>
  <w:style w:type="character" w:customStyle="1" w:styleId="ListLabel1837">
    <w:name w:val="ListLabel 1837"/>
    <w:qFormat/>
    <w:rPr>
      <w:rFonts w:cs="Courier New"/>
    </w:rPr>
  </w:style>
  <w:style w:type="character" w:customStyle="1" w:styleId="ListLabel1838">
    <w:name w:val="ListLabel 1838"/>
    <w:qFormat/>
    <w:rPr>
      <w:rFonts w:cs="Wingdings"/>
    </w:rPr>
  </w:style>
  <w:style w:type="character" w:customStyle="1" w:styleId="ListLabel1839">
    <w:name w:val="ListLabel 1839"/>
    <w:qFormat/>
    <w:rPr>
      <w:rFonts w:cs="Symbol"/>
    </w:rPr>
  </w:style>
  <w:style w:type="character" w:customStyle="1" w:styleId="ListLabel1840">
    <w:name w:val="ListLabel 1840"/>
    <w:qFormat/>
    <w:rPr>
      <w:rFonts w:cs="Courier New"/>
    </w:rPr>
  </w:style>
  <w:style w:type="character" w:customStyle="1" w:styleId="ListLabel1841">
    <w:name w:val="ListLabel 1841"/>
    <w:qFormat/>
    <w:rPr>
      <w:rFonts w:cs="Wingdings"/>
    </w:rPr>
  </w:style>
  <w:style w:type="character" w:customStyle="1" w:styleId="ListLabel1842">
    <w:name w:val="ListLabel 1842"/>
    <w:qFormat/>
    <w:rPr>
      <w:rFonts w:cs="Symbol"/>
    </w:rPr>
  </w:style>
  <w:style w:type="character" w:customStyle="1" w:styleId="ListLabel1843">
    <w:name w:val="ListLabel 1843"/>
    <w:qFormat/>
    <w:rPr>
      <w:rFonts w:cs="Courier New"/>
    </w:rPr>
  </w:style>
  <w:style w:type="character" w:customStyle="1" w:styleId="ListLabel1844">
    <w:name w:val="ListLabel 1844"/>
    <w:qFormat/>
    <w:rPr>
      <w:rFonts w:cs="Wingdings"/>
    </w:rPr>
  </w:style>
  <w:style w:type="character" w:customStyle="1" w:styleId="ListLabel1845">
    <w:name w:val="ListLabel 1845"/>
    <w:qFormat/>
    <w:rPr>
      <w:rFonts w:cs="Symbol"/>
    </w:rPr>
  </w:style>
  <w:style w:type="character" w:customStyle="1" w:styleId="ListLabel1846">
    <w:name w:val="ListLabel 1846"/>
    <w:qFormat/>
    <w:rPr>
      <w:rFonts w:cs="Courier New"/>
    </w:rPr>
  </w:style>
  <w:style w:type="character" w:customStyle="1" w:styleId="ListLabel1847">
    <w:name w:val="ListLabel 1847"/>
    <w:qFormat/>
    <w:rPr>
      <w:rFonts w:cs="Wingdings"/>
    </w:rPr>
  </w:style>
  <w:style w:type="character" w:customStyle="1" w:styleId="ListLabel1848">
    <w:name w:val="ListLabel 1848"/>
    <w:qFormat/>
    <w:rPr>
      <w:rFonts w:cs="Symbol"/>
    </w:rPr>
  </w:style>
  <w:style w:type="character" w:customStyle="1" w:styleId="ListLabel1849">
    <w:name w:val="ListLabel 1849"/>
    <w:qFormat/>
    <w:rPr>
      <w:rFonts w:cs="Courier New"/>
    </w:rPr>
  </w:style>
  <w:style w:type="character" w:customStyle="1" w:styleId="ListLabel1850">
    <w:name w:val="ListLabel 1850"/>
    <w:qFormat/>
    <w:rPr>
      <w:rFonts w:cs="Wingdings"/>
    </w:rPr>
  </w:style>
  <w:style w:type="character" w:customStyle="1" w:styleId="ListLabel1851">
    <w:name w:val="ListLabel 1851"/>
    <w:qFormat/>
    <w:rPr>
      <w:rFonts w:cs="Symbol"/>
    </w:rPr>
  </w:style>
  <w:style w:type="character" w:customStyle="1" w:styleId="ListLabel1852">
    <w:name w:val="ListLabel 1852"/>
    <w:qFormat/>
    <w:rPr>
      <w:rFonts w:cs="Courier New"/>
    </w:rPr>
  </w:style>
  <w:style w:type="character" w:customStyle="1" w:styleId="ListLabel1853">
    <w:name w:val="ListLabel 1853"/>
    <w:qFormat/>
    <w:rPr>
      <w:rFonts w:cs="Wingdings"/>
    </w:rPr>
  </w:style>
  <w:style w:type="character" w:customStyle="1" w:styleId="ListLabel1854">
    <w:name w:val="ListLabel 1854"/>
    <w:qFormat/>
    <w:rPr>
      <w:b/>
      <w:i w:val="0"/>
    </w:rPr>
  </w:style>
  <w:style w:type="character" w:customStyle="1" w:styleId="ListLabel1855">
    <w:name w:val="ListLabel 1855"/>
    <w:qFormat/>
    <w:rPr>
      <w:rFonts w:cs="Symbol"/>
    </w:rPr>
  </w:style>
  <w:style w:type="character" w:customStyle="1" w:styleId="ListLabel1856">
    <w:name w:val="ListLabel 1856"/>
    <w:qFormat/>
    <w:rPr>
      <w:rFonts w:cs="Wingdings"/>
    </w:rPr>
  </w:style>
  <w:style w:type="character" w:customStyle="1" w:styleId="ListLabel1857">
    <w:name w:val="ListLabel 1857"/>
    <w:qFormat/>
    <w:rPr>
      <w:rFonts w:cs="Symbol"/>
    </w:rPr>
  </w:style>
  <w:style w:type="character" w:customStyle="1" w:styleId="ListLabel1858">
    <w:name w:val="ListLabel 1858"/>
    <w:qFormat/>
    <w:rPr>
      <w:rFonts w:cs="Courier New"/>
    </w:rPr>
  </w:style>
  <w:style w:type="character" w:customStyle="1" w:styleId="ListLabel1859">
    <w:name w:val="ListLabel 1859"/>
    <w:qFormat/>
    <w:rPr>
      <w:rFonts w:cs="Wingdings"/>
    </w:rPr>
  </w:style>
  <w:style w:type="character" w:customStyle="1" w:styleId="ListLabel1860">
    <w:name w:val="ListLabel 1860"/>
    <w:qFormat/>
    <w:rPr>
      <w:rFonts w:cs="Symbol"/>
    </w:rPr>
  </w:style>
  <w:style w:type="character" w:customStyle="1" w:styleId="ListLabel1861">
    <w:name w:val="ListLabel 1861"/>
    <w:qFormat/>
    <w:rPr>
      <w:rFonts w:cs="Courier New"/>
    </w:rPr>
  </w:style>
  <w:style w:type="character" w:customStyle="1" w:styleId="ListLabel1862">
    <w:name w:val="ListLabel 1862"/>
    <w:qFormat/>
    <w:rPr>
      <w:rFonts w:cs="Wingdings"/>
    </w:rPr>
  </w:style>
  <w:style w:type="character" w:customStyle="1" w:styleId="ListLabel1863">
    <w:name w:val="ListLabel 1863"/>
    <w:qFormat/>
    <w:rPr>
      <w:b/>
      <w:i w:val="0"/>
    </w:rPr>
  </w:style>
  <w:style w:type="character" w:customStyle="1" w:styleId="ListLabel1864">
    <w:name w:val="ListLabel 1864"/>
    <w:qFormat/>
    <w:rPr>
      <w:b/>
      <w:i w:val="0"/>
    </w:rPr>
  </w:style>
  <w:style w:type="character" w:customStyle="1" w:styleId="ListLabel1865">
    <w:name w:val="ListLabel 1865"/>
    <w:qFormat/>
    <w:rPr>
      <w:b/>
      <w:i w:val="0"/>
    </w:rPr>
  </w:style>
  <w:style w:type="character" w:customStyle="1" w:styleId="ListLabel1866">
    <w:name w:val="ListLabel 1866"/>
    <w:qFormat/>
    <w:rPr>
      <w:b/>
      <w:i w:val="0"/>
    </w:rPr>
  </w:style>
  <w:style w:type="character" w:customStyle="1" w:styleId="ListLabel1867">
    <w:name w:val="ListLabel 1867"/>
    <w:qFormat/>
    <w:rPr>
      <w:b/>
      <w:i w:val="0"/>
    </w:rPr>
  </w:style>
  <w:style w:type="character" w:customStyle="1" w:styleId="ListLabel1868">
    <w:name w:val="ListLabel 1868"/>
    <w:qFormat/>
    <w:rPr>
      <w:b/>
      <w:i w:val="0"/>
    </w:rPr>
  </w:style>
  <w:style w:type="character" w:customStyle="1" w:styleId="ListLabel1869">
    <w:name w:val="ListLabel 1869"/>
    <w:qFormat/>
    <w:rPr>
      <w:b/>
      <w:i w:val="0"/>
    </w:rPr>
  </w:style>
  <w:style w:type="character" w:customStyle="1" w:styleId="ListLabel1870">
    <w:name w:val="ListLabel 1870"/>
    <w:qFormat/>
    <w:rPr>
      <w:b/>
      <w:i w:val="0"/>
    </w:rPr>
  </w:style>
  <w:style w:type="character" w:customStyle="1" w:styleId="ListLabel1871">
    <w:name w:val="ListLabel 1871"/>
    <w:qFormat/>
    <w:rPr>
      <w:b/>
      <w:i w:val="0"/>
    </w:rPr>
  </w:style>
  <w:style w:type="character" w:customStyle="1" w:styleId="ListLabel1872">
    <w:name w:val="ListLabel 1872"/>
    <w:qFormat/>
    <w:rPr>
      <w:i w:val="0"/>
    </w:rPr>
  </w:style>
  <w:style w:type="character" w:customStyle="1" w:styleId="ListLabel1873">
    <w:name w:val="ListLabel 1873"/>
    <w:qFormat/>
    <w:rPr>
      <w:rFonts w:cs="Symbol"/>
    </w:rPr>
  </w:style>
  <w:style w:type="character" w:customStyle="1" w:styleId="ListLabel1874">
    <w:name w:val="ListLabel 1874"/>
    <w:qFormat/>
    <w:rPr>
      <w:b/>
      <w:i w:val="0"/>
    </w:rPr>
  </w:style>
  <w:style w:type="character" w:customStyle="1" w:styleId="ListLabel1875">
    <w:name w:val="ListLabel 1875"/>
    <w:qFormat/>
    <w:rPr>
      <w:b/>
      <w:i w:val="0"/>
    </w:rPr>
  </w:style>
  <w:style w:type="character" w:customStyle="1" w:styleId="ListLabel1876">
    <w:name w:val="ListLabel 1876"/>
    <w:qFormat/>
    <w:rPr>
      <w:b/>
      <w:i w:val="0"/>
    </w:rPr>
  </w:style>
  <w:style w:type="character" w:customStyle="1" w:styleId="ListLabel1877">
    <w:name w:val="ListLabel 1877"/>
    <w:qFormat/>
    <w:rPr>
      <w:b/>
      <w:i w:val="0"/>
    </w:rPr>
  </w:style>
  <w:style w:type="character" w:customStyle="1" w:styleId="ListLabel1878">
    <w:name w:val="ListLabel 1878"/>
    <w:qFormat/>
    <w:rPr>
      <w:b/>
      <w:i w:val="0"/>
    </w:rPr>
  </w:style>
  <w:style w:type="character" w:customStyle="1" w:styleId="ListLabel1879">
    <w:name w:val="ListLabel 1879"/>
    <w:qFormat/>
    <w:rPr>
      <w:b/>
      <w:i w:val="0"/>
    </w:rPr>
  </w:style>
  <w:style w:type="character" w:customStyle="1" w:styleId="ListLabel1880">
    <w:name w:val="ListLabel 1880"/>
    <w:qFormat/>
    <w:rPr>
      <w:b/>
      <w:i w:val="0"/>
    </w:rPr>
  </w:style>
  <w:style w:type="character" w:customStyle="1" w:styleId="ListLabel1881">
    <w:name w:val="ListLabel 1881"/>
    <w:qFormat/>
    <w:rPr>
      <w:b/>
      <w:i w:val="0"/>
    </w:rPr>
  </w:style>
  <w:style w:type="character" w:customStyle="1" w:styleId="ListLabel1882">
    <w:name w:val="ListLabel 1882"/>
    <w:qFormat/>
    <w:rPr>
      <w:b/>
      <w:i w:val="0"/>
    </w:rPr>
  </w:style>
  <w:style w:type="character" w:customStyle="1" w:styleId="ListLabel1883">
    <w:name w:val="ListLabel 1883"/>
    <w:qFormat/>
    <w:rPr>
      <w:b/>
      <w:i w:val="0"/>
    </w:rPr>
  </w:style>
  <w:style w:type="character" w:customStyle="1" w:styleId="ListLabel1884">
    <w:name w:val="ListLabel 1884"/>
    <w:qFormat/>
    <w:rPr>
      <w:b/>
      <w:i w:val="0"/>
    </w:rPr>
  </w:style>
  <w:style w:type="character" w:customStyle="1" w:styleId="ListLabel1885">
    <w:name w:val="ListLabel 1885"/>
    <w:qFormat/>
    <w:rPr>
      <w:b/>
      <w:i w:val="0"/>
    </w:rPr>
  </w:style>
  <w:style w:type="character" w:customStyle="1" w:styleId="ListLabel1886">
    <w:name w:val="ListLabel 1886"/>
    <w:qFormat/>
    <w:rPr>
      <w:b/>
      <w:i w:val="0"/>
    </w:rPr>
  </w:style>
  <w:style w:type="character" w:customStyle="1" w:styleId="ListLabel1887">
    <w:name w:val="ListLabel 1887"/>
    <w:qFormat/>
    <w:rPr>
      <w:b/>
      <w:i w:val="0"/>
    </w:rPr>
  </w:style>
  <w:style w:type="character" w:customStyle="1" w:styleId="ListLabel1888">
    <w:name w:val="ListLabel 1888"/>
    <w:qFormat/>
    <w:rPr>
      <w:b/>
      <w:i w:val="0"/>
    </w:rPr>
  </w:style>
  <w:style w:type="character" w:customStyle="1" w:styleId="ListLabel1889">
    <w:name w:val="ListLabel 1889"/>
    <w:qFormat/>
    <w:rPr>
      <w:rFonts w:cs="Symbol"/>
      <w:i w:val="0"/>
    </w:rPr>
  </w:style>
  <w:style w:type="character" w:customStyle="1" w:styleId="ListLabel1890">
    <w:name w:val="ListLabel 1890"/>
    <w:qFormat/>
    <w:rPr>
      <w:b/>
      <w:i w:val="0"/>
    </w:rPr>
  </w:style>
  <w:style w:type="character" w:customStyle="1" w:styleId="ListLabel1891">
    <w:name w:val="ListLabel 1891"/>
    <w:qFormat/>
    <w:rPr>
      <w:b/>
      <w:i w:val="0"/>
    </w:rPr>
  </w:style>
  <w:style w:type="character" w:customStyle="1" w:styleId="ListLabel1892">
    <w:name w:val="ListLabel 1892"/>
    <w:qFormat/>
    <w:rPr>
      <w:b/>
      <w:i w:val="0"/>
    </w:rPr>
  </w:style>
  <w:style w:type="character" w:customStyle="1" w:styleId="ListLabel1893">
    <w:name w:val="ListLabel 1893"/>
    <w:qFormat/>
    <w:rPr>
      <w:rFonts w:cs="OpenSymbol"/>
    </w:rPr>
  </w:style>
  <w:style w:type="character" w:customStyle="1" w:styleId="ListLabel1894">
    <w:name w:val="ListLabel 1894"/>
    <w:qFormat/>
    <w:rPr>
      <w:rFonts w:cs="OpenSymbol"/>
    </w:rPr>
  </w:style>
  <w:style w:type="character" w:customStyle="1" w:styleId="ListLabel1895">
    <w:name w:val="ListLabel 1895"/>
    <w:qFormat/>
    <w:rPr>
      <w:rFonts w:cs="OpenSymbol"/>
    </w:rPr>
  </w:style>
  <w:style w:type="character" w:customStyle="1" w:styleId="ListLabel1896">
    <w:name w:val="ListLabel 1896"/>
    <w:qFormat/>
    <w:rPr>
      <w:rFonts w:cs="OpenSymbol"/>
    </w:rPr>
  </w:style>
  <w:style w:type="character" w:customStyle="1" w:styleId="ListLabel1897">
    <w:name w:val="ListLabel 1897"/>
    <w:qFormat/>
    <w:rPr>
      <w:rFonts w:cs="OpenSymbol"/>
    </w:rPr>
  </w:style>
  <w:style w:type="character" w:customStyle="1" w:styleId="ListLabel1898">
    <w:name w:val="ListLabel 1898"/>
    <w:qFormat/>
    <w:rPr>
      <w:rFonts w:cs="OpenSymbol"/>
    </w:rPr>
  </w:style>
  <w:style w:type="character" w:customStyle="1" w:styleId="ListLabel1899">
    <w:name w:val="ListLabel 1899"/>
    <w:qFormat/>
    <w:rPr>
      <w:rFonts w:cs="OpenSymbol"/>
    </w:rPr>
  </w:style>
  <w:style w:type="character" w:customStyle="1" w:styleId="ListLabel1900">
    <w:name w:val="ListLabel 1900"/>
    <w:qFormat/>
    <w:rPr>
      <w:rFonts w:cs="OpenSymbol"/>
    </w:rPr>
  </w:style>
  <w:style w:type="character" w:customStyle="1" w:styleId="ListLabel1901">
    <w:name w:val="ListLabel 1901"/>
    <w:qFormat/>
    <w:rPr>
      <w:rFonts w:cs="OpenSymbol"/>
    </w:rPr>
  </w:style>
  <w:style w:type="character" w:customStyle="1" w:styleId="ListLabel1902">
    <w:name w:val="ListLabel 1902"/>
    <w:qFormat/>
    <w:rPr>
      <w:b/>
      <w:i w:val="0"/>
    </w:rPr>
  </w:style>
  <w:style w:type="character" w:customStyle="1" w:styleId="ListLabel1903">
    <w:name w:val="ListLabel 1903"/>
    <w:qFormat/>
    <w:rPr>
      <w:b/>
      <w:i w:val="0"/>
    </w:rPr>
  </w:style>
  <w:style w:type="character" w:customStyle="1" w:styleId="ListLabel1904">
    <w:name w:val="ListLabel 1904"/>
    <w:qFormat/>
    <w:rPr>
      <w:b/>
      <w:bCs/>
      <w:sz w:val="24"/>
    </w:rPr>
  </w:style>
  <w:style w:type="character" w:customStyle="1" w:styleId="ListLabel1905">
    <w:name w:val="ListLabel 1905"/>
    <w:qFormat/>
  </w:style>
  <w:style w:type="character" w:customStyle="1" w:styleId="ListLabel1906">
    <w:name w:val="ListLabel 1906"/>
    <w:qFormat/>
    <w:rPr>
      <w:rFonts w:cs="Arial"/>
      <w:bCs/>
      <w:i/>
      <w:iCs/>
      <w:sz w:val="22"/>
      <w:szCs w:val="22"/>
    </w:rPr>
  </w:style>
  <w:style w:type="character" w:customStyle="1" w:styleId="ListLabel1907">
    <w:name w:val="ListLabel 1907"/>
    <w:qFormat/>
    <w:rPr>
      <w:rFonts w:cs="Arial"/>
      <w:sz w:val="22"/>
      <w:szCs w:val="24"/>
    </w:rPr>
  </w:style>
  <w:style w:type="character" w:customStyle="1" w:styleId="ListLabel1908">
    <w:name w:val="ListLabel 1908"/>
    <w:qFormat/>
    <w:rPr>
      <w:rFonts w:cs="Arial"/>
    </w:rPr>
  </w:style>
  <w:style w:type="character" w:customStyle="1" w:styleId="ListLabel1909">
    <w:name w:val="ListLabel 1909"/>
    <w:qFormat/>
    <w:rPr>
      <w:rFonts w:cs="Arial"/>
      <w:bCs/>
      <w:i/>
      <w:iCs/>
      <w:sz w:val="22"/>
      <w:szCs w:val="22"/>
      <w:highlight w:val="yellow"/>
    </w:rPr>
  </w:style>
  <w:style w:type="character" w:customStyle="1" w:styleId="ListLabel1910">
    <w:name w:val="ListLabel 1910"/>
    <w:qFormat/>
    <w:rPr>
      <w:rFonts w:cs="Arial"/>
      <w:iCs/>
      <w:sz w:val="22"/>
      <w:szCs w:val="24"/>
      <w:highlight w:val="yellow"/>
      <w:u w:val="none"/>
    </w:rPr>
  </w:style>
  <w:style w:type="character" w:customStyle="1" w:styleId="ListLabel1911">
    <w:name w:val="ListLabel 1911"/>
    <w:qFormat/>
    <w:rPr>
      <w:rFonts w:cs="Wingdings"/>
      <w:sz w:val="20"/>
    </w:rPr>
  </w:style>
  <w:style w:type="character" w:customStyle="1" w:styleId="ListLabel1912">
    <w:name w:val="ListLabel 1912"/>
    <w:qFormat/>
    <w:rPr>
      <w:rFonts w:cs="Courier New"/>
    </w:rPr>
  </w:style>
  <w:style w:type="character" w:customStyle="1" w:styleId="ListLabel1913">
    <w:name w:val="ListLabel 1913"/>
    <w:qFormat/>
    <w:rPr>
      <w:rFonts w:cs="Wingdings"/>
    </w:rPr>
  </w:style>
  <w:style w:type="character" w:customStyle="1" w:styleId="ListLabel1914">
    <w:name w:val="ListLabel 1914"/>
    <w:qFormat/>
    <w:rPr>
      <w:rFonts w:cs="Symbol"/>
    </w:rPr>
  </w:style>
  <w:style w:type="character" w:customStyle="1" w:styleId="ListLabel1915">
    <w:name w:val="ListLabel 1915"/>
    <w:qFormat/>
    <w:rPr>
      <w:rFonts w:cs="Courier New"/>
    </w:rPr>
  </w:style>
  <w:style w:type="character" w:customStyle="1" w:styleId="ListLabel1916">
    <w:name w:val="ListLabel 1916"/>
    <w:qFormat/>
    <w:rPr>
      <w:rFonts w:cs="Wingdings"/>
    </w:rPr>
  </w:style>
  <w:style w:type="character" w:customStyle="1" w:styleId="ListLabel1917">
    <w:name w:val="ListLabel 1917"/>
    <w:qFormat/>
    <w:rPr>
      <w:rFonts w:cs="Symbol"/>
    </w:rPr>
  </w:style>
  <w:style w:type="character" w:customStyle="1" w:styleId="ListLabel1918">
    <w:name w:val="ListLabel 1918"/>
    <w:qFormat/>
    <w:rPr>
      <w:rFonts w:cs="Courier New"/>
    </w:rPr>
  </w:style>
  <w:style w:type="character" w:customStyle="1" w:styleId="ListLabel1919">
    <w:name w:val="ListLabel 1919"/>
    <w:qFormat/>
    <w:rPr>
      <w:rFonts w:cs="Wingdings"/>
    </w:rPr>
  </w:style>
  <w:style w:type="character" w:customStyle="1" w:styleId="ListLabel1920">
    <w:name w:val="ListLabel 1920"/>
    <w:qFormat/>
    <w:rPr>
      <w:b/>
      <w:i w:val="0"/>
      <w:sz w:val="20"/>
      <w:szCs w:val="20"/>
    </w:rPr>
  </w:style>
  <w:style w:type="character" w:customStyle="1" w:styleId="ListLabel1921">
    <w:name w:val="ListLabel 1921"/>
    <w:qFormat/>
    <w:rPr>
      <w:rFonts w:cs="Symbol"/>
      <w:sz w:val="20"/>
    </w:rPr>
  </w:style>
  <w:style w:type="character" w:customStyle="1" w:styleId="ListLabel1922">
    <w:name w:val="ListLabel 1922"/>
    <w:qFormat/>
    <w:rPr>
      <w:rFonts w:cs="Courier New"/>
      <w:sz w:val="20"/>
    </w:rPr>
  </w:style>
  <w:style w:type="character" w:customStyle="1" w:styleId="ListLabel1923">
    <w:name w:val="ListLabel 1923"/>
    <w:qFormat/>
    <w:rPr>
      <w:rFonts w:cs="Wingdings"/>
      <w:sz w:val="20"/>
    </w:rPr>
  </w:style>
  <w:style w:type="character" w:customStyle="1" w:styleId="ListLabel1924">
    <w:name w:val="ListLabel 1924"/>
    <w:qFormat/>
    <w:rPr>
      <w:rFonts w:cs="Wingdings"/>
      <w:sz w:val="20"/>
    </w:rPr>
  </w:style>
  <w:style w:type="character" w:customStyle="1" w:styleId="ListLabel1925">
    <w:name w:val="ListLabel 1925"/>
    <w:qFormat/>
    <w:rPr>
      <w:rFonts w:cs="Wingdings"/>
      <w:sz w:val="20"/>
    </w:rPr>
  </w:style>
  <w:style w:type="character" w:customStyle="1" w:styleId="ListLabel1926">
    <w:name w:val="ListLabel 1926"/>
    <w:qFormat/>
    <w:rPr>
      <w:rFonts w:cs="Wingdings"/>
      <w:sz w:val="20"/>
    </w:rPr>
  </w:style>
  <w:style w:type="character" w:customStyle="1" w:styleId="ListLabel1927">
    <w:name w:val="ListLabel 1927"/>
    <w:qFormat/>
    <w:rPr>
      <w:rFonts w:cs="Wingdings"/>
      <w:sz w:val="20"/>
    </w:rPr>
  </w:style>
  <w:style w:type="character" w:customStyle="1" w:styleId="ListLabel1928">
    <w:name w:val="ListLabel 1928"/>
    <w:qFormat/>
    <w:rPr>
      <w:rFonts w:cs="Wingdings"/>
      <w:sz w:val="20"/>
    </w:rPr>
  </w:style>
  <w:style w:type="character" w:customStyle="1" w:styleId="ListLabel1929">
    <w:name w:val="ListLabel 1929"/>
    <w:qFormat/>
    <w:rPr>
      <w:rFonts w:cs="Wingdings"/>
      <w:sz w:val="20"/>
    </w:rPr>
  </w:style>
  <w:style w:type="character" w:customStyle="1" w:styleId="ListLabel1930">
    <w:name w:val="ListLabel 1930"/>
    <w:qFormat/>
    <w:rPr>
      <w:b/>
      <w:i w:val="0"/>
    </w:rPr>
  </w:style>
  <w:style w:type="character" w:customStyle="1" w:styleId="ListLabel1931">
    <w:name w:val="ListLabel 1931"/>
    <w:qFormat/>
    <w:rPr>
      <w:rFonts w:cs="Symbol"/>
      <w:i w:val="0"/>
    </w:rPr>
  </w:style>
  <w:style w:type="character" w:customStyle="1" w:styleId="ListLabel1932">
    <w:name w:val="ListLabel 1932"/>
    <w:qFormat/>
    <w:rPr>
      <w:rFonts w:cs="Symbol"/>
      <w:b/>
      <w:sz w:val="24"/>
    </w:rPr>
  </w:style>
  <w:style w:type="character" w:customStyle="1" w:styleId="ListLabel1933">
    <w:name w:val="ListLabel 1933"/>
    <w:qFormat/>
    <w:rPr>
      <w:rFonts w:cs="Courier New"/>
    </w:rPr>
  </w:style>
  <w:style w:type="character" w:customStyle="1" w:styleId="ListLabel1934">
    <w:name w:val="ListLabel 1934"/>
    <w:qFormat/>
    <w:rPr>
      <w:rFonts w:cs="Wingdings"/>
    </w:rPr>
  </w:style>
  <w:style w:type="character" w:customStyle="1" w:styleId="ListLabel1935">
    <w:name w:val="ListLabel 1935"/>
    <w:qFormat/>
    <w:rPr>
      <w:rFonts w:cs="Symbol"/>
    </w:rPr>
  </w:style>
  <w:style w:type="character" w:customStyle="1" w:styleId="ListLabel1936">
    <w:name w:val="ListLabel 1936"/>
    <w:qFormat/>
    <w:rPr>
      <w:rFonts w:cs="Courier New"/>
    </w:rPr>
  </w:style>
  <w:style w:type="character" w:customStyle="1" w:styleId="ListLabel1937">
    <w:name w:val="ListLabel 1937"/>
    <w:qFormat/>
    <w:rPr>
      <w:rFonts w:cs="Wingdings"/>
    </w:rPr>
  </w:style>
  <w:style w:type="character" w:customStyle="1" w:styleId="ListLabel1938">
    <w:name w:val="ListLabel 1938"/>
    <w:qFormat/>
    <w:rPr>
      <w:rFonts w:cs="Symbol"/>
    </w:rPr>
  </w:style>
  <w:style w:type="character" w:customStyle="1" w:styleId="ListLabel1939">
    <w:name w:val="ListLabel 1939"/>
    <w:qFormat/>
    <w:rPr>
      <w:rFonts w:cs="Courier New"/>
    </w:rPr>
  </w:style>
  <w:style w:type="character" w:customStyle="1" w:styleId="ListLabel1940">
    <w:name w:val="ListLabel 1940"/>
    <w:qFormat/>
    <w:rPr>
      <w:rFonts w:cs="Wingdings"/>
    </w:rPr>
  </w:style>
  <w:style w:type="character" w:customStyle="1" w:styleId="ListLabel1941">
    <w:name w:val="ListLabel 1941"/>
    <w:qFormat/>
    <w:rPr>
      <w:rFonts w:cs="Symbol"/>
    </w:rPr>
  </w:style>
  <w:style w:type="character" w:customStyle="1" w:styleId="ListLabel1942">
    <w:name w:val="ListLabel 1942"/>
    <w:qFormat/>
    <w:rPr>
      <w:rFonts w:cs="Courier New"/>
    </w:rPr>
  </w:style>
  <w:style w:type="character" w:customStyle="1" w:styleId="ListLabel1943">
    <w:name w:val="ListLabel 1943"/>
    <w:qFormat/>
    <w:rPr>
      <w:rFonts w:cs="Wingdings"/>
    </w:rPr>
  </w:style>
  <w:style w:type="character" w:customStyle="1" w:styleId="ListLabel1944">
    <w:name w:val="ListLabel 1944"/>
    <w:qFormat/>
    <w:rPr>
      <w:rFonts w:cs="Symbol"/>
    </w:rPr>
  </w:style>
  <w:style w:type="character" w:customStyle="1" w:styleId="ListLabel1945">
    <w:name w:val="ListLabel 1945"/>
    <w:qFormat/>
    <w:rPr>
      <w:rFonts w:cs="Courier New"/>
    </w:rPr>
  </w:style>
  <w:style w:type="character" w:customStyle="1" w:styleId="ListLabel1946">
    <w:name w:val="ListLabel 1946"/>
    <w:qFormat/>
    <w:rPr>
      <w:rFonts w:cs="Wingdings"/>
    </w:rPr>
  </w:style>
  <w:style w:type="character" w:customStyle="1" w:styleId="ListLabel1947">
    <w:name w:val="ListLabel 1947"/>
    <w:qFormat/>
    <w:rPr>
      <w:rFonts w:cs="Symbol"/>
    </w:rPr>
  </w:style>
  <w:style w:type="character" w:customStyle="1" w:styleId="ListLabel1948">
    <w:name w:val="ListLabel 1948"/>
    <w:qFormat/>
    <w:rPr>
      <w:rFonts w:cs="Courier New"/>
    </w:rPr>
  </w:style>
  <w:style w:type="character" w:customStyle="1" w:styleId="ListLabel1949">
    <w:name w:val="ListLabel 1949"/>
    <w:qFormat/>
    <w:rPr>
      <w:rFonts w:cs="Wingdings"/>
    </w:rPr>
  </w:style>
  <w:style w:type="character" w:customStyle="1" w:styleId="ListLabel1950">
    <w:name w:val="ListLabel 1950"/>
    <w:qFormat/>
    <w:rPr>
      <w:b/>
      <w:i w:val="0"/>
    </w:rPr>
  </w:style>
  <w:style w:type="character" w:customStyle="1" w:styleId="ListLabel1951">
    <w:name w:val="ListLabel 1951"/>
    <w:qFormat/>
    <w:rPr>
      <w:rFonts w:cs="Symbol"/>
    </w:rPr>
  </w:style>
  <w:style w:type="character" w:customStyle="1" w:styleId="ListLabel1952">
    <w:name w:val="ListLabel 1952"/>
    <w:qFormat/>
    <w:rPr>
      <w:rFonts w:cs="Wingdings"/>
    </w:rPr>
  </w:style>
  <w:style w:type="character" w:customStyle="1" w:styleId="ListLabel1953">
    <w:name w:val="ListLabel 1953"/>
    <w:qFormat/>
    <w:rPr>
      <w:rFonts w:cs="Symbol"/>
    </w:rPr>
  </w:style>
  <w:style w:type="character" w:customStyle="1" w:styleId="ListLabel1954">
    <w:name w:val="ListLabel 1954"/>
    <w:qFormat/>
    <w:rPr>
      <w:rFonts w:cs="Courier New"/>
    </w:rPr>
  </w:style>
  <w:style w:type="character" w:customStyle="1" w:styleId="ListLabel1955">
    <w:name w:val="ListLabel 1955"/>
    <w:qFormat/>
    <w:rPr>
      <w:rFonts w:cs="Wingdings"/>
    </w:rPr>
  </w:style>
  <w:style w:type="character" w:customStyle="1" w:styleId="ListLabel1956">
    <w:name w:val="ListLabel 1956"/>
    <w:qFormat/>
    <w:rPr>
      <w:rFonts w:cs="Symbol"/>
    </w:rPr>
  </w:style>
  <w:style w:type="character" w:customStyle="1" w:styleId="ListLabel1957">
    <w:name w:val="ListLabel 1957"/>
    <w:qFormat/>
    <w:rPr>
      <w:rFonts w:cs="Courier New"/>
    </w:rPr>
  </w:style>
  <w:style w:type="character" w:customStyle="1" w:styleId="ListLabel1958">
    <w:name w:val="ListLabel 1958"/>
    <w:qFormat/>
    <w:rPr>
      <w:rFonts w:cs="Wingdings"/>
    </w:rPr>
  </w:style>
  <w:style w:type="character" w:customStyle="1" w:styleId="ListLabel1959">
    <w:name w:val="ListLabel 1959"/>
    <w:qFormat/>
    <w:rPr>
      <w:b/>
      <w:i w:val="0"/>
    </w:rPr>
  </w:style>
  <w:style w:type="character" w:customStyle="1" w:styleId="ListLabel1960">
    <w:name w:val="ListLabel 1960"/>
    <w:qFormat/>
    <w:rPr>
      <w:b/>
      <w:i w:val="0"/>
    </w:rPr>
  </w:style>
  <w:style w:type="character" w:customStyle="1" w:styleId="ListLabel1961">
    <w:name w:val="ListLabel 1961"/>
    <w:qFormat/>
    <w:rPr>
      <w:b/>
      <w:i w:val="0"/>
    </w:rPr>
  </w:style>
  <w:style w:type="character" w:customStyle="1" w:styleId="ListLabel1962">
    <w:name w:val="ListLabel 1962"/>
    <w:qFormat/>
    <w:rPr>
      <w:b/>
      <w:i w:val="0"/>
    </w:rPr>
  </w:style>
  <w:style w:type="character" w:customStyle="1" w:styleId="ListLabel1963">
    <w:name w:val="ListLabel 1963"/>
    <w:qFormat/>
    <w:rPr>
      <w:b/>
      <w:i w:val="0"/>
    </w:rPr>
  </w:style>
  <w:style w:type="character" w:customStyle="1" w:styleId="ListLabel1964">
    <w:name w:val="ListLabel 1964"/>
    <w:qFormat/>
    <w:rPr>
      <w:b/>
      <w:i w:val="0"/>
    </w:rPr>
  </w:style>
  <w:style w:type="character" w:customStyle="1" w:styleId="ListLabel1965">
    <w:name w:val="ListLabel 1965"/>
    <w:qFormat/>
    <w:rPr>
      <w:b/>
      <w:i w:val="0"/>
    </w:rPr>
  </w:style>
  <w:style w:type="character" w:customStyle="1" w:styleId="ListLabel1966">
    <w:name w:val="ListLabel 1966"/>
    <w:qFormat/>
    <w:rPr>
      <w:b/>
      <w:i w:val="0"/>
    </w:rPr>
  </w:style>
  <w:style w:type="character" w:customStyle="1" w:styleId="ListLabel1967">
    <w:name w:val="ListLabel 1967"/>
    <w:qFormat/>
    <w:rPr>
      <w:b/>
      <w:i w:val="0"/>
    </w:rPr>
  </w:style>
  <w:style w:type="character" w:customStyle="1" w:styleId="ListLabel1968">
    <w:name w:val="ListLabel 1968"/>
    <w:qFormat/>
    <w:rPr>
      <w:i w:val="0"/>
    </w:rPr>
  </w:style>
  <w:style w:type="character" w:customStyle="1" w:styleId="ListLabel1969">
    <w:name w:val="ListLabel 1969"/>
    <w:qFormat/>
    <w:rPr>
      <w:rFonts w:cs="Symbol"/>
    </w:rPr>
  </w:style>
  <w:style w:type="character" w:customStyle="1" w:styleId="ListLabel1970">
    <w:name w:val="ListLabel 1970"/>
    <w:qFormat/>
    <w:rPr>
      <w:b/>
      <w:i w:val="0"/>
    </w:rPr>
  </w:style>
  <w:style w:type="character" w:customStyle="1" w:styleId="ListLabel1971">
    <w:name w:val="ListLabel 1971"/>
    <w:qFormat/>
    <w:rPr>
      <w:b/>
      <w:i w:val="0"/>
    </w:rPr>
  </w:style>
  <w:style w:type="character" w:customStyle="1" w:styleId="ListLabel1972">
    <w:name w:val="ListLabel 1972"/>
    <w:qFormat/>
    <w:rPr>
      <w:b/>
      <w:i w:val="0"/>
    </w:rPr>
  </w:style>
  <w:style w:type="character" w:customStyle="1" w:styleId="ListLabel1973">
    <w:name w:val="ListLabel 1973"/>
    <w:qFormat/>
    <w:rPr>
      <w:b/>
      <w:i w:val="0"/>
    </w:rPr>
  </w:style>
  <w:style w:type="character" w:customStyle="1" w:styleId="ListLabel1974">
    <w:name w:val="ListLabel 1974"/>
    <w:qFormat/>
    <w:rPr>
      <w:b/>
      <w:i w:val="0"/>
    </w:rPr>
  </w:style>
  <w:style w:type="character" w:customStyle="1" w:styleId="ListLabel1975">
    <w:name w:val="ListLabel 1975"/>
    <w:qFormat/>
    <w:rPr>
      <w:b/>
      <w:i w:val="0"/>
    </w:rPr>
  </w:style>
  <w:style w:type="character" w:customStyle="1" w:styleId="ListLabel1976">
    <w:name w:val="ListLabel 1976"/>
    <w:qFormat/>
    <w:rPr>
      <w:b/>
      <w:i w:val="0"/>
    </w:rPr>
  </w:style>
  <w:style w:type="character" w:customStyle="1" w:styleId="ListLabel1977">
    <w:name w:val="ListLabel 1977"/>
    <w:qFormat/>
    <w:rPr>
      <w:b/>
      <w:i w:val="0"/>
    </w:rPr>
  </w:style>
  <w:style w:type="character" w:customStyle="1" w:styleId="ListLabel1978">
    <w:name w:val="ListLabel 1978"/>
    <w:qFormat/>
    <w:rPr>
      <w:b/>
      <w:i w:val="0"/>
    </w:rPr>
  </w:style>
  <w:style w:type="character" w:customStyle="1" w:styleId="ListLabel1979">
    <w:name w:val="ListLabel 1979"/>
    <w:qFormat/>
    <w:rPr>
      <w:b/>
      <w:i w:val="0"/>
    </w:rPr>
  </w:style>
  <w:style w:type="character" w:customStyle="1" w:styleId="ListLabel1980">
    <w:name w:val="ListLabel 1980"/>
    <w:qFormat/>
    <w:rPr>
      <w:b/>
      <w:i w:val="0"/>
    </w:rPr>
  </w:style>
  <w:style w:type="character" w:customStyle="1" w:styleId="ListLabel1981">
    <w:name w:val="ListLabel 1981"/>
    <w:qFormat/>
    <w:rPr>
      <w:b/>
      <w:i w:val="0"/>
    </w:rPr>
  </w:style>
  <w:style w:type="character" w:customStyle="1" w:styleId="ListLabel1982">
    <w:name w:val="ListLabel 1982"/>
    <w:qFormat/>
    <w:rPr>
      <w:b/>
      <w:i w:val="0"/>
    </w:rPr>
  </w:style>
  <w:style w:type="character" w:customStyle="1" w:styleId="ListLabel1983">
    <w:name w:val="ListLabel 1983"/>
    <w:qFormat/>
    <w:rPr>
      <w:b/>
      <w:i w:val="0"/>
    </w:rPr>
  </w:style>
  <w:style w:type="character" w:customStyle="1" w:styleId="ListLabel1984">
    <w:name w:val="ListLabel 1984"/>
    <w:qFormat/>
    <w:rPr>
      <w:b/>
      <w:i w:val="0"/>
    </w:rPr>
  </w:style>
  <w:style w:type="character" w:customStyle="1" w:styleId="ListLabel1985">
    <w:name w:val="ListLabel 1985"/>
    <w:qFormat/>
    <w:rPr>
      <w:rFonts w:cs="Symbol"/>
      <w:i w:val="0"/>
    </w:rPr>
  </w:style>
  <w:style w:type="character" w:customStyle="1" w:styleId="ListLabel1986">
    <w:name w:val="ListLabel 1986"/>
    <w:qFormat/>
    <w:rPr>
      <w:b/>
      <w:i w:val="0"/>
    </w:rPr>
  </w:style>
  <w:style w:type="character" w:customStyle="1" w:styleId="ListLabel1987">
    <w:name w:val="ListLabel 1987"/>
    <w:qFormat/>
    <w:rPr>
      <w:b/>
      <w:i w:val="0"/>
    </w:rPr>
  </w:style>
  <w:style w:type="character" w:customStyle="1" w:styleId="ListLabel1988">
    <w:name w:val="ListLabel 1988"/>
    <w:qFormat/>
    <w:rPr>
      <w:b/>
      <w:i w:val="0"/>
    </w:rPr>
  </w:style>
  <w:style w:type="character" w:customStyle="1" w:styleId="ListLabel1989">
    <w:name w:val="ListLabel 1989"/>
    <w:qFormat/>
    <w:rPr>
      <w:rFonts w:cs="OpenSymbol"/>
    </w:rPr>
  </w:style>
  <w:style w:type="character" w:customStyle="1" w:styleId="ListLabel1990">
    <w:name w:val="ListLabel 1990"/>
    <w:qFormat/>
    <w:rPr>
      <w:rFonts w:cs="OpenSymbol"/>
    </w:rPr>
  </w:style>
  <w:style w:type="character" w:customStyle="1" w:styleId="ListLabel1991">
    <w:name w:val="ListLabel 1991"/>
    <w:qFormat/>
    <w:rPr>
      <w:rFonts w:cs="OpenSymbol"/>
    </w:rPr>
  </w:style>
  <w:style w:type="character" w:customStyle="1" w:styleId="ListLabel1992">
    <w:name w:val="ListLabel 1992"/>
    <w:qFormat/>
    <w:rPr>
      <w:rFonts w:cs="OpenSymbol"/>
    </w:rPr>
  </w:style>
  <w:style w:type="character" w:customStyle="1" w:styleId="ListLabel1993">
    <w:name w:val="ListLabel 1993"/>
    <w:qFormat/>
    <w:rPr>
      <w:rFonts w:cs="OpenSymbol"/>
    </w:rPr>
  </w:style>
  <w:style w:type="character" w:customStyle="1" w:styleId="ListLabel1994">
    <w:name w:val="ListLabel 1994"/>
    <w:qFormat/>
    <w:rPr>
      <w:rFonts w:cs="OpenSymbol"/>
    </w:rPr>
  </w:style>
  <w:style w:type="character" w:customStyle="1" w:styleId="ListLabel1995">
    <w:name w:val="ListLabel 1995"/>
    <w:qFormat/>
    <w:rPr>
      <w:rFonts w:cs="OpenSymbol"/>
    </w:rPr>
  </w:style>
  <w:style w:type="character" w:customStyle="1" w:styleId="ListLabel1996">
    <w:name w:val="ListLabel 1996"/>
    <w:qFormat/>
    <w:rPr>
      <w:rFonts w:cs="OpenSymbol"/>
    </w:rPr>
  </w:style>
  <w:style w:type="character" w:customStyle="1" w:styleId="ListLabel1997">
    <w:name w:val="ListLabel 1997"/>
    <w:qFormat/>
    <w:rPr>
      <w:rFonts w:cs="OpenSymbol"/>
    </w:rPr>
  </w:style>
  <w:style w:type="character" w:customStyle="1" w:styleId="ListLabel1998">
    <w:name w:val="ListLabel 1998"/>
    <w:qFormat/>
    <w:rPr>
      <w:b/>
      <w:i w:val="0"/>
    </w:rPr>
  </w:style>
  <w:style w:type="character" w:customStyle="1" w:styleId="ListLabel1999">
    <w:name w:val="ListLabel 1999"/>
    <w:qFormat/>
    <w:rPr>
      <w:b/>
      <w:i w:val="0"/>
    </w:rPr>
  </w:style>
  <w:style w:type="character" w:customStyle="1" w:styleId="ListLabel2000">
    <w:name w:val="ListLabel 2000"/>
    <w:qFormat/>
    <w:rPr>
      <w:b/>
      <w:bCs/>
      <w:sz w:val="24"/>
    </w:rPr>
  </w:style>
  <w:style w:type="character" w:customStyle="1" w:styleId="ListLabel2001">
    <w:name w:val="ListLabel 2001"/>
    <w:qFormat/>
  </w:style>
  <w:style w:type="character" w:customStyle="1" w:styleId="ListLabel2002">
    <w:name w:val="ListLabel 2002"/>
    <w:qFormat/>
  </w:style>
  <w:style w:type="character" w:customStyle="1" w:styleId="ListLabel2003">
    <w:name w:val="ListLabel 2003"/>
    <w:qFormat/>
    <w:rPr>
      <w:rFonts w:cs="Arial"/>
      <w:bCs/>
      <w:i/>
      <w:iCs/>
      <w:sz w:val="22"/>
      <w:szCs w:val="22"/>
    </w:rPr>
  </w:style>
  <w:style w:type="character" w:customStyle="1" w:styleId="ListLabel2004">
    <w:name w:val="ListLabel 2004"/>
    <w:qFormat/>
    <w:rPr>
      <w:rFonts w:cs="Arial"/>
      <w:sz w:val="22"/>
      <w:szCs w:val="24"/>
    </w:rPr>
  </w:style>
  <w:style w:type="character" w:customStyle="1" w:styleId="ListLabel2005">
    <w:name w:val="ListLabel 2005"/>
    <w:qFormat/>
    <w:rPr>
      <w:rFonts w:cs="Arial"/>
    </w:rPr>
  </w:style>
  <w:style w:type="character" w:customStyle="1" w:styleId="ListLabel2006">
    <w:name w:val="ListLabel 2006"/>
    <w:qFormat/>
    <w:rPr>
      <w:rFonts w:cs="Arial"/>
      <w:bCs/>
      <w:i/>
      <w:iCs/>
      <w:sz w:val="22"/>
      <w:szCs w:val="22"/>
      <w:highlight w:val="yellow"/>
    </w:rPr>
  </w:style>
  <w:style w:type="character" w:customStyle="1" w:styleId="ListLabel2007">
    <w:name w:val="ListLabel 2007"/>
    <w:qFormat/>
    <w:rPr>
      <w:rFonts w:cs="Arial"/>
      <w:iCs/>
      <w:sz w:val="22"/>
      <w:szCs w:val="24"/>
      <w:highlight w:val="yellow"/>
      <w:u w:val="none"/>
    </w:rPr>
  </w:style>
  <w:style w:type="character" w:customStyle="1" w:styleId="ListLabel2008">
    <w:name w:val="ListLabel 2008"/>
    <w:qFormat/>
    <w:rPr>
      <w:rFonts w:cs="Wingdings"/>
      <w:sz w:val="20"/>
    </w:rPr>
  </w:style>
  <w:style w:type="character" w:customStyle="1" w:styleId="ListLabel2009">
    <w:name w:val="ListLabel 2009"/>
    <w:qFormat/>
    <w:rPr>
      <w:rFonts w:cs="Courier New"/>
    </w:rPr>
  </w:style>
  <w:style w:type="character" w:customStyle="1" w:styleId="ListLabel2010">
    <w:name w:val="ListLabel 2010"/>
    <w:qFormat/>
    <w:rPr>
      <w:rFonts w:cs="Wingdings"/>
    </w:rPr>
  </w:style>
  <w:style w:type="character" w:customStyle="1" w:styleId="ListLabel2011">
    <w:name w:val="ListLabel 2011"/>
    <w:qFormat/>
    <w:rPr>
      <w:rFonts w:cs="Symbol"/>
    </w:rPr>
  </w:style>
  <w:style w:type="character" w:customStyle="1" w:styleId="ListLabel2012">
    <w:name w:val="ListLabel 2012"/>
    <w:qFormat/>
    <w:rPr>
      <w:rFonts w:cs="Courier New"/>
    </w:rPr>
  </w:style>
  <w:style w:type="character" w:customStyle="1" w:styleId="ListLabel2013">
    <w:name w:val="ListLabel 2013"/>
    <w:qFormat/>
    <w:rPr>
      <w:rFonts w:cs="Wingdings"/>
    </w:rPr>
  </w:style>
  <w:style w:type="character" w:customStyle="1" w:styleId="ListLabel2014">
    <w:name w:val="ListLabel 2014"/>
    <w:qFormat/>
    <w:rPr>
      <w:rFonts w:cs="Symbol"/>
    </w:rPr>
  </w:style>
  <w:style w:type="character" w:customStyle="1" w:styleId="ListLabel2015">
    <w:name w:val="ListLabel 2015"/>
    <w:qFormat/>
    <w:rPr>
      <w:rFonts w:cs="Courier New"/>
    </w:rPr>
  </w:style>
  <w:style w:type="character" w:customStyle="1" w:styleId="ListLabel2016">
    <w:name w:val="ListLabel 2016"/>
    <w:qFormat/>
    <w:rPr>
      <w:rFonts w:cs="Wingdings"/>
    </w:rPr>
  </w:style>
  <w:style w:type="character" w:customStyle="1" w:styleId="ListLabel2017">
    <w:name w:val="ListLabel 2017"/>
    <w:qFormat/>
    <w:rPr>
      <w:b/>
      <w:i w:val="0"/>
      <w:sz w:val="20"/>
      <w:szCs w:val="20"/>
    </w:rPr>
  </w:style>
  <w:style w:type="character" w:customStyle="1" w:styleId="ListLabel2018">
    <w:name w:val="ListLabel 2018"/>
    <w:qFormat/>
    <w:rPr>
      <w:rFonts w:cs="Symbol"/>
      <w:sz w:val="20"/>
    </w:rPr>
  </w:style>
  <w:style w:type="character" w:customStyle="1" w:styleId="ListLabel2019">
    <w:name w:val="ListLabel 2019"/>
    <w:qFormat/>
    <w:rPr>
      <w:rFonts w:cs="Courier New"/>
      <w:sz w:val="20"/>
    </w:rPr>
  </w:style>
  <w:style w:type="character" w:customStyle="1" w:styleId="ListLabel2020">
    <w:name w:val="ListLabel 2020"/>
    <w:qFormat/>
    <w:rPr>
      <w:rFonts w:cs="Wingdings"/>
      <w:sz w:val="20"/>
    </w:rPr>
  </w:style>
  <w:style w:type="character" w:customStyle="1" w:styleId="ListLabel2021">
    <w:name w:val="ListLabel 2021"/>
    <w:qFormat/>
    <w:rPr>
      <w:rFonts w:cs="Wingdings"/>
      <w:sz w:val="20"/>
    </w:rPr>
  </w:style>
  <w:style w:type="character" w:customStyle="1" w:styleId="ListLabel2022">
    <w:name w:val="ListLabel 2022"/>
    <w:qFormat/>
    <w:rPr>
      <w:rFonts w:cs="Wingdings"/>
      <w:sz w:val="20"/>
    </w:rPr>
  </w:style>
  <w:style w:type="character" w:customStyle="1" w:styleId="ListLabel2023">
    <w:name w:val="ListLabel 2023"/>
    <w:qFormat/>
    <w:rPr>
      <w:rFonts w:cs="Wingdings"/>
      <w:sz w:val="20"/>
    </w:rPr>
  </w:style>
  <w:style w:type="character" w:customStyle="1" w:styleId="ListLabel2024">
    <w:name w:val="ListLabel 2024"/>
    <w:qFormat/>
    <w:rPr>
      <w:rFonts w:cs="Wingdings"/>
      <w:sz w:val="20"/>
    </w:rPr>
  </w:style>
  <w:style w:type="character" w:customStyle="1" w:styleId="ListLabel2025">
    <w:name w:val="ListLabel 2025"/>
    <w:qFormat/>
    <w:rPr>
      <w:rFonts w:cs="Wingdings"/>
      <w:sz w:val="20"/>
    </w:rPr>
  </w:style>
  <w:style w:type="character" w:customStyle="1" w:styleId="ListLabel2026">
    <w:name w:val="ListLabel 2026"/>
    <w:qFormat/>
    <w:rPr>
      <w:rFonts w:cs="Wingdings"/>
      <w:sz w:val="20"/>
    </w:rPr>
  </w:style>
  <w:style w:type="character" w:customStyle="1" w:styleId="ListLabel2027">
    <w:name w:val="ListLabel 2027"/>
    <w:qFormat/>
    <w:rPr>
      <w:b/>
      <w:i w:val="0"/>
    </w:rPr>
  </w:style>
  <w:style w:type="character" w:customStyle="1" w:styleId="ListLabel2028">
    <w:name w:val="ListLabel 2028"/>
    <w:qFormat/>
    <w:rPr>
      <w:rFonts w:cs="Symbol"/>
      <w:i w:val="0"/>
    </w:rPr>
  </w:style>
  <w:style w:type="character" w:customStyle="1" w:styleId="ListLabel2029">
    <w:name w:val="ListLabel 2029"/>
    <w:qFormat/>
    <w:rPr>
      <w:rFonts w:cs="Symbol"/>
      <w:b/>
      <w:sz w:val="24"/>
    </w:rPr>
  </w:style>
  <w:style w:type="character" w:customStyle="1" w:styleId="ListLabel2030">
    <w:name w:val="ListLabel 2030"/>
    <w:qFormat/>
    <w:rPr>
      <w:rFonts w:cs="Courier New"/>
    </w:rPr>
  </w:style>
  <w:style w:type="character" w:customStyle="1" w:styleId="ListLabel2031">
    <w:name w:val="ListLabel 2031"/>
    <w:qFormat/>
    <w:rPr>
      <w:rFonts w:cs="Wingdings"/>
    </w:rPr>
  </w:style>
  <w:style w:type="character" w:customStyle="1" w:styleId="ListLabel2032">
    <w:name w:val="ListLabel 2032"/>
    <w:qFormat/>
    <w:rPr>
      <w:rFonts w:cs="Symbol"/>
    </w:rPr>
  </w:style>
  <w:style w:type="character" w:customStyle="1" w:styleId="ListLabel2033">
    <w:name w:val="ListLabel 2033"/>
    <w:qFormat/>
    <w:rPr>
      <w:rFonts w:cs="Courier New"/>
    </w:rPr>
  </w:style>
  <w:style w:type="character" w:customStyle="1" w:styleId="ListLabel2034">
    <w:name w:val="ListLabel 2034"/>
    <w:qFormat/>
    <w:rPr>
      <w:rFonts w:cs="Wingdings"/>
    </w:rPr>
  </w:style>
  <w:style w:type="character" w:customStyle="1" w:styleId="ListLabel2035">
    <w:name w:val="ListLabel 2035"/>
    <w:qFormat/>
    <w:rPr>
      <w:rFonts w:cs="Symbol"/>
    </w:rPr>
  </w:style>
  <w:style w:type="character" w:customStyle="1" w:styleId="ListLabel2036">
    <w:name w:val="ListLabel 2036"/>
    <w:qFormat/>
    <w:rPr>
      <w:rFonts w:cs="Courier New"/>
    </w:rPr>
  </w:style>
  <w:style w:type="character" w:customStyle="1" w:styleId="ListLabel2037">
    <w:name w:val="ListLabel 2037"/>
    <w:qFormat/>
    <w:rPr>
      <w:rFonts w:cs="Wingdings"/>
    </w:rPr>
  </w:style>
  <w:style w:type="character" w:customStyle="1" w:styleId="ListLabel2038">
    <w:name w:val="ListLabel 2038"/>
    <w:qFormat/>
    <w:rPr>
      <w:rFonts w:cs="Symbol"/>
    </w:rPr>
  </w:style>
  <w:style w:type="character" w:customStyle="1" w:styleId="ListLabel2039">
    <w:name w:val="ListLabel 2039"/>
    <w:qFormat/>
    <w:rPr>
      <w:rFonts w:cs="Courier New"/>
    </w:rPr>
  </w:style>
  <w:style w:type="character" w:customStyle="1" w:styleId="ListLabel2040">
    <w:name w:val="ListLabel 2040"/>
    <w:qFormat/>
    <w:rPr>
      <w:rFonts w:cs="Wingdings"/>
    </w:rPr>
  </w:style>
  <w:style w:type="character" w:customStyle="1" w:styleId="ListLabel2041">
    <w:name w:val="ListLabel 2041"/>
    <w:qFormat/>
    <w:rPr>
      <w:rFonts w:cs="Symbol"/>
    </w:rPr>
  </w:style>
  <w:style w:type="character" w:customStyle="1" w:styleId="ListLabel2042">
    <w:name w:val="ListLabel 2042"/>
    <w:qFormat/>
    <w:rPr>
      <w:rFonts w:cs="Courier New"/>
    </w:rPr>
  </w:style>
  <w:style w:type="character" w:customStyle="1" w:styleId="ListLabel2043">
    <w:name w:val="ListLabel 2043"/>
    <w:qFormat/>
    <w:rPr>
      <w:rFonts w:cs="Wingdings"/>
    </w:rPr>
  </w:style>
  <w:style w:type="character" w:customStyle="1" w:styleId="ListLabel2044">
    <w:name w:val="ListLabel 2044"/>
    <w:qFormat/>
    <w:rPr>
      <w:rFonts w:cs="Symbol"/>
    </w:rPr>
  </w:style>
  <w:style w:type="character" w:customStyle="1" w:styleId="ListLabel2045">
    <w:name w:val="ListLabel 2045"/>
    <w:qFormat/>
    <w:rPr>
      <w:rFonts w:cs="Courier New"/>
    </w:rPr>
  </w:style>
  <w:style w:type="character" w:customStyle="1" w:styleId="ListLabel2046">
    <w:name w:val="ListLabel 2046"/>
    <w:qFormat/>
    <w:rPr>
      <w:rFonts w:cs="Wingdings"/>
    </w:rPr>
  </w:style>
  <w:style w:type="character" w:customStyle="1" w:styleId="ListLabel2047">
    <w:name w:val="ListLabel 2047"/>
    <w:qFormat/>
    <w:rPr>
      <w:b/>
      <w:i w:val="0"/>
    </w:rPr>
  </w:style>
  <w:style w:type="character" w:customStyle="1" w:styleId="ListLabel2048">
    <w:name w:val="ListLabel 2048"/>
    <w:qFormat/>
    <w:rPr>
      <w:rFonts w:cs="Symbol"/>
    </w:rPr>
  </w:style>
  <w:style w:type="character" w:customStyle="1" w:styleId="ListLabel2049">
    <w:name w:val="ListLabel 2049"/>
    <w:qFormat/>
    <w:rPr>
      <w:rFonts w:cs="Wingdings"/>
    </w:rPr>
  </w:style>
  <w:style w:type="character" w:customStyle="1" w:styleId="ListLabel2050">
    <w:name w:val="ListLabel 2050"/>
    <w:qFormat/>
    <w:rPr>
      <w:rFonts w:cs="Symbol"/>
    </w:rPr>
  </w:style>
  <w:style w:type="character" w:customStyle="1" w:styleId="ListLabel2051">
    <w:name w:val="ListLabel 2051"/>
    <w:qFormat/>
    <w:rPr>
      <w:rFonts w:cs="Courier New"/>
    </w:rPr>
  </w:style>
  <w:style w:type="character" w:customStyle="1" w:styleId="ListLabel2052">
    <w:name w:val="ListLabel 2052"/>
    <w:qFormat/>
    <w:rPr>
      <w:rFonts w:cs="Wingdings"/>
    </w:rPr>
  </w:style>
  <w:style w:type="character" w:customStyle="1" w:styleId="ListLabel2053">
    <w:name w:val="ListLabel 2053"/>
    <w:qFormat/>
    <w:rPr>
      <w:rFonts w:cs="Symbol"/>
    </w:rPr>
  </w:style>
  <w:style w:type="character" w:customStyle="1" w:styleId="ListLabel2054">
    <w:name w:val="ListLabel 2054"/>
    <w:qFormat/>
    <w:rPr>
      <w:rFonts w:cs="Courier New"/>
    </w:rPr>
  </w:style>
  <w:style w:type="character" w:customStyle="1" w:styleId="ListLabel2055">
    <w:name w:val="ListLabel 2055"/>
    <w:qFormat/>
    <w:rPr>
      <w:rFonts w:cs="Wingdings"/>
    </w:rPr>
  </w:style>
  <w:style w:type="character" w:customStyle="1" w:styleId="ListLabel2056">
    <w:name w:val="ListLabel 2056"/>
    <w:qFormat/>
    <w:rPr>
      <w:b/>
      <w:i w:val="0"/>
    </w:rPr>
  </w:style>
  <w:style w:type="character" w:customStyle="1" w:styleId="ListLabel2057">
    <w:name w:val="ListLabel 2057"/>
    <w:qFormat/>
    <w:rPr>
      <w:b/>
      <w:i w:val="0"/>
    </w:rPr>
  </w:style>
  <w:style w:type="character" w:customStyle="1" w:styleId="ListLabel2058">
    <w:name w:val="ListLabel 2058"/>
    <w:qFormat/>
    <w:rPr>
      <w:b/>
      <w:i w:val="0"/>
    </w:rPr>
  </w:style>
  <w:style w:type="character" w:customStyle="1" w:styleId="ListLabel2059">
    <w:name w:val="ListLabel 2059"/>
    <w:qFormat/>
    <w:rPr>
      <w:b/>
      <w:i w:val="0"/>
    </w:rPr>
  </w:style>
  <w:style w:type="character" w:customStyle="1" w:styleId="ListLabel2060">
    <w:name w:val="ListLabel 2060"/>
    <w:qFormat/>
    <w:rPr>
      <w:b/>
      <w:i w:val="0"/>
    </w:rPr>
  </w:style>
  <w:style w:type="character" w:customStyle="1" w:styleId="ListLabel2061">
    <w:name w:val="ListLabel 2061"/>
    <w:qFormat/>
    <w:rPr>
      <w:b/>
      <w:i w:val="0"/>
    </w:rPr>
  </w:style>
  <w:style w:type="character" w:customStyle="1" w:styleId="ListLabel2062">
    <w:name w:val="ListLabel 2062"/>
    <w:qFormat/>
    <w:rPr>
      <w:b/>
      <w:i w:val="0"/>
    </w:rPr>
  </w:style>
  <w:style w:type="character" w:customStyle="1" w:styleId="ListLabel2063">
    <w:name w:val="ListLabel 2063"/>
    <w:qFormat/>
    <w:rPr>
      <w:b/>
      <w:i w:val="0"/>
    </w:rPr>
  </w:style>
  <w:style w:type="character" w:customStyle="1" w:styleId="ListLabel2064">
    <w:name w:val="ListLabel 2064"/>
    <w:qFormat/>
    <w:rPr>
      <w:b/>
      <w:i w:val="0"/>
    </w:rPr>
  </w:style>
  <w:style w:type="character" w:customStyle="1" w:styleId="ListLabel2065">
    <w:name w:val="ListLabel 2065"/>
    <w:qFormat/>
    <w:rPr>
      <w:i w:val="0"/>
    </w:rPr>
  </w:style>
  <w:style w:type="character" w:customStyle="1" w:styleId="ListLabel2066">
    <w:name w:val="ListLabel 2066"/>
    <w:qFormat/>
    <w:rPr>
      <w:rFonts w:cs="Symbol"/>
    </w:rPr>
  </w:style>
  <w:style w:type="character" w:customStyle="1" w:styleId="ListLabel2067">
    <w:name w:val="ListLabel 2067"/>
    <w:qFormat/>
    <w:rPr>
      <w:b/>
      <w:i w:val="0"/>
    </w:rPr>
  </w:style>
  <w:style w:type="character" w:customStyle="1" w:styleId="ListLabel2068">
    <w:name w:val="ListLabel 2068"/>
    <w:qFormat/>
    <w:rPr>
      <w:b/>
      <w:i w:val="0"/>
    </w:rPr>
  </w:style>
  <w:style w:type="character" w:customStyle="1" w:styleId="ListLabel2069">
    <w:name w:val="ListLabel 2069"/>
    <w:qFormat/>
    <w:rPr>
      <w:b/>
      <w:i w:val="0"/>
    </w:rPr>
  </w:style>
  <w:style w:type="character" w:customStyle="1" w:styleId="ListLabel2070">
    <w:name w:val="ListLabel 2070"/>
    <w:qFormat/>
    <w:rPr>
      <w:b/>
      <w:i w:val="0"/>
    </w:rPr>
  </w:style>
  <w:style w:type="character" w:customStyle="1" w:styleId="ListLabel2071">
    <w:name w:val="ListLabel 2071"/>
    <w:qFormat/>
    <w:rPr>
      <w:b/>
      <w:i w:val="0"/>
    </w:rPr>
  </w:style>
  <w:style w:type="character" w:customStyle="1" w:styleId="ListLabel2072">
    <w:name w:val="ListLabel 2072"/>
    <w:qFormat/>
    <w:rPr>
      <w:b/>
      <w:i w:val="0"/>
    </w:rPr>
  </w:style>
  <w:style w:type="character" w:customStyle="1" w:styleId="ListLabel2073">
    <w:name w:val="ListLabel 2073"/>
    <w:qFormat/>
    <w:rPr>
      <w:b/>
      <w:i w:val="0"/>
    </w:rPr>
  </w:style>
  <w:style w:type="character" w:customStyle="1" w:styleId="ListLabel2074">
    <w:name w:val="ListLabel 2074"/>
    <w:qFormat/>
    <w:rPr>
      <w:b/>
      <w:i w:val="0"/>
    </w:rPr>
  </w:style>
  <w:style w:type="character" w:customStyle="1" w:styleId="ListLabel2075">
    <w:name w:val="ListLabel 2075"/>
    <w:qFormat/>
    <w:rPr>
      <w:b/>
      <w:i w:val="0"/>
    </w:rPr>
  </w:style>
  <w:style w:type="character" w:customStyle="1" w:styleId="ListLabel2076">
    <w:name w:val="ListLabel 2076"/>
    <w:qFormat/>
    <w:rPr>
      <w:b/>
      <w:i w:val="0"/>
    </w:rPr>
  </w:style>
  <w:style w:type="character" w:customStyle="1" w:styleId="ListLabel2077">
    <w:name w:val="ListLabel 2077"/>
    <w:qFormat/>
    <w:rPr>
      <w:b/>
      <w:i w:val="0"/>
    </w:rPr>
  </w:style>
  <w:style w:type="character" w:customStyle="1" w:styleId="ListLabel2078">
    <w:name w:val="ListLabel 2078"/>
    <w:qFormat/>
    <w:rPr>
      <w:b/>
      <w:i w:val="0"/>
    </w:rPr>
  </w:style>
  <w:style w:type="character" w:customStyle="1" w:styleId="ListLabel2079">
    <w:name w:val="ListLabel 2079"/>
    <w:qFormat/>
    <w:rPr>
      <w:b/>
      <w:i w:val="0"/>
    </w:rPr>
  </w:style>
  <w:style w:type="character" w:customStyle="1" w:styleId="ListLabel2080">
    <w:name w:val="ListLabel 2080"/>
    <w:qFormat/>
    <w:rPr>
      <w:b/>
      <w:i w:val="0"/>
    </w:rPr>
  </w:style>
  <w:style w:type="character" w:customStyle="1" w:styleId="ListLabel2081">
    <w:name w:val="ListLabel 2081"/>
    <w:qFormat/>
    <w:rPr>
      <w:b/>
      <w:i w:val="0"/>
    </w:rPr>
  </w:style>
  <w:style w:type="character" w:customStyle="1" w:styleId="ListLabel2082">
    <w:name w:val="ListLabel 2082"/>
    <w:qFormat/>
    <w:rPr>
      <w:rFonts w:cs="Symbol"/>
      <w:i w:val="0"/>
    </w:rPr>
  </w:style>
  <w:style w:type="character" w:customStyle="1" w:styleId="ListLabel2083">
    <w:name w:val="ListLabel 2083"/>
    <w:qFormat/>
    <w:rPr>
      <w:b/>
      <w:i w:val="0"/>
    </w:rPr>
  </w:style>
  <w:style w:type="character" w:customStyle="1" w:styleId="ListLabel2084">
    <w:name w:val="ListLabel 2084"/>
    <w:qFormat/>
    <w:rPr>
      <w:b/>
      <w:i w:val="0"/>
    </w:rPr>
  </w:style>
  <w:style w:type="character" w:customStyle="1" w:styleId="ListLabel2085">
    <w:name w:val="ListLabel 2085"/>
    <w:qFormat/>
    <w:rPr>
      <w:b/>
      <w:i w:val="0"/>
    </w:rPr>
  </w:style>
  <w:style w:type="character" w:customStyle="1" w:styleId="ListLabel2086">
    <w:name w:val="ListLabel 2086"/>
    <w:qFormat/>
    <w:rPr>
      <w:rFonts w:cs="OpenSymbol"/>
    </w:rPr>
  </w:style>
  <w:style w:type="character" w:customStyle="1" w:styleId="ListLabel2087">
    <w:name w:val="ListLabel 2087"/>
    <w:qFormat/>
    <w:rPr>
      <w:rFonts w:cs="OpenSymbol"/>
    </w:rPr>
  </w:style>
  <w:style w:type="character" w:customStyle="1" w:styleId="ListLabel2088">
    <w:name w:val="ListLabel 2088"/>
    <w:qFormat/>
    <w:rPr>
      <w:rFonts w:cs="OpenSymbol"/>
    </w:rPr>
  </w:style>
  <w:style w:type="character" w:customStyle="1" w:styleId="ListLabel2089">
    <w:name w:val="ListLabel 2089"/>
    <w:qFormat/>
    <w:rPr>
      <w:rFonts w:cs="OpenSymbol"/>
    </w:rPr>
  </w:style>
  <w:style w:type="character" w:customStyle="1" w:styleId="ListLabel2090">
    <w:name w:val="ListLabel 2090"/>
    <w:qFormat/>
    <w:rPr>
      <w:rFonts w:cs="OpenSymbol"/>
    </w:rPr>
  </w:style>
  <w:style w:type="character" w:customStyle="1" w:styleId="ListLabel2091">
    <w:name w:val="ListLabel 2091"/>
    <w:qFormat/>
    <w:rPr>
      <w:rFonts w:cs="OpenSymbol"/>
    </w:rPr>
  </w:style>
  <w:style w:type="character" w:customStyle="1" w:styleId="ListLabel2092">
    <w:name w:val="ListLabel 2092"/>
    <w:qFormat/>
    <w:rPr>
      <w:rFonts w:cs="OpenSymbol"/>
    </w:rPr>
  </w:style>
  <w:style w:type="character" w:customStyle="1" w:styleId="ListLabel2093">
    <w:name w:val="ListLabel 2093"/>
    <w:qFormat/>
    <w:rPr>
      <w:rFonts w:cs="OpenSymbol"/>
    </w:rPr>
  </w:style>
  <w:style w:type="character" w:customStyle="1" w:styleId="ListLabel2094">
    <w:name w:val="ListLabel 2094"/>
    <w:qFormat/>
    <w:rPr>
      <w:rFonts w:cs="OpenSymbol"/>
    </w:rPr>
  </w:style>
  <w:style w:type="character" w:customStyle="1" w:styleId="ListLabel2095">
    <w:name w:val="ListLabel 2095"/>
    <w:qFormat/>
    <w:rPr>
      <w:b/>
      <w:i w:val="0"/>
    </w:rPr>
  </w:style>
  <w:style w:type="character" w:customStyle="1" w:styleId="ListLabel2096">
    <w:name w:val="ListLabel 2096"/>
    <w:qFormat/>
    <w:rPr>
      <w:b/>
      <w:i w:val="0"/>
    </w:rPr>
  </w:style>
  <w:style w:type="character" w:customStyle="1" w:styleId="ListLabel2097">
    <w:name w:val="ListLabel 2097"/>
    <w:qFormat/>
    <w:rPr>
      <w:b/>
      <w:bCs/>
      <w:sz w:val="24"/>
    </w:rPr>
  </w:style>
  <w:style w:type="character" w:customStyle="1" w:styleId="ListLabel2098">
    <w:name w:val="ListLabel 2098"/>
    <w:qFormat/>
  </w:style>
  <w:style w:type="character" w:customStyle="1" w:styleId="ListLabel2099">
    <w:name w:val="ListLabel 2099"/>
    <w:qFormat/>
    <w:rPr>
      <w:rFonts w:cs="Arial"/>
      <w:bCs/>
      <w:i/>
      <w:iCs/>
      <w:sz w:val="22"/>
      <w:szCs w:val="22"/>
    </w:rPr>
  </w:style>
  <w:style w:type="character" w:customStyle="1" w:styleId="ListLabel2100">
    <w:name w:val="ListLabel 2100"/>
    <w:qFormat/>
    <w:rPr>
      <w:rFonts w:cs="Arial"/>
      <w:sz w:val="22"/>
      <w:szCs w:val="24"/>
    </w:rPr>
  </w:style>
  <w:style w:type="character" w:customStyle="1" w:styleId="ListLabel2101">
    <w:name w:val="ListLabel 2101"/>
    <w:qFormat/>
    <w:rPr>
      <w:rFonts w:cs="Arial"/>
    </w:rPr>
  </w:style>
  <w:style w:type="character" w:customStyle="1" w:styleId="ListLabel2102">
    <w:name w:val="ListLabel 2102"/>
    <w:qFormat/>
    <w:rPr>
      <w:rFonts w:cs="Arial"/>
      <w:bCs/>
      <w:i/>
      <w:iCs/>
      <w:sz w:val="22"/>
      <w:szCs w:val="22"/>
      <w:highlight w:val="yellow"/>
    </w:rPr>
  </w:style>
  <w:style w:type="character" w:customStyle="1" w:styleId="ListLabel2103">
    <w:name w:val="ListLabel 2103"/>
    <w:qFormat/>
    <w:rPr>
      <w:rFonts w:cs="Arial"/>
      <w:iCs/>
      <w:sz w:val="22"/>
      <w:szCs w:val="24"/>
      <w:highlight w:val="yellow"/>
      <w:u w:val="none"/>
    </w:rPr>
  </w:style>
  <w:style w:type="character" w:customStyle="1" w:styleId="ListLabel2104">
    <w:name w:val="ListLabel 2104"/>
    <w:qFormat/>
    <w:rPr>
      <w:rFonts w:cs="Wingdings"/>
      <w:sz w:val="20"/>
    </w:rPr>
  </w:style>
  <w:style w:type="character" w:customStyle="1" w:styleId="ListLabel2105">
    <w:name w:val="ListLabel 2105"/>
    <w:qFormat/>
    <w:rPr>
      <w:rFonts w:cs="Courier New"/>
    </w:rPr>
  </w:style>
  <w:style w:type="character" w:customStyle="1" w:styleId="ListLabel2106">
    <w:name w:val="ListLabel 2106"/>
    <w:qFormat/>
    <w:rPr>
      <w:rFonts w:cs="Wingdings"/>
    </w:rPr>
  </w:style>
  <w:style w:type="character" w:customStyle="1" w:styleId="ListLabel2107">
    <w:name w:val="ListLabel 2107"/>
    <w:qFormat/>
    <w:rPr>
      <w:rFonts w:cs="Symbol"/>
    </w:rPr>
  </w:style>
  <w:style w:type="character" w:customStyle="1" w:styleId="ListLabel2108">
    <w:name w:val="ListLabel 2108"/>
    <w:qFormat/>
    <w:rPr>
      <w:rFonts w:cs="Courier New"/>
    </w:rPr>
  </w:style>
  <w:style w:type="character" w:customStyle="1" w:styleId="ListLabel2109">
    <w:name w:val="ListLabel 2109"/>
    <w:qFormat/>
    <w:rPr>
      <w:rFonts w:cs="Wingdings"/>
    </w:rPr>
  </w:style>
  <w:style w:type="character" w:customStyle="1" w:styleId="ListLabel2110">
    <w:name w:val="ListLabel 2110"/>
    <w:qFormat/>
    <w:rPr>
      <w:rFonts w:cs="Symbol"/>
    </w:rPr>
  </w:style>
  <w:style w:type="character" w:customStyle="1" w:styleId="ListLabel2111">
    <w:name w:val="ListLabel 2111"/>
    <w:qFormat/>
    <w:rPr>
      <w:rFonts w:cs="Courier New"/>
    </w:rPr>
  </w:style>
  <w:style w:type="character" w:customStyle="1" w:styleId="ListLabel2112">
    <w:name w:val="ListLabel 2112"/>
    <w:qFormat/>
    <w:rPr>
      <w:rFonts w:cs="Wingdings"/>
    </w:rPr>
  </w:style>
  <w:style w:type="character" w:customStyle="1" w:styleId="ListLabel2113">
    <w:name w:val="ListLabel 2113"/>
    <w:qFormat/>
    <w:rPr>
      <w:b/>
      <w:i w:val="0"/>
      <w:sz w:val="20"/>
      <w:szCs w:val="20"/>
    </w:rPr>
  </w:style>
  <w:style w:type="character" w:customStyle="1" w:styleId="ListLabel2114">
    <w:name w:val="ListLabel 2114"/>
    <w:qFormat/>
    <w:rPr>
      <w:rFonts w:cs="Symbol"/>
      <w:sz w:val="20"/>
    </w:rPr>
  </w:style>
  <w:style w:type="character" w:customStyle="1" w:styleId="ListLabel2115">
    <w:name w:val="ListLabel 2115"/>
    <w:qFormat/>
    <w:rPr>
      <w:rFonts w:cs="Courier New"/>
      <w:sz w:val="20"/>
    </w:rPr>
  </w:style>
  <w:style w:type="character" w:customStyle="1" w:styleId="ListLabel2116">
    <w:name w:val="ListLabel 2116"/>
    <w:qFormat/>
    <w:rPr>
      <w:rFonts w:cs="Wingdings"/>
      <w:sz w:val="20"/>
    </w:rPr>
  </w:style>
  <w:style w:type="character" w:customStyle="1" w:styleId="ListLabel2117">
    <w:name w:val="ListLabel 2117"/>
    <w:qFormat/>
    <w:rPr>
      <w:rFonts w:cs="Wingdings"/>
      <w:sz w:val="20"/>
    </w:rPr>
  </w:style>
  <w:style w:type="character" w:customStyle="1" w:styleId="ListLabel2118">
    <w:name w:val="ListLabel 2118"/>
    <w:qFormat/>
    <w:rPr>
      <w:rFonts w:cs="Wingdings"/>
      <w:sz w:val="20"/>
    </w:rPr>
  </w:style>
  <w:style w:type="character" w:customStyle="1" w:styleId="ListLabel2119">
    <w:name w:val="ListLabel 2119"/>
    <w:qFormat/>
    <w:rPr>
      <w:rFonts w:cs="Wingdings"/>
      <w:sz w:val="20"/>
    </w:rPr>
  </w:style>
  <w:style w:type="character" w:customStyle="1" w:styleId="ListLabel2120">
    <w:name w:val="ListLabel 2120"/>
    <w:qFormat/>
    <w:rPr>
      <w:rFonts w:cs="Wingdings"/>
      <w:sz w:val="20"/>
    </w:rPr>
  </w:style>
  <w:style w:type="character" w:customStyle="1" w:styleId="ListLabel2121">
    <w:name w:val="ListLabel 2121"/>
    <w:qFormat/>
    <w:rPr>
      <w:rFonts w:cs="Wingdings"/>
      <w:sz w:val="20"/>
    </w:rPr>
  </w:style>
  <w:style w:type="character" w:customStyle="1" w:styleId="ListLabel2122">
    <w:name w:val="ListLabel 2122"/>
    <w:qFormat/>
    <w:rPr>
      <w:rFonts w:cs="Wingdings"/>
      <w:sz w:val="20"/>
    </w:rPr>
  </w:style>
  <w:style w:type="character" w:customStyle="1" w:styleId="ListLabel2123">
    <w:name w:val="ListLabel 2123"/>
    <w:qFormat/>
    <w:rPr>
      <w:b/>
      <w:i w:val="0"/>
    </w:rPr>
  </w:style>
  <w:style w:type="character" w:customStyle="1" w:styleId="ListLabel2124">
    <w:name w:val="ListLabel 2124"/>
    <w:qFormat/>
    <w:rPr>
      <w:rFonts w:cs="Symbol"/>
      <w:i w:val="0"/>
    </w:rPr>
  </w:style>
  <w:style w:type="character" w:customStyle="1" w:styleId="ListLabel2125">
    <w:name w:val="ListLabel 2125"/>
    <w:qFormat/>
    <w:rPr>
      <w:rFonts w:cs="Symbol"/>
      <w:b/>
      <w:sz w:val="24"/>
    </w:rPr>
  </w:style>
  <w:style w:type="character" w:customStyle="1" w:styleId="ListLabel2126">
    <w:name w:val="ListLabel 2126"/>
    <w:qFormat/>
    <w:rPr>
      <w:rFonts w:cs="Courier New"/>
    </w:rPr>
  </w:style>
  <w:style w:type="character" w:customStyle="1" w:styleId="ListLabel2127">
    <w:name w:val="ListLabel 2127"/>
    <w:qFormat/>
    <w:rPr>
      <w:rFonts w:cs="Wingdings"/>
    </w:rPr>
  </w:style>
  <w:style w:type="character" w:customStyle="1" w:styleId="ListLabel2128">
    <w:name w:val="ListLabel 2128"/>
    <w:qFormat/>
    <w:rPr>
      <w:rFonts w:cs="Symbol"/>
    </w:rPr>
  </w:style>
  <w:style w:type="character" w:customStyle="1" w:styleId="ListLabel2129">
    <w:name w:val="ListLabel 2129"/>
    <w:qFormat/>
    <w:rPr>
      <w:rFonts w:cs="Courier New"/>
    </w:rPr>
  </w:style>
  <w:style w:type="character" w:customStyle="1" w:styleId="ListLabel2130">
    <w:name w:val="ListLabel 2130"/>
    <w:qFormat/>
    <w:rPr>
      <w:rFonts w:cs="Wingdings"/>
    </w:rPr>
  </w:style>
  <w:style w:type="character" w:customStyle="1" w:styleId="ListLabel2131">
    <w:name w:val="ListLabel 2131"/>
    <w:qFormat/>
    <w:rPr>
      <w:rFonts w:cs="Symbol"/>
    </w:rPr>
  </w:style>
  <w:style w:type="character" w:customStyle="1" w:styleId="ListLabel2132">
    <w:name w:val="ListLabel 2132"/>
    <w:qFormat/>
    <w:rPr>
      <w:rFonts w:cs="Courier New"/>
    </w:rPr>
  </w:style>
  <w:style w:type="character" w:customStyle="1" w:styleId="ListLabel2133">
    <w:name w:val="ListLabel 2133"/>
    <w:qFormat/>
    <w:rPr>
      <w:rFonts w:cs="Wingdings"/>
    </w:rPr>
  </w:style>
  <w:style w:type="character" w:customStyle="1" w:styleId="ListLabel2134">
    <w:name w:val="ListLabel 2134"/>
    <w:qFormat/>
    <w:rPr>
      <w:rFonts w:cs="Symbol"/>
    </w:rPr>
  </w:style>
  <w:style w:type="character" w:customStyle="1" w:styleId="ListLabel2135">
    <w:name w:val="ListLabel 2135"/>
    <w:qFormat/>
    <w:rPr>
      <w:rFonts w:cs="Courier New"/>
    </w:rPr>
  </w:style>
  <w:style w:type="character" w:customStyle="1" w:styleId="ListLabel2136">
    <w:name w:val="ListLabel 2136"/>
    <w:qFormat/>
    <w:rPr>
      <w:rFonts w:cs="Wingdings"/>
    </w:rPr>
  </w:style>
  <w:style w:type="character" w:customStyle="1" w:styleId="ListLabel2137">
    <w:name w:val="ListLabel 2137"/>
    <w:qFormat/>
    <w:rPr>
      <w:rFonts w:cs="Symbol"/>
    </w:rPr>
  </w:style>
  <w:style w:type="character" w:customStyle="1" w:styleId="ListLabel2138">
    <w:name w:val="ListLabel 2138"/>
    <w:qFormat/>
    <w:rPr>
      <w:rFonts w:cs="Courier New"/>
    </w:rPr>
  </w:style>
  <w:style w:type="character" w:customStyle="1" w:styleId="ListLabel2139">
    <w:name w:val="ListLabel 2139"/>
    <w:qFormat/>
    <w:rPr>
      <w:rFonts w:cs="Wingdings"/>
    </w:rPr>
  </w:style>
  <w:style w:type="character" w:customStyle="1" w:styleId="ListLabel2140">
    <w:name w:val="ListLabel 2140"/>
    <w:qFormat/>
    <w:rPr>
      <w:rFonts w:cs="Symbol"/>
    </w:rPr>
  </w:style>
  <w:style w:type="character" w:customStyle="1" w:styleId="ListLabel2141">
    <w:name w:val="ListLabel 2141"/>
    <w:qFormat/>
    <w:rPr>
      <w:rFonts w:cs="Courier New"/>
    </w:rPr>
  </w:style>
  <w:style w:type="character" w:customStyle="1" w:styleId="ListLabel2142">
    <w:name w:val="ListLabel 2142"/>
    <w:qFormat/>
    <w:rPr>
      <w:rFonts w:cs="Wingdings"/>
    </w:rPr>
  </w:style>
  <w:style w:type="character" w:customStyle="1" w:styleId="ListLabel2143">
    <w:name w:val="ListLabel 2143"/>
    <w:qFormat/>
    <w:rPr>
      <w:b/>
      <w:i w:val="0"/>
    </w:rPr>
  </w:style>
  <w:style w:type="character" w:customStyle="1" w:styleId="ListLabel2144">
    <w:name w:val="ListLabel 2144"/>
    <w:qFormat/>
    <w:rPr>
      <w:rFonts w:cs="Symbol"/>
    </w:rPr>
  </w:style>
  <w:style w:type="character" w:customStyle="1" w:styleId="ListLabel2145">
    <w:name w:val="ListLabel 2145"/>
    <w:qFormat/>
    <w:rPr>
      <w:rFonts w:cs="Wingdings"/>
    </w:rPr>
  </w:style>
  <w:style w:type="character" w:customStyle="1" w:styleId="ListLabel2146">
    <w:name w:val="ListLabel 2146"/>
    <w:qFormat/>
    <w:rPr>
      <w:rFonts w:cs="Symbol"/>
    </w:rPr>
  </w:style>
  <w:style w:type="character" w:customStyle="1" w:styleId="ListLabel2147">
    <w:name w:val="ListLabel 2147"/>
    <w:qFormat/>
    <w:rPr>
      <w:rFonts w:cs="Courier New"/>
    </w:rPr>
  </w:style>
  <w:style w:type="character" w:customStyle="1" w:styleId="ListLabel2148">
    <w:name w:val="ListLabel 2148"/>
    <w:qFormat/>
    <w:rPr>
      <w:rFonts w:cs="Wingdings"/>
    </w:rPr>
  </w:style>
  <w:style w:type="character" w:customStyle="1" w:styleId="ListLabel2149">
    <w:name w:val="ListLabel 2149"/>
    <w:qFormat/>
    <w:rPr>
      <w:rFonts w:cs="Symbol"/>
    </w:rPr>
  </w:style>
  <w:style w:type="character" w:customStyle="1" w:styleId="ListLabel2150">
    <w:name w:val="ListLabel 2150"/>
    <w:qFormat/>
    <w:rPr>
      <w:rFonts w:cs="Courier New"/>
    </w:rPr>
  </w:style>
  <w:style w:type="character" w:customStyle="1" w:styleId="ListLabel2151">
    <w:name w:val="ListLabel 2151"/>
    <w:qFormat/>
    <w:rPr>
      <w:rFonts w:cs="Wingdings"/>
    </w:rPr>
  </w:style>
  <w:style w:type="character" w:customStyle="1" w:styleId="ListLabel2152">
    <w:name w:val="ListLabel 2152"/>
    <w:qFormat/>
    <w:rPr>
      <w:b/>
      <w:i w:val="0"/>
    </w:rPr>
  </w:style>
  <w:style w:type="character" w:customStyle="1" w:styleId="ListLabel2153">
    <w:name w:val="ListLabel 2153"/>
    <w:qFormat/>
    <w:rPr>
      <w:b/>
      <w:i w:val="0"/>
    </w:rPr>
  </w:style>
  <w:style w:type="character" w:customStyle="1" w:styleId="ListLabel2154">
    <w:name w:val="ListLabel 2154"/>
    <w:qFormat/>
    <w:rPr>
      <w:b/>
      <w:i w:val="0"/>
    </w:rPr>
  </w:style>
  <w:style w:type="character" w:customStyle="1" w:styleId="ListLabel2155">
    <w:name w:val="ListLabel 2155"/>
    <w:qFormat/>
    <w:rPr>
      <w:b/>
      <w:i w:val="0"/>
    </w:rPr>
  </w:style>
  <w:style w:type="character" w:customStyle="1" w:styleId="ListLabel2156">
    <w:name w:val="ListLabel 2156"/>
    <w:qFormat/>
    <w:rPr>
      <w:b/>
      <w:i w:val="0"/>
    </w:rPr>
  </w:style>
  <w:style w:type="character" w:customStyle="1" w:styleId="ListLabel2157">
    <w:name w:val="ListLabel 2157"/>
    <w:qFormat/>
    <w:rPr>
      <w:b/>
      <w:i w:val="0"/>
    </w:rPr>
  </w:style>
  <w:style w:type="character" w:customStyle="1" w:styleId="ListLabel2158">
    <w:name w:val="ListLabel 2158"/>
    <w:qFormat/>
    <w:rPr>
      <w:b/>
      <w:i w:val="0"/>
    </w:rPr>
  </w:style>
  <w:style w:type="character" w:customStyle="1" w:styleId="ListLabel2159">
    <w:name w:val="ListLabel 2159"/>
    <w:qFormat/>
    <w:rPr>
      <w:b/>
      <w:i w:val="0"/>
    </w:rPr>
  </w:style>
  <w:style w:type="character" w:customStyle="1" w:styleId="ListLabel2160">
    <w:name w:val="ListLabel 2160"/>
    <w:qFormat/>
    <w:rPr>
      <w:b/>
      <w:i w:val="0"/>
    </w:rPr>
  </w:style>
  <w:style w:type="character" w:customStyle="1" w:styleId="ListLabel2161">
    <w:name w:val="ListLabel 2161"/>
    <w:qFormat/>
    <w:rPr>
      <w:i w:val="0"/>
    </w:rPr>
  </w:style>
  <w:style w:type="character" w:customStyle="1" w:styleId="ListLabel2162">
    <w:name w:val="ListLabel 2162"/>
    <w:qFormat/>
    <w:rPr>
      <w:rFonts w:cs="Symbol"/>
    </w:rPr>
  </w:style>
  <w:style w:type="character" w:customStyle="1" w:styleId="ListLabel2163">
    <w:name w:val="ListLabel 2163"/>
    <w:qFormat/>
    <w:rPr>
      <w:b/>
      <w:i w:val="0"/>
    </w:rPr>
  </w:style>
  <w:style w:type="character" w:customStyle="1" w:styleId="ListLabel2164">
    <w:name w:val="ListLabel 2164"/>
    <w:qFormat/>
    <w:rPr>
      <w:b/>
      <w:i w:val="0"/>
    </w:rPr>
  </w:style>
  <w:style w:type="character" w:customStyle="1" w:styleId="ListLabel2165">
    <w:name w:val="ListLabel 2165"/>
    <w:qFormat/>
    <w:rPr>
      <w:b/>
      <w:i w:val="0"/>
    </w:rPr>
  </w:style>
  <w:style w:type="character" w:customStyle="1" w:styleId="ListLabel2166">
    <w:name w:val="ListLabel 2166"/>
    <w:qFormat/>
    <w:rPr>
      <w:b/>
      <w:i w:val="0"/>
    </w:rPr>
  </w:style>
  <w:style w:type="character" w:customStyle="1" w:styleId="ListLabel2167">
    <w:name w:val="ListLabel 2167"/>
    <w:qFormat/>
    <w:rPr>
      <w:b/>
      <w:i w:val="0"/>
    </w:rPr>
  </w:style>
  <w:style w:type="character" w:customStyle="1" w:styleId="ListLabel2168">
    <w:name w:val="ListLabel 2168"/>
    <w:qFormat/>
    <w:rPr>
      <w:b/>
      <w:i w:val="0"/>
    </w:rPr>
  </w:style>
  <w:style w:type="character" w:customStyle="1" w:styleId="ListLabel2169">
    <w:name w:val="ListLabel 2169"/>
    <w:qFormat/>
    <w:rPr>
      <w:b/>
      <w:i w:val="0"/>
    </w:rPr>
  </w:style>
  <w:style w:type="character" w:customStyle="1" w:styleId="ListLabel2170">
    <w:name w:val="ListLabel 2170"/>
    <w:qFormat/>
    <w:rPr>
      <w:b/>
      <w:i w:val="0"/>
    </w:rPr>
  </w:style>
  <w:style w:type="character" w:customStyle="1" w:styleId="ListLabel2171">
    <w:name w:val="ListLabel 2171"/>
    <w:qFormat/>
    <w:rPr>
      <w:b/>
      <w:i w:val="0"/>
    </w:rPr>
  </w:style>
  <w:style w:type="character" w:customStyle="1" w:styleId="ListLabel2172">
    <w:name w:val="ListLabel 2172"/>
    <w:qFormat/>
    <w:rPr>
      <w:b/>
      <w:i w:val="0"/>
    </w:rPr>
  </w:style>
  <w:style w:type="character" w:customStyle="1" w:styleId="ListLabel2173">
    <w:name w:val="ListLabel 2173"/>
    <w:qFormat/>
    <w:rPr>
      <w:b/>
      <w:i w:val="0"/>
    </w:rPr>
  </w:style>
  <w:style w:type="character" w:customStyle="1" w:styleId="ListLabel2174">
    <w:name w:val="ListLabel 2174"/>
    <w:qFormat/>
    <w:rPr>
      <w:b/>
      <w:i w:val="0"/>
    </w:rPr>
  </w:style>
  <w:style w:type="character" w:customStyle="1" w:styleId="ListLabel2175">
    <w:name w:val="ListLabel 2175"/>
    <w:qFormat/>
    <w:rPr>
      <w:b/>
      <w:i w:val="0"/>
    </w:rPr>
  </w:style>
  <w:style w:type="character" w:customStyle="1" w:styleId="ListLabel2176">
    <w:name w:val="ListLabel 2176"/>
    <w:qFormat/>
    <w:rPr>
      <w:b/>
      <w:i w:val="0"/>
    </w:rPr>
  </w:style>
  <w:style w:type="character" w:customStyle="1" w:styleId="ListLabel2177">
    <w:name w:val="ListLabel 2177"/>
    <w:qFormat/>
    <w:rPr>
      <w:b/>
      <w:i w:val="0"/>
    </w:rPr>
  </w:style>
  <w:style w:type="character" w:customStyle="1" w:styleId="ListLabel2178">
    <w:name w:val="ListLabel 2178"/>
    <w:qFormat/>
    <w:rPr>
      <w:rFonts w:cs="OpenSymbol"/>
    </w:rPr>
  </w:style>
  <w:style w:type="character" w:customStyle="1" w:styleId="ListLabel2179">
    <w:name w:val="ListLabel 2179"/>
    <w:qFormat/>
    <w:rPr>
      <w:rFonts w:cs="OpenSymbol"/>
    </w:rPr>
  </w:style>
  <w:style w:type="character" w:customStyle="1" w:styleId="ListLabel2180">
    <w:name w:val="ListLabel 2180"/>
    <w:qFormat/>
    <w:rPr>
      <w:rFonts w:cs="OpenSymbol"/>
    </w:rPr>
  </w:style>
  <w:style w:type="character" w:customStyle="1" w:styleId="ListLabel2181">
    <w:name w:val="ListLabel 2181"/>
    <w:qFormat/>
    <w:rPr>
      <w:rFonts w:cs="OpenSymbol"/>
    </w:rPr>
  </w:style>
  <w:style w:type="character" w:customStyle="1" w:styleId="ListLabel2182">
    <w:name w:val="ListLabel 2182"/>
    <w:qFormat/>
    <w:rPr>
      <w:rFonts w:cs="OpenSymbol"/>
    </w:rPr>
  </w:style>
  <w:style w:type="character" w:customStyle="1" w:styleId="ListLabel2183">
    <w:name w:val="ListLabel 2183"/>
    <w:qFormat/>
    <w:rPr>
      <w:rFonts w:cs="OpenSymbol"/>
    </w:rPr>
  </w:style>
  <w:style w:type="character" w:customStyle="1" w:styleId="ListLabel2184">
    <w:name w:val="ListLabel 2184"/>
    <w:qFormat/>
    <w:rPr>
      <w:rFonts w:cs="OpenSymbol"/>
    </w:rPr>
  </w:style>
  <w:style w:type="character" w:customStyle="1" w:styleId="ListLabel2185">
    <w:name w:val="ListLabel 2185"/>
    <w:qFormat/>
    <w:rPr>
      <w:rFonts w:cs="OpenSymbol"/>
    </w:rPr>
  </w:style>
  <w:style w:type="character" w:customStyle="1" w:styleId="ListLabel2186">
    <w:name w:val="ListLabel 2186"/>
    <w:qFormat/>
    <w:rPr>
      <w:rFonts w:cs="OpenSymbol"/>
    </w:rPr>
  </w:style>
  <w:style w:type="character" w:customStyle="1" w:styleId="ListLabel2187">
    <w:name w:val="ListLabel 2187"/>
    <w:qFormat/>
    <w:rPr>
      <w:b/>
      <w:i w:val="0"/>
    </w:rPr>
  </w:style>
  <w:style w:type="character" w:customStyle="1" w:styleId="ListLabel2188">
    <w:name w:val="ListLabel 2188"/>
    <w:qFormat/>
    <w:rPr>
      <w:b/>
      <w:i w:val="0"/>
    </w:rPr>
  </w:style>
  <w:style w:type="character" w:customStyle="1" w:styleId="ListLabel2189">
    <w:name w:val="ListLabel 2189"/>
    <w:qFormat/>
    <w:rPr>
      <w:b/>
      <w:bCs/>
      <w:sz w:val="24"/>
    </w:rPr>
  </w:style>
  <w:style w:type="character" w:customStyle="1" w:styleId="ListLabel2190">
    <w:name w:val="ListLabel 2190"/>
    <w:qFormat/>
  </w:style>
  <w:style w:type="character" w:customStyle="1" w:styleId="ListLabel2191">
    <w:name w:val="ListLabel 2191"/>
    <w:qFormat/>
    <w:rPr>
      <w:rFonts w:cs="Arial"/>
      <w:bCs/>
      <w:i/>
      <w:iCs/>
      <w:sz w:val="22"/>
      <w:szCs w:val="22"/>
    </w:rPr>
  </w:style>
  <w:style w:type="character" w:customStyle="1" w:styleId="ListLabel2192">
    <w:name w:val="ListLabel 2192"/>
    <w:qFormat/>
    <w:rPr>
      <w:rFonts w:cs="Arial"/>
      <w:sz w:val="22"/>
      <w:szCs w:val="24"/>
    </w:rPr>
  </w:style>
  <w:style w:type="character" w:customStyle="1" w:styleId="ListLabel2193">
    <w:name w:val="ListLabel 2193"/>
    <w:qFormat/>
    <w:rPr>
      <w:rFonts w:cs="Arial"/>
    </w:rPr>
  </w:style>
  <w:style w:type="character" w:customStyle="1" w:styleId="ListLabel2194">
    <w:name w:val="ListLabel 2194"/>
    <w:qFormat/>
    <w:rPr>
      <w:rFonts w:cs="Arial"/>
      <w:bCs/>
      <w:i/>
      <w:iCs/>
      <w:sz w:val="22"/>
      <w:szCs w:val="22"/>
      <w:highlight w:val="yellow"/>
    </w:rPr>
  </w:style>
  <w:style w:type="character" w:customStyle="1" w:styleId="ListLabel2195">
    <w:name w:val="ListLabel 2195"/>
    <w:qFormat/>
    <w:rPr>
      <w:rFonts w:cs="Arial"/>
      <w:iCs/>
      <w:sz w:val="22"/>
      <w:szCs w:val="24"/>
      <w:u w:val="none"/>
    </w:rPr>
  </w:style>
  <w:style w:type="character" w:customStyle="1" w:styleId="ListLabel2196">
    <w:name w:val="ListLabel 2196"/>
    <w:qFormat/>
    <w:rPr>
      <w:rFonts w:cs="Wingdings"/>
      <w:sz w:val="20"/>
    </w:rPr>
  </w:style>
  <w:style w:type="character" w:customStyle="1" w:styleId="ListLabel2197">
    <w:name w:val="ListLabel 2197"/>
    <w:qFormat/>
    <w:rPr>
      <w:rFonts w:cs="Courier New"/>
    </w:rPr>
  </w:style>
  <w:style w:type="character" w:customStyle="1" w:styleId="ListLabel2198">
    <w:name w:val="ListLabel 2198"/>
    <w:qFormat/>
    <w:rPr>
      <w:rFonts w:cs="Wingdings"/>
    </w:rPr>
  </w:style>
  <w:style w:type="character" w:customStyle="1" w:styleId="ListLabel2199">
    <w:name w:val="ListLabel 2199"/>
    <w:qFormat/>
    <w:rPr>
      <w:rFonts w:cs="Symbol"/>
    </w:rPr>
  </w:style>
  <w:style w:type="character" w:customStyle="1" w:styleId="ListLabel2200">
    <w:name w:val="ListLabel 2200"/>
    <w:qFormat/>
    <w:rPr>
      <w:rFonts w:cs="Courier New"/>
    </w:rPr>
  </w:style>
  <w:style w:type="character" w:customStyle="1" w:styleId="ListLabel2201">
    <w:name w:val="ListLabel 2201"/>
    <w:qFormat/>
    <w:rPr>
      <w:rFonts w:cs="Wingdings"/>
    </w:rPr>
  </w:style>
  <w:style w:type="character" w:customStyle="1" w:styleId="ListLabel2202">
    <w:name w:val="ListLabel 2202"/>
    <w:qFormat/>
    <w:rPr>
      <w:rFonts w:cs="Symbol"/>
    </w:rPr>
  </w:style>
  <w:style w:type="character" w:customStyle="1" w:styleId="ListLabel2203">
    <w:name w:val="ListLabel 2203"/>
    <w:qFormat/>
    <w:rPr>
      <w:rFonts w:cs="Courier New"/>
    </w:rPr>
  </w:style>
  <w:style w:type="character" w:customStyle="1" w:styleId="ListLabel2204">
    <w:name w:val="ListLabel 2204"/>
    <w:qFormat/>
    <w:rPr>
      <w:rFonts w:cs="Wingdings"/>
    </w:rPr>
  </w:style>
  <w:style w:type="character" w:customStyle="1" w:styleId="ListLabel2205">
    <w:name w:val="ListLabel 2205"/>
    <w:qFormat/>
    <w:rPr>
      <w:b/>
      <w:i w:val="0"/>
      <w:sz w:val="20"/>
      <w:szCs w:val="20"/>
    </w:rPr>
  </w:style>
  <w:style w:type="character" w:customStyle="1" w:styleId="ListLabel2206">
    <w:name w:val="ListLabel 2206"/>
    <w:qFormat/>
    <w:rPr>
      <w:rFonts w:cs="Symbol"/>
      <w:sz w:val="20"/>
    </w:rPr>
  </w:style>
  <w:style w:type="character" w:customStyle="1" w:styleId="ListLabel2207">
    <w:name w:val="ListLabel 2207"/>
    <w:qFormat/>
    <w:rPr>
      <w:rFonts w:cs="Courier New"/>
      <w:sz w:val="20"/>
    </w:rPr>
  </w:style>
  <w:style w:type="character" w:customStyle="1" w:styleId="ListLabel2208">
    <w:name w:val="ListLabel 2208"/>
    <w:qFormat/>
    <w:rPr>
      <w:rFonts w:cs="Wingdings"/>
      <w:sz w:val="20"/>
    </w:rPr>
  </w:style>
  <w:style w:type="character" w:customStyle="1" w:styleId="ListLabel2209">
    <w:name w:val="ListLabel 2209"/>
    <w:qFormat/>
    <w:rPr>
      <w:rFonts w:cs="Wingdings"/>
      <w:sz w:val="20"/>
    </w:rPr>
  </w:style>
  <w:style w:type="character" w:customStyle="1" w:styleId="ListLabel2210">
    <w:name w:val="ListLabel 2210"/>
    <w:qFormat/>
    <w:rPr>
      <w:rFonts w:cs="Wingdings"/>
      <w:sz w:val="20"/>
    </w:rPr>
  </w:style>
  <w:style w:type="character" w:customStyle="1" w:styleId="ListLabel2211">
    <w:name w:val="ListLabel 2211"/>
    <w:qFormat/>
    <w:rPr>
      <w:rFonts w:cs="Wingdings"/>
      <w:sz w:val="20"/>
    </w:rPr>
  </w:style>
  <w:style w:type="character" w:customStyle="1" w:styleId="ListLabel2212">
    <w:name w:val="ListLabel 2212"/>
    <w:qFormat/>
    <w:rPr>
      <w:rFonts w:cs="Wingdings"/>
      <w:sz w:val="20"/>
    </w:rPr>
  </w:style>
  <w:style w:type="character" w:customStyle="1" w:styleId="ListLabel2213">
    <w:name w:val="ListLabel 2213"/>
    <w:qFormat/>
    <w:rPr>
      <w:rFonts w:cs="Wingdings"/>
      <w:sz w:val="20"/>
    </w:rPr>
  </w:style>
  <w:style w:type="character" w:customStyle="1" w:styleId="ListLabel2214">
    <w:name w:val="ListLabel 2214"/>
    <w:qFormat/>
    <w:rPr>
      <w:rFonts w:cs="Wingdings"/>
      <w:sz w:val="20"/>
    </w:rPr>
  </w:style>
  <w:style w:type="character" w:customStyle="1" w:styleId="ListLabel2215">
    <w:name w:val="ListLabel 2215"/>
    <w:qFormat/>
    <w:rPr>
      <w:b/>
      <w:i w:val="0"/>
    </w:rPr>
  </w:style>
  <w:style w:type="character" w:customStyle="1" w:styleId="ListLabel2216">
    <w:name w:val="ListLabel 2216"/>
    <w:qFormat/>
    <w:rPr>
      <w:rFonts w:cs="Symbol"/>
      <w:i w:val="0"/>
    </w:rPr>
  </w:style>
  <w:style w:type="character" w:customStyle="1" w:styleId="ListLabel2217">
    <w:name w:val="ListLabel 2217"/>
    <w:qFormat/>
    <w:rPr>
      <w:rFonts w:cs="Symbol"/>
      <w:b/>
      <w:sz w:val="24"/>
    </w:rPr>
  </w:style>
  <w:style w:type="character" w:customStyle="1" w:styleId="ListLabel2218">
    <w:name w:val="ListLabel 2218"/>
    <w:qFormat/>
    <w:rPr>
      <w:rFonts w:cs="Courier New"/>
    </w:rPr>
  </w:style>
  <w:style w:type="character" w:customStyle="1" w:styleId="ListLabel2219">
    <w:name w:val="ListLabel 2219"/>
    <w:qFormat/>
    <w:rPr>
      <w:rFonts w:cs="Wingdings"/>
    </w:rPr>
  </w:style>
  <w:style w:type="character" w:customStyle="1" w:styleId="ListLabel2220">
    <w:name w:val="ListLabel 2220"/>
    <w:qFormat/>
    <w:rPr>
      <w:rFonts w:cs="Symbol"/>
    </w:rPr>
  </w:style>
  <w:style w:type="character" w:customStyle="1" w:styleId="ListLabel2221">
    <w:name w:val="ListLabel 2221"/>
    <w:qFormat/>
    <w:rPr>
      <w:rFonts w:cs="Courier New"/>
    </w:rPr>
  </w:style>
  <w:style w:type="character" w:customStyle="1" w:styleId="ListLabel2222">
    <w:name w:val="ListLabel 2222"/>
    <w:qFormat/>
    <w:rPr>
      <w:rFonts w:cs="Wingdings"/>
    </w:rPr>
  </w:style>
  <w:style w:type="character" w:customStyle="1" w:styleId="ListLabel2223">
    <w:name w:val="ListLabel 2223"/>
    <w:qFormat/>
    <w:rPr>
      <w:rFonts w:cs="Symbol"/>
    </w:rPr>
  </w:style>
  <w:style w:type="character" w:customStyle="1" w:styleId="ListLabel2224">
    <w:name w:val="ListLabel 2224"/>
    <w:qFormat/>
    <w:rPr>
      <w:rFonts w:cs="Courier New"/>
    </w:rPr>
  </w:style>
  <w:style w:type="character" w:customStyle="1" w:styleId="ListLabel2225">
    <w:name w:val="ListLabel 2225"/>
    <w:qFormat/>
    <w:rPr>
      <w:rFonts w:cs="Wingdings"/>
    </w:rPr>
  </w:style>
  <w:style w:type="character" w:customStyle="1" w:styleId="ListLabel2226">
    <w:name w:val="ListLabel 2226"/>
    <w:qFormat/>
    <w:rPr>
      <w:rFonts w:cs="Symbol"/>
    </w:rPr>
  </w:style>
  <w:style w:type="character" w:customStyle="1" w:styleId="ListLabel2227">
    <w:name w:val="ListLabel 2227"/>
    <w:qFormat/>
    <w:rPr>
      <w:rFonts w:cs="Courier New"/>
    </w:rPr>
  </w:style>
  <w:style w:type="character" w:customStyle="1" w:styleId="ListLabel2228">
    <w:name w:val="ListLabel 2228"/>
    <w:qFormat/>
    <w:rPr>
      <w:rFonts w:cs="Wingdings"/>
    </w:rPr>
  </w:style>
  <w:style w:type="character" w:customStyle="1" w:styleId="ListLabel2229">
    <w:name w:val="ListLabel 2229"/>
    <w:qFormat/>
    <w:rPr>
      <w:rFonts w:cs="Symbol"/>
    </w:rPr>
  </w:style>
  <w:style w:type="character" w:customStyle="1" w:styleId="ListLabel2230">
    <w:name w:val="ListLabel 2230"/>
    <w:qFormat/>
    <w:rPr>
      <w:rFonts w:cs="Courier New"/>
    </w:rPr>
  </w:style>
  <w:style w:type="character" w:customStyle="1" w:styleId="ListLabel2231">
    <w:name w:val="ListLabel 2231"/>
    <w:qFormat/>
    <w:rPr>
      <w:rFonts w:cs="Wingdings"/>
    </w:rPr>
  </w:style>
  <w:style w:type="character" w:customStyle="1" w:styleId="ListLabel2232">
    <w:name w:val="ListLabel 2232"/>
    <w:qFormat/>
    <w:rPr>
      <w:rFonts w:cs="Symbol"/>
    </w:rPr>
  </w:style>
  <w:style w:type="character" w:customStyle="1" w:styleId="ListLabel2233">
    <w:name w:val="ListLabel 2233"/>
    <w:qFormat/>
    <w:rPr>
      <w:rFonts w:cs="Courier New"/>
    </w:rPr>
  </w:style>
  <w:style w:type="character" w:customStyle="1" w:styleId="ListLabel2234">
    <w:name w:val="ListLabel 2234"/>
    <w:qFormat/>
    <w:rPr>
      <w:rFonts w:cs="Wingdings"/>
    </w:rPr>
  </w:style>
  <w:style w:type="character" w:customStyle="1" w:styleId="ListLabel2235">
    <w:name w:val="ListLabel 2235"/>
    <w:qFormat/>
    <w:rPr>
      <w:b/>
      <w:i w:val="0"/>
    </w:rPr>
  </w:style>
  <w:style w:type="character" w:customStyle="1" w:styleId="ListLabel2236">
    <w:name w:val="ListLabel 2236"/>
    <w:qFormat/>
    <w:rPr>
      <w:rFonts w:cs="Symbol"/>
    </w:rPr>
  </w:style>
  <w:style w:type="character" w:customStyle="1" w:styleId="ListLabel2237">
    <w:name w:val="ListLabel 2237"/>
    <w:qFormat/>
    <w:rPr>
      <w:rFonts w:cs="Wingdings"/>
    </w:rPr>
  </w:style>
  <w:style w:type="character" w:customStyle="1" w:styleId="ListLabel2238">
    <w:name w:val="ListLabel 2238"/>
    <w:qFormat/>
    <w:rPr>
      <w:rFonts w:cs="Symbol"/>
    </w:rPr>
  </w:style>
  <w:style w:type="character" w:customStyle="1" w:styleId="ListLabel2239">
    <w:name w:val="ListLabel 2239"/>
    <w:qFormat/>
    <w:rPr>
      <w:rFonts w:cs="Courier New"/>
    </w:rPr>
  </w:style>
  <w:style w:type="character" w:customStyle="1" w:styleId="ListLabel2240">
    <w:name w:val="ListLabel 2240"/>
    <w:qFormat/>
    <w:rPr>
      <w:rFonts w:cs="Wingdings"/>
    </w:rPr>
  </w:style>
  <w:style w:type="character" w:customStyle="1" w:styleId="ListLabel2241">
    <w:name w:val="ListLabel 2241"/>
    <w:qFormat/>
    <w:rPr>
      <w:rFonts w:cs="Symbol"/>
    </w:rPr>
  </w:style>
  <w:style w:type="character" w:customStyle="1" w:styleId="ListLabel2242">
    <w:name w:val="ListLabel 2242"/>
    <w:qFormat/>
    <w:rPr>
      <w:rFonts w:cs="Courier New"/>
    </w:rPr>
  </w:style>
  <w:style w:type="character" w:customStyle="1" w:styleId="ListLabel2243">
    <w:name w:val="ListLabel 2243"/>
    <w:qFormat/>
    <w:rPr>
      <w:rFonts w:cs="Wingdings"/>
    </w:rPr>
  </w:style>
  <w:style w:type="character" w:customStyle="1" w:styleId="ListLabel2244">
    <w:name w:val="ListLabel 2244"/>
    <w:qFormat/>
    <w:rPr>
      <w:b/>
      <w:i w:val="0"/>
    </w:rPr>
  </w:style>
  <w:style w:type="character" w:customStyle="1" w:styleId="ListLabel2245">
    <w:name w:val="ListLabel 2245"/>
    <w:qFormat/>
    <w:rPr>
      <w:b/>
      <w:i w:val="0"/>
    </w:rPr>
  </w:style>
  <w:style w:type="character" w:customStyle="1" w:styleId="ListLabel2246">
    <w:name w:val="ListLabel 2246"/>
    <w:qFormat/>
    <w:rPr>
      <w:b/>
      <w:i w:val="0"/>
    </w:rPr>
  </w:style>
  <w:style w:type="character" w:customStyle="1" w:styleId="ListLabel2247">
    <w:name w:val="ListLabel 2247"/>
    <w:qFormat/>
    <w:rPr>
      <w:b/>
      <w:i w:val="0"/>
    </w:rPr>
  </w:style>
  <w:style w:type="character" w:customStyle="1" w:styleId="ListLabel2248">
    <w:name w:val="ListLabel 2248"/>
    <w:qFormat/>
    <w:rPr>
      <w:b/>
      <w:i w:val="0"/>
    </w:rPr>
  </w:style>
  <w:style w:type="character" w:customStyle="1" w:styleId="ListLabel2249">
    <w:name w:val="ListLabel 2249"/>
    <w:qFormat/>
    <w:rPr>
      <w:b/>
      <w:i w:val="0"/>
    </w:rPr>
  </w:style>
  <w:style w:type="character" w:customStyle="1" w:styleId="ListLabel2250">
    <w:name w:val="ListLabel 2250"/>
    <w:qFormat/>
    <w:rPr>
      <w:b/>
      <w:i w:val="0"/>
    </w:rPr>
  </w:style>
  <w:style w:type="character" w:customStyle="1" w:styleId="ListLabel2251">
    <w:name w:val="ListLabel 2251"/>
    <w:qFormat/>
    <w:rPr>
      <w:b/>
      <w:i w:val="0"/>
    </w:rPr>
  </w:style>
  <w:style w:type="character" w:customStyle="1" w:styleId="ListLabel2252">
    <w:name w:val="ListLabel 2252"/>
    <w:qFormat/>
    <w:rPr>
      <w:b/>
      <w:i w:val="0"/>
    </w:rPr>
  </w:style>
  <w:style w:type="character" w:customStyle="1" w:styleId="ListLabel2253">
    <w:name w:val="ListLabel 2253"/>
    <w:qFormat/>
    <w:rPr>
      <w:i w:val="0"/>
    </w:rPr>
  </w:style>
  <w:style w:type="character" w:customStyle="1" w:styleId="ListLabel2254">
    <w:name w:val="ListLabel 2254"/>
    <w:qFormat/>
    <w:rPr>
      <w:rFonts w:cs="Symbol"/>
    </w:rPr>
  </w:style>
  <w:style w:type="character" w:customStyle="1" w:styleId="ListLabel2255">
    <w:name w:val="ListLabel 2255"/>
    <w:qFormat/>
    <w:rPr>
      <w:b/>
      <w:i w:val="0"/>
    </w:rPr>
  </w:style>
  <w:style w:type="character" w:customStyle="1" w:styleId="ListLabel2256">
    <w:name w:val="ListLabel 2256"/>
    <w:qFormat/>
    <w:rPr>
      <w:b/>
      <w:i w:val="0"/>
    </w:rPr>
  </w:style>
  <w:style w:type="character" w:customStyle="1" w:styleId="ListLabel2257">
    <w:name w:val="ListLabel 2257"/>
    <w:qFormat/>
    <w:rPr>
      <w:b/>
      <w:i w:val="0"/>
    </w:rPr>
  </w:style>
  <w:style w:type="character" w:customStyle="1" w:styleId="ListLabel2258">
    <w:name w:val="ListLabel 2258"/>
    <w:qFormat/>
    <w:rPr>
      <w:b/>
      <w:i w:val="0"/>
    </w:rPr>
  </w:style>
  <w:style w:type="character" w:customStyle="1" w:styleId="ListLabel2259">
    <w:name w:val="ListLabel 2259"/>
    <w:qFormat/>
    <w:rPr>
      <w:b/>
      <w:i w:val="0"/>
    </w:rPr>
  </w:style>
  <w:style w:type="character" w:customStyle="1" w:styleId="ListLabel2260">
    <w:name w:val="ListLabel 2260"/>
    <w:qFormat/>
    <w:rPr>
      <w:b/>
      <w:i w:val="0"/>
    </w:rPr>
  </w:style>
  <w:style w:type="character" w:customStyle="1" w:styleId="ListLabel2261">
    <w:name w:val="ListLabel 2261"/>
    <w:qFormat/>
    <w:rPr>
      <w:b/>
      <w:i w:val="0"/>
    </w:rPr>
  </w:style>
  <w:style w:type="character" w:customStyle="1" w:styleId="ListLabel2262">
    <w:name w:val="ListLabel 2262"/>
    <w:qFormat/>
    <w:rPr>
      <w:b/>
      <w:i w:val="0"/>
    </w:rPr>
  </w:style>
  <w:style w:type="character" w:customStyle="1" w:styleId="ListLabel2263">
    <w:name w:val="ListLabel 2263"/>
    <w:qFormat/>
    <w:rPr>
      <w:b/>
      <w:i w:val="0"/>
    </w:rPr>
  </w:style>
  <w:style w:type="character" w:customStyle="1" w:styleId="ListLabel2264">
    <w:name w:val="ListLabel 2264"/>
    <w:qFormat/>
    <w:rPr>
      <w:b/>
      <w:i w:val="0"/>
    </w:rPr>
  </w:style>
  <w:style w:type="character" w:customStyle="1" w:styleId="ListLabel2265">
    <w:name w:val="ListLabel 2265"/>
    <w:qFormat/>
    <w:rPr>
      <w:b/>
      <w:i w:val="0"/>
    </w:rPr>
  </w:style>
  <w:style w:type="character" w:customStyle="1" w:styleId="ListLabel2266">
    <w:name w:val="ListLabel 2266"/>
    <w:qFormat/>
    <w:rPr>
      <w:b/>
      <w:i w:val="0"/>
    </w:rPr>
  </w:style>
  <w:style w:type="character" w:customStyle="1" w:styleId="ListLabel2267">
    <w:name w:val="ListLabel 2267"/>
    <w:qFormat/>
    <w:rPr>
      <w:b/>
      <w:i w:val="0"/>
    </w:rPr>
  </w:style>
  <w:style w:type="character" w:customStyle="1" w:styleId="ListLabel2268">
    <w:name w:val="ListLabel 2268"/>
    <w:qFormat/>
    <w:rPr>
      <w:b/>
      <w:i w:val="0"/>
    </w:rPr>
  </w:style>
  <w:style w:type="character" w:customStyle="1" w:styleId="ListLabel2269">
    <w:name w:val="ListLabel 2269"/>
    <w:qFormat/>
    <w:rPr>
      <w:rFonts w:cs="OpenSymbol"/>
    </w:rPr>
  </w:style>
  <w:style w:type="character" w:customStyle="1" w:styleId="ListLabel2270">
    <w:name w:val="ListLabel 2270"/>
    <w:qFormat/>
    <w:rPr>
      <w:rFonts w:cs="OpenSymbol"/>
    </w:rPr>
  </w:style>
  <w:style w:type="character" w:customStyle="1" w:styleId="ListLabel2271">
    <w:name w:val="ListLabel 2271"/>
    <w:qFormat/>
    <w:rPr>
      <w:rFonts w:cs="OpenSymbol"/>
    </w:rPr>
  </w:style>
  <w:style w:type="character" w:customStyle="1" w:styleId="ListLabel2272">
    <w:name w:val="ListLabel 2272"/>
    <w:qFormat/>
    <w:rPr>
      <w:rFonts w:cs="OpenSymbol"/>
    </w:rPr>
  </w:style>
  <w:style w:type="character" w:customStyle="1" w:styleId="ListLabel2273">
    <w:name w:val="ListLabel 2273"/>
    <w:qFormat/>
    <w:rPr>
      <w:rFonts w:cs="OpenSymbol"/>
    </w:rPr>
  </w:style>
  <w:style w:type="character" w:customStyle="1" w:styleId="ListLabel2274">
    <w:name w:val="ListLabel 2274"/>
    <w:qFormat/>
    <w:rPr>
      <w:rFonts w:cs="OpenSymbol"/>
    </w:rPr>
  </w:style>
  <w:style w:type="character" w:customStyle="1" w:styleId="ListLabel2275">
    <w:name w:val="ListLabel 2275"/>
    <w:qFormat/>
    <w:rPr>
      <w:rFonts w:cs="OpenSymbol"/>
    </w:rPr>
  </w:style>
  <w:style w:type="character" w:customStyle="1" w:styleId="ListLabel2276">
    <w:name w:val="ListLabel 2276"/>
    <w:qFormat/>
    <w:rPr>
      <w:rFonts w:cs="OpenSymbol"/>
    </w:rPr>
  </w:style>
  <w:style w:type="character" w:customStyle="1" w:styleId="ListLabel2277">
    <w:name w:val="ListLabel 2277"/>
    <w:qFormat/>
    <w:rPr>
      <w:rFonts w:cs="OpenSymbol"/>
    </w:rPr>
  </w:style>
  <w:style w:type="character" w:customStyle="1" w:styleId="ListLabel2278">
    <w:name w:val="ListLabel 2278"/>
    <w:qFormat/>
    <w:rPr>
      <w:b/>
      <w:i w:val="0"/>
    </w:rPr>
  </w:style>
  <w:style w:type="character" w:customStyle="1" w:styleId="ListLabel2279">
    <w:name w:val="ListLabel 2279"/>
    <w:qFormat/>
    <w:rPr>
      <w:b/>
      <w:i w:val="0"/>
    </w:rPr>
  </w:style>
  <w:style w:type="character" w:customStyle="1" w:styleId="ListLabel2280">
    <w:name w:val="ListLabel 2280"/>
    <w:qFormat/>
    <w:rPr>
      <w:b/>
      <w:bCs/>
      <w:sz w:val="24"/>
    </w:rPr>
  </w:style>
  <w:style w:type="character" w:customStyle="1" w:styleId="ListLabel2281">
    <w:name w:val="ListLabel 2281"/>
    <w:qFormat/>
  </w:style>
  <w:style w:type="character" w:customStyle="1" w:styleId="ListLabel2282">
    <w:name w:val="ListLabel 2282"/>
    <w:qFormat/>
  </w:style>
  <w:style w:type="character" w:customStyle="1" w:styleId="ListLabel2283">
    <w:name w:val="ListLabel 2283"/>
    <w:qFormat/>
    <w:rPr>
      <w:rFonts w:cs="Arial"/>
      <w:bCs/>
      <w:i/>
      <w:iCs/>
      <w:sz w:val="22"/>
      <w:szCs w:val="22"/>
    </w:rPr>
  </w:style>
  <w:style w:type="character" w:customStyle="1" w:styleId="ListLabel2284">
    <w:name w:val="ListLabel 2284"/>
    <w:qFormat/>
    <w:rPr>
      <w:rFonts w:cs="Arial"/>
      <w:sz w:val="22"/>
      <w:szCs w:val="24"/>
    </w:rPr>
  </w:style>
  <w:style w:type="character" w:customStyle="1" w:styleId="ListLabel2285">
    <w:name w:val="ListLabel 2285"/>
    <w:qFormat/>
    <w:rPr>
      <w:rFonts w:cs="Arial"/>
    </w:rPr>
  </w:style>
  <w:style w:type="character" w:customStyle="1" w:styleId="ListLabel2286">
    <w:name w:val="ListLabel 2286"/>
    <w:qFormat/>
    <w:rPr>
      <w:rFonts w:cs="Arial"/>
      <w:bCs/>
      <w:i/>
      <w:iCs/>
      <w:sz w:val="22"/>
      <w:szCs w:val="22"/>
      <w:highlight w:val="yellow"/>
    </w:rPr>
  </w:style>
  <w:style w:type="character" w:customStyle="1" w:styleId="ListLabel2287">
    <w:name w:val="ListLabel 2287"/>
    <w:qFormat/>
    <w:rPr>
      <w:rFonts w:cs="Arial"/>
      <w:iCs/>
      <w:sz w:val="22"/>
      <w:szCs w:val="24"/>
      <w:u w:val="none"/>
    </w:rPr>
  </w:style>
  <w:style w:type="character" w:customStyle="1" w:styleId="ListLabel2288">
    <w:name w:val="ListLabel 2288"/>
    <w:qFormat/>
    <w:rPr>
      <w:rFonts w:cs="Wingdings"/>
      <w:sz w:val="20"/>
    </w:rPr>
  </w:style>
  <w:style w:type="character" w:customStyle="1" w:styleId="ListLabel2289">
    <w:name w:val="ListLabel 2289"/>
    <w:qFormat/>
    <w:rPr>
      <w:rFonts w:cs="Courier New"/>
    </w:rPr>
  </w:style>
  <w:style w:type="character" w:customStyle="1" w:styleId="ListLabel2290">
    <w:name w:val="ListLabel 2290"/>
    <w:qFormat/>
    <w:rPr>
      <w:rFonts w:cs="Wingdings"/>
    </w:rPr>
  </w:style>
  <w:style w:type="character" w:customStyle="1" w:styleId="ListLabel2291">
    <w:name w:val="ListLabel 2291"/>
    <w:qFormat/>
    <w:rPr>
      <w:rFonts w:cs="Symbol"/>
    </w:rPr>
  </w:style>
  <w:style w:type="character" w:customStyle="1" w:styleId="ListLabel2292">
    <w:name w:val="ListLabel 2292"/>
    <w:qFormat/>
    <w:rPr>
      <w:rFonts w:cs="Courier New"/>
    </w:rPr>
  </w:style>
  <w:style w:type="character" w:customStyle="1" w:styleId="ListLabel2293">
    <w:name w:val="ListLabel 2293"/>
    <w:qFormat/>
    <w:rPr>
      <w:rFonts w:cs="Wingdings"/>
    </w:rPr>
  </w:style>
  <w:style w:type="character" w:customStyle="1" w:styleId="ListLabel2294">
    <w:name w:val="ListLabel 2294"/>
    <w:qFormat/>
    <w:rPr>
      <w:rFonts w:cs="Symbol"/>
    </w:rPr>
  </w:style>
  <w:style w:type="character" w:customStyle="1" w:styleId="ListLabel2295">
    <w:name w:val="ListLabel 2295"/>
    <w:qFormat/>
    <w:rPr>
      <w:rFonts w:cs="Courier New"/>
    </w:rPr>
  </w:style>
  <w:style w:type="character" w:customStyle="1" w:styleId="ListLabel2296">
    <w:name w:val="ListLabel 2296"/>
    <w:qFormat/>
    <w:rPr>
      <w:rFonts w:cs="Wingdings"/>
    </w:rPr>
  </w:style>
  <w:style w:type="character" w:customStyle="1" w:styleId="ListLabel2297">
    <w:name w:val="ListLabel 2297"/>
    <w:qFormat/>
    <w:rPr>
      <w:b/>
      <w:i w:val="0"/>
      <w:sz w:val="20"/>
      <w:szCs w:val="20"/>
    </w:rPr>
  </w:style>
  <w:style w:type="character" w:customStyle="1" w:styleId="ListLabel2298">
    <w:name w:val="ListLabel 2298"/>
    <w:qFormat/>
    <w:rPr>
      <w:rFonts w:cs="Symbol"/>
      <w:sz w:val="20"/>
    </w:rPr>
  </w:style>
  <w:style w:type="character" w:customStyle="1" w:styleId="ListLabel2299">
    <w:name w:val="ListLabel 2299"/>
    <w:qFormat/>
    <w:rPr>
      <w:rFonts w:cs="Courier New"/>
      <w:sz w:val="20"/>
    </w:rPr>
  </w:style>
  <w:style w:type="character" w:customStyle="1" w:styleId="ListLabel2300">
    <w:name w:val="ListLabel 2300"/>
    <w:qFormat/>
    <w:rPr>
      <w:rFonts w:cs="Wingdings"/>
      <w:sz w:val="20"/>
    </w:rPr>
  </w:style>
  <w:style w:type="character" w:customStyle="1" w:styleId="ListLabel2301">
    <w:name w:val="ListLabel 2301"/>
    <w:qFormat/>
    <w:rPr>
      <w:rFonts w:cs="Wingdings"/>
      <w:sz w:val="20"/>
    </w:rPr>
  </w:style>
  <w:style w:type="character" w:customStyle="1" w:styleId="ListLabel2302">
    <w:name w:val="ListLabel 2302"/>
    <w:qFormat/>
    <w:rPr>
      <w:rFonts w:cs="Wingdings"/>
      <w:sz w:val="20"/>
    </w:rPr>
  </w:style>
  <w:style w:type="character" w:customStyle="1" w:styleId="ListLabel2303">
    <w:name w:val="ListLabel 2303"/>
    <w:qFormat/>
    <w:rPr>
      <w:rFonts w:cs="Wingdings"/>
      <w:sz w:val="20"/>
    </w:rPr>
  </w:style>
  <w:style w:type="character" w:customStyle="1" w:styleId="ListLabel2304">
    <w:name w:val="ListLabel 2304"/>
    <w:qFormat/>
    <w:rPr>
      <w:rFonts w:cs="Wingdings"/>
      <w:sz w:val="20"/>
    </w:rPr>
  </w:style>
  <w:style w:type="character" w:customStyle="1" w:styleId="ListLabel2305">
    <w:name w:val="ListLabel 2305"/>
    <w:qFormat/>
    <w:rPr>
      <w:rFonts w:cs="Wingdings"/>
      <w:sz w:val="20"/>
    </w:rPr>
  </w:style>
  <w:style w:type="character" w:customStyle="1" w:styleId="ListLabel2306">
    <w:name w:val="ListLabel 2306"/>
    <w:qFormat/>
    <w:rPr>
      <w:rFonts w:cs="Wingdings"/>
      <w:sz w:val="20"/>
    </w:rPr>
  </w:style>
  <w:style w:type="character" w:customStyle="1" w:styleId="ListLabel2307">
    <w:name w:val="ListLabel 2307"/>
    <w:qFormat/>
    <w:rPr>
      <w:b/>
      <w:i w:val="0"/>
    </w:rPr>
  </w:style>
  <w:style w:type="character" w:customStyle="1" w:styleId="ListLabel2308">
    <w:name w:val="ListLabel 2308"/>
    <w:qFormat/>
    <w:rPr>
      <w:rFonts w:cs="Symbol"/>
      <w:i w:val="0"/>
    </w:rPr>
  </w:style>
  <w:style w:type="character" w:customStyle="1" w:styleId="ListLabel2309">
    <w:name w:val="ListLabel 2309"/>
    <w:qFormat/>
    <w:rPr>
      <w:rFonts w:cs="Symbol"/>
      <w:b/>
      <w:sz w:val="24"/>
    </w:rPr>
  </w:style>
  <w:style w:type="character" w:customStyle="1" w:styleId="ListLabel2310">
    <w:name w:val="ListLabel 2310"/>
    <w:qFormat/>
    <w:rPr>
      <w:rFonts w:cs="Courier New"/>
    </w:rPr>
  </w:style>
  <w:style w:type="character" w:customStyle="1" w:styleId="ListLabel2311">
    <w:name w:val="ListLabel 2311"/>
    <w:qFormat/>
    <w:rPr>
      <w:rFonts w:cs="Wingdings"/>
    </w:rPr>
  </w:style>
  <w:style w:type="character" w:customStyle="1" w:styleId="ListLabel2312">
    <w:name w:val="ListLabel 2312"/>
    <w:qFormat/>
    <w:rPr>
      <w:rFonts w:cs="Symbol"/>
    </w:rPr>
  </w:style>
  <w:style w:type="character" w:customStyle="1" w:styleId="ListLabel2313">
    <w:name w:val="ListLabel 2313"/>
    <w:qFormat/>
    <w:rPr>
      <w:rFonts w:cs="Courier New"/>
    </w:rPr>
  </w:style>
  <w:style w:type="character" w:customStyle="1" w:styleId="ListLabel2314">
    <w:name w:val="ListLabel 2314"/>
    <w:qFormat/>
    <w:rPr>
      <w:rFonts w:cs="Wingdings"/>
    </w:rPr>
  </w:style>
  <w:style w:type="character" w:customStyle="1" w:styleId="ListLabel2315">
    <w:name w:val="ListLabel 2315"/>
    <w:qFormat/>
    <w:rPr>
      <w:rFonts w:cs="Symbol"/>
    </w:rPr>
  </w:style>
  <w:style w:type="character" w:customStyle="1" w:styleId="ListLabel2316">
    <w:name w:val="ListLabel 2316"/>
    <w:qFormat/>
    <w:rPr>
      <w:rFonts w:cs="Courier New"/>
    </w:rPr>
  </w:style>
  <w:style w:type="character" w:customStyle="1" w:styleId="ListLabel2317">
    <w:name w:val="ListLabel 2317"/>
    <w:qFormat/>
    <w:rPr>
      <w:rFonts w:cs="Wingdings"/>
    </w:rPr>
  </w:style>
  <w:style w:type="character" w:customStyle="1" w:styleId="ListLabel2318">
    <w:name w:val="ListLabel 2318"/>
    <w:qFormat/>
    <w:rPr>
      <w:rFonts w:cs="Symbol"/>
    </w:rPr>
  </w:style>
  <w:style w:type="character" w:customStyle="1" w:styleId="ListLabel2319">
    <w:name w:val="ListLabel 2319"/>
    <w:qFormat/>
    <w:rPr>
      <w:rFonts w:cs="Courier New"/>
    </w:rPr>
  </w:style>
  <w:style w:type="character" w:customStyle="1" w:styleId="ListLabel2320">
    <w:name w:val="ListLabel 2320"/>
    <w:qFormat/>
    <w:rPr>
      <w:rFonts w:cs="Wingdings"/>
    </w:rPr>
  </w:style>
  <w:style w:type="character" w:customStyle="1" w:styleId="ListLabel2321">
    <w:name w:val="ListLabel 2321"/>
    <w:qFormat/>
    <w:rPr>
      <w:rFonts w:cs="Symbol"/>
    </w:rPr>
  </w:style>
  <w:style w:type="character" w:customStyle="1" w:styleId="ListLabel2322">
    <w:name w:val="ListLabel 2322"/>
    <w:qFormat/>
    <w:rPr>
      <w:rFonts w:cs="Courier New"/>
    </w:rPr>
  </w:style>
  <w:style w:type="character" w:customStyle="1" w:styleId="ListLabel2323">
    <w:name w:val="ListLabel 2323"/>
    <w:qFormat/>
    <w:rPr>
      <w:rFonts w:cs="Wingdings"/>
    </w:rPr>
  </w:style>
  <w:style w:type="character" w:customStyle="1" w:styleId="ListLabel2324">
    <w:name w:val="ListLabel 2324"/>
    <w:qFormat/>
    <w:rPr>
      <w:rFonts w:cs="Symbol"/>
    </w:rPr>
  </w:style>
  <w:style w:type="character" w:customStyle="1" w:styleId="ListLabel2325">
    <w:name w:val="ListLabel 2325"/>
    <w:qFormat/>
    <w:rPr>
      <w:rFonts w:cs="Courier New"/>
    </w:rPr>
  </w:style>
  <w:style w:type="character" w:customStyle="1" w:styleId="ListLabel2326">
    <w:name w:val="ListLabel 2326"/>
    <w:qFormat/>
    <w:rPr>
      <w:rFonts w:cs="Wingdings"/>
    </w:rPr>
  </w:style>
  <w:style w:type="character" w:customStyle="1" w:styleId="ListLabel2327">
    <w:name w:val="ListLabel 2327"/>
    <w:qFormat/>
    <w:rPr>
      <w:b/>
      <w:i w:val="0"/>
    </w:rPr>
  </w:style>
  <w:style w:type="character" w:customStyle="1" w:styleId="ListLabel2328">
    <w:name w:val="ListLabel 2328"/>
    <w:qFormat/>
    <w:rPr>
      <w:rFonts w:cs="Symbol"/>
    </w:rPr>
  </w:style>
  <w:style w:type="character" w:customStyle="1" w:styleId="ListLabel2329">
    <w:name w:val="ListLabel 2329"/>
    <w:qFormat/>
    <w:rPr>
      <w:rFonts w:cs="Wingdings"/>
    </w:rPr>
  </w:style>
  <w:style w:type="character" w:customStyle="1" w:styleId="ListLabel2330">
    <w:name w:val="ListLabel 2330"/>
    <w:qFormat/>
    <w:rPr>
      <w:rFonts w:cs="Symbol"/>
    </w:rPr>
  </w:style>
  <w:style w:type="character" w:customStyle="1" w:styleId="ListLabel2331">
    <w:name w:val="ListLabel 2331"/>
    <w:qFormat/>
    <w:rPr>
      <w:rFonts w:cs="Courier New"/>
    </w:rPr>
  </w:style>
  <w:style w:type="character" w:customStyle="1" w:styleId="ListLabel2332">
    <w:name w:val="ListLabel 2332"/>
    <w:qFormat/>
    <w:rPr>
      <w:rFonts w:cs="Wingdings"/>
    </w:rPr>
  </w:style>
  <w:style w:type="character" w:customStyle="1" w:styleId="ListLabel2333">
    <w:name w:val="ListLabel 2333"/>
    <w:qFormat/>
    <w:rPr>
      <w:rFonts w:cs="Symbol"/>
    </w:rPr>
  </w:style>
  <w:style w:type="character" w:customStyle="1" w:styleId="ListLabel2334">
    <w:name w:val="ListLabel 2334"/>
    <w:qFormat/>
    <w:rPr>
      <w:rFonts w:cs="Courier New"/>
    </w:rPr>
  </w:style>
  <w:style w:type="character" w:customStyle="1" w:styleId="ListLabel2335">
    <w:name w:val="ListLabel 2335"/>
    <w:qFormat/>
    <w:rPr>
      <w:rFonts w:cs="Wingdings"/>
    </w:rPr>
  </w:style>
  <w:style w:type="character" w:customStyle="1" w:styleId="ListLabel2336">
    <w:name w:val="ListLabel 2336"/>
    <w:qFormat/>
    <w:rPr>
      <w:b/>
      <w:i w:val="0"/>
    </w:rPr>
  </w:style>
  <w:style w:type="character" w:customStyle="1" w:styleId="ListLabel2337">
    <w:name w:val="ListLabel 2337"/>
    <w:qFormat/>
    <w:rPr>
      <w:b/>
      <w:i w:val="0"/>
    </w:rPr>
  </w:style>
  <w:style w:type="character" w:customStyle="1" w:styleId="ListLabel2338">
    <w:name w:val="ListLabel 2338"/>
    <w:qFormat/>
    <w:rPr>
      <w:b/>
      <w:i w:val="0"/>
    </w:rPr>
  </w:style>
  <w:style w:type="character" w:customStyle="1" w:styleId="ListLabel2339">
    <w:name w:val="ListLabel 2339"/>
    <w:qFormat/>
    <w:rPr>
      <w:b/>
      <w:i w:val="0"/>
    </w:rPr>
  </w:style>
  <w:style w:type="character" w:customStyle="1" w:styleId="ListLabel2340">
    <w:name w:val="ListLabel 2340"/>
    <w:qFormat/>
    <w:rPr>
      <w:b/>
      <w:i w:val="0"/>
    </w:rPr>
  </w:style>
  <w:style w:type="character" w:customStyle="1" w:styleId="ListLabel2341">
    <w:name w:val="ListLabel 2341"/>
    <w:qFormat/>
    <w:rPr>
      <w:b/>
      <w:i w:val="0"/>
    </w:rPr>
  </w:style>
  <w:style w:type="character" w:customStyle="1" w:styleId="ListLabel2342">
    <w:name w:val="ListLabel 2342"/>
    <w:qFormat/>
    <w:rPr>
      <w:b/>
      <w:i w:val="0"/>
    </w:rPr>
  </w:style>
  <w:style w:type="character" w:customStyle="1" w:styleId="ListLabel2343">
    <w:name w:val="ListLabel 2343"/>
    <w:qFormat/>
    <w:rPr>
      <w:b/>
      <w:i w:val="0"/>
    </w:rPr>
  </w:style>
  <w:style w:type="character" w:customStyle="1" w:styleId="ListLabel2344">
    <w:name w:val="ListLabel 2344"/>
    <w:qFormat/>
    <w:rPr>
      <w:b/>
      <w:i w:val="0"/>
    </w:rPr>
  </w:style>
  <w:style w:type="character" w:customStyle="1" w:styleId="ListLabel2345">
    <w:name w:val="ListLabel 2345"/>
    <w:qFormat/>
    <w:rPr>
      <w:i w:val="0"/>
    </w:rPr>
  </w:style>
  <w:style w:type="character" w:customStyle="1" w:styleId="ListLabel2346">
    <w:name w:val="ListLabel 2346"/>
    <w:qFormat/>
    <w:rPr>
      <w:rFonts w:cs="Symbol"/>
    </w:rPr>
  </w:style>
  <w:style w:type="character" w:customStyle="1" w:styleId="ListLabel2347">
    <w:name w:val="ListLabel 2347"/>
    <w:qFormat/>
    <w:rPr>
      <w:b/>
      <w:i w:val="0"/>
    </w:rPr>
  </w:style>
  <w:style w:type="character" w:customStyle="1" w:styleId="ListLabel2348">
    <w:name w:val="ListLabel 2348"/>
    <w:qFormat/>
    <w:rPr>
      <w:b/>
      <w:i w:val="0"/>
    </w:rPr>
  </w:style>
  <w:style w:type="character" w:customStyle="1" w:styleId="ListLabel2349">
    <w:name w:val="ListLabel 2349"/>
    <w:qFormat/>
    <w:rPr>
      <w:b/>
      <w:i w:val="0"/>
    </w:rPr>
  </w:style>
  <w:style w:type="character" w:customStyle="1" w:styleId="ListLabel2350">
    <w:name w:val="ListLabel 2350"/>
    <w:qFormat/>
    <w:rPr>
      <w:b/>
      <w:i w:val="0"/>
    </w:rPr>
  </w:style>
  <w:style w:type="character" w:customStyle="1" w:styleId="ListLabel2351">
    <w:name w:val="ListLabel 2351"/>
    <w:qFormat/>
    <w:rPr>
      <w:b/>
      <w:i w:val="0"/>
    </w:rPr>
  </w:style>
  <w:style w:type="character" w:customStyle="1" w:styleId="ListLabel2352">
    <w:name w:val="ListLabel 2352"/>
    <w:qFormat/>
    <w:rPr>
      <w:b/>
      <w:i w:val="0"/>
    </w:rPr>
  </w:style>
  <w:style w:type="character" w:customStyle="1" w:styleId="ListLabel2353">
    <w:name w:val="ListLabel 2353"/>
    <w:qFormat/>
    <w:rPr>
      <w:b/>
      <w:i w:val="0"/>
    </w:rPr>
  </w:style>
  <w:style w:type="character" w:customStyle="1" w:styleId="ListLabel2354">
    <w:name w:val="ListLabel 2354"/>
    <w:qFormat/>
    <w:rPr>
      <w:b/>
      <w:i w:val="0"/>
    </w:rPr>
  </w:style>
  <w:style w:type="character" w:customStyle="1" w:styleId="ListLabel2355">
    <w:name w:val="ListLabel 2355"/>
    <w:qFormat/>
    <w:rPr>
      <w:b/>
      <w:i w:val="0"/>
    </w:rPr>
  </w:style>
  <w:style w:type="character" w:customStyle="1" w:styleId="ListLabel2356">
    <w:name w:val="ListLabel 2356"/>
    <w:qFormat/>
    <w:rPr>
      <w:b/>
      <w:i w:val="0"/>
    </w:rPr>
  </w:style>
  <w:style w:type="character" w:customStyle="1" w:styleId="ListLabel2357">
    <w:name w:val="ListLabel 2357"/>
    <w:qFormat/>
    <w:rPr>
      <w:b/>
      <w:i w:val="0"/>
    </w:rPr>
  </w:style>
  <w:style w:type="character" w:customStyle="1" w:styleId="ListLabel2358">
    <w:name w:val="ListLabel 2358"/>
    <w:qFormat/>
    <w:rPr>
      <w:b/>
      <w:i w:val="0"/>
    </w:rPr>
  </w:style>
  <w:style w:type="character" w:customStyle="1" w:styleId="ListLabel2359">
    <w:name w:val="ListLabel 2359"/>
    <w:qFormat/>
    <w:rPr>
      <w:b/>
      <w:i w:val="0"/>
    </w:rPr>
  </w:style>
  <w:style w:type="character" w:customStyle="1" w:styleId="ListLabel2360">
    <w:name w:val="ListLabel 2360"/>
    <w:qFormat/>
    <w:rPr>
      <w:rFonts w:cs="OpenSymbol"/>
    </w:rPr>
  </w:style>
  <w:style w:type="character" w:customStyle="1" w:styleId="ListLabel2361">
    <w:name w:val="ListLabel 2361"/>
    <w:qFormat/>
    <w:rPr>
      <w:rFonts w:cs="OpenSymbol"/>
    </w:rPr>
  </w:style>
  <w:style w:type="character" w:customStyle="1" w:styleId="ListLabel2362">
    <w:name w:val="ListLabel 2362"/>
    <w:qFormat/>
    <w:rPr>
      <w:rFonts w:cs="OpenSymbol"/>
    </w:rPr>
  </w:style>
  <w:style w:type="character" w:customStyle="1" w:styleId="ListLabel2363">
    <w:name w:val="ListLabel 2363"/>
    <w:qFormat/>
    <w:rPr>
      <w:rFonts w:cs="OpenSymbol"/>
    </w:rPr>
  </w:style>
  <w:style w:type="character" w:customStyle="1" w:styleId="ListLabel2364">
    <w:name w:val="ListLabel 2364"/>
    <w:qFormat/>
    <w:rPr>
      <w:rFonts w:cs="OpenSymbol"/>
    </w:rPr>
  </w:style>
  <w:style w:type="character" w:customStyle="1" w:styleId="ListLabel2365">
    <w:name w:val="ListLabel 2365"/>
    <w:qFormat/>
    <w:rPr>
      <w:rFonts w:cs="OpenSymbol"/>
    </w:rPr>
  </w:style>
  <w:style w:type="character" w:customStyle="1" w:styleId="ListLabel2366">
    <w:name w:val="ListLabel 2366"/>
    <w:qFormat/>
    <w:rPr>
      <w:rFonts w:cs="OpenSymbol"/>
    </w:rPr>
  </w:style>
  <w:style w:type="character" w:customStyle="1" w:styleId="ListLabel2367">
    <w:name w:val="ListLabel 2367"/>
    <w:qFormat/>
    <w:rPr>
      <w:rFonts w:cs="OpenSymbol"/>
    </w:rPr>
  </w:style>
  <w:style w:type="character" w:customStyle="1" w:styleId="ListLabel2368">
    <w:name w:val="ListLabel 2368"/>
    <w:qFormat/>
    <w:rPr>
      <w:rFonts w:cs="OpenSymbol"/>
    </w:rPr>
  </w:style>
  <w:style w:type="character" w:customStyle="1" w:styleId="ListLabel2369">
    <w:name w:val="ListLabel 2369"/>
    <w:qFormat/>
    <w:rPr>
      <w:b/>
      <w:i w:val="0"/>
    </w:rPr>
  </w:style>
  <w:style w:type="character" w:customStyle="1" w:styleId="ListLabel2370">
    <w:name w:val="ListLabel 2370"/>
    <w:qFormat/>
    <w:rPr>
      <w:b/>
      <w:i w:val="0"/>
    </w:rPr>
  </w:style>
  <w:style w:type="character" w:customStyle="1" w:styleId="ListLabel2371">
    <w:name w:val="ListLabel 2371"/>
    <w:qFormat/>
    <w:rPr>
      <w:b/>
      <w:bCs/>
      <w:sz w:val="24"/>
    </w:rPr>
  </w:style>
  <w:style w:type="character" w:customStyle="1" w:styleId="ListLabel2372">
    <w:name w:val="ListLabel 2372"/>
    <w:qFormat/>
  </w:style>
  <w:style w:type="character" w:customStyle="1" w:styleId="ListLabel2373">
    <w:name w:val="ListLabel 2373"/>
    <w:qFormat/>
    <w:rPr>
      <w:rFonts w:cs="Arial"/>
      <w:bCs/>
      <w:i/>
      <w:iCs/>
      <w:sz w:val="22"/>
      <w:szCs w:val="22"/>
    </w:rPr>
  </w:style>
  <w:style w:type="character" w:customStyle="1" w:styleId="ListLabel2374">
    <w:name w:val="ListLabel 2374"/>
    <w:qFormat/>
    <w:rPr>
      <w:rFonts w:cs="Arial"/>
      <w:sz w:val="22"/>
      <w:szCs w:val="24"/>
    </w:rPr>
  </w:style>
  <w:style w:type="character" w:customStyle="1" w:styleId="ListLabel2375">
    <w:name w:val="ListLabel 2375"/>
    <w:qFormat/>
    <w:rPr>
      <w:rFonts w:cs="Arial"/>
    </w:rPr>
  </w:style>
  <w:style w:type="character" w:customStyle="1" w:styleId="ListLabel2376">
    <w:name w:val="ListLabel 2376"/>
    <w:qFormat/>
    <w:rPr>
      <w:rFonts w:cs="Arial"/>
      <w:bCs/>
      <w:i/>
      <w:iCs/>
      <w:sz w:val="22"/>
      <w:szCs w:val="22"/>
      <w:highlight w:val="yellow"/>
    </w:rPr>
  </w:style>
  <w:style w:type="character" w:customStyle="1" w:styleId="ListLabel2377">
    <w:name w:val="ListLabel 2377"/>
    <w:qFormat/>
    <w:rPr>
      <w:rFonts w:cs="Arial"/>
      <w:iCs/>
      <w:sz w:val="22"/>
      <w:szCs w:val="24"/>
      <w:u w:val="none"/>
    </w:rPr>
  </w:style>
  <w:style w:type="character" w:customStyle="1" w:styleId="ListLabel2378">
    <w:name w:val="ListLabel 2378"/>
    <w:qFormat/>
    <w:rPr>
      <w:rFonts w:cs="Wingdings"/>
      <w:sz w:val="20"/>
    </w:rPr>
  </w:style>
  <w:style w:type="character" w:customStyle="1" w:styleId="ListLabel2379">
    <w:name w:val="ListLabel 2379"/>
    <w:qFormat/>
    <w:rPr>
      <w:rFonts w:cs="Courier New"/>
    </w:rPr>
  </w:style>
  <w:style w:type="character" w:customStyle="1" w:styleId="ListLabel2380">
    <w:name w:val="ListLabel 2380"/>
    <w:qFormat/>
    <w:rPr>
      <w:rFonts w:cs="Wingdings"/>
    </w:rPr>
  </w:style>
  <w:style w:type="character" w:customStyle="1" w:styleId="ListLabel2381">
    <w:name w:val="ListLabel 2381"/>
    <w:qFormat/>
    <w:rPr>
      <w:rFonts w:cs="Symbol"/>
    </w:rPr>
  </w:style>
  <w:style w:type="character" w:customStyle="1" w:styleId="ListLabel2382">
    <w:name w:val="ListLabel 2382"/>
    <w:qFormat/>
    <w:rPr>
      <w:rFonts w:cs="Courier New"/>
    </w:rPr>
  </w:style>
  <w:style w:type="character" w:customStyle="1" w:styleId="ListLabel2383">
    <w:name w:val="ListLabel 2383"/>
    <w:qFormat/>
    <w:rPr>
      <w:rFonts w:cs="Wingdings"/>
    </w:rPr>
  </w:style>
  <w:style w:type="character" w:customStyle="1" w:styleId="ListLabel2384">
    <w:name w:val="ListLabel 2384"/>
    <w:qFormat/>
    <w:rPr>
      <w:rFonts w:cs="Symbol"/>
    </w:rPr>
  </w:style>
  <w:style w:type="character" w:customStyle="1" w:styleId="ListLabel2385">
    <w:name w:val="ListLabel 2385"/>
    <w:qFormat/>
    <w:rPr>
      <w:rFonts w:cs="Courier New"/>
    </w:rPr>
  </w:style>
  <w:style w:type="character" w:customStyle="1" w:styleId="ListLabel2386">
    <w:name w:val="ListLabel 2386"/>
    <w:qFormat/>
    <w:rPr>
      <w:rFonts w:cs="Wingdings"/>
    </w:rPr>
  </w:style>
  <w:style w:type="character" w:customStyle="1" w:styleId="ListLabel2387">
    <w:name w:val="ListLabel 2387"/>
    <w:qFormat/>
    <w:rPr>
      <w:b/>
      <w:i w:val="0"/>
      <w:sz w:val="20"/>
      <w:szCs w:val="20"/>
    </w:rPr>
  </w:style>
  <w:style w:type="character" w:customStyle="1" w:styleId="ListLabel2388">
    <w:name w:val="ListLabel 2388"/>
    <w:qFormat/>
    <w:rPr>
      <w:rFonts w:cs="Symbol"/>
      <w:sz w:val="20"/>
    </w:rPr>
  </w:style>
  <w:style w:type="character" w:customStyle="1" w:styleId="ListLabel2389">
    <w:name w:val="ListLabel 2389"/>
    <w:qFormat/>
    <w:rPr>
      <w:rFonts w:cs="Courier New"/>
      <w:sz w:val="20"/>
    </w:rPr>
  </w:style>
  <w:style w:type="character" w:customStyle="1" w:styleId="ListLabel2390">
    <w:name w:val="ListLabel 2390"/>
    <w:qFormat/>
    <w:rPr>
      <w:rFonts w:cs="Wingdings"/>
      <w:sz w:val="20"/>
    </w:rPr>
  </w:style>
  <w:style w:type="character" w:customStyle="1" w:styleId="ListLabel2391">
    <w:name w:val="ListLabel 2391"/>
    <w:qFormat/>
    <w:rPr>
      <w:rFonts w:cs="Wingdings"/>
      <w:sz w:val="20"/>
    </w:rPr>
  </w:style>
  <w:style w:type="character" w:customStyle="1" w:styleId="ListLabel2392">
    <w:name w:val="ListLabel 2392"/>
    <w:qFormat/>
    <w:rPr>
      <w:rFonts w:cs="Wingdings"/>
      <w:sz w:val="20"/>
    </w:rPr>
  </w:style>
  <w:style w:type="character" w:customStyle="1" w:styleId="ListLabel2393">
    <w:name w:val="ListLabel 2393"/>
    <w:qFormat/>
    <w:rPr>
      <w:rFonts w:cs="Wingdings"/>
      <w:sz w:val="20"/>
    </w:rPr>
  </w:style>
  <w:style w:type="character" w:customStyle="1" w:styleId="ListLabel2394">
    <w:name w:val="ListLabel 2394"/>
    <w:qFormat/>
    <w:rPr>
      <w:rFonts w:cs="Wingdings"/>
      <w:sz w:val="20"/>
    </w:rPr>
  </w:style>
  <w:style w:type="character" w:customStyle="1" w:styleId="ListLabel2395">
    <w:name w:val="ListLabel 2395"/>
    <w:qFormat/>
    <w:rPr>
      <w:rFonts w:cs="Wingdings"/>
      <w:sz w:val="20"/>
    </w:rPr>
  </w:style>
  <w:style w:type="character" w:customStyle="1" w:styleId="ListLabel2396">
    <w:name w:val="ListLabel 2396"/>
    <w:qFormat/>
    <w:rPr>
      <w:rFonts w:cs="Wingdings"/>
      <w:sz w:val="20"/>
    </w:rPr>
  </w:style>
  <w:style w:type="character" w:customStyle="1" w:styleId="ListLabel2397">
    <w:name w:val="ListLabel 2397"/>
    <w:qFormat/>
    <w:rPr>
      <w:b/>
      <w:i w:val="0"/>
    </w:rPr>
  </w:style>
  <w:style w:type="character" w:customStyle="1" w:styleId="ListLabel2398">
    <w:name w:val="ListLabel 2398"/>
    <w:qFormat/>
    <w:rPr>
      <w:rFonts w:cs="Symbol"/>
      <w:i w:val="0"/>
    </w:rPr>
  </w:style>
  <w:style w:type="character" w:customStyle="1" w:styleId="ListLabel2399">
    <w:name w:val="ListLabel 2399"/>
    <w:qFormat/>
    <w:rPr>
      <w:rFonts w:cs="Symbol"/>
      <w:b/>
      <w:sz w:val="24"/>
    </w:rPr>
  </w:style>
  <w:style w:type="character" w:customStyle="1" w:styleId="ListLabel2400">
    <w:name w:val="ListLabel 2400"/>
    <w:qFormat/>
    <w:rPr>
      <w:rFonts w:cs="Courier New"/>
    </w:rPr>
  </w:style>
  <w:style w:type="character" w:customStyle="1" w:styleId="ListLabel2401">
    <w:name w:val="ListLabel 2401"/>
    <w:qFormat/>
    <w:rPr>
      <w:rFonts w:cs="Wingdings"/>
    </w:rPr>
  </w:style>
  <w:style w:type="character" w:customStyle="1" w:styleId="ListLabel2402">
    <w:name w:val="ListLabel 2402"/>
    <w:qFormat/>
    <w:rPr>
      <w:rFonts w:cs="Symbol"/>
    </w:rPr>
  </w:style>
  <w:style w:type="character" w:customStyle="1" w:styleId="ListLabel2403">
    <w:name w:val="ListLabel 2403"/>
    <w:qFormat/>
    <w:rPr>
      <w:rFonts w:cs="Courier New"/>
    </w:rPr>
  </w:style>
  <w:style w:type="character" w:customStyle="1" w:styleId="ListLabel2404">
    <w:name w:val="ListLabel 2404"/>
    <w:qFormat/>
    <w:rPr>
      <w:rFonts w:cs="Wingdings"/>
    </w:rPr>
  </w:style>
  <w:style w:type="character" w:customStyle="1" w:styleId="ListLabel2405">
    <w:name w:val="ListLabel 2405"/>
    <w:qFormat/>
    <w:rPr>
      <w:rFonts w:cs="Symbol"/>
    </w:rPr>
  </w:style>
  <w:style w:type="character" w:customStyle="1" w:styleId="ListLabel2406">
    <w:name w:val="ListLabel 2406"/>
    <w:qFormat/>
    <w:rPr>
      <w:rFonts w:cs="Courier New"/>
    </w:rPr>
  </w:style>
  <w:style w:type="character" w:customStyle="1" w:styleId="ListLabel2407">
    <w:name w:val="ListLabel 2407"/>
    <w:qFormat/>
    <w:rPr>
      <w:rFonts w:cs="Wingdings"/>
    </w:rPr>
  </w:style>
  <w:style w:type="character" w:customStyle="1" w:styleId="ListLabel2408">
    <w:name w:val="ListLabel 2408"/>
    <w:qFormat/>
    <w:rPr>
      <w:rFonts w:cs="Symbol"/>
    </w:rPr>
  </w:style>
  <w:style w:type="character" w:customStyle="1" w:styleId="ListLabel2409">
    <w:name w:val="ListLabel 2409"/>
    <w:qFormat/>
    <w:rPr>
      <w:rFonts w:cs="Courier New"/>
    </w:rPr>
  </w:style>
  <w:style w:type="character" w:customStyle="1" w:styleId="ListLabel2410">
    <w:name w:val="ListLabel 2410"/>
    <w:qFormat/>
    <w:rPr>
      <w:rFonts w:cs="Wingdings"/>
    </w:rPr>
  </w:style>
  <w:style w:type="character" w:customStyle="1" w:styleId="ListLabel2411">
    <w:name w:val="ListLabel 2411"/>
    <w:qFormat/>
    <w:rPr>
      <w:rFonts w:cs="Symbol"/>
    </w:rPr>
  </w:style>
  <w:style w:type="character" w:customStyle="1" w:styleId="ListLabel2412">
    <w:name w:val="ListLabel 2412"/>
    <w:qFormat/>
    <w:rPr>
      <w:rFonts w:cs="Courier New"/>
    </w:rPr>
  </w:style>
  <w:style w:type="character" w:customStyle="1" w:styleId="ListLabel2413">
    <w:name w:val="ListLabel 2413"/>
    <w:qFormat/>
    <w:rPr>
      <w:rFonts w:cs="Wingdings"/>
    </w:rPr>
  </w:style>
  <w:style w:type="character" w:customStyle="1" w:styleId="ListLabel2414">
    <w:name w:val="ListLabel 2414"/>
    <w:qFormat/>
    <w:rPr>
      <w:rFonts w:cs="Symbol"/>
    </w:rPr>
  </w:style>
  <w:style w:type="character" w:customStyle="1" w:styleId="ListLabel2415">
    <w:name w:val="ListLabel 2415"/>
    <w:qFormat/>
    <w:rPr>
      <w:rFonts w:cs="Courier New"/>
    </w:rPr>
  </w:style>
  <w:style w:type="character" w:customStyle="1" w:styleId="ListLabel2416">
    <w:name w:val="ListLabel 2416"/>
    <w:qFormat/>
    <w:rPr>
      <w:rFonts w:cs="Wingdings"/>
    </w:rPr>
  </w:style>
  <w:style w:type="character" w:customStyle="1" w:styleId="ListLabel2417">
    <w:name w:val="ListLabel 2417"/>
    <w:qFormat/>
    <w:rPr>
      <w:b/>
      <w:i w:val="0"/>
    </w:rPr>
  </w:style>
  <w:style w:type="character" w:customStyle="1" w:styleId="ListLabel2418">
    <w:name w:val="ListLabel 2418"/>
    <w:qFormat/>
    <w:rPr>
      <w:rFonts w:cs="Symbol"/>
    </w:rPr>
  </w:style>
  <w:style w:type="character" w:customStyle="1" w:styleId="ListLabel2419">
    <w:name w:val="ListLabel 2419"/>
    <w:qFormat/>
    <w:rPr>
      <w:rFonts w:cs="Wingdings"/>
    </w:rPr>
  </w:style>
  <w:style w:type="character" w:customStyle="1" w:styleId="ListLabel2420">
    <w:name w:val="ListLabel 2420"/>
    <w:qFormat/>
    <w:rPr>
      <w:rFonts w:cs="Symbol"/>
    </w:rPr>
  </w:style>
  <w:style w:type="character" w:customStyle="1" w:styleId="ListLabel2421">
    <w:name w:val="ListLabel 2421"/>
    <w:qFormat/>
    <w:rPr>
      <w:rFonts w:cs="Courier New"/>
    </w:rPr>
  </w:style>
  <w:style w:type="character" w:customStyle="1" w:styleId="ListLabel2422">
    <w:name w:val="ListLabel 2422"/>
    <w:qFormat/>
    <w:rPr>
      <w:rFonts w:cs="Wingdings"/>
    </w:rPr>
  </w:style>
  <w:style w:type="character" w:customStyle="1" w:styleId="ListLabel2423">
    <w:name w:val="ListLabel 2423"/>
    <w:qFormat/>
    <w:rPr>
      <w:rFonts w:cs="Symbol"/>
    </w:rPr>
  </w:style>
  <w:style w:type="character" w:customStyle="1" w:styleId="ListLabel2424">
    <w:name w:val="ListLabel 2424"/>
    <w:qFormat/>
    <w:rPr>
      <w:rFonts w:cs="Courier New"/>
    </w:rPr>
  </w:style>
  <w:style w:type="character" w:customStyle="1" w:styleId="ListLabel2425">
    <w:name w:val="ListLabel 2425"/>
    <w:qFormat/>
    <w:rPr>
      <w:rFonts w:cs="Wingdings"/>
    </w:rPr>
  </w:style>
  <w:style w:type="character" w:customStyle="1" w:styleId="ListLabel2426">
    <w:name w:val="ListLabel 2426"/>
    <w:qFormat/>
    <w:rPr>
      <w:b/>
      <w:i w:val="0"/>
    </w:rPr>
  </w:style>
  <w:style w:type="character" w:customStyle="1" w:styleId="ListLabel2427">
    <w:name w:val="ListLabel 2427"/>
    <w:qFormat/>
    <w:rPr>
      <w:b/>
      <w:i w:val="0"/>
    </w:rPr>
  </w:style>
  <w:style w:type="character" w:customStyle="1" w:styleId="ListLabel2428">
    <w:name w:val="ListLabel 2428"/>
    <w:qFormat/>
    <w:rPr>
      <w:b/>
      <w:i w:val="0"/>
    </w:rPr>
  </w:style>
  <w:style w:type="character" w:customStyle="1" w:styleId="ListLabel2429">
    <w:name w:val="ListLabel 2429"/>
    <w:qFormat/>
    <w:rPr>
      <w:b/>
      <w:i w:val="0"/>
    </w:rPr>
  </w:style>
  <w:style w:type="character" w:customStyle="1" w:styleId="ListLabel2430">
    <w:name w:val="ListLabel 2430"/>
    <w:qFormat/>
    <w:rPr>
      <w:b/>
      <w:i w:val="0"/>
    </w:rPr>
  </w:style>
  <w:style w:type="character" w:customStyle="1" w:styleId="ListLabel2431">
    <w:name w:val="ListLabel 2431"/>
    <w:qFormat/>
    <w:rPr>
      <w:b/>
      <w:i w:val="0"/>
    </w:rPr>
  </w:style>
  <w:style w:type="character" w:customStyle="1" w:styleId="ListLabel2432">
    <w:name w:val="ListLabel 2432"/>
    <w:qFormat/>
    <w:rPr>
      <w:b/>
      <w:i w:val="0"/>
    </w:rPr>
  </w:style>
  <w:style w:type="character" w:customStyle="1" w:styleId="ListLabel2433">
    <w:name w:val="ListLabel 2433"/>
    <w:qFormat/>
    <w:rPr>
      <w:b/>
      <w:i w:val="0"/>
    </w:rPr>
  </w:style>
  <w:style w:type="character" w:customStyle="1" w:styleId="ListLabel2434">
    <w:name w:val="ListLabel 2434"/>
    <w:qFormat/>
    <w:rPr>
      <w:b/>
      <w:i w:val="0"/>
    </w:rPr>
  </w:style>
  <w:style w:type="character" w:customStyle="1" w:styleId="ListLabel2435">
    <w:name w:val="ListLabel 2435"/>
    <w:qFormat/>
    <w:rPr>
      <w:i w:val="0"/>
    </w:rPr>
  </w:style>
  <w:style w:type="character" w:customStyle="1" w:styleId="ListLabel2436">
    <w:name w:val="ListLabel 2436"/>
    <w:qFormat/>
    <w:rPr>
      <w:rFonts w:cs="Symbol"/>
    </w:rPr>
  </w:style>
  <w:style w:type="character" w:customStyle="1" w:styleId="ListLabel2437">
    <w:name w:val="ListLabel 2437"/>
    <w:qFormat/>
    <w:rPr>
      <w:b/>
      <w:i w:val="0"/>
    </w:rPr>
  </w:style>
  <w:style w:type="character" w:customStyle="1" w:styleId="ListLabel2438">
    <w:name w:val="ListLabel 2438"/>
    <w:qFormat/>
    <w:rPr>
      <w:b/>
      <w:i w:val="0"/>
    </w:rPr>
  </w:style>
  <w:style w:type="character" w:customStyle="1" w:styleId="ListLabel2439">
    <w:name w:val="ListLabel 2439"/>
    <w:qFormat/>
    <w:rPr>
      <w:b/>
      <w:i w:val="0"/>
    </w:rPr>
  </w:style>
  <w:style w:type="character" w:customStyle="1" w:styleId="ListLabel2440">
    <w:name w:val="ListLabel 2440"/>
    <w:qFormat/>
    <w:rPr>
      <w:b/>
      <w:i w:val="0"/>
    </w:rPr>
  </w:style>
  <w:style w:type="character" w:customStyle="1" w:styleId="ListLabel2441">
    <w:name w:val="ListLabel 2441"/>
    <w:qFormat/>
    <w:rPr>
      <w:b/>
      <w:i w:val="0"/>
    </w:rPr>
  </w:style>
  <w:style w:type="character" w:customStyle="1" w:styleId="ListLabel2442">
    <w:name w:val="ListLabel 2442"/>
    <w:qFormat/>
    <w:rPr>
      <w:b/>
      <w:i w:val="0"/>
    </w:rPr>
  </w:style>
  <w:style w:type="character" w:customStyle="1" w:styleId="ListLabel2443">
    <w:name w:val="ListLabel 2443"/>
    <w:qFormat/>
    <w:rPr>
      <w:b/>
      <w:i w:val="0"/>
    </w:rPr>
  </w:style>
  <w:style w:type="character" w:customStyle="1" w:styleId="ListLabel2444">
    <w:name w:val="ListLabel 2444"/>
    <w:qFormat/>
    <w:rPr>
      <w:b/>
      <w:i w:val="0"/>
    </w:rPr>
  </w:style>
  <w:style w:type="character" w:customStyle="1" w:styleId="ListLabel2445">
    <w:name w:val="ListLabel 2445"/>
    <w:qFormat/>
    <w:rPr>
      <w:b/>
      <w:i w:val="0"/>
    </w:rPr>
  </w:style>
  <w:style w:type="character" w:customStyle="1" w:styleId="ListLabel2446">
    <w:name w:val="ListLabel 2446"/>
    <w:qFormat/>
    <w:rPr>
      <w:b/>
      <w:i w:val="0"/>
    </w:rPr>
  </w:style>
  <w:style w:type="character" w:customStyle="1" w:styleId="ListLabel2447">
    <w:name w:val="ListLabel 2447"/>
    <w:qFormat/>
    <w:rPr>
      <w:b/>
      <w:i w:val="0"/>
    </w:rPr>
  </w:style>
  <w:style w:type="character" w:customStyle="1" w:styleId="ListLabel2448">
    <w:name w:val="ListLabel 2448"/>
    <w:qFormat/>
    <w:rPr>
      <w:b/>
      <w:i w:val="0"/>
    </w:rPr>
  </w:style>
  <w:style w:type="character" w:customStyle="1" w:styleId="ListLabel2449">
    <w:name w:val="ListLabel 2449"/>
    <w:qFormat/>
    <w:rPr>
      <w:b/>
      <w:i w:val="0"/>
    </w:rPr>
  </w:style>
  <w:style w:type="character" w:customStyle="1" w:styleId="ListLabel2450">
    <w:name w:val="ListLabel 2450"/>
    <w:qFormat/>
    <w:rPr>
      <w:rFonts w:cs="OpenSymbol"/>
    </w:rPr>
  </w:style>
  <w:style w:type="character" w:customStyle="1" w:styleId="ListLabel2451">
    <w:name w:val="ListLabel 2451"/>
    <w:qFormat/>
    <w:rPr>
      <w:rFonts w:cs="OpenSymbol"/>
    </w:rPr>
  </w:style>
  <w:style w:type="character" w:customStyle="1" w:styleId="ListLabel2452">
    <w:name w:val="ListLabel 2452"/>
    <w:qFormat/>
    <w:rPr>
      <w:rFonts w:cs="OpenSymbol"/>
    </w:rPr>
  </w:style>
  <w:style w:type="character" w:customStyle="1" w:styleId="ListLabel2453">
    <w:name w:val="ListLabel 2453"/>
    <w:qFormat/>
    <w:rPr>
      <w:rFonts w:cs="OpenSymbol"/>
    </w:rPr>
  </w:style>
  <w:style w:type="character" w:customStyle="1" w:styleId="ListLabel2454">
    <w:name w:val="ListLabel 2454"/>
    <w:qFormat/>
    <w:rPr>
      <w:rFonts w:cs="OpenSymbol"/>
    </w:rPr>
  </w:style>
  <w:style w:type="character" w:customStyle="1" w:styleId="ListLabel2455">
    <w:name w:val="ListLabel 2455"/>
    <w:qFormat/>
    <w:rPr>
      <w:rFonts w:cs="OpenSymbol"/>
    </w:rPr>
  </w:style>
  <w:style w:type="character" w:customStyle="1" w:styleId="ListLabel2456">
    <w:name w:val="ListLabel 2456"/>
    <w:qFormat/>
    <w:rPr>
      <w:rFonts w:cs="OpenSymbol"/>
    </w:rPr>
  </w:style>
  <w:style w:type="character" w:customStyle="1" w:styleId="ListLabel2457">
    <w:name w:val="ListLabel 2457"/>
    <w:qFormat/>
    <w:rPr>
      <w:rFonts w:cs="OpenSymbol"/>
    </w:rPr>
  </w:style>
  <w:style w:type="character" w:customStyle="1" w:styleId="ListLabel2458">
    <w:name w:val="ListLabel 2458"/>
    <w:qFormat/>
    <w:rPr>
      <w:rFonts w:cs="OpenSymbol"/>
    </w:rPr>
  </w:style>
  <w:style w:type="character" w:customStyle="1" w:styleId="ListLabel2459">
    <w:name w:val="ListLabel 2459"/>
    <w:qFormat/>
    <w:rPr>
      <w:b/>
      <w:i w:val="0"/>
    </w:rPr>
  </w:style>
  <w:style w:type="character" w:customStyle="1" w:styleId="ListLabel2460">
    <w:name w:val="ListLabel 2460"/>
    <w:qFormat/>
    <w:rPr>
      <w:b/>
      <w:i w:val="0"/>
    </w:rPr>
  </w:style>
  <w:style w:type="character" w:customStyle="1" w:styleId="ListLabel2461">
    <w:name w:val="ListLabel 2461"/>
    <w:qFormat/>
    <w:rPr>
      <w:b/>
      <w:bCs/>
      <w:sz w:val="24"/>
    </w:rPr>
  </w:style>
  <w:style w:type="character" w:customStyle="1" w:styleId="ListLabel2462">
    <w:name w:val="ListLabel 2462"/>
    <w:qFormat/>
  </w:style>
  <w:style w:type="character" w:customStyle="1" w:styleId="ListLabel2463">
    <w:name w:val="ListLabel 2463"/>
    <w:qFormat/>
    <w:rPr>
      <w:rFonts w:cs="Arial"/>
      <w:bCs/>
      <w:i/>
      <w:iCs/>
      <w:sz w:val="22"/>
      <w:szCs w:val="22"/>
    </w:rPr>
  </w:style>
  <w:style w:type="character" w:customStyle="1" w:styleId="ListLabel2464">
    <w:name w:val="ListLabel 2464"/>
    <w:qFormat/>
    <w:rPr>
      <w:rFonts w:cs="Arial"/>
      <w:sz w:val="22"/>
      <w:szCs w:val="24"/>
    </w:rPr>
  </w:style>
  <w:style w:type="character" w:customStyle="1" w:styleId="ListLabel2465">
    <w:name w:val="ListLabel 2465"/>
    <w:qFormat/>
    <w:rPr>
      <w:rFonts w:cs="Arial"/>
    </w:rPr>
  </w:style>
  <w:style w:type="character" w:customStyle="1" w:styleId="ListLabel2466">
    <w:name w:val="ListLabel 2466"/>
    <w:qFormat/>
    <w:rPr>
      <w:rFonts w:cs="Arial"/>
      <w:bCs/>
      <w:i/>
      <w:iCs/>
      <w:sz w:val="22"/>
      <w:szCs w:val="22"/>
      <w:highlight w:val="yellow"/>
    </w:rPr>
  </w:style>
  <w:style w:type="character" w:customStyle="1" w:styleId="ListLabel2467">
    <w:name w:val="ListLabel 2467"/>
    <w:qFormat/>
    <w:rPr>
      <w:rFonts w:cs="Arial"/>
      <w:iCs/>
      <w:sz w:val="22"/>
      <w:szCs w:val="24"/>
      <w:u w:val="none"/>
    </w:rPr>
  </w:style>
  <w:style w:type="character" w:customStyle="1" w:styleId="ListLabel2468">
    <w:name w:val="ListLabel 2468"/>
    <w:qFormat/>
    <w:rPr>
      <w:rFonts w:cs="Wingdings"/>
      <w:sz w:val="20"/>
    </w:rPr>
  </w:style>
  <w:style w:type="character" w:customStyle="1" w:styleId="ListLabel2469">
    <w:name w:val="ListLabel 2469"/>
    <w:qFormat/>
    <w:rPr>
      <w:rFonts w:cs="Courier New"/>
    </w:rPr>
  </w:style>
  <w:style w:type="character" w:customStyle="1" w:styleId="ListLabel2470">
    <w:name w:val="ListLabel 2470"/>
    <w:qFormat/>
    <w:rPr>
      <w:rFonts w:cs="Wingdings"/>
    </w:rPr>
  </w:style>
  <w:style w:type="character" w:customStyle="1" w:styleId="ListLabel2471">
    <w:name w:val="ListLabel 2471"/>
    <w:qFormat/>
    <w:rPr>
      <w:rFonts w:cs="Symbol"/>
    </w:rPr>
  </w:style>
  <w:style w:type="character" w:customStyle="1" w:styleId="ListLabel2472">
    <w:name w:val="ListLabel 2472"/>
    <w:qFormat/>
    <w:rPr>
      <w:rFonts w:cs="Courier New"/>
    </w:rPr>
  </w:style>
  <w:style w:type="character" w:customStyle="1" w:styleId="ListLabel2473">
    <w:name w:val="ListLabel 2473"/>
    <w:qFormat/>
    <w:rPr>
      <w:rFonts w:cs="Wingdings"/>
    </w:rPr>
  </w:style>
  <w:style w:type="character" w:customStyle="1" w:styleId="ListLabel2474">
    <w:name w:val="ListLabel 2474"/>
    <w:qFormat/>
    <w:rPr>
      <w:rFonts w:cs="Symbol"/>
    </w:rPr>
  </w:style>
  <w:style w:type="character" w:customStyle="1" w:styleId="ListLabel2475">
    <w:name w:val="ListLabel 2475"/>
    <w:qFormat/>
    <w:rPr>
      <w:rFonts w:cs="Courier New"/>
    </w:rPr>
  </w:style>
  <w:style w:type="character" w:customStyle="1" w:styleId="ListLabel2476">
    <w:name w:val="ListLabel 2476"/>
    <w:qFormat/>
    <w:rPr>
      <w:rFonts w:cs="Wingdings"/>
    </w:rPr>
  </w:style>
  <w:style w:type="character" w:customStyle="1" w:styleId="ListLabel2477">
    <w:name w:val="ListLabel 2477"/>
    <w:qFormat/>
    <w:rPr>
      <w:b/>
      <w:i w:val="0"/>
      <w:sz w:val="20"/>
      <w:szCs w:val="20"/>
    </w:rPr>
  </w:style>
  <w:style w:type="character" w:customStyle="1" w:styleId="ListLabel2478">
    <w:name w:val="ListLabel 2478"/>
    <w:qFormat/>
    <w:rPr>
      <w:rFonts w:cs="Symbol"/>
      <w:sz w:val="20"/>
    </w:rPr>
  </w:style>
  <w:style w:type="character" w:customStyle="1" w:styleId="ListLabel2479">
    <w:name w:val="ListLabel 2479"/>
    <w:qFormat/>
    <w:rPr>
      <w:rFonts w:cs="Courier New"/>
      <w:sz w:val="20"/>
    </w:rPr>
  </w:style>
  <w:style w:type="character" w:customStyle="1" w:styleId="ListLabel2480">
    <w:name w:val="ListLabel 2480"/>
    <w:qFormat/>
    <w:rPr>
      <w:rFonts w:cs="Wingdings"/>
      <w:sz w:val="20"/>
    </w:rPr>
  </w:style>
  <w:style w:type="character" w:customStyle="1" w:styleId="ListLabel2481">
    <w:name w:val="ListLabel 2481"/>
    <w:qFormat/>
    <w:rPr>
      <w:rFonts w:cs="Wingdings"/>
      <w:sz w:val="20"/>
    </w:rPr>
  </w:style>
  <w:style w:type="character" w:customStyle="1" w:styleId="ListLabel2482">
    <w:name w:val="ListLabel 2482"/>
    <w:qFormat/>
    <w:rPr>
      <w:rFonts w:cs="Wingdings"/>
      <w:sz w:val="20"/>
    </w:rPr>
  </w:style>
  <w:style w:type="character" w:customStyle="1" w:styleId="ListLabel2483">
    <w:name w:val="ListLabel 2483"/>
    <w:qFormat/>
    <w:rPr>
      <w:rFonts w:cs="Wingdings"/>
      <w:sz w:val="20"/>
    </w:rPr>
  </w:style>
  <w:style w:type="character" w:customStyle="1" w:styleId="ListLabel2484">
    <w:name w:val="ListLabel 2484"/>
    <w:qFormat/>
    <w:rPr>
      <w:rFonts w:cs="Wingdings"/>
      <w:sz w:val="20"/>
    </w:rPr>
  </w:style>
  <w:style w:type="character" w:customStyle="1" w:styleId="ListLabel2485">
    <w:name w:val="ListLabel 2485"/>
    <w:qFormat/>
    <w:rPr>
      <w:rFonts w:cs="Wingdings"/>
      <w:sz w:val="20"/>
    </w:rPr>
  </w:style>
  <w:style w:type="character" w:customStyle="1" w:styleId="ListLabel2486">
    <w:name w:val="ListLabel 2486"/>
    <w:qFormat/>
    <w:rPr>
      <w:rFonts w:cs="Wingdings"/>
      <w:sz w:val="20"/>
    </w:rPr>
  </w:style>
  <w:style w:type="character" w:customStyle="1" w:styleId="ListLabel2487">
    <w:name w:val="ListLabel 2487"/>
    <w:qFormat/>
    <w:rPr>
      <w:b/>
      <w:i w:val="0"/>
    </w:rPr>
  </w:style>
  <w:style w:type="character" w:customStyle="1" w:styleId="ListLabel2488">
    <w:name w:val="ListLabel 2488"/>
    <w:qFormat/>
    <w:rPr>
      <w:rFonts w:cs="Symbol"/>
      <w:i w:val="0"/>
    </w:rPr>
  </w:style>
  <w:style w:type="character" w:customStyle="1" w:styleId="ListLabel2489">
    <w:name w:val="ListLabel 2489"/>
    <w:qFormat/>
    <w:rPr>
      <w:rFonts w:cs="Symbol"/>
      <w:b/>
      <w:sz w:val="24"/>
    </w:rPr>
  </w:style>
  <w:style w:type="character" w:customStyle="1" w:styleId="ListLabel2490">
    <w:name w:val="ListLabel 2490"/>
    <w:qFormat/>
    <w:rPr>
      <w:rFonts w:cs="Courier New"/>
    </w:rPr>
  </w:style>
  <w:style w:type="character" w:customStyle="1" w:styleId="ListLabel2491">
    <w:name w:val="ListLabel 2491"/>
    <w:qFormat/>
    <w:rPr>
      <w:rFonts w:cs="Wingdings"/>
    </w:rPr>
  </w:style>
  <w:style w:type="character" w:customStyle="1" w:styleId="ListLabel2492">
    <w:name w:val="ListLabel 2492"/>
    <w:qFormat/>
    <w:rPr>
      <w:rFonts w:cs="Symbol"/>
    </w:rPr>
  </w:style>
  <w:style w:type="character" w:customStyle="1" w:styleId="ListLabel2493">
    <w:name w:val="ListLabel 2493"/>
    <w:qFormat/>
    <w:rPr>
      <w:rFonts w:cs="Courier New"/>
    </w:rPr>
  </w:style>
  <w:style w:type="character" w:customStyle="1" w:styleId="ListLabel2494">
    <w:name w:val="ListLabel 2494"/>
    <w:qFormat/>
    <w:rPr>
      <w:rFonts w:cs="Wingdings"/>
    </w:rPr>
  </w:style>
  <w:style w:type="character" w:customStyle="1" w:styleId="ListLabel2495">
    <w:name w:val="ListLabel 2495"/>
    <w:qFormat/>
    <w:rPr>
      <w:rFonts w:cs="Symbol"/>
    </w:rPr>
  </w:style>
  <w:style w:type="character" w:customStyle="1" w:styleId="ListLabel2496">
    <w:name w:val="ListLabel 2496"/>
    <w:qFormat/>
    <w:rPr>
      <w:rFonts w:cs="Courier New"/>
    </w:rPr>
  </w:style>
  <w:style w:type="character" w:customStyle="1" w:styleId="ListLabel2497">
    <w:name w:val="ListLabel 2497"/>
    <w:qFormat/>
    <w:rPr>
      <w:rFonts w:cs="Wingdings"/>
    </w:rPr>
  </w:style>
  <w:style w:type="character" w:customStyle="1" w:styleId="ListLabel2498">
    <w:name w:val="ListLabel 2498"/>
    <w:qFormat/>
    <w:rPr>
      <w:rFonts w:cs="Symbol"/>
    </w:rPr>
  </w:style>
  <w:style w:type="character" w:customStyle="1" w:styleId="ListLabel2499">
    <w:name w:val="ListLabel 2499"/>
    <w:qFormat/>
    <w:rPr>
      <w:rFonts w:cs="Courier New"/>
    </w:rPr>
  </w:style>
  <w:style w:type="character" w:customStyle="1" w:styleId="ListLabel2500">
    <w:name w:val="ListLabel 2500"/>
    <w:qFormat/>
    <w:rPr>
      <w:rFonts w:cs="Wingdings"/>
    </w:rPr>
  </w:style>
  <w:style w:type="character" w:customStyle="1" w:styleId="ListLabel2501">
    <w:name w:val="ListLabel 2501"/>
    <w:qFormat/>
    <w:rPr>
      <w:rFonts w:cs="Symbol"/>
    </w:rPr>
  </w:style>
  <w:style w:type="character" w:customStyle="1" w:styleId="ListLabel2502">
    <w:name w:val="ListLabel 2502"/>
    <w:qFormat/>
    <w:rPr>
      <w:rFonts w:cs="Courier New"/>
    </w:rPr>
  </w:style>
  <w:style w:type="character" w:customStyle="1" w:styleId="ListLabel2503">
    <w:name w:val="ListLabel 2503"/>
    <w:qFormat/>
    <w:rPr>
      <w:rFonts w:cs="Wingdings"/>
    </w:rPr>
  </w:style>
  <w:style w:type="character" w:customStyle="1" w:styleId="ListLabel2504">
    <w:name w:val="ListLabel 2504"/>
    <w:qFormat/>
    <w:rPr>
      <w:rFonts w:cs="Symbol"/>
    </w:rPr>
  </w:style>
  <w:style w:type="character" w:customStyle="1" w:styleId="ListLabel2505">
    <w:name w:val="ListLabel 2505"/>
    <w:qFormat/>
    <w:rPr>
      <w:rFonts w:cs="Courier New"/>
    </w:rPr>
  </w:style>
  <w:style w:type="character" w:customStyle="1" w:styleId="ListLabel2506">
    <w:name w:val="ListLabel 2506"/>
    <w:qFormat/>
    <w:rPr>
      <w:rFonts w:cs="Wingdings"/>
    </w:rPr>
  </w:style>
  <w:style w:type="character" w:customStyle="1" w:styleId="ListLabel2507">
    <w:name w:val="ListLabel 2507"/>
    <w:qFormat/>
    <w:rPr>
      <w:b/>
      <w:i w:val="0"/>
    </w:rPr>
  </w:style>
  <w:style w:type="character" w:customStyle="1" w:styleId="ListLabel2508">
    <w:name w:val="ListLabel 2508"/>
    <w:qFormat/>
    <w:rPr>
      <w:rFonts w:cs="Symbol"/>
    </w:rPr>
  </w:style>
  <w:style w:type="character" w:customStyle="1" w:styleId="ListLabel2509">
    <w:name w:val="ListLabel 2509"/>
    <w:qFormat/>
    <w:rPr>
      <w:rFonts w:cs="Wingdings"/>
    </w:rPr>
  </w:style>
  <w:style w:type="character" w:customStyle="1" w:styleId="ListLabel2510">
    <w:name w:val="ListLabel 2510"/>
    <w:qFormat/>
    <w:rPr>
      <w:rFonts w:cs="Symbol"/>
    </w:rPr>
  </w:style>
  <w:style w:type="character" w:customStyle="1" w:styleId="ListLabel2511">
    <w:name w:val="ListLabel 2511"/>
    <w:qFormat/>
    <w:rPr>
      <w:rFonts w:cs="Courier New"/>
    </w:rPr>
  </w:style>
  <w:style w:type="character" w:customStyle="1" w:styleId="ListLabel2512">
    <w:name w:val="ListLabel 2512"/>
    <w:qFormat/>
    <w:rPr>
      <w:rFonts w:cs="Wingdings"/>
    </w:rPr>
  </w:style>
  <w:style w:type="character" w:customStyle="1" w:styleId="ListLabel2513">
    <w:name w:val="ListLabel 2513"/>
    <w:qFormat/>
    <w:rPr>
      <w:rFonts w:cs="Symbol"/>
    </w:rPr>
  </w:style>
  <w:style w:type="character" w:customStyle="1" w:styleId="ListLabel2514">
    <w:name w:val="ListLabel 2514"/>
    <w:qFormat/>
    <w:rPr>
      <w:rFonts w:cs="Courier New"/>
    </w:rPr>
  </w:style>
  <w:style w:type="character" w:customStyle="1" w:styleId="ListLabel2515">
    <w:name w:val="ListLabel 2515"/>
    <w:qFormat/>
    <w:rPr>
      <w:rFonts w:cs="Wingdings"/>
    </w:rPr>
  </w:style>
  <w:style w:type="character" w:customStyle="1" w:styleId="ListLabel2516">
    <w:name w:val="ListLabel 2516"/>
    <w:qFormat/>
    <w:rPr>
      <w:b/>
      <w:i w:val="0"/>
    </w:rPr>
  </w:style>
  <w:style w:type="character" w:customStyle="1" w:styleId="ListLabel2517">
    <w:name w:val="ListLabel 2517"/>
    <w:qFormat/>
    <w:rPr>
      <w:b/>
      <w:i w:val="0"/>
    </w:rPr>
  </w:style>
  <w:style w:type="character" w:customStyle="1" w:styleId="ListLabel2518">
    <w:name w:val="ListLabel 2518"/>
    <w:qFormat/>
    <w:rPr>
      <w:b/>
      <w:i w:val="0"/>
    </w:rPr>
  </w:style>
  <w:style w:type="character" w:customStyle="1" w:styleId="ListLabel2519">
    <w:name w:val="ListLabel 2519"/>
    <w:qFormat/>
    <w:rPr>
      <w:b/>
      <w:i w:val="0"/>
    </w:rPr>
  </w:style>
  <w:style w:type="character" w:customStyle="1" w:styleId="ListLabel2520">
    <w:name w:val="ListLabel 2520"/>
    <w:qFormat/>
    <w:rPr>
      <w:b/>
      <w:i w:val="0"/>
    </w:rPr>
  </w:style>
  <w:style w:type="character" w:customStyle="1" w:styleId="ListLabel2521">
    <w:name w:val="ListLabel 2521"/>
    <w:qFormat/>
    <w:rPr>
      <w:b/>
      <w:i w:val="0"/>
    </w:rPr>
  </w:style>
  <w:style w:type="character" w:customStyle="1" w:styleId="ListLabel2522">
    <w:name w:val="ListLabel 2522"/>
    <w:qFormat/>
    <w:rPr>
      <w:b/>
      <w:i w:val="0"/>
    </w:rPr>
  </w:style>
  <w:style w:type="character" w:customStyle="1" w:styleId="ListLabel2523">
    <w:name w:val="ListLabel 2523"/>
    <w:qFormat/>
    <w:rPr>
      <w:b/>
      <w:i w:val="0"/>
    </w:rPr>
  </w:style>
  <w:style w:type="character" w:customStyle="1" w:styleId="ListLabel2524">
    <w:name w:val="ListLabel 2524"/>
    <w:qFormat/>
    <w:rPr>
      <w:b/>
      <w:i w:val="0"/>
    </w:rPr>
  </w:style>
  <w:style w:type="character" w:customStyle="1" w:styleId="ListLabel2525">
    <w:name w:val="ListLabel 2525"/>
    <w:qFormat/>
    <w:rPr>
      <w:i w:val="0"/>
    </w:rPr>
  </w:style>
  <w:style w:type="character" w:customStyle="1" w:styleId="ListLabel2526">
    <w:name w:val="ListLabel 2526"/>
    <w:qFormat/>
    <w:rPr>
      <w:rFonts w:cs="Symbol"/>
    </w:rPr>
  </w:style>
  <w:style w:type="character" w:customStyle="1" w:styleId="ListLabel2527">
    <w:name w:val="ListLabel 2527"/>
    <w:qFormat/>
    <w:rPr>
      <w:b/>
      <w:i w:val="0"/>
    </w:rPr>
  </w:style>
  <w:style w:type="character" w:customStyle="1" w:styleId="ListLabel2528">
    <w:name w:val="ListLabel 2528"/>
    <w:qFormat/>
    <w:rPr>
      <w:b/>
      <w:i w:val="0"/>
    </w:rPr>
  </w:style>
  <w:style w:type="character" w:customStyle="1" w:styleId="ListLabel2529">
    <w:name w:val="ListLabel 2529"/>
    <w:qFormat/>
    <w:rPr>
      <w:b/>
      <w:i w:val="0"/>
    </w:rPr>
  </w:style>
  <w:style w:type="character" w:customStyle="1" w:styleId="ListLabel2530">
    <w:name w:val="ListLabel 2530"/>
    <w:qFormat/>
    <w:rPr>
      <w:b/>
      <w:i w:val="0"/>
    </w:rPr>
  </w:style>
  <w:style w:type="character" w:customStyle="1" w:styleId="ListLabel2531">
    <w:name w:val="ListLabel 2531"/>
    <w:qFormat/>
    <w:rPr>
      <w:b/>
      <w:i w:val="0"/>
    </w:rPr>
  </w:style>
  <w:style w:type="character" w:customStyle="1" w:styleId="ListLabel2532">
    <w:name w:val="ListLabel 2532"/>
    <w:qFormat/>
    <w:rPr>
      <w:b/>
      <w:i w:val="0"/>
    </w:rPr>
  </w:style>
  <w:style w:type="character" w:customStyle="1" w:styleId="ListLabel2533">
    <w:name w:val="ListLabel 2533"/>
    <w:qFormat/>
    <w:rPr>
      <w:b/>
      <w:i w:val="0"/>
    </w:rPr>
  </w:style>
  <w:style w:type="character" w:customStyle="1" w:styleId="ListLabel2534">
    <w:name w:val="ListLabel 2534"/>
    <w:qFormat/>
    <w:rPr>
      <w:b/>
      <w:i w:val="0"/>
    </w:rPr>
  </w:style>
  <w:style w:type="character" w:customStyle="1" w:styleId="ListLabel2535">
    <w:name w:val="ListLabel 2535"/>
    <w:qFormat/>
    <w:rPr>
      <w:b/>
      <w:i w:val="0"/>
    </w:rPr>
  </w:style>
  <w:style w:type="character" w:customStyle="1" w:styleId="ListLabel2536">
    <w:name w:val="ListLabel 2536"/>
    <w:qFormat/>
    <w:rPr>
      <w:b/>
      <w:i w:val="0"/>
    </w:rPr>
  </w:style>
  <w:style w:type="character" w:customStyle="1" w:styleId="ListLabel2537">
    <w:name w:val="ListLabel 2537"/>
    <w:qFormat/>
    <w:rPr>
      <w:b/>
      <w:i w:val="0"/>
    </w:rPr>
  </w:style>
  <w:style w:type="character" w:customStyle="1" w:styleId="ListLabel2538">
    <w:name w:val="ListLabel 2538"/>
    <w:qFormat/>
    <w:rPr>
      <w:b/>
      <w:i w:val="0"/>
    </w:rPr>
  </w:style>
  <w:style w:type="character" w:customStyle="1" w:styleId="ListLabel2539">
    <w:name w:val="ListLabel 2539"/>
    <w:qFormat/>
    <w:rPr>
      <w:b/>
      <w:i w:val="0"/>
    </w:rPr>
  </w:style>
  <w:style w:type="character" w:customStyle="1" w:styleId="ListLabel2540">
    <w:name w:val="ListLabel 2540"/>
    <w:qFormat/>
    <w:rPr>
      <w:rFonts w:cs="OpenSymbol"/>
    </w:rPr>
  </w:style>
  <w:style w:type="character" w:customStyle="1" w:styleId="ListLabel2541">
    <w:name w:val="ListLabel 2541"/>
    <w:qFormat/>
    <w:rPr>
      <w:rFonts w:cs="OpenSymbol"/>
    </w:rPr>
  </w:style>
  <w:style w:type="character" w:customStyle="1" w:styleId="ListLabel2542">
    <w:name w:val="ListLabel 2542"/>
    <w:qFormat/>
    <w:rPr>
      <w:rFonts w:cs="OpenSymbol"/>
    </w:rPr>
  </w:style>
  <w:style w:type="character" w:customStyle="1" w:styleId="ListLabel2543">
    <w:name w:val="ListLabel 2543"/>
    <w:qFormat/>
    <w:rPr>
      <w:rFonts w:cs="OpenSymbol"/>
    </w:rPr>
  </w:style>
  <w:style w:type="character" w:customStyle="1" w:styleId="ListLabel2544">
    <w:name w:val="ListLabel 2544"/>
    <w:qFormat/>
    <w:rPr>
      <w:rFonts w:cs="OpenSymbol"/>
    </w:rPr>
  </w:style>
  <w:style w:type="character" w:customStyle="1" w:styleId="ListLabel2545">
    <w:name w:val="ListLabel 2545"/>
    <w:qFormat/>
    <w:rPr>
      <w:rFonts w:cs="OpenSymbol"/>
    </w:rPr>
  </w:style>
  <w:style w:type="character" w:customStyle="1" w:styleId="ListLabel2546">
    <w:name w:val="ListLabel 2546"/>
    <w:qFormat/>
    <w:rPr>
      <w:rFonts w:cs="OpenSymbol"/>
    </w:rPr>
  </w:style>
  <w:style w:type="character" w:customStyle="1" w:styleId="ListLabel2547">
    <w:name w:val="ListLabel 2547"/>
    <w:qFormat/>
    <w:rPr>
      <w:rFonts w:cs="OpenSymbol"/>
    </w:rPr>
  </w:style>
  <w:style w:type="character" w:customStyle="1" w:styleId="ListLabel2548">
    <w:name w:val="ListLabel 2548"/>
    <w:qFormat/>
    <w:rPr>
      <w:rFonts w:cs="OpenSymbol"/>
    </w:rPr>
  </w:style>
  <w:style w:type="character" w:customStyle="1" w:styleId="ListLabel2549">
    <w:name w:val="ListLabel 2549"/>
    <w:qFormat/>
    <w:rPr>
      <w:b/>
      <w:i w:val="0"/>
    </w:rPr>
  </w:style>
  <w:style w:type="character" w:customStyle="1" w:styleId="ListLabel2550">
    <w:name w:val="ListLabel 2550"/>
    <w:qFormat/>
    <w:rPr>
      <w:b/>
      <w:i w:val="0"/>
    </w:rPr>
  </w:style>
  <w:style w:type="character" w:customStyle="1" w:styleId="ListLabel2551">
    <w:name w:val="ListLabel 2551"/>
    <w:qFormat/>
    <w:rPr>
      <w:b/>
      <w:bCs/>
      <w:sz w:val="24"/>
    </w:rPr>
  </w:style>
  <w:style w:type="character" w:customStyle="1" w:styleId="ListLabel2552">
    <w:name w:val="ListLabel 2552"/>
    <w:qFormat/>
  </w:style>
  <w:style w:type="character" w:customStyle="1" w:styleId="ListLabel2553">
    <w:name w:val="ListLabel 2553"/>
    <w:qFormat/>
    <w:rPr>
      <w:rFonts w:cs="Arial"/>
      <w:bCs/>
      <w:i/>
      <w:iCs/>
      <w:sz w:val="22"/>
      <w:szCs w:val="22"/>
    </w:rPr>
  </w:style>
  <w:style w:type="character" w:customStyle="1" w:styleId="ListLabel2554">
    <w:name w:val="ListLabel 2554"/>
    <w:qFormat/>
    <w:rPr>
      <w:rFonts w:cs="Arial"/>
      <w:sz w:val="22"/>
      <w:szCs w:val="24"/>
    </w:rPr>
  </w:style>
  <w:style w:type="character" w:customStyle="1" w:styleId="ListLabel2555">
    <w:name w:val="ListLabel 2555"/>
    <w:qFormat/>
    <w:rPr>
      <w:rFonts w:cs="Arial"/>
      <w:bCs/>
      <w:i/>
      <w:iCs/>
      <w:sz w:val="22"/>
      <w:szCs w:val="22"/>
      <w:highlight w:val="yellow"/>
    </w:rPr>
  </w:style>
  <w:style w:type="character" w:customStyle="1" w:styleId="ListLabel2556">
    <w:name w:val="ListLabel 2556"/>
    <w:qFormat/>
    <w:rPr>
      <w:rFonts w:cs="Arial"/>
      <w:iCs/>
      <w:sz w:val="22"/>
      <w:szCs w:val="24"/>
      <w:u w:val="none"/>
    </w:rPr>
  </w:style>
  <w:style w:type="character" w:customStyle="1" w:styleId="ListLabel2557">
    <w:name w:val="ListLabel 2557"/>
    <w:qFormat/>
    <w:rPr>
      <w:rFonts w:cs="Wingdings"/>
      <w:sz w:val="20"/>
    </w:rPr>
  </w:style>
  <w:style w:type="character" w:customStyle="1" w:styleId="ListLabel2558">
    <w:name w:val="ListLabel 2558"/>
    <w:qFormat/>
    <w:rPr>
      <w:rFonts w:cs="Courier New"/>
    </w:rPr>
  </w:style>
  <w:style w:type="character" w:customStyle="1" w:styleId="ListLabel2559">
    <w:name w:val="ListLabel 2559"/>
    <w:qFormat/>
    <w:rPr>
      <w:rFonts w:cs="Wingdings"/>
    </w:rPr>
  </w:style>
  <w:style w:type="character" w:customStyle="1" w:styleId="ListLabel2560">
    <w:name w:val="ListLabel 2560"/>
    <w:qFormat/>
    <w:rPr>
      <w:rFonts w:cs="Symbol"/>
    </w:rPr>
  </w:style>
  <w:style w:type="character" w:customStyle="1" w:styleId="ListLabel2561">
    <w:name w:val="ListLabel 2561"/>
    <w:qFormat/>
    <w:rPr>
      <w:rFonts w:cs="Courier New"/>
    </w:rPr>
  </w:style>
  <w:style w:type="character" w:customStyle="1" w:styleId="ListLabel2562">
    <w:name w:val="ListLabel 2562"/>
    <w:qFormat/>
    <w:rPr>
      <w:rFonts w:cs="Wingdings"/>
    </w:rPr>
  </w:style>
  <w:style w:type="character" w:customStyle="1" w:styleId="ListLabel2563">
    <w:name w:val="ListLabel 2563"/>
    <w:qFormat/>
    <w:rPr>
      <w:rFonts w:cs="Symbol"/>
    </w:rPr>
  </w:style>
  <w:style w:type="character" w:customStyle="1" w:styleId="ListLabel2564">
    <w:name w:val="ListLabel 2564"/>
    <w:qFormat/>
    <w:rPr>
      <w:rFonts w:cs="Courier New"/>
    </w:rPr>
  </w:style>
  <w:style w:type="character" w:customStyle="1" w:styleId="ListLabel2565">
    <w:name w:val="ListLabel 2565"/>
    <w:qFormat/>
    <w:rPr>
      <w:rFonts w:cs="Wingdings"/>
    </w:rPr>
  </w:style>
  <w:style w:type="character" w:customStyle="1" w:styleId="ListLabel2566">
    <w:name w:val="ListLabel 2566"/>
    <w:qFormat/>
    <w:rPr>
      <w:b/>
      <w:i w:val="0"/>
      <w:sz w:val="20"/>
      <w:szCs w:val="20"/>
    </w:rPr>
  </w:style>
  <w:style w:type="character" w:customStyle="1" w:styleId="ListLabel2567">
    <w:name w:val="ListLabel 2567"/>
    <w:qFormat/>
    <w:rPr>
      <w:rFonts w:cs="Symbol"/>
      <w:sz w:val="20"/>
    </w:rPr>
  </w:style>
  <w:style w:type="character" w:customStyle="1" w:styleId="ListLabel2568">
    <w:name w:val="ListLabel 2568"/>
    <w:qFormat/>
    <w:rPr>
      <w:rFonts w:cs="Courier New"/>
      <w:sz w:val="20"/>
    </w:rPr>
  </w:style>
  <w:style w:type="character" w:customStyle="1" w:styleId="ListLabel2569">
    <w:name w:val="ListLabel 2569"/>
    <w:qFormat/>
    <w:rPr>
      <w:rFonts w:cs="Wingdings"/>
      <w:sz w:val="20"/>
    </w:rPr>
  </w:style>
  <w:style w:type="character" w:customStyle="1" w:styleId="ListLabel2570">
    <w:name w:val="ListLabel 2570"/>
    <w:qFormat/>
    <w:rPr>
      <w:rFonts w:cs="Wingdings"/>
      <w:sz w:val="20"/>
    </w:rPr>
  </w:style>
  <w:style w:type="character" w:customStyle="1" w:styleId="ListLabel2571">
    <w:name w:val="ListLabel 2571"/>
    <w:qFormat/>
    <w:rPr>
      <w:rFonts w:cs="Wingdings"/>
      <w:sz w:val="20"/>
    </w:rPr>
  </w:style>
  <w:style w:type="character" w:customStyle="1" w:styleId="ListLabel2572">
    <w:name w:val="ListLabel 2572"/>
    <w:qFormat/>
    <w:rPr>
      <w:rFonts w:cs="Wingdings"/>
      <w:sz w:val="20"/>
    </w:rPr>
  </w:style>
  <w:style w:type="character" w:customStyle="1" w:styleId="ListLabel2573">
    <w:name w:val="ListLabel 2573"/>
    <w:qFormat/>
    <w:rPr>
      <w:rFonts w:cs="Wingdings"/>
      <w:sz w:val="20"/>
    </w:rPr>
  </w:style>
  <w:style w:type="character" w:customStyle="1" w:styleId="ListLabel2574">
    <w:name w:val="ListLabel 2574"/>
    <w:qFormat/>
    <w:rPr>
      <w:rFonts w:cs="Wingdings"/>
      <w:sz w:val="20"/>
    </w:rPr>
  </w:style>
  <w:style w:type="character" w:customStyle="1" w:styleId="ListLabel2575">
    <w:name w:val="ListLabel 2575"/>
    <w:qFormat/>
    <w:rPr>
      <w:rFonts w:cs="Wingdings"/>
      <w:sz w:val="20"/>
    </w:rPr>
  </w:style>
  <w:style w:type="character" w:customStyle="1" w:styleId="ListLabel2576">
    <w:name w:val="ListLabel 2576"/>
    <w:qFormat/>
    <w:rPr>
      <w:b/>
      <w:i w:val="0"/>
    </w:rPr>
  </w:style>
  <w:style w:type="character" w:customStyle="1" w:styleId="ListLabel2577">
    <w:name w:val="ListLabel 2577"/>
    <w:qFormat/>
    <w:rPr>
      <w:rFonts w:cs="Symbol"/>
      <w:i w:val="0"/>
    </w:rPr>
  </w:style>
  <w:style w:type="character" w:customStyle="1" w:styleId="ListLabel2578">
    <w:name w:val="ListLabel 2578"/>
    <w:qFormat/>
    <w:rPr>
      <w:rFonts w:cs="Symbol"/>
      <w:b/>
      <w:sz w:val="24"/>
    </w:rPr>
  </w:style>
  <w:style w:type="character" w:customStyle="1" w:styleId="ListLabel2579">
    <w:name w:val="ListLabel 2579"/>
    <w:qFormat/>
    <w:rPr>
      <w:rFonts w:cs="Courier New"/>
    </w:rPr>
  </w:style>
  <w:style w:type="character" w:customStyle="1" w:styleId="ListLabel2580">
    <w:name w:val="ListLabel 2580"/>
    <w:qFormat/>
    <w:rPr>
      <w:rFonts w:cs="Wingdings"/>
    </w:rPr>
  </w:style>
  <w:style w:type="character" w:customStyle="1" w:styleId="ListLabel2581">
    <w:name w:val="ListLabel 2581"/>
    <w:qFormat/>
    <w:rPr>
      <w:rFonts w:cs="Symbol"/>
    </w:rPr>
  </w:style>
  <w:style w:type="character" w:customStyle="1" w:styleId="ListLabel2582">
    <w:name w:val="ListLabel 2582"/>
    <w:qFormat/>
    <w:rPr>
      <w:rFonts w:cs="Courier New"/>
    </w:rPr>
  </w:style>
  <w:style w:type="character" w:customStyle="1" w:styleId="ListLabel2583">
    <w:name w:val="ListLabel 2583"/>
    <w:qFormat/>
    <w:rPr>
      <w:rFonts w:cs="Wingdings"/>
    </w:rPr>
  </w:style>
  <w:style w:type="character" w:customStyle="1" w:styleId="ListLabel2584">
    <w:name w:val="ListLabel 2584"/>
    <w:qFormat/>
    <w:rPr>
      <w:rFonts w:cs="Symbol"/>
    </w:rPr>
  </w:style>
  <w:style w:type="character" w:customStyle="1" w:styleId="ListLabel2585">
    <w:name w:val="ListLabel 2585"/>
    <w:qFormat/>
    <w:rPr>
      <w:rFonts w:cs="Courier New"/>
    </w:rPr>
  </w:style>
  <w:style w:type="character" w:customStyle="1" w:styleId="ListLabel2586">
    <w:name w:val="ListLabel 2586"/>
    <w:qFormat/>
    <w:rPr>
      <w:rFonts w:cs="Wingdings"/>
    </w:rPr>
  </w:style>
  <w:style w:type="character" w:customStyle="1" w:styleId="ListLabel2587">
    <w:name w:val="ListLabel 2587"/>
    <w:qFormat/>
    <w:rPr>
      <w:rFonts w:cs="Symbol"/>
    </w:rPr>
  </w:style>
  <w:style w:type="character" w:customStyle="1" w:styleId="ListLabel2588">
    <w:name w:val="ListLabel 2588"/>
    <w:qFormat/>
    <w:rPr>
      <w:rFonts w:cs="Courier New"/>
    </w:rPr>
  </w:style>
  <w:style w:type="character" w:customStyle="1" w:styleId="ListLabel2589">
    <w:name w:val="ListLabel 2589"/>
    <w:qFormat/>
    <w:rPr>
      <w:rFonts w:cs="Wingdings"/>
    </w:rPr>
  </w:style>
  <w:style w:type="character" w:customStyle="1" w:styleId="ListLabel2590">
    <w:name w:val="ListLabel 2590"/>
    <w:qFormat/>
    <w:rPr>
      <w:rFonts w:cs="Symbol"/>
    </w:rPr>
  </w:style>
  <w:style w:type="character" w:customStyle="1" w:styleId="ListLabel2591">
    <w:name w:val="ListLabel 2591"/>
    <w:qFormat/>
    <w:rPr>
      <w:rFonts w:cs="Courier New"/>
    </w:rPr>
  </w:style>
  <w:style w:type="character" w:customStyle="1" w:styleId="ListLabel2592">
    <w:name w:val="ListLabel 2592"/>
    <w:qFormat/>
    <w:rPr>
      <w:rFonts w:cs="Wingdings"/>
    </w:rPr>
  </w:style>
  <w:style w:type="character" w:customStyle="1" w:styleId="ListLabel2593">
    <w:name w:val="ListLabel 2593"/>
    <w:qFormat/>
    <w:rPr>
      <w:rFonts w:cs="Symbol"/>
    </w:rPr>
  </w:style>
  <w:style w:type="character" w:customStyle="1" w:styleId="ListLabel2594">
    <w:name w:val="ListLabel 2594"/>
    <w:qFormat/>
    <w:rPr>
      <w:rFonts w:cs="Courier New"/>
    </w:rPr>
  </w:style>
  <w:style w:type="character" w:customStyle="1" w:styleId="ListLabel2595">
    <w:name w:val="ListLabel 2595"/>
    <w:qFormat/>
    <w:rPr>
      <w:rFonts w:cs="Wingdings"/>
    </w:rPr>
  </w:style>
  <w:style w:type="character" w:customStyle="1" w:styleId="ListLabel2596">
    <w:name w:val="ListLabel 2596"/>
    <w:qFormat/>
    <w:rPr>
      <w:b/>
      <w:i w:val="0"/>
    </w:rPr>
  </w:style>
  <w:style w:type="character" w:customStyle="1" w:styleId="ListLabel2597">
    <w:name w:val="ListLabel 2597"/>
    <w:qFormat/>
    <w:rPr>
      <w:rFonts w:cs="Symbol"/>
    </w:rPr>
  </w:style>
  <w:style w:type="character" w:customStyle="1" w:styleId="ListLabel2598">
    <w:name w:val="ListLabel 2598"/>
    <w:qFormat/>
    <w:rPr>
      <w:rFonts w:cs="Wingdings"/>
    </w:rPr>
  </w:style>
  <w:style w:type="character" w:customStyle="1" w:styleId="ListLabel2599">
    <w:name w:val="ListLabel 2599"/>
    <w:qFormat/>
    <w:rPr>
      <w:rFonts w:cs="Symbol"/>
    </w:rPr>
  </w:style>
  <w:style w:type="character" w:customStyle="1" w:styleId="ListLabel2600">
    <w:name w:val="ListLabel 2600"/>
    <w:qFormat/>
    <w:rPr>
      <w:rFonts w:cs="Courier New"/>
    </w:rPr>
  </w:style>
  <w:style w:type="character" w:customStyle="1" w:styleId="ListLabel2601">
    <w:name w:val="ListLabel 2601"/>
    <w:qFormat/>
    <w:rPr>
      <w:rFonts w:cs="Wingdings"/>
    </w:rPr>
  </w:style>
  <w:style w:type="character" w:customStyle="1" w:styleId="ListLabel2602">
    <w:name w:val="ListLabel 2602"/>
    <w:qFormat/>
    <w:rPr>
      <w:rFonts w:cs="Symbol"/>
    </w:rPr>
  </w:style>
  <w:style w:type="character" w:customStyle="1" w:styleId="ListLabel2603">
    <w:name w:val="ListLabel 2603"/>
    <w:qFormat/>
    <w:rPr>
      <w:rFonts w:cs="Courier New"/>
    </w:rPr>
  </w:style>
  <w:style w:type="character" w:customStyle="1" w:styleId="ListLabel2604">
    <w:name w:val="ListLabel 2604"/>
    <w:qFormat/>
    <w:rPr>
      <w:rFonts w:cs="Wingdings"/>
    </w:rPr>
  </w:style>
  <w:style w:type="character" w:customStyle="1" w:styleId="ListLabel2605">
    <w:name w:val="ListLabel 2605"/>
    <w:qFormat/>
    <w:rPr>
      <w:b/>
      <w:i w:val="0"/>
    </w:rPr>
  </w:style>
  <w:style w:type="character" w:customStyle="1" w:styleId="ListLabel2606">
    <w:name w:val="ListLabel 2606"/>
    <w:qFormat/>
    <w:rPr>
      <w:b/>
      <w:i w:val="0"/>
    </w:rPr>
  </w:style>
  <w:style w:type="character" w:customStyle="1" w:styleId="ListLabel2607">
    <w:name w:val="ListLabel 2607"/>
    <w:qFormat/>
    <w:rPr>
      <w:b/>
      <w:i w:val="0"/>
    </w:rPr>
  </w:style>
  <w:style w:type="character" w:customStyle="1" w:styleId="ListLabel2608">
    <w:name w:val="ListLabel 2608"/>
    <w:qFormat/>
    <w:rPr>
      <w:b/>
      <w:i w:val="0"/>
    </w:rPr>
  </w:style>
  <w:style w:type="character" w:customStyle="1" w:styleId="ListLabel2609">
    <w:name w:val="ListLabel 2609"/>
    <w:qFormat/>
    <w:rPr>
      <w:b/>
      <w:i w:val="0"/>
    </w:rPr>
  </w:style>
  <w:style w:type="character" w:customStyle="1" w:styleId="ListLabel2610">
    <w:name w:val="ListLabel 2610"/>
    <w:qFormat/>
    <w:rPr>
      <w:b/>
      <w:i w:val="0"/>
    </w:rPr>
  </w:style>
  <w:style w:type="character" w:customStyle="1" w:styleId="ListLabel2611">
    <w:name w:val="ListLabel 2611"/>
    <w:qFormat/>
    <w:rPr>
      <w:b/>
      <w:i w:val="0"/>
    </w:rPr>
  </w:style>
  <w:style w:type="character" w:customStyle="1" w:styleId="ListLabel2612">
    <w:name w:val="ListLabel 2612"/>
    <w:qFormat/>
    <w:rPr>
      <w:b/>
      <w:i w:val="0"/>
    </w:rPr>
  </w:style>
  <w:style w:type="character" w:customStyle="1" w:styleId="ListLabel2613">
    <w:name w:val="ListLabel 2613"/>
    <w:qFormat/>
    <w:rPr>
      <w:b/>
      <w:i w:val="0"/>
    </w:rPr>
  </w:style>
  <w:style w:type="character" w:customStyle="1" w:styleId="ListLabel2614">
    <w:name w:val="ListLabel 2614"/>
    <w:qFormat/>
    <w:rPr>
      <w:i w:val="0"/>
    </w:rPr>
  </w:style>
  <w:style w:type="character" w:customStyle="1" w:styleId="ListLabel2615">
    <w:name w:val="ListLabel 2615"/>
    <w:qFormat/>
    <w:rPr>
      <w:rFonts w:cs="Symbol"/>
    </w:rPr>
  </w:style>
  <w:style w:type="character" w:customStyle="1" w:styleId="ListLabel2616">
    <w:name w:val="ListLabel 2616"/>
    <w:qFormat/>
    <w:rPr>
      <w:b/>
      <w:i w:val="0"/>
    </w:rPr>
  </w:style>
  <w:style w:type="character" w:customStyle="1" w:styleId="ListLabel2617">
    <w:name w:val="ListLabel 2617"/>
    <w:qFormat/>
    <w:rPr>
      <w:b/>
      <w:i w:val="0"/>
    </w:rPr>
  </w:style>
  <w:style w:type="character" w:customStyle="1" w:styleId="ListLabel2618">
    <w:name w:val="ListLabel 2618"/>
    <w:qFormat/>
    <w:rPr>
      <w:b/>
      <w:i w:val="0"/>
    </w:rPr>
  </w:style>
  <w:style w:type="character" w:customStyle="1" w:styleId="ListLabel2619">
    <w:name w:val="ListLabel 2619"/>
    <w:qFormat/>
    <w:rPr>
      <w:b/>
      <w:i w:val="0"/>
    </w:rPr>
  </w:style>
  <w:style w:type="character" w:customStyle="1" w:styleId="ListLabel2620">
    <w:name w:val="ListLabel 2620"/>
    <w:qFormat/>
    <w:rPr>
      <w:b/>
      <w:i w:val="0"/>
    </w:rPr>
  </w:style>
  <w:style w:type="character" w:customStyle="1" w:styleId="ListLabel2621">
    <w:name w:val="ListLabel 2621"/>
    <w:qFormat/>
    <w:rPr>
      <w:b/>
      <w:i w:val="0"/>
    </w:rPr>
  </w:style>
  <w:style w:type="character" w:customStyle="1" w:styleId="ListLabel2622">
    <w:name w:val="ListLabel 2622"/>
    <w:qFormat/>
    <w:rPr>
      <w:b/>
      <w:i w:val="0"/>
    </w:rPr>
  </w:style>
  <w:style w:type="character" w:customStyle="1" w:styleId="ListLabel2623">
    <w:name w:val="ListLabel 2623"/>
    <w:qFormat/>
    <w:rPr>
      <w:b/>
      <w:i w:val="0"/>
    </w:rPr>
  </w:style>
  <w:style w:type="character" w:customStyle="1" w:styleId="ListLabel2624">
    <w:name w:val="ListLabel 2624"/>
    <w:qFormat/>
    <w:rPr>
      <w:b/>
      <w:i w:val="0"/>
    </w:rPr>
  </w:style>
  <w:style w:type="character" w:customStyle="1" w:styleId="ListLabel2625">
    <w:name w:val="ListLabel 2625"/>
    <w:qFormat/>
    <w:rPr>
      <w:b/>
      <w:i w:val="0"/>
    </w:rPr>
  </w:style>
  <w:style w:type="character" w:customStyle="1" w:styleId="ListLabel2626">
    <w:name w:val="ListLabel 2626"/>
    <w:qFormat/>
    <w:rPr>
      <w:b/>
      <w:i w:val="0"/>
    </w:rPr>
  </w:style>
  <w:style w:type="character" w:customStyle="1" w:styleId="ListLabel2627">
    <w:name w:val="ListLabel 2627"/>
    <w:qFormat/>
    <w:rPr>
      <w:b/>
      <w:i w:val="0"/>
    </w:rPr>
  </w:style>
  <w:style w:type="character" w:customStyle="1" w:styleId="ListLabel2628">
    <w:name w:val="ListLabel 2628"/>
    <w:qFormat/>
    <w:rPr>
      <w:rFonts w:ascii="Arial" w:hAnsi="Arial"/>
      <w:b w:val="0"/>
      <w:i w:val="0"/>
      <w:sz w:val="22"/>
    </w:rPr>
  </w:style>
  <w:style w:type="character" w:customStyle="1" w:styleId="ListLabel2629">
    <w:name w:val="ListLabel 2629"/>
    <w:qFormat/>
    <w:rPr>
      <w:rFonts w:cs="OpenSymbol"/>
    </w:rPr>
  </w:style>
  <w:style w:type="character" w:customStyle="1" w:styleId="ListLabel2630">
    <w:name w:val="ListLabel 2630"/>
    <w:qFormat/>
    <w:rPr>
      <w:rFonts w:cs="OpenSymbol"/>
    </w:rPr>
  </w:style>
  <w:style w:type="character" w:customStyle="1" w:styleId="ListLabel2631">
    <w:name w:val="ListLabel 2631"/>
    <w:qFormat/>
    <w:rPr>
      <w:rFonts w:cs="OpenSymbol"/>
    </w:rPr>
  </w:style>
  <w:style w:type="character" w:customStyle="1" w:styleId="ListLabel2632">
    <w:name w:val="ListLabel 2632"/>
    <w:qFormat/>
    <w:rPr>
      <w:rFonts w:cs="OpenSymbol"/>
    </w:rPr>
  </w:style>
  <w:style w:type="character" w:customStyle="1" w:styleId="ListLabel2633">
    <w:name w:val="ListLabel 2633"/>
    <w:qFormat/>
    <w:rPr>
      <w:rFonts w:cs="OpenSymbol"/>
    </w:rPr>
  </w:style>
  <w:style w:type="character" w:customStyle="1" w:styleId="ListLabel2634">
    <w:name w:val="ListLabel 2634"/>
    <w:qFormat/>
    <w:rPr>
      <w:rFonts w:cs="OpenSymbol"/>
    </w:rPr>
  </w:style>
  <w:style w:type="character" w:customStyle="1" w:styleId="ListLabel2635">
    <w:name w:val="ListLabel 2635"/>
    <w:qFormat/>
    <w:rPr>
      <w:rFonts w:cs="OpenSymbol"/>
    </w:rPr>
  </w:style>
  <w:style w:type="character" w:customStyle="1" w:styleId="ListLabel2636">
    <w:name w:val="ListLabel 2636"/>
    <w:qFormat/>
    <w:rPr>
      <w:rFonts w:cs="OpenSymbol"/>
    </w:rPr>
  </w:style>
  <w:style w:type="character" w:customStyle="1" w:styleId="ListLabel2637">
    <w:name w:val="ListLabel 2637"/>
    <w:qFormat/>
    <w:rPr>
      <w:rFonts w:cs="OpenSymbol"/>
    </w:rPr>
  </w:style>
  <w:style w:type="character" w:customStyle="1" w:styleId="ListLabel2638">
    <w:name w:val="ListLabel 2638"/>
    <w:qFormat/>
    <w:rPr>
      <w:b/>
      <w:i w:val="0"/>
    </w:rPr>
  </w:style>
  <w:style w:type="character" w:customStyle="1" w:styleId="ListLabel2639">
    <w:name w:val="ListLabel 2639"/>
    <w:qFormat/>
    <w:rPr>
      <w:b/>
      <w:i w:val="0"/>
    </w:rPr>
  </w:style>
  <w:style w:type="character" w:customStyle="1" w:styleId="ListLabel2640">
    <w:name w:val="ListLabel 2640"/>
    <w:qFormat/>
    <w:rPr>
      <w:b/>
      <w:bCs/>
      <w:sz w:val="24"/>
    </w:rPr>
  </w:style>
  <w:style w:type="character" w:customStyle="1" w:styleId="ListLabel2641">
    <w:name w:val="ListLabel 2641"/>
    <w:qFormat/>
  </w:style>
  <w:style w:type="character" w:customStyle="1" w:styleId="ListLabel2642">
    <w:name w:val="ListLabel 2642"/>
    <w:qFormat/>
    <w:rPr>
      <w:rFonts w:cs="Arial"/>
      <w:bCs/>
      <w:i/>
      <w:iCs/>
      <w:sz w:val="22"/>
      <w:szCs w:val="22"/>
    </w:rPr>
  </w:style>
  <w:style w:type="character" w:customStyle="1" w:styleId="ListLabel2643">
    <w:name w:val="ListLabel 2643"/>
    <w:qFormat/>
    <w:rPr>
      <w:rFonts w:cs="Arial"/>
      <w:sz w:val="22"/>
      <w:szCs w:val="24"/>
    </w:rPr>
  </w:style>
  <w:style w:type="character" w:customStyle="1" w:styleId="ListLabel2644">
    <w:name w:val="ListLabel 2644"/>
    <w:qFormat/>
    <w:rPr>
      <w:rFonts w:eastAsia="Times New Roman" w:cs="Arial"/>
      <w:b w:val="0"/>
      <w:bCs w:val="0"/>
      <w:i/>
      <w:iCs/>
      <w:color w:val="auto"/>
      <w:kern w:val="0"/>
      <w:sz w:val="22"/>
      <w:szCs w:val="22"/>
      <w:lang w:val="hr-HR" w:eastAsia="en-US" w:bidi="ar-SA"/>
    </w:rPr>
  </w:style>
  <w:style w:type="character" w:customStyle="1" w:styleId="ListLabel2645">
    <w:name w:val="ListLabel 2645"/>
    <w:qFormat/>
    <w:rPr>
      <w:rFonts w:eastAsia="Times New Roman" w:cs="Arial"/>
      <w:b w:val="0"/>
      <w:bCs w:val="0"/>
      <w:i/>
      <w:iCs/>
      <w:color w:val="auto"/>
      <w:kern w:val="0"/>
      <w:sz w:val="22"/>
      <w:szCs w:val="22"/>
      <w:lang w:val="hr-HR" w:eastAsia="en-US" w:bidi="ar-SA"/>
    </w:rPr>
  </w:style>
  <w:style w:type="character" w:customStyle="1" w:styleId="ListLabel2646">
    <w:name w:val="ListLabel 2646"/>
    <w:qFormat/>
    <w:rPr>
      <w:rFonts w:cs="Arial"/>
      <w:bCs/>
      <w:i/>
      <w:iCs/>
      <w:sz w:val="22"/>
      <w:szCs w:val="22"/>
      <w:highlight w:val="yellow"/>
    </w:rPr>
  </w:style>
  <w:style w:type="character" w:customStyle="1" w:styleId="ListLabel2647">
    <w:name w:val="ListLabel 2647"/>
    <w:qFormat/>
    <w:rPr>
      <w:rFonts w:cs="Arial"/>
      <w:iCs/>
      <w:sz w:val="22"/>
      <w:szCs w:val="24"/>
      <w:u w:val="none"/>
    </w:rPr>
  </w:style>
  <w:style w:type="character" w:customStyle="1" w:styleId="EndnoteTextChar">
    <w:name w:val="Endnote Text Char"/>
    <w:basedOn w:val="DefaultParagraphFont"/>
    <w:link w:val="EndnoteText"/>
    <w:uiPriority w:val="99"/>
    <w:semiHidden/>
    <w:qFormat/>
    <w:rsid w:val="001073E2"/>
    <w:rPr>
      <w:rFonts w:ascii="Arial" w:hAnsi="Arial"/>
      <w:lang w:eastAsia="en-US"/>
    </w:rPr>
  </w:style>
  <w:style w:type="paragraph" w:styleId="EndnoteText">
    <w:name w:val="endnote text"/>
    <w:basedOn w:val="Normal"/>
    <w:link w:val="EndnoteTextChar"/>
    <w:uiPriority w:val="99"/>
    <w:semiHidden/>
    <w:unhideWhenUsed/>
    <w:rsid w:val="001073E2"/>
    <w:pPr>
      <w:spacing w:before="0"/>
    </w:pPr>
    <w:rPr>
      <w:sz w:val="20"/>
      <w:szCs w:val="20"/>
    </w:rPr>
  </w:style>
  <w:style w:type="character" w:customStyle="1" w:styleId="EndnoteCharacters">
    <w:name w:val="Endnote Characters"/>
    <w:basedOn w:val="DefaultParagraphFont"/>
    <w:uiPriority w:val="99"/>
    <w:semiHidden/>
    <w:unhideWhenUsed/>
    <w:qFormat/>
    <w:rsid w:val="001073E2"/>
    <w:rPr>
      <w:vertAlign w:val="superscript"/>
    </w:rPr>
  </w:style>
  <w:style w:type="character" w:customStyle="1" w:styleId="EndnoteAnchor">
    <w:name w:val="Endnote Anchor"/>
    <w:rPr>
      <w:vertAlign w:val="superscript"/>
    </w:rPr>
  </w:style>
  <w:style w:type="character" w:customStyle="1" w:styleId="phpcolor">
    <w:name w:val="phpcolor"/>
    <w:basedOn w:val="DefaultParagraphFont"/>
    <w:qFormat/>
    <w:rsid w:val="00986815"/>
  </w:style>
  <w:style w:type="character" w:customStyle="1" w:styleId="phpkeywordcolor">
    <w:name w:val="phpkeywordcolor"/>
    <w:basedOn w:val="DefaultParagraphFont"/>
    <w:qFormat/>
    <w:rsid w:val="00986815"/>
  </w:style>
  <w:style w:type="character" w:customStyle="1" w:styleId="commentcolor">
    <w:name w:val="commentcolor"/>
    <w:basedOn w:val="DefaultParagraphFont"/>
    <w:qFormat/>
    <w:rsid w:val="00986815"/>
  </w:style>
  <w:style w:type="character" w:customStyle="1" w:styleId="phpstringcolor">
    <w:name w:val="phpstringcolor"/>
    <w:basedOn w:val="DefaultParagraphFont"/>
    <w:qFormat/>
    <w:rsid w:val="007A32A1"/>
  </w:style>
  <w:style w:type="character" w:styleId="FollowedHyperlink">
    <w:name w:val="FollowedHyperlink"/>
    <w:basedOn w:val="DefaultParagraphFont"/>
    <w:uiPriority w:val="99"/>
    <w:semiHidden/>
    <w:unhideWhenUsed/>
    <w:qFormat/>
    <w:rsid w:val="0063700F"/>
    <w:rPr>
      <w:color w:val="954F72" w:themeColor="followedHyperlink"/>
      <w:u w:val="single"/>
    </w:rPr>
  </w:style>
  <w:style w:type="character" w:customStyle="1" w:styleId="y2iqfc">
    <w:name w:val="y2iqfc"/>
    <w:basedOn w:val="DefaultParagraphFont"/>
    <w:qFormat/>
    <w:rsid w:val="00B031B6"/>
  </w:style>
  <w:style w:type="character" w:customStyle="1" w:styleId="ListLabel2659">
    <w:name w:val="ListLabel 2659"/>
    <w:qFormat/>
    <w:rsid w:val="00F16C64"/>
    <w:rPr>
      <w:rFonts w:cs="Courier New"/>
      <w:sz w:val="20"/>
    </w:rPr>
  </w:style>
  <w:style w:type="character" w:customStyle="1" w:styleId="ListLabel2660">
    <w:name w:val="ListLabel 2660"/>
    <w:qFormat/>
    <w:rPr>
      <w:rFonts w:cs="Wingdings"/>
      <w:sz w:val="20"/>
    </w:rPr>
  </w:style>
  <w:style w:type="character" w:customStyle="1" w:styleId="ListLabel2661">
    <w:name w:val="ListLabel 2661"/>
    <w:qFormat/>
    <w:rPr>
      <w:rFonts w:cs="Courier New"/>
    </w:rPr>
  </w:style>
  <w:style w:type="character" w:customStyle="1" w:styleId="ListLabel2662">
    <w:name w:val="ListLabel 2662"/>
    <w:qFormat/>
    <w:rPr>
      <w:rFonts w:cs="Wingdings"/>
    </w:rPr>
  </w:style>
  <w:style w:type="character" w:customStyle="1" w:styleId="ListLabel2663">
    <w:name w:val="ListLabel 2663"/>
    <w:qFormat/>
    <w:rPr>
      <w:rFonts w:cs="Symbol"/>
    </w:rPr>
  </w:style>
  <w:style w:type="character" w:customStyle="1" w:styleId="ListLabel2664">
    <w:name w:val="ListLabel 2664"/>
    <w:qFormat/>
    <w:rPr>
      <w:rFonts w:cs="Courier New"/>
    </w:rPr>
  </w:style>
  <w:style w:type="character" w:customStyle="1" w:styleId="ListLabel2665">
    <w:name w:val="ListLabel 2665"/>
    <w:qFormat/>
    <w:rPr>
      <w:rFonts w:cs="Wingdings"/>
    </w:rPr>
  </w:style>
  <w:style w:type="character" w:customStyle="1" w:styleId="ListLabel2666">
    <w:name w:val="ListLabel 2666"/>
    <w:qFormat/>
    <w:rPr>
      <w:rFonts w:cs="Symbol"/>
    </w:rPr>
  </w:style>
  <w:style w:type="character" w:customStyle="1" w:styleId="ListLabel2667">
    <w:name w:val="ListLabel 2667"/>
    <w:qFormat/>
    <w:rPr>
      <w:rFonts w:cs="Courier New"/>
    </w:rPr>
  </w:style>
  <w:style w:type="character" w:customStyle="1" w:styleId="ListLabel2668">
    <w:name w:val="ListLabel 2668"/>
    <w:qFormat/>
    <w:rPr>
      <w:rFonts w:cs="Wingdings"/>
    </w:rPr>
  </w:style>
  <w:style w:type="character" w:customStyle="1" w:styleId="ListLabel2669">
    <w:name w:val="ListLabel 2669"/>
    <w:qFormat/>
    <w:rPr>
      <w:b/>
      <w:i w:val="0"/>
      <w:sz w:val="20"/>
      <w:szCs w:val="20"/>
    </w:rPr>
  </w:style>
  <w:style w:type="character" w:customStyle="1" w:styleId="ListLabel2670">
    <w:name w:val="ListLabel 2670"/>
    <w:qFormat/>
    <w:rPr>
      <w:rFonts w:cs="Symbol"/>
      <w:sz w:val="20"/>
    </w:rPr>
  </w:style>
  <w:style w:type="character" w:customStyle="1" w:styleId="ListLabel2671">
    <w:name w:val="ListLabel 2671"/>
    <w:qFormat/>
    <w:rPr>
      <w:rFonts w:cs="Courier New"/>
      <w:sz w:val="20"/>
    </w:rPr>
  </w:style>
  <w:style w:type="character" w:customStyle="1" w:styleId="ListLabel2672">
    <w:name w:val="ListLabel 2672"/>
    <w:qFormat/>
    <w:rPr>
      <w:rFonts w:cs="Wingdings"/>
      <w:sz w:val="20"/>
    </w:rPr>
  </w:style>
  <w:style w:type="character" w:customStyle="1" w:styleId="ListLabel2673">
    <w:name w:val="ListLabel 2673"/>
    <w:qFormat/>
    <w:rPr>
      <w:rFonts w:cs="Wingdings"/>
      <w:sz w:val="20"/>
    </w:rPr>
  </w:style>
  <w:style w:type="character" w:customStyle="1" w:styleId="ListLabel2674">
    <w:name w:val="ListLabel 2674"/>
    <w:qFormat/>
    <w:rPr>
      <w:rFonts w:cs="Wingdings"/>
      <w:sz w:val="20"/>
    </w:rPr>
  </w:style>
  <w:style w:type="character" w:customStyle="1" w:styleId="ListLabel2675">
    <w:name w:val="ListLabel 2675"/>
    <w:qFormat/>
    <w:rPr>
      <w:rFonts w:cs="Wingdings"/>
      <w:sz w:val="20"/>
    </w:rPr>
  </w:style>
  <w:style w:type="character" w:customStyle="1" w:styleId="ListLabel2676">
    <w:name w:val="ListLabel 2676"/>
    <w:qFormat/>
    <w:rPr>
      <w:rFonts w:cs="Wingdings"/>
      <w:sz w:val="20"/>
    </w:rPr>
  </w:style>
  <w:style w:type="character" w:customStyle="1" w:styleId="ListLabel2677">
    <w:name w:val="ListLabel 2677"/>
    <w:qFormat/>
    <w:rPr>
      <w:rFonts w:cs="Wingdings"/>
      <w:sz w:val="20"/>
    </w:rPr>
  </w:style>
  <w:style w:type="character" w:customStyle="1" w:styleId="ListLabel2678">
    <w:name w:val="ListLabel 2678"/>
    <w:qFormat/>
    <w:rPr>
      <w:rFonts w:cs="Wingdings"/>
      <w:sz w:val="20"/>
    </w:rPr>
  </w:style>
  <w:style w:type="character" w:customStyle="1" w:styleId="ListLabel2679">
    <w:name w:val="ListLabel 2679"/>
    <w:qFormat/>
    <w:rPr>
      <w:b/>
      <w:i w:val="0"/>
    </w:rPr>
  </w:style>
  <w:style w:type="character" w:customStyle="1" w:styleId="ListLabel2680">
    <w:name w:val="ListLabel 2680"/>
    <w:qFormat/>
    <w:rPr>
      <w:rFonts w:cs="Symbol"/>
      <w:i w:val="0"/>
    </w:rPr>
  </w:style>
  <w:style w:type="character" w:customStyle="1" w:styleId="ListLabel2681">
    <w:name w:val="ListLabel 2681"/>
    <w:qFormat/>
    <w:rPr>
      <w:rFonts w:cs="Symbol"/>
      <w:b/>
      <w:sz w:val="24"/>
    </w:rPr>
  </w:style>
  <w:style w:type="character" w:customStyle="1" w:styleId="ListLabel2682">
    <w:name w:val="ListLabel 2682"/>
    <w:qFormat/>
    <w:rPr>
      <w:rFonts w:cs="Courier New"/>
    </w:rPr>
  </w:style>
  <w:style w:type="character" w:customStyle="1" w:styleId="ListLabel2683">
    <w:name w:val="ListLabel 2683"/>
    <w:qFormat/>
    <w:rPr>
      <w:rFonts w:cs="Wingdings"/>
    </w:rPr>
  </w:style>
  <w:style w:type="character" w:customStyle="1" w:styleId="ListLabel2684">
    <w:name w:val="ListLabel 2684"/>
    <w:qFormat/>
    <w:rPr>
      <w:rFonts w:cs="Symbol"/>
    </w:rPr>
  </w:style>
  <w:style w:type="character" w:customStyle="1" w:styleId="ListLabel2685">
    <w:name w:val="ListLabel 2685"/>
    <w:qFormat/>
    <w:rPr>
      <w:rFonts w:cs="Courier New"/>
    </w:rPr>
  </w:style>
  <w:style w:type="character" w:customStyle="1" w:styleId="ListLabel2686">
    <w:name w:val="ListLabel 2686"/>
    <w:qFormat/>
    <w:rPr>
      <w:rFonts w:cs="Wingdings"/>
    </w:rPr>
  </w:style>
  <w:style w:type="character" w:customStyle="1" w:styleId="ListLabel2687">
    <w:name w:val="ListLabel 2687"/>
    <w:qFormat/>
    <w:rPr>
      <w:rFonts w:cs="Symbol"/>
    </w:rPr>
  </w:style>
  <w:style w:type="character" w:customStyle="1" w:styleId="ListLabel2688">
    <w:name w:val="ListLabel 2688"/>
    <w:qFormat/>
    <w:rPr>
      <w:rFonts w:cs="Courier New"/>
    </w:rPr>
  </w:style>
  <w:style w:type="character" w:customStyle="1" w:styleId="ListLabel2689">
    <w:name w:val="ListLabel 2689"/>
    <w:qFormat/>
    <w:rPr>
      <w:rFonts w:cs="Wingdings"/>
    </w:rPr>
  </w:style>
  <w:style w:type="character" w:customStyle="1" w:styleId="ListLabel2690">
    <w:name w:val="ListLabel 2690"/>
    <w:qFormat/>
    <w:rPr>
      <w:rFonts w:cs="Symbol"/>
    </w:rPr>
  </w:style>
  <w:style w:type="character" w:customStyle="1" w:styleId="ListLabel2691">
    <w:name w:val="ListLabel 2691"/>
    <w:qFormat/>
    <w:rPr>
      <w:rFonts w:cs="Courier New"/>
    </w:rPr>
  </w:style>
  <w:style w:type="character" w:customStyle="1" w:styleId="ListLabel2692">
    <w:name w:val="ListLabel 2692"/>
    <w:qFormat/>
    <w:rPr>
      <w:rFonts w:cs="Wingdings"/>
    </w:rPr>
  </w:style>
  <w:style w:type="character" w:customStyle="1" w:styleId="ListLabel2693">
    <w:name w:val="ListLabel 2693"/>
    <w:qFormat/>
    <w:rPr>
      <w:rFonts w:cs="Symbol"/>
    </w:rPr>
  </w:style>
  <w:style w:type="character" w:customStyle="1" w:styleId="ListLabel2694">
    <w:name w:val="ListLabel 2694"/>
    <w:qFormat/>
    <w:rPr>
      <w:rFonts w:cs="Courier New"/>
    </w:rPr>
  </w:style>
  <w:style w:type="character" w:customStyle="1" w:styleId="ListLabel2695">
    <w:name w:val="ListLabel 2695"/>
    <w:qFormat/>
    <w:rPr>
      <w:rFonts w:cs="Wingdings"/>
    </w:rPr>
  </w:style>
  <w:style w:type="character" w:customStyle="1" w:styleId="ListLabel2696">
    <w:name w:val="ListLabel 2696"/>
    <w:qFormat/>
    <w:rPr>
      <w:rFonts w:cs="Symbol"/>
    </w:rPr>
  </w:style>
  <w:style w:type="character" w:customStyle="1" w:styleId="ListLabel2697">
    <w:name w:val="ListLabel 2697"/>
    <w:qFormat/>
    <w:rPr>
      <w:rFonts w:cs="Courier New"/>
    </w:rPr>
  </w:style>
  <w:style w:type="character" w:customStyle="1" w:styleId="ListLabel2698">
    <w:name w:val="ListLabel 2698"/>
    <w:qFormat/>
    <w:rPr>
      <w:rFonts w:cs="Wingdings"/>
    </w:rPr>
  </w:style>
  <w:style w:type="character" w:customStyle="1" w:styleId="ListLabel2699">
    <w:name w:val="ListLabel 2699"/>
    <w:qFormat/>
    <w:rPr>
      <w:b/>
      <w:i w:val="0"/>
    </w:rPr>
  </w:style>
  <w:style w:type="character" w:customStyle="1" w:styleId="ListLabel2700">
    <w:name w:val="ListLabel 2700"/>
    <w:qFormat/>
    <w:rPr>
      <w:rFonts w:cs="Symbol"/>
    </w:rPr>
  </w:style>
  <w:style w:type="character" w:customStyle="1" w:styleId="ListLabel2701">
    <w:name w:val="ListLabel 2701"/>
    <w:qFormat/>
    <w:rPr>
      <w:rFonts w:cs="Wingdings"/>
    </w:rPr>
  </w:style>
  <w:style w:type="character" w:customStyle="1" w:styleId="ListLabel2702">
    <w:name w:val="ListLabel 2702"/>
    <w:qFormat/>
    <w:rPr>
      <w:rFonts w:cs="Symbol"/>
    </w:rPr>
  </w:style>
  <w:style w:type="character" w:customStyle="1" w:styleId="ListLabel2703">
    <w:name w:val="ListLabel 2703"/>
    <w:qFormat/>
    <w:rPr>
      <w:rFonts w:cs="Courier New"/>
    </w:rPr>
  </w:style>
  <w:style w:type="character" w:customStyle="1" w:styleId="ListLabel2704">
    <w:name w:val="ListLabel 2704"/>
    <w:qFormat/>
    <w:rPr>
      <w:rFonts w:cs="Wingdings"/>
    </w:rPr>
  </w:style>
  <w:style w:type="character" w:customStyle="1" w:styleId="ListLabel2705">
    <w:name w:val="ListLabel 2705"/>
    <w:qFormat/>
    <w:rPr>
      <w:rFonts w:cs="Symbol"/>
    </w:rPr>
  </w:style>
  <w:style w:type="character" w:customStyle="1" w:styleId="ListLabel2706">
    <w:name w:val="ListLabel 2706"/>
    <w:qFormat/>
    <w:rPr>
      <w:rFonts w:cs="Courier New"/>
    </w:rPr>
  </w:style>
  <w:style w:type="character" w:customStyle="1" w:styleId="ListLabel2707">
    <w:name w:val="ListLabel 2707"/>
    <w:qFormat/>
    <w:rPr>
      <w:rFonts w:cs="Wingdings"/>
    </w:rPr>
  </w:style>
  <w:style w:type="character" w:customStyle="1" w:styleId="ListLabel2708">
    <w:name w:val="ListLabel 2708"/>
    <w:qFormat/>
    <w:rPr>
      <w:b/>
      <w:i w:val="0"/>
    </w:rPr>
  </w:style>
  <w:style w:type="character" w:customStyle="1" w:styleId="ListLabel2709">
    <w:name w:val="ListLabel 2709"/>
    <w:qFormat/>
    <w:rPr>
      <w:b/>
      <w:i w:val="0"/>
    </w:rPr>
  </w:style>
  <w:style w:type="character" w:customStyle="1" w:styleId="ListLabel2710">
    <w:name w:val="ListLabel 2710"/>
    <w:qFormat/>
    <w:rPr>
      <w:b/>
      <w:i w:val="0"/>
    </w:rPr>
  </w:style>
  <w:style w:type="character" w:customStyle="1" w:styleId="ListLabel2711">
    <w:name w:val="ListLabel 2711"/>
    <w:qFormat/>
    <w:rPr>
      <w:b/>
      <w:i w:val="0"/>
    </w:rPr>
  </w:style>
  <w:style w:type="character" w:customStyle="1" w:styleId="ListLabel2712">
    <w:name w:val="ListLabel 2712"/>
    <w:qFormat/>
    <w:rPr>
      <w:b/>
      <w:i w:val="0"/>
    </w:rPr>
  </w:style>
  <w:style w:type="character" w:customStyle="1" w:styleId="ListLabel2713">
    <w:name w:val="ListLabel 2713"/>
    <w:qFormat/>
    <w:rPr>
      <w:b/>
      <w:i w:val="0"/>
    </w:rPr>
  </w:style>
  <w:style w:type="character" w:customStyle="1" w:styleId="ListLabel2714">
    <w:name w:val="ListLabel 2714"/>
    <w:qFormat/>
    <w:rPr>
      <w:b/>
      <w:i w:val="0"/>
    </w:rPr>
  </w:style>
  <w:style w:type="character" w:customStyle="1" w:styleId="ListLabel2715">
    <w:name w:val="ListLabel 2715"/>
    <w:qFormat/>
    <w:rPr>
      <w:b/>
      <w:i w:val="0"/>
    </w:rPr>
  </w:style>
  <w:style w:type="character" w:customStyle="1" w:styleId="ListLabel2716">
    <w:name w:val="ListLabel 2716"/>
    <w:qFormat/>
    <w:rPr>
      <w:b/>
      <w:i w:val="0"/>
    </w:rPr>
  </w:style>
  <w:style w:type="character" w:customStyle="1" w:styleId="ListLabel2717">
    <w:name w:val="ListLabel 2717"/>
    <w:qFormat/>
    <w:rPr>
      <w:i w:val="0"/>
    </w:rPr>
  </w:style>
  <w:style w:type="character" w:customStyle="1" w:styleId="ListLabel2718">
    <w:name w:val="ListLabel 2718"/>
    <w:qFormat/>
    <w:rPr>
      <w:rFonts w:cs="Symbol"/>
    </w:rPr>
  </w:style>
  <w:style w:type="character" w:customStyle="1" w:styleId="ListLabel2719">
    <w:name w:val="ListLabel 2719"/>
    <w:qFormat/>
    <w:rPr>
      <w:b/>
      <w:i w:val="0"/>
    </w:rPr>
  </w:style>
  <w:style w:type="character" w:customStyle="1" w:styleId="ListLabel2720">
    <w:name w:val="ListLabel 2720"/>
    <w:qFormat/>
    <w:rPr>
      <w:b/>
      <w:i w:val="0"/>
    </w:rPr>
  </w:style>
  <w:style w:type="character" w:customStyle="1" w:styleId="ListLabel2721">
    <w:name w:val="ListLabel 2721"/>
    <w:qFormat/>
    <w:rPr>
      <w:b/>
      <w:i w:val="0"/>
    </w:rPr>
  </w:style>
  <w:style w:type="character" w:customStyle="1" w:styleId="ListLabel2722">
    <w:name w:val="ListLabel 2722"/>
    <w:qFormat/>
    <w:rPr>
      <w:b/>
      <w:i w:val="0"/>
    </w:rPr>
  </w:style>
  <w:style w:type="character" w:customStyle="1" w:styleId="ListLabel2723">
    <w:name w:val="ListLabel 2723"/>
    <w:qFormat/>
    <w:rPr>
      <w:b/>
      <w:i w:val="0"/>
    </w:rPr>
  </w:style>
  <w:style w:type="character" w:customStyle="1" w:styleId="ListLabel2724">
    <w:name w:val="ListLabel 2724"/>
    <w:qFormat/>
    <w:rPr>
      <w:b/>
      <w:i w:val="0"/>
      <w:sz w:val="22"/>
    </w:rPr>
  </w:style>
  <w:style w:type="character" w:customStyle="1" w:styleId="ListLabel2725">
    <w:name w:val="ListLabel 2725"/>
    <w:qFormat/>
    <w:rPr>
      <w:b/>
      <w:i w:val="0"/>
    </w:rPr>
  </w:style>
  <w:style w:type="character" w:customStyle="1" w:styleId="ListLabel2726">
    <w:name w:val="ListLabel 2726"/>
    <w:qFormat/>
    <w:rPr>
      <w:b/>
      <w:i w:val="0"/>
    </w:rPr>
  </w:style>
  <w:style w:type="character" w:customStyle="1" w:styleId="ListLabel2727">
    <w:name w:val="ListLabel 2727"/>
    <w:qFormat/>
    <w:rPr>
      <w:b/>
      <w:i w:val="0"/>
      <w:sz w:val="22"/>
    </w:rPr>
  </w:style>
  <w:style w:type="character" w:customStyle="1" w:styleId="ListLabel2728">
    <w:name w:val="ListLabel 2728"/>
    <w:qFormat/>
    <w:rPr>
      <w:b w:val="0"/>
      <w:i w:val="0"/>
      <w:sz w:val="22"/>
    </w:rPr>
  </w:style>
  <w:style w:type="character" w:customStyle="1" w:styleId="ListLabel2729">
    <w:name w:val="ListLabel 2729"/>
    <w:qFormat/>
    <w:rPr>
      <w:rFonts w:cs="OpenSymbol"/>
    </w:rPr>
  </w:style>
  <w:style w:type="character" w:customStyle="1" w:styleId="ListLabel2730">
    <w:name w:val="ListLabel 2730"/>
    <w:qFormat/>
    <w:rPr>
      <w:rFonts w:cs="OpenSymbol"/>
    </w:rPr>
  </w:style>
  <w:style w:type="character" w:customStyle="1" w:styleId="ListLabel2731">
    <w:name w:val="ListLabel 2731"/>
    <w:qFormat/>
    <w:rPr>
      <w:rFonts w:cs="OpenSymbol"/>
    </w:rPr>
  </w:style>
  <w:style w:type="character" w:customStyle="1" w:styleId="ListLabel2732">
    <w:name w:val="ListLabel 2732"/>
    <w:qFormat/>
    <w:rPr>
      <w:rFonts w:cs="OpenSymbol"/>
    </w:rPr>
  </w:style>
  <w:style w:type="character" w:customStyle="1" w:styleId="ListLabel2733">
    <w:name w:val="ListLabel 2733"/>
    <w:qFormat/>
    <w:rPr>
      <w:rFonts w:cs="OpenSymbol"/>
    </w:rPr>
  </w:style>
  <w:style w:type="character" w:customStyle="1" w:styleId="ListLabel2734">
    <w:name w:val="ListLabel 2734"/>
    <w:qFormat/>
    <w:rPr>
      <w:rFonts w:cs="OpenSymbol"/>
    </w:rPr>
  </w:style>
  <w:style w:type="character" w:customStyle="1" w:styleId="ListLabel2735">
    <w:name w:val="ListLabel 2735"/>
    <w:qFormat/>
    <w:rPr>
      <w:rFonts w:cs="OpenSymbol"/>
    </w:rPr>
  </w:style>
  <w:style w:type="character" w:customStyle="1" w:styleId="ListLabel2736">
    <w:name w:val="ListLabel 2736"/>
    <w:qFormat/>
    <w:rPr>
      <w:rFonts w:cs="OpenSymbol"/>
    </w:rPr>
  </w:style>
  <w:style w:type="character" w:customStyle="1" w:styleId="ListLabel2737">
    <w:name w:val="ListLabel 2737"/>
    <w:qFormat/>
    <w:rPr>
      <w:rFonts w:cs="OpenSymbol"/>
    </w:rPr>
  </w:style>
  <w:style w:type="character" w:customStyle="1" w:styleId="ListLabel2738">
    <w:name w:val="ListLabel 2738"/>
    <w:qFormat/>
    <w:rPr>
      <w:b/>
      <w:i w:val="0"/>
    </w:rPr>
  </w:style>
  <w:style w:type="character" w:customStyle="1" w:styleId="ListLabel2739">
    <w:name w:val="ListLabel 2739"/>
    <w:qFormat/>
    <w:rPr>
      <w:b/>
      <w:i w:val="0"/>
    </w:rPr>
  </w:style>
  <w:style w:type="character" w:customStyle="1" w:styleId="ListLabel2740">
    <w:name w:val="ListLabel 2740"/>
    <w:qFormat/>
    <w:rPr>
      <w:rFonts w:eastAsia="Times New Roman" w:cs="Arial"/>
    </w:rPr>
  </w:style>
  <w:style w:type="character" w:customStyle="1" w:styleId="ListLabel2741">
    <w:name w:val="ListLabel 2741"/>
    <w:qFormat/>
    <w:rPr>
      <w:rFonts w:cs="Courier New"/>
    </w:rPr>
  </w:style>
  <w:style w:type="character" w:customStyle="1" w:styleId="ListLabel2742">
    <w:name w:val="ListLabel 2742"/>
    <w:qFormat/>
    <w:rPr>
      <w:rFonts w:cs="Courier New"/>
    </w:rPr>
  </w:style>
  <w:style w:type="character" w:customStyle="1" w:styleId="ListLabel2743">
    <w:name w:val="ListLabel 2743"/>
    <w:qFormat/>
    <w:rPr>
      <w:rFonts w:cs="Courier New"/>
    </w:rPr>
  </w:style>
  <w:style w:type="character" w:customStyle="1" w:styleId="ListLabel2744">
    <w:name w:val="ListLabel 2744"/>
    <w:qFormat/>
    <w:rPr>
      <w:b w:val="0"/>
      <w:i w:val="0"/>
      <w:sz w:val="22"/>
    </w:rPr>
  </w:style>
  <w:style w:type="character" w:customStyle="1" w:styleId="ListLabel2745">
    <w:name w:val="ListLabel 2745"/>
    <w:qFormat/>
    <w:rPr>
      <w:b/>
      <w:i w:val="0"/>
    </w:rPr>
  </w:style>
  <w:style w:type="character" w:customStyle="1" w:styleId="ListLabel2746">
    <w:name w:val="ListLabel 2746"/>
    <w:qFormat/>
    <w:rPr>
      <w:b/>
      <w:i w:val="0"/>
    </w:rPr>
  </w:style>
  <w:style w:type="character" w:customStyle="1" w:styleId="ListLabel2747">
    <w:name w:val="ListLabel 2747"/>
    <w:qFormat/>
    <w:rPr>
      <w:b/>
      <w:i w:val="0"/>
    </w:rPr>
  </w:style>
  <w:style w:type="character" w:customStyle="1" w:styleId="ListLabel2748">
    <w:name w:val="ListLabel 2748"/>
    <w:qFormat/>
    <w:rPr>
      <w:b/>
      <w:i w:val="0"/>
      <w:sz w:val="22"/>
    </w:rPr>
  </w:style>
  <w:style w:type="character" w:customStyle="1" w:styleId="ListLabel2749">
    <w:name w:val="ListLabel 2749"/>
    <w:qFormat/>
    <w:rPr>
      <w:rFonts w:cs="Arial"/>
      <w:bCs/>
      <w:i/>
      <w:iCs/>
      <w:szCs w:val="22"/>
    </w:rPr>
  </w:style>
  <w:style w:type="character" w:customStyle="1" w:styleId="ListLabel2750">
    <w:name w:val="ListLabel 2750"/>
    <w:qFormat/>
    <w:rPr>
      <w:rFonts w:cs="Arial"/>
      <w:bCs/>
      <w:i/>
      <w:iCs/>
      <w:sz w:val="22"/>
      <w:szCs w:val="22"/>
    </w:rPr>
  </w:style>
  <w:style w:type="character" w:customStyle="1" w:styleId="ListLabel2751">
    <w:name w:val="ListLabel 2751"/>
    <w:qFormat/>
    <w:rPr>
      <w:rFonts w:cs="Arial"/>
    </w:rPr>
  </w:style>
  <w:style w:type="character" w:customStyle="1" w:styleId="ListLabel2752">
    <w:name w:val="ListLabel 2752"/>
    <w:qFormat/>
    <w:rPr>
      <w:rFonts w:ascii="Liberation Serif" w:eastAsia="Segoe UI" w:hAnsi="Liberation Serif" w:cs="DejaVu Sans"/>
      <w:sz w:val="24"/>
      <w:lang w:val="en-US" w:bidi="en-US"/>
    </w:rPr>
  </w:style>
  <w:style w:type="character" w:customStyle="1" w:styleId="ListLabel2753">
    <w:name w:val="ListLabel 2753"/>
    <w:qFormat/>
    <w:rPr>
      <w:rFonts w:cs="Arial"/>
      <w:i/>
      <w:iCs/>
      <w:szCs w:val="22"/>
    </w:rPr>
  </w:style>
  <w:style w:type="character" w:customStyle="1" w:styleId="ListLabel2754">
    <w:name w:val="ListLabel 2754"/>
    <w:qFormat/>
    <w:rPr>
      <w:rFonts w:cs="Arial"/>
      <w:iCs/>
      <w:sz w:val="22"/>
      <w:szCs w:val="24"/>
      <w:u w:val="none"/>
    </w:rPr>
  </w:style>
  <w:style w:type="paragraph" w:customStyle="1" w:styleId="Heading">
    <w:name w:val="Heading"/>
    <w:basedOn w:val="Normal"/>
    <w:next w:val="BodyText"/>
    <w:qFormat/>
    <w:pPr>
      <w:keepNext/>
      <w:spacing w:before="240" w:after="120"/>
    </w:pPr>
    <w:rPr>
      <w:rFonts w:ascii="Liberation Sans" w:eastAsia="WenQuanYi Micro Hei" w:hAnsi="Liberation Sans" w:cs="FreeSans"/>
      <w:sz w:val="28"/>
      <w:szCs w:val="28"/>
    </w:rPr>
  </w:style>
  <w:style w:type="paragraph" w:styleId="BodyText">
    <w:name w:val="Body Text"/>
    <w:basedOn w:val="Normal"/>
    <w:pPr>
      <w:spacing w:before="0" w:after="140" w:line="276" w:lineRule="auto"/>
    </w:pPr>
  </w:style>
  <w:style w:type="paragraph" w:styleId="List">
    <w:name w:val="List"/>
    <w:basedOn w:val="BodyText"/>
    <w:rPr>
      <w:rFonts w:cs="FreeSans"/>
    </w:rPr>
  </w:style>
  <w:style w:type="paragraph" w:styleId="Caption">
    <w:name w:val="caption"/>
    <w:basedOn w:val="Normal"/>
    <w:next w:val="Normal"/>
    <w:qFormat/>
    <w:pPr>
      <w:spacing w:after="120"/>
    </w:pPr>
    <w:rPr>
      <w:b/>
      <w:bCs/>
      <w:sz w:val="20"/>
      <w:szCs w:val="20"/>
    </w:rPr>
  </w:style>
  <w:style w:type="paragraph" w:customStyle="1" w:styleId="Index">
    <w:name w:val="Index"/>
    <w:basedOn w:val="Normal"/>
    <w:qFormat/>
    <w:pPr>
      <w:suppressLineNumbers/>
    </w:pPr>
    <w:rPr>
      <w:rFonts w:cs="FreeSans"/>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sid w:val="00BF015B"/>
    <w:rPr>
      <w:rFonts w:ascii="Arial" w:hAnsi="Arial"/>
      <w:sz w:val="22"/>
      <w:szCs w:val="24"/>
      <w:lang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573CFC"/>
    <w:rPr>
      <w:rFonts w:ascii="Arial" w:hAnsi="Arial"/>
      <w:sz w:val="22"/>
      <w:szCs w:val="24"/>
      <w:lang w:eastAsia="en-US"/>
    </w:rPr>
  </w:style>
  <w:style w:type="paragraph" w:styleId="TOC1">
    <w:name w:val="toc 1"/>
    <w:basedOn w:val="Normal"/>
    <w:next w:val="Normal"/>
    <w:autoRedefine/>
    <w:uiPriority w:val="39"/>
    <w:rsid w:val="00D00BA7"/>
    <w:pPr>
      <w:tabs>
        <w:tab w:val="right" w:leader="dot" w:pos="9680"/>
      </w:tabs>
      <w:spacing w:before="0" w:after="120"/>
    </w:pPr>
    <w:rPr>
      <w:b/>
      <w:bCs/>
      <w:sz w:val="24"/>
    </w:rPr>
  </w:style>
  <w:style w:type="paragraph" w:styleId="TOC2">
    <w:name w:val="toc 2"/>
    <w:basedOn w:val="Normal"/>
    <w:next w:val="Normal"/>
    <w:autoRedefine/>
    <w:uiPriority w:val="39"/>
    <w:rsid w:val="0030079E"/>
    <w:pPr>
      <w:tabs>
        <w:tab w:val="right" w:leader="dot" w:pos="9657"/>
      </w:tabs>
      <w:spacing w:before="0"/>
      <w:ind w:left="221"/>
    </w:pPr>
    <w:rPr>
      <w:szCs w:val="20"/>
    </w:rPr>
  </w:style>
  <w:style w:type="paragraph" w:styleId="TOC3">
    <w:name w:val="toc 3"/>
    <w:basedOn w:val="Normal"/>
    <w:next w:val="Normal"/>
    <w:autoRedefine/>
    <w:uiPriority w:val="39"/>
    <w:pPr>
      <w:spacing w:before="0"/>
      <w:ind w:left="440"/>
    </w:pPr>
    <w:rPr>
      <w:rFonts w:ascii="Times New Roman" w:hAnsi="Times New Roman"/>
      <w:i/>
      <w:iCs/>
      <w:sz w:val="20"/>
      <w:szCs w:val="20"/>
    </w:rPr>
  </w:style>
  <w:style w:type="paragraph" w:styleId="TOC4">
    <w:name w:val="toc 4"/>
    <w:basedOn w:val="Normal"/>
    <w:next w:val="Normal"/>
    <w:autoRedefine/>
    <w:uiPriority w:val="39"/>
    <w:pPr>
      <w:spacing w:before="0"/>
      <w:ind w:left="660"/>
    </w:pPr>
    <w:rPr>
      <w:rFonts w:ascii="Times New Roman" w:hAnsi="Times New Roman"/>
      <w:sz w:val="18"/>
      <w:szCs w:val="18"/>
    </w:rPr>
  </w:style>
  <w:style w:type="paragraph" w:styleId="TOC5">
    <w:name w:val="toc 5"/>
    <w:basedOn w:val="Normal"/>
    <w:next w:val="Normal"/>
    <w:autoRedefine/>
    <w:uiPriority w:val="39"/>
    <w:pPr>
      <w:spacing w:before="0"/>
      <w:ind w:left="880"/>
    </w:pPr>
    <w:rPr>
      <w:rFonts w:ascii="Times New Roman" w:hAnsi="Times New Roman"/>
      <w:sz w:val="18"/>
      <w:szCs w:val="18"/>
    </w:rPr>
  </w:style>
  <w:style w:type="paragraph" w:styleId="TOC6">
    <w:name w:val="toc 6"/>
    <w:basedOn w:val="Normal"/>
    <w:next w:val="Normal"/>
    <w:autoRedefine/>
    <w:uiPriority w:val="39"/>
    <w:pPr>
      <w:spacing w:before="0"/>
      <w:ind w:left="1100"/>
    </w:pPr>
    <w:rPr>
      <w:rFonts w:ascii="Times New Roman" w:hAnsi="Times New Roman"/>
      <w:sz w:val="18"/>
      <w:szCs w:val="18"/>
    </w:rPr>
  </w:style>
  <w:style w:type="paragraph" w:styleId="TOC7">
    <w:name w:val="toc 7"/>
    <w:basedOn w:val="Normal"/>
    <w:next w:val="Normal"/>
    <w:autoRedefine/>
    <w:uiPriority w:val="39"/>
    <w:pPr>
      <w:spacing w:before="0"/>
      <w:ind w:left="1320"/>
    </w:pPr>
    <w:rPr>
      <w:rFonts w:ascii="Times New Roman" w:hAnsi="Times New Roman"/>
      <w:sz w:val="18"/>
      <w:szCs w:val="18"/>
    </w:rPr>
  </w:style>
  <w:style w:type="paragraph" w:styleId="TOC8">
    <w:name w:val="toc 8"/>
    <w:basedOn w:val="Normal"/>
    <w:next w:val="Normal"/>
    <w:autoRedefine/>
    <w:uiPriority w:val="39"/>
    <w:pPr>
      <w:spacing w:before="0"/>
      <w:ind w:left="1540"/>
    </w:pPr>
    <w:rPr>
      <w:rFonts w:ascii="Times New Roman" w:hAnsi="Times New Roman"/>
      <w:sz w:val="18"/>
      <w:szCs w:val="18"/>
    </w:rPr>
  </w:style>
  <w:style w:type="paragraph" w:styleId="TOC9">
    <w:name w:val="toc 9"/>
    <w:basedOn w:val="Normal"/>
    <w:next w:val="Normal"/>
    <w:autoRedefine/>
    <w:uiPriority w:val="39"/>
    <w:pPr>
      <w:spacing w:before="0"/>
      <w:ind w:left="1760"/>
    </w:pPr>
    <w:rPr>
      <w:rFonts w:ascii="Times New Roman" w:hAnsi="Times New Roman"/>
      <w:sz w:val="18"/>
      <w:szCs w:val="18"/>
    </w:rPr>
  </w:style>
  <w:style w:type="paragraph" w:styleId="BalloonText">
    <w:name w:val="Balloon Text"/>
    <w:basedOn w:val="Normal"/>
    <w:qFormat/>
    <w:rPr>
      <w:rFonts w:ascii="Tahoma" w:hAnsi="Tahoma" w:cs="Tahoma"/>
      <w:sz w:val="16"/>
      <w:szCs w:val="16"/>
    </w:rPr>
  </w:style>
  <w:style w:type="paragraph" w:styleId="NormalWeb">
    <w:name w:val="Normal (Web)"/>
    <w:basedOn w:val="Normal"/>
    <w:uiPriority w:val="99"/>
    <w:qFormat/>
    <w:pPr>
      <w:spacing w:before="280" w:after="280"/>
    </w:pPr>
    <w:rPr>
      <w:rFonts w:ascii="Times New Roman" w:hAnsi="Times New Roman"/>
      <w:sz w:val="24"/>
      <w:lang w:eastAsia="hr-HR"/>
    </w:rPr>
  </w:style>
  <w:style w:type="paragraph" w:styleId="Closing">
    <w:name w:val="Closing"/>
    <w:basedOn w:val="Normal"/>
    <w:qFormat/>
    <w:pPr>
      <w:spacing w:before="0"/>
      <w:ind w:left="4252"/>
    </w:pPr>
    <w:rPr>
      <w:rFonts w:ascii="Times New Roman" w:hAnsi="Times New Roman"/>
      <w:sz w:val="24"/>
      <w:lang w:val="en-GB" w:eastAsia="en-GB"/>
    </w:rPr>
  </w:style>
  <w:style w:type="paragraph" w:styleId="DocumentMap">
    <w:name w:val="Document Map"/>
    <w:basedOn w:val="Normal"/>
    <w:qFormat/>
    <w:pPr>
      <w:shd w:val="clear" w:color="auto" w:fill="000080"/>
    </w:pPr>
    <w:rPr>
      <w:rFonts w:ascii="Tahoma" w:hAnsi="Tahoma" w:cs="Tahoma"/>
    </w:rPr>
  </w:style>
  <w:style w:type="paragraph" w:customStyle="1" w:styleId="-BULLET">
    <w:name w:val="!-BULLET"/>
    <w:basedOn w:val="Normal"/>
    <w:qFormat/>
    <w:pPr>
      <w:spacing w:before="0" w:after="120"/>
      <w:ind w:right="1418"/>
      <w:jc w:val="both"/>
    </w:pPr>
    <w:rPr>
      <w:rFonts w:cs="Arial"/>
      <w:szCs w:val="22"/>
      <w:lang w:eastAsia="hr-HR"/>
    </w:rPr>
  </w:style>
  <w:style w:type="paragraph" w:customStyle="1" w:styleId="-BULLETrezime">
    <w:name w:val="!-BULLET rezime"/>
    <w:basedOn w:val="-BULLET"/>
    <w:qFormat/>
    <w:pPr>
      <w:spacing w:after="60"/>
      <w:ind w:left="822" w:hanging="425"/>
    </w:pPr>
  </w:style>
  <w:style w:type="paragraph" w:customStyle="1" w:styleId="-TEKST">
    <w:name w:val="!-TEKST"/>
    <w:basedOn w:val="Normal"/>
    <w:qFormat/>
    <w:pPr>
      <w:spacing w:before="0" w:after="120"/>
      <w:ind w:right="1418"/>
      <w:jc w:val="both"/>
    </w:pPr>
    <w:rPr>
      <w:rFonts w:cs="Arial"/>
      <w:bCs/>
      <w:szCs w:val="22"/>
      <w:lang w:eastAsia="hr-HR"/>
    </w:r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 w:type="paragraph" w:customStyle="1" w:styleId="Style14ptBoldRight-002cmBefore18ptAfter12pt">
    <w:name w:val="Style 14 pt Bold Right:  -002 cm Before:  18 pt After:  12 pt..."/>
    <w:basedOn w:val="Heading2"/>
    <w:qFormat/>
    <w:pPr>
      <w:pBdr>
        <w:bottom w:val="single" w:sz="2" w:space="1" w:color="000000"/>
      </w:pBdr>
      <w:spacing w:before="360" w:after="240"/>
      <w:ind w:right="-9"/>
    </w:pPr>
    <w:rPr>
      <w:b w:val="0"/>
      <w:bCs w:val="0"/>
      <w:szCs w:val="20"/>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6"/>
      <w:szCs w:val="26"/>
      <w:lang w:val="en-US"/>
    </w:rPr>
  </w:style>
  <w:style w:type="paragraph" w:customStyle="1" w:styleId="BasicParagraph">
    <w:name w:val="[Basic Paragraph]"/>
    <w:basedOn w:val="Normal"/>
    <w:qFormat/>
    <w:pPr>
      <w:spacing w:before="0" w:line="288" w:lineRule="auto"/>
      <w:textAlignment w:val="center"/>
    </w:pPr>
    <w:rPr>
      <w:rFonts w:ascii="Minion Pro" w:eastAsia="Calibri" w:hAnsi="Minion Pro" w:cs="Minion Pro"/>
      <w:color w:val="000000"/>
      <w:sz w:val="24"/>
      <w:lang w:val="en-GB"/>
    </w:rPr>
  </w:style>
  <w:style w:type="paragraph" w:styleId="ListParagraph">
    <w:name w:val="List Paragraph"/>
    <w:basedOn w:val="Normal"/>
    <w:qFormat/>
    <w:pPr>
      <w:ind w:left="720"/>
      <w:contextualSpacing/>
    </w:p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TOCHeading">
    <w:name w:val="TOC Heading"/>
    <w:basedOn w:val="Heading1"/>
    <w:next w:val="Normal"/>
    <w:uiPriority w:val="39"/>
    <w:unhideWhenUsed/>
    <w:qFormat/>
    <w:rsid w:val="001073E2"/>
    <w:pPr>
      <w:keepLines/>
      <w:pageBreakBefore w:val="0"/>
      <w:spacing w:before="240" w:after="0" w:line="259" w:lineRule="auto"/>
    </w:pPr>
    <w:rPr>
      <w:rFonts w:asciiTheme="majorHAnsi" w:eastAsiaTheme="majorEastAsia" w:hAnsiTheme="majorHAnsi" w:cstheme="majorBidi"/>
      <w:b w:val="0"/>
      <w:bCs w:val="0"/>
      <w:color w:val="2E74B5" w:themeColor="accent1" w:themeShade="BF"/>
      <w:kern w:val="0"/>
      <w:sz w:val="32"/>
      <w:lang w:eastAsia="hr-HR"/>
    </w:rPr>
  </w:style>
  <w:style w:type="table" w:styleId="TableGrid">
    <w:name w:val="Table Grid"/>
    <w:basedOn w:val="TableNormal"/>
    <w:uiPriority w:val="39"/>
    <w:rsid w:val="000B4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45BE"/>
    <w:rPr>
      <w:color w:val="0563C1" w:themeColor="hyperlink"/>
      <w:u w:val="single"/>
    </w:rPr>
  </w:style>
  <w:style w:type="character" w:styleId="Emphasis">
    <w:name w:val="Emphasis"/>
    <w:basedOn w:val="DefaultParagraphFont"/>
    <w:uiPriority w:val="20"/>
    <w:qFormat/>
    <w:rsid w:val="00B52843"/>
    <w:rPr>
      <w:i/>
      <w:iCs/>
    </w:rPr>
  </w:style>
  <w:style w:type="character" w:customStyle="1" w:styleId="hgkelc">
    <w:name w:val="hgkelc"/>
    <w:basedOn w:val="DefaultParagraphFont"/>
    <w:rsid w:val="006070E6"/>
  </w:style>
  <w:style w:type="paragraph" w:styleId="Revision">
    <w:name w:val="Revision"/>
    <w:hidden/>
    <w:uiPriority w:val="99"/>
    <w:semiHidden/>
    <w:rsid w:val="00DB5879"/>
    <w:rPr>
      <w:rFonts w:ascii="Arial" w:hAnsi="Arial"/>
      <w:sz w:val="22"/>
      <w:szCs w:val="24"/>
      <w:lang w:eastAsia="en-US"/>
    </w:rPr>
  </w:style>
  <w:style w:type="character" w:customStyle="1" w:styleId="UnresolvedMention1">
    <w:name w:val="Unresolved Mention1"/>
    <w:basedOn w:val="DefaultParagraphFont"/>
    <w:uiPriority w:val="99"/>
    <w:semiHidden/>
    <w:unhideWhenUsed/>
    <w:rsid w:val="00493AFB"/>
    <w:rPr>
      <w:color w:val="605E5C"/>
      <w:shd w:val="clear" w:color="auto" w:fill="E1DFDD"/>
    </w:rPr>
  </w:style>
  <w:style w:type="paragraph" w:customStyle="1" w:styleId="TStocke1">
    <w:name w:val="TS_tocke(1)"/>
    <w:basedOn w:val="Normal"/>
    <w:qFormat/>
    <w:rsid w:val="002E5FDE"/>
    <w:pPr>
      <w:spacing w:before="80" w:after="80" w:line="264" w:lineRule="auto"/>
      <w:ind w:left="1429" w:hanging="360"/>
    </w:pPr>
    <w:rPr>
      <w:rFonts w:eastAsiaTheme="minorHAnsi" w:cs="Arial"/>
      <w:noProof/>
      <w:szCs w:val="22"/>
      <w:lang w:eastAsia="hr-HR"/>
    </w:rPr>
  </w:style>
  <w:style w:type="paragraph" w:customStyle="1" w:styleId="TSishodi">
    <w:name w:val="TS_ishodi"/>
    <w:basedOn w:val="TStocke1"/>
    <w:link w:val="TSishodiChar"/>
    <w:qFormat/>
    <w:rsid w:val="002E5FDE"/>
    <w:pPr>
      <w:shd w:val="clear" w:color="auto" w:fill="DEEAF6" w:themeFill="accent1" w:themeFillTint="33"/>
    </w:pPr>
    <w:rPr>
      <w:i/>
    </w:rPr>
  </w:style>
  <w:style w:type="character" w:customStyle="1" w:styleId="TSishodiChar">
    <w:name w:val="TS_ishodi Char"/>
    <w:basedOn w:val="DefaultParagraphFont"/>
    <w:link w:val="TSishodi"/>
    <w:rsid w:val="002E5FDE"/>
    <w:rPr>
      <w:rFonts w:ascii="Arial" w:eastAsiaTheme="minorHAnsi" w:hAnsi="Arial" w:cs="Arial"/>
      <w:i/>
      <w:noProof/>
      <w:sz w:val="22"/>
      <w:szCs w:val="22"/>
      <w:shd w:val="clear" w:color="auto" w:fill="DEEAF6" w:themeFill="accent1" w:themeFillTint="33"/>
    </w:rPr>
  </w:style>
  <w:style w:type="paragraph" w:customStyle="1" w:styleId="TSnatuknice2">
    <w:name w:val="TS_natuknice(2)"/>
    <w:basedOn w:val="TStocke1"/>
    <w:qFormat/>
    <w:rsid w:val="002E5FDE"/>
    <w:pPr>
      <w:numPr>
        <w:ilvl w:val="1"/>
      </w:numPr>
      <w:ind w:left="1429" w:hanging="360"/>
    </w:pPr>
  </w:style>
  <w:style w:type="character" w:styleId="UnresolvedMention">
    <w:name w:val="Unresolved Mention"/>
    <w:basedOn w:val="DefaultParagraphFont"/>
    <w:uiPriority w:val="99"/>
    <w:semiHidden/>
    <w:unhideWhenUsed/>
    <w:rsid w:val="00796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4999148">
      <w:bodyDiv w:val="1"/>
      <w:marLeft w:val="0"/>
      <w:marRight w:val="0"/>
      <w:marTop w:val="0"/>
      <w:marBottom w:val="0"/>
      <w:divBdr>
        <w:top w:val="none" w:sz="0" w:space="0" w:color="auto"/>
        <w:left w:val="none" w:sz="0" w:space="0" w:color="auto"/>
        <w:bottom w:val="none" w:sz="0" w:space="0" w:color="auto"/>
        <w:right w:val="none" w:sz="0" w:space="0" w:color="auto"/>
      </w:divBdr>
      <w:divsChild>
        <w:div w:id="1951938447">
          <w:marLeft w:val="0"/>
          <w:marRight w:val="0"/>
          <w:marTop w:val="0"/>
          <w:marBottom w:val="0"/>
          <w:divBdr>
            <w:top w:val="none" w:sz="0" w:space="0" w:color="auto"/>
            <w:left w:val="none" w:sz="0" w:space="0" w:color="auto"/>
            <w:bottom w:val="none" w:sz="0" w:space="0" w:color="auto"/>
            <w:right w:val="none" w:sz="0" w:space="0" w:color="auto"/>
          </w:divBdr>
          <w:divsChild>
            <w:div w:id="1287392270">
              <w:marLeft w:val="0"/>
              <w:marRight w:val="0"/>
              <w:marTop w:val="0"/>
              <w:marBottom w:val="0"/>
              <w:divBdr>
                <w:top w:val="none" w:sz="0" w:space="0" w:color="auto"/>
                <w:left w:val="none" w:sz="0" w:space="0" w:color="auto"/>
                <w:bottom w:val="none" w:sz="0" w:space="0" w:color="auto"/>
                <w:right w:val="none" w:sz="0" w:space="0" w:color="auto"/>
              </w:divBdr>
            </w:div>
          </w:divsChild>
        </w:div>
        <w:div w:id="1928802293">
          <w:marLeft w:val="0"/>
          <w:marRight w:val="0"/>
          <w:marTop w:val="0"/>
          <w:marBottom w:val="0"/>
          <w:divBdr>
            <w:top w:val="none" w:sz="0" w:space="0" w:color="auto"/>
            <w:left w:val="none" w:sz="0" w:space="0" w:color="auto"/>
            <w:bottom w:val="none" w:sz="0" w:space="0" w:color="auto"/>
            <w:right w:val="none" w:sz="0" w:space="0" w:color="auto"/>
          </w:divBdr>
        </w:div>
        <w:div w:id="13195299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1.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6.png"/><Relationship Id="rId68" Type="http://schemas.openxmlformats.org/officeDocument/2006/relationships/image" Target="media/image49.png"/><Relationship Id="rId84" Type="http://schemas.openxmlformats.org/officeDocument/2006/relationships/hyperlink" Target="http://localhost/mysql/" TargetMode="External"/><Relationship Id="rId89" Type="http://schemas.openxmlformats.org/officeDocument/2006/relationships/hyperlink" Target="http://localhost/vjezbePHP/vjezbe/vjezba8.1/" TargetMode="External"/><Relationship Id="rId112" Type="http://schemas.openxmlformats.org/officeDocument/2006/relationships/image" Target="media/image77.png"/><Relationship Id="rId133" Type="http://schemas.openxmlformats.org/officeDocument/2006/relationships/image" Target="media/image92.png"/><Relationship Id="rId138" Type="http://schemas.openxmlformats.org/officeDocument/2006/relationships/image" Target="media/image97.png"/><Relationship Id="rId16" Type="http://schemas.openxmlformats.org/officeDocument/2006/relationships/image" Target="media/image7.png"/><Relationship Id="rId107" Type="http://schemas.openxmlformats.org/officeDocument/2006/relationships/image" Target="media/image73.png"/><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hyperlink" Target="http://localhost/D350/vjezbe/vjezba7.1" TargetMode="External"/><Relationship Id="rId79" Type="http://schemas.openxmlformats.org/officeDocument/2006/relationships/image" Target="media/image57.png"/><Relationship Id="rId102" Type="http://schemas.openxmlformats.org/officeDocument/2006/relationships/image" Target="media/image69.png"/><Relationship Id="rId123" Type="http://schemas.openxmlformats.org/officeDocument/2006/relationships/image" Target="media/image85.png"/><Relationship Id="rId128" Type="http://schemas.openxmlformats.org/officeDocument/2006/relationships/image" Target="media/image89.png"/><Relationship Id="rId144"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hyperlink" Target="http://localhost/vjezbe/vjezba9.1/"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localhost/D350/vjezbe/vjezba5.1/" TargetMode="External"/><Relationship Id="rId69" Type="http://schemas.openxmlformats.org/officeDocument/2006/relationships/hyperlink" Target="http://localhost/D350/vjezbe/vjezba6.1/" TargetMode="External"/><Relationship Id="rId113" Type="http://schemas.openxmlformats.org/officeDocument/2006/relationships/hyperlink" Target="mailto:ime.prezime@domena.com" TargetMode="External"/><Relationship Id="rId118" Type="http://schemas.openxmlformats.org/officeDocument/2006/relationships/image" Target="media/image82.png"/><Relationship Id="rId134" Type="http://schemas.openxmlformats.org/officeDocument/2006/relationships/image" Target="media/image93.png"/><Relationship Id="rId139" Type="http://schemas.openxmlformats.org/officeDocument/2006/relationships/image" Target="media/image98.png"/><Relationship Id="rId80" Type="http://schemas.openxmlformats.org/officeDocument/2006/relationships/hyperlink" Target="http://localhost/D350/vjezbe/vjezba7.3/PregledAdresa.php" TargetMode="External"/><Relationship Id="rId85" Type="http://schemas.openxmlformats.org/officeDocument/2006/relationships/hyperlink" Target="http://localhost/vjezbePHP/vjezbe/vjezba7.3/UnosAdrese.ht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0.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hyperlink" Target="http://localhost/D350/Vjezba5.2/UnosAdrese." TargetMode="External"/><Relationship Id="rId103" Type="http://schemas.openxmlformats.org/officeDocument/2006/relationships/image" Target="media/image70.png"/><Relationship Id="rId108" Type="http://schemas.openxmlformats.org/officeDocument/2006/relationships/image" Target="media/image74.png"/><Relationship Id="rId116" Type="http://schemas.openxmlformats.org/officeDocument/2006/relationships/image" Target="media/image80.png"/><Relationship Id="rId124" Type="http://schemas.openxmlformats.org/officeDocument/2006/relationships/hyperlink" Target="http://localhost/D350/vjezbe/vjezba13.1/" TargetMode="External"/><Relationship Id="rId129" Type="http://schemas.openxmlformats.org/officeDocument/2006/relationships/image" Target="media/image90.png"/><Relationship Id="rId137" Type="http://schemas.openxmlformats.org/officeDocument/2006/relationships/image" Target="media/image96.png"/><Relationship Id="rId20" Type="http://schemas.openxmlformats.org/officeDocument/2006/relationships/image" Target="media/image10.png"/><Relationship Id="rId41" Type="http://schemas.openxmlformats.org/officeDocument/2006/relationships/hyperlink" Target="http://localhost/vjezbe/vjezba8.1/" TargetMode="External"/><Relationship Id="rId54" Type="http://schemas.openxmlformats.org/officeDocument/2006/relationships/hyperlink" Target="http://localhost/phpmyadmin/" TargetMode="External"/><Relationship Id="rId62" Type="http://schemas.openxmlformats.org/officeDocument/2006/relationships/hyperlink" Target="http://localhost/D350/vjezbe/vjezba4.2/" TargetMode="External"/><Relationship Id="rId70" Type="http://schemas.openxmlformats.org/officeDocument/2006/relationships/image" Target="media/image50.png"/><Relationship Id="rId75" Type="http://schemas.openxmlformats.org/officeDocument/2006/relationships/image" Target="media/image54.png"/><Relationship Id="rId83" Type="http://schemas.openxmlformats.org/officeDocument/2006/relationships/image" Target="media/image59.png"/><Relationship Id="rId88" Type="http://schemas.openxmlformats.org/officeDocument/2006/relationships/image" Target="media/image61.png"/><Relationship Id="rId91" Type="http://schemas.openxmlformats.org/officeDocument/2006/relationships/hyperlink" Target="http://localhost/vjezbe/vjezba8.2/" TargetMode="External"/><Relationship Id="rId96" Type="http://schemas.openxmlformats.org/officeDocument/2006/relationships/image" Target="media/image65.png"/><Relationship Id="rId111" Type="http://schemas.openxmlformats.org/officeDocument/2006/relationships/image" Target="media/image76.png"/><Relationship Id="rId132" Type="http://schemas.openxmlformats.org/officeDocument/2006/relationships/hyperlink" Target="http://localhost/vjezbe/vjezba14.2/PregledAdresa.php/" TargetMode="External"/><Relationship Id="rId140" Type="http://schemas.openxmlformats.org/officeDocument/2006/relationships/image" Target="media/image99.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image" Target="media/image41.png"/><Relationship Id="rId106" Type="http://schemas.openxmlformats.org/officeDocument/2006/relationships/image" Target="media/image72.png"/><Relationship Id="rId114" Type="http://schemas.openxmlformats.org/officeDocument/2006/relationships/image" Target="media/image78.png"/><Relationship Id="rId119" Type="http://schemas.openxmlformats.org/officeDocument/2006/relationships/image" Target="media/image83.png"/><Relationship Id="rId127" Type="http://schemas.openxmlformats.org/officeDocument/2006/relationships/image" Target="media/image88.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7.png"/><Relationship Id="rId73" Type="http://schemas.openxmlformats.org/officeDocument/2006/relationships/image" Target="media/image53.png"/><Relationship Id="rId78" Type="http://schemas.openxmlformats.org/officeDocument/2006/relationships/hyperlink" Target="http://localhost/D350/vjezbe/vjezba7.2/PregledAdresa.php" TargetMode="External"/><Relationship Id="rId81" Type="http://schemas.openxmlformats.org/officeDocument/2006/relationships/image" Target="media/image58.png"/><Relationship Id="rId86" Type="http://schemas.openxmlformats.org/officeDocument/2006/relationships/hyperlink" Target="http://localhost/D350/vjezbe/vjezba7.3/PregledAdresa.php" TargetMode="External"/><Relationship Id="rId94" Type="http://schemas.openxmlformats.org/officeDocument/2006/relationships/image" Target="media/image64.png"/><Relationship Id="rId99" Type="http://schemas.openxmlformats.org/officeDocument/2006/relationships/hyperlink" Target="http://localhost/D350/vjezbe/vjezba10.1/" TargetMode="External"/><Relationship Id="rId101" Type="http://schemas.openxmlformats.org/officeDocument/2006/relationships/image" Target="media/image68.png"/><Relationship Id="rId122" Type="http://schemas.openxmlformats.org/officeDocument/2006/relationships/hyperlink" Target="http://localhost/phpMyAdmin/" TargetMode="External"/><Relationship Id="rId130" Type="http://schemas.openxmlformats.org/officeDocument/2006/relationships/hyperlink" Target="http://localhost/vjezbe/vjezba14.1/otvoriVezu.php" TargetMode="External"/><Relationship Id="rId135" Type="http://schemas.openxmlformats.org/officeDocument/2006/relationships/image" Target="media/image94.png"/><Relationship Id="rId143" Type="http://schemas.openxmlformats.org/officeDocument/2006/relationships/footer" Target="footer2.xml"/><Relationship Id="rId148"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localhost/D350/vjezbe/vjezba1.1/" TargetMode="External"/><Relationship Id="rId39" Type="http://schemas.openxmlformats.org/officeDocument/2006/relationships/hyperlink" Target="http://localhost/D350/vjezbe/vjezba" TargetMode="External"/><Relationship Id="rId109" Type="http://schemas.openxmlformats.org/officeDocument/2006/relationships/image" Target="media/image75.png"/><Relationship Id="rId34" Type="http://schemas.openxmlformats.org/officeDocument/2006/relationships/image" Target="media/image24.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55.png"/><Relationship Id="rId97" Type="http://schemas.openxmlformats.org/officeDocument/2006/relationships/hyperlink" Target="http://localhost/D350/vjezbe/vjezba9.2/" TargetMode="External"/><Relationship Id="rId104" Type="http://schemas.openxmlformats.org/officeDocument/2006/relationships/hyperlink" Target="http://localhost/D350/vjezbe/vjezba10.2/" TargetMode="External"/><Relationship Id="rId120" Type="http://schemas.openxmlformats.org/officeDocument/2006/relationships/hyperlink" Target="http://localhost/primjeri/poglavlje13/procitajKolacice.php" TargetMode="External"/><Relationship Id="rId125" Type="http://schemas.openxmlformats.org/officeDocument/2006/relationships/image" Target="media/image86.png"/><Relationship Id="rId141" Type="http://schemas.openxmlformats.org/officeDocument/2006/relationships/header" Target="header2.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http://localhost/vjezbe/vjezba8.1/" TargetMode="External"/><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image" Target="media/image60.png"/><Relationship Id="rId110" Type="http://schemas.openxmlformats.org/officeDocument/2006/relationships/hyperlink" Target="http://localhost/D350/vjezbe/vjezba11.1/UnosAdrese.htm" TargetMode="External"/><Relationship Id="rId115" Type="http://schemas.openxmlformats.org/officeDocument/2006/relationships/image" Target="media/image79.png"/><Relationship Id="rId131" Type="http://schemas.openxmlformats.org/officeDocument/2006/relationships/image" Target="media/image91.png"/><Relationship Id="rId136" Type="http://schemas.openxmlformats.org/officeDocument/2006/relationships/image" Target="media/image95.png"/><Relationship Id="rId61" Type="http://schemas.openxmlformats.org/officeDocument/2006/relationships/image" Target="media/image45.png"/><Relationship Id="rId82" Type="http://schemas.openxmlformats.org/officeDocument/2006/relationships/hyperlink" Target="http://localhost/D350/vjezbe/vjezba7.3/PregledAdresa.php" TargetMode="Externa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0.png"/><Relationship Id="rId77" Type="http://schemas.openxmlformats.org/officeDocument/2006/relationships/image" Target="media/image56.png"/><Relationship Id="rId100" Type="http://schemas.openxmlformats.org/officeDocument/2006/relationships/image" Target="media/image67.png"/><Relationship Id="rId105" Type="http://schemas.openxmlformats.org/officeDocument/2006/relationships/image" Target="media/image71.png"/><Relationship Id="rId126" Type="http://schemas.openxmlformats.org/officeDocument/2006/relationships/image" Target="media/image87.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2.png"/><Relationship Id="rId93" Type="http://schemas.openxmlformats.org/officeDocument/2006/relationships/hyperlink" Target="http://localhost/vjezbePHP/vjezbe/vjezba8.3/" TargetMode="External"/><Relationship Id="rId98" Type="http://schemas.openxmlformats.org/officeDocument/2006/relationships/image" Target="media/image66.png"/><Relationship Id="rId121" Type="http://schemas.openxmlformats.org/officeDocument/2006/relationships/image" Target="media/image84.png"/><Relationship Id="rId14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00.png"/></Relationships>
</file>

<file path=word/_rels/footer3.xml.rels><?xml version="1.0" encoding="UTF-8" standalone="yes"?>
<Relationships xmlns="http://schemas.openxmlformats.org/package/2006/relationships"><Relationship Id="rId1" Type="http://schemas.openxmlformats.org/officeDocument/2006/relationships/image" Target="media/image100.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5164F-A6F9-4085-81C9-259437561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6261</TotalTime>
  <Pages>156</Pages>
  <Words>29394</Words>
  <Characters>172250</Characters>
  <Application>Microsoft Office Word</Application>
  <DocSecurity>0</DocSecurity>
  <Lines>6379</Lines>
  <Paragraphs>4689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Srce</Company>
  <LinksUpToDate>false</LinksUpToDate>
  <CharactersWithSpaces>196955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Jandrić</dc:creator>
  <dc:description/>
  <cp:lastModifiedBy>Dominik Kenđel</cp:lastModifiedBy>
  <cp:revision>126</cp:revision>
  <cp:lastPrinted>2022-02-04T22:21:00Z</cp:lastPrinted>
  <dcterms:created xsi:type="dcterms:W3CDTF">2022-10-02T06:10:00Z</dcterms:created>
  <dcterms:modified xsi:type="dcterms:W3CDTF">2022-11-21T13:56:00Z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Base Target">
    <vt:lpwstr>_self</vt:lpwstr>
  </property>
  <property fmtid="{D5CDD505-2E9C-101B-9397-08002B2CF9AE}" pid="4" name="Company">
    <vt:lpwstr>Srce</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category">
    <vt:lpwstr>Tečajevi Srca</vt:lpwstr>
  </property>
</Properties>
</file>