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E32C4" w14:textId="3CC44E43" w:rsidR="00D93F62" w:rsidRDefault="00613FCF" w:rsidP="00613FCF">
      <w:pPr>
        <w:pStyle w:val="NoSpacing"/>
      </w:pPr>
      <w:r>
        <w:t>K</w:t>
      </w:r>
      <w:r w:rsidR="00303ED7">
        <w:t>LASA</w:t>
      </w:r>
      <w:r>
        <w:t>:</w:t>
      </w:r>
      <w:r w:rsidR="00FD153F" w:rsidRPr="00FD153F">
        <w:t xml:space="preserve"> </w:t>
      </w:r>
      <w:r w:rsidR="00DB1F4A" w:rsidRPr="00DB1F4A">
        <w:t>008-03/23-010/001</w:t>
      </w:r>
    </w:p>
    <w:p w14:paraId="468E8057" w14:textId="4198DF94" w:rsidR="00613FCF" w:rsidRDefault="00613FCF" w:rsidP="00613FCF">
      <w:pPr>
        <w:pStyle w:val="NoSpacing"/>
      </w:pPr>
      <w:r>
        <w:t>U</w:t>
      </w:r>
      <w:r w:rsidR="00303ED7">
        <w:t>RBROJ</w:t>
      </w:r>
      <w:r>
        <w:t xml:space="preserve">: </w:t>
      </w:r>
      <w:r w:rsidR="00DB1F4A" w:rsidRPr="00DB1F4A">
        <w:t>3801-10-010-02-23-20</w:t>
      </w:r>
    </w:p>
    <w:p w14:paraId="63DE5C1A" w14:textId="666A8794" w:rsidR="00613FCF" w:rsidRDefault="00ED107C" w:rsidP="00613FCF">
      <w:pPr>
        <w:pStyle w:val="NoSpacing"/>
      </w:pPr>
      <w:r>
        <w:t xml:space="preserve">Zagreb, </w:t>
      </w:r>
      <w:r w:rsidR="00194130">
        <w:t>5</w:t>
      </w:r>
      <w:r w:rsidR="00613FCF">
        <w:t>.</w:t>
      </w:r>
      <w:r>
        <w:t xml:space="preserve"> </w:t>
      </w:r>
      <w:r w:rsidR="00EF74B6">
        <w:t>prosinca</w:t>
      </w:r>
      <w:r w:rsidR="00194130">
        <w:t xml:space="preserve"> 2023</w:t>
      </w:r>
      <w:r w:rsidR="00613FCF">
        <w:t>.</w:t>
      </w:r>
    </w:p>
    <w:p w14:paraId="64802AC2" w14:textId="77777777" w:rsidR="00613FCF" w:rsidRDefault="00613FCF" w:rsidP="00613FCF">
      <w:pPr>
        <w:pStyle w:val="Adresa"/>
      </w:pPr>
    </w:p>
    <w:p w14:paraId="23F54219" w14:textId="77777777" w:rsidR="00613FCF" w:rsidRDefault="00C81E99" w:rsidP="00C81E99">
      <w:pPr>
        <w:pStyle w:val="Adresa"/>
        <w:spacing w:before="800"/>
        <w:jc w:val="right"/>
      </w:pPr>
      <w:r>
        <w:t xml:space="preserve">Priopćenje za novinare </w:t>
      </w:r>
    </w:p>
    <w:p w14:paraId="12F588F5" w14:textId="44E84902" w:rsidR="00C81E99" w:rsidRPr="00D473C9" w:rsidRDefault="00886A2B" w:rsidP="00C81E99">
      <w:pPr>
        <w:tabs>
          <w:tab w:val="left" w:pos="4501"/>
        </w:tabs>
        <w:spacing w:before="1080" w:after="360"/>
        <w:jc w:val="center"/>
        <w:rPr>
          <w:i/>
          <w:sz w:val="24"/>
          <w:szCs w:val="32"/>
        </w:rPr>
      </w:pPr>
      <w:r>
        <w:rPr>
          <w:b/>
          <w:color w:val="FF0000"/>
          <w:sz w:val="32"/>
          <w:szCs w:val="32"/>
        </w:rPr>
        <w:t xml:space="preserve">Sveučilišni dan e-učenja </w:t>
      </w:r>
      <w:r w:rsidR="00C81E99">
        <w:rPr>
          <w:i/>
          <w:sz w:val="24"/>
          <w:szCs w:val="32"/>
        </w:rPr>
        <w:t xml:space="preserve"> </w:t>
      </w:r>
      <w:r w:rsidR="00C81E99">
        <w:rPr>
          <w:i/>
          <w:sz w:val="24"/>
          <w:szCs w:val="32"/>
        </w:rPr>
        <w:br/>
      </w:r>
      <w:r w:rsidR="000428B2">
        <w:rPr>
          <w:i/>
          <w:sz w:val="24"/>
          <w:szCs w:val="32"/>
        </w:rPr>
        <w:t xml:space="preserve">Predstavljanje primjera dobre prakse u e-učenju i panel rasprava </w:t>
      </w:r>
      <w:r w:rsidR="0087288B">
        <w:rPr>
          <w:i/>
          <w:sz w:val="24"/>
          <w:szCs w:val="32"/>
        </w:rPr>
        <w:t xml:space="preserve">„Trebaju li nam online </w:t>
      </w:r>
      <w:r w:rsidR="002C3DEA">
        <w:rPr>
          <w:i/>
          <w:sz w:val="24"/>
          <w:szCs w:val="32"/>
        </w:rPr>
        <w:t>studiji</w:t>
      </w:r>
      <w:r w:rsidR="00956541">
        <w:rPr>
          <w:i/>
          <w:sz w:val="24"/>
          <w:szCs w:val="32"/>
        </w:rPr>
        <w:t>?</w:t>
      </w:r>
      <w:r w:rsidR="00530386">
        <w:rPr>
          <w:i/>
          <w:sz w:val="24"/>
          <w:szCs w:val="32"/>
        </w:rPr>
        <w:t>“</w:t>
      </w:r>
      <w:r w:rsidR="00956541">
        <w:rPr>
          <w:i/>
          <w:sz w:val="24"/>
          <w:szCs w:val="32"/>
        </w:rPr>
        <w:t xml:space="preserve"> </w:t>
      </w:r>
      <w:r w:rsidR="00C81E99">
        <w:rPr>
          <w:i/>
          <w:sz w:val="24"/>
          <w:szCs w:val="32"/>
        </w:rPr>
        <w:t xml:space="preserve"> </w:t>
      </w:r>
    </w:p>
    <w:p w14:paraId="7093EA9B" w14:textId="77777777" w:rsidR="00C81E99" w:rsidRDefault="00C81E99" w:rsidP="00C81E99">
      <w:pPr>
        <w:spacing w:before="240" w:after="120"/>
        <w:rPr>
          <w:i/>
        </w:rPr>
      </w:pPr>
    </w:p>
    <w:p w14:paraId="759C20B6" w14:textId="5F1CE836" w:rsidR="00C81E99" w:rsidRDefault="00C81E99" w:rsidP="00194130">
      <w:pPr>
        <w:spacing w:before="240" w:after="120"/>
      </w:pPr>
      <w:r w:rsidRPr="00FA79EF">
        <w:rPr>
          <w:i/>
        </w:rPr>
        <w:t xml:space="preserve">(Zagreb, </w:t>
      </w:r>
      <w:r>
        <w:rPr>
          <w:i/>
        </w:rPr>
        <w:t xml:space="preserve">5. </w:t>
      </w:r>
      <w:r w:rsidR="003B535B">
        <w:rPr>
          <w:i/>
        </w:rPr>
        <w:t>prosinca</w:t>
      </w:r>
      <w:r>
        <w:rPr>
          <w:i/>
        </w:rPr>
        <w:t xml:space="preserve"> </w:t>
      </w:r>
      <w:r w:rsidRPr="00FA79EF">
        <w:rPr>
          <w:i/>
        </w:rPr>
        <w:t>20</w:t>
      </w:r>
      <w:r>
        <w:rPr>
          <w:i/>
        </w:rPr>
        <w:t>2</w:t>
      </w:r>
      <w:r w:rsidR="004A1E76">
        <w:rPr>
          <w:i/>
        </w:rPr>
        <w:t>3</w:t>
      </w:r>
      <w:r w:rsidRPr="00FA79EF">
        <w:rPr>
          <w:i/>
        </w:rPr>
        <w:t>.)</w:t>
      </w:r>
      <w:r w:rsidRPr="0087745E">
        <w:t xml:space="preserve"> </w:t>
      </w:r>
      <w:r w:rsidR="003B535B">
        <w:t>Sveučilišni dan e-učenja i obilježavanje 16 godina rada Centra za e-učenje Srca održat ć</w:t>
      </w:r>
      <w:r w:rsidR="001231C8">
        <w:t>e se u srijedu 13. prosinca 202</w:t>
      </w:r>
      <w:bookmarkStart w:id="0" w:name="_GoBack"/>
      <w:bookmarkEnd w:id="0"/>
      <w:r w:rsidR="003B535B">
        <w:t xml:space="preserve">3. u Srcu, Josipa </w:t>
      </w:r>
      <w:proofErr w:type="spellStart"/>
      <w:r w:rsidR="003B535B">
        <w:t>Marohnića</w:t>
      </w:r>
      <w:proofErr w:type="spellEnd"/>
      <w:r w:rsidR="003B535B">
        <w:t xml:space="preserve"> 5 s početkom u 10:00 sati. </w:t>
      </w:r>
    </w:p>
    <w:p w14:paraId="2A5CD94F" w14:textId="2F2BDCFC" w:rsidR="007C1961" w:rsidRDefault="007C1961" w:rsidP="00194130">
      <w:pPr>
        <w:spacing w:before="240" w:after="120"/>
      </w:pPr>
      <w:r>
        <w:t>Dan e-učenja organizira se već tradicionalno sa željom da se akademskoj zajednici, prvenstveno nastavnicima Sveučilišta u Zagrebu, pruži mogućnost razmjene iskustava i stjecanja novih spoznaja o primjeni informacijskih i komunikacijskih tehnologija i tehnologija e-učenja u obrazovnom procesu.</w:t>
      </w:r>
    </w:p>
    <w:p w14:paraId="32B68101" w14:textId="094203E9" w:rsidR="0087288B" w:rsidRDefault="003B535B" w:rsidP="0087288B">
      <w:pPr>
        <w:spacing w:before="240" w:after="120"/>
      </w:pPr>
      <w:r>
        <w:t xml:space="preserve">Program </w:t>
      </w:r>
      <w:r w:rsidR="007C1961">
        <w:t xml:space="preserve">Dana započet će </w:t>
      </w:r>
      <w:r>
        <w:t xml:space="preserve">uvodnim </w:t>
      </w:r>
      <w:r w:rsidR="006E6D53">
        <w:t>obraćanjem</w:t>
      </w:r>
      <w:r>
        <w:t xml:space="preserve"> </w:t>
      </w:r>
      <w:r w:rsidR="006E6D53">
        <w:t xml:space="preserve">rektora Sveučilišta u Zagrebu prof. dr. sc. Stjepana </w:t>
      </w:r>
      <w:proofErr w:type="spellStart"/>
      <w:r w:rsidR="006E6D53">
        <w:t>Lakušića</w:t>
      </w:r>
      <w:proofErr w:type="spellEnd"/>
      <w:r w:rsidR="006E6D53">
        <w:t xml:space="preserve"> i ravnatelja Srca Ivana Mari</w:t>
      </w:r>
      <w:r w:rsidR="007C1961">
        <w:t xml:space="preserve">ća, nakon čega će slijediti </w:t>
      </w:r>
      <w:r w:rsidR="0087288B">
        <w:t>predstavljanja  najboljih e-kolegija pojedinih sastavnica Sveučilišta u Zagrebu kao primjera dobre prakse primjene tehnologija e-učenja u obrazovnom procesu. Predstavit će se Fakultet drvne tehnologije i šumarstva, Katoličk</w:t>
      </w:r>
      <w:r w:rsidR="00EE3365">
        <w:t>i</w:t>
      </w:r>
      <w:r w:rsidR="00DB25E4">
        <w:t xml:space="preserve"> </w:t>
      </w:r>
      <w:r w:rsidR="0087288B">
        <w:t xml:space="preserve">bogoslovni fakultet, Građevinski fakultet i Veterinarski fakultet Sveučilišta u Zagrebu. </w:t>
      </w:r>
    </w:p>
    <w:p w14:paraId="5EA595FA" w14:textId="70827669" w:rsidR="0087288B" w:rsidRDefault="0087288B" w:rsidP="0087288B">
      <w:pPr>
        <w:spacing w:before="240" w:after="120"/>
      </w:pPr>
      <w:r>
        <w:t xml:space="preserve">Nakon toga slijedi panel diskusija „Trebaju li nam online studiji?“ na kojoj će sudjelovati </w:t>
      </w:r>
      <w:r w:rsidR="002C0FB0">
        <w:t xml:space="preserve">prof. dr. sc. Stjepan </w:t>
      </w:r>
      <w:proofErr w:type="spellStart"/>
      <w:r w:rsidR="002C0FB0">
        <w:t>Lakušić</w:t>
      </w:r>
      <w:proofErr w:type="spellEnd"/>
      <w:r w:rsidR="002C0FB0">
        <w:t xml:space="preserve">, rektor Sveučilišta u Zagrebu, prof. dr. sc. Tomislav Bolanča, prorektor za poslovanje i digitalizaciju na Sveučilištu u Zagrebu, izv. prof. dr. sc. Sanja Sever </w:t>
      </w:r>
      <w:proofErr w:type="spellStart"/>
      <w:r w:rsidR="002C0FB0">
        <w:t>Mališ</w:t>
      </w:r>
      <w:proofErr w:type="spellEnd"/>
      <w:r w:rsidR="002C0FB0">
        <w:t xml:space="preserve">, dekanica Ekonomskog fakulteta Sveučilišta u Zagrebu, prof. dr. sc. Senka </w:t>
      </w:r>
      <w:proofErr w:type="spellStart"/>
      <w:r w:rsidR="002C0FB0">
        <w:t>Maćešić</w:t>
      </w:r>
      <w:proofErr w:type="spellEnd"/>
      <w:r w:rsidR="002C0FB0">
        <w:t xml:space="preserve">, prorektorica za digitalizaciju i razvoj na Sveučilištu u Rijeci, Dijana Mandić, ravnateljica Uprave za visoko obrazovanje u Ministarstvu znanosti i obrazovanja i izv. prof. dr. sc. Danijela Horvatek Tomić, ravnateljica Agencije za znanost i visoko obrazovanje. </w:t>
      </w:r>
      <w:r>
        <w:t xml:space="preserve">Panel će moderirati doc. dr. sc. Sandra Kučina Softić, pomoćnica ravnatelja Srca. </w:t>
      </w:r>
    </w:p>
    <w:p w14:paraId="0DF8CA3F" w14:textId="036D9188" w:rsidR="00C81E99" w:rsidRPr="0087288B" w:rsidRDefault="0087288B" w:rsidP="00194130">
      <w:pPr>
        <w:spacing w:before="240" w:after="120"/>
      </w:pPr>
      <w:r>
        <w:lastRenderedPageBreak/>
        <w:t>Centar za e-učenje Srca</w:t>
      </w:r>
      <w:r w:rsidR="00EE3365">
        <w:t>, koji</w:t>
      </w:r>
      <w:r>
        <w:t xml:space="preserve"> </w:t>
      </w:r>
      <w:r w:rsidR="00DB25E4">
        <w:t xml:space="preserve">ovom prigodom obilježava i 16 godina kontinuiranog rada, </w:t>
      </w:r>
      <w:r>
        <w:t>danas djeluje kao nacionalni centar za e-učenje u sustavu visokog obrazovanja u RH u podršci nastavnicima, studentima i visokoškolskim ustanovama u implementaciji e-učenja u obrazovni proce</w:t>
      </w:r>
      <w:r w:rsidR="001C577A">
        <w:t>s.</w:t>
      </w:r>
    </w:p>
    <w:p w14:paraId="0D30B869" w14:textId="1C801A19" w:rsidR="00B51C1E" w:rsidRPr="008F0982" w:rsidRDefault="00F2509C" w:rsidP="0087288B">
      <w:pPr>
        <w:spacing w:before="240" w:after="120"/>
        <w:rPr>
          <w:rFonts w:cs="Arial"/>
        </w:rPr>
      </w:pPr>
      <w:hyperlink r:id="rId7" w:history="1">
        <w:r w:rsidR="00C81E99" w:rsidRPr="0087288B">
          <w:rPr>
            <w:rStyle w:val="Hyperlink"/>
            <w:rFonts w:asciiTheme="minorHAnsi" w:hAnsiTheme="minorHAnsi" w:cstheme="minorHAnsi"/>
          </w:rPr>
          <w:t xml:space="preserve">Detaljan </w:t>
        </w:r>
        <w:r w:rsidR="0087288B" w:rsidRPr="0087288B">
          <w:rPr>
            <w:rStyle w:val="Hyperlink"/>
            <w:rFonts w:asciiTheme="minorHAnsi" w:hAnsiTheme="minorHAnsi" w:cstheme="minorHAnsi"/>
          </w:rPr>
          <w:t>program događanja</w:t>
        </w:r>
      </w:hyperlink>
      <w:r w:rsidR="0087288B">
        <w:rPr>
          <w:rFonts w:asciiTheme="minorHAnsi" w:hAnsiTheme="minorHAnsi" w:cstheme="minorHAnsi"/>
        </w:rPr>
        <w:t xml:space="preserve"> dostupan je na </w:t>
      </w:r>
      <w:r w:rsidR="00C81E99" w:rsidRPr="00D473C9">
        <w:rPr>
          <w:rFonts w:asciiTheme="minorHAnsi" w:hAnsiTheme="minorHAnsi" w:cstheme="minorHAnsi"/>
        </w:rPr>
        <w:t>web stranicama Centra za e-učenje</w:t>
      </w:r>
      <w:r w:rsidR="0087288B">
        <w:rPr>
          <w:rFonts w:asciiTheme="minorHAnsi" w:hAnsiTheme="minorHAnsi" w:cstheme="minorHAnsi"/>
        </w:rPr>
        <w:t>.</w:t>
      </w:r>
    </w:p>
    <w:p w14:paraId="211F41C7" w14:textId="77777777" w:rsidR="00C81E99" w:rsidRDefault="00C81E99" w:rsidP="00C81E99">
      <w:pPr>
        <w:spacing w:before="240" w:after="120"/>
      </w:pPr>
    </w:p>
    <w:p w14:paraId="472B3A85" w14:textId="77777777" w:rsidR="00C81E99" w:rsidRDefault="00C81E99" w:rsidP="00C81E99">
      <w:pPr>
        <w:spacing w:before="240" w:after="120"/>
      </w:pPr>
      <w:r w:rsidRPr="00632B68">
        <w:rPr>
          <w:rFonts w:eastAsia="Times New Roman" w:cs="Times New Roman"/>
        </w:rPr>
        <w:t>.</w:t>
      </w:r>
    </w:p>
    <w:p w14:paraId="6070E83E" w14:textId="77777777" w:rsidR="00C81E99" w:rsidRDefault="00C81E99" w:rsidP="00C81E99">
      <w:pPr>
        <w:spacing w:before="240" w:after="120"/>
      </w:pPr>
    </w:p>
    <w:p w14:paraId="668A69E3" w14:textId="77777777" w:rsidR="00C81E99" w:rsidRDefault="00C81E99" w:rsidP="00C81E99">
      <w:pPr>
        <w:spacing w:before="240" w:after="120"/>
      </w:pPr>
    </w:p>
    <w:p w14:paraId="670D21B9" w14:textId="77777777" w:rsidR="00C81E99" w:rsidRDefault="00C81E99" w:rsidP="00C81E99">
      <w:pPr>
        <w:spacing w:before="0" w:after="120"/>
        <w:jc w:val="right"/>
        <w:rPr>
          <w:rStyle w:val="Hyperlink"/>
          <w:rFonts w:cs="Arial"/>
        </w:rPr>
      </w:pPr>
      <w:r>
        <w:rPr>
          <w:rFonts w:cs="Arial"/>
        </w:rPr>
        <w:t xml:space="preserve">Sveučilišni računski centar, Srce  </w:t>
      </w:r>
      <w:r>
        <w:rPr>
          <w:rFonts w:cs="Arial"/>
        </w:rPr>
        <w:br/>
        <w:t xml:space="preserve">web: </w:t>
      </w:r>
      <w:hyperlink r:id="rId8" w:history="1">
        <w:r>
          <w:rPr>
            <w:rStyle w:val="Hyperlink"/>
            <w:rFonts w:cs="Arial"/>
          </w:rPr>
          <w:t>https://www.srce.unizg.hr/pressroom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  <w:t xml:space="preserve">e-mail: </w:t>
      </w:r>
      <w:hyperlink r:id="rId9" w:history="1">
        <w:r>
          <w:rPr>
            <w:rStyle w:val="Hyperlink"/>
            <w:rFonts w:cs="Arial"/>
          </w:rPr>
          <w:t>press@srce.hr</w:t>
        </w:r>
      </w:hyperlink>
    </w:p>
    <w:p w14:paraId="7DD3A47F" w14:textId="77777777" w:rsidR="00C81E99" w:rsidRDefault="00C81E99" w:rsidP="00C81E99">
      <w:pPr>
        <w:spacing w:before="0" w:after="120"/>
        <w:jc w:val="right"/>
        <w:rPr>
          <w:rStyle w:val="Hyperlink"/>
          <w:rFonts w:cs="Arial"/>
        </w:rPr>
      </w:pPr>
    </w:p>
    <w:p w14:paraId="3B5AAABA" w14:textId="77777777" w:rsidR="00C81E99" w:rsidRDefault="00C81E99" w:rsidP="00C81E99">
      <w:pPr>
        <w:spacing w:before="0" w:after="120"/>
        <w:jc w:val="right"/>
        <w:rPr>
          <w:rStyle w:val="Hyperlink"/>
          <w:rFonts w:cs="Arial"/>
        </w:rPr>
      </w:pPr>
    </w:p>
    <w:p w14:paraId="20546E86" w14:textId="77777777" w:rsidR="00C81E99" w:rsidRDefault="00C81E99" w:rsidP="00C81E99">
      <w:pPr>
        <w:spacing w:before="0" w:after="120"/>
        <w:jc w:val="right"/>
        <w:rPr>
          <w:rStyle w:val="Hyperlink"/>
          <w:rFonts w:cs="Arial"/>
        </w:rPr>
      </w:pPr>
    </w:p>
    <w:p w14:paraId="6220D30F" w14:textId="77777777" w:rsidR="00C81E99" w:rsidRDefault="00C81E99" w:rsidP="00C81E99">
      <w:pPr>
        <w:spacing w:before="0" w:after="120"/>
        <w:jc w:val="right"/>
        <w:rPr>
          <w:rStyle w:val="Hyperlink"/>
          <w:rFonts w:cs="Arial"/>
        </w:rPr>
      </w:pPr>
    </w:p>
    <w:p w14:paraId="204DD220" w14:textId="77777777" w:rsidR="00C81E99" w:rsidRDefault="00C81E99" w:rsidP="00C81E99">
      <w:pPr>
        <w:spacing w:before="0" w:after="120"/>
        <w:jc w:val="right"/>
        <w:rPr>
          <w:rStyle w:val="Hyperlink"/>
          <w:rFonts w:cs="Arial"/>
        </w:rPr>
      </w:pPr>
    </w:p>
    <w:sectPr w:rsidR="00C81E99" w:rsidSect="00F2414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729" w:header="1872" w:footer="187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A1BE3" w14:textId="77777777" w:rsidR="00F2509C" w:rsidRDefault="00F2509C" w:rsidP="00F02EA6">
      <w:pPr>
        <w:spacing w:before="0" w:line="240" w:lineRule="auto"/>
      </w:pPr>
      <w:r>
        <w:separator/>
      </w:r>
    </w:p>
  </w:endnote>
  <w:endnote w:type="continuationSeparator" w:id="0">
    <w:p w14:paraId="304A55E4" w14:textId="77777777" w:rsidR="00F2509C" w:rsidRDefault="00F2509C" w:rsidP="00F02EA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238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69958F" w14:textId="776F7AFD" w:rsidR="001A4A68" w:rsidRDefault="00190727">
        <w:pPr>
          <w:pStyle w:val="Footer"/>
          <w:jc w:val="center"/>
        </w:pPr>
        <w:r>
          <w:rPr>
            <w:noProof/>
            <w:lang w:eastAsia="hr-HR"/>
          </w:rPr>
          <w:drawing>
            <wp:anchor distT="0" distB="0" distL="114300" distR="114300" simplePos="0" relativeHeight="251666432" behindDoc="1" locked="0" layoutInCell="1" allowOverlap="1" wp14:anchorId="3557EBCE" wp14:editId="08FE1B5A">
              <wp:simplePos x="0" y="0"/>
              <wp:positionH relativeFrom="page">
                <wp:posOffset>23495</wp:posOffset>
              </wp:positionH>
              <wp:positionV relativeFrom="page">
                <wp:posOffset>9357995</wp:posOffset>
              </wp:positionV>
              <wp:extent cx="7533544" cy="1324445"/>
              <wp:effectExtent l="0" t="0" r="0" b="9525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33544" cy="13244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A4A68">
          <w:fldChar w:fldCharType="begin"/>
        </w:r>
        <w:r w:rsidR="001A4A68">
          <w:instrText xml:space="preserve"> PAGE   \* MERGEFORMAT </w:instrText>
        </w:r>
        <w:r w:rsidR="001A4A68">
          <w:fldChar w:fldCharType="separate"/>
        </w:r>
        <w:r w:rsidR="001231C8">
          <w:rPr>
            <w:noProof/>
          </w:rPr>
          <w:t>2</w:t>
        </w:r>
        <w:r w:rsidR="001A4A68">
          <w:rPr>
            <w:noProof/>
          </w:rPr>
          <w:fldChar w:fldCharType="end"/>
        </w:r>
      </w:p>
    </w:sdtContent>
  </w:sdt>
  <w:p w14:paraId="029B4E1E" w14:textId="77777777" w:rsidR="00F02EA6" w:rsidRDefault="001A4A68" w:rsidP="001A4A68">
    <w:pPr>
      <w:pStyle w:val="Footer"/>
      <w:tabs>
        <w:tab w:val="clear" w:pos="4536"/>
        <w:tab w:val="clear" w:pos="9072"/>
        <w:tab w:val="left" w:pos="7628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51A8D" w14:textId="77777777" w:rsidR="00F02EA6" w:rsidRDefault="00F02EA6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46D533EA" wp14:editId="7C357703">
          <wp:simplePos x="0" y="0"/>
          <wp:positionH relativeFrom="page">
            <wp:align>left</wp:align>
          </wp:positionH>
          <wp:positionV relativeFrom="page">
            <wp:posOffset>9369589</wp:posOffset>
          </wp:positionV>
          <wp:extent cx="7533544" cy="132444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544" cy="1324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78509" w14:textId="77777777" w:rsidR="00F2509C" w:rsidRDefault="00F2509C" w:rsidP="00F02EA6">
      <w:pPr>
        <w:spacing w:before="0" w:line="240" w:lineRule="auto"/>
      </w:pPr>
      <w:r>
        <w:separator/>
      </w:r>
    </w:p>
  </w:footnote>
  <w:footnote w:type="continuationSeparator" w:id="0">
    <w:p w14:paraId="6A779A8F" w14:textId="77777777" w:rsidR="00F2509C" w:rsidRDefault="00F2509C" w:rsidP="00F02EA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741F4" w14:textId="77777777" w:rsidR="00F24148" w:rsidRDefault="00F24148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4384" behindDoc="1" locked="0" layoutInCell="1" allowOverlap="1" wp14:anchorId="561C00B6" wp14:editId="0B541FE3">
          <wp:simplePos x="0" y="0"/>
          <wp:positionH relativeFrom="page">
            <wp:align>left</wp:align>
          </wp:positionH>
          <wp:positionV relativeFrom="paragraph">
            <wp:posOffset>-1176655</wp:posOffset>
          </wp:positionV>
          <wp:extent cx="7524737" cy="1176948"/>
          <wp:effectExtent l="0" t="0" r="635" b="4445"/>
          <wp:wrapNone/>
          <wp:docPr id="586363861" name="Picture 586363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1B466" w14:textId="77777777" w:rsidR="00F24148" w:rsidRDefault="00F24148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2336" behindDoc="1" locked="0" layoutInCell="1" allowOverlap="1" wp14:anchorId="176BF32F" wp14:editId="235D215A">
          <wp:simplePos x="0" y="0"/>
          <wp:positionH relativeFrom="margin">
            <wp:posOffset>-1088390</wp:posOffset>
          </wp:positionH>
          <wp:positionV relativeFrom="paragraph">
            <wp:posOffset>-1188720</wp:posOffset>
          </wp:positionV>
          <wp:extent cx="7524737" cy="1176948"/>
          <wp:effectExtent l="0" t="0" r="635" b="4445"/>
          <wp:wrapNone/>
          <wp:docPr id="177699433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20D66"/>
    <w:multiLevelType w:val="hybridMultilevel"/>
    <w:tmpl w:val="5C2C87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90682"/>
    <w:multiLevelType w:val="hybridMultilevel"/>
    <w:tmpl w:val="434C50EA"/>
    <w:lvl w:ilvl="0" w:tplc="B1E2D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99"/>
    <w:rsid w:val="00010748"/>
    <w:rsid w:val="00025BBE"/>
    <w:rsid w:val="00033F28"/>
    <w:rsid w:val="000428B2"/>
    <w:rsid w:val="00044EDA"/>
    <w:rsid w:val="0007214F"/>
    <w:rsid w:val="00102602"/>
    <w:rsid w:val="001231C8"/>
    <w:rsid w:val="00140B6E"/>
    <w:rsid w:val="001449DE"/>
    <w:rsid w:val="0016146E"/>
    <w:rsid w:val="00190727"/>
    <w:rsid w:val="00194130"/>
    <w:rsid w:val="001A4A68"/>
    <w:rsid w:val="001B0CF1"/>
    <w:rsid w:val="001C577A"/>
    <w:rsid w:val="001F2E0F"/>
    <w:rsid w:val="00235F13"/>
    <w:rsid w:val="002461E5"/>
    <w:rsid w:val="002C0FB0"/>
    <w:rsid w:val="002C3DEA"/>
    <w:rsid w:val="002F3C6F"/>
    <w:rsid w:val="00301F05"/>
    <w:rsid w:val="00303ED7"/>
    <w:rsid w:val="0035039F"/>
    <w:rsid w:val="003A4A8F"/>
    <w:rsid w:val="003A5A11"/>
    <w:rsid w:val="003A6F2A"/>
    <w:rsid w:val="003A74C8"/>
    <w:rsid w:val="003B535B"/>
    <w:rsid w:val="003B5901"/>
    <w:rsid w:val="00405A11"/>
    <w:rsid w:val="00434F47"/>
    <w:rsid w:val="004360E6"/>
    <w:rsid w:val="0043789D"/>
    <w:rsid w:val="00465EA8"/>
    <w:rsid w:val="00495C38"/>
    <w:rsid w:val="004A1E76"/>
    <w:rsid w:val="004D3DA9"/>
    <w:rsid w:val="004E6234"/>
    <w:rsid w:val="00513901"/>
    <w:rsid w:val="00530386"/>
    <w:rsid w:val="005723F3"/>
    <w:rsid w:val="00577DCF"/>
    <w:rsid w:val="00584462"/>
    <w:rsid w:val="005E70A4"/>
    <w:rsid w:val="005F1D5E"/>
    <w:rsid w:val="00613FCF"/>
    <w:rsid w:val="00681365"/>
    <w:rsid w:val="006A2BA5"/>
    <w:rsid w:val="006B1D8A"/>
    <w:rsid w:val="006B228E"/>
    <w:rsid w:val="006E6D53"/>
    <w:rsid w:val="006E78CD"/>
    <w:rsid w:val="0071317C"/>
    <w:rsid w:val="00722B9A"/>
    <w:rsid w:val="00734597"/>
    <w:rsid w:val="0078188E"/>
    <w:rsid w:val="00784211"/>
    <w:rsid w:val="00794ECF"/>
    <w:rsid w:val="007C1961"/>
    <w:rsid w:val="007C1CDF"/>
    <w:rsid w:val="007C35C6"/>
    <w:rsid w:val="007C454E"/>
    <w:rsid w:val="007D7364"/>
    <w:rsid w:val="007E0A66"/>
    <w:rsid w:val="007E0C68"/>
    <w:rsid w:val="007E6EDE"/>
    <w:rsid w:val="00805E80"/>
    <w:rsid w:val="0087288B"/>
    <w:rsid w:val="008777D8"/>
    <w:rsid w:val="00886A2B"/>
    <w:rsid w:val="00891C8E"/>
    <w:rsid w:val="008A36C1"/>
    <w:rsid w:val="008A743B"/>
    <w:rsid w:val="008C4F2E"/>
    <w:rsid w:val="008D69D2"/>
    <w:rsid w:val="00911AE4"/>
    <w:rsid w:val="009216BF"/>
    <w:rsid w:val="00946F7C"/>
    <w:rsid w:val="00956541"/>
    <w:rsid w:val="0096614F"/>
    <w:rsid w:val="00970CB9"/>
    <w:rsid w:val="00981DDB"/>
    <w:rsid w:val="009A75C4"/>
    <w:rsid w:val="009B77B5"/>
    <w:rsid w:val="009C0076"/>
    <w:rsid w:val="009F6C1F"/>
    <w:rsid w:val="00A77D6D"/>
    <w:rsid w:val="00A9466C"/>
    <w:rsid w:val="00A973B2"/>
    <w:rsid w:val="00B12BA3"/>
    <w:rsid w:val="00B30E4B"/>
    <w:rsid w:val="00B51C1E"/>
    <w:rsid w:val="00B62848"/>
    <w:rsid w:val="00B93616"/>
    <w:rsid w:val="00BB5477"/>
    <w:rsid w:val="00BE1BAF"/>
    <w:rsid w:val="00BE417F"/>
    <w:rsid w:val="00BF2E66"/>
    <w:rsid w:val="00BF42E9"/>
    <w:rsid w:val="00C249D5"/>
    <w:rsid w:val="00C2619E"/>
    <w:rsid w:val="00C50ABE"/>
    <w:rsid w:val="00C81E99"/>
    <w:rsid w:val="00CC172E"/>
    <w:rsid w:val="00CE1363"/>
    <w:rsid w:val="00D0640C"/>
    <w:rsid w:val="00D148F4"/>
    <w:rsid w:val="00D460AE"/>
    <w:rsid w:val="00D53BD2"/>
    <w:rsid w:val="00D53E5A"/>
    <w:rsid w:val="00D93F62"/>
    <w:rsid w:val="00DB1F4A"/>
    <w:rsid w:val="00DB25E4"/>
    <w:rsid w:val="00DB3F87"/>
    <w:rsid w:val="00DF1FDD"/>
    <w:rsid w:val="00E660E6"/>
    <w:rsid w:val="00E7104D"/>
    <w:rsid w:val="00E932F9"/>
    <w:rsid w:val="00E93579"/>
    <w:rsid w:val="00EA6757"/>
    <w:rsid w:val="00EB3967"/>
    <w:rsid w:val="00EC7A8E"/>
    <w:rsid w:val="00ED107C"/>
    <w:rsid w:val="00EE3365"/>
    <w:rsid w:val="00EF74B6"/>
    <w:rsid w:val="00F02EA6"/>
    <w:rsid w:val="00F24148"/>
    <w:rsid w:val="00F2509C"/>
    <w:rsid w:val="00F25564"/>
    <w:rsid w:val="00F41B76"/>
    <w:rsid w:val="00F677F0"/>
    <w:rsid w:val="00FC472D"/>
    <w:rsid w:val="00FD153F"/>
    <w:rsid w:val="00FD321B"/>
    <w:rsid w:val="00FE0AA9"/>
    <w:rsid w:val="00F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B9AFC9"/>
  <w15:chartTrackingRefBased/>
  <w15:docId w15:val="{593CBA1A-0526-408E-956E-627E3109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4C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6B1D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01027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D8A"/>
    <w:rPr>
      <w:rFonts w:asciiTheme="majorHAnsi" w:eastAsiaTheme="majorEastAsia" w:hAnsiTheme="majorHAnsi" w:cstheme="majorBidi"/>
      <w:color w:val="A01027" w:themeColor="accent1" w:themeShade="BF"/>
      <w:sz w:val="32"/>
      <w:szCs w:val="32"/>
      <w:lang w:val="sr-Latn-BA"/>
    </w:rPr>
  </w:style>
  <w:style w:type="paragraph" w:customStyle="1" w:styleId="sveuciliste">
    <w:name w:val="sveuciliste"/>
    <w:basedOn w:val="Normal"/>
    <w:uiPriority w:val="1"/>
    <w:qFormat/>
    <w:rsid w:val="00E932F9"/>
    <w:pPr>
      <w:spacing w:before="80"/>
    </w:pPr>
    <w:rPr>
      <w:noProof/>
      <w:lang w:eastAsia="hr-HR"/>
    </w:rPr>
  </w:style>
  <w:style w:type="paragraph" w:customStyle="1" w:styleId="srce">
    <w:name w:val="srce"/>
    <w:basedOn w:val="Normal"/>
    <w:qFormat/>
    <w:rsid w:val="00E932F9"/>
    <w:pPr>
      <w:spacing w:before="0" w:after="240"/>
    </w:pPr>
  </w:style>
  <w:style w:type="paragraph" w:styleId="NoSpacing">
    <w:name w:val="No Spacing"/>
    <w:uiPriority w:val="1"/>
    <w:rsid w:val="00613FCF"/>
    <w:pPr>
      <w:spacing w:before="0" w:line="240" w:lineRule="auto"/>
    </w:pPr>
    <w:rPr>
      <w:rFonts w:ascii="Arial" w:hAnsi="Arial"/>
    </w:rPr>
  </w:style>
  <w:style w:type="paragraph" w:customStyle="1" w:styleId="Ustanova">
    <w:name w:val="Ustanova"/>
    <w:basedOn w:val="Normal"/>
    <w:next w:val="Adresa"/>
    <w:link w:val="UstanovaChar"/>
    <w:qFormat/>
    <w:rsid w:val="00613FCF"/>
    <w:pPr>
      <w:spacing w:before="1200"/>
      <w:ind w:left="4536"/>
    </w:pPr>
    <w:rPr>
      <w:b/>
      <w:caps/>
    </w:rPr>
  </w:style>
  <w:style w:type="paragraph" w:customStyle="1" w:styleId="Adresa">
    <w:name w:val="Adresa"/>
    <w:basedOn w:val="Ustanova"/>
    <w:link w:val="AdresaChar"/>
    <w:qFormat/>
    <w:rsid w:val="0035039F"/>
    <w:pPr>
      <w:spacing w:before="60"/>
    </w:pPr>
    <w:rPr>
      <w:b w:val="0"/>
      <w:caps w:val="0"/>
    </w:rPr>
  </w:style>
  <w:style w:type="paragraph" w:customStyle="1" w:styleId="Predmet">
    <w:name w:val="Predmet"/>
    <w:basedOn w:val="Normal"/>
    <w:next w:val="Normal"/>
    <w:qFormat/>
    <w:rsid w:val="00F677F0"/>
    <w:pPr>
      <w:tabs>
        <w:tab w:val="left" w:pos="1418"/>
      </w:tabs>
      <w:spacing w:before="1200" w:after="360"/>
      <w:ind w:left="1412" w:hanging="1412"/>
    </w:pPr>
    <w:rPr>
      <w:b/>
    </w:rPr>
  </w:style>
  <w:style w:type="character" w:customStyle="1" w:styleId="UstanovaChar">
    <w:name w:val="Ustanova Char"/>
    <w:basedOn w:val="DefaultParagraphFont"/>
    <w:link w:val="Ustanova"/>
    <w:rsid w:val="00613FCF"/>
    <w:rPr>
      <w:rFonts w:ascii="Arial" w:hAnsi="Arial"/>
      <w:b/>
      <w:caps/>
    </w:rPr>
  </w:style>
  <w:style w:type="character" w:customStyle="1" w:styleId="AdresaChar">
    <w:name w:val="Adresa Char"/>
    <w:basedOn w:val="UstanovaChar"/>
    <w:link w:val="Adresa"/>
    <w:rsid w:val="0035039F"/>
    <w:rPr>
      <w:rFonts w:ascii="Arial" w:hAnsi="Arial"/>
      <w:b w:val="0"/>
      <w:caps w:val="0"/>
    </w:rPr>
  </w:style>
  <w:style w:type="paragraph" w:customStyle="1" w:styleId="Oslovljavanje">
    <w:name w:val="Oslovljavanje"/>
    <w:basedOn w:val="Normal"/>
    <w:next w:val="Normal"/>
    <w:qFormat/>
    <w:rsid w:val="00613FCF"/>
    <w:pPr>
      <w:spacing w:before="240"/>
    </w:pPr>
  </w:style>
  <w:style w:type="paragraph" w:customStyle="1" w:styleId="Signatura">
    <w:name w:val="Signatura"/>
    <w:basedOn w:val="Normal"/>
    <w:link w:val="SignaturaChar"/>
    <w:qFormat/>
    <w:rsid w:val="00F25564"/>
    <w:pPr>
      <w:tabs>
        <w:tab w:val="center" w:pos="6804"/>
      </w:tabs>
      <w:spacing w:before="240"/>
    </w:pPr>
  </w:style>
  <w:style w:type="paragraph" w:styleId="Header">
    <w:name w:val="header"/>
    <w:basedOn w:val="Normal"/>
    <w:link w:val="HeaderChar"/>
    <w:uiPriority w:val="99"/>
    <w:unhideWhenUsed/>
    <w:rsid w:val="00F02E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EA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02E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EA6"/>
    <w:rPr>
      <w:rFonts w:ascii="Arial" w:hAnsi="Arial"/>
    </w:rPr>
  </w:style>
  <w:style w:type="paragraph" w:customStyle="1" w:styleId="veza">
    <w:name w:val="veza"/>
    <w:basedOn w:val="Normal"/>
    <w:qFormat/>
    <w:rsid w:val="00F677F0"/>
    <w:pPr>
      <w:tabs>
        <w:tab w:val="left" w:pos="1418"/>
      </w:tabs>
      <w:ind w:left="1412" w:hanging="1412"/>
    </w:pPr>
  </w:style>
  <w:style w:type="paragraph" w:styleId="ListParagraph">
    <w:name w:val="List Paragraph"/>
    <w:basedOn w:val="Normal"/>
    <w:uiPriority w:val="34"/>
    <w:qFormat/>
    <w:rsid w:val="00303ED7"/>
    <w:pPr>
      <w:ind w:left="720"/>
      <w:contextualSpacing/>
    </w:pPr>
  </w:style>
  <w:style w:type="paragraph" w:customStyle="1" w:styleId="prilog1red">
    <w:name w:val="prilog 1.red"/>
    <w:basedOn w:val="Normal"/>
    <w:qFormat/>
    <w:rsid w:val="00303ED7"/>
    <w:pPr>
      <w:spacing w:before="360"/>
    </w:pPr>
  </w:style>
  <w:style w:type="paragraph" w:customStyle="1" w:styleId="Imeiprezime">
    <w:name w:val="Ime i prezime"/>
    <w:basedOn w:val="Signatura"/>
    <w:link w:val="ImeiprezimeChar"/>
    <w:qFormat/>
    <w:rsid w:val="00F677F0"/>
    <w:pPr>
      <w:spacing w:before="480" w:after="240"/>
    </w:pPr>
  </w:style>
  <w:style w:type="character" w:customStyle="1" w:styleId="SignaturaChar">
    <w:name w:val="Signatura Char"/>
    <w:basedOn w:val="DefaultParagraphFont"/>
    <w:link w:val="Signatura"/>
    <w:rsid w:val="00F25564"/>
    <w:rPr>
      <w:rFonts w:ascii="Arial" w:hAnsi="Arial"/>
    </w:rPr>
  </w:style>
  <w:style w:type="character" w:customStyle="1" w:styleId="ImeiprezimeChar">
    <w:name w:val="Ime i prezime Char"/>
    <w:basedOn w:val="SignaturaChar"/>
    <w:link w:val="Imeiprezime"/>
    <w:rsid w:val="00F677F0"/>
    <w:rPr>
      <w:rFonts w:ascii="Arial" w:hAnsi="Arial"/>
    </w:rPr>
  </w:style>
  <w:style w:type="character" w:styleId="Hyperlink">
    <w:name w:val="Hyperlink"/>
    <w:basedOn w:val="DefaultParagraphFont"/>
    <w:unhideWhenUsed/>
    <w:rsid w:val="003A74C8"/>
    <w:rPr>
      <w:color w:val="D71635" w:themeColor="accen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1F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74C8"/>
    <w:rPr>
      <w:color w:val="D71635" w:themeColor="accent1"/>
      <w:u w:val="single"/>
    </w:rPr>
  </w:style>
  <w:style w:type="character" w:styleId="Strong">
    <w:name w:val="Strong"/>
    <w:basedOn w:val="DefaultParagraphFont"/>
    <w:uiPriority w:val="22"/>
    <w:qFormat/>
    <w:rsid w:val="00C81E99"/>
    <w:rPr>
      <w:b/>
      <w:bCs/>
    </w:rPr>
  </w:style>
  <w:style w:type="paragraph" w:styleId="Revision">
    <w:name w:val="Revision"/>
    <w:hidden/>
    <w:uiPriority w:val="99"/>
    <w:semiHidden/>
    <w:rsid w:val="001B0CF1"/>
    <w:pPr>
      <w:spacing w:before="0" w:line="240" w:lineRule="auto"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B2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5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5E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5E4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5E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ce.unizg.hr/pressro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rce.unizg.hr/ceu/sveucilisni-dan-e-ucenja-2023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ss@srce.h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rateng\Documents\Memorandum_Srce_HR_2.dotx" TargetMode="External"/></Relationships>
</file>

<file path=word/theme/theme1.xml><?xml version="1.0" encoding="utf-8"?>
<a:theme xmlns:a="http://schemas.openxmlformats.org/drawingml/2006/main" name="Srce-tema">
  <a:themeElements>
    <a:clrScheme name="Srce boje">
      <a:dk1>
        <a:srgbClr val="0C0C0C"/>
      </a:dk1>
      <a:lt1>
        <a:srgbClr val="FFFFFF"/>
      </a:lt1>
      <a:dk2>
        <a:srgbClr val="0C0C0C"/>
      </a:dk2>
      <a:lt2>
        <a:srgbClr val="FFFFFF"/>
      </a:lt2>
      <a:accent1>
        <a:srgbClr val="D71635"/>
      </a:accent1>
      <a:accent2>
        <a:srgbClr val="E39717"/>
      </a:accent2>
      <a:accent3>
        <a:srgbClr val="0095DA"/>
      </a:accent3>
      <a:accent4>
        <a:srgbClr val="80C342"/>
      </a:accent4>
      <a:accent5>
        <a:srgbClr val="00AB4E"/>
      </a:accent5>
      <a:accent6>
        <a:srgbClr val="B04C46"/>
      </a:accent6>
      <a:hlink>
        <a:srgbClr val="D71635"/>
      </a:hlink>
      <a:folHlink>
        <a:srgbClr val="D71635"/>
      </a:folHlink>
    </a:clrScheme>
    <a:fontScheme name="SR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Memorandum_Srce_HR_2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Petra-Marija Jelčić</dc:creator>
  <cp:keywords/>
  <dc:description/>
  <cp:lastModifiedBy>Petra-Marija Jelčić</cp:lastModifiedBy>
  <cp:revision>2</cp:revision>
  <cp:lastPrinted>2023-12-05T07:11:00Z</cp:lastPrinted>
  <dcterms:created xsi:type="dcterms:W3CDTF">2023-12-05T07:14:00Z</dcterms:created>
  <dcterms:modified xsi:type="dcterms:W3CDTF">2023-12-05T07:14:00Z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91dff0ae-8ac4-408c-a10a-e2306bf3a8f0</vt:lpwstr>
  </property>
</Properties>
</file>