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9C4B" w14:textId="2EB047FE" w:rsidR="00172C9A" w:rsidRDefault="00172C9A" w:rsidP="00172C9A">
      <w:pPr>
        <w:pStyle w:val="NoSpacing"/>
      </w:pPr>
      <w:r>
        <w:t>KLASA:</w:t>
      </w:r>
      <w:r w:rsidRPr="00FD153F">
        <w:t xml:space="preserve"> </w:t>
      </w:r>
      <w:r w:rsidR="008B1B4B" w:rsidRPr="008B1B4B">
        <w:t>008-03/25-010/001</w:t>
      </w:r>
    </w:p>
    <w:p w14:paraId="095BA544" w14:textId="3DF1C0ED" w:rsidR="00172C9A" w:rsidRDefault="00172C9A" w:rsidP="00172C9A">
      <w:pPr>
        <w:pStyle w:val="NoSpacing"/>
      </w:pPr>
      <w:r>
        <w:t xml:space="preserve">URBROJ: </w:t>
      </w:r>
      <w:r w:rsidR="008B1B4B" w:rsidRPr="008B1B4B">
        <w:t>3801-10-010-02-25-14</w:t>
      </w:r>
    </w:p>
    <w:p w14:paraId="1BDFE823" w14:textId="77777777" w:rsidR="00172C9A" w:rsidRDefault="00172C9A" w:rsidP="00172C9A">
      <w:pPr>
        <w:pStyle w:val="NoSpacing"/>
      </w:pPr>
      <w:r>
        <w:t xml:space="preserve">Zagreb, </w:t>
      </w:r>
      <w:r w:rsidR="008D7778">
        <w:t>1</w:t>
      </w:r>
      <w:r w:rsidR="008944BC">
        <w:t>6</w:t>
      </w:r>
      <w:r w:rsidR="008D7778">
        <w:t>. lipnja 202</w:t>
      </w:r>
      <w:r w:rsidR="008944BC">
        <w:t>5</w:t>
      </w:r>
    </w:p>
    <w:p w14:paraId="77D956A9" w14:textId="77777777" w:rsidR="00172C9A" w:rsidRDefault="00172C9A" w:rsidP="00172C9A">
      <w:pPr>
        <w:pStyle w:val="Adresa"/>
      </w:pPr>
    </w:p>
    <w:p w14:paraId="67DE8A54" w14:textId="77777777" w:rsidR="00172C9A" w:rsidRDefault="00172C9A" w:rsidP="00172C9A">
      <w:pPr>
        <w:pStyle w:val="Adresa"/>
        <w:spacing w:before="800"/>
        <w:jc w:val="right"/>
      </w:pPr>
      <w:r>
        <w:t xml:space="preserve">Priopćenje za novinare </w:t>
      </w:r>
    </w:p>
    <w:p w14:paraId="5F6D98F2" w14:textId="77777777" w:rsidR="00B40E45" w:rsidRPr="00647417" w:rsidRDefault="008D7778" w:rsidP="009B455E">
      <w:pPr>
        <w:tabs>
          <w:tab w:val="left" w:pos="4501"/>
        </w:tabs>
        <w:spacing w:before="720" w:after="360"/>
        <w:jc w:val="center"/>
        <w:rPr>
          <w:i/>
          <w:sz w:val="28"/>
          <w:szCs w:val="28"/>
        </w:rPr>
      </w:pPr>
      <w:r>
        <w:rPr>
          <w:b/>
          <w:color w:val="FF0000"/>
          <w:sz w:val="32"/>
          <w:szCs w:val="32"/>
        </w:rPr>
        <w:t>Moodle</w:t>
      </w:r>
      <w:r w:rsidR="00BC189D">
        <w:rPr>
          <w:b/>
          <w:color w:val="FF0000"/>
          <w:sz w:val="32"/>
          <w:szCs w:val="32"/>
        </w:rPr>
        <w:t>M</w:t>
      </w:r>
      <w:r>
        <w:rPr>
          <w:b/>
          <w:color w:val="FF0000"/>
          <w:sz w:val="32"/>
          <w:szCs w:val="32"/>
        </w:rPr>
        <w:t>oot Hrvatska 202</w:t>
      </w:r>
      <w:r w:rsidR="003D0C3B">
        <w:rPr>
          <w:b/>
          <w:color w:val="FF0000"/>
          <w:sz w:val="32"/>
          <w:szCs w:val="32"/>
        </w:rPr>
        <w:t>5</w:t>
      </w:r>
      <w:r w:rsidR="00B40E45">
        <w:rPr>
          <w:b/>
          <w:color w:val="FF0000"/>
          <w:sz w:val="32"/>
          <w:szCs w:val="32"/>
        </w:rPr>
        <w:t xml:space="preserve"> </w:t>
      </w:r>
      <w:r w:rsidR="00B40E45">
        <w:rPr>
          <w:b/>
          <w:color w:val="FF0000"/>
          <w:sz w:val="32"/>
          <w:szCs w:val="32"/>
        </w:rPr>
        <w:br/>
      </w:r>
      <w:r w:rsidR="006379EF">
        <w:rPr>
          <w:i/>
          <w:sz w:val="28"/>
          <w:szCs w:val="28"/>
        </w:rPr>
        <w:t>O</w:t>
      </w:r>
      <w:r w:rsidR="00933E7A">
        <w:rPr>
          <w:i/>
          <w:sz w:val="28"/>
          <w:szCs w:val="28"/>
        </w:rPr>
        <w:t xml:space="preserve">bljetnički MoodleMoot dao je uvid u obrazovanje budućnosti te omogućio razmjenu i stjecanje novih vještina korištenja i upravljanja umjetnom inteligencijom u obrazovnom procesu </w:t>
      </w:r>
    </w:p>
    <w:p w14:paraId="0A91735A" w14:textId="1C922B62" w:rsidR="00DD5170" w:rsidRPr="00E14FB0" w:rsidRDefault="00B40E45" w:rsidP="00DD5170">
      <w:pPr>
        <w:tabs>
          <w:tab w:val="left" w:pos="4501"/>
        </w:tabs>
        <w:rPr>
          <w:b/>
        </w:rPr>
      </w:pPr>
      <w:r w:rsidRPr="00E14FB0">
        <w:rPr>
          <w:i/>
        </w:rPr>
        <w:t xml:space="preserve">(Zagreb, </w:t>
      </w:r>
      <w:r w:rsidR="008D7778" w:rsidRPr="00E14FB0">
        <w:rPr>
          <w:i/>
        </w:rPr>
        <w:t>1</w:t>
      </w:r>
      <w:r w:rsidR="003D0C3B" w:rsidRPr="00E14FB0">
        <w:rPr>
          <w:i/>
        </w:rPr>
        <w:t>6</w:t>
      </w:r>
      <w:r w:rsidRPr="00E14FB0">
        <w:rPr>
          <w:i/>
        </w:rPr>
        <w:t xml:space="preserve">. </w:t>
      </w:r>
      <w:r w:rsidR="008D7778" w:rsidRPr="00E14FB0">
        <w:rPr>
          <w:i/>
        </w:rPr>
        <w:t>lipnja</w:t>
      </w:r>
      <w:r w:rsidRPr="00E14FB0">
        <w:rPr>
          <w:i/>
        </w:rPr>
        <w:t xml:space="preserve"> 202</w:t>
      </w:r>
      <w:r w:rsidR="003D0C3B" w:rsidRPr="00E14FB0">
        <w:rPr>
          <w:i/>
        </w:rPr>
        <w:t>5</w:t>
      </w:r>
      <w:r w:rsidRPr="00E14FB0">
        <w:rPr>
          <w:i/>
        </w:rPr>
        <w:t>.)</w:t>
      </w:r>
      <w:r w:rsidRPr="00E14FB0">
        <w:t xml:space="preserve"> </w:t>
      </w:r>
      <w:r w:rsidR="008D7778" w:rsidRPr="00E14FB0">
        <w:t xml:space="preserve">U Sveučilišnom računskom centru Sveučilišta u Zagrebu (Srcu) </w:t>
      </w:r>
      <w:r w:rsidR="003D0C3B" w:rsidRPr="00E14FB0">
        <w:rPr>
          <w:b/>
        </w:rPr>
        <w:t>12</w:t>
      </w:r>
      <w:r w:rsidR="008D7778" w:rsidRPr="00E14FB0">
        <w:rPr>
          <w:b/>
        </w:rPr>
        <w:t xml:space="preserve">. i </w:t>
      </w:r>
      <w:r w:rsidR="003D0C3B" w:rsidRPr="00E14FB0">
        <w:rPr>
          <w:b/>
        </w:rPr>
        <w:t>13</w:t>
      </w:r>
      <w:r w:rsidR="008D7778" w:rsidRPr="00E14FB0">
        <w:rPr>
          <w:b/>
        </w:rPr>
        <w:t>. lipnja 202</w:t>
      </w:r>
      <w:r w:rsidR="003D0C3B" w:rsidRPr="00E14FB0">
        <w:rPr>
          <w:b/>
        </w:rPr>
        <w:t>5</w:t>
      </w:r>
      <w:r w:rsidR="008D7778" w:rsidRPr="00E14FB0">
        <w:rPr>
          <w:b/>
        </w:rPr>
        <w:t>. održ</w:t>
      </w:r>
      <w:r w:rsidR="0079281E" w:rsidRPr="00E14FB0">
        <w:rPr>
          <w:b/>
        </w:rPr>
        <w:t>a</w:t>
      </w:r>
      <w:r w:rsidR="008D7778" w:rsidRPr="00E14FB0">
        <w:rPr>
          <w:b/>
        </w:rPr>
        <w:t>no je tradicionalno okupljanje</w:t>
      </w:r>
      <w:r w:rsidR="008D7778" w:rsidRPr="00E14FB0">
        <w:t xml:space="preserve"> </w:t>
      </w:r>
      <w:r w:rsidR="000F4BBD">
        <w:t>profesionalaca</w:t>
      </w:r>
      <w:r w:rsidR="000F4BBD" w:rsidRPr="00E14FB0">
        <w:t xml:space="preserve"> </w:t>
      </w:r>
      <w:r w:rsidR="008D7778" w:rsidRPr="00E14FB0">
        <w:t xml:space="preserve">koji se bave sustavom Moodle bilo u ulozi korisnika, administratora ili programera (developera) te </w:t>
      </w:r>
      <w:r w:rsidR="000F4BBD">
        <w:t>svih</w:t>
      </w:r>
      <w:r w:rsidR="000F4BBD" w:rsidRPr="00E14FB0">
        <w:t xml:space="preserve"> </w:t>
      </w:r>
      <w:r w:rsidR="008D7778" w:rsidRPr="00E14FB0">
        <w:t xml:space="preserve">koji se žele upoznati s ovim sustavom – </w:t>
      </w:r>
      <w:r w:rsidR="0079281E" w:rsidRPr="00E14FB0">
        <w:rPr>
          <w:b/>
        </w:rPr>
        <w:t>1</w:t>
      </w:r>
      <w:r w:rsidR="003D0C3B" w:rsidRPr="00E14FB0">
        <w:rPr>
          <w:b/>
        </w:rPr>
        <w:t>5</w:t>
      </w:r>
      <w:r w:rsidR="0079281E" w:rsidRPr="00E14FB0">
        <w:rPr>
          <w:b/>
        </w:rPr>
        <w:t xml:space="preserve">. </w:t>
      </w:r>
      <w:r w:rsidR="008D7778" w:rsidRPr="00E14FB0">
        <w:rPr>
          <w:b/>
        </w:rPr>
        <w:t>MoodleMoot Hrvatska.</w:t>
      </w:r>
      <w:r w:rsidR="0089773B" w:rsidRPr="00E14FB0">
        <w:rPr>
          <w:b/>
        </w:rPr>
        <w:t xml:space="preserve"> </w:t>
      </w:r>
      <w:r w:rsidR="00DD5170" w:rsidRPr="00E14FB0">
        <w:rPr>
          <w:rStyle w:val="Strong"/>
          <w:b w:val="0"/>
          <w:bCs w:val="0"/>
        </w:rPr>
        <w:t>MoodleMoot Hrvatska 2025 u organizaciji Srca je službeni MoodleMoot za Hrvatsku i nalazi se na listi registriranih MoodleMoot događanja u svijetu.</w:t>
      </w:r>
    </w:p>
    <w:p w14:paraId="09030BB5" w14:textId="77777777" w:rsidR="00DD5170" w:rsidRPr="00E14FB0" w:rsidRDefault="00DD5170" w:rsidP="008D7778">
      <w:pPr>
        <w:tabs>
          <w:tab w:val="left" w:pos="4501"/>
        </w:tabs>
        <w:rPr>
          <w:b/>
        </w:rPr>
      </w:pPr>
      <w:r w:rsidRPr="00E14FB0">
        <w:rPr>
          <w:bCs/>
        </w:rPr>
        <w:t>Više od 80 sudionika iz Hrvatske i regije aktivno je sudjelovalo u radionicama, raspravama i razmjeni ideja te osiguralo vrlo pozitivnu i motivirajuću atmosferu tijekom cijelog događanja</w:t>
      </w:r>
      <w:r w:rsidRPr="00E14FB0">
        <w:rPr>
          <w:b/>
        </w:rPr>
        <w:t>.</w:t>
      </w:r>
    </w:p>
    <w:p w14:paraId="54E4C138" w14:textId="4E1752C7" w:rsidR="00EA5490" w:rsidRPr="00E14FB0" w:rsidRDefault="00933E7A" w:rsidP="008D7778">
      <w:pPr>
        <w:tabs>
          <w:tab w:val="left" w:pos="4501"/>
        </w:tabs>
      </w:pPr>
      <w:r w:rsidRPr="00E14FB0">
        <w:rPr>
          <w:bCs/>
        </w:rPr>
        <w:t>Dvodnevno d</w:t>
      </w:r>
      <w:r w:rsidR="00516586" w:rsidRPr="00E14FB0">
        <w:rPr>
          <w:bCs/>
        </w:rPr>
        <w:t>o</w:t>
      </w:r>
      <w:r w:rsidRPr="00E14FB0">
        <w:rPr>
          <w:bCs/>
        </w:rPr>
        <w:t>gađanje počelo je pozvanim predavanje</w:t>
      </w:r>
      <w:r w:rsidR="00A8187A" w:rsidRPr="00E14FB0">
        <w:rPr>
          <w:bCs/>
        </w:rPr>
        <w:t xml:space="preserve">m „Zašto i kako učiti studente da koriste ChatGPT“ u kojem je </w:t>
      </w:r>
      <w:r w:rsidR="00A8187A" w:rsidRPr="00E14FB0">
        <w:t>prof. dr. sc. Mirjan</w:t>
      </w:r>
      <w:r w:rsidR="00516586" w:rsidRPr="00E14FB0">
        <w:t>a</w:t>
      </w:r>
      <w:r w:rsidR="00A8187A" w:rsidRPr="00E14FB0">
        <w:t xml:space="preserve"> Pejić Bach s Ekonomskog fakulteta Sveučilišta u Zagrebu</w:t>
      </w:r>
      <w:r w:rsidR="00516586" w:rsidRPr="00E14FB0">
        <w:t xml:space="preserve"> objasnila utjecaje umjetne inteligencije na privatni život, obrazovanje i na poslovanje, ukazala na njihovu pozitivnu i negativnu stranu te objasnila kako se </w:t>
      </w:r>
      <w:r w:rsidR="00EA5490" w:rsidRPr="00E14FB0">
        <w:t>studente</w:t>
      </w:r>
      <w:r w:rsidR="00516586" w:rsidRPr="00E14FB0">
        <w:t xml:space="preserve"> može učiti da pravilno koriste umjetnu inteligenciju. </w:t>
      </w:r>
      <w:r w:rsidR="00EA5490" w:rsidRPr="00E14FB0">
        <w:t>Po</w:t>
      </w:r>
      <w:r w:rsidR="00516586" w:rsidRPr="00E14FB0">
        <w:t xml:space="preserve">tom su </w:t>
      </w:r>
      <w:r w:rsidR="00EA5490" w:rsidRPr="00E14FB0">
        <w:t>Heather Robinson i Annie Sheffield iz Moodle.org tijekom predavanja „</w:t>
      </w:r>
      <w:r w:rsidR="00EA5490" w:rsidRPr="00E14FB0">
        <w:rPr>
          <w:i/>
          <w:iCs/>
        </w:rPr>
        <w:t>Teach, Learn, Connect: A Constructivist’s Guide to Today’s Moodle"</w:t>
      </w:r>
      <w:r w:rsidR="00EA5490" w:rsidRPr="00E14FB0">
        <w:t xml:space="preserve"> objasnile kako korištenjem danas dostupnih alata u Moodleu </w:t>
      </w:r>
      <w:r w:rsidR="00E14FB0" w:rsidRPr="00E14FB0">
        <w:t xml:space="preserve">nastavnici </w:t>
      </w:r>
      <w:r w:rsidR="00EA5490" w:rsidRPr="00E14FB0">
        <w:t xml:space="preserve">mogu unaprijediti iskustvo učenja, potaknuti veći angažman studenata i omogućiti još bolju suradnju. </w:t>
      </w:r>
    </w:p>
    <w:p w14:paraId="66D57076" w14:textId="6A08E628" w:rsidR="0064344D" w:rsidRPr="00E14FB0" w:rsidRDefault="00EA5490" w:rsidP="008D7778">
      <w:pPr>
        <w:tabs>
          <w:tab w:val="left" w:pos="4501"/>
        </w:tabs>
      </w:pPr>
      <w:r w:rsidRPr="00E14FB0">
        <w:t xml:space="preserve">Sudionicima </w:t>
      </w:r>
      <w:r w:rsidR="002232B7" w:rsidRPr="00E14FB0">
        <w:t xml:space="preserve">su </w:t>
      </w:r>
      <w:r w:rsidR="00E14FB0" w:rsidRPr="00E14FB0">
        <w:t xml:space="preserve">predstavljene </w:t>
      </w:r>
      <w:r w:rsidRPr="00E14FB0">
        <w:t xml:space="preserve">novosti koje </w:t>
      </w:r>
      <w:r w:rsidR="002232B7" w:rsidRPr="00E14FB0">
        <w:t xml:space="preserve">Centar za e-učenje Srca planira implementirati </w:t>
      </w:r>
      <w:r w:rsidRPr="00E14FB0">
        <w:t xml:space="preserve">u sustav za e-učenje Merlin za sljedeću akademsku godinu, a povezivanje baza pitanja u kolegijima, uvođenje tamne </w:t>
      </w:r>
      <w:r w:rsidR="0064344D" w:rsidRPr="00E14FB0">
        <w:t>teme kao i više akademskih godina u arhivi samo su neke od njih.</w:t>
      </w:r>
      <w:r w:rsidR="002232B7" w:rsidRPr="00E14FB0">
        <w:t xml:space="preserve"> Sudionici su sa zanimanjem poslušali i kako koristiti 3D printer </w:t>
      </w:r>
      <w:r w:rsidR="00E14FB0" w:rsidRPr="00E14FB0">
        <w:t xml:space="preserve">i </w:t>
      </w:r>
      <w:r w:rsidR="002232B7" w:rsidRPr="00E14FB0">
        <w:t xml:space="preserve">koristiti mogućnost 3D ispisa kroz sustav Moodle te prezentaciju o alatu BDP </w:t>
      </w:r>
      <w:r w:rsidR="007C0DDB">
        <w:t>(</w:t>
      </w:r>
      <w:proofErr w:type="spellStart"/>
      <w:r w:rsidR="007C0DDB" w:rsidRPr="007C0DDB">
        <w:rPr>
          <w:i/>
          <w:iCs/>
        </w:rPr>
        <w:t>Balanced</w:t>
      </w:r>
      <w:proofErr w:type="spellEnd"/>
      <w:r w:rsidR="007C0DDB" w:rsidRPr="007C0DDB">
        <w:rPr>
          <w:i/>
          <w:iCs/>
        </w:rPr>
        <w:t xml:space="preserve"> design </w:t>
      </w:r>
      <w:proofErr w:type="spellStart"/>
      <w:r w:rsidR="007C0DDB" w:rsidRPr="007C0DDB">
        <w:rPr>
          <w:i/>
          <w:iCs/>
        </w:rPr>
        <w:t>planing</w:t>
      </w:r>
      <w:proofErr w:type="spellEnd"/>
      <w:r w:rsidR="007C0DDB">
        <w:t xml:space="preserve">) </w:t>
      </w:r>
      <w:r w:rsidR="002232B7" w:rsidRPr="00E14FB0">
        <w:t>koji olakšava proces planiranja i pripreme kolegij</w:t>
      </w:r>
      <w:r w:rsidR="00E14FB0" w:rsidRPr="00E14FB0">
        <w:t>a</w:t>
      </w:r>
      <w:r w:rsidR="002232B7" w:rsidRPr="00E14FB0">
        <w:t xml:space="preserve"> te omogućava izravan</w:t>
      </w:r>
      <w:r w:rsidR="007C0DDB">
        <w:t xml:space="preserve"> uvoz </w:t>
      </w:r>
      <w:r w:rsidR="002232B7" w:rsidRPr="00E14FB0">
        <w:t xml:space="preserve">kolegija u sustav </w:t>
      </w:r>
      <w:proofErr w:type="spellStart"/>
      <w:r w:rsidR="002232B7" w:rsidRPr="00E14FB0">
        <w:t>Moodle</w:t>
      </w:r>
      <w:proofErr w:type="spellEnd"/>
      <w:r w:rsidR="002232B7" w:rsidRPr="00E14FB0">
        <w:t>.</w:t>
      </w:r>
    </w:p>
    <w:p w14:paraId="25484705" w14:textId="4BFDFE12" w:rsidR="0064344D" w:rsidRPr="00E14FB0" w:rsidRDefault="0064344D" w:rsidP="0064344D">
      <w:pPr>
        <w:tabs>
          <w:tab w:val="left" w:pos="4501"/>
        </w:tabs>
      </w:pPr>
      <w:r w:rsidRPr="00E14FB0">
        <w:t xml:space="preserve">Drugi dan </w:t>
      </w:r>
      <w:r w:rsidR="00AC08C1">
        <w:t xml:space="preserve">je </w:t>
      </w:r>
      <w:r w:rsidRPr="00E14FB0">
        <w:t>započeo pozvanim predavanjem</w:t>
      </w:r>
      <w:r w:rsidR="0055419D" w:rsidRPr="00E14FB0">
        <w:t xml:space="preserve"> </w:t>
      </w:r>
      <w:r w:rsidRPr="00E14FB0">
        <w:rPr>
          <w:i/>
          <w:iCs/>
        </w:rPr>
        <w:t>„</w:t>
      </w:r>
      <w:proofErr w:type="spellStart"/>
      <w:r w:rsidRPr="00E14FB0">
        <w:rPr>
          <w:i/>
          <w:iCs/>
        </w:rPr>
        <w:t>Personalised</w:t>
      </w:r>
      <w:proofErr w:type="spellEnd"/>
      <w:r w:rsidRPr="00E14FB0">
        <w:rPr>
          <w:i/>
          <w:iCs/>
        </w:rPr>
        <w:t xml:space="preserve"> </w:t>
      </w:r>
      <w:proofErr w:type="spellStart"/>
      <w:r w:rsidRPr="00E14FB0">
        <w:rPr>
          <w:i/>
          <w:iCs/>
        </w:rPr>
        <w:t>formative</w:t>
      </w:r>
      <w:proofErr w:type="spellEnd"/>
      <w:r w:rsidRPr="00E14FB0">
        <w:rPr>
          <w:i/>
          <w:iCs/>
        </w:rPr>
        <w:t xml:space="preserve"> </w:t>
      </w:r>
      <w:proofErr w:type="spellStart"/>
      <w:r w:rsidRPr="00E14FB0">
        <w:rPr>
          <w:i/>
          <w:iCs/>
        </w:rPr>
        <w:t>feedback</w:t>
      </w:r>
      <w:proofErr w:type="spellEnd"/>
      <w:r w:rsidRPr="00E14FB0">
        <w:rPr>
          <w:i/>
          <w:iCs/>
        </w:rPr>
        <w:t xml:space="preserve"> </w:t>
      </w:r>
      <w:proofErr w:type="spellStart"/>
      <w:r w:rsidRPr="00E14FB0">
        <w:rPr>
          <w:i/>
          <w:iCs/>
        </w:rPr>
        <w:t>through</w:t>
      </w:r>
      <w:proofErr w:type="spellEnd"/>
      <w:r w:rsidRPr="00E14FB0">
        <w:rPr>
          <w:i/>
          <w:iCs/>
        </w:rPr>
        <w:t xml:space="preserve"> </w:t>
      </w:r>
      <w:proofErr w:type="spellStart"/>
      <w:r w:rsidRPr="00E14FB0">
        <w:rPr>
          <w:i/>
          <w:iCs/>
        </w:rPr>
        <w:t>Generative</w:t>
      </w:r>
      <w:proofErr w:type="spellEnd"/>
      <w:r w:rsidRPr="00E14FB0">
        <w:rPr>
          <w:i/>
          <w:iCs/>
        </w:rPr>
        <w:t xml:space="preserve"> AI </w:t>
      </w:r>
      <w:proofErr w:type="spellStart"/>
      <w:r w:rsidRPr="00E14FB0">
        <w:rPr>
          <w:i/>
          <w:iCs/>
        </w:rPr>
        <w:t>in</w:t>
      </w:r>
      <w:proofErr w:type="spellEnd"/>
      <w:r w:rsidRPr="00E14FB0">
        <w:rPr>
          <w:i/>
          <w:iCs/>
        </w:rPr>
        <w:t xml:space="preserve"> </w:t>
      </w:r>
      <w:proofErr w:type="spellStart"/>
      <w:r w:rsidRPr="00E14FB0">
        <w:rPr>
          <w:i/>
          <w:iCs/>
        </w:rPr>
        <w:t>Higher</w:t>
      </w:r>
      <w:proofErr w:type="spellEnd"/>
      <w:r w:rsidRPr="00E14FB0">
        <w:rPr>
          <w:i/>
          <w:iCs/>
        </w:rPr>
        <w:t xml:space="preserve"> </w:t>
      </w:r>
      <w:proofErr w:type="spellStart"/>
      <w:r w:rsidRPr="00E14FB0">
        <w:rPr>
          <w:i/>
          <w:iCs/>
        </w:rPr>
        <w:t>Education</w:t>
      </w:r>
      <w:proofErr w:type="spellEnd"/>
      <w:r w:rsidRPr="00E14FB0">
        <w:rPr>
          <w:i/>
          <w:iCs/>
        </w:rPr>
        <w:t>“</w:t>
      </w:r>
      <w:r w:rsidRPr="00E14FB0">
        <w:t xml:space="preserve"> koje je održala </w:t>
      </w:r>
      <w:r w:rsidR="007C0DDB">
        <w:t xml:space="preserve">izv. prof. dr. sc. </w:t>
      </w:r>
      <w:r w:rsidRPr="00E14FB0">
        <w:t xml:space="preserve">Lourdes </w:t>
      </w:r>
      <w:proofErr w:type="spellStart"/>
      <w:r w:rsidRPr="00E14FB0">
        <w:t>Guàrdia</w:t>
      </w:r>
      <w:proofErr w:type="spellEnd"/>
      <w:r w:rsidRPr="00E14FB0">
        <w:t xml:space="preserve">, </w:t>
      </w:r>
      <w:r w:rsidRPr="00E14FB0">
        <w:lastRenderedPageBreak/>
        <w:t>prodekanica za nastavu i izvanredna profesorica na Odjelu za psihologiju i obrazovanje na Otvorenom sveučilištu Katalonije (Open University of Catalonia, Spain). Sudionicima je predstavila kako pomoću vlastitog AI asistenta stud</w:t>
      </w:r>
      <w:r w:rsidR="00E33631" w:rsidRPr="00E14FB0">
        <w:t>e</w:t>
      </w:r>
      <w:r w:rsidRPr="00E14FB0">
        <w:t xml:space="preserve">ntima pružaju visokokvalitetne i prilagođene povratne informacije u različitim scenarijima učenja neovisno o tome o kojoj se razini studija radi. </w:t>
      </w:r>
    </w:p>
    <w:p w14:paraId="60D950B9" w14:textId="77777777" w:rsidR="00DD5170" w:rsidRPr="00E14FB0" w:rsidRDefault="00DD5170" w:rsidP="00E14FB0">
      <w:pPr>
        <w:tabs>
          <w:tab w:val="left" w:pos="4501"/>
        </w:tabs>
      </w:pPr>
      <w:r w:rsidRPr="00E14FB0">
        <w:t xml:space="preserve">U nastavku dana sudionici su imali priliku usavršiti vještinu pisanja </w:t>
      </w:r>
      <w:r w:rsidR="0055419D" w:rsidRPr="00E14FB0">
        <w:t>kvalitetnih</w:t>
      </w:r>
      <w:r w:rsidRPr="00E14FB0">
        <w:t xml:space="preserve"> </w:t>
      </w:r>
      <w:proofErr w:type="spellStart"/>
      <w:r w:rsidRPr="00E14FB0">
        <w:t>promptova</w:t>
      </w:r>
      <w:proofErr w:type="spellEnd"/>
      <w:r w:rsidRPr="00E14FB0">
        <w:t xml:space="preserve"> (unosa) prilikom korištenja alata generativne umjetne inteligencije poput ChatGPT-a, saznati više o mogućnostima </w:t>
      </w:r>
      <w:r w:rsidR="0055419D" w:rsidRPr="00E14FB0">
        <w:t>primjene</w:t>
      </w:r>
      <w:r w:rsidRPr="00E14FB0">
        <w:t xml:space="preserve"> </w:t>
      </w:r>
      <w:proofErr w:type="spellStart"/>
      <w:r w:rsidRPr="00E14FB0">
        <w:t>igrifikacije</w:t>
      </w:r>
      <w:proofErr w:type="spellEnd"/>
      <w:r w:rsidRPr="00E14FB0">
        <w:t xml:space="preserve"> u </w:t>
      </w:r>
      <w:proofErr w:type="spellStart"/>
      <w:r w:rsidRPr="00E14FB0">
        <w:t>Moodleu</w:t>
      </w:r>
      <w:proofErr w:type="spellEnd"/>
      <w:r w:rsidRPr="00E14FB0">
        <w:t xml:space="preserve"> kao i kako primijeniti konstruktivno </w:t>
      </w:r>
      <w:r w:rsidR="0055419D" w:rsidRPr="00E14FB0">
        <w:t>poravnanje</w:t>
      </w:r>
      <w:r w:rsidRPr="00E14FB0">
        <w:t xml:space="preserve"> u praksi te osigurati usklađenost između ishoda učenja, nastavnih aktivnosti i metoda vrednovanja </w:t>
      </w:r>
      <w:r w:rsidR="0055419D" w:rsidRPr="00E14FB0">
        <w:t>korištenjem</w:t>
      </w:r>
      <w:r w:rsidRPr="00E14FB0">
        <w:t xml:space="preserve"> dostupnih alata u Moodle okruženju. </w:t>
      </w:r>
    </w:p>
    <w:p w14:paraId="0BFAB51B" w14:textId="5FBA4265" w:rsidR="0079281E" w:rsidRPr="00E14FB0" w:rsidRDefault="0079281E" w:rsidP="00E14FB0">
      <w:r w:rsidRPr="00E14FB0">
        <w:t xml:space="preserve">Srce </w:t>
      </w:r>
      <w:r w:rsidR="00DD5170" w:rsidRPr="00E14FB0">
        <w:t xml:space="preserve">već 15 godina </w:t>
      </w:r>
      <w:r w:rsidR="007C0DDB">
        <w:t xml:space="preserve">okuplja </w:t>
      </w:r>
      <w:proofErr w:type="spellStart"/>
      <w:r w:rsidRPr="00E14FB0">
        <w:t>Moodle</w:t>
      </w:r>
      <w:proofErr w:type="spellEnd"/>
      <w:r w:rsidRPr="00E14FB0">
        <w:t xml:space="preserve"> zajednicu te održava najmoderniji i najveći sustav za e-učenje u visokom obrazovanju </w:t>
      </w:r>
      <w:r w:rsidR="00AF191C">
        <w:t xml:space="preserve">Republike Hrvatske </w:t>
      </w:r>
      <w:r w:rsidRPr="00E14FB0">
        <w:t>– Merlin, koji se bazira na sustavu Moodle. Svojim znanjem i</w:t>
      </w:r>
      <w:r w:rsidR="007C0DDB">
        <w:t xml:space="preserve"> stručnošću</w:t>
      </w:r>
      <w:r w:rsidRPr="00E14FB0">
        <w:t xml:space="preserve"> vezan</w:t>
      </w:r>
      <w:r w:rsidR="00063ED5" w:rsidRPr="00E14FB0">
        <w:t>im</w:t>
      </w:r>
      <w:r w:rsidRPr="00E14FB0">
        <w:t xml:space="preserve"> uz sustave za e-učenje te digitalno obrazovanje, Centar za e-učenje Srca osigurava podršku u implementaciji digitalnih tehnologija u obrazovni proces te edukaciju nastavnika za stjecanje digitalnih kompetencija.</w:t>
      </w:r>
    </w:p>
    <w:p w14:paraId="2C0295DD" w14:textId="27580C9F" w:rsidR="00B91D56" w:rsidRPr="00E14FB0" w:rsidRDefault="00DE36B2" w:rsidP="00E14FB0">
      <w:r w:rsidRPr="00E14FB0">
        <w:t xml:space="preserve">Slike s događanja kao i snimke predavanja i prezentacija bit će dostupne na </w:t>
      </w:r>
      <w:hyperlink r:id="rId8" w:history="1">
        <w:r w:rsidR="00E14FB0" w:rsidRPr="0050706E">
          <w:rPr>
            <w:rStyle w:val="Hyperlink"/>
          </w:rPr>
          <w:t>https://www.srce.unizg.hr/ceu/moodlemoot</w:t>
        </w:r>
      </w:hyperlink>
      <w:r w:rsidRPr="00E14FB0">
        <w:t>.</w:t>
      </w:r>
    </w:p>
    <w:p w14:paraId="7A3C1CF1" w14:textId="77777777" w:rsidR="00B91D56" w:rsidRPr="003E5FA0" w:rsidRDefault="00B91D56" w:rsidP="00E14FB0">
      <w:pPr>
        <w:rPr>
          <w:sz w:val="24"/>
          <w:szCs w:val="24"/>
        </w:rPr>
      </w:pPr>
    </w:p>
    <w:p w14:paraId="6F2F4BB3" w14:textId="77777777" w:rsidR="008D7778" w:rsidRDefault="008D7778" w:rsidP="008D7778">
      <w:pPr>
        <w:tabs>
          <w:tab w:val="left" w:pos="4501"/>
        </w:tabs>
      </w:pPr>
    </w:p>
    <w:p w14:paraId="0477FF80" w14:textId="77777777" w:rsidR="005D60CE" w:rsidRDefault="005D60CE" w:rsidP="00172C9A">
      <w:pPr>
        <w:spacing w:before="240" w:after="120"/>
      </w:pPr>
    </w:p>
    <w:p w14:paraId="0A919384" w14:textId="77777777" w:rsidR="00F277CD" w:rsidRPr="00613FCF" w:rsidRDefault="00172C9A" w:rsidP="00094D85">
      <w:pPr>
        <w:spacing w:before="0" w:after="120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9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10" w:history="1">
        <w:r>
          <w:rPr>
            <w:rStyle w:val="Hyperlink"/>
            <w:rFonts w:cs="Arial"/>
          </w:rPr>
          <w:t>press@srce.hr</w:t>
        </w:r>
      </w:hyperlink>
    </w:p>
    <w:sectPr w:rsidR="00F277CD" w:rsidRPr="00613FCF" w:rsidSect="00753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1D4A" w14:textId="77777777" w:rsidR="0089570A" w:rsidRDefault="0089570A" w:rsidP="00F02EA6">
      <w:pPr>
        <w:spacing w:before="0" w:line="240" w:lineRule="auto"/>
      </w:pPr>
      <w:r>
        <w:separator/>
      </w:r>
    </w:p>
  </w:endnote>
  <w:endnote w:type="continuationSeparator" w:id="0">
    <w:p w14:paraId="752E9AC7" w14:textId="77777777" w:rsidR="0089570A" w:rsidRDefault="0089570A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8702" w14:textId="7F69D67E" w:rsidR="0079281E" w:rsidRPr="00F277CD" w:rsidRDefault="00E14FB0" w:rsidP="00F277CD">
    <w:pPr>
      <w:pStyle w:val="Footer"/>
      <w:jc w:val="center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57795BD" wp14:editId="4B6511D4">
          <wp:simplePos x="0" y="0"/>
          <wp:positionH relativeFrom="page">
            <wp:posOffset>12700</wp:posOffset>
          </wp:positionH>
          <wp:positionV relativeFrom="page">
            <wp:posOffset>9772650</wp:posOffset>
          </wp:positionV>
          <wp:extent cx="2425700" cy="918210"/>
          <wp:effectExtent l="0" t="0" r="0" b="0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543"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81E">
      <w:fldChar w:fldCharType="begin"/>
    </w:r>
    <w:r w:rsidR="0079281E">
      <w:instrText xml:space="preserve"> PAGE   \* MERGEFORMAT </w:instrText>
    </w:r>
    <w:r w:rsidR="0079281E">
      <w:fldChar w:fldCharType="separate"/>
    </w:r>
    <w:r w:rsidR="00BB56F2">
      <w:rPr>
        <w:noProof/>
      </w:rPr>
      <w:t>2</w:t>
    </w:r>
    <w:r w:rsidR="0079281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B991" w14:textId="0E7B68AC" w:rsidR="0079281E" w:rsidRDefault="00E14FB0" w:rsidP="00096932">
    <w:pPr>
      <w:pStyle w:val="Footer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7B85C43" wp14:editId="72F3CFE5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330" cy="918210"/>
          <wp:effectExtent l="0" t="0" r="0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1"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81E">
      <w:fldChar w:fldCharType="begin"/>
    </w:r>
    <w:r w:rsidR="0079281E">
      <w:instrText xml:space="preserve"> PAGE   \* MERGEFORMAT </w:instrText>
    </w:r>
    <w:r w:rsidR="0079281E">
      <w:fldChar w:fldCharType="separate"/>
    </w:r>
    <w:r w:rsidR="001D723B">
      <w:rPr>
        <w:noProof/>
      </w:rPr>
      <w:t>3</w:t>
    </w:r>
    <w:r w:rsidR="0079281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E1DA" w14:textId="1E4AF8B0" w:rsidR="0079281E" w:rsidRDefault="00E14FB0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557062D5" wp14:editId="6F5EAE20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38C770B" wp14:editId="162A77D3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330" cy="918210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1"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1E4B" w14:textId="77777777" w:rsidR="0089570A" w:rsidRDefault="0089570A" w:rsidP="00F02EA6">
      <w:pPr>
        <w:spacing w:before="0" w:line="240" w:lineRule="auto"/>
      </w:pPr>
      <w:r>
        <w:separator/>
      </w:r>
    </w:p>
  </w:footnote>
  <w:footnote w:type="continuationSeparator" w:id="0">
    <w:p w14:paraId="3E4AB09F" w14:textId="77777777" w:rsidR="0089570A" w:rsidRDefault="0089570A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A6FB" w14:textId="610C2788" w:rsidR="0079281E" w:rsidRDefault="00E14FB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8F6F07" wp14:editId="0365521F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50" cy="11766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1909" w14:textId="56959F77" w:rsidR="0079281E" w:rsidRDefault="00E14FB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BA35EC6" wp14:editId="54D04FE3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50" cy="1176655"/>
          <wp:effectExtent l="0" t="0" r="0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6494" w14:textId="16242AED" w:rsidR="0079281E" w:rsidRDefault="00E14FB0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36B83FB2" wp14:editId="6872C609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50" cy="11766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1NjUysDAxMjY2MbBU0lEKTi0uzszPAykwrAUAr4uaPiwAAAA="/>
  </w:docVars>
  <w:rsids>
    <w:rsidRoot w:val="00172C9A"/>
    <w:rsid w:val="0000319C"/>
    <w:rsid w:val="00010748"/>
    <w:rsid w:val="00011F12"/>
    <w:rsid w:val="00012386"/>
    <w:rsid w:val="00063ED5"/>
    <w:rsid w:val="000654B5"/>
    <w:rsid w:val="00071014"/>
    <w:rsid w:val="00073572"/>
    <w:rsid w:val="00082604"/>
    <w:rsid w:val="00094D85"/>
    <w:rsid w:val="00096932"/>
    <w:rsid w:val="000A04F0"/>
    <w:rsid w:val="000A6A86"/>
    <w:rsid w:val="000C1D2D"/>
    <w:rsid w:val="000C5C24"/>
    <w:rsid w:val="000D30A9"/>
    <w:rsid w:val="000E131D"/>
    <w:rsid w:val="000F4BBD"/>
    <w:rsid w:val="000F74DD"/>
    <w:rsid w:val="00102602"/>
    <w:rsid w:val="00105150"/>
    <w:rsid w:val="00117360"/>
    <w:rsid w:val="00122676"/>
    <w:rsid w:val="00126B5F"/>
    <w:rsid w:val="00130187"/>
    <w:rsid w:val="00133DDE"/>
    <w:rsid w:val="00140B6E"/>
    <w:rsid w:val="001468EC"/>
    <w:rsid w:val="0015649A"/>
    <w:rsid w:val="00172C9A"/>
    <w:rsid w:val="00190727"/>
    <w:rsid w:val="001A2F6A"/>
    <w:rsid w:val="001A4A68"/>
    <w:rsid w:val="001A5E50"/>
    <w:rsid w:val="001B7B4A"/>
    <w:rsid w:val="001D723B"/>
    <w:rsid w:val="001F2E0F"/>
    <w:rsid w:val="001F561A"/>
    <w:rsid w:val="00201C6E"/>
    <w:rsid w:val="00202BF7"/>
    <w:rsid w:val="00206F9C"/>
    <w:rsid w:val="0021340C"/>
    <w:rsid w:val="0021418E"/>
    <w:rsid w:val="002232B7"/>
    <w:rsid w:val="00227AB7"/>
    <w:rsid w:val="00235F13"/>
    <w:rsid w:val="002772E0"/>
    <w:rsid w:val="002873AD"/>
    <w:rsid w:val="002B5173"/>
    <w:rsid w:val="002C39D5"/>
    <w:rsid w:val="002E185D"/>
    <w:rsid w:val="002F3C6F"/>
    <w:rsid w:val="00301F05"/>
    <w:rsid w:val="00303ED7"/>
    <w:rsid w:val="00305278"/>
    <w:rsid w:val="0035039F"/>
    <w:rsid w:val="003503DC"/>
    <w:rsid w:val="00351743"/>
    <w:rsid w:val="00351F7C"/>
    <w:rsid w:val="00364AC2"/>
    <w:rsid w:val="00386606"/>
    <w:rsid w:val="003A4A8F"/>
    <w:rsid w:val="003A74C8"/>
    <w:rsid w:val="003B66AC"/>
    <w:rsid w:val="003B6E5F"/>
    <w:rsid w:val="003D0C3B"/>
    <w:rsid w:val="003E500C"/>
    <w:rsid w:val="003E55E2"/>
    <w:rsid w:val="00405A11"/>
    <w:rsid w:val="00411033"/>
    <w:rsid w:val="00422003"/>
    <w:rsid w:val="0042363B"/>
    <w:rsid w:val="004360E6"/>
    <w:rsid w:val="00437DEC"/>
    <w:rsid w:val="004402A8"/>
    <w:rsid w:val="004526B3"/>
    <w:rsid w:val="00484942"/>
    <w:rsid w:val="00494744"/>
    <w:rsid w:val="004957ED"/>
    <w:rsid w:val="004D3DA9"/>
    <w:rsid w:val="004F6DD5"/>
    <w:rsid w:val="00506301"/>
    <w:rsid w:val="0051286F"/>
    <w:rsid w:val="00513901"/>
    <w:rsid w:val="00516586"/>
    <w:rsid w:val="0054140B"/>
    <w:rsid w:val="0055419D"/>
    <w:rsid w:val="0055480F"/>
    <w:rsid w:val="005723F3"/>
    <w:rsid w:val="00577DCF"/>
    <w:rsid w:val="005843CA"/>
    <w:rsid w:val="00584462"/>
    <w:rsid w:val="005A578A"/>
    <w:rsid w:val="005B461B"/>
    <w:rsid w:val="005C1B2D"/>
    <w:rsid w:val="005D60CE"/>
    <w:rsid w:val="005D7AAE"/>
    <w:rsid w:val="005E292B"/>
    <w:rsid w:val="005E70A4"/>
    <w:rsid w:val="00612361"/>
    <w:rsid w:val="00613FCF"/>
    <w:rsid w:val="00621F67"/>
    <w:rsid w:val="006379EF"/>
    <w:rsid w:val="0064344D"/>
    <w:rsid w:val="00644595"/>
    <w:rsid w:val="0064599C"/>
    <w:rsid w:val="00672024"/>
    <w:rsid w:val="00681365"/>
    <w:rsid w:val="0068169E"/>
    <w:rsid w:val="006A2B00"/>
    <w:rsid w:val="006B1D8A"/>
    <w:rsid w:val="006D6897"/>
    <w:rsid w:val="006E278E"/>
    <w:rsid w:val="00705125"/>
    <w:rsid w:val="007104ED"/>
    <w:rsid w:val="0071317C"/>
    <w:rsid w:val="00722B9A"/>
    <w:rsid w:val="00734597"/>
    <w:rsid w:val="00753782"/>
    <w:rsid w:val="00761EF3"/>
    <w:rsid w:val="007649E9"/>
    <w:rsid w:val="0078188E"/>
    <w:rsid w:val="007840A7"/>
    <w:rsid w:val="00784211"/>
    <w:rsid w:val="00786F1E"/>
    <w:rsid w:val="00791B99"/>
    <w:rsid w:val="0079281E"/>
    <w:rsid w:val="00794ECF"/>
    <w:rsid w:val="00795729"/>
    <w:rsid w:val="00796604"/>
    <w:rsid w:val="007C0DDB"/>
    <w:rsid w:val="007C35C6"/>
    <w:rsid w:val="007C454E"/>
    <w:rsid w:val="007D7364"/>
    <w:rsid w:val="007E6EDE"/>
    <w:rsid w:val="0080375D"/>
    <w:rsid w:val="00805E80"/>
    <w:rsid w:val="00827AF5"/>
    <w:rsid w:val="008341D7"/>
    <w:rsid w:val="0083578C"/>
    <w:rsid w:val="0084369C"/>
    <w:rsid w:val="00847054"/>
    <w:rsid w:val="00880AB0"/>
    <w:rsid w:val="00891C8E"/>
    <w:rsid w:val="008944BC"/>
    <w:rsid w:val="0089570A"/>
    <w:rsid w:val="0089773B"/>
    <w:rsid w:val="008A0C90"/>
    <w:rsid w:val="008A12B0"/>
    <w:rsid w:val="008B01DA"/>
    <w:rsid w:val="008B1B4B"/>
    <w:rsid w:val="008C0137"/>
    <w:rsid w:val="008C4F2E"/>
    <w:rsid w:val="008D5F5C"/>
    <w:rsid w:val="008D7778"/>
    <w:rsid w:val="008E481A"/>
    <w:rsid w:val="00900642"/>
    <w:rsid w:val="00911AE4"/>
    <w:rsid w:val="00930760"/>
    <w:rsid w:val="00931B5C"/>
    <w:rsid w:val="00933E7A"/>
    <w:rsid w:val="00942DF0"/>
    <w:rsid w:val="00946F7C"/>
    <w:rsid w:val="00947FAA"/>
    <w:rsid w:val="00953275"/>
    <w:rsid w:val="00960D19"/>
    <w:rsid w:val="0096614F"/>
    <w:rsid w:val="00973C2C"/>
    <w:rsid w:val="009B1532"/>
    <w:rsid w:val="009B455E"/>
    <w:rsid w:val="009B77B5"/>
    <w:rsid w:val="009C0076"/>
    <w:rsid w:val="009C6077"/>
    <w:rsid w:val="009C773D"/>
    <w:rsid w:val="009D138C"/>
    <w:rsid w:val="009D4AD4"/>
    <w:rsid w:val="009D6CD7"/>
    <w:rsid w:val="009D6D5B"/>
    <w:rsid w:val="009D7309"/>
    <w:rsid w:val="009E0DA3"/>
    <w:rsid w:val="009E3DDD"/>
    <w:rsid w:val="009E7B0C"/>
    <w:rsid w:val="009F6C1F"/>
    <w:rsid w:val="009F7702"/>
    <w:rsid w:val="00A22FA6"/>
    <w:rsid w:val="00A4095B"/>
    <w:rsid w:val="00A45D79"/>
    <w:rsid w:val="00A53E94"/>
    <w:rsid w:val="00A5434D"/>
    <w:rsid w:val="00A553F9"/>
    <w:rsid w:val="00A759CE"/>
    <w:rsid w:val="00A8187A"/>
    <w:rsid w:val="00A822AE"/>
    <w:rsid w:val="00A84229"/>
    <w:rsid w:val="00A90915"/>
    <w:rsid w:val="00A9466C"/>
    <w:rsid w:val="00AB7866"/>
    <w:rsid w:val="00AC08C1"/>
    <w:rsid w:val="00AC1F63"/>
    <w:rsid w:val="00AC616C"/>
    <w:rsid w:val="00AE021D"/>
    <w:rsid w:val="00AF191C"/>
    <w:rsid w:val="00AF7EC2"/>
    <w:rsid w:val="00B047EA"/>
    <w:rsid w:val="00B12BA3"/>
    <w:rsid w:val="00B17EDD"/>
    <w:rsid w:val="00B40507"/>
    <w:rsid w:val="00B40E45"/>
    <w:rsid w:val="00B47F34"/>
    <w:rsid w:val="00B52DD0"/>
    <w:rsid w:val="00B62848"/>
    <w:rsid w:val="00B8310F"/>
    <w:rsid w:val="00B91D56"/>
    <w:rsid w:val="00BB2903"/>
    <w:rsid w:val="00BB5477"/>
    <w:rsid w:val="00BB56F2"/>
    <w:rsid w:val="00BB5BA1"/>
    <w:rsid w:val="00BC189D"/>
    <w:rsid w:val="00BC4E87"/>
    <w:rsid w:val="00BE417F"/>
    <w:rsid w:val="00C05CD5"/>
    <w:rsid w:val="00C20378"/>
    <w:rsid w:val="00C21EE3"/>
    <w:rsid w:val="00C249D5"/>
    <w:rsid w:val="00C2619E"/>
    <w:rsid w:val="00C911E1"/>
    <w:rsid w:val="00C95C56"/>
    <w:rsid w:val="00CC0501"/>
    <w:rsid w:val="00CC172E"/>
    <w:rsid w:val="00CC60C6"/>
    <w:rsid w:val="00CD3849"/>
    <w:rsid w:val="00CE0F45"/>
    <w:rsid w:val="00CE7626"/>
    <w:rsid w:val="00CF4FF9"/>
    <w:rsid w:val="00D0640C"/>
    <w:rsid w:val="00D148F4"/>
    <w:rsid w:val="00D3048B"/>
    <w:rsid w:val="00D3286E"/>
    <w:rsid w:val="00D5358A"/>
    <w:rsid w:val="00D53BD2"/>
    <w:rsid w:val="00D53E5A"/>
    <w:rsid w:val="00D57207"/>
    <w:rsid w:val="00D76C67"/>
    <w:rsid w:val="00D85B76"/>
    <w:rsid w:val="00D93974"/>
    <w:rsid w:val="00D93F62"/>
    <w:rsid w:val="00DA31FA"/>
    <w:rsid w:val="00DB3F87"/>
    <w:rsid w:val="00DB54D3"/>
    <w:rsid w:val="00DC1E47"/>
    <w:rsid w:val="00DD5170"/>
    <w:rsid w:val="00DD7BD9"/>
    <w:rsid w:val="00DE36B2"/>
    <w:rsid w:val="00DF1FDD"/>
    <w:rsid w:val="00DF3CB3"/>
    <w:rsid w:val="00E106A3"/>
    <w:rsid w:val="00E14FB0"/>
    <w:rsid w:val="00E2663A"/>
    <w:rsid w:val="00E33631"/>
    <w:rsid w:val="00E40593"/>
    <w:rsid w:val="00E4130B"/>
    <w:rsid w:val="00E660E6"/>
    <w:rsid w:val="00E717E9"/>
    <w:rsid w:val="00E932F9"/>
    <w:rsid w:val="00E93DB7"/>
    <w:rsid w:val="00EA5490"/>
    <w:rsid w:val="00EA6757"/>
    <w:rsid w:val="00EB3967"/>
    <w:rsid w:val="00EC7A8E"/>
    <w:rsid w:val="00ED085F"/>
    <w:rsid w:val="00ED107C"/>
    <w:rsid w:val="00EF4FB6"/>
    <w:rsid w:val="00F02EA6"/>
    <w:rsid w:val="00F037E6"/>
    <w:rsid w:val="00F05297"/>
    <w:rsid w:val="00F130B5"/>
    <w:rsid w:val="00F14591"/>
    <w:rsid w:val="00F24148"/>
    <w:rsid w:val="00F25564"/>
    <w:rsid w:val="00F277CD"/>
    <w:rsid w:val="00F41B76"/>
    <w:rsid w:val="00F53243"/>
    <w:rsid w:val="00F677F0"/>
    <w:rsid w:val="00F72C07"/>
    <w:rsid w:val="00FD321B"/>
    <w:rsid w:val="00FE48C6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73113"/>
  <w15:docId w15:val="{2CA70A5B-4BE3-4CF7-AE01-9454464F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C8"/>
    <w:pPr>
      <w:spacing w:before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eastAsia="Times New Roman"/>
      <w:color w:val="A0102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1D8A"/>
    <w:rPr>
      <w:rFonts w:ascii="Arial" w:eastAsia="Times New Roman" w:hAnsi="Arial" w:cs="Times New Roman"/>
      <w:color w:val="A01027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rPr>
      <w:sz w:val="22"/>
      <w:szCs w:val="22"/>
      <w:lang w:eastAsia="en-US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link w:val="Imeiprezime"/>
    <w:rsid w:val="00F677F0"/>
    <w:rPr>
      <w:rFonts w:ascii="Arial" w:hAnsi="Arial"/>
    </w:rPr>
  </w:style>
  <w:style w:type="character" w:styleId="Hyperlink">
    <w:name w:val="Hyperlink"/>
    <w:uiPriority w:val="99"/>
    <w:unhideWhenUsed/>
    <w:rsid w:val="003A74C8"/>
    <w:rPr>
      <w:color w:val="D71635"/>
      <w:u w:val="single"/>
    </w:rPr>
  </w:style>
  <w:style w:type="character" w:customStyle="1" w:styleId="UnresolvedMention1">
    <w:name w:val="Unresolved Mention1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A74C8"/>
    <w:rPr>
      <w:color w:val="D71635"/>
      <w:u w:val="single"/>
    </w:rPr>
  </w:style>
  <w:style w:type="character" w:customStyle="1" w:styleId="normaltextrun">
    <w:name w:val="normaltextrun"/>
    <w:basedOn w:val="DefaultParagraphFont"/>
    <w:rsid w:val="00ED085F"/>
  </w:style>
  <w:style w:type="character" w:styleId="CommentReference">
    <w:name w:val="annotation reference"/>
    <w:uiPriority w:val="99"/>
    <w:semiHidden/>
    <w:unhideWhenUsed/>
    <w:rsid w:val="005C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1B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1B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2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1B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5B76"/>
    <w:rPr>
      <w:sz w:val="22"/>
      <w:szCs w:val="22"/>
      <w:lang w:eastAsia="en-US"/>
    </w:rPr>
  </w:style>
  <w:style w:type="character" w:customStyle="1" w:styleId="UnresolvedMention2">
    <w:name w:val="Unresolved Mention2"/>
    <w:uiPriority w:val="99"/>
    <w:semiHidden/>
    <w:unhideWhenUsed/>
    <w:rsid w:val="00227AB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D77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ceu/moodlemoo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ess@sr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rce.unizg.hr/pressro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5268-0E31-43BF-B217-AC2ED531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12" baseType="variant"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mailto:press@srce.hr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https://www.srce.unizg.hr/pressroom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2024-06-10T06:18:00Z</cp:lastPrinted>
  <dcterms:created xsi:type="dcterms:W3CDTF">2025-06-16T09:57:00Z</dcterms:created>
  <dcterms:modified xsi:type="dcterms:W3CDTF">2025-06-16T09:57:00Z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